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38905" w14:textId="77777777" w:rsidR="00000000" w:rsidRDefault="007A33D2">
      <w:pPr>
        <w:pStyle w:val="Heading1"/>
        <w:rPr>
          <w:rFonts w:eastAsia="Times New Roman"/>
        </w:rPr>
      </w:pPr>
      <w:bookmarkStart w:id="0" w:name="_GoBack"/>
      <w:bookmarkEnd w:id="0"/>
      <w:r>
        <w:rPr>
          <w:rStyle w:val="header-section-number"/>
          <w:rFonts w:eastAsia="Times New Roman"/>
        </w:rPr>
        <w:t>1</w:t>
      </w:r>
      <w:r>
        <w:rPr>
          <w:rFonts w:eastAsia="Times New Roman"/>
        </w:rPr>
        <w:t xml:space="preserve"> Introduction</w:t>
      </w:r>
    </w:p>
    <w:p w14:paraId="144C6554" w14:textId="77777777" w:rsidR="00000000" w:rsidRDefault="007A33D2">
      <w:pPr>
        <w:pStyle w:val="NormalWeb"/>
      </w:pPr>
      <w:r>
        <w:t>In the recent years, R has become the statistical programming language of choice for many scientists. The strength of R, being a domain specific language, has also become one of its weaknesses. Since new research findings in statistical computing are split</w:t>
      </w:r>
      <w:r>
        <w:t xml:space="preserve"> up over several languages like R, Matlab or SciP</w:t>
      </w:r>
      <w:r>
        <w:t>y</w:t>
      </w:r>
      <w:hyperlink w:anchor="fn1" w:history="1">
        <w:r>
          <w:rPr>
            <w:rStyle w:val="Hyperlink"/>
            <w:vertAlign w:val="superscript"/>
          </w:rPr>
          <w:t>1</w:t>
        </w:r>
      </w:hyperlink>
      <w:r>
        <w:t>, it often becomes difficult to compare new methods with established ones. Because it is also hard to interface those languages due to different architectures and data storage mec</w:t>
      </w:r>
      <w:r>
        <w:t>hanisms there is often no other way than to reimplement new methods in a different programming language to create a common scope.</w:t>
      </w:r>
    </w:p>
    <w:p w14:paraId="51D7F931" w14:textId="77777777" w:rsidR="00000000" w:rsidRDefault="007A33D2">
      <w:pPr>
        <w:pStyle w:val="NormalWeb"/>
      </w:pPr>
      <w:r>
        <w:t xml:space="preserve">An example for a well perceived new finding in statistical computing is the NMMSO-Algorithm by Jonathan E. Fieldsend </w:t>
      </w:r>
      <w:r>
        <w:rPr>
          <w:rStyle w:val="citation"/>
        </w:rPr>
        <w:t>(Fieldsen</w:t>
      </w:r>
      <w:r>
        <w:rPr>
          <w:rStyle w:val="citation"/>
        </w:rPr>
        <w:t>d 2014)</w:t>
      </w:r>
      <w:r>
        <w:t>. It won the niching competition in 2015 held by the CEC and is only written in Matlab. Since the chair ‘Information Systems and Statistics’ at the Westfälische Wilhelms-Universität Münster, Germany, is mainly concentrating its work on Statistical C</w:t>
      </w:r>
      <w:r>
        <w:t>omputing in R, an implementation of this algorithm became interesting.</w:t>
      </w:r>
    </w:p>
    <w:p w14:paraId="657FB70C" w14:textId="77777777" w:rsidR="00000000" w:rsidRDefault="007A33D2">
      <w:pPr>
        <w:pStyle w:val="NormalWeb"/>
      </w:pPr>
      <w:r>
        <w:t>As part of this Seminar Project in the context of the Seminar ‘Statistical Computing in R’, a reimplementation of the NMMSO algorithm in R (nmmso.R) will be presented. During this techn</w:t>
      </w:r>
      <w:r>
        <w:t>ical documentation, the general function of the algorithm and the used test cases by the CEC will be shown. Afterwards the structure and used techniques and libraries, as well as problems and pitfalls due to the different behaviors of R and Matlab, will be</w:t>
      </w:r>
      <w:r>
        <w:t xml:space="preserve"> shown. The documentation will be closed by the benchmarking results and several test cases.</w:t>
      </w:r>
    </w:p>
    <w:p w14:paraId="6F9E36ED" w14:textId="77777777" w:rsidR="00000000" w:rsidRDefault="007A33D2">
      <w:pPr>
        <w:pStyle w:val="NormalWeb"/>
      </w:pPr>
      <w:r>
        <w:t>It was the goal of this project to keep up high comparability with the original code, to ensure the correct functionality and easily implement changes to the origi</w:t>
      </w:r>
      <w:r>
        <w:t xml:space="preserve">nal codebase in this program. To reach this, unit tests were used where possible and continuous comparison between interim results of the original implementation and nmmso.R where used to ensure functioning. Additionally a benchmarking suite, which builds </w:t>
      </w:r>
      <w:r>
        <w:t xml:space="preserve">on the CEC Benchmarking Suite for Niching Algorithm </w:t>
      </w:r>
      <w:r>
        <w:rPr>
          <w:rStyle w:val="citation"/>
        </w:rPr>
        <w:t>(Epitropakis et al. 2013)</w:t>
      </w:r>
      <w:r>
        <w:t xml:space="preserve"> was implemented to evaluate and test the functioning of nmmso.R with the same characteristics as in the original implementation.</w:t>
      </w:r>
    </w:p>
    <w:p w14:paraId="23AE0DB2" w14:textId="77777777" w:rsidR="00000000" w:rsidRDefault="007A33D2">
      <w:pPr>
        <w:pStyle w:val="Heading1"/>
        <w:rPr>
          <w:rFonts w:eastAsia="Times New Roman"/>
        </w:rPr>
      </w:pPr>
      <w:r>
        <w:rPr>
          <w:rStyle w:val="header-section-number"/>
          <w:rFonts w:eastAsia="Times New Roman"/>
        </w:rPr>
        <w:t>2</w:t>
      </w:r>
      <w:r>
        <w:rPr>
          <w:rFonts w:eastAsia="Times New Roman"/>
        </w:rPr>
        <w:t xml:space="preserve"> General Function</w:t>
      </w:r>
    </w:p>
    <w:p w14:paraId="67503935" w14:textId="77777777" w:rsidR="00000000" w:rsidRDefault="007A33D2">
      <w:pPr>
        <w:pStyle w:val="NormalWeb"/>
      </w:pPr>
      <w:r>
        <w:t>The starting point of the proj</w:t>
      </w:r>
      <w:r>
        <w:t xml:space="preserve">ect was the paper provided by Dr. Jonathan E. Fieldsend </w:t>
      </w:r>
      <w:r>
        <w:rPr>
          <w:rStyle w:val="citation"/>
        </w:rPr>
        <w:t>(Fieldsend 2014)</w:t>
      </w:r>
      <w:r>
        <w:t xml:space="preserve"> on the Niching Migratory Multi-Swarm Optimiser (NMMSO) algorithm. NMMSO is a multi-modal optimiser which relies heavily on multiple swarms that are generated on the landscape of a fun</w:t>
      </w:r>
      <w:r>
        <w:t xml:space="preserve">ction in order to find the global optima. It is build around three main pillars: (1) dynamic in the numbers of dimensions, (2) self-adaptive without any special preparation and (3) exploitative local search to quickly find peak estimates </w:t>
      </w:r>
      <w:r>
        <w:rPr>
          <w:rStyle w:val="citation"/>
        </w:rPr>
        <w:t>(Fieldsend 2014, p</w:t>
      </w:r>
      <w:r>
        <w:rPr>
          <w:rStyle w:val="citation"/>
        </w:rPr>
        <w:t>. 1)</w:t>
      </w:r>
      <w:r>
        <w:t>.</w:t>
      </w:r>
    </w:p>
    <w:p w14:paraId="0BAF9467" w14:textId="77777777" w:rsidR="00000000" w:rsidRDefault="007A33D2">
      <w:pPr>
        <w:pStyle w:val="NormalWeb"/>
      </w:pPr>
      <w:r>
        <w:t xml:space="preserve">Multi-modal optimisation in general, does not differ very much from well known and widely discussed single-objective optimisation, but but unlike it, the goal of the algorithms in the multi-modal perspective is not to find just one single optimising </w:t>
      </w:r>
      <w:r>
        <w:t xml:space="preserve">point but all possible points </w:t>
      </w:r>
      <w:r>
        <w:rPr>
          <w:rStyle w:val="citation"/>
        </w:rPr>
        <w:t>(Fieldsend 2014, p. 1)</w:t>
      </w:r>
      <w:r>
        <w:t xml:space="preserve">. In order to do so, many early multi-modal optimisation algorithms needed defined parameters </w:t>
      </w:r>
      <w:r>
        <w:rPr>
          <w:rStyle w:val="citation"/>
        </w:rPr>
        <w:t>(Fieldsend 2014, p. 1)</w:t>
      </w:r>
      <w:r>
        <w:t>.</w:t>
      </w:r>
    </w:p>
    <w:p w14:paraId="69DCE757" w14:textId="77777777" w:rsidR="00000000" w:rsidRDefault="007A33D2">
      <w:pPr>
        <w:pStyle w:val="NormalWeb"/>
      </w:pPr>
      <w:r>
        <w:lastRenderedPageBreak/>
        <w:t>Newer algorithms fall in the field of self-tuning and try to use different mathematica</w:t>
      </w:r>
      <w:r>
        <w:t xml:space="preserve">l paradigms like nearest-best clustering with covariance matrices </w:t>
      </w:r>
      <w:r>
        <w:rPr>
          <w:rStyle w:val="citation"/>
        </w:rPr>
        <w:t>(Preuss 2012)</w:t>
      </w:r>
      <w:r>
        <w:t xml:space="preserve"> and strategies like storing the so far best found global optima estimators to provide them as parameters for new optimisation runs </w:t>
      </w:r>
      <w:r>
        <w:rPr>
          <w:rStyle w:val="citation"/>
        </w:rPr>
        <w:t>(Epitropakis et al. 2013)</w:t>
      </w:r>
      <w:r>
        <w:t>. Contradictory to t</w:t>
      </w:r>
      <w:r>
        <w:t xml:space="preserve">hat NMMSO goes the way of many early algorithms and uses the swarm strategy in order to find which store their current </w:t>
      </w:r>
      <w:r>
        <w:rPr>
          <w:rStyle w:val="citation"/>
        </w:rPr>
        <w:t>(Fieldsend 2014)</w:t>
      </w:r>
      <w:r>
        <w:t>.</w:t>
      </w:r>
    </w:p>
    <w:p w14:paraId="5AA3F016" w14:textId="77777777" w:rsidR="00000000" w:rsidRDefault="007A33D2">
      <w:pPr>
        <w:pStyle w:val="NormalWeb"/>
      </w:pPr>
      <w:r>
        <w:t>In order to do so, NMMSO follow a strict structure, which can be seen in the following pseudo-code</w:t>
      </w:r>
    </w:p>
    <w:p w14:paraId="5E3E6304" w14:textId="77777777" w:rsidR="00000000" w:rsidRDefault="007A33D2">
      <w:pPr>
        <w:pStyle w:val="HTMLPreformatted"/>
        <w:rPr>
          <w:rStyle w:val="HTMLCode"/>
        </w:rPr>
      </w:pPr>
      <w:r>
        <w:rPr>
          <w:rStyle w:val="HTMLCode"/>
        </w:rPr>
        <w:t>nmmso (max_evals, to</w:t>
      </w:r>
      <w:r>
        <w:rPr>
          <w:rStyle w:val="HTMLCode"/>
        </w:rPr>
        <w:t>l, n, max_inc, c_1, c_2, omega)</w:t>
      </w:r>
    </w:p>
    <w:p w14:paraId="1A69874B" w14:textId="77777777" w:rsidR="00000000" w:rsidRDefault="007A33D2">
      <w:pPr>
        <w:pStyle w:val="HTMLPreformatted"/>
        <w:rPr>
          <w:rStyle w:val="HTMLCode"/>
        </w:rPr>
      </w:pPr>
      <w:r>
        <w:rPr>
          <w:rStyle w:val="HTMLCode"/>
        </w:rPr>
        <w:t xml:space="preserve">    S: initialise_swarm(1)</w:t>
      </w:r>
    </w:p>
    <w:p w14:paraId="5D77FEDE" w14:textId="77777777" w:rsidR="00000000" w:rsidRDefault="007A33D2">
      <w:pPr>
        <w:pStyle w:val="HTMLPreformatted"/>
        <w:rPr>
          <w:rStyle w:val="HTMLCode"/>
        </w:rPr>
      </w:pPr>
      <w:r>
        <w:rPr>
          <w:rStyle w:val="HTMLCode"/>
        </w:rPr>
        <w:t xml:space="preserve">    evaluations := 1</w:t>
      </w:r>
    </w:p>
    <w:p w14:paraId="5F797472" w14:textId="77777777" w:rsidR="00000000" w:rsidRDefault="007A33D2">
      <w:pPr>
        <w:pStyle w:val="HTMLPreformatted"/>
        <w:rPr>
          <w:rStyle w:val="HTMLCode"/>
        </w:rPr>
      </w:pPr>
      <w:r>
        <w:rPr>
          <w:rStyle w:val="HTMLCode"/>
        </w:rPr>
        <w:t xml:space="preserve">    while evaluations &lt; max_evals:</w:t>
      </w:r>
    </w:p>
    <w:p w14:paraId="51752589" w14:textId="77777777" w:rsidR="00000000" w:rsidRDefault="007A33D2">
      <w:pPr>
        <w:pStyle w:val="HTMLPreformatted"/>
        <w:rPr>
          <w:rStyle w:val="HTMLCode"/>
        </w:rPr>
      </w:pPr>
      <w:r>
        <w:rPr>
          <w:rStyle w:val="HTMLCode"/>
        </w:rPr>
        <w:t xml:space="preserve">        while flagged_swarms(S) == true:</w:t>
      </w:r>
    </w:p>
    <w:p w14:paraId="162DD6BC" w14:textId="77777777" w:rsidR="00000000" w:rsidRDefault="007A33D2">
      <w:pPr>
        <w:pStyle w:val="HTMLPreformatted"/>
        <w:rPr>
          <w:rStyle w:val="HTMLCode"/>
        </w:rPr>
      </w:pPr>
      <w:r>
        <w:rPr>
          <w:rStyle w:val="HTMLCode"/>
        </w:rPr>
        <w:t xml:space="preserve">            {S, m} := attempt_merge(S, n, tol)</w:t>
      </w:r>
    </w:p>
    <w:p w14:paraId="7793953A" w14:textId="77777777" w:rsidR="00000000" w:rsidRDefault="007A33D2">
      <w:pPr>
        <w:pStyle w:val="HTMLPreformatted"/>
        <w:rPr>
          <w:rStyle w:val="HTMLCode"/>
        </w:rPr>
      </w:pPr>
      <w:r>
        <w:rPr>
          <w:rStyle w:val="HTMLCode"/>
        </w:rPr>
        <w:t xml:space="preserve">            evals := evals + m</w:t>
      </w:r>
    </w:p>
    <w:p w14:paraId="73D0D558" w14:textId="77777777" w:rsidR="00000000" w:rsidRDefault="007A33D2">
      <w:pPr>
        <w:pStyle w:val="HTMLPreformatted"/>
        <w:rPr>
          <w:rStyle w:val="HTMLCode"/>
        </w:rPr>
      </w:pPr>
      <w:r>
        <w:rPr>
          <w:rStyle w:val="HTMLCode"/>
        </w:rPr>
        <w:t xml:space="preserve">        S := increment</w:t>
      </w:r>
      <w:r>
        <w:rPr>
          <w:rStyle w:val="HTMLCode"/>
        </w:rPr>
        <w:t>(S, n, max_inc, c_1, c_2, omega)</w:t>
      </w:r>
    </w:p>
    <w:p w14:paraId="2D9573CD" w14:textId="77777777" w:rsidR="00000000" w:rsidRDefault="007A33D2">
      <w:pPr>
        <w:pStyle w:val="HTMLPreformatted"/>
        <w:rPr>
          <w:rStyle w:val="HTMLCode"/>
        </w:rPr>
      </w:pPr>
      <w:r>
        <w:rPr>
          <w:rStyle w:val="HTMLCode"/>
        </w:rPr>
        <w:t xml:space="preserve">        evals := evals + min(|S|, max_inc)</w:t>
      </w:r>
    </w:p>
    <w:p w14:paraId="5988496D" w14:textId="77777777" w:rsidR="00000000" w:rsidRDefault="007A33D2">
      <w:pPr>
        <w:pStyle w:val="HTMLPreformatted"/>
        <w:rPr>
          <w:rStyle w:val="HTMLCode"/>
        </w:rPr>
      </w:pPr>
      <w:r>
        <w:rPr>
          <w:rStyle w:val="HTMLCode"/>
        </w:rPr>
        <w:t xml:space="preserve">        {S, k} := attempt_separation(S, tol)</w:t>
      </w:r>
    </w:p>
    <w:p w14:paraId="5C75BF26" w14:textId="77777777" w:rsidR="00000000" w:rsidRDefault="007A33D2">
      <w:pPr>
        <w:pStyle w:val="HTMLPreformatted"/>
        <w:rPr>
          <w:rStyle w:val="HTMLCode"/>
        </w:rPr>
      </w:pPr>
      <w:r>
        <w:rPr>
          <w:rStyle w:val="HTMLCode"/>
        </w:rPr>
        <w:t xml:space="preserve">        evals := evals + k</w:t>
      </w:r>
    </w:p>
    <w:p w14:paraId="2C330BDE" w14:textId="77777777" w:rsidR="00000000" w:rsidRDefault="007A33D2">
      <w:pPr>
        <w:pStyle w:val="HTMLPreformatted"/>
        <w:rPr>
          <w:rStyle w:val="HTMLCode"/>
        </w:rPr>
      </w:pPr>
      <w:r>
        <w:rPr>
          <w:rStyle w:val="HTMLCode"/>
        </w:rPr>
        <w:t xml:space="preserve">        S := add_new_swarm(S)</w:t>
      </w:r>
    </w:p>
    <w:p w14:paraId="3D5B0F2D" w14:textId="77777777" w:rsidR="00000000" w:rsidRDefault="007A33D2">
      <w:pPr>
        <w:pStyle w:val="HTMLPreformatted"/>
        <w:rPr>
          <w:rStyle w:val="HTMLCode"/>
        </w:rPr>
      </w:pPr>
      <w:r>
        <w:rPr>
          <w:rStyle w:val="HTMLCode"/>
        </w:rPr>
        <w:t xml:space="preserve">        evals := evals + 1</w:t>
      </w:r>
    </w:p>
    <w:p w14:paraId="69620EC8" w14:textId="77777777" w:rsidR="00000000" w:rsidRDefault="007A33D2">
      <w:pPr>
        <w:pStyle w:val="HTMLPreformatted"/>
        <w:rPr>
          <w:rStyle w:val="HTMLCode"/>
        </w:rPr>
      </w:pPr>
      <w:r>
        <w:rPr>
          <w:rStyle w:val="HTMLCode"/>
        </w:rPr>
        <w:t xml:space="preserve">    {X*, Y*} := extract_gbest(S)</w:t>
      </w:r>
    </w:p>
    <w:p w14:paraId="71DDFBE6" w14:textId="77777777" w:rsidR="00000000" w:rsidRDefault="007A33D2">
      <w:pPr>
        <w:pStyle w:val="HTMLPreformatted"/>
      </w:pPr>
      <w:r>
        <w:rPr>
          <w:rStyle w:val="HTMLCode"/>
        </w:rPr>
        <w:t xml:space="preserve">    return X*,Y*</w:t>
      </w:r>
    </w:p>
    <w:p w14:paraId="6C15A050" w14:textId="77777777" w:rsidR="00000000" w:rsidRDefault="007A33D2">
      <w:pPr>
        <w:pStyle w:val="NormalWeb"/>
      </w:pPr>
      <w:r>
        <w:t>T</w:t>
      </w:r>
      <w:r>
        <w:t xml:space="preserve">his structure wasn’t modified during the reimplementation of NMMSO to keep comparability and the possibility to fix bugs at a high level. The only newly introduced setting was the possibility to modify c_1, c_2 and omega as parameters from the outside. In </w:t>
      </w:r>
      <w:r>
        <w:t>the original version those parameters are part of the program code. All other variables have been set to the variables seen in the following table. While variables like maximal amount of evaluations are dependent on the used test function and have been exp</w:t>
      </w:r>
      <w:r>
        <w:t xml:space="preserve">licitly stated in the test function by the CEC (Section 3.1) other values have been chosen by Dr. Fieldsend and were used for the reimplementation </w:t>
      </w:r>
      <w:r>
        <w:rPr>
          <w:rStyle w:val="citation"/>
        </w:rPr>
        <w:t>(Fieldsend 2014, pp. 2–3)</w:t>
      </w:r>
      <w:r>
        <w:t>. Those values can be found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14:paraId="580B028B" w14:textId="77777777">
        <w:trPr>
          <w:tblHeader/>
          <w:tblCellSpacing w:w="15" w:type="dxa"/>
        </w:trPr>
        <w:tc>
          <w:tcPr>
            <w:tcW w:w="0" w:type="auto"/>
            <w:gridSpan w:val="2"/>
            <w:tcBorders>
              <w:top w:val="nil"/>
              <w:left w:val="nil"/>
              <w:bottom w:val="nil"/>
              <w:right w:val="nil"/>
            </w:tcBorders>
            <w:vAlign w:val="center"/>
            <w:hideMark/>
          </w:tcPr>
          <w:p w14:paraId="14B3FD59" w14:textId="77777777" w:rsidR="00000000" w:rsidRDefault="007A33D2">
            <w:pPr>
              <w:jc w:val="center"/>
              <w:rPr>
                <w:rFonts w:eastAsia="Times New Roman"/>
              </w:rPr>
            </w:pPr>
            <w:r>
              <w:rPr>
                <w:rFonts w:eastAsia="Times New Roman"/>
              </w:rPr>
              <w:t>Values used for all program eval</w:t>
            </w:r>
            <w:r>
              <w:rPr>
                <w:rFonts w:eastAsia="Times New Roman"/>
              </w:rPr>
              <w:t>uations.</w:t>
            </w:r>
          </w:p>
        </w:tc>
      </w:tr>
      <w:tr w:rsidR="00000000" w14:paraId="254C7C3A" w14:textId="77777777">
        <w:trPr>
          <w:tblHeader/>
          <w:tblCellSpacing w:w="15" w:type="dxa"/>
        </w:trPr>
        <w:tc>
          <w:tcPr>
            <w:tcW w:w="0" w:type="auto"/>
            <w:vAlign w:val="center"/>
            <w:hideMark/>
          </w:tcPr>
          <w:p w14:paraId="396D65B7" w14:textId="77777777" w:rsidR="00000000" w:rsidRDefault="007A33D2">
            <w:pPr>
              <w:jc w:val="center"/>
              <w:rPr>
                <w:rFonts w:eastAsia="Times New Roman"/>
              </w:rPr>
            </w:pPr>
          </w:p>
        </w:tc>
        <w:tc>
          <w:tcPr>
            <w:tcW w:w="0" w:type="auto"/>
            <w:vAlign w:val="center"/>
            <w:hideMark/>
          </w:tcPr>
          <w:p w14:paraId="34E3E171" w14:textId="77777777" w:rsidR="00000000" w:rsidRDefault="007A33D2">
            <w:pPr>
              <w:rPr>
                <w:rFonts w:eastAsia="Times New Roman"/>
                <w:b/>
                <w:bCs/>
              </w:rPr>
            </w:pPr>
            <w:r>
              <w:rPr>
                <w:rFonts w:eastAsia="Times New Roman"/>
                <w:b/>
                <w:bCs/>
              </w:rPr>
              <w:t>used value</w:t>
            </w:r>
          </w:p>
        </w:tc>
      </w:tr>
      <w:tr w:rsidR="00000000" w14:paraId="3ABD8EE6" w14:textId="77777777">
        <w:trPr>
          <w:tblCellSpacing w:w="15" w:type="dxa"/>
        </w:trPr>
        <w:tc>
          <w:tcPr>
            <w:tcW w:w="0" w:type="auto"/>
            <w:vAlign w:val="center"/>
            <w:hideMark/>
          </w:tcPr>
          <w:p w14:paraId="02467E30" w14:textId="77777777" w:rsidR="00000000" w:rsidRDefault="007A33D2">
            <w:pPr>
              <w:rPr>
                <w:rFonts w:eastAsia="Times New Roman"/>
              </w:rPr>
            </w:pPr>
            <w:r>
              <w:rPr>
                <w:rFonts w:eastAsia="Times New Roman"/>
              </w:rPr>
              <w:t>evaluations</w:t>
            </w:r>
          </w:p>
        </w:tc>
        <w:tc>
          <w:tcPr>
            <w:tcW w:w="0" w:type="auto"/>
            <w:vAlign w:val="center"/>
            <w:hideMark/>
          </w:tcPr>
          <w:p w14:paraId="6563A4FE" w14:textId="77777777" w:rsidR="00000000" w:rsidRDefault="007A33D2">
            <w:pPr>
              <w:rPr>
                <w:rFonts w:eastAsia="Times New Roman"/>
              </w:rPr>
            </w:pPr>
            <w:r>
              <w:rPr>
                <w:rFonts w:eastAsia="Times New Roman"/>
              </w:rPr>
              <w:t>0</w:t>
            </w:r>
          </w:p>
        </w:tc>
      </w:tr>
      <w:tr w:rsidR="00000000" w14:paraId="75858404" w14:textId="77777777">
        <w:trPr>
          <w:tblCellSpacing w:w="15" w:type="dxa"/>
        </w:trPr>
        <w:tc>
          <w:tcPr>
            <w:tcW w:w="0" w:type="auto"/>
            <w:vAlign w:val="center"/>
            <w:hideMark/>
          </w:tcPr>
          <w:p w14:paraId="151FEA3E" w14:textId="77777777" w:rsidR="00000000" w:rsidRDefault="007A33D2">
            <w:pPr>
              <w:rPr>
                <w:rFonts w:eastAsia="Times New Roman"/>
              </w:rPr>
            </w:pPr>
            <w:r>
              <w:rPr>
                <w:rFonts w:eastAsia="Times New Roman"/>
              </w:rPr>
              <w:t>max_inc</w:t>
            </w:r>
          </w:p>
        </w:tc>
        <w:tc>
          <w:tcPr>
            <w:tcW w:w="0" w:type="auto"/>
            <w:vAlign w:val="center"/>
            <w:hideMark/>
          </w:tcPr>
          <w:p w14:paraId="046A1A74" w14:textId="77777777" w:rsidR="00000000" w:rsidRDefault="007A33D2">
            <w:pPr>
              <w:rPr>
                <w:rFonts w:eastAsia="Times New Roman"/>
              </w:rPr>
            </w:pPr>
            <w:r>
              <w:rPr>
                <w:rFonts w:eastAsia="Times New Roman"/>
              </w:rPr>
              <w:t>100</w:t>
            </w:r>
          </w:p>
        </w:tc>
      </w:tr>
      <w:tr w:rsidR="00000000" w14:paraId="04AD07B3" w14:textId="77777777">
        <w:trPr>
          <w:tblCellSpacing w:w="15" w:type="dxa"/>
        </w:trPr>
        <w:tc>
          <w:tcPr>
            <w:tcW w:w="0" w:type="auto"/>
            <w:vAlign w:val="center"/>
            <w:hideMark/>
          </w:tcPr>
          <w:p w14:paraId="1E269048" w14:textId="77777777" w:rsidR="00000000" w:rsidRDefault="007A33D2">
            <w:pPr>
              <w:rPr>
                <w:rFonts w:eastAsia="Times New Roman"/>
              </w:rPr>
            </w:pPr>
            <w:r>
              <w:rPr>
                <w:rFonts w:eastAsia="Times New Roman"/>
              </w:rPr>
              <w:t>tol</w:t>
            </w:r>
          </w:p>
        </w:tc>
        <w:tc>
          <w:tcPr>
            <w:tcW w:w="0" w:type="auto"/>
            <w:vAlign w:val="center"/>
            <w:hideMark/>
          </w:tcPr>
          <w:p w14:paraId="4879D354" w14:textId="77777777" w:rsidR="00000000" w:rsidRDefault="007A33D2">
            <w:pPr>
              <w:rPr>
                <w:rFonts w:eastAsia="Times New Roman"/>
              </w:rPr>
            </w:pPr>
            <w:r>
              <w:rPr>
                <w:rFonts w:eastAsia="Times New Roman"/>
              </w:rPr>
              <w:t>10^-6</w:t>
            </w:r>
          </w:p>
        </w:tc>
      </w:tr>
      <w:tr w:rsidR="00000000" w14:paraId="7A814DFF" w14:textId="77777777">
        <w:trPr>
          <w:tblCellSpacing w:w="15" w:type="dxa"/>
        </w:trPr>
        <w:tc>
          <w:tcPr>
            <w:tcW w:w="0" w:type="auto"/>
            <w:vAlign w:val="center"/>
            <w:hideMark/>
          </w:tcPr>
          <w:p w14:paraId="7D0D0AC2" w14:textId="77777777" w:rsidR="00000000" w:rsidRDefault="007A33D2">
            <w:pPr>
              <w:rPr>
                <w:rFonts w:eastAsia="Times New Roman"/>
              </w:rPr>
            </w:pPr>
            <w:r>
              <w:rPr>
                <w:rFonts w:eastAsia="Times New Roman"/>
              </w:rPr>
              <w:t>c_1</w:t>
            </w:r>
          </w:p>
        </w:tc>
        <w:tc>
          <w:tcPr>
            <w:tcW w:w="0" w:type="auto"/>
            <w:vAlign w:val="center"/>
            <w:hideMark/>
          </w:tcPr>
          <w:p w14:paraId="78629F2C" w14:textId="77777777" w:rsidR="00000000" w:rsidRDefault="007A33D2">
            <w:pPr>
              <w:rPr>
                <w:rFonts w:eastAsia="Times New Roman"/>
              </w:rPr>
            </w:pPr>
            <w:r>
              <w:rPr>
                <w:rFonts w:eastAsia="Times New Roman"/>
              </w:rPr>
              <w:t>2.0</w:t>
            </w:r>
          </w:p>
        </w:tc>
      </w:tr>
      <w:tr w:rsidR="00000000" w14:paraId="5C53A99C" w14:textId="77777777">
        <w:trPr>
          <w:tblCellSpacing w:w="15" w:type="dxa"/>
        </w:trPr>
        <w:tc>
          <w:tcPr>
            <w:tcW w:w="0" w:type="auto"/>
            <w:vAlign w:val="center"/>
            <w:hideMark/>
          </w:tcPr>
          <w:p w14:paraId="4D9A28F2" w14:textId="77777777" w:rsidR="00000000" w:rsidRDefault="007A33D2">
            <w:pPr>
              <w:rPr>
                <w:rFonts w:eastAsia="Times New Roman"/>
              </w:rPr>
            </w:pPr>
            <w:r>
              <w:rPr>
                <w:rFonts w:eastAsia="Times New Roman"/>
              </w:rPr>
              <w:t>c_2</w:t>
            </w:r>
          </w:p>
        </w:tc>
        <w:tc>
          <w:tcPr>
            <w:tcW w:w="0" w:type="auto"/>
            <w:vAlign w:val="center"/>
            <w:hideMark/>
          </w:tcPr>
          <w:p w14:paraId="2E21A8C0" w14:textId="77777777" w:rsidR="00000000" w:rsidRDefault="007A33D2">
            <w:pPr>
              <w:rPr>
                <w:rFonts w:eastAsia="Times New Roman"/>
              </w:rPr>
            </w:pPr>
            <w:r>
              <w:rPr>
                <w:rFonts w:eastAsia="Times New Roman"/>
              </w:rPr>
              <w:t>2.0</w:t>
            </w:r>
          </w:p>
        </w:tc>
      </w:tr>
      <w:tr w:rsidR="00000000" w14:paraId="0D3EEF07" w14:textId="77777777">
        <w:trPr>
          <w:tblCellSpacing w:w="15" w:type="dxa"/>
        </w:trPr>
        <w:tc>
          <w:tcPr>
            <w:tcW w:w="0" w:type="auto"/>
            <w:vAlign w:val="center"/>
            <w:hideMark/>
          </w:tcPr>
          <w:p w14:paraId="109EBA0A" w14:textId="77777777" w:rsidR="00000000" w:rsidRDefault="007A33D2">
            <w:pPr>
              <w:rPr>
                <w:rFonts w:eastAsia="Times New Roman"/>
              </w:rPr>
            </w:pPr>
            <w:r>
              <w:rPr>
                <w:rFonts w:eastAsia="Times New Roman"/>
              </w:rPr>
              <w:t>omega</w:t>
            </w:r>
          </w:p>
        </w:tc>
        <w:tc>
          <w:tcPr>
            <w:tcW w:w="0" w:type="auto"/>
            <w:vAlign w:val="center"/>
            <w:hideMark/>
          </w:tcPr>
          <w:p w14:paraId="3453C87B" w14:textId="77777777" w:rsidR="00000000" w:rsidRDefault="007A33D2">
            <w:pPr>
              <w:rPr>
                <w:rFonts w:eastAsia="Times New Roman"/>
              </w:rPr>
            </w:pPr>
            <w:r>
              <w:rPr>
                <w:rFonts w:eastAsia="Times New Roman"/>
              </w:rPr>
              <w:t>0.1</w:t>
            </w:r>
          </w:p>
        </w:tc>
      </w:tr>
    </w:tbl>
    <w:p w14:paraId="426498F0" w14:textId="77777777" w:rsidR="00000000" w:rsidRDefault="007A33D2">
      <w:pPr>
        <w:rPr>
          <w:rFonts w:eastAsia="Times New Roman"/>
        </w:rPr>
      </w:pPr>
      <w:r>
        <w:rPr>
          <w:rFonts w:eastAsia="Times New Roman"/>
        </w:rPr>
        <w:pict w14:anchorId="2E8F3F07">
          <v:rect id="_x0000_i1025" style="width:0;height:1.5pt" o:hralign="center" o:hrstd="t" o:hr="t" fillcolor="#aaa" stroked="f"/>
        </w:pict>
      </w:r>
    </w:p>
    <w:p w14:paraId="284C0E46" w14:textId="77777777" w:rsidR="00000000" w:rsidRDefault="007A33D2">
      <w:pPr>
        <w:pStyle w:val="Heading1"/>
        <w:rPr>
          <w:rFonts w:eastAsia="Times New Roman"/>
        </w:rPr>
      </w:pPr>
      <w:r>
        <w:rPr>
          <w:rStyle w:val="header-section-number"/>
          <w:rFonts w:eastAsia="Times New Roman"/>
        </w:rPr>
        <w:t>3</w:t>
      </w:r>
      <w:r>
        <w:rPr>
          <w:rFonts w:eastAsia="Times New Roman"/>
        </w:rPr>
        <w:t xml:space="preserve"> CEC Algorithms</w:t>
      </w:r>
    </w:p>
    <w:p w14:paraId="08CC5A2A" w14:textId="77777777" w:rsidR="00000000" w:rsidRDefault="007A33D2">
      <w:pPr>
        <w:pStyle w:val="Heading2"/>
        <w:rPr>
          <w:rFonts w:eastAsia="Times New Roman"/>
        </w:rPr>
      </w:pPr>
      <w:r>
        <w:rPr>
          <w:rStyle w:val="header-section-number"/>
          <w:rFonts w:eastAsia="Times New Roman"/>
        </w:rPr>
        <w:t>3.1</w:t>
      </w:r>
      <w:r>
        <w:rPr>
          <w:rFonts w:eastAsia="Times New Roman"/>
        </w:rPr>
        <w:t xml:space="preserve"> CEC</w:t>
      </w:r>
    </w:p>
    <w:p w14:paraId="22ABC2B8" w14:textId="77777777" w:rsidR="00000000" w:rsidRDefault="007A33D2">
      <w:pPr>
        <w:pStyle w:val="NormalWeb"/>
      </w:pPr>
      <w:r>
        <w:t>The IEEE Congress of Evolutionary Computation (CEC) is one of the largest, most important and recognized conferences within Evolutionary Computation (EC). It is organised by the IEEE Computationa</w:t>
      </w:r>
      <w:r>
        <w:t>l Intelligence Society in cooperation with the Evolutionary Programming Society and covers most of the subtopics of the EC</w:t>
      </w:r>
      <w:r>
        <w:t>.</w:t>
      </w:r>
      <w:hyperlink w:anchor="fn2" w:history="1">
        <w:r>
          <w:rPr>
            <w:rStyle w:val="Hyperlink"/>
            <w:vertAlign w:val="superscript"/>
          </w:rPr>
          <w:t>2</w:t>
        </w:r>
      </w:hyperlink>
    </w:p>
    <w:p w14:paraId="3259CEEF" w14:textId="77777777" w:rsidR="00000000" w:rsidRDefault="007A33D2">
      <w:pPr>
        <w:pStyle w:val="NormalWeb"/>
      </w:pPr>
      <w:r>
        <w:t xml:space="preserve">In order to validate the potential of the NMMSO algorithm, it was submitted to the IEEE CEC 2015 held in </w:t>
      </w:r>
      <w:r>
        <w:t>Sendai, Japan. Here, Dr. Fieldsend was provided with some multimodal benchmark test functions with different dimension sizes and characteristics, for evaluating niching algorithms developed by Dr. Xiaodong Li, Dr. Andries Engelbrecht and Dr. Michael G. Epi</w:t>
      </w:r>
      <w:r>
        <w:t xml:space="preserve">tropakis </w:t>
      </w:r>
      <w:r>
        <w:rPr>
          <w:rStyle w:val="citation"/>
        </w:rPr>
        <w:t>(Epitropakis et al. 2013)</w:t>
      </w:r>
      <w:r>
        <w:t>. They state that even if several niching methods have been around for many years, further advances in this area have been hindered by several obstacles; most of the studies focus on very low dimensional multi-modal proble</w:t>
      </w:r>
      <w:r>
        <w:t>ms (2 or 3 dimensions) making this more complicated to asses theses methods’ scalability to high dimensions with better performance. The benchmark tool includes 20 test functions (in some cases the same function but with different dimension sizes), which i</w:t>
      </w:r>
      <w:r>
        <w:t>ncludes 10 simple, well-known and widely used benchmark functions, based on recent studies, and more complex functions following the paradigm of composition functions. In the following section, they will be briefly explained:</w:t>
      </w:r>
    </w:p>
    <w:p w14:paraId="3A64623E" w14:textId="77777777" w:rsidR="00000000" w:rsidRDefault="007A33D2">
      <w:pPr>
        <w:pStyle w:val="HTMLPreformatted"/>
        <w:rPr>
          <w:rStyle w:val="HTMLCode"/>
        </w:rPr>
      </w:pPr>
      <w:r>
        <w:rPr>
          <w:rStyle w:val="HTMLCode"/>
        </w:rPr>
        <w:t xml:space="preserve">•   F1: Five-Uneven-Peak Trap </w:t>
      </w:r>
      <w:r>
        <w:rPr>
          <w:rStyle w:val="HTMLCode"/>
        </w:rPr>
        <w:t>(1D)</w:t>
      </w:r>
    </w:p>
    <w:p w14:paraId="3819BFF0" w14:textId="77777777" w:rsidR="00000000" w:rsidRDefault="007A33D2">
      <w:pPr>
        <w:pStyle w:val="HTMLPreformatted"/>
        <w:rPr>
          <w:rStyle w:val="HTMLCode"/>
        </w:rPr>
      </w:pPr>
      <w:r>
        <w:rPr>
          <w:rStyle w:val="HTMLCode"/>
        </w:rPr>
        <w:t>•   F2: Equal Maxima (1D)</w:t>
      </w:r>
    </w:p>
    <w:p w14:paraId="4EE524BE" w14:textId="77777777" w:rsidR="00000000" w:rsidRDefault="007A33D2">
      <w:pPr>
        <w:pStyle w:val="HTMLPreformatted"/>
        <w:rPr>
          <w:rStyle w:val="HTMLCode"/>
        </w:rPr>
      </w:pPr>
      <w:r>
        <w:rPr>
          <w:rStyle w:val="HTMLCode"/>
        </w:rPr>
        <w:t>•   F3: Uneven Decreasing Maxima (1D)</w:t>
      </w:r>
    </w:p>
    <w:p w14:paraId="47BF5C99" w14:textId="77777777" w:rsidR="00000000" w:rsidRDefault="007A33D2">
      <w:pPr>
        <w:pStyle w:val="HTMLPreformatted"/>
        <w:rPr>
          <w:rStyle w:val="HTMLCode"/>
        </w:rPr>
      </w:pPr>
      <w:r>
        <w:rPr>
          <w:rStyle w:val="HTMLCode"/>
        </w:rPr>
        <w:t>•   F4: Himmelblau (2D)</w:t>
      </w:r>
    </w:p>
    <w:p w14:paraId="13502FAD" w14:textId="77777777" w:rsidR="00000000" w:rsidRDefault="007A33D2">
      <w:pPr>
        <w:pStyle w:val="HTMLPreformatted"/>
        <w:rPr>
          <w:rStyle w:val="HTMLCode"/>
        </w:rPr>
      </w:pPr>
      <w:r>
        <w:rPr>
          <w:rStyle w:val="HTMLCode"/>
        </w:rPr>
        <w:t>•   F5: Six-Hump Camel Back (2D)</w:t>
      </w:r>
    </w:p>
    <w:p w14:paraId="0641CE60" w14:textId="77777777" w:rsidR="00000000" w:rsidRDefault="007A33D2">
      <w:pPr>
        <w:pStyle w:val="HTMLPreformatted"/>
        <w:rPr>
          <w:rStyle w:val="HTMLCode"/>
        </w:rPr>
      </w:pPr>
      <w:r>
        <w:rPr>
          <w:rStyle w:val="HTMLCode"/>
        </w:rPr>
        <w:t>•   F6: Shubert (2D, 3D)</w:t>
      </w:r>
    </w:p>
    <w:p w14:paraId="2596FA24" w14:textId="77777777" w:rsidR="00000000" w:rsidRDefault="007A33D2">
      <w:pPr>
        <w:pStyle w:val="HTMLPreformatted"/>
        <w:rPr>
          <w:rStyle w:val="HTMLCode"/>
        </w:rPr>
      </w:pPr>
      <w:r>
        <w:rPr>
          <w:rStyle w:val="HTMLCode"/>
        </w:rPr>
        <w:t>•   F7: Vincent (2D, 3D)</w:t>
      </w:r>
    </w:p>
    <w:p w14:paraId="2C06F293" w14:textId="77777777" w:rsidR="00000000" w:rsidRDefault="007A33D2">
      <w:pPr>
        <w:pStyle w:val="HTMLPreformatted"/>
        <w:rPr>
          <w:rStyle w:val="HTMLCode"/>
        </w:rPr>
      </w:pPr>
      <w:r>
        <w:rPr>
          <w:rStyle w:val="HTMLCode"/>
        </w:rPr>
        <w:t>•   F8: Modified Rastrigin - All Global Optima (2D)</w:t>
      </w:r>
    </w:p>
    <w:p w14:paraId="2194AD6C" w14:textId="77777777" w:rsidR="00000000" w:rsidRDefault="007A33D2">
      <w:pPr>
        <w:pStyle w:val="HTMLPreformatted"/>
        <w:rPr>
          <w:rStyle w:val="HTMLCode"/>
        </w:rPr>
      </w:pPr>
      <w:r>
        <w:rPr>
          <w:rStyle w:val="HTMLCode"/>
        </w:rPr>
        <w:t>•   F9: Composition Function</w:t>
      </w:r>
      <w:r>
        <w:rPr>
          <w:rStyle w:val="HTMLCode"/>
        </w:rPr>
        <w:t xml:space="preserve"> 1 (2D)</w:t>
      </w:r>
    </w:p>
    <w:p w14:paraId="5FCDCEAA" w14:textId="77777777" w:rsidR="00000000" w:rsidRDefault="007A33D2">
      <w:pPr>
        <w:pStyle w:val="HTMLPreformatted"/>
        <w:rPr>
          <w:rStyle w:val="HTMLCode"/>
        </w:rPr>
      </w:pPr>
      <w:r>
        <w:rPr>
          <w:rStyle w:val="HTMLCode"/>
        </w:rPr>
        <w:t>•   F10: Composition Function 2 (2D)</w:t>
      </w:r>
    </w:p>
    <w:p w14:paraId="757E4611" w14:textId="77777777" w:rsidR="00000000" w:rsidRDefault="007A33D2">
      <w:pPr>
        <w:pStyle w:val="HTMLPreformatted"/>
        <w:rPr>
          <w:rStyle w:val="HTMLCode"/>
        </w:rPr>
      </w:pPr>
      <w:r>
        <w:rPr>
          <w:rStyle w:val="HTMLCode"/>
        </w:rPr>
        <w:t>•   F11: Composition Function 3 (2D, 3D, 5D, 10D)</w:t>
      </w:r>
    </w:p>
    <w:p w14:paraId="0852F31D" w14:textId="77777777" w:rsidR="00000000" w:rsidRDefault="007A33D2">
      <w:pPr>
        <w:pStyle w:val="HTMLPreformatted"/>
      </w:pPr>
      <w:r>
        <w:rPr>
          <w:rStyle w:val="HTMLCode"/>
        </w:rPr>
        <w:t>•   F12: Composition Function 4 (3D, 5D, 10D, 20D)</w:t>
      </w:r>
    </w:p>
    <w:p w14:paraId="7145599A" w14:textId="77777777" w:rsidR="00000000" w:rsidRDefault="007A33D2">
      <w:pPr>
        <w:pStyle w:val="NormalWeb"/>
      </w:pPr>
      <w:r>
        <w:t>All of the test functions are formulated as maximisation problems. F1, F2 and F3 are simple 1D multimodal func</w:t>
      </w:r>
      <w:r>
        <w:t>tions, while F4 and F5 are simple 2D functions and not scalable. F6 to F8 are scalable multimodal functions. The number of global optima for F6 and F7 are determined by the dimension. However, for F8, the number of global optima is independent of the dimen</w:t>
      </w:r>
      <w:r>
        <w:t>sion, therefore it can be controlled by the user. F9 to F12 are scalable multimodal functions constructed by several basic functions with different properties (Sphere function, Grienwank, Rastrigin, Weierstrass and the Expanded Griewank’s plus Rosenbrock’s</w:t>
      </w:r>
      <w:r>
        <w:t xml:space="preserve"> function). F9 and F10 are separable, and non-symmetric, while F11 and F12 are non-separable, non-symmetric complex multimodal functions. The number of global optima in all of the composition functions is independent of the number of dimensions, therefore </w:t>
      </w:r>
      <w:r>
        <w:t xml:space="preserve">can be controlled by the user </w:t>
      </w:r>
      <w:r>
        <w:rPr>
          <w:rStyle w:val="citation"/>
        </w:rPr>
        <w:t>(Epitropakis et al. 2013)</w:t>
      </w:r>
      <w:r>
        <w:t>.</w:t>
      </w:r>
    </w:p>
    <w:p w14:paraId="0C8B6062" w14:textId="77777777" w:rsidR="00000000" w:rsidRDefault="007A33D2">
      <w:pPr>
        <w:pStyle w:val="NormalWeb"/>
      </w:pPr>
      <w:r>
        <w:t>The properties of each function can be seen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14:paraId="671C843E" w14:textId="77777777">
        <w:trPr>
          <w:tblHeader/>
          <w:tblCellSpacing w:w="15" w:type="dxa"/>
        </w:trPr>
        <w:tc>
          <w:tcPr>
            <w:tcW w:w="0" w:type="auto"/>
            <w:gridSpan w:val="4"/>
            <w:tcBorders>
              <w:top w:val="nil"/>
              <w:left w:val="nil"/>
              <w:bottom w:val="nil"/>
              <w:right w:val="nil"/>
            </w:tcBorders>
            <w:vAlign w:val="center"/>
            <w:hideMark/>
          </w:tcPr>
          <w:p w14:paraId="59FD57C2" w14:textId="77777777" w:rsidR="00000000" w:rsidRDefault="007A33D2">
            <w:pPr>
              <w:jc w:val="center"/>
              <w:rPr>
                <w:rFonts w:eastAsia="Times New Roman"/>
              </w:rPr>
            </w:pPr>
            <w:r>
              <w:rPr>
                <w:rFonts w:eastAsia="Times New Roman"/>
              </w:rPr>
              <w:t>Properties of the test functions used. (#GO = Number of Global Optima, #LO = Number of Local Optima)</w:t>
            </w:r>
          </w:p>
        </w:tc>
      </w:tr>
      <w:tr w:rsidR="00000000" w14:paraId="37D1FFFB" w14:textId="77777777">
        <w:trPr>
          <w:tblHeader/>
          <w:tblCellSpacing w:w="15" w:type="dxa"/>
        </w:trPr>
        <w:tc>
          <w:tcPr>
            <w:tcW w:w="0" w:type="auto"/>
            <w:vAlign w:val="center"/>
            <w:hideMark/>
          </w:tcPr>
          <w:p w14:paraId="4C0A2566" w14:textId="77777777" w:rsidR="00000000" w:rsidRDefault="007A33D2">
            <w:pPr>
              <w:rPr>
                <w:rFonts w:eastAsia="Times New Roman"/>
                <w:b/>
                <w:bCs/>
              </w:rPr>
            </w:pPr>
            <w:r>
              <w:rPr>
                <w:rFonts w:eastAsia="Times New Roman"/>
                <w:b/>
                <w:bCs/>
              </w:rPr>
              <w:t>Function</w:t>
            </w:r>
          </w:p>
        </w:tc>
        <w:tc>
          <w:tcPr>
            <w:tcW w:w="0" w:type="auto"/>
            <w:vAlign w:val="center"/>
            <w:hideMark/>
          </w:tcPr>
          <w:p w14:paraId="3C49A2F4" w14:textId="77777777" w:rsidR="00000000" w:rsidRDefault="007A33D2">
            <w:pPr>
              <w:rPr>
                <w:rFonts w:eastAsia="Times New Roman"/>
                <w:b/>
                <w:bCs/>
              </w:rPr>
            </w:pPr>
            <w:r>
              <w:rPr>
                <w:rFonts w:eastAsia="Times New Roman"/>
                <w:b/>
                <w:bCs/>
              </w:rPr>
              <w:t>Variables Range</w:t>
            </w:r>
          </w:p>
        </w:tc>
        <w:tc>
          <w:tcPr>
            <w:tcW w:w="0" w:type="auto"/>
            <w:vAlign w:val="center"/>
            <w:hideMark/>
          </w:tcPr>
          <w:p w14:paraId="6FFD4FDE" w14:textId="77777777" w:rsidR="00000000" w:rsidRDefault="007A33D2">
            <w:pPr>
              <w:rPr>
                <w:rFonts w:eastAsia="Times New Roman"/>
                <w:b/>
                <w:bCs/>
              </w:rPr>
            </w:pPr>
            <w:r>
              <w:rPr>
                <w:rFonts w:eastAsia="Times New Roman"/>
                <w:b/>
                <w:bCs/>
              </w:rPr>
              <w:t>#GO</w:t>
            </w:r>
          </w:p>
        </w:tc>
        <w:tc>
          <w:tcPr>
            <w:tcW w:w="0" w:type="auto"/>
            <w:vAlign w:val="center"/>
            <w:hideMark/>
          </w:tcPr>
          <w:p w14:paraId="63EDE0B2" w14:textId="77777777" w:rsidR="00000000" w:rsidRDefault="007A33D2">
            <w:pPr>
              <w:rPr>
                <w:rFonts w:eastAsia="Times New Roman"/>
                <w:b/>
                <w:bCs/>
              </w:rPr>
            </w:pPr>
            <w:r>
              <w:rPr>
                <w:rFonts w:eastAsia="Times New Roman"/>
                <w:b/>
                <w:bCs/>
              </w:rPr>
              <w:t>#LO</w:t>
            </w:r>
          </w:p>
        </w:tc>
      </w:tr>
      <w:tr w:rsidR="00000000" w14:paraId="4473F29F" w14:textId="77777777">
        <w:trPr>
          <w:tblCellSpacing w:w="15" w:type="dxa"/>
        </w:trPr>
        <w:tc>
          <w:tcPr>
            <w:tcW w:w="0" w:type="auto"/>
            <w:vAlign w:val="center"/>
            <w:hideMark/>
          </w:tcPr>
          <w:p w14:paraId="0E560891" w14:textId="77777777" w:rsidR="00000000" w:rsidRDefault="007A33D2">
            <w:pPr>
              <w:rPr>
                <w:rFonts w:eastAsia="Times New Roman"/>
              </w:rPr>
            </w:pPr>
            <w:r>
              <w:rPr>
                <w:rFonts w:eastAsia="Times New Roman"/>
              </w:rPr>
              <w:t>Five-Uneven-Peak Trap</w:t>
            </w:r>
          </w:p>
        </w:tc>
        <w:tc>
          <w:tcPr>
            <w:tcW w:w="0" w:type="auto"/>
            <w:vAlign w:val="center"/>
            <w:hideMark/>
          </w:tcPr>
          <w:p w14:paraId="159367FD" w14:textId="77777777" w:rsidR="00000000" w:rsidRDefault="007A33D2">
            <w:pPr>
              <w:rPr>
                <w:rFonts w:eastAsia="Times New Roman"/>
              </w:rPr>
            </w:pPr>
            <w:r>
              <w:rPr>
                <w:rStyle w:val="Emphasis"/>
                <w:rFonts w:eastAsia="Times New Roman"/>
              </w:rPr>
              <w:t>x</w:t>
            </w:r>
            <w:r>
              <w:rPr>
                <w:rStyle w:val="math"/>
                <w:rFonts w:eastAsia="Times New Roman"/>
              </w:rPr>
              <w:t> </w:t>
            </w:r>
            <w:r>
              <w:rPr>
                <w:rStyle w:val="math"/>
                <w:rFonts w:ascii="MS Mincho" w:eastAsia="MS Mincho" w:hAnsi="MS Mincho" w:cs="MS Mincho"/>
              </w:rPr>
              <w:t>∈</w:t>
            </w:r>
            <w:r>
              <w:rPr>
                <w:rStyle w:val="math"/>
                <w:rFonts w:eastAsia="Times New Roman"/>
              </w:rPr>
              <w:t> [0, 30]</w:t>
            </w:r>
          </w:p>
        </w:tc>
        <w:tc>
          <w:tcPr>
            <w:tcW w:w="0" w:type="auto"/>
            <w:vAlign w:val="center"/>
            <w:hideMark/>
          </w:tcPr>
          <w:p w14:paraId="5309090F" w14:textId="77777777" w:rsidR="00000000" w:rsidRDefault="007A33D2">
            <w:pPr>
              <w:rPr>
                <w:rFonts w:eastAsia="Times New Roman"/>
              </w:rPr>
            </w:pPr>
            <w:r>
              <w:rPr>
                <w:rFonts w:eastAsia="Times New Roman"/>
              </w:rPr>
              <w:t>2</w:t>
            </w:r>
          </w:p>
        </w:tc>
        <w:tc>
          <w:tcPr>
            <w:tcW w:w="0" w:type="auto"/>
            <w:vAlign w:val="center"/>
            <w:hideMark/>
          </w:tcPr>
          <w:p w14:paraId="1CAD6E7A" w14:textId="77777777" w:rsidR="00000000" w:rsidRDefault="007A33D2">
            <w:pPr>
              <w:rPr>
                <w:rFonts w:eastAsia="Times New Roman"/>
              </w:rPr>
            </w:pPr>
            <w:r>
              <w:rPr>
                <w:rFonts w:eastAsia="Times New Roman"/>
              </w:rPr>
              <w:t>3</w:t>
            </w:r>
          </w:p>
        </w:tc>
      </w:tr>
      <w:tr w:rsidR="00000000" w14:paraId="23517ED6" w14:textId="77777777">
        <w:trPr>
          <w:tblCellSpacing w:w="15" w:type="dxa"/>
        </w:trPr>
        <w:tc>
          <w:tcPr>
            <w:tcW w:w="0" w:type="auto"/>
            <w:vAlign w:val="center"/>
            <w:hideMark/>
          </w:tcPr>
          <w:p w14:paraId="2F2F8F5C" w14:textId="77777777" w:rsidR="00000000" w:rsidRDefault="007A33D2">
            <w:pPr>
              <w:rPr>
                <w:rFonts w:eastAsia="Times New Roman"/>
              </w:rPr>
            </w:pPr>
            <w:r>
              <w:rPr>
                <w:rFonts w:eastAsia="Times New Roman"/>
              </w:rPr>
              <w:t>Equal Maxima</w:t>
            </w:r>
          </w:p>
        </w:tc>
        <w:tc>
          <w:tcPr>
            <w:tcW w:w="0" w:type="auto"/>
            <w:vAlign w:val="center"/>
            <w:hideMark/>
          </w:tcPr>
          <w:p w14:paraId="4E9B8ED8" w14:textId="77777777" w:rsidR="00000000" w:rsidRDefault="007A33D2">
            <w:pPr>
              <w:rPr>
                <w:rFonts w:eastAsia="Times New Roman"/>
              </w:rPr>
            </w:pPr>
            <w:r>
              <w:rPr>
                <w:rStyle w:val="Emphasis"/>
                <w:rFonts w:eastAsia="Times New Roman"/>
              </w:rPr>
              <w:t>x</w:t>
            </w:r>
            <w:r>
              <w:rPr>
                <w:rStyle w:val="math"/>
                <w:rFonts w:eastAsia="Times New Roman"/>
              </w:rPr>
              <w:t> </w:t>
            </w:r>
            <w:r>
              <w:rPr>
                <w:rStyle w:val="math"/>
                <w:rFonts w:ascii="MS Mincho" w:eastAsia="MS Mincho" w:hAnsi="MS Mincho" w:cs="MS Mincho"/>
              </w:rPr>
              <w:t>∈</w:t>
            </w:r>
            <w:r>
              <w:rPr>
                <w:rStyle w:val="math"/>
                <w:rFonts w:eastAsia="Times New Roman"/>
              </w:rPr>
              <w:t> [0, 1]</w:t>
            </w:r>
          </w:p>
        </w:tc>
        <w:tc>
          <w:tcPr>
            <w:tcW w:w="0" w:type="auto"/>
            <w:vAlign w:val="center"/>
            <w:hideMark/>
          </w:tcPr>
          <w:p w14:paraId="40C3C6D1" w14:textId="77777777" w:rsidR="00000000" w:rsidRDefault="007A33D2">
            <w:pPr>
              <w:rPr>
                <w:rFonts w:eastAsia="Times New Roman"/>
              </w:rPr>
            </w:pPr>
            <w:r>
              <w:rPr>
                <w:rFonts w:eastAsia="Times New Roman"/>
              </w:rPr>
              <w:t>5</w:t>
            </w:r>
          </w:p>
        </w:tc>
        <w:tc>
          <w:tcPr>
            <w:tcW w:w="0" w:type="auto"/>
            <w:vAlign w:val="center"/>
            <w:hideMark/>
          </w:tcPr>
          <w:p w14:paraId="31AF0B4E" w14:textId="77777777" w:rsidR="00000000" w:rsidRDefault="007A33D2">
            <w:pPr>
              <w:rPr>
                <w:rFonts w:eastAsia="Times New Roman"/>
              </w:rPr>
            </w:pPr>
            <w:r>
              <w:rPr>
                <w:rFonts w:eastAsia="Times New Roman"/>
              </w:rPr>
              <w:t>0</w:t>
            </w:r>
          </w:p>
        </w:tc>
      </w:tr>
      <w:tr w:rsidR="00000000" w14:paraId="130AEE94" w14:textId="77777777">
        <w:trPr>
          <w:tblCellSpacing w:w="15" w:type="dxa"/>
        </w:trPr>
        <w:tc>
          <w:tcPr>
            <w:tcW w:w="0" w:type="auto"/>
            <w:vAlign w:val="center"/>
            <w:hideMark/>
          </w:tcPr>
          <w:p w14:paraId="087BA6DF" w14:textId="77777777" w:rsidR="00000000" w:rsidRDefault="007A33D2">
            <w:pPr>
              <w:rPr>
                <w:rFonts w:eastAsia="Times New Roman"/>
              </w:rPr>
            </w:pPr>
            <w:r>
              <w:rPr>
                <w:rFonts w:eastAsia="Times New Roman"/>
              </w:rPr>
              <w:t>Uneven Decreasing Maxima</w:t>
            </w:r>
          </w:p>
        </w:tc>
        <w:tc>
          <w:tcPr>
            <w:tcW w:w="0" w:type="auto"/>
            <w:vAlign w:val="center"/>
            <w:hideMark/>
          </w:tcPr>
          <w:p w14:paraId="0ABD654C" w14:textId="77777777" w:rsidR="00000000" w:rsidRDefault="007A33D2">
            <w:pPr>
              <w:rPr>
                <w:rFonts w:eastAsia="Times New Roman"/>
              </w:rPr>
            </w:pPr>
            <w:r>
              <w:rPr>
                <w:rStyle w:val="Emphasis"/>
                <w:rFonts w:eastAsia="Times New Roman"/>
              </w:rPr>
              <w:t>x</w:t>
            </w:r>
            <w:r>
              <w:rPr>
                <w:rStyle w:val="math"/>
                <w:rFonts w:eastAsia="Times New Roman"/>
              </w:rPr>
              <w:t> </w:t>
            </w:r>
            <w:r>
              <w:rPr>
                <w:rStyle w:val="math"/>
                <w:rFonts w:ascii="MS Mincho" w:eastAsia="MS Mincho" w:hAnsi="MS Mincho" w:cs="MS Mincho"/>
              </w:rPr>
              <w:t>∈</w:t>
            </w:r>
            <w:r>
              <w:rPr>
                <w:rStyle w:val="math"/>
                <w:rFonts w:eastAsia="Times New Roman"/>
              </w:rPr>
              <w:t> [0, 1]</w:t>
            </w:r>
          </w:p>
        </w:tc>
        <w:tc>
          <w:tcPr>
            <w:tcW w:w="0" w:type="auto"/>
            <w:vAlign w:val="center"/>
            <w:hideMark/>
          </w:tcPr>
          <w:p w14:paraId="1EE3D580" w14:textId="77777777" w:rsidR="00000000" w:rsidRDefault="007A33D2">
            <w:pPr>
              <w:rPr>
                <w:rFonts w:eastAsia="Times New Roman"/>
              </w:rPr>
            </w:pPr>
            <w:r>
              <w:rPr>
                <w:rFonts w:eastAsia="Times New Roman"/>
              </w:rPr>
              <w:t>1</w:t>
            </w:r>
          </w:p>
        </w:tc>
        <w:tc>
          <w:tcPr>
            <w:tcW w:w="0" w:type="auto"/>
            <w:vAlign w:val="center"/>
            <w:hideMark/>
          </w:tcPr>
          <w:p w14:paraId="25824E84" w14:textId="77777777" w:rsidR="00000000" w:rsidRDefault="007A33D2">
            <w:pPr>
              <w:rPr>
                <w:rFonts w:eastAsia="Times New Roman"/>
              </w:rPr>
            </w:pPr>
            <w:r>
              <w:rPr>
                <w:rFonts w:eastAsia="Times New Roman"/>
              </w:rPr>
              <w:t>4</w:t>
            </w:r>
          </w:p>
        </w:tc>
      </w:tr>
      <w:tr w:rsidR="00000000" w14:paraId="3A544A72" w14:textId="77777777">
        <w:trPr>
          <w:tblCellSpacing w:w="15" w:type="dxa"/>
        </w:trPr>
        <w:tc>
          <w:tcPr>
            <w:tcW w:w="0" w:type="auto"/>
            <w:vAlign w:val="center"/>
            <w:hideMark/>
          </w:tcPr>
          <w:p w14:paraId="256F6854" w14:textId="77777777" w:rsidR="00000000" w:rsidRDefault="007A33D2">
            <w:pPr>
              <w:rPr>
                <w:rFonts w:eastAsia="Times New Roman"/>
              </w:rPr>
            </w:pPr>
            <w:r>
              <w:rPr>
                <w:rFonts w:eastAsia="Times New Roman"/>
              </w:rPr>
              <w:t>Himmelblau</w:t>
            </w:r>
          </w:p>
        </w:tc>
        <w:tc>
          <w:tcPr>
            <w:tcW w:w="0" w:type="auto"/>
            <w:vAlign w:val="center"/>
            <w:hideMark/>
          </w:tcPr>
          <w:p w14:paraId="3E0219B6" w14:textId="77777777" w:rsidR="00000000" w:rsidRDefault="007A33D2">
            <w:pPr>
              <w:rPr>
                <w:rFonts w:eastAsia="Times New Roman"/>
              </w:rPr>
            </w:pPr>
            <w:r>
              <w:rPr>
                <w:rStyle w:val="Emphasis"/>
                <w:rFonts w:eastAsia="Times New Roman"/>
              </w:rPr>
              <w:t>x</w:t>
            </w:r>
            <w:r>
              <w:rPr>
                <w:rStyle w:val="math"/>
                <w:rFonts w:eastAsia="Times New Roman"/>
              </w:rPr>
              <w:t>, </w:t>
            </w:r>
            <w:r>
              <w:rPr>
                <w:rStyle w:val="Emphasis"/>
                <w:rFonts w:eastAsia="Times New Roman"/>
              </w:rPr>
              <w:t>y</w:t>
            </w:r>
            <w:r>
              <w:rPr>
                <w:rStyle w:val="math"/>
                <w:rFonts w:eastAsia="Times New Roman"/>
              </w:rPr>
              <w:t> </w:t>
            </w:r>
            <w:r>
              <w:rPr>
                <w:rStyle w:val="math"/>
                <w:rFonts w:ascii="MS Mincho" w:eastAsia="MS Mincho" w:hAnsi="MS Mincho" w:cs="MS Mincho"/>
              </w:rPr>
              <w:t>∈</w:t>
            </w:r>
            <w:r>
              <w:rPr>
                <w:rStyle w:val="math"/>
                <w:rFonts w:eastAsia="Times New Roman"/>
              </w:rPr>
              <w:t> [6, 6]</w:t>
            </w:r>
          </w:p>
        </w:tc>
        <w:tc>
          <w:tcPr>
            <w:tcW w:w="0" w:type="auto"/>
            <w:vAlign w:val="center"/>
            <w:hideMark/>
          </w:tcPr>
          <w:p w14:paraId="71A1219F" w14:textId="77777777" w:rsidR="00000000" w:rsidRDefault="007A33D2">
            <w:pPr>
              <w:rPr>
                <w:rFonts w:eastAsia="Times New Roman"/>
              </w:rPr>
            </w:pPr>
            <w:r>
              <w:rPr>
                <w:rFonts w:eastAsia="Times New Roman"/>
              </w:rPr>
              <w:t>4</w:t>
            </w:r>
          </w:p>
        </w:tc>
        <w:tc>
          <w:tcPr>
            <w:tcW w:w="0" w:type="auto"/>
            <w:vAlign w:val="center"/>
            <w:hideMark/>
          </w:tcPr>
          <w:p w14:paraId="4D93CE0B" w14:textId="77777777" w:rsidR="00000000" w:rsidRDefault="007A33D2">
            <w:pPr>
              <w:rPr>
                <w:rFonts w:eastAsia="Times New Roman"/>
              </w:rPr>
            </w:pPr>
            <w:r>
              <w:rPr>
                <w:rFonts w:eastAsia="Times New Roman"/>
              </w:rPr>
              <w:t>0</w:t>
            </w:r>
          </w:p>
        </w:tc>
      </w:tr>
      <w:tr w:rsidR="00000000" w14:paraId="7D34DA57" w14:textId="77777777">
        <w:trPr>
          <w:tblCellSpacing w:w="15" w:type="dxa"/>
        </w:trPr>
        <w:tc>
          <w:tcPr>
            <w:tcW w:w="0" w:type="auto"/>
            <w:vAlign w:val="center"/>
            <w:hideMark/>
          </w:tcPr>
          <w:p w14:paraId="4EB8D812" w14:textId="77777777" w:rsidR="00000000" w:rsidRDefault="007A33D2">
            <w:pPr>
              <w:rPr>
                <w:rFonts w:eastAsia="Times New Roman"/>
              </w:rPr>
            </w:pPr>
            <w:r>
              <w:rPr>
                <w:rFonts w:eastAsia="Times New Roman"/>
              </w:rPr>
              <w:t>Six-Hump Camel Back</w:t>
            </w:r>
          </w:p>
        </w:tc>
        <w:tc>
          <w:tcPr>
            <w:tcW w:w="0" w:type="auto"/>
            <w:vAlign w:val="center"/>
            <w:hideMark/>
          </w:tcPr>
          <w:p w14:paraId="24461085" w14:textId="77777777" w:rsidR="00000000" w:rsidRDefault="007A33D2">
            <w:pPr>
              <w:rPr>
                <w:rFonts w:eastAsia="Times New Roman"/>
              </w:rPr>
            </w:pPr>
            <w:r>
              <w:rPr>
                <w:rStyle w:val="Emphasis"/>
                <w:rFonts w:eastAsia="Times New Roman"/>
              </w:rPr>
              <w:t>x</w:t>
            </w:r>
            <w:r>
              <w:rPr>
                <w:rStyle w:val="math"/>
                <w:rFonts w:eastAsia="Times New Roman"/>
              </w:rPr>
              <w:t> </w:t>
            </w:r>
            <w:r>
              <w:rPr>
                <w:rStyle w:val="math"/>
                <w:rFonts w:ascii="MS Mincho" w:eastAsia="MS Mincho" w:hAnsi="MS Mincho" w:cs="MS Mincho"/>
              </w:rPr>
              <w:t>∈</w:t>
            </w:r>
            <w:r>
              <w:rPr>
                <w:rStyle w:val="math"/>
                <w:rFonts w:eastAsia="Times New Roman"/>
              </w:rPr>
              <w:t> [1.9, 1.9]</w:t>
            </w:r>
          </w:p>
        </w:tc>
        <w:tc>
          <w:tcPr>
            <w:tcW w:w="0" w:type="auto"/>
            <w:vAlign w:val="center"/>
            <w:hideMark/>
          </w:tcPr>
          <w:p w14:paraId="2EF479F6" w14:textId="77777777" w:rsidR="00000000" w:rsidRDefault="007A33D2">
            <w:pPr>
              <w:rPr>
                <w:rFonts w:eastAsia="Times New Roman"/>
              </w:rPr>
            </w:pPr>
            <w:r>
              <w:rPr>
                <w:rFonts w:eastAsia="Times New Roman"/>
              </w:rPr>
              <w:t>2</w:t>
            </w:r>
          </w:p>
        </w:tc>
        <w:tc>
          <w:tcPr>
            <w:tcW w:w="0" w:type="auto"/>
            <w:vAlign w:val="center"/>
            <w:hideMark/>
          </w:tcPr>
          <w:p w14:paraId="73F79C52" w14:textId="77777777" w:rsidR="00000000" w:rsidRDefault="007A33D2">
            <w:pPr>
              <w:rPr>
                <w:rFonts w:eastAsia="Times New Roman"/>
              </w:rPr>
            </w:pPr>
            <w:r>
              <w:rPr>
                <w:rFonts w:eastAsia="Times New Roman"/>
              </w:rPr>
              <w:t>2</w:t>
            </w:r>
          </w:p>
        </w:tc>
      </w:tr>
      <w:tr w:rsidR="00000000" w14:paraId="001C31A9" w14:textId="77777777">
        <w:trPr>
          <w:tblCellSpacing w:w="15" w:type="dxa"/>
        </w:trPr>
        <w:tc>
          <w:tcPr>
            <w:tcW w:w="0" w:type="auto"/>
            <w:vAlign w:val="center"/>
            <w:hideMark/>
          </w:tcPr>
          <w:p w14:paraId="6FA932D0" w14:textId="77777777" w:rsidR="00000000" w:rsidRDefault="007A33D2">
            <w:pPr>
              <w:rPr>
                <w:rFonts w:eastAsia="Times New Roman"/>
              </w:rPr>
            </w:pPr>
          </w:p>
        </w:tc>
        <w:tc>
          <w:tcPr>
            <w:tcW w:w="0" w:type="auto"/>
            <w:vAlign w:val="center"/>
            <w:hideMark/>
          </w:tcPr>
          <w:p w14:paraId="490F5577" w14:textId="77777777" w:rsidR="00000000" w:rsidRDefault="007A33D2">
            <w:pPr>
              <w:rPr>
                <w:rFonts w:eastAsia="Times New Roman"/>
              </w:rPr>
            </w:pPr>
            <w:r>
              <w:rPr>
                <w:rStyle w:val="Emphasis"/>
                <w:rFonts w:eastAsia="Times New Roman"/>
              </w:rPr>
              <w:t>y</w:t>
            </w:r>
            <w:r>
              <w:rPr>
                <w:rStyle w:val="math"/>
                <w:rFonts w:eastAsia="Times New Roman"/>
              </w:rPr>
              <w:t> </w:t>
            </w:r>
            <w:r>
              <w:rPr>
                <w:rStyle w:val="math"/>
                <w:rFonts w:ascii="MS Mincho" w:eastAsia="MS Mincho" w:hAnsi="MS Mincho" w:cs="MS Mincho"/>
              </w:rPr>
              <w:t>∈</w:t>
            </w:r>
            <w:r>
              <w:rPr>
                <w:rStyle w:val="math"/>
                <w:rFonts w:eastAsia="Times New Roman"/>
              </w:rPr>
              <w:t> [1.1, 1.1]</w:t>
            </w:r>
          </w:p>
        </w:tc>
        <w:tc>
          <w:tcPr>
            <w:tcW w:w="0" w:type="auto"/>
            <w:vAlign w:val="center"/>
            <w:hideMark/>
          </w:tcPr>
          <w:p w14:paraId="6C4E9277" w14:textId="77777777" w:rsidR="00000000" w:rsidRDefault="007A33D2">
            <w:pPr>
              <w:rPr>
                <w:rFonts w:eastAsia="Times New Roman"/>
              </w:rPr>
            </w:pPr>
          </w:p>
        </w:tc>
        <w:tc>
          <w:tcPr>
            <w:tcW w:w="0" w:type="auto"/>
            <w:vAlign w:val="center"/>
            <w:hideMark/>
          </w:tcPr>
          <w:p w14:paraId="1D55D013" w14:textId="77777777" w:rsidR="00000000" w:rsidRDefault="007A33D2">
            <w:pPr>
              <w:rPr>
                <w:rFonts w:eastAsia="Times New Roman"/>
                <w:sz w:val="20"/>
                <w:szCs w:val="20"/>
              </w:rPr>
            </w:pPr>
          </w:p>
        </w:tc>
      </w:tr>
      <w:tr w:rsidR="00000000" w14:paraId="0D691B3F" w14:textId="77777777">
        <w:trPr>
          <w:tblCellSpacing w:w="15" w:type="dxa"/>
        </w:trPr>
        <w:tc>
          <w:tcPr>
            <w:tcW w:w="0" w:type="auto"/>
            <w:vAlign w:val="center"/>
            <w:hideMark/>
          </w:tcPr>
          <w:p w14:paraId="54A9E22E" w14:textId="77777777" w:rsidR="00000000" w:rsidRDefault="007A33D2">
            <w:pPr>
              <w:rPr>
                <w:rFonts w:eastAsia="Times New Roman"/>
              </w:rPr>
            </w:pPr>
            <w:r>
              <w:rPr>
                <w:rFonts w:eastAsia="Times New Roman"/>
              </w:rPr>
              <w:t>Shubert</w:t>
            </w:r>
          </w:p>
        </w:tc>
        <w:tc>
          <w:tcPr>
            <w:tcW w:w="0" w:type="auto"/>
            <w:vAlign w:val="center"/>
            <w:hideMark/>
          </w:tcPr>
          <w:p w14:paraId="1456EAFD" w14:textId="77777777" w:rsidR="00000000" w:rsidRDefault="007A33D2">
            <w:pPr>
              <w:rPr>
                <w:rFonts w:eastAsia="Times New Roman"/>
              </w:rPr>
            </w:pPr>
            <w:r>
              <w:rPr>
                <w:rStyle w:val="Emphasis"/>
                <w:rFonts w:eastAsia="Times New Roman"/>
              </w:rPr>
              <w:t>x</w:t>
            </w:r>
            <w:r>
              <w:rPr>
                <w:rStyle w:val="Emphasis"/>
                <w:rFonts w:eastAsia="Times New Roman"/>
                <w:vertAlign w:val="subscript"/>
              </w:rPr>
              <w:t>i</w:t>
            </w:r>
            <w:r>
              <w:rPr>
                <w:rStyle w:val="math"/>
                <w:rFonts w:eastAsia="Times New Roman"/>
              </w:rPr>
              <w:t> </w:t>
            </w:r>
            <w:r>
              <w:rPr>
                <w:rStyle w:val="math"/>
                <w:rFonts w:ascii="MS Mincho" w:eastAsia="MS Mincho" w:hAnsi="MS Mincho" w:cs="MS Mincho"/>
              </w:rPr>
              <w:t>∈</w:t>
            </w:r>
            <w:r>
              <w:rPr>
                <w:rStyle w:val="math"/>
                <w:rFonts w:eastAsia="Times New Roman"/>
              </w:rPr>
              <w:t> [10, 10]</w:t>
            </w:r>
            <w:r>
              <w:rPr>
                <w:rStyle w:val="Emphasis"/>
                <w:rFonts w:eastAsia="Times New Roman"/>
                <w:vertAlign w:val="superscript"/>
              </w:rPr>
              <w:t>D</w:t>
            </w:r>
            <w:r>
              <w:rPr>
                <w:rStyle w:val="math"/>
                <w:rFonts w:eastAsia="Times New Roman"/>
              </w:rPr>
              <w:t>, </w:t>
            </w:r>
            <w:r>
              <w:rPr>
                <w:rStyle w:val="Emphasis"/>
                <w:rFonts w:eastAsia="Times New Roman"/>
              </w:rPr>
              <w:t>i</w:t>
            </w:r>
            <w:r>
              <w:rPr>
                <w:rStyle w:val="math"/>
                <w:rFonts w:eastAsia="Times New Roman"/>
              </w:rPr>
              <w:t> = 1, 2, ..., </w:t>
            </w:r>
            <w:r>
              <w:rPr>
                <w:rStyle w:val="Emphasis"/>
                <w:rFonts w:eastAsia="Times New Roman"/>
              </w:rPr>
              <w:t>D</w:t>
            </w:r>
          </w:p>
        </w:tc>
        <w:tc>
          <w:tcPr>
            <w:tcW w:w="0" w:type="auto"/>
            <w:vAlign w:val="center"/>
            <w:hideMark/>
          </w:tcPr>
          <w:p w14:paraId="65819977" w14:textId="77777777" w:rsidR="00000000" w:rsidRDefault="007A33D2">
            <w:pPr>
              <w:rPr>
                <w:rFonts w:eastAsia="Times New Roman"/>
              </w:rPr>
            </w:pPr>
            <w:r>
              <w:rPr>
                <w:rStyle w:val="Emphasis"/>
                <w:rFonts w:eastAsia="Times New Roman"/>
              </w:rPr>
              <w:t>D</w:t>
            </w:r>
            <w:r>
              <w:rPr>
                <w:rStyle w:val="math"/>
                <w:rFonts w:eastAsia="Times New Roman"/>
              </w:rPr>
              <w:t> * 3</w:t>
            </w:r>
            <w:r>
              <w:rPr>
                <w:rStyle w:val="Emphasis"/>
                <w:rFonts w:eastAsia="Times New Roman"/>
              </w:rPr>
              <w:t>D</w:t>
            </w:r>
          </w:p>
        </w:tc>
        <w:tc>
          <w:tcPr>
            <w:tcW w:w="0" w:type="auto"/>
            <w:vAlign w:val="center"/>
            <w:hideMark/>
          </w:tcPr>
          <w:p w14:paraId="37E954DB" w14:textId="77777777" w:rsidR="00000000" w:rsidRDefault="007A33D2">
            <w:pPr>
              <w:rPr>
                <w:rFonts w:eastAsia="Times New Roman"/>
              </w:rPr>
            </w:pPr>
            <w:r>
              <w:rPr>
                <w:rFonts w:eastAsia="Times New Roman"/>
              </w:rPr>
              <w:t>many</w:t>
            </w:r>
          </w:p>
        </w:tc>
      </w:tr>
      <w:tr w:rsidR="00000000" w14:paraId="106B7C1B" w14:textId="77777777">
        <w:trPr>
          <w:tblCellSpacing w:w="15" w:type="dxa"/>
        </w:trPr>
        <w:tc>
          <w:tcPr>
            <w:tcW w:w="0" w:type="auto"/>
            <w:vAlign w:val="center"/>
            <w:hideMark/>
          </w:tcPr>
          <w:p w14:paraId="1446F085" w14:textId="77777777" w:rsidR="00000000" w:rsidRDefault="007A33D2">
            <w:pPr>
              <w:rPr>
                <w:rFonts w:eastAsia="Times New Roman"/>
              </w:rPr>
            </w:pPr>
            <w:r>
              <w:rPr>
                <w:rFonts w:eastAsia="Times New Roman"/>
              </w:rPr>
              <w:t>Vincent</w:t>
            </w:r>
          </w:p>
        </w:tc>
        <w:tc>
          <w:tcPr>
            <w:tcW w:w="0" w:type="auto"/>
            <w:vAlign w:val="center"/>
            <w:hideMark/>
          </w:tcPr>
          <w:p w14:paraId="0085CD60" w14:textId="77777777" w:rsidR="00000000" w:rsidRDefault="007A33D2">
            <w:pPr>
              <w:rPr>
                <w:rFonts w:eastAsia="Times New Roman"/>
              </w:rPr>
            </w:pPr>
            <w:r>
              <w:rPr>
                <w:rStyle w:val="Emphasis"/>
                <w:rFonts w:eastAsia="Times New Roman"/>
              </w:rPr>
              <w:t>x</w:t>
            </w:r>
            <w:r>
              <w:rPr>
                <w:rStyle w:val="Emphasis"/>
                <w:rFonts w:eastAsia="Times New Roman"/>
                <w:vertAlign w:val="subscript"/>
              </w:rPr>
              <w:t>i</w:t>
            </w:r>
            <w:r>
              <w:rPr>
                <w:rStyle w:val="math"/>
                <w:rFonts w:eastAsia="Times New Roman"/>
              </w:rPr>
              <w:t> </w:t>
            </w:r>
            <w:r>
              <w:rPr>
                <w:rStyle w:val="math"/>
                <w:rFonts w:ascii="MS Mincho" w:eastAsia="MS Mincho" w:hAnsi="MS Mincho" w:cs="MS Mincho"/>
              </w:rPr>
              <w:t>∈</w:t>
            </w:r>
            <w:r>
              <w:rPr>
                <w:rStyle w:val="math"/>
                <w:rFonts w:eastAsia="Times New Roman"/>
              </w:rPr>
              <w:t> [0.25, 10]</w:t>
            </w:r>
            <w:r>
              <w:rPr>
                <w:rStyle w:val="Emphasis"/>
                <w:rFonts w:eastAsia="Times New Roman"/>
                <w:vertAlign w:val="superscript"/>
              </w:rPr>
              <w:t>D</w:t>
            </w:r>
            <w:r>
              <w:rPr>
                <w:rStyle w:val="math"/>
                <w:rFonts w:eastAsia="Times New Roman"/>
              </w:rPr>
              <w:t>, </w:t>
            </w:r>
            <w:r>
              <w:rPr>
                <w:rStyle w:val="Emphasis"/>
                <w:rFonts w:eastAsia="Times New Roman"/>
              </w:rPr>
              <w:t>i</w:t>
            </w:r>
            <w:r>
              <w:rPr>
                <w:rStyle w:val="math"/>
                <w:rFonts w:eastAsia="Times New Roman"/>
              </w:rPr>
              <w:t> = 1, 2, ..., </w:t>
            </w:r>
            <w:r>
              <w:rPr>
                <w:rStyle w:val="Emphasis"/>
                <w:rFonts w:eastAsia="Times New Roman"/>
              </w:rPr>
              <w:t>D</w:t>
            </w:r>
          </w:p>
        </w:tc>
        <w:tc>
          <w:tcPr>
            <w:tcW w:w="0" w:type="auto"/>
            <w:vAlign w:val="center"/>
            <w:hideMark/>
          </w:tcPr>
          <w:p w14:paraId="2824920D" w14:textId="77777777" w:rsidR="00000000" w:rsidRDefault="007A33D2">
            <w:pPr>
              <w:rPr>
                <w:rFonts w:eastAsia="Times New Roman"/>
              </w:rPr>
            </w:pPr>
            <w:r>
              <w:rPr>
                <w:rStyle w:val="math"/>
                <w:rFonts w:eastAsia="Times New Roman"/>
              </w:rPr>
              <w:t>6</w:t>
            </w:r>
            <w:r>
              <w:rPr>
                <w:rStyle w:val="Emphasis"/>
                <w:rFonts w:eastAsia="Times New Roman"/>
                <w:vertAlign w:val="superscript"/>
              </w:rPr>
              <w:t>D</w:t>
            </w:r>
          </w:p>
        </w:tc>
        <w:tc>
          <w:tcPr>
            <w:tcW w:w="0" w:type="auto"/>
            <w:vAlign w:val="center"/>
            <w:hideMark/>
          </w:tcPr>
          <w:p w14:paraId="1E03BCB7" w14:textId="77777777" w:rsidR="00000000" w:rsidRDefault="007A33D2">
            <w:pPr>
              <w:rPr>
                <w:rFonts w:eastAsia="Times New Roman"/>
              </w:rPr>
            </w:pPr>
            <w:r>
              <w:rPr>
                <w:rFonts w:eastAsia="Times New Roman"/>
              </w:rPr>
              <w:t>0</w:t>
            </w:r>
          </w:p>
        </w:tc>
      </w:tr>
      <w:tr w:rsidR="00000000" w14:paraId="7BB22528" w14:textId="77777777">
        <w:trPr>
          <w:tblCellSpacing w:w="15" w:type="dxa"/>
        </w:trPr>
        <w:tc>
          <w:tcPr>
            <w:tcW w:w="0" w:type="auto"/>
            <w:vAlign w:val="center"/>
            <w:hideMark/>
          </w:tcPr>
          <w:p w14:paraId="0684DBCF" w14:textId="77777777" w:rsidR="00000000" w:rsidRDefault="007A33D2">
            <w:pPr>
              <w:rPr>
                <w:rFonts w:eastAsia="Times New Roman"/>
              </w:rPr>
            </w:pPr>
            <w:r>
              <w:rPr>
                <w:rFonts w:eastAsia="Times New Roman"/>
              </w:rPr>
              <w:t>Modified Rastrigin</w:t>
            </w:r>
          </w:p>
        </w:tc>
        <w:tc>
          <w:tcPr>
            <w:tcW w:w="0" w:type="auto"/>
            <w:vAlign w:val="center"/>
            <w:hideMark/>
          </w:tcPr>
          <w:p w14:paraId="31F154AD" w14:textId="77777777" w:rsidR="00000000" w:rsidRDefault="007A33D2">
            <w:pPr>
              <w:rPr>
                <w:rFonts w:eastAsia="Times New Roman"/>
              </w:rPr>
            </w:pPr>
            <w:r>
              <w:rPr>
                <w:rStyle w:val="Emphasis"/>
                <w:rFonts w:eastAsia="Times New Roman"/>
              </w:rPr>
              <w:t>x</w:t>
            </w:r>
            <w:r>
              <w:rPr>
                <w:rStyle w:val="Emphasis"/>
                <w:rFonts w:eastAsia="Times New Roman"/>
                <w:vertAlign w:val="subscript"/>
              </w:rPr>
              <w:t>i</w:t>
            </w:r>
            <w:r>
              <w:rPr>
                <w:rStyle w:val="math"/>
                <w:rFonts w:eastAsia="Times New Roman"/>
              </w:rPr>
              <w:t> </w:t>
            </w:r>
            <w:r>
              <w:rPr>
                <w:rStyle w:val="math"/>
                <w:rFonts w:ascii="MS Mincho" w:eastAsia="MS Mincho" w:hAnsi="MS Mincho" w:cs="MS Mincho"/>
              </w:rPr>
              <w:t>∈</w:t>
            </w:r>
            <w:r>
              <w:rPr>
                <w:rStyle w:val="math"/>
                <w:rFonts w:eastAsia="Times New Roman"/>
              </w:rPr>
              <w:t> [0, 1]</w:t>
            </w:r>
            <w:r>
              <w:rPr>
                <w:rStyle w:val="Emphasis"/>
                <w:rFonts w:eastAsia="Times New Roman"/>
              </w:rPr>
              <w:t>D</w:t>
            </w:r>
            <w:r>
              <w:rPr>
                <w:rStyle w:val="math"/>
                <w:rFonts w:eastAsia="Times New Roman"/>
              </w:rPr>
              <w:t>, </w:t>
            </w:r>
            <w:r>
              <w:rPr>
                <w:rStyle w:val="Emphasis"/>
                <w:rFonts w:eastAsia="Times New Roman"/>
              </w:rPr>
              <w:t>i</w:t>
            </w:r>
            <w:r>
              <w:rPr>
                <w:rStyle w:val="math"/>
                <w:rFonts w:eastAsia="Times New Roman"/>
              </w:rPr>
              <w:t> = 1, 2, ..., </w:t>
            </w:r>
            <w:r>
              <w:rPr>
                <w:rStyle w:val="Emphasis"/>
                <w:rFonts w:eastAsia="Times New Roman"/>
              </w:rPr>
              <w:t>D</w:t>
            </w:r>
          </w:p>
        </w:tc>
        <w:tc>
          <w:tcPr>
            <w:tcW w:w="0" w:type="auto"/>
            <w:vAlign w:val="center"/>
            <w:hideMark/>
          </w:tcPr>
          <w:p w14:paraId="124A4316" w14:textId="77777777" w:rsidR="00000000" w:rsidRDefault="007A33D2">
            <w:pPr>
              <w:rPr>
                <w:rFonts w:eastAsia="Times New Roman"/>
              </w:rPr>
            </w:pPr>
            <w:r>
              <w:rPr>
                <w:rStyle w:val="Emphasis"/>
                <w:rFonts w:eastAsia="Times New Roman"/>
              </w:rPr>
              <w:t>Π</w:t>
            </w:r>
            <w:r>
              <w:rPr>
                <w:rStyle w:val="Emphasis"/>
                <w:rFonts w:eastAsia="Times New Roman"/>
                <w:vertAlign w:val="superscript"/>
              </w:rPr>
              <w:t>D</w:t>
            </w:r>
            <w:r>
              <w:rPr>
                <w:rStyle w:val="Emphasis"/>
                <w:rFonts w:eastAsia="Times New Roman"/>
              </w:rPr>
              <w:t>i</w:t>
            </w:r>
            <w:r>
              <w:rPr>
                <w:rStyle w:val="math"/>
                <w:rFonts w:eastAsia="Times New Roman"/>
              </w:rPr>
              <w:t> = 1</w:t>
            </w:r>
            <w:r>
              <w:rPr>
                <w:rStyle w:val="Emphasis"/>
                <w:rFonts w:eastAsia="Times New Roman"/>
                <w:vertAlign w:val="superscript"/>
              </w:rPr>
              <w:t>ki</w:t>
            </w:r>
          </w:p>
        </w:tc>
        <w:tc>
          <w:tcPr>
            <w:tcW w:w="0" w:type="auto"/>
            <w:vAlign w:val="center"/>
            <w:hideMark/>
          </w:tcPr>
          <w:p w14:paraId="45FC50BC" w14:textId="77777777" w:rsidR="00000000" w:rsidRDefault="007A33D2">
            <w:pPr>
              <w:rPr>
                <w:rFonts w:eastAsia="Times New Roman"/>
              </w:rPr>
            </w:pPr>
            <w:r>
              <w:rPr>
                <w:rFonts w:eastAsia="Times New Roman"/>
              </w:rPr>
              <w:t>0</w:t>
            </w:r>
          </w:p>
        </w:tc>
      </w:tr>
    </w:tbl>
    <w:p w14:paraId="7C48646B" w14:textId="77777777" w:rsidR="00000000" w:rsidRDefault="007A33D2">
      <w:pPr>
        <w:pStyle w:val="NormalWeb"/>
      </w:pPr>
      <w:r>
        <w:t xml:space="preserve">For simplifying purposes, the composition functions were not taken in consideration because of its complexity, for further and deeper understanding of all functions, please refer to the CEC’2013 Niching Benchmark Tech Report </w:t>
      </w:r>
      <w:r>
        <w:rPr>
          <w:rStyle w:val="citation"/>
        </w:rPr>
        <w:t>(Epitropakis et al. 2013)</w:t>
      </w:r>
      <w:r>
        <w:t>.</w:t>
      </w:r>
    </w:p>
    <w:p w14:paraId="00414480" w14:textId="77777777" w:rsidR="00000000" w:rsidRDefault="007A33D2">
      <w:pPr>
        <w:pStyle w:val="NormalWeb"/>
      </w:pPr>
      <w:r>
        <w:t>Besi</w:t>
      </w:r>
      <w:r>
        <w:t xml:space="preserve">des the 12 different functions, also, a </w:t>
      </w:r>
      <w:r>
        <w:rPr>
          <w:rStyle w:val="Emphasis"/>
        </w:rPr>
        <w:t>count</w:t>
      </w:r>
      <w:r>
        <w:rPr>
          <w:rStyle w:val="Emphasis"/>
          <w:vertAlign w:val="subscript"/>
        </w:rPr>
        <w:t>g</w:t>
      </w:r>
      <w:r>
        <w:rPr>
          <w:rStyle w:val="Emphasis"/>
        </w:rPr>
        <w:t>optima</w:t>
      </w:r>
      <w:r>
        <w:t xml:space="preserve"> function was included in order to find the optimal value for each evaluated function in each iteration. Here, some optimal values are already given as well as the number of each value to find. Together w</w:t>
      </w:r>
      <w:r>
        <w:t>ith an accuracy rate, the evaluation starts in a cycle and stores the possible optimal values in order to be compared with the expected values using the accuracy rates of 0.1, 0.01, 0.001, 0.0001 and 0.00001 for each different iteration.</w:t>
      </w:r>
    </w:p>
    <w:p w14:paraId="62ED9E11" w14:textId="77777777" w:rsidR="00000000" w:rsidRDefault="007A33D2">
      <w:pPr>
        <w:pStyle w:val="NormalWeb"/>
      </w:pPr>
      <w:r>
        <w:t>The structure of t</w:t>
      </w:r>
      <w:r>
        <w:t xml:space="preserve">he </w:t>
      </w:r>
      <w:r>
        <w:rPr>
          <w:rStyle w:val="Emphasis"/>
        </w:rPr>
        <w:t>count</w:t>
      </w:r>
      <w:r>
        <w:rPr>
          <w:rStyle w:val="Emphasis"/>
          <w:vertAlign w:val="subscript"/>
        </w:rPr>
        <w:t>g</w:t>
      </w:r>
      <w:r>
        <w:rPr>
          <w:rStyle w:val="Emphasis"/>
        </w:rPr>
        <w:t>optima</w:t>
      </w:r>
      <w:r>
        <w:t xml:space="preserve"> function can be seen as a pseudocode:</w:t>
      </w:r>
    </w:p>
    <w:p w14:paraId="50D5DB87" w14:textId="77777777" w:rsidR="00000000" w:rsidRDefault="007A33D2">
      <w:pPr>
        <w:pStyle w:val="HTMLPreformatted"/>
        <w:rPr>
          <w:rStyle w:val="HTMLCode"/>
        </w:rPr>
      </w:pPr>
      <w:r>
        <w:rPr>
          <w:rStyle w:val="HTMLCode"/>
        </w:rPr>
        <w:t xml:space="preserve">input : </w:t>
      </w:r>
    </w:p>
    <w:p w14:paraId="37539ABE" w14:textId="77777777" w:rsidR="00000000" w:rsidRDefault="007A33D2">
      <w:pPr>
        <w:pStyle w:val="HTMLPreformatted"/>
        <w:rPr>
          <w:rStyle w:val="HTMLCode"/>
        </w:rPr>
      </w:pPr>
      <w:r>
        <w:rPr>
          <w:rStyle w:val="HTMLCode"/>
        </w:rPr>
        <w:t xml:space="preserve">Lsorted     #a list of individuals (candidate solutions) </w:t>
      </w:r>
    </w:p>
    <w:p w14:paraId="1D64368E" w14:textId="77777777" w:rsidR="00000000" w:rsidRDefault="007A33D2">
      <w:pPr>
        <w:pStyle w:val="HTMLPreformatted"/>
        <w:rPr>
          <w:rStyle w:val="HTMLCode"/>
        </w:rPr>
      </w:pPr>
      <w:r>
        <w:rPr>
          <w:rStyle w:val="HTMLCode"/>
        </w:rPr>
        <w:t xml:space="preserve">        #sorted in decreasing fitness values;           </w:t>
      </w:r>
    </w:p>
    <w:p w14:paraId="288D9CA9" w14:textId="77777777" w:rsidR="00000000" w:rsidRDefault="007A33D2">
      <w:pPr>
        <w:pStyle w:val="HTMLPreformatted"/>
        <w:rPr>
          <w:rStyle w:val="HTMLCode"/>
        </w:rPr>
      </w:pPr>
      <w:r>
        <w:rPr>
          <w:rStyle w:val="HTMLCode"/>
        </w:rPr>
        <w:t xml:space="preserve">acc #accuracy level; </w:t>
      </w:r>
    </w:p>
    <w:p w14:paraId="5BBFC646" w14:textId="77777777" w:rsidR="00000000" w:rsidRDefault="007A33D2">
      <w:pPr>
        <w:pStyle w:val="HTMLPreformatted"/>
        <w:rPr>
          <w:rStyle w:val="HTMLCode"/>
        </w:rPr>
      </w:pPr>
      <w:r>
        <w:rPr>
          <w:rStyle w:val="HTMLCode"/>
        </w:rPr>
        <w:t xml:space="preserve">r #niche radius;            </w:t>
      </w:r>
    </w:p>
    <w:p w14:paraId="67266530" w14:textId="77777777" w:rsidR="00000000" w:rsidRDefault="007A33D2">
      <w:pPr>
        <w:pStyle w:val="HTMLPreformatted"/>
        <w:rPr>
          <w:rStyle w:val="HTMLCode"/>
        </w:rPr>
      </w:pPr>
      <w:r>
        <w:rPr>
          <w:rStyle w:val="HTMLCode"/>
        </w:rPr>
        <w:t>ph #the fitness of global o</w:t>
      </w:r>
      <w:r>
        <w:rPr>
          <w:rStyle w:val="HTMLCode"/>
        </w:rPr>
        <w:t xml:space="preserve">ptima (or peak height) </w:t>
      </w:r>
    </w:p>
    <w:p w14:paraId="4704C2A5" w14:textId="77777777" w:rsidR="00000000" w:rsidRDefault="007A33D2">
      <w:pPr>
        <w:pStyle w:val="HTMLPreformatted"/>
        <w:rPr>
          <w:rStyle w:val="HTMLCode"/>
        </w:rPr>
      </w:pPr>
      <w:r>
        <w:rPr>
          <w:rStyle w:val="HTMLCode"/>
        </w:rPr>
        <w:t xml:space="preserve">output: </w:t>
      </w:r>
    </w:p>
    <w:p w14:paraId="1CAC1679" w14:textId="77777777" w:rsidR="00000000" w:rsidRDefault="007A33D2">
      <w:pPr>
        <w:pStyle w:val="HTMLPreformatted"/>
        <w:rPr>
          <w:rStyle w:val="HTMLCode"/>
        </w:rPr>
      </w:pPr>
      <w:r>
        <w:rPr>
          <w:rStyle w:val="HTMLCode"/>
        </w:rPr>
        <w:t xml:space="preserve">S  #a list of best-fit individuals identified as solutions </w:t>
      </w:r>
    </w:p>
    <w:p w14:paraId="10E6F454" w14:textId="77777777" w:rsidR="00000000" w:rsidRDefault="007A33D2">
      <w:pPr>
        <w:pStyle w:val="HTMLPreformatted"/>
        <w:rPr>
          <w:rStyle w:val="HTMLCode"/>
        </w:rPr>
      </w:pPr>
    </w:p>
    <w:p w14:paraId="0738023A" w14:textId="77777777" w:rsidR="00000000" w:rsidRDefault="007A33D2">
      <w:pPr>
        <w:pStyle w:val="HTMLPreformatted"/>
        <w:rPr>
          <w:rStyle w:val="HTMLCode"/>
        </w:rPr>
      </w:pPr>
      <w:r>
        <w:rPr>
          <w:rStyle w:val="HTMLCode"/>
        </w:rPr>
        <w:t xml:space="preserve">begin </w:t>
      </w:r>
    </w:p>
    <w:p w14:paraId="0ABA1808" w14:textId="77777777" w:rsidR="00000000" w:rsidRDefault="007A33D2">
      <w:pPr>
        <w:pStyle w:val="HTMLPreformatted"/>
        <w:rPr>
          <w:rStyle w:val="HTMLCode"/>
        </w:rPr>
      </w:pPr>
      <w:r>
        <w:rPr>
          <w:rStyle w:val="HTMLCode"/>
        </w:rPr>
        <w:t xml:space="preserve">    S = empty;      </w:t>
      </w:r>
    </w:p>
    <w:p w14:paraId="20389DC9" w14:textId="77777777" w:rsidR="00000000" w:rsidRDefault="007A33D2">
      <w:pPr>
        <w:pStyle w:val="HTMLPreformatted"/>
        <w:rPr>
          <w:rStyle w:val="HTMLCode"/>
        </w:rPr>
      </w:pPr>
      <w:r>
        <w:rPr>
          <w:rStyle w:val="HTMLCode"/>
        </w:rPr>
        <w:t xml:space="preserve">    while not reaching the end of Lsorted do </w:t>
      </w:r>
    </w:p>
    <w:p w14:paraId="3709E84F" w14:textId="77777777" w:rsidR="00000000" w:rsidRDefault="007A33D2">
      <w:pPr>
        <w:pStyle w:val="HTMLPreformatted"/>
        <w:rPr>
          <w:rStyle w:val="HTMLCode"/>
        </w:rPr>
      </w:pPr>
      <w:r>
        <w:rPr>
          <w:rStyle w:val="HTMLCode"/>
        </w:rPr>
        <w:t xml:space="preserve">        Get best unprocessed p partOf Lsorted;</w:t>
      </w:r>
    </w:p>
    <w:p w14:paraId="1221F2B2" w14:textId="77777777" w:rsidR="00000000" w:rsidRDefault="007A33D2">
      <w:pPr>
        <w:pStyle w:val="HTMLPreformatted"/>
        <w:rPr>
          <w:rStyle w:val="HTMLCode"/>
        </w:rPr>
      </w:pPr>
      <w:r>
        <w:rPr>
          <w:rStyle w:val="HTMLCode"/>
        </w:rPr>
        <w:t xml:space="preserve">        found = FALSE;          </w:t>
      </w:r>
    </w:p>
    <w:p w14:paraId="3B6861E5" w14:textId="77777777" w:rsidR="00000000" w:rsidRDefault="007A33D2">
      <w:pPr>
        <w:pStyle w:val="HTMLPreformatted"/>
        <w:rPr>
          <w:rStyle w:val="HTMLCode"/>
        </w:rPr>
      </w:pPr>
      <w:r>
        <w:rPr>
          <w:rStyle w:val="HTMLCode"/>
        </w:rPr>
        <w:t xml:space="preserve">        </w:t>
      </w:r>
      <w:r>
        <w:rPr>
          <w:rStyle w:val="HTMLCode"/>
        </w:rPr>
        <w:t xml:space="preserve">if d(ph, f it(p)) &lt;= acc) then </w:t>
      </w:r>
    </w:p>
    <w:p w14:paraId="2E804FC1" w14:textId="77777777" w:rsidR="00000000" w:rsidRDefault="007A33D2">
      <w:pPr>
        <w:pStyle w:val="HTMLPreformatted"/>
        <w:rPr>
          <w:rStyle w:val="HTMLCode"/>
        </w:rPr>
      </w:pPr>
      <w:r>
        <w:rPr>
          <w:rStyle w:val="HTMLCode"/>
        </w:rPr>
        <w:t xml:space="preserve">            for all s partOf S do                   </w:t>
      </w:r>
    </w:p>
    <w:p w14:paraId="0B80767C" w14:textId="77777777" w:rsidR="00000000" w:rsidRDefault="007A33D2">
      <w:pPr>
        <w:pStyle w:val="HTMLPreformatted"/>
        <w:rPr>
          <w:rStyle w:val="HTMLCode"/>
        </w:rPr>
      </w:pPr>
      <w:r>
        <w:rPr>
          <w:rStyle w:val="HTMLCode"/>
        </w:rPr>
        <w:t xml:space="preserve">                if d(s, p)  r then </w:t>
      </w:r>
    </w:p>
    <w:p w14:paraId="5A4E1E94" w14:textId="77777777" w:rsidR="00000000" w:rsidRDefault="007A33D2">
      <w:pPr>
        <w:pStyle w:val="HTMLPreformatted"/>
        <w:rPr>
          <w:rStyle w:val="HTMLCode"/>
        </w:rPr>
      </w:pPr>
      <w:r>
        <w:rPr>
          <w:rStyle w:val="HTMLCode"/>
        </w:rPr>
        <w:t xml:space="preserve">                    found = TRUE; </w:t>
      </w:r>
    </w:p>
    <w:p w14:paraId="01F80210" w14:textId="77777777" w:rsidR="00000000" w:rsidRDefault="007A33D2">
      <w:pPr>
        <w:pStyle w:val="HTMLPreformatted"/>
        <w:rPr>
          <w:rStyle w:val="HTMLCode"/>
        </w:rPr>
      </w:pPr>
      <w:r>
        <w:rPr>
          <w:rStyle w:val="HTMLCode"/>
        </w:rPr>
        <w:t xml:space="preserve">                    break; </w:t>
      </w:r>
    </w:p>
    <w:p w14:paraId="2273E1AD" w14:textId="77777777" w:rsidR="00000000" w:rsidRDefault="007A33D2">
      <w:pPr>
        <w:pStyle w:val="HTMLPreformatted"/>
        <w:rPr>
          <w:rStyle w:val="HTMLCode"/>
        </w:rPr>
      </w:pPr>
      <w:r>
        <w:rPr>
          <w:rStyle w:val="HTMLCode"/>
        </w:rPr>
        <w:t xml:space="preserve">                end </w:t>
      </w:r>
    </w:p>
    <w:p w14:paraId="52A576BA" w14:textId="77777777" w:rsidR="00000000" w:rsidRDefault="007A33D2">
      <w:pPr>
        <w:pStyle w:val="HTMLPreformatted"/>
        <w:rPr>
          <w:rStyle w:val="HTMLCode"/>
        </w:rPr>
      </w:pPr>
      <w:r>
        <w:rPr>
          <w:rStyle w:val="HTMLCode"/>
        </w:rPr>
        <w:t xml:space="preserve">            end </w:t>
      </w:r>
    </w:p>
    <w:p w14:paraId="30C895FD" w14:textId="77777777" w:rsidR="00000000" w:rsidRDefault="007A33D2">
      <w:pPr>
        <w:pStyle w:val="HTMLPreformatted"/>
        <w:rPr>
          <w:rStyle w:val="HTMLCode"/>
        </w:rPr>
      </w:pPr>
      <w:r>
        <w:rPr>
          <w:rStyle w:val="HTMLCode"/>
        </w:rPr>
        <w:t xml:space="preserve">            if not found then </w:t>
      </w:r>
    </w:p>
    <w:p w14:paraId="1A2ECB47" w14:textId="77777777" w:rsidR="00000000" w:rsidRDefault="007A33D2">
      <w:pPr>
        <w:pStyle w:val="HTMLPreformatted"/>
        <w:rPr>
          <w:rStyle w:val="HTMLCode"/>
        </w:rPr>
      </w:pPr>
      <w:r>
        <w:rPr>
          <w:rStyle w:val="HTMLCode"/>
        </w:rPr>
        <w:t xml:space="preserve">   </w:t>
      </w:r>
      <w:r>
        <w:rPr>
          <w:rStyle w:val="HTMLCode"/>
        </w:rPr>
        <w:t xml:space="preserve">             let S = S + {p}; </w:t>
      </w:r>
    </w:p>
    <w:p w14:paraId="10391765" w14:textId="77777777" w:rsidR="00000000" w:rsidRDefault="007A33D2">
      <w:pPr>
        <w:pStyle w:val="HTMLPreformatted"/>
        <w:rPr>
          <w:rStyle w:val="HTMLCode"/>
        </w:rPr>
      </w:pPr>
      <w:r>
        <w:rPr>
          <w:rStyle w:val="HTMLCode"/>
        </w:rPr>
        <w:t xml:space="preserve">            end </w:t>
      </w:r>
    </w:p>
    <w:p w14:paraId="794344CC" w14:textId="77777777" w:rsidR="00000000" w:rsidRDefault="007A33D2">
      <w:pPr>
        <w:pStyle w:val="HTMLPreformatted"/>
        <w:rPr>
          <w:rStyle w:val="HTMLCode"/>
        </w:rPr>
      </w:pPr>
      <w:r>
        <w:rPr>
          <w:rStyle w:val="HTMLCode"/>
        </w:rPr>
        <w:t xml:space="preserve">        end </w:t>
      </w:r>
    </w:p>
    <w:p w14:paraId="24B32E69" w14:textId="77777777" w:rsidR="00000000" w:rsidRDefault="007A33D2">
      <w:pPr>
        <w:pStyle w:val="HTMLPreformatted"/>
        <w:rPr>
          <w:rStyle w:val="HTMLCode"/>
        </w:rPr>
      </w:pPr>
      <w:r>
        <w:rPr>
          <w:rStyle w:val="HTMLCode"/>
        </w:rPr>
        <w:t xml:space="preserve">    end </w:t>
      </w:r>
    </w:p>
    <w:p w14:paraId="090845FE" w14:textId="77777777" w:rsidR="00000000" w:rsidRDefault="007A33D2">
      <w:pPr>
        <w:pStyle w:val="HTMLPreformatted"/>
      </w:pPr>
      <w:r>
        <w:rPr>
          <w:rStyle w:val="HTMLCode"/>
        </w:rPr>
        <w:t xml:space="preserve">end </w:t>
      </w:r>
    </w:p>
    <w:p w14:paraId="1D71DE91" w14:textId="77777777" w:rsidR="00000000" w:rsidRDefault="007A33D2">
      <w:pPr>
        <w:pStyle w:val="NormalWeb"/>
      </w:pPr>
      <w:r>
        <w:t xml:space="preserve">Once the optimal values are found and after comparing them with the same results of the Matlab implementation, it can be concluded that the new implementation works as expected and </w:t>
      </w:r>
      <w:r>
        <w:t>is ready for submission.</w:t>
      </w:r>
    </w:p>
    <w:p w14:paraId="34742A7B" w14:textId="77777777" w:rsidR="00000000" w:rsidRDefault="007A33D2">
      <w:pPr>
        <w:pStyle w:val="Heading2"/>
        <w:rPr>
          <w:rFonts w:eastAsia="Times New Roman"/>
        </w:rPr>
      </w:pPr>
      <w:r>
        <w:rPr>
          <w:rStyle w:val="header-section-number"/>
          <w:rFonts w:eastAsia="Times New Roman"/>
        </w:rPr>
        <w:t>3.2</w:t>
      </w:r>
      <w:r>
        <w:rPr>
          <w:rFonts w:eastAsia="Times New Roman"/>
        </w:rPr>
        <w:t xml:space="preserve"> Implementation and Pitfalls</w:t>
      </w:r>
    </w:p>
    <w:p w14:paraId="678E874C" w14:textId="77777777" w:rsidR="00000000" w:rsidRDefault="007A33D2">
      <w:pPr>
        <w:pStyle w:val="NormalWeb"/>
      </w:pPr>
      <w:r>
        <w:t>During the development, an issue raised with the CEC benchmark tool. In order to compare the R implementation of the NMMSO algorithm with the original one, it was mandatory to use this tool to test each of its functions with the new algorithm and compare r</w:t>
      </w:r>
      <w:r>
        <w:t>esults. After several complications with the original test suite (these complications will be addressed in the pitfalls’ section), it was decided to recode each of the functions as an independent R package to avoid any further complication and having an ea</w:t>
      </w:r>
      <w:r>
        <w:t>sier and more trustworthy comparison of the NMMSO algorithm in R.</w:t>
      </w:r>
    </w:p>
    <w:p w14:paraId="61E96DE9" w14:textId="77777777" w:rsidR="00000000" w:rsidRDefault="007A33D2">
      <w:pPr>
        <w:pStyle w:val="NormalWeb"/>
      </w:pPr>
      <w:r>
        <w:t>The original tool included several files in order to build a main file calling each one and be able to run as needed, including a graphing function for presentation purposes. While re-writin</w:t>
      </w:r>
      <w:r>
        <w:t>g the tool in R, it followed the same structure but just focusing in the main files like the functions and count_goptima files because most of the other files were used in the graphing function and in this case, the original file was not used but still was</w:t>
      </w:r>
      <w:r>
        <w:t xml:space="preserve"> created in a way to present the output in a graphic way for this paper. In comparison with the NMMSO algorithm, this tool was faster to work with but still generated several issues during the process.</w:t>
      </w:r>
    </w:p>
    <w:p w14:paraId="532A74C9" w14:textId="77777777" w:rsidR="00000000" w:rsidRDefault="007A33D2">
      <w:pPr>
        <w:pStyle w:val="NormalWeb"/>
      </w:pPr>
      <w:r>
        <w:t>Finally, the whole benchmark tool uses a demo_suite fi</w:t>
      </w:r>
      <w:r>
        <w:t>le in order to run it and display the optimal values found using each of the twenty functions with dummy data. This file is considered as one of the most important files within the tool because it helped to understand how the original version used to work.</w:t>
      </w:r>
      <w:r>
        <w:t xml:space="preserve"> Most of the tests were run with this function and comparing both versions several times until the output given was exactly the same and also focusing in the execution time so it could have a better performance and could be used as a new option in future c</w:t>
      </w:r>
      <w:r>
        <w:t>ases for the CEC. The output of each function can be seen in the following R output:</w:t>
      </w:r>
    </w:p>
    <w:p w14:paraId="1ECF2780" w14:textId="77777777" w:rsidR="00000000" w:rsidRDefault="007A33D2">
      <w:pPr>
        <w:pStyle w:val="NormalWeb"/>
      </w:pPr>
      <w:r>
        <w:rPr>
          <w:rStyle w:val="Strong"/>
        </w:rPr>
        <w:t>Results in R</w:t>
      </w:r>
    </w:p>
    <w:p w14:paraId="0C2B233C" w14:textId="77777777" w:rsidR="00000000" w:rsidRDefault="007A33D2">
      <w:pPr>
        <w:pStyle w:val="HTMLPreformatted"/>
        <w:rPr>
          <w:rStyle w:val="HTMLCode"/>
        </w:rPr>
      </w:pPr>
      <w:r>
        <w:rPr>
          <w:rStyle w:val="HTMLCode"/>
        </w:rPr>
        <w:t xml:space="preserve">f_ 1  : f(1...1) =  120 </w:t>
      </w:r>
    </w:p>
    <w:p w14:paraId="6DF35E14" w14:textId="77777777" w:rsidR="00000000" w:rsidRDefault="007A33D2">
      <w:pPr>
        <w:pStyle w:val="HTMLPreformatted"/>
        <w:rPr>
          <w:rStyle w:val="HTMLCode"/>
        </w:rPr>
      </w:pPr>
      <w:r>
        <w:rPr>
          <w:rStyle w:val="HTMLCode"/>
        </w:rPr>
        <w:t xml:space="preserve">f_ 2  : f(1...1) =  5.270904e-92 </w:t>
      </w:r>
    </w:p>
    <w:p w14:paraId="2C6D28B1" w14:textId="77777777" w:rsidR="00000000" w:rsidRDefault="007A33D2">
      <w:pPr>
        <w:pStyle w:val="HTMLPreformatted"/>
        <w:rPr>
          <w:rStyle w:val="HTMLCode"/>
        </w:rPr>
      </w:pPr>
      <w:r>
        <w:rPr>
          <w:rStyle w:val="HTMLCode"/>
        </w:rPr>
        <w:t xml:space="preserve">f_ 3  : f(1...1) =  0.02501472 </w:t>
      </w:r>
    </w:p>
    <w:p w14:paraId="72BED8DA" w14:textId="77777777" w:rsidR="00000000" w:rsidRDefault="007A33D2">
      <w:pPr>
        <w:pStyle w:val="HTMLPreformatted"/>
        <w:rPr>
          <w:rStyle w:val="HTMLCode"/>
        </w:rPr>
      </w:pPr>
      <w:r>
        <w:rPr>
          <w:rStyle w:val="HTMLCode"/>
        </w:rPr>
        <w:t xml:space="preserve">f_ 4  : f(1...1) =  94 </w:t>
      </w:r>
    </w:p>
    <w:p w14:paraId="1E921923" w14:textId="77777777" w:rsidR="00000000" w:rsidRDefault="007A33D2">
      <w:pPr>
        <w:pStyle w:val="HTMLPreformatted"/>
        <w:rPr>
          <w:rStyle w:val="HTMLCode"/>
        </w:rPr>
      </w:pPr>
      <w:r>
        <w:rPr>
          <w:rStyle w:val="HTMLCode"/>
        </w:rPr>
        <w:t xml:space="preserve">f_ 5  : f(1...1) =  -3.233333 </w:t>
      </w:r>
    </w:p>
    <w:p w14:paraId="65DB0398" w14:textId="77777777" w:rsidR="00000000" w:rsidRDefault="007A33D2">
      <w:pPr>
        <w:pStyle w:val="HTMLPreformatted"/>
        <w:rPr>
          <w:rStyle w:val="HTMLCode"/>
        </w:rPr>
      </w:pPr>
      <w:r>
        <w:rPr>
          <w:rStyle w:val="HTMLCode"/>
        </w:rPr>
        <w:t xml:space="preserve">f_ 6  </w:t>
      </w:r>
      <w:r>
        <w:rPr>
          <w:rStyle w:val="HTMLCode"/>
        </w:rPr>
        <w:t xml:space="preserve">: f(1...1) =  -3.180351 </w:t>
      </w:r>
    </w:p>
    <w:p w14:paraId="1E25BAAF" w14:textId="77777777" w:rsidR="00000000" w:rsidRDefault="007A33D2">
      <w:pPr>
        <w:pStyle w:val="HTMLPreformatted"/>
        <w:rPr>
          <w:rStyle w:val="HTMLCode"/>
        </w:rPr>
      </w:pPr>
      <w:r>
        <w:rPr>
          <w:rStyle w:val="HTMLCode"/>
        </w:rPr>
        <w:t xml:space="preserve">f_ 7  : f(1...1) =  0 </w:t>
      </w:r>
    </w:p>
    <w:p w14:paraId="28778499" w14:textId="77777777" w:rsidR="00000000" w:rsidRDefault="007A33D2">
      <w:pPr>
        <w:pStyle w:val="HTMLPreformatted"/>
        <w:rPr>
          <w:rStyle w:val="HTMLCode"/>
        </w:rPr>
      </w:pPr>
      <w:r>
        <w:rPr>
          <w:rStyle w:val="HTMLCode"/>
        </w:rPr>
        <w:t xml:space="preserve">f_ 8  : f(1...1) =  5.671692 </w:t>
      </w:r>
    </w:p>
    <w:p w14:paraId="0C269DD4" w14:textId="77777777" w:rsidR="00000000" w:rsidRDefault="007A33D2">
      <w:pPr>
        <w:pStyle w:val="HTMLPreformatted"/>
        <w:rPr>
          <w:rStyle w:val="HTMLCode"/>
        </w:rPr>
      </w:pPr>
      <w:r>
        <w:rPr>
          <w:rStyle w:val="HTMLCode"/>
        </w:rPr>
        <w:t xml:space="preserve">f_ 9  : f(1...1) =  0 </w:t>
      </w:r>
    </w:p>
    <w:p w14:paraId="408182FD" w14:textId="77777777" w:rsidR="00000000" w:rsidRDefault="007A33D2">
      <w:pPr>
        <w:pStyle w:val="HTMLPreformatted"/>
        <w:rPr>
          <w:rStyle w:val="HTMLCode"/>
        </w:rPr>
      </w:pPr>
      <w:r>
        <w:rPr>
          <w:rStyle w:val="HTMLCode"/>
        </w:rPr>
        <w:t xml:space="preserve">f_ 10  : f(1...1) =  -38 </w:t>
      </w:r>
    </w:p>
    <w:p w14:paraId="438B0DDC" w14:textId="77777777" w:rsidR="00000000" w:rsidRDefault="007A33D2">
      <w:pPr>
        <w:pStyle w:val="HTMLPreformatted"/>
        <w:rPr>
          <w:rStyle w:val="HTMLCode"/>
        </w:rPr>
      </w:pPr>
      <w:r>
        <w:rPr>
          <w:rStyle w:val="HTMLCode"/>
        </w:rPr>
        <w:t xml:space="preserve">f_ 11  : f(1...1) =  -268.6638 </w:t>
      </w:r>
    </w:p>
    <w:p w14:paraId="489F849E" w14:textId="77777777" w:rsidR="00000000" w:rsidRDefault="007A33D2">
      <w:pPr>
        <w:pStyle w:val="HTMLPreformatted"/>
        <w:rPr>
          <w:rStyle w:val="HTMLCode"/>
        </w:rPr>
      </w:pPr>
      <w:r>
        <w:rPr>
          <w:rStyle w:val="HTMLCode"/>
        </w:rPr>
        <w:t xml:space="preserve">f_ 12  : f(1...1) =  -758.9333 </w:t>
      </w:r>
    </w:p>
    <w:p w14:paraId="2AAF771E" w14:textId="77777777" w:rsidR="00000000" w:rsidRDefault="007A33D2">
      <w:pPr>
        <w:pStyle w:val="HTMLPreformatted"/>
        <w:rPr>
          <w:rStyle w:val="HTMLCode"/>
        </w:rPr>
      </w:pPr>
      <w:r>
        <w:rPr>
          <w:rStyle w:val="HTMLCode"/>
        </w:rPr>
        <w:t xml:space="preserve">f_ 13  : f(1...1) =  -613.5412 </w:t>
      </w:r>
    </w:p>
    <w:p w14:paraId="28798BF2" w14:textId="77777777" w:rsidR="00000000" w:rsidRDefault="007A33D2">
      <w:pPr>
        <w:pStyle w:val="HTMLPreformatted"/>
        <w:rPr>
          <w:rStyle w:val="HTMLCode"/>
        </w:rPr>
      </w:pPr>
      <w:r>
        <w:rPr>
          <w:rStyle w:val="HTMLCode"/>
        </w:rPr>
        <w:t xml:space="preserve">f_ 14  : f(1...1) =  -1838.556 </w:t>
      </w:r>
    </w:p>
    <w:p w14:paraId="59FA98C8" w14:textId="77777777" w:rsidR="00000000" w:rsidRDefault="007A33D2">
      <w:pPr>
        <w:pStyle w:val="HTMLPreformatted"/>
        <w:rPr>
          <w:rStyle w:val="HTMLCode"/>
        </w:rPr>
      </w:pPr>
      <w:r>
        <w:rPr>
          <w:rStyle w:val="HTMLCode"/>
        </w:rPr>
        <w:t>f</w:t>
      </w:r>
      <w:r>
        <w:rPr>
          <w:rStyle w:val="HTMLCode"/>
        </w:rPr>
        <w:t xml:space="preserve">_ 15  : f(1...1) =  -1049.86 </w:t>
      </w:r>
    </w:p>
    <w:p w14:paraId="7DC410A3" w14:textId="77777777" w:rsidR="00000000" w:rsidRDefault="007A33D2">
      <w:pPr>
        <w:pStyle w:val="HTMLPreformatted"/>
        <w:rPr>
          <w:rStyle w:val="HTMLCode"/>
        </w:rPr>
      </w:pPr>
      <w:r>
        <w:rPr>
          <w:rStyle w:val="HTMLCode"/>
        </w:rPr>
        <w:t xml:space="preserve">f_ 16  : f(1...1) =  -2149.558 </w:t>
      </w:r>
    </w:p>
    <w:p w14:paraId="65BF3134" w14:textId="77777777" w:rsidR="00000000" w:rsidRDefault="007A33D2">
      <w:pPr>
        <w:pStyle w:val="HTMLPreformatted"/>
        <w:rPr>
          <w:rStyle w:val="HTMLCode"/>
        </w:rPr>
      </w:pPr>
      <w:r>
        <w:rPr>
          <w:rStyle w:val="HTMLCode"/>
        </w:rPr>
        <w:t xml:space="preserve">f_ 17  : f(1...1) =  -1238.211 </w:t>
      </w:r>
    </w:p>
    <w:p w14:paraId="72CF789F" w14:textId="77777777" w:rsidR="00000000" w:rsidRDefault="007A33D2">
      <w:pPr>
        <w:pStyle w:val="HTMLPreformatted"/>
        <w:rPr>
          <w:rStyle w:val="HTMLCode"/>
        </w:rPr>
      </w:pPr>
      <w:r>
        <w:rPr>
          <w:rStyle w:val="HTMLCode"/>
        </w:rPr>
        <w:t xml:space="preserve">f_ 18  : f(1...1) =  -1683.184 </w:t>
      </w:r>
    </w:p>
    <w:p w14:paraId="1C5358B6" w14:textId="77777777" w:rsidR="00000000" w:rsidRDefault="007A33D2">
      <w:pPr>
        <w:pStyle w:val="HTMLPreformatted"/>
        <w:rPr>
          <w:rStyle w:val="HTMLCode"/>
        </w:rPr>
      </w:pPr>
      <w:r>
        <w:rPr>
          <w:rStyle w:val="HTMLCode"/>
        </w:rPr>
        <w:t xml:space="preserve">f_ 19  : f(1...1) =  -1342.819 </w:t>
      </w:r>
    </w:p>
    <w:p w14:paraId="447EF5CA" w14:textId="77777777" w:rsidR="00000000" w:rsidRDefault="007A33D2">
      <w:pPr>
        <w:pStyle w:val="HTMLPreformatted"/>
      </w:pPr>
      <w:r>
        <w:rPr>
          <w:rStyle w:val="HTMLCode"/>
        </w:rPr>
        <w:t xml:space="preserve">f_ 20  : f(1...1) =  -1337.852 </w:t>
      </w:r>
    </w:p>
    <w:p w14:paraId="55A81EA6" w14:textId="77777777" w:rsidR="00000000" w:rsidRDefault="007A33D2">
      <w:pPr>
        <w:pStyle w:val="NormalWeb"/>
      </w:pPr>
      <w:r>
        <w:t xml:space="preserve">When the decision of re-writing the whole benchmark tool in the R </w:t>
      </w:r>
      <w:r>
        <w:t xml:space="preserve">programming language was made, some issues came up regarding the way Matlab handles the matrices and vectors. After analysing the Matlab implementation, it was easier to solve the issues because it was done after the NMMSO implementation and some of these </w:t>
      </w:r>
      <w:r>
        <w:t xml:space="preserve">issues were repeated between both implementations. Even if the matrix and vectors caused some problems during the implementation, it was not necessary to use the add_row and add_col functions because it always uses a matrix of one row so it was decided to </w:t>
      </w:r>
      <w:r>
        <w:t>change the structure so the R implementation would only use vectors to facilitate and simplify its usage.</w:t>
      </w:r>
    </w:p>
    <w:p w14:paraId="2DAC9F19" w14:textId="77777777" w:rsidR="00000000" w:rsidRDefault="007A33D2">
      <w:pPr>
        <w:pStyle w:val="NormalWeb"/>
      </w:pPr>
      <w:r>
        <w:t>After some testing, some issues raised regarding the performance of the tool. As explained in the section before, the tool contains 12 different funct</w:t>
      </w:r>
      <w:r>
        <w:t>ions in order to evaluate the algorithm’s data and together with the count_goptima function, get the optimal values for the different parameters given to the NMMSO algorithm. The main problem here was with the last 4 functions (composition functions), some</w:t>
      </w:r>
      <w:r>
        <w:t xml:space="preserve"> data of an output file was mandatory read and given as a parameter for a further evaluation, making necessary the use of an additional R library in order to read this Matlab’s data files and use them as expected. This solution worked perfectly regarding t</w:t>
      </w:r>
      <w:r>
        <w:t>he output values but increased the processing time because each file had to be read in each iteration so it was decided to create different global variables that read only once each Matlab’s data file and only be called during the iteration process. This w</w:t>
      </w:r>
      <w:r>
        <w:t>orked as expected and reduced the time and processor consumption of the tool, displaying the same results as the Matlab implementation created by the CEC.</w:t>
      </w:r>
    </w:p>
    <w:p w14:paraId="52603EEC" w14:textId="77777777" w:rsidR="00000000" w:rsidRDefault="007A33D2">
      <w:pPr>
        <w:rPr>
          <w:rFonts w:eastAsia="Times New Roman"/>
        </w:rPr>
      </w:pPr>
      <w:r>
        <w:rPr>
          <w:rFonts w:eastAsia="Times New Roman"/>
        </w:rPr>
        <w:pict w14:anchorId="4871B8BF">
          <v:rect id="_x0000_i1026" style="width:0;height:1.5pt" o:hralign="center" o:hrstd="t" o:hr="t" fillcolor="#aaa" stroked="f"/>
        </w:pict>
      </w:r>
    </w:p>
    <w:p w14:paraId="515AD074" w14:textId="77777777" w:rsidR="00000000" w:rsidRDefault="007A33D2">
      <w:pPr>
        <w:pStyle w:val="Heading1"/>
        <w:rPr>
          <w:rFonts w:eastAsia="Times New Roman"/>
        </w:rPr>
      </w:pPr>
      <w:r>
        <w:rPr>
          <w:rStyle w:val="header-section-number"/>
          <w:rFonts w:eastAsia="Times New Roman"/>
        </w:rPr>
        <w:t>4</w:t>
      </w:r>
      <w:r>
        <w:rPr>
          <w:rFonts w:eastAsia="Times New Roman"/>
        </w:rPr>
        <w:t xml:space="preserve"> The Implementation</w:t>
      </w:r>
    </w:p>
    <w:p w14:paraId="23FBE17C" w14:textId="77777777" w:rsidR="00000000" w:rsidRDefault="007A33D2">
      <w:pPr>
        <w:pStyle w:val="Heading2"/>
        <w:rPr>
          <w:rFonts w:eastAsia="Times New Roman"/>
        </w:rPr>
      </w:pPr>
      <w:r>
        <w:rPr>
          <w:rStyle w:val="header-section-number"/>
          <w:rFonts w:eastAsia="Times New Roman"/>
        </w:rPr>
        <w:t>4.1</w:t>
      </w:r>
      <w:r>
        <w:rPr>
          <w:rFonts w:eastAsia="Times New Roman"/>
        </w:rPr>
        <w:t xml:space="preserve"> Structure of the project</w:t>
      </w:r>
    </w:p>
    <w:p w14:paraId="110628BE" w14:textId="77777777" w:rsidR="00000000" w:rsidRDefault="007A33D2">
      <w:pPr>
        <w:pStyle w:val="NormalWeb"/>
      </w:pPr>
      <w:r>
        <w:t xml:space="preserve">In difference </w:t>
      </w:r>
      <w:r>
        <w:t>to the original implementation it was chosen to split up all single functions of the nmmso algorithm into single files. These were bundled into the standard R package structure to give the possibility to make it available over CRAN[^3] in the future. To gi</w:t>
      </w:r>
      <w:r>
        <w:t>ve the possibilty to collaborate, the project was managed and versioned via Github. The package was tested with testthat[^4] and documented with roxygen2[^5]. To assure functioning the package was continuously tested with Travis CI.</w:t>
      </w:r>
    </w:p>
    <w:p w14:paraId="3455BA92" w14:textId="77777777" w:rsidR="00000000" w:rsidRDefault="007A33D2">
      <w:pPr>
        <w:pStyle w:val="NormalWeb"/>
      </w:pPr>
      <w:r>
        <w:t>After analysing the alg</w:t>
      </w:r>
      <w:r>
        <w:t>orithm provided in Matlab by Dr. Fieldsend, it was decided to first translate each of the functions into the R programming language. At first instance, this task seemed to be simple because most of the functions were basically managing matrices and vectors</w:t>
      </w:r>
      <w:r>
        <w:t>, but later this became a problem that will be covered in the pitfalls’ section (4.2) of this paper.</w:t>
      </w:r>
    </w:p>
    <w:p w14:paraId="57E339B2" w14:textId="77777777" w:rsidR="00000000" w:rsidRDefault="007A33D2">
      <w:pPr>
        <w:pStyle w:val="NormalWeb"/>
      </w:pPr>
      <w:r>
        <w:t>Once all the NMMSO functions existed in R and having the input data, the testing phase started. It has been said, that one of the biggest problems when cod</w:t>
      </w:r>
      <w:r>
        <w:t>ing an already existing program into another programming language, is the different behaviours corresponding to each object (in case of an object-oriented language) or its main structure. The first runs came with several errors regarding the matrix generat</w:t>
      </w:r>
      <w:r>
        <w:t>ion and handling, slowing down the project in a near future. Using GitHub, it was easier to attack these problems in parallel, having one developer reviewing different functions and the other one, fixing other bugs and continue the testing phase. Also, thi</w:t>
      </w:r>
      <w:r>
        <w:t>s was achieved in an easier way, thanks to that each function was coded in an independent R file, making easier and faster the debugging and the fixing of each problem.</w:t>
      </w:r>
    </w:p>
    <w:p w14:paraId="43294685" w14:textId="77777777" w:rsidR="00000000" w:rsidRDefault="007A33D2">
      <w:pPr>
        <w:pStyle w:val="NormalWeb"/>
      </w:pPr>
      <w:r>
        <w:t>Having the algorithm running hand by hand with the CEC benchmark tool, also developed i</w:t>
      </w:r>
      <w:r>
        <w:t>n R during the project, and in order to get the output needed to compare the new implementation with the old one written in Matlab, it was necessary to use the Palma Cluster. This gave a radical change to the project because it was never taken in considera</w:t>
      </w:r>
      <w:r>
        <w:t xml:space="preserve">tion to use a bigger computational power. It was necessary to implement some batch jobs in order to run the algorithm within the cluster and then specify a way to print and store all the output data later to be analysed and compared. Even if this step was </w:t>
      </w:r>
      <w:r>
        <w:t>never considered part of the project, it came across in a helpful way because it helped to discover that the NMMSO.R implementation is working properly and in a way that it could be used for further research and investigations.</w:t>
      </w:r>
    </w:p>
    <w:p w14:paraId="21832287" w14:textId="77777777" w:rsidR="00000000" w:rsidRDefault="007A33D2">
      <w:pPr>
        <w:pStyle w:val="NormalWeb"/>
      </w:pPr>
      <w:r>
        <w:t>HEAD[^3]: Comprehensive R Ar</w:t>
      </w:r>
      <w:r>
        <w:t>chive Network. [^4]: https://cran.r-project.org/web/packages/testthat/index.html [^5]: https://cran.r-project.org/web/packages/roxygen2/index.html</w:t>
      </w:r>
    </w:p>
    <w:p w14:paraId="3ED05016" w14:textId="77777777" w:rsidR="00000000" w:rsidRDefault="007A33D2">
      <w:pPr>
        <w:pStyle w:val="Heading2"/>
        <w:rPr>
          <w:rFonts w:eastAsia="Times New Roman"/>
        </w:rPr>
      </w:pPr>
      <w:r>
        <w:rPr>
          <w:rStyle w:val="header-section-number"/>
          <w:rFonts w:eastAsia="Times New Roman"/>
        </w:rPr>
        <w:t>4.2</w:t>
      </w:r>
      <w:r>
        <w:rPr>
          <w:rFonts w:eastAsia="Times New Roman"/>
        </w:rPr>
        <w:t xml:space="preserve"> Pitfalls and Problems</w:t>
      </w:r>
    </w:p>
    <w:p w14:paraId="589D3AED" w14:textId="77777777" w:rsidR="00000000" w:rsidRDefault="007A33D2">
      <w:pPr>
        <w:pStyle w:val="NormalWeb"/>
      </w:pPr>
      <w:r>
        <w:t>In the beginning of the project, after translating each function into the R program</w:t>
      </w:r>
      <w:r>
        <w:t>ming language and in order to start testing each one of them, some data was missing. The algorithm runs with some parameters that had to be given by the CEC so it was necessary to contact the organisation and ask for the files including the benchmarking to</w:t>
      </w:r>
      <w:r>
        <w:t>ol. Also, Dr. Fieldsend was contacted in order to have a better understanding of the general structure of his algorithm. Once the data was completed, the test phase started, trying to get the same results as the original one, but this was not possible at f</w:t>
      </w:r>
      <w:r>
        <w:t>irst instance because the output was not generalised and most of the data generated inside the algorithm were random values to be evaluated.</w:t>
      </w:r>
    </w:p>
    <w:p w14:paraId="22EA7542" w14:textId="77777777" w:rsidR="00000000" w:rsidRDefault="007A33D2">
      <w:pPr>
        <w:pStyle w:val="NormalWeb"/>
      </w:pPr>
      <w:r>
        <w:t>During the implementation of the NMMSO.R algorithm, some problems regarding the language structure came up immediat</w:t>
      </w:r>
      <w:r>
        <w:t>ely. After some first test cases, it was discovered how different Matlab and R work with matrices and vectors. In the case of Matlab, every time a value wanted to be added for an inexistent index, this was created automatically and added to the data struct</w:t>
      </w:r>
      <w:r>
        <w:t>ure, where no row was existing before, instead of throwing the common “index out of bounds” error. First, it was necessary to compare all these possible behaviors in Matlab so a general way to attack them could be implemented and after few tries, two funct</w:t>
      </w:r>
      <w:r>
        <w:t>ion-files were created. “add_col.R”, as its name says, is in charge to add a new column into a structure, it is just necessary to specify the original structure where it will be added to, the index and the new object containing the information to add. This</w:t>
      </w:r>
      <w:r>
        <w:t xml:space="preserve"> function considers the cases if the new object is a vector, a matrix or just a single value, so the original matrix could be modified and returned as desired. “add_row.R”, on the other hand, simply imitates the behavior of “add_col.R” but as a transpose m</w:t>
      </w:r>
      <w:r>
        <w:t>atrix in order to add the rows.</w:t>
      </w:r>
    </w:p>
    <w:p w14:paraId="17A132AE" w14:textId="77777777" w:rsidR="00000000" w:rsidRDefault="007A33D2">
      <w:pPr>
        <w:pStyle w:val="NormalWeb"/>
      </w:pPr>
      <w:r>
        <w:t>Once the data was completed in order to run the algorithm and get at least a similar output as the original version, the CEC benchmarking tool was intended to be used for testing. Thanks to the CEC organisation, these tools were provided in C++, Java and M</w:t>
      </w:r>
      <w:r>
        <w:t xml:space="preserve">atlab to check which one could be the best implementation for this case. After some trials with the C++ version, some issues regarding its implementation and missing documentation lead the development team to re-write the complete benchmarking tool in the </w:t>
      </w:r>
      <w:r>
        <w:t>R programming language, in order to avoid mixing code and be sure to get the results expected since the beginning of this project. Also, it was thought in a way to supply the research community with a new implementation of this tool for future projects.</w:t>
      </w:r>
    </w:p>
    <w:p w14:paraId="1E21FE8D" w14:textId="77777777" w:rsidR="00000000" w:rsidRDefault="007A33D2">
      <w:pPr>
        <w:pStyle w:val="NormalWeb"/>
      </w:pPr>
      <w:r>
        <w:t>Af</w:t>
      </w:r>
      <w:r>
        <w:t>ter solving the previous issues and starting to run the whole algorithm, a memory problem came up. Mainly because of the continuous problem between R and Matlab, this was caused, because one matrix, originally containing only integer values, was added a fl</w:t>
      </w:r>
      <w:r>
        <w:t>oat value in a certain point within the process. R automatically cloned the integer matrix, creating it with a float type in order to continue without errors for every iteration. In the end having an unnecessary number of matrices allocated in memory, maki</w:t>
      </w:r>
      <w:r>
        <w:t>ng impossible the computation of the algorithm with a size of 7.9 GB during the iteration 700 out of 50,000 (depending on the function to be evaluated in CEC benchmark suite, the total number of iterations would vary). Even if this issue was solved only by</w:t>
      </w:r>
      <w:r>
        <w:t xml:space="preserve"> changing the original matrix to contain float values since the beginning, it caused several problems and time consumption during the testing phase.</w:t>
      </w:r>
    </w:p>
    <w:p w14:paraId="192F29B0" w14:textId="77777777" w:rsidR="00000000" w:rsidRDefault="007A33D2">
      <w:pPr>
        <w:pStyle w:val="NormalWeb"/>
      </w:pPr>
      <w:r>
        <w:t>Finally, after completing and fixing the R implementation, and trying to test it with the real number of it</w:t>
      </w:r>
      <w:r>
        <w:t>erations for each of the twenty CEC benchmarking functions, a bigger computation power was needed. Having only students’ computers for development, it was necessary a bigger source of computation power and with the help of the R library “BatchJobs” togethe</w:t>
      </w:r>
      <w:r>
        <w:t>r with the Palma Cluster, property of the Westfälische Wilhelms-Universität located in Münster, Germany, it was possible to run the algorithm in different batch jobs within the cluster and just printing output files in order to analyse the data in the end.</w:t>
      </w:r>
    </w:p>
    <w:p w14:paraId="415EFCD6" w14:textId="77777777" w:rsidR="00000000" w:rsidRDefault="007A33D2">
      <w:pPr>
        <w:pStyle w:val="Heading1"/>
        <w:rPr>
          <w:rFonts w:eastAsia="Times New Roman"/>
        </w:rPr>
      </w:pPr>
      <w:r>
        <w:rPr>
          <w:rStyle w:val="header-section-number"/>
          <w:rFonts w:eastAsia="Times New Roman"/>
        </w:rPr>
        <w:t>5</w:t>
      </w:r>
      <w:r>
        <w:rPr>
          <w:rFonts w:eastAsia="Times New Roman"/>
        </w:rPr>
        <w:t xml:space="preserve"> Benchmark and Comparison</w:t>
      </w:r>
    </w:p>
    <w:p w14:paraId="7416648C" w14:textId="77777777" w:rsidR="00000000" w:rsidRDefault="007A33D2">
      <w:pPr>
        <w:pStyle w:val="NormalWeb"/>
      </w:pPr>
      <w:r>
        <w:t xml:space="preserve">To compare nmmso.R with the original NMMSO the CEC test cases were used to run the same benchmarks as in the original submission </w:t>
      </w:r>
      <w:r>
        <w:rPr>
          <w:rStyle w:val="citation"/>
        </w:rPr>
        <w:t>(Fieldsend 2014)</w:t>
      </w:r>
      <w:r>
        <w:t>. There 4 different Ratios were used to measure the performance of certain algorith</w:t>
      </w:r>
      <w:r>
        <w:t xml:space="preserve">ms. Three of those measures (Peak Ratio, Success Ratio and Convergence Speed) have been introduced in </w:t>
      </w:r>
      <w:r>
        <w:rPr>
          <w:rStyle w:val="citation"/>
        </w:rPr>
        <w:t>(Epitropakis et al. 2013, pp. 6–7)</w:t>
      </w:r>
      <w:r>
        <w:t xml:space="preserve"> to create a common point of comparison. The fourth ratio is special for the nmmso algorithm since it tracks the number </w:t>
      </w:r>
      <w:r>
        <w:t>of swarms over the iterations of the algorithm. Nmmso.R uses the same measures to reach the highest comparability possible. All of the following measures were taken over several runs and contain all results which could be received until the deadline of thi</w:t>
      </w:r>
      <w:r>
        <w:t>s paper. The number of runs in total for each function is stated in the first three tables and matches in the graph.</w:t>
      </w:r>
    </w:p>
    <w:p w14:paraId="1A1C41A7" w14:textId="77777777" w:rsidR="00000000" w:rsidRDefault="007A33D2">
      <w:pPr>
        <w:pStyle w:val="NormalWeb"/>
      </w:pPr>
      <w:r>
        <w:t>The first measure used is the Success Ratio (SR). The Success Ratio is defined as the percentage of successful runs (runs that found all gl</w:t>
      </w:r>
      <w:r>
        <w:t xml:space="preserve">obal optima) over all runs </w:t>
      </w:r>
      <w:r>
        <w:rPr>
          <w:rStyle w:val="citation"/>
        </w:rPr>
        <w:t>(Li et al. 2013, p. 7)</w:t>
      </w:r>
      <w:r>
        <w:t xml:space="preserve">. As for the other ratios this measure was taken over several independent runs and collectively evaluated. The taken measures for the Success Ratio can be found in Table 2. </w:t>
      </w:r>
      <w:r>
        <w:br/>
      </w:r>
      <w:r>
        <w:rPr>
          <w:rStyle w:val="math"/>
        </w:rPr>
        <w:t>$$\frac{successful\ runs}{NR} = S</w:t>
      </w:r>
      <w:r>
        <w:rPr>
          <w:rStyle w:val="math"/>
        </w:rPr>
        <w:t>R $$</w:t>
      </w:r>
      <w:r>
        <w:br/>
        <w:t xml:space="preserve">Here </w:t>
      </w:r>
      <w:r>
        <w:rPr>
          <w:rStyle w:val="Emphasis"/>
        </w:rPr>
        <w:t>NR</w:t>
      </w:r>
      <w:r>
        <w:t xml:space="preserve"> denotes the Number of runs done to reach this measure. </w:t>
      </w: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14:paraId="6E216601" w14:textId="77777777">
        <w:trPr>
          <w:tblHeader/>
          <w:tblCellSpacing w:w="15" w:type="dxa"/>
        </w:trPr>
        <w:tc>
          <w:tcPr>
            <w:tcW w:w="0" w:type="auto"/>
            <w:gridSpan w:val="7"/>
            <w:tcBorders>
              <w:top w:val="nil"/>
              <w:left w:val="nil"/>
              <w:bottom w:val="nil"/>
              <w:right w:val="nil"/>
            </w:tcBorders>
            <w:vAlign w:val="center"/>
            <w:hideMark/>
          </w:tcPr>
          <w:p w14:paraId="490F61A2" w14:textId="77777777" w:rsidR="00000000" w:rsidRDefault="007A33D2">
            <w:pPr>
              <w:jc w:val="center"/>
              <w:rPr>
                <w:rFonts w:eastAsia="Times New Roman"/>
              </w:rPr>
            </w:pPr>
            <w:r>
              <w:rPr>
                <w:rFonts w:eastAsia="Times New Roman"/>
              </w:rPr>
              <w:t>Success Ratio over given runs (Measure of share of runs which found all global optima)</w:t>
            </w:r>
          </w:p>
        </w:tc>
      </w:tr>
      <w:tr w:rsidR="00000000" w14:paraId="3B551F9E" w14:textId="77777777">
        <w:trPr>
          <w:tblHeader/>
          <w:tblCellSpacing w:w="15" w:type="dxa"/>
        </w:trPr>
        <w:tc>
          <w:tcPr>
            <w:tcW w:w="0" w:type="auto"/>
            <w:vAlign w:val="center"/>
            <w:hideMark/>
          </w:tcPr>
          <w:p w14:paraId="1253329F" w14:textId="77777777" w:rsidR="00000000" w:rsidRDefault="007A33D2">
            <w:pPr>
              <w:jc w:val="center"/>
              <w:rPr>
                <w:rFonts w:eastAsia="Times New Roman"/>
                <w:b/>
                <w:bCs/>
              </w:rPr>
            </w:pPr>
            <w:r>
              <w:rPr>
                <w:rFonts w:eastAsia="Times New Roman"/>
                <w:b/>
                <w:bCs/>
              </w:rPr>
              <w:t> </w:t>
            </w:r>
          </w:p>
        </w:tc>
        <w:tc>
          <w:tcPr>
            <w:tcW w:w="0" w:type="auto"/>
            <w:vAlign w:val="center"/>
            <w:hideMark/>
          </w:tcPr>
          <w:p w14:paraId="1CC9B3CA" w14:textId="77777777" w:rsidR="00000000" w:rsidRDefault="007A33D2">
            <w:pPr>
              <w:jc w:val="right"/>
              <w:rPr>
                <w:rFonts w:eastAsia="Times New Roman"/>
                <w:b/>
                <w:bCs/>
              </w:rPr>
            </w:pPr>
            <w:r>
              <w:rPr>
                <w:rFonts w:eastAsia="Times New Roman"/>
                <w:b/>
                <w:bCs/>
              </w:rPr>
              <w:t>0.1</w:t>
            </w:r>
          </w:p>
        </w:tc>
        <w:tc>
          <w:tcPr>
            <w:tcW w:w="0" w:type="auto"/>
            <w:vAlign w:val="center"/>
            <w:hideMark/>
          </w:tcPr>
          <w:p w14:paraId="0102FE70" w14:textId="77777777" w:rsidR="00000000" w:rsidRDefault="007A33D2">
            <w:pPr>
              <w:jc w:val="right"/>
              <w:rPr>
                <w:rFonts w:eastAsia="Times New Roman"/>
                <w:b/>
                <w:bCs/>
              </w:rPr>
            </w:pPr>
            <w:r>
              <w:rPr>
                <w:rFonts w:eastAsia="Times New Roman"/>
                <w:b/>
                <w:bCs/>
              </w:rPr>
              <w:t>0.01</w:t>
            </w:r>
          </w:p>
        </w:tc>
        <w:tc>
          <w:tcPr>
            <w:tcW w:w="0" w:type="auto"/>
            <w:vAlign w:val="center"/>
            <w:hideMark/>
          </w:tcPr>
          <w:p w14:paraId="6AE7CF0C" w14:textId="77777777" w:rsidR="00000000" w:rsidRDefault="007A33D2">
            <w:pPr>
              <w:jc w:val="right"/>
              <w:rPr>
                <w:rFonts w:eastAsia="Times New Roman"/>
                <w:b/>
                <w:bCs/>
              </w:rPr>
            </w:pPr>
            <w:r>
              <w:rPr>
                <w:rFonts w:eastAsia="Times New Roman"/>
                <w:b/>
                <w:bCs/>
              </w:rPr>
              <w:t>0.001</w:t>
            </w:r>
          </w:p>
        </w:tc>
        <w:tc>
          <w:tcPr>
            <w:tcW w:w="0" w:type="auto"/>
            <w:vAlign w:val="center"/>
            <w:hideMark/>
          </w:tcPr>
          <w:p w14:paraId="59FF00AF" w14:textId="77777777" w:rsidR="00000000" w:rsidRDefault="007A33D2">
            <w:pPr>
              <w:jc w:val="right"/>
              <w:rPr>
                <w:rFonts w:eastAsia="Times New Roman"/>
                <w:b/>
                <w:bCs/>
              </w:rPr>
            </w:pPr>
            <w:r>
              <w:rPr>
                <w:rFonts w:eastAsia="Times New Roman"/>
                <w:b/>
                <w:bCs/>
              </w:rPr>
              <w:t>0.0001</w:t>
            </w:r>
          </w:p>
        </w:tc>
        <w:tc>
          <w:tcPr>
            <w:tcW w:w="0" w:type="auto"/>
            <w:vAlign w:val="center"/>
            <w:hideMark/>
          </w:tcPr>
          <w:p w14:paraId="26CA3296" w14:textId="77777777" w:rsidR="00000000" w:rsidRDefault="007A33D2">
            <w:pPr>
              <w:jc w:val="right"/>
              <w:rPr>
                <w:rFonts w:eastAsia="Times New Roman"/>
                <w:b/>
                <w:bCs/>
              </w:rPr>
            </w:pPr>
            <w:r>
              <w:rPr>
                <w:rFonts w:eastAsia="Times New Roman"/>
                <w:b/>
                <w:bCs/>
              </w:rPr>
              <w:t>0.00001</w:t>
            </w:r>
          </w:p>
        </w:tc>
        <w:tc>
          <w:tcPr>
            <w:tcW w:w="0" w:type="auto"/>
            <w:vAlign w:val="center"/>
            <w:hideMark/>
          </w:tcPr>
          <w:p w14:paraId="36036562" w14:textId="77777777" w:rsidR="00000000" w:rsidRDefault="007A33D2">
            <w:pPr>
              <w:jc w:val="right"/>
              <w:rPr>
                <w:rFonts w:eastAsia="Times New Roman"/>
                <w:b/>
                <w:bCs/>
              </w:rPr>
            </w:pPr>
            <w:r>
              <w:rPr>
                <w:rFonts w:eastAsia="Times New Roman"/>
                <w:b/>
                <w:bCs/>
              </w:rPr>
              <w:t>runs</w:t>
            </w:r>
          </w:p>
        </w:tc>
      </w:tr>
      <w:tr w:rsidR="00000000" w14:paraId="26E180D0" w14:textId="77777777">
        <w:trPr>
          <w:tblCellSpacing w:w="15" w:type="dxa"/>
        </w:trPr>
        <w:tc>
          <w:tcPr>
            <w:tcW w:w="0" w:type="auto"/>
            <w:vAlign w:val="center"/>
            <w:hideMark/>
          </w:tcPr>
          <w:p w14:paraId="4BAAC105" w14:textId="77777777" w:rsidR="00000000" w:rsidRDefault="007A33D2">
            <w:pPr>
              <w:jc w:val="center"/>
              <w:rPr>
                <w:rFonts w:eastAsia="Times New Roman"/>
              </w:rPr>
            </w:pPr>
            <w:r>
              <w:rPr>
                <w:rStyle w:val="Strong"/>
                <w:rFonts w:eastAsia="Times New Roman"/>
              </w:rPr>
              <w:t>F1</w:t>
            </w:r>
          </w:p>
        </w:tc>
        <w:tc>
          <w:tcPr>
            <w:tcW w:w="0" w:type="auto"/>
            <w:vAlign w:val="center"/>
            <w:hideMark/>
          </w:tcPr>
          <w:p w14:paraId="70BBC7BD" w14:textId="77777777" w:rsidR="00000000" w:rsidRDefault="007A33D2">
            <w:pPr>
              <w:jc w:val="right"/>
              <w:rPr>
                <w:rFonts w:eastAsia="Times New Roman"/>
              </w:rPr>
            </w:pPr>
            <w:r>
              <w:rPr>
                <w:rFonts w:eastAsia="Times New Roman"/>
              </w:rPr>
              <w:t>1</w:t>
            </w:r>
          </w:p>
        </w:tc>
        <w:tc>
          <w:tcPr>
            <w:tcW w:w="0" w:type="auto"/>
            <w:vAlign w:val="center"/>
            <w:hideMark/>
          </w:tcPr>
          <w:p w14:paraId="6EEA7F37" w14:textId="77777777" w:rsidR="00000000" w:rsidRDefault="007A33D2">
            <w:pPr>
              <w:jc w:val="right"/>
              <w:rPr>
                <w:rFonts w:eastAsia="Times New Roman"/>
              </w:rPr>
            </w:pPr>
            <w:r>
              <w:rPr>
                <w:rFonts w:eastAsia="Times New Roman"/>
              </w:rPr>
              <w:t>1</w:t>
            </w:r>
          </w:p>
        </w:tc>
        <w:tc>
          <w:tcPr>
            <w:tcW w:w="0" w:type="auto"/>
            <w:vAlign w:val="center"/>
            <w:hideMark/>
          </w:tcPr>
          <w:p w14:paraId="351F4E01" w14:textId="77777777" w:rsidR="00000000" w:rsidRDefault="007A33D2">
            <w:pPr>
              <w:jc w:val="right"/>
              <w:rPr>
                <w:rFonts w:eastAsia="Times New Roman"/>
              </w:rPr>
            </w:pPr>
            <w:r>
              <w:rPr>
                <w:rFonts w:eastAsia="Times New Roman"/>
              </w:rPr>
              <w:t>1</w:t>
            </w:r>
          </w:p>
        </w:tc>
        <w:tc>
          <w:tcPr>
            <w:tcW w:w="0" w:type="auto"/>
            <w:vAlign w:val="center"/>
            <w:hideMark/>
          </w:tcPr>
          <w:p w14:paraId="0D003AEF" w14:textId="77777777" w:rsidR="00000000" w:rsidRDefault="007A33D2">
            <w:pPr>
              <w:jc w:val="right"/>
              <w:rPr>
                <w:rFonts w:eastAsia="Times New Roman"/>
              </w:rPr>
            </w:pPr>
            <w:r>
              <w:rPr>
                <w:rFonts w:eastAsia="Times New Roman"/>
              </w:rPr>
              <w:t>1</w:t>
            </w:r>
          </w:p>
        </w:tc>
        <w:tc>
          <w:tcPr>
            <w:tcW w:w="0" w:type="auto"/>
            <w:vAlign w:val="center"/>
            <w:hideMark/>
          </w:tcPr>
          <w:p w14:paraId="5CE189A3" w14:textId="77777777" w:rsidR="00000000" w:rsidRDefault="007A33D2">
            <w:pPr>
              <w:jc w:val="right"/>
              <w:rPr>
                <w:rFonts w:eastAsia="Times New Roman"/>
              </w:rPr>
            </w:pPr>
            <w:r>
              <w:rPr>
                <w:rFonts w:eastAsia="Times New Roman"/>
              </w:rPr>
              <w:t>1</w:t>
            </w:r>
          </w:p>
        </w:tc>
        <w:tc>
          <w:tcPr>
            <w:tcW w:w="0" w:type="auto"/>
            <w:vAlign w:val="center"/>
            <w:hideMark/>
          </w:tcPr>
          <w:p w14:paraId="536A0F80" w14:textId="77777777" w:rsidR="00000000" w:rsidRDefault="007A33D2">
            <w:pPr>
              <w:jc w:val="right"/>
              <w:rPr>
                <w:rFonts w:eastAsia="Times New Roman"/>
              </w:rPr>
            </w:pPr>
            <w:r>
              <w:rPr>
                <w:rFonts w:eastAsia="Times New Roman"/>
              </w:rPr>
              <w:t>48</w:t>
            </w:r>
          </w:p>
        </w:tc>
      </w:tr>
      <w:tr w:rsidR="00000000" w14:paraId="08946CF5" w14:textId="77777777">
        <w:trPr>
          <w:tblCellSpacing w:w="15" w:type="dxa"/>
        </w:trPr>
        <w:tc>
          <w:tcPr>
            <w:tcW w:w="0" w:type="auto"/>
            <w:vAlign w:val="center"/>
            <w:hideMark/>
          </w:tcPr>
          <w:p w14:paraId="341760D6" w14:textId="77777777" w:rsidR="00000000" w:rsidRDefault="007A33D2">
            <w:pPr>
              <w:jc w:val="center"/>
              <w:rPr>
                <w:rFonts w:eastAsia="Times New Roman"/>
              </w:rPr>
            </w:pPr>
            <w:r>
              <w:rPr>
                <w:rStyle w:val="Strong"/>
                <w:rFonts w:eastAsia="Times New Roman"/>
              </w:rPr>
              <w:t>F2</w:t>
            </w:r>
          </w:p>
        </w:tc>
        <w:tc>
          <w:tcPr>
            <w:tcW w:w="0" w:type="auto"/>
            <w:vAlign w:val="center"/>
            <w:hideMark/>
          </w:tcPr>
          <w:p w14:paraId="7FEAD132" w14:textId="77777777" w:rsidR="00000000" w:rsidRDefault="007A33D2">
            <w:pPr>
              <w:jc w:val="right"/>
              <w:rPr>
                <w:rFonts w:eastAsia="Times New Roman"/>
              </w:rPr>
            </w:pPr>
            <w:r>
              <w:rPr>
                <w:rFonts w:eastAsia="Times New Roman"/>
              </w:rPr>
              <w:t>1</w:t>
            </w:r>
          </w:p>
        </w:tc>
        <w:tc>
          <w:tcPr>
            <w:tcW w:w="0" w:type="auto"/>
            <w:vAlign w:val="center"/>
            <w:hideMark/>
          </w:tcPr>
          <w:p w14:paraId="6E687B19" w14:textId="77777777" w:rsidR="00000000" w:rsidRDefault="007A33D2">
            <w:pPr>
              <w:jc w:val="right"/>
              <w:rPr>
                <w:rFonts w:eastAsia="Times New Roman"/>
              </w:rPr>
            </w:pPr>
            <w:r>
              <w:rPr>
                <w:rFonts w:eastAsia="Times New Roman"/>
              </w:rPr>
              <w:t>1</w:t>
            </w:r>
          </w:p>
        </w:tc>
        <w:tc>
          <w:tcPr>
            <w:tcW w:w="0" w:type="auto"/>
            <w:vAlign w:val="center"/>
            <w:hideMark/>
          </w:tcPr>
          <w:p w14:paraId="39476BBD" w14:textId="77777777" w:rsidR="00000000" w:rsidRDefault="007A33D2">
            <w:pPr>
              <w:jc w:val="right"/>
              <w:rPr>
                <w:rFonts w:eastAsia="Times New Roman"/>
              </w:rPr>
            </w:pPr>
            <w:r>
              <w:rPr>
                <w:rFonts w:eastAsia="Times New Roman"/>
              </w:rPr>
              <w:t>1</w:t>
            </w:r>
          </w:p>
        </w:tc>
        <w:tc>
          <w:tcPr>
            <w:tcW w:w="0" w:type="auto"/>
            <w:vAlign w:val="center"/>
            <w:hideMark/>
          </w:tcPr>
          <w:p w14:paraId="03FCFCAB" w14:textId="77777777" w:rsidR="00000000" w:rsidRDefault="007A33D2">
            <w:pPr>
              <w:jc w:val="right"/>
              <w:rPr>
                <w:rFonts w:eastAsia="Times New Roman"/>
              </w:rPr>
            </w:pPr>
            <w:r>
              <w:rPr>
                <w:rFonts w:eastAsia="Times New Roman"/>
              </w:rPr>
              <w:t>1</w:t>
            </w:r>
          </w:p>
        </w:tc>
        <w:tc>
          <w:tcPr>
            <w:tcW w:w="0" w:type="auto"/>
            <w:vAlign w:val="center"/>
            <w:hideMark/>
          </w:tcPr>
          <w:p w14:paraId="1B75D8C8" w14:textId="77777777" w:rsidR="00000000" w:rsidRDefault="007A33D2">
            <w:pPr>
              <w:jc w:val="right"/>
              <w:rPr>
                <w:rFonts w:eastAsia="Times New Roman"/>
              </w:rPr>
            </w:pPr>
            <w:r>
              <w:rPr>
                <w:rFonts w:eastAsia="Times New Roman"/>
              </w:rPr>
              <w:t>1</w:t>
            </w:r>
          </w:p>
        </w:tc>
        <w:tc>
          <w:tcPr>
            <w:tcW w:w="0" w:type="auto"/>
            <w:vAlign w:val="center"/>
            <w:hideMark/>
          </w:tcPr>
          <w:p w14:paraId="130A2E07" w14:textId="77777777" w:rsidR="00000000" w:rsidRDefault="007A33D2">
            <w:pPr>
              <w:jc w:val="right"/>
              <w:rPr>
                <w:rFonts w:eastAsia="Times New Roman"/>
              </w:rPr>
            </w:pPr>
            <w:r>
              <w:rPr>
                <w:rFonts w:eastAsia="Times New Roman"/>
              </w:rPr>
              <w:t>45</w:t>
            </w:r>
          </w:p>
        </w:tc>
      </w:tr>
      <w:tr w:rsidR="00000000" w14:paraId="2AB0A254" w14:textId="77777777">
        <w:trPr>
          <w:tblCellSpacing w:w="15" w:type="dxa"/>
        </w:trPr>
        <w:tc>
          <w:tcPr>
            <w:tcW w:w="0" w:type="auto"/>
            <w:vAlign w:val="center"/>
            <w:hideMark/>
          </w:tcPr>
          <w:p w14:paraId="41249F23" w14:textId="77777777" w:rsidR="00000000" w:rsidRDefault="007A33D2">
            <w:pPr>
              <w:jc w:val="center"/>
              <w:rPr>
                <w:rFonts w:eastAsia="Times New Roman"/>
              </w:rPr>
            </w:pPr>
            <w:r>
              <w:rPr>
                <w:rStyle w:val="Strong"/>
                <w:rFonts w:eastAsia="Times New Roman"/>
              </w:rPr>
              <w:t>F3</w:t>
            </w:r>
          </w:p>
        </w:tc>
        <w:tc>
          <w:tcPr>
            <w:tcW w:w="0" w:type="auto"/>
            <w:vAlign w:val="center"/>
            <w:hideMark/>
          </w:tcPr>
          <w:p w14:paraId="34F9DB08" w14:textId="77777777" w:rsidR="00000000" w:rsidRDefault="007A33D2">
            <w:pPr>
              <w:jc w:val="right"/>
              <w:rPr>
                <w:rFonts w:eastAsia="Times New Roman"/>
              </w:rPr>
            </w:pPr>
            <w:r>
              <w:rPr>
                <w:rFonts w:eastAsia="Times New Roman"/>
              </w:rPr>
              <w:t>1</w:t>
            </w:r>
          </w:p>
        </w:tc>
        <w:tc>
          <w:tcPr>
            <w:tcW w:w="0" w:type="auto"/>
            <w:vAlign w:val="center"/>
            <w:hideMark/>
          </w:tcPr>
          <w:p w14:paraId="70548929" w14:textId="77777777" w:rsidR="00000000" w:rsidRDefault="007A33D2">
            <w:pPr>
              <w:jc w:val="right"/>
              <w:rPr>
                <w:rFonts w:eastAsia="Times New Roman"/>
              </w:rPr>
            </w:pPr>
            <w:r>
              <w:rPr>
                <w:rFonts w:eastAsia="Times New Roman"/>
              </w:rPr>
              <w:t>1</w:t>
            </w:r>
          </w:p>
        </w:tc>
        <w:tc>
          <w:tcPr>
            <w:tcW w:w="0" w:type="auto"/>
            <w:vAlign w:val="center"/>
            <w:hideMark/>
          </w:tcPr>
          <w:p w14:paraId="761EE021" w14:textId="77777777" w:rsidR="00000000" w:rsidRDefault="007A33D2">
            <w:pPr>
              <w:jc w:val="right"/>
              <w:rPr>
                <w:rFonts w:eastAsia="Times New Roman"/>
              </w:rPr>
            </w:pPr>
            <w:r>
              <w:rPr>
                <w:rFonts w:eastAsia="Times New Roman"/>
              </w:rPr>
              <w:t>1</w:t>
            </w:r>
          </w:p>
        </w:tc>
        <w:tc>
          <w:tcPr>
            <w:tcW w:w="0" w:type="auto"/>
            <w:vAlign w:val="center"/>
            <w:hideMark/>
          </w:tcPr>
          <w:p w14:paraId="1989441B" w14:textId="77777777" w:rsidR="00000000" w:rsidRDefault="007A33D2">
            <w:pPr>
              <w:jc w:val="right"/>
              <w:rPr>
                <w:rFonts w:eastAsia="Times New Roman"/>
              </w:rPr>
            </w:pPr>
            <w:r>
              <w:rPr>
                <w:rFonts w:eastAsia="Times New Roman"/>
              </w:rPr>
              <w:t>1</w:t>
            </w:r>
          </w:p>
        </w:tc>
        <w:tc>
          <w:tcPr>
            <w:tcW w:w="0" w:type="auto"/>
            <w:vAlign w:val="center"/>
            <w:hideMark/>
          </w:tcPr>
          <w:p w14:paraId="42068BDC" w14:textId="77777777" w:rsidR="00000000" w:rsidRDefault="007A33D2">
            <w:pPr>
              <w:jc w:val="right"/>
              <w:rPr>
                <w:rFonts w:eastAsia="Times New Roman"/>
              </w:rPr>
            </w:pPr>
            <w:r>
              <w:rPr>
                <w:rFonts w:eastAsia="Times New Roman"/>
              </w:rPr>
              <w:t>1</w:t>
            </w:r>
          </w:p>
        </w:tc>
        <w:tc>
          <w:tcPr>
            <w:tcW w:w="0" w:type="auto"/>
            <w:vAlign w:val="center"/>
            <w:hideMark/>
          </w:tcPr>
          <w:p w14:paraId="10305EC7" w14:textId="77777777" w:rsidR="00000000" w:rsidRDefault="007A33D2">
            <w:pPr>
              <w:jc w:val="right"/>
              <w:rPr>
                <w:rFonts w:eastAsia="Times New Roman"/>
              </w:rPr>
            </w:pPr>
            <w:r>
              <w:rPr>
                <w:rFonts w:eastAsia="Times New Roman"/>
              </w:rPr>
              <w:t>47</w:t>
            </w:r>
          </w:p>
        </w:tc>
      </w:tr>
      <w:tr w:rsidR="00000000" w14:paraId="6CD8E8CA" w14:textId="77777777">
        <w:trPr>
          <w:tblCellSpacing w:w="15" w:type="dxa"/>
        </w:trPr>
        <w:tc>
          <w:tcPr>
            <w:tcW w:w="0" w:type="auto"/>
            <w:vAlign w:val="center"/>
            <w:hideMark/>
          </w:tcPr>
          <w:p w14:paraId="55504688" w14:textId="77777777" w:rsidR="00000000" w:rsidRDefault="007A33D2">
            <w:pPr>
              <w:jc w:val="center"/>
              <w:rPr>
                <w:rFonts w:eastAsia="Times New Roman"/>
              </w:rPr>
            </w:pPr>
            <w:r>
              <w:rPr>
                <w:rStyle w:val="Strong"/>
                <w:rFonts w:eastAsia="Times New Roman"/>
              </w:rPr>
              <w:t>F4</w:t>
            </w:r>
          </w:p>
        </w:tc>
        <w:tc>
          <w:tcPr>
            <w:tcW w:w="0" w:type="auto"/>
            <w:vAlign w:val="center"/>
            <w:hideMark/>
          </w:tcPr>
          <w:p w14:paraId="03AEBD54" w14:textId="77777777" w:rsidR="00000000" w:rsidRDefault="007A33D2">
            <w:pPr>
              <w:jc w:val="right"/>
              <w:rPr>
                <w:rFonts w:eastAsia="Times New Roman"/>
              </w:rPr>
            </w:pPr>
            <w:r>
              <w:rPr>
                <w:rFonts w:eastAsia="Times New Roman"/>
              </w:rPr>
              <w:t>1</w:t>
            </w:r>
          </w:p>
        </w:tc>
        <w:tc>
          <w:tcPr>
            <w:tcW w:w="0" w:type="auto"/>
            <w:vAlign w:val="center"/>
            <w:hideMark/>
          </w:tcPr>
          <w:p w14:paraId="61A204E6" w14:textId="77777777" w:rsidR="00000000" w:rsidRDefault="007A33D2">
            <w:pPr>
              <w:jc w:val="right"/>
              <w:rPr>
                <w:rFonts w:eastAsia="Times New Roman"/>
              </w:rPr>
            </w:pPr>
            <w:r>
              <w:rPr>
                <w:rFonts w:eastAsia="Times New Roman"/>
              </w:rPr>
              <w:t>1</w:t>
            </w:r>
          </w:p>
        </w:tc>
        <w:tc>
          <w:tcPr>
            <w:tcW w:w="0" w:type="auto"/>
            <w:vAlign w:val="center"/>
            <w:hideMark/>
          </w:tcPr>
          <w:p w14:paraId="1FA2CD0A" w14:textId="77777777" w:rsidR="00000000" w:rsidRDefault="007A33D2">
            <w:pPr>
              <w:jc w:val="right"/>
              <w:rPr>
                <w:rFonts w:eastAsia="Times New Roman"/>
              </w:rPr>
            </w:pPr>
            <w:r>
              <w:rPr>
                <w:rFonts w:eastAsia="Times New Roman"/>
              </w:rPr>
              <w:t>1</w:t>
            </w:r>
          </w:p>
        </w:tc>
        <w:tc>
          <w:tcPr>
            <w:tcW w:w="0" w:type="auto"/>
            <w:vAlign w:val="center"/>
            <w:hideMark/>
          </w:tcPr>
          <w:p w14:paraId="43A0B82C" w14:textId="77777777" w:rsidR="00000000" w:rsidRDefault="007A33D2">
            <w:pPr>
              <w:jc w:val="right"/>
              <w:rPr>
                <w:rFonts w:eastAsia="Times New Roman"/>
              </w:rPr>
            </w:pPr>
            <w:r>
              <w:rPr>
                <w:rFonts w:eastAsia="Times New Roman"/>
              </w:rPr>
              <w:t>1</w:t>
            </w:r>
          </w:p>
        </w:tc>
        <w:tc>
          <w:tcPr>
            <w:tcW w:w="0" w:type="auto"/>
            <w:vAlign w:val="center"/>
            <w:hideMark/>
          </w:tcPr>
          <w:p w14:paraId="07C64B07" w14:textId="77777777" w:rsidR="00000000" w:rsidRDefault="007A33D2">
            <w:pPr>
              <w:jc w:val="right"/>
              <w:rPr>
                <w:rFonts w:eastAsia="Times New Roman"/>
              </w:rPr>
            </w:pPr>
            <w:r>
              <w:rPr>
                <w:rFonts w:eastAsia="Times New Roman"/>
              </w:rPr>
              <w:t>1</w:t>
            </w:r>
          </w:p>
        </w:tc>
        <w:tc>
          <w:tcPr>
            <w:tcW w:w="0" w:type="auto"/>
            <w:vAlign w:val="center"/>
            <w:hideMark/>
          </w:tcPr>
          <w:p w14:paraId="5D38F341" w14:textId="77777777" w:rsidR="00000000" w:rsidRDefault="007A33D2">
            <w:pPr>
              <w:jc w:val="right"/>
              <w:rPr>
                <w:rFonts w:eastAsia="Times New Roman"/>
              </w:rPr>
            </w:pPr>
            <w:r>
              <w:rPr>
                <w:rFonts w:eastAsia="Times New Roman"/>
              </w:rPr>
              <w:t>47</w:t>
            </w:r>
          </w:p>
        </w:tc>
      </w:tr>
      <w:tr w:rsidR="00000000" w14:paraId="65D4BBAE" w14:textId="77777777">
        <w:trPr>
          <w:tblCellSpacing w:w="15" w:type="dxa"/>
        </w:trPr>
        <w:tc>
          <w:tcPr>
            <w:tcW w:w="0" w:type="auto"/>
            <w:vAlign w:val="center"/>
            <w:hideMark/>
          </w:tcPr>
          <w:p w14:paraId="586787F7" w14:textId="77777777" w:rsidR="00000000" w:rsidRDefault="007A33D2">
            <w:pPr>
              <w:jc w:val="center"/>
              <w:rPr>
                <w:rFonts w:eastAsia="Times New Roman"/>
              </w:rPr>
            </w:pPr>
            <w:r>
              <w:rPr>
                <w:rStyle w:val="Strong"/>
                <w:rFonts w:eastAsia="Times New Roman"/>
              </w:rPr>
              <w:t>F5</w:t>
            </w:r>
          </w:p>
        </w:tc>
        <w:tc>
          <w:tcPr>
            <w:tcW w:w="0" w:type="auto"/>
            <w:vAlign w:val="center"/>
            <w:hideMark/>
          </w:tcPr>
          <w:p w14:paraId="16D7EEDE" w14:textId="77777777" w:rsidR="00000000" w:rsidRDefault="007A33D2">
            <w:pPr>
              <w:jc w:val="right"/>
              <w:rPr>
                <w:rFonts w:eastAsia="Times New Roman"/>
              </w:rPr>
            </w:pPr>
            <w:r>
              <w:rPr>
                <w:rFonts w:eastAsia="Times New Roman"/>
              </w:rPr>
              <w:t>1</w:t>
            </w:r>
          </w:p>
        </w:tc>
        <w:tc>
          <w:tcPr>
            <w:tcW w:w="0" w:type="auto"/>
            <w:vAlign w:val="center"/>
            <w:hideMark/>
          </w:tcPr>
          <w:p w14:paraId="74F36FD8" w14:textId="77777777" w:rsidR="00000000" w:rsidRDefault="007A33D2">
            <w:pPr>
              <w:jc w:val="right"/>
              <w:rPr>
                <w:rFonts w:eastAsia="Times New Roman"/>
              </w:rPr>
            </w:pPr>
            <w:r>
              <w:rPr>
                <w:rFonts w:eastAsia="Times New Roman"/>
              </w:rPr>
              <w:t>1</w:t>
            </w:r>
          </w:p>
        </w:tc>
        <w:tc>
          <w:tcPr>
            <w:tcW w:w="0" w:type="auto"/>
            <w:vAlign w:val="center"/>
            <w:hideMark/>
          </w:tcPr>
          <w:p w14:paraId="3A16B053" w14:textId="77777777" w:rsidR="00000000" w:rsidRDefault="007A33D2">
            <w:pPr>
              <w:jc w:val="right"/>
              <w:rPr>
                <w:rFonts w:eastAsia="Times New Roman"/>
              </w:rPr>
            </w:pPr>
            <w:r>
              <w:rPr>
                <w:rFonts w:eastAsia="Times New Roman"/>
              </w:rPr>
              <w:t>1</w:t>
            </w:r>
          </w:p>
        </w:tc>
        <w:tc>
          <w:tcPr>
            <w:tcW w:w="0" w:type="auto"/>
            <w:vAlign w:val="center"/>
            <w:hideMark/>
          </w:tcPr>
          <w:p w14:paraId="13772790" w14:textId="77777777" w:rsidR="00000000" w:rsidRDefault="007A33D2">
            <w:pPr>
              <w:jc w:val="right"/>
              <w:rPr>
                <w:rFonts w:eastAsia="Times New Roman"/>
              </w:rPr>
            </w:pPr>
            <w:r>
              <w:rPr>
                <w:rFonts w:eastAsia="Times New Roman"/>
              </w:rPr>
              <w:t>1</w:t>
            </w:r>
          </w:p>
        </w:tc>
        <w:tc>
          <w:tcPr>
            <w:tcW w:w="0" w:type="auto"/>
            <w:vAlign w:val="center"/>
            <w:hideMark/>
          </w:tcPr>
          <w:p w14:paraId="5D3576C2" w14:textId="77777777" w:rsidR="00000000" w:rsidRDefault="007A33D2">
            <w:pPr>
              <w:jc w:val="right"/>
              <w:rPr>
                <w:rFonts w:eastAsia="Times New Roman"/>
              </w:rPr>
            </w:pPr>
            <w:r>
              <w:rPr>
                <w:rFonts w:eastAsia="Times New Roman"/>
              </w:rPr>
              <w:t>1</w:t>
            </w:r>
          </w:p>
        </w:tc>
        <w:tc>
          <w:tcPr>
            <w:tcW w:w="0" w:type="auto"/>
            <w:vAlign w:val="center"/>
            <w:hideMark/>
          </w:tcPr>
          <w:p w14:paraId="6719DA33" w14:textId="77777777" w:rsidR="00000000" w:rsidRDefault="007A33D2">
            <w:pPr>
              <w:jc w:val="right"/>
              <w:rPr>
                <w:rFonts w:eastAsia="Times New Roman"/>
              </w:rPr>
            </w:pPr>
            <w:r>
              <w:rPr>
                <w:rFonts w:eastAsia="Times New Roman"/>
              </w:rPr>
              <w:t>44</w:t>
            </w:r>
          </w:p>
        </w:tc>
      </w:tr>
      <w:tr w:rsidR="00000000" w14:paraId="7F168B03" w14:textId="77777777">
        <w:trPr>
          <w:tblCellSpacing w:w="15" w:type="dxa"/>
        </w:trPr>
        <w:tc>
          <w:tcPr>
            <w:tcW w:w="0" w:type="auto"/>
            <w:vAlign w:val="center"/>
            <w:hideMark/>
          </w:tcPr>
          <w:p w14:paraId="2D30E44B" w14:textId="77777777" w:rsidR="00000000" w:rsidRDefault="007A33D2">
            <w:pPr>
              <w:jc w:val="center"/>
              <w:rPr>
                <w:rFonts w:eastAsia="Times New Roman"/>
              </w:rPr>
            </w:pPr>
            <w:r>
              <w:rPr>
                <w:rStyle w:val="Strong"/>
                <w:rFonts w:eastAsia="Times New Roman"/>
              </w:rPr>
              <w:t>F6</w:t>
            </w:r>
          </w:p>
        </w:tc>
        <w:tc>
          <w:tcPr>
            <w:tcW w:w="0" w:type="auto"/>
            <w:vAlign w:val="center"/>
            <w:hideMark/>
          </w:tcPr>
          <w:p w14:paraId="47B2E22B" w14:textId="77777777" w:rsidR="00000000" w:rsidRDefault="007A33D2">
            <w:pPr>
              <w:jc w:val="right"/>
              <w:rPr>
                <w:rFonts w:eastAsia="Times New Roman"/>
              </w:rPr>
            </w:pPr>
            <w:r>
              <w:rPr>
                <w:rFonts w:eastAsia="Times New Roman"/>
              </w:rPr>
              <w:t>1</w:t>
            </w:r>
          </w:p>
        </w:tc>
        <w:tc>
          <w:tcPr>
            <w:tcW w:w="0" w:type="auto"/>
            <w:vAlign w:val="center"/>
            <w:hideMark/>
          </w:tcPr>
          <w:p w14:paraId="349B6C0E" w14:textId="77777777" w:rsidR="00000000" w:rsidRDefault="007A33D2">
            <w:pPr>
              <w:jc w:val="right"/>
              <w:rPr>
                <w:rFonts w:eastAsia="Times New Roman"/>
              </w:rPr>
            </w:pPr>
            <w:r>
              <w:rPr>
                <w:rFonts w:eastAsia="Times New Roman"/>
              </w:rPr>
              <w:t>1</w:t>
            </w:r>
          </w:p>
        </w:tc>
        <w:tc>
          <w:tcPr>
            <w:tcW w:w="0" w:type="auto"/>
            <w:vAlign w:val="center"/>
            <w:hideMark/>
          </w:tcPr>
          <w:p w14:paraId="498D2628" w14:textId="77777777" w:rsidR="00000000" w:rsidRDefault="007A33D2">
            <w:pPr>
              <w:jc w:val="right"/>
              <w:rPr>
                <w:rFonts w:eastAsia="Times New Roman"/>
              </w:rPr>
            </w:pPr>
            <w:r>
              <w:rPr>
                <w:rFonts w:eastAsia="Times New Roman"/>
              </w:rPr>
              <w:t>1</w:t>
            </w:r>
          </w:p>
        </w:tc>
        <w:tc>
          <w:tcPr>
            <w:tcW w:w="0" w:type="auto"/>
            <w:vAlign w:val="center"/>
            <w:hideMark/>
          </w:tcPr>
          <w:p w14:paraId="46FDBAE7" w14:textId="77777777" w:rsidR="00000000" w:rsidRDefault="007A33D2">
            <w:pPr>
              <w:jc w:val="right"/>
              <w:rPr>
                <w:rFonts w:eastAsia="Times New Roman"/>
              </w:rPr>
            </w:pPr>
            <w:r>
              <w:rPr>
                <w:rFonts w:eastAsia="Times New Roman"/>
              </w:rPr>
              <w:t>1</w:t>
            </w:r>
          </w:p>
        </w:tc>
        <w:tc>
          <w:tcPr>
            <w:tcW w:w="0" w:type="auto"/>
            <w:vAlign w:val="center"/>
            <w:hideMark/>
          </w:tcPr>
          <w:p w14:paraId="0EF7F8C0" w14:textId="77777777" w:rsidR="00000000" w:rsidRDefault="007A33D2">
            <w:pPr>
              <w:jc w:val="right"/>
              <w:rPr>
                <w:rFonts w:eastAsia="Times New Roman"/>
              </w:rPr>
            </w:pPr>
            <w:r>
              <w:rPr>
                <w:rFonts w:eastAsia="Times New Roman"/>
              </w:rPr>
              <w:t>0</w:t>
            </w:r>
          </w:p>
        </w:tc>
        <w:tc>
          <w:tcPr>
            <w:tcW w:w="0" w:type="auto"/>
            <w:vAlign w:val="center"/>
            <w:hideMark/>
          </w:tcPr>
          <w:p w14:paraId="5A0EA681" w14:textId="77777777" w:rsidR="00000000" w:rsidRDefault="007A33D2">
            <w:pPr>
              <w:jc w:val="right"/>
              <w:rPr>
                <w:rFonts w:eastAsia="Times New Roman"/>
              </w:rPr>
            </w:pPr>
            <w:r>
              <w:rPr>
                <w:rFonts w:eastAsia="Times New Roman"/>
              </w:rPr>
              <w:t>43</w:t>
            </w:r>
          </w:p>
        </w:tc>
      </w:tr>
      <w:tr w:rsidR="00000000" w14:paraId="235F452B" w14:textId="77777777">
        <w:trPr>
          <w:tblCellSpacing w:w="15" w:type="dxa"/>
        </w:trPr>
        <w:tc>
          <w:tcPr>
            <w:tcW w:w="0" w:type="auto"/>
            <w:vAlign w:val="center"/>
            <w:hideMark/>
          </w:tcPr>
          <w:p w14:paraId="1EDFDE5D" w14:textId="77777777" w:rsidR="00000000" w:rsidRDefault="007A33D2">
            <w:pPr>
              <w:jc w:val="center"/>
              <w:rPr>
                <w:rFonts w:eastAsia="Times New Roman"/>
              </w:rPr>
            </w:pPr>
            <w:r>
              <w:rPr>
                <w:rStyle w:val="Strong"/>
                <w:rFonts w:eastAsia="Times New Roman"/>
              </w:rPr>
              <w:t>F7</w:t>
            </w:r>
          </w:p>
        </w:tc>
        <w:tc>
          <w:tcPr>
            <w:tcW w:w="0" w:type="auto"/>
            <w:vAlign w:val="center"/>
            <w:hideMark/>
          </w:tcPr>
          <w:p w14:paraId="0D625B66" w14:textId="77777777" w:rsidR="00000000" w:rsidRDefault="007A33D2">
            <w:pPr>
              <w:jc w:val="right"/>
              <w:rPr>
                <w:rFonts w:eastAsia="Times New Roman"/>
              </w:rPr>
            </w:pPr>
            <w:r>
              <w:rPr>
                <w:rFonts w:eastAsia="Times New Roman"/>
              </w:rPr>
              <w:t>1</w:t>
            </w:r>
          </w:p>
        </w:tc>
        <w:tc>
          <w:tcPr>
            <w:tcW w:w="0" w:type="auto"/>
            <w:vAlign w:val="center"/>
            <w:hideMark/>
          </w:tcPr>
          <w:p w14:paraId="115901B8" w14:textId="77777777" w:rsidR="00000000" w:rsidRDefault="007A33D2">
            <w:pPr>
              <w:jc w:val="right"/>
              <w:rPr>
                <w:rFonts w:eastAsia="Times New Roman"/>
              </w:rPr>
            </w:pPr>
            <w:r>
              <w:rPr>
                <w:rFonts w:eastAsia="Times New Roman"/>
              </w:rPr>
              <w:t>1</w:t>
            </w:r>
          </w:p>
        </w:tc>
        <w:tc>
          <w:tcPr>
            <w:tcW w:w="0" w:type="auto"/>
            <w:vAlign w:val="center"/>
            <w:hideMark/>
          </w:tcPr>
          <w:p w14:paraId="1EA3A306" w14:textId="77777777" w:rsidR="00000000" w:rsidRDefault="007A33D2">
            <w:pPr>
              <w:jc w:val="right"/>
              <w:rPr>
                <w:rFonts w:eastAsia="Times New Roman"/>
              </w:rPr>
            </w:pPr>
            <w:r>
              <w:rPr>
                <w:rFonts w:eastAsia="Times New Roman"/>
              </w:rPr>
              <w:t>1</w:t>
            </w:r>
          </w:p>
        </w:tc>
        <w:tc>
          <w:tcPr>
            <w:tcW w:w="0" w:type="auto"/>
            <w:vAlign w:val="center"/>
            <w:hideMark/>
          </w:tcPr>
          <w:p w14:paraId="06B1D2FB" w14:textId="77777777" w:rsidR="00000000" w:rsidRDefault="007A33D2">
            <w:pPr>
              <w:jc w:val="right"/>
              <w:rPr>
                <w:rFonts w:eastAsia="Times New Roman"/>
              </w:rPr>
            </w:pPr>
            <w:r>
              <w:rPr>
                <w:rFonts w:eastAsia="Times New Roman"/>
              </w:rPr>
              <w:t>1</w:t>
            </w:r>
          </w:p>
        </w:tc>
        <w:tc>
          <w:tcPr>
            <w:tcW w:w="0" w:type="auto"/>
            <w:vAlign w:val="center"/>
            <w:hideMark/>
          </w:tcPr>
          <w:p w14:paraId="6EF7AAB1" w14:textId="77777777" w:rsidR="00000000" w:rsidRDefault="007A33D2">
            <w:pPr>
              <w:jc w:val="right"/>
              <w:rPr>
                <w:rFonts w:eastAsia="Times New Roman"/>
              </w:rPr>
            </w:pPr>
            <w:r>
              <w:rPr>
                <w:rFonts w:eastAsia="Times New Roman"/>
              </w:rPr>
              <w:t>1</w:t>
            </w:r>
          </w:p>
        </w:tc>
        <w:tc>
          <w:tcPr>
            <w:tcW w:w="0" w:type="auto"/>
            <w:vAlign w:val="center"/>
            <w:hideMark/>
          </w:tcPr>
          <w:p w14:paraId="2E5C3B64" w14:textId="77777777" w:rsidR="00000000" w:rsidRDefault="007A33D2">
            <w:pPr>
              <w:jc w:val="right"/>
              <w:rPr>
                <w:rFonts w:eastAsia="Times New Roman"/>
              </w:rPr>
            </w:pPr>
            <w:r>
              <w:rPr>
                <w:rFonts w:eastAsia="Times New Roman"/>
              </w:rPr>
              <w:t>44</w:t>
            </w:r>
          </w:p>
        </w:tc>
      </w:tr>
      <w:tr w:rsidR="00000000" w14:paraId="5390E822" w14:textId="77777777">
        <w:trPr>
          <w:tblCellSpacing w:w="15" w:type="dxa"/>
        </w:trPr>
        <w:tc>
          <w:tcPr>
            <w:tcW w:w="0" w:type="auto"/>
            <w:vAlign w:val="center"/>
            <w:hideMark/>
          </w:tcPr>
          <w:p w14:paraId="18ED544C" w14:textId="77777777" w:rsidR="00000000" w:rsidRDefault="007A33D2">
            <w:pPr>
              <w:jc w:val="center"/>
              <w:rPr>
                <w:rFonts w:eastAsia="Times New Roman"/>
              </w:rPr>
            </w:pPr>
            <w:r>
              <w:rPr>
                <w:rStyle w:val="Strong"/>
                <w:rFonts w:eastAsia="Times New Roman"/>
              </w:rPr>
              <w:t>F8</w:t>
            </w:r>
          </w:p>
        </w:tc>
        <w:tc>
          <w:tcPr>
            <w:tcW w:w="0" w:type="auto"/>
            <w:vAlign w:val="center"/>
            <w:hideMark/>
          </w:tcPr>
          <w:p w14:paraId="63C79AA2" w14:textId="77777777" w:rsidR="00000000" w:rsidRDefault="007A33D2">
            <w:pPr>
              <w:jc w:val="right"/>
              <w:rPr>
                <w:rFonts w:eastAsia="Times New Roman"/>
              </w:rPr>
            </w:pPr>
            <w:r>
              <w:rPr>
                <w:rFonts w:eastAsia="Times New Roman"/>
              </w:rPr>
              <w:t>1</w:t>
            </w:r>
          </w:p>
        </w:tc>
        <w:tc>
          <w:tcPr>
            <w:tcW w:w="0" w:type="auto"/>
            <w:vAlign w:val="center"/>
            <w:hideMark/>
          </w:tcPr>
          <w:p w14:paraId="7B842D70" w14:textId="77777777" w:rsidR="00000000" w:rsidRDefault="007A33D2">
            <w:pPr>
              <w:jc w:val="right"/>
              <w:rPr>
                <w:rFonts w:eastAsia="Times New Roman"/>
              </w:rPr>
            </w:pPr>
            <w:r>
              <w:rPr>
                <w:rFonts w:eastAsia="Times New Roman"/>
              </w:rPr>
              <w:t>1</w:t>
            </w:r>
          </w:p>
        </w:tc>
        <w:tc>
          <w:tcPr>
            <w:tcW w:w="0" w:type="auto"/>
            <w:vAlign w:val="center"/>
            <w:hideMark/>
          </w:tcPr>
          <w:p w14:paraId="18D013CE" w14:textId="77777777" w:rsidR="00000000" w:rsidRDefault="007A33D2">
            <w:pPr>
              <w:jc w:val="right"/>
              <w:rPr>
                <w:rFonts w:eastAsia="Times New Roman"/>
              </w:rPr>
            </w:pPr>
            <w:r>
              <w:rPr>
                <w:rFonts w:eastAsia="Times New Roman"/>
              </w:rPr>
              <w:t>1</w:t>
            </w:r>
          </w:p>
        </w:tc>
        <w:tc>
          <w:tcPr>
            <w:tcW w:w="0" w:type="auto"/>
            <w:vAlign w:val="center"/>
            <w:hideMark/>
          </w:tcPr>
          <w:p w14:paraId="019491E4" w14:textId="77777777" w:rsidR="00000000" w:rsidRDefault="007A33D2">
            <w:pPr>
              <w:jc w:val="right"/>
              <w:rPr>
                <w:rFonts w:eastAsia="Times New Roman"/>
              </w:rPr>
            </w:pPr>
            <w:r>
              <w:rPr>
                <w:rFonts w:eastAsia="Times New Roman"/>
              </w:rPr>
              <w:t>0.81</w:t>
            </w:r>
          </w:p>
        </w:tc>
        <w:tc>
          <w:tcPr>
            <w:tcW w:w="0" w:type="auto"/>
            <w:vAlign w:val="center"/>
            <w:hideMark/>
          </w:tcPr>
          <w:p w14:paraId="3BAD9951" w14:textId="77777777" w:rsidR="00000000" w:rsidRDefault="007A33D2">
            <w:pPr>
              <w:jc w:val="right"/>
              <w:rPr>
                <w:rFonts w:eastAsia="Times New Roman"/>
              </w:rPr>
            </w:pPr>
            <w:r>
              <w:rPr>
                <w:rFonts w:eastAsia="Times New Roman"/>
              </w:rPr>
              <w:t>0.63</w:t>
            </w:r>
          </w:p>
        </w:tc>
        <w:tc>
          <w:tcPr>
            <w:tcW w:w="0" w:type="auto"/>
            <w:vAlign w:val="center"/>
            <w:hideMark/>
          </w:tcPr>
          <w:p w14:paraId="0DDF88D4" w14:textId="77777777" w:rsidR="00000000" w:rsidRDefault="007A33D2">
            <w:pPr>
              <w:jc w:val="right"/>
              <w:rPr>
                <w:rFonts w:eastAsia="Times New Roman"/>
              </w:rPr>
            </w:pPr>
            <w:r>
              <w:rPr>
                <w:rFonts w:eastAsia="Times New Roman"/>
              </w:rPr>
              <w:t>27</w:t>
            </w:r>
          </w:p>
        </w:tc>
      </w:tr>
      <w:tr w:rsidR="00000000" w14:paraId="04CA15F5" w14:textId="77777777">
        <w:trPr>
          <w:tblCellSpacing w:w="15" w:type="dxa"/>
        </w:trPr>
        <w:tc>
          <w:tcPr>
            <w:tcW w:w="0" w:type="auto"/>
            <w:vAlign w:val="center"/>
            <w:hideMark/>
          </w:tcPr>
          <w:p w14:paraId="79264640" w14:textId="77777777" w:rsidR="00000000" w:rsidRDefault="007A33D2">
            <w:pPr>
              <w:jc w:val="center"/>
              <w:rPr>
                <w:rFonts w:eastAsia="Times New Roman"/>
              </w:rPr>
            </w:pPr>
            <w:r>
              <w:rPr>
                <w:rStyle w:val="Strong"/>
                <w:rFonts w:eastAsia="Times New Roman"/>
              </w:rPr>
              <w:t>F9</w:t>
            </w:r>
          </w:p>
        </w:tc>
        <w:tc>
          <w:tcPr>
            <w:tcW w:w="0" w:type="auto"/>
            <w:vAlign w:val="center"/>
            <w:hideMark/>
          </w:tcPr>
          <w:p w14:paraId="4C6206A7" w14:textId="77777777" w:rsidR="00000000" w:rsidRDefault="007A33D2">
            <w:pPr>
              <w:jc w:val="right"/>
              <w:rPr>
                <w:rFonts w:eastAsia="Times New Roman"/>
              </w:rPr>
            </w:pPr>
            <w:r>
              <w:rPr>
                <w:rFonts w:eastAsia="Times New Roman"/>
              </w:rPr>
              <w:t>0.97</w:t>
            </w:r>
          </w:p>
        </w:tc>
        <w:tc>
          <w:tcPr>
            <w:tcW w:w="0" w:type="auto"/>
            <w:vAlign w:val="center"/>
            <w:hideMark/>
          </w:tcPr>
          <w:p w14:paraId="67A602D1" w14:textId="77777777" w:rsidR="00000000" w:rsidRDefault="007A33D2">
            <w:pPr>
              <w:jc w:val="right"/>
              <w:rPr>
                <w:rFonts w:eastAsia="Times New Roman"/>
              </w:rPr>
            </w:pPr>
            <w:r>
              <w:rPr>
                <w:rFonts w:eastAsia="Times New Roman"/>
              </w:rPr>
              <w:t>0.97</w:t>
            </w:r>
          </w:p>
        </w:tc>
        <w:tc>
          <w:tcPr>
            <w:tcW w:w="0" w:type="auto"/>
            <w:vAlign w:val="center"/>
            <w:hideMark/>
          </w:tcPr>
          <w:p w14:paraId="66C6F712" w14:textId="77777777" w:rsidR="00000000" w:rsidRDefault="007A33D2">
            <w:pPr>
              <w:jc w:val="right"/>
              <w:rPr>
                <w:rFonts w:eastAsia="Times New Roman"/>
              </w:rPr>
            </w:pPr>
            <w:r>
              <w:rPr>
                <w:rFonts w:eastAsia="Times New Roman"/>
              </w:rPr>
              <w:t>0.97</w:t>
            </w:r>
          </w:p>
        </w:tc>
        <w:tc>
          <w:tcPr>
            <w:tcW w:w="0" w:type="auto"/>
            <w:vAlign w:val="center"/>
            <w:hideMark/>
          </w:tcPr>
          <w:p w14:paraId="7A0163FF" w14:textId="77777777" w:rsidR="00000000" w:rsidRDefault="007A33D2">
            <w:pPr>
              <w:jc w:val="right"/>
              <w:rPr>
                <w:rFonts w:eastAsia="Times New Roman"/>
              </w:rPr>
            </w:pPr>
            <w:r>
              <w:rPr>
                <w:rFonts w:eastAsia="Times New Roman"/>
              </w:rPr>
              <w:t>0.94</w:t>
            </w:r>
          </w:p>
        </w:tc>
        <w:tc>
          <w:tcPr>
            <w:tcW w:w="0" w:type="auto"/>
            <w:vAlign w:val="center"/>
            <w:hideMark/>
          </w:tcPr>
          <w:p w14:paraId="22663483" w14:textId="77777777" w:rsidR="00000000" w:rsidRDefault="007A33D2">
            <w:pPr>
              <w:jc w:val="right"/>
              <w:rPr>
                <w:rFonts w:eastAsia="Times New Roman"/>
              </w:rPr>
            </w:pPr>
            <w:r>
              <w:rPr>
                <w:rFonts w:eastAsia="Times New Roman"/>
              </w:rPr>
              <w:t>0.94</w:t>
            </w:r>
          </w:p>
        </w:tc>
        <w:tc>
          <w:tcPr>
            <w:tcW w:w="0" w:type="auto"/>
            <w:vAlign w:val="center"/>
            <w:hideMark/>
          </w:tcPr>
          <w:p w14:paraId="45F93744" w14:textId="77777777" w:rsidR="00000000" w:rsidRDefault="007A33D2">
            <w:pPr>
              <w:jc w:val="right"/>
              <w:rPr>
                <w:rFonts w:eastAsia="Times New Roman"/>
              </w:rPr>
            </w:pPr>
            <w:r>
              <w:rPr>
                <w:rFonts w:eastAsia="Times New Roman"/>
              </w:rPr>
              <w:t>31</w:t>
            </w:r>
          </w:p>
        </w:tc>
      </w:tr>
      <w:tr w:rsidR="00000000" w14:paraId="62BEC9B7" w14:textId="77777777">
        <w:trPr>
          <w:tblCellSpacing w:w="15" w:type="dxa"/>
        </w:trPr>
        <w:tc>
          <w:tcPr>
            <w:tcW w:w="0" w:type="auto"/>
            <w:vAlign w:val="center"/>
            <w:hideMark/>
          </w:tcPr>
          <w:p w14:paraId="57B8FAD8" w14:textId="77777777" w:rsidR="00000000" w:rsidRDefault="007A33D2">
            <w:pPr>
              <w:jc w:val="center"/>
              <w:rPr>
                <w:rFonts w:eastAsia="Times New Roman"/>
              </w:rPr>
            </w:pPr>
            <w:r>
              <w:rPr>
                <w:rStyle w:val="Strong"/>
                <w:rFonts w:eastAsia="Times New Roman"/>
              </w:rPr>
              <w:t>F10</w:t>
            </w:r>
          </w:p>
        </w:tc>
        <w:tc>
          <w:tcPr>
            <w:tcW w:w="0" w:type="auto"/>
            <w:vAlign w:val="center"/>
            <w:hideMark/>
          </w:tcPr>
          <w:p w14:paraId="6E7C1C10" w14:textId="77777777" w:rsidR="00000000" w:rsidRDefault="007A33D2">
            <w:pPr>
              <w:jc w:val="right"/>
              <w:rPr>
                <w:rFonts w:eastAsia="Times New Roman"/>
              </w:rPr>
            </w:pPr>
            <w:r>
              <w:rPr>
                <w:rFonts w:eastAsia="Times New Roman"/>
              </w:rPr>
              <w:t>1</w:t>
            </w:r>
          </w:p>
        </w:tc>
        <w:tc>
          <w:tcPr>
            <w:tcW w:w="0" w:type="auto"/>
            <w:vAlign w:val="center"/>
            <w:hideMark/>
          </w:tcPr>
          <w:p w14:paraId="2A4D8BB9" w14:textId="77777777" w:rsidR="00000000" w:rsidRDefault="007A33D2">
            <w:pPr>
              <w:jc w:val="right"/>
              <w:rPr>
                <w:rFonts w:eastAsia="Times New Roman"/>
              </w:rPr>
            </w:pPr>
            <w:r>
              <w:rPr>
                <w:rFonts w:eastAsia="Times New Roman"/>
              </w:rPr>
              <w:t>1</w:t>
            </w:r>
          </w:p>
        </w:tc>
        <w:tc>
          <w:tcPr>
            <w:tcW w:w="0" w:type="auto"/>
            <w:vAlign w:val="center"/>
            <w:hideMark/>
          </w:tcPr>
          <w:p w14:paraId="7BF6000F" w14:textId="77777777" w:rsidR="00000000" w:rsidRDefault="007A33D2">
            <w:pPr>
              <w:jc w:val="right"/>
              <w:rPr>
                <w:rFonts w:eastAsia="Times New Roman"/>
              </w:rPr>
            </w:pPr>
            <w:r>
              <w:rPr>
                <w:rFonts w:eastAsia="Times New Roman"/>
              </w:rPr>
              <w:t>1</w:t>
            </w:r>
          </w:p>
        </w:tc>
        <w:tc>
          <w:tcPr>
            <w:tcW w:w="0" w:type="auto"/>
            <w:vAlign w:val="center"/>
            <w:hideMark/>
          </w:tcPr>
          <w:p w14:paraId="276D4712" w14:textId="77777777" w:rsidR="00000000" w:rsidRDefault="007A33D2">
            <w:pPr>
              <w:jc w:val="right"/>
              <w:rPr>
                <w:rFonts w:eastAsia="Times New Roman"/>
              </w:rPr>
            </w:pPr>
            <w:r>
              <w:rPr>
                <w:rFonts w:eastAsia="Times New Roman"/>
              </w:rPr>
              <w:t>1</w:t>
            </w:r>
          </w:p>
        </w:tc>
        <w:tc>
          <w:tcPr>
            <w:tcW w:w="0" w:type="auto"/>
            <w:vAlign w:val="center"/>
            <w:hideMark/>
          </w:tcPr>
          <w:p w14:paraId="264C4EB0" w14:textId="77777777" w:rsidR="00000000" w:rsidRDefault="007A33D2">
            <w:pPr>
              <w:jc w:val="right"/>
              <w:rPr>
                <w:rFonts w:eastAsia="Times New Roman"/>
              </w:rPr>
            </w:pPr>
            <w:r>
              <w:rPr>
                <w:rFonts w:eastAsia="Times New Roman"/>
              </w:rPr>
              <w:t>1</w:t>
            </w:r>
          </w:p>
        </w:tc>
        <w:tc>
          <w:tcPr>
            <w:tcW w:w="0" w:type="auto"/>
            <w:vAlign w:val="center"/>
            <w:hideMark/>
          </w:tcPr>
          <w:p w14:paraId="587384E9" w14:textId="77777777" w:rsidR="00000000" w:rsidRDefault="007A33D2">
            <w:pPr>
              <w:jc w:val="right"/>
              <w:rPr>
                <w:rFonts w:eastAsia="Times New Roman"/>
              </w:rPr>
            </w:pPr>
            <w:r>
              <w:rPr>
                <w:rFonts w:eastAsia="Times New Roman"/>
              </w:rPr>
              <w:t>44</w:t>
            </w:r>
          </w:p>
        </w:tc>
      </w:tr>
      <w:tr w:rsidR="00000000" w14:paraId="7E37DFE8" w14:textId="77777777">
        <w:trPr>
          <w:tblCellSpacing w:w="15" w:type="dxa"/>
        </w:trPr>
        <w:tc>
          <w:tcPr>
            <w:tcW w:w="0" w:type="auto"/>
            <w:vAlign w:val="center"/>
            <w:hideMark/>
          </w:tcPr>
          <w:p w14:paraId="4C4D60F9" w14:textId="77777777" w:rsidR="00000000" w:rsidRDefault="007A33D2">
            <w:pPr>
              <w:jc w:val="center"/>
              <w:rPr>
                <w:rFonts w:eastAsia="Times New Roman"/>
              </w:rPr>
            </w:pPr>
            <w:r>
              <w:rPr>
                <w:rStyle w:val="Strong"/>
                <w:rFonts w:eastAsia="Times New Roman"/>
              </w:rPr>
              <w:t>F11</w:t>
            </w:r>
          </w:p>
        </w:tc>
        <w:tc>
          <w:tcPr>
            <w:tcW w:w="0" w:type="auto"/>
            <w:vAlign w:val="center"/>
            <w:hideMark/>
          </w:tcPr>
          <w:p w14:paraId="4F8E1516" w14:textId="77777777" w:rsidR="00000000" w:rsidRDefault="007A33D2">
            <w:pPr>
              <w:jc w:val="right"/>
              <w:rPr>
                <w:rFonts w:eastAsia="Times New Roman"/>
              </w:rPr>
            </w:pPr>
            <w:r>
              <w:rPr>
                <w:rFonts w:eastAsia="Times New Roman"/>
              </w:rPr>
              <w:t>1</w:t>
            </w:r>
          </w:p>
        </w:tc>
        <w:tc>
          <w:tcPr>
            <w:tcW w:w="0" w:type="auto"/>
            <w:vAlign w:val="center"/>
            <w:hideMark/>
          </w:tcPr>
          <w:p w14:paraId="18CBC4A9" w14:textId="77777777" w:rsidR="00000000" w:rsidRDefault="007A33D2">
            <w:pPr>
              <w:jc w:val="right"/>
              <w:rPr>
                <w:rFonts w:eastAsia="Times New Roman"/>
              </w:rPr>
            </w:pPr>
            <w:r>
              <w:rPr>
                <w:rFonts w:eastAsia="Times New Roman"/>
              </w:rPr>
              <w:t>1</w:t>
            </w:r>
          </w:p>
        </w:tc>
        <w:tc>
          <w:tcPr>
            <w:tcW w:w="0" w:type="auto"/>
            <w:vAlign w:val="center"/>
            <w:hideMark/>
          </w:tcPr>
          <w:p w14:paraId="5C444ECD" w14:textId="77777777" w:rsidR="00000000" w:rsidRDefault="007A33D2">
            <w:pPr>
              <w:jc w:val="right"/>
              <w:rPr>
                <w:rFonts w:eastAsia="Times New Roman"/>
              </w:rPr>
            </w:pPr>
            <w:r>
              <w:rPr>
                <w:rFonts w:eastAsia="Times New Roman"/>
              </w:rPr>
              <w:t>1</w:t>
            </w:r>
          </w:p>
        </w:tc>
        <w:tc>
          <w:tcPr>
            <w:tcW w:w="0" w:type="auto"/>
            <w:vAlign w:val="center"/>
            <w:hideMark/>
          </w:tcPr>
          <w:p w14:paraId="438FEC48" w14:textId="77777777" w:rsidR="00000000" w:rsidRDefault="007A33D2">
            <w:pPr>
              <w:jc w:val="right"/>
              <w:rPr>
                <w:rFonts w:eastAsia="Times New Roman"/>
              </w:rPr>
            </w:pPr>
            <w:r>
              <w:rPr>
                <w:rFonts w:eastAsia="Times New Roman"/>
              </w:rPr>
              <w:t>1</w:t>
            </w:r>
          </w:p>
        </w:tc>
        <w:tc>
          <w:tcPr>
            <w:tcW w:w="0" w:type="auto"/>
            <w:vAlign w:val="center"/>
            <w:hideMark/>
          </w:tcPr>
          <w:p w14:paraId="03686FE2" w14:textId="77777777" w:rsidR="00000000" w:rsidRDefault="007A33D2">
            <w:pPr>
              <w:jc w:val="right"/>
              <w:rPr>
                <w:rFonts w:eastAsia="Times New Roman"/>
              </w:rPr>
            </w:pPr>
            <w:r>
              <w:rPr>
                <w:rFonts w:eastAsia="Times New Roman"/>
              </w:rPr>
              <w:t>1</w:t>
            </w:r>
          </w:p>
        </w:tc>
        <w:tc>
          <w:tcPr>
            <w:tcW w:w="0" w:type="auto"/>
            <w:vAlign w:val="center"/>
            <w:hideMark/>
          </w:tcPr>
          <w:p w14:paraId="5898EFE4" w14:textId="77777777" w:rsidR="00000000" w:rsidRDefault="007A33D2">
            <w:pPr>
              <w:jc w:val="right"/>
              <w:rPr>
                <w:rFonts w:eastAsia="Times New Roman"/>
              </w:rPr>
            </w:pPr>
            <w:r>
              <w:rPr>
                <w:rFonts w:eastAsia="Times New Roman"/>
              </w:rPr>
              <w:t>43</w:t>
            </w:r>
          </w:p>
        </w:tc>
      </w:tr>
      <w:tr w:rsidR="00000000" w14:paraId="147F6CBB" w14:textId="77777777">
        <w:trPr>
          <w:tblCellSpacing w:w="15" w:type="dxa"/>
        </w:trPr>
        <w:tc>
          <w:tcPr>
            <w:tcW w:w="0" w:type="auto"/>
            <w:vAlign w:val="center"/>
            <w:hideMark/>
          </w:tcPr>
          <w:p w14:paraId="4095BE91" w14:textId="77777777" w:rsidR="00000000" w:rsidRDefault="007A33D2">
            <w:pPr>
              <w:jc w:val="center"/>
              <w:rPr>
                <w:rFonts w:eastAsia="Times New Roman"/>
              </w:rPr>
            </w:pPr>
            <w:r>
              <w:rPr>
                <w:rStyle w:val="Strong"/>
                <w:rFonts w:eastAsia="Times New Roman"/>
              </w:rPr>
              <w:t>F12</w:t>
            </w:r>
          </w:p>
        </w:tc>
        <w:tc>
          <w:tcPr>
            <w:tcW w:w="0" w:type="auto"/>
            <w:vAlign w:val="center"/>
            <w:hideMark/>
          </w:tcPr>
          <w:p w14:paraId="4BBCA11C" w14:textId="77777777" w:rsidR="00000000" w:rsidRDefault="007A33D2">
            <w:pPr>
              <w:jc w:val="right"/>
              <w:rPr>
                <w:rFonts w:eastAsia="Times New Roman"/>
              </w:rPr>
            </w:pPr>
            <w:r>
              <w:rPr>
                <w:rFonts w:eastAsia="Times New Roman"/>
              </w:rPr>
              <w:t>1</w:t>
            </w:r>
          </w:p>
        </w:tc>
        <w:tc>
          <w:tcPr>
            <w:tcW w:w="0" w:type="auto"/>
            <w:vAlign w:val="center"/>
            <w:hideMark/>
          </w:tcPr>
          <w:p w14:paraId="1E7D803F" w14:textId="77777777" w:rsidR="00000000" w:rsidRDefault="007A33D2">
            <w:pPr>
              <w:jc w:val="right"/>
              <w:rPr>
                <w:rFonts w:eastAsia="Times New Roman"/>
              </w:rPr>
            </w:pPr>
            <w:r>
              <w:rPr>
                <w:rFonts w:eastAsia="Times New Roman"/>
              </w:rPr>
              <w:t>1</w:t>
            </w:r>
          </w:p>
        </w:tc>
        <w:tc>
          <w:tcPr>
            <w:tcW w:w="0" w:type="auto"/>
            <w:vAlign w:val="center"/>
            <w:hideMark/>
          </w:tcPr>
          <w:p w14:paraId="4FADB8E4" w14:textId="77777777" w:rsidR="00000000" w:rsidRDefault="007A33D2">
            <w:pPr>
              <w:jc w:val="right"/>
              <w:rPr>
                <w:rFonts w:eastAsia="Times New Roman"/>
              </w:rPr>
            </w:pPr>
            <w:r>
              <w:rPr>
                <w:rFonts w:eastAsia="Times New Roman"/>
              </w:rPr>
              <w:t>1</w:t>
            </w:r>
          </w:p>
        </w:tc>
        <w:tc>
          <w:tcPr>
            <w:tcW w:w="0" w:type="auto"/>
            <w:vAlign w:val="center"/>
            <w:hideMark/>
          </w:tcPr>
          <w:p w14:paraId="569AF205" w14:textId="77777777" w:rsidR="00000000" w:rsidRDefault="007A33D2">
            <w:pPr>
              <w:jc w:val="right"/>
              <w:rPr>
                <w:rFonts w:eastAsia="Times New Roman"/>
              </w:rPr>
            </w:pPr>
            <w:r>
              <w:rPr>
                <w:rFonts w:eastAsia="Times New Roman"/>
              </w:rPr>
              <w:t>1</w:t>
            </w:r>
          </w:p>
        </w:tc>
        <w:tc>
          <w:tcPr>
            <w:tcW w:w="0" w:type="auto"/>
            <w:vAlign w:val="center"/>
            <w:hideMark/>
          </w:tcPr>
          <w:p w14:paraId="114398F0" w14:textId="77777777" w:rsidR="00000000" w:rsidRDefault="007A33D2">
            <w:pPr>
              <w:jc w:val="right"/>
              <w:rPr>
                <w:rFonts w:eastAsia="Times New Roman"/>
              </w:rPr>
            </w:pPr>
            <w:r>
              <w:rPr>
                <w:rFonts w:eastAsia="Times New Roman"/>
              </w:rPr>
              <w:t>1</w:t>
            </w:r>
          </w:p>
        </w:tc>
        <w:tc>
          <w:tcPr>
            <w:tcW w:w="0" w:type="auto"/>
            <w:vAlign w:val="center"/>
            <w:hideMark/>
          </w:tcPr>
          <w:p w14:paraId="694EF0F9" w14:textId="77777777" w:rsidR="00000000" w:rsidRDefault="007A33D2">
            <w:pPr>
              <w:jc w:val="right"/>
              <w:rPr>
                <w:rFonts w:eastAsia="Times New Roman"/>
              </w:rPr>
            </w:pPr>
            <w:r>
              <w:rPr>
                <w:rFonts w:eastAsia="Times New Roman"/>
              </w:rPr>
              <w:t>44</w:t>
            </w:r>
          </w:p>
        </w:tc>
      </w:tr>
      <w:tr w:rsidR="00000000" w14:paraId="1069C366" w14:textId="77777777">
        <w:trPr>
          <w:tblCellSpacing w:w="15" w:type="dxa"/>
        </w:trPr>
        <w:tc>
          <w:tcPr>
            <w:tcW w:w="0" w:type="auto"/>
            <w:vAlign w:val="center"/>
            <w:hideMark/>
          </w:tcPr>
          <w:p w14:paraId="777B0777" w14:textId="77777777" w:rsidR="00000000" w:rsidRDefault="007A33D2">
            <w:pPr>
              <w:jc w:val="center"/>
              <w:rPr>
                <w:rFonts w:eastAsia="Times New Roman"/>
              </w:rPr>
            </w:pPr>
            <w:r>
              <w:rPr>
                <w:rStyle w:val="Strong"/>
                <w:rFonts w:eastAsia="Times New Roman"/>
              </w:rPr>
              <w:t>F13</w:t>
            </w:r>
          </w:p>
        </w:tc>
        <w:tc>
          <w:tcPr>
            <w:tcW w:w="0" w:type="auto"/>
            <w:vAlign w:val="center"/>
            <w:hideMark/>
          </w:tcPr>
          <w:p w14:paraId="45DA4FA6" w14:textId="77777777" w:rsidR="00000000" w:rsidRDefault="007A33D2">
            <w:pPr>
              <w:jc w:val="right"/>
              <w:rPr>
                <w:rFonts w:eastAsia="Times New Roman"/>
              </w:rPr>
            </w:pPr>
            <w:r>
              <w:rPr>
                <w:rFonts w:eastAsia="Times New Roman"/>
              </w:rPr>
              <w:t>1</w:t>
            </w:r>
          </w:p>
        </w:tc>
        <w:tc>
          <w:tcPr>
            <w:tcW w:w="0" w:type="auto"/>
            <w:vAlign w:val="center"/>
            <w:hideMark/>
          </w:tcPr>
          <w:p w14:paraId="632E710A" w14:textId="77777777" w:rsidR="00000000" w:rsidRDefault="007A33D2">
            <w:pPr>
              <w:jc w:val="right"/>
              <w:rPr>
                <w:rFonts w:eastAsia="Times New Roman"/>
              </w:rPr>
            </w:pPr>
            <w:r>
              <w:rPr>
                <w:rFonts w:eastAsia="Times New Roman"/>
              </w:rPr>
              <w:t>1</w:t>
            </w:r>
          </w:p>
        </w:tc>
        <w:tc>
          <w:tcPr>
            <w:tcW w:w="0" w:type="auto"/>
            <w:vAlign w:val="center"/>
            <w:hideMark/>
          </w:tcPr>
          <w:p w14:paraId="07B36F64" w14:textId="77777777" w:rsidR="00000000" w:rsidRDefault="007A33D2">
            <w:pPr>
              <w:jc w:val="right"/>
              <w:rPr>
                <w:rFonts w:eastAsia="Times New Roman"/>
              </w:rPr>
            </w:pPr>
            <w:r>
              <w:rPr>
                <w:rFonts w:eastAsia="Times New Roman"/>
              </w:rPr>
              <w:t>1</w:t>
            </w:r>
          </w:p>
        </w:tc>
        <w:tc>
          <w:tcPr>
            <w:tcW w:w="0" w:type="auto"/>
            <w:vAlign w:val="center"/>
            <w:hideMark/>
          </w:tcPr>
          <w:p w14:paraId="09C5123E" w14:textId="77777777" w:rsidR="00000000" w:rsidRDefault="007A33D2">
            <w:pPr>
              <w:jc w:val="right"/>
              <w:rPr>
                <w:rFonts w:eastAsia="Times New Roman"/>
              </w:rPr>
            </w:pPr>
            <w:r>
              <w:rPr>
                <w:rFonts w:eastAsia="Times New Roman"/>
              </w:rPr>
              <w:t>1</w:t>
            </w:r>
          </w:p>
        </w:tc>
        <w:tc>
          <w:tcPr>
            <w:tcW w:w="0" w:type="auto"/>
            <w:vAlign w:val="center"/>
            <w:hideMark/>
          </w:tcPr>
          <w:p w14:paraId="68598FDD" w14:textId="77777777" w:rsidR="00000000" w:rsidRDefault="007A33D2">
            <w:pPr>
              <w:jc w:val="right"/>
              <w:rPr>
                <w:rFonts w:eastAsia="Times New Roman"/>
              </w:rPr>
            </w:pPr>
            <w:r>
              <w:rPr>
                <w:rFonts w:eastAsia="Times New Roman"/>
              </w:rPr>
              <w:t>1</w:t>
            </w:r>
          </w:p>
        </w:tc>
        <w:tc>
          <w:tcPr>
            <w:tcW w:w="0" w:type="auto"/>
            <w:vAlign w:val="center"/>
            <w:hideMark/>
          </w:tcPr>
          <w:p w14:paraId="4EF10C18" w14:textId="77777777" w:rsidR="00000000" w:rsidRDefault="007A33D2">
            <w:pPr>
              <w:jc w:val="right"/>
              <w:rPr>
                <w:rFonts w:eastAsia="Times New Roman"/>
              </w:rPr>
            </w:pPr>
            <w:r>
              <w:rPr>
                <w:rFonts w:eastAsia="Times New Roman"/>
              </w:rPr>
              <w:t>44</w:t>
            </w:r>
          </w:p>
        </w:tc>
      </w:tr>
      <w:tr w:rsidR="00000000" w14:paraId="7983947A" w14:textId="77777777">
        <w:trPr>
          <w:tblCellSpacing w:w="15" w:type="dxa"/>
        </w:trPr>
        <w:tc>
          <w:tcPr>
            <w:tcW w:w="0" w:type="auto"/>
            <w:vAlign w:val="center"/>
            <w:hideMark/>
          </w:tcPr>
          <w:p w14:paraId="4479C8E4" w14:textId="77777777" w:rsidR="00000000" w:rsidRDefault="007A33D2">
            <w:pPr>
              <w:jc w:val="center"/>
              <w:rPr>
                <w:rFonts w:eastAsia="Times New Roman"/>
              </w:rPr>
            </w:pPr>
            <w:r>
              <w:rPr>
                <w:rStyle w:val="Strong"/>
                <w:rFonts w:eastAsia="Times New Roman"/>
              </w:rPr>
              <w:t>F14</w:t>
            </w:r>
          </w:p>
        </w:tc>
        <w:tc>
          <w:tcPr>
            <w:tcW w:w="0" w:type="auto"/>
            <w:vAlign w:val="center"/>
            <w:hideMark/>
          </w:tcPr>
          <w:p w14:paraId="0F1CAC72" w14:textId="77777777" w:rsidR="00000000" w:rsidRDefault="007A33D2">
            <w:pPr>
              <w:jc w:val="right"/>
              <w:rPr>
                <w:rFonts w:eastAsia="Times New Roman"/>
              </w:rPr>
            </w:pPr>
            <w:r>
              <w:rPr>
                <w:rFonts w:eastAsia="Times New Roman"/>
              </w:rPr>
              <w:t>1</w:t>
            </w:r>
          </w:p>
        </w:tc>
        <w:tc>
          <w:tcPr>
            <w:tcW w:w="0" w:type="auto"/>
            <w:vAlign w:val="center"/>
            <w:hideMark/>
          </w:tcPr>
          <w:p w14:paraId="5A104E2E" w14:textId="77777777" w:rsidR="00000000" w:rsidRDefault="007A33D2">
            <w:pPr>
              <w:jc w:val="right"/>
              <w:rPr>
                <w:rFonts w:eastAsia="Times New Roman"/>
              </w:rPr>
            </w:pPr>
            <w:r>
              <w:rPr>
                <w:rFonts w:eastAsia="Times New Roman"/>
              </w:rPr>
              <w:t>1</w:t>
            </w:r>
          </w:p>
        </w:tc>
        <w:tc>
          <w:tcPr>
            <w:tcW w:w="0" w:type="auto"/>
            <w:vAlign w:val="center"/>
            <w:hideMark/>
          </w:tcPr>
          <w:p w14:paraId="3E942077" w14:textId="77777777" w:rsidR="00000000" w:rsidRDefault="007A33D2">
            <w:pPr>
              <w:jc w:val="right"/>
              <w:rPr>
                <w:rFonts w:eastAsia="Times New Roman"/>
              </w:rPr>
            </w:pPr>
            <w:r>
              <w:rPr>
                <w:rFonts w:eastAsia="Times New Roman"/>
              </w:rPr>
              <w:t>1</w:t>
            </w:r>
          </w:p>
        </w:tc>
        <w:tc>
          <w:tcPr>
            <w:tcW w:w="0" w:type="auto"/>
            <w:vAlign w:val="center"/>
            <w:hideMark/>
          </w:tcPr>
          <w:p w14:paraId="53AE4255" w14:textId="77777777" w:rsidR="00000000" w:rsidRDefault="007A33D2">
            <w:pPr>
              <w:jc w:val="right"/>
              <w:rPr>
                <w:rFonts w:eastAsia="Times New Roman"/>
              </w:rPr>
            </w:pPr>
            <w:r>
              <w:rPr>
                <w:rFonts w:eastAsia="Times New Roman"/>
              </w:rPr>
              <w:t>1</w:t>
            </w:r>
          </w:p>
        </w:tc>
        <w:tc>
          <w:tcPr>
            <w:tcW w:w="0" w:type="auto"/>
            <w:vAlign w:val="center"/>
            <w:hideMark/>
          </w:tcPr>
          <w:p w14:paraId="5F338D32" w14:textId="77777777" w:rsidR="00000000" w:rsidRDefault="007A33D2">
            <w:pPr>
              <w:jc w:val="right"/>
              <w:rPr>
                <w:rFonts w:eastAsia="Times New Roman"/>
              </w:rPr>
            </w:pPr>
            <w:r>
              <w:rPr>
                <w:rFonts w:eastAsia="Times New Roman"/>
              </w:rPr>
              <w:t>1</w:t>
            </w:r>
          </w:p>
        </w:tc>
        <w:tc>
          <w:tcPr>
            <w:tcW w:w="0" w:type="auto"/>
            <w:vAlign w:val="center"/>
            <w:hideMark/>
          </w:tcPr>
          <w:p w14:paraId="57BC9A98" w14:textId="77777777" w:rsidR="00000000" w:rsidRDefault="007A33D2">
            <w:pPr>
              <w:jc w:val="right"/>
              <w:rPr>
                <w:rFonts w:eastAsia="Times New Roman"/>
              </w:rPr>
            </w:pPr>
            <w:r>
              <w:rPr>
                <w:rFonts w:eastAsia="Times New Roman"/>
              </w:rPr>
              <w:t>43</w:t>
            </w:r>
          </w:p>
        </w:tc>
      </w:tr>
      <w:tr w:rsidR="00000000" w14:paraId="1C822F8C" w14:textId="77777777">
        <w:trPr>
          <w:tblCellSpacing w:w="15" w:type="dxa"/>
        </w:trPr>
        <w:tc>
          <w:tcPr>
            <w:tcW w:w="0" w:type="auto"/>
            <w:vAlign w:val="center"/>
            <w:hideMark/>
          </w:tcPr>
          <w:p w14:paraId="47E415AA" w14:textId="77777777" w:rsidR="00000000" w:rsidRDefault="007A33D2">
            <w:pPr>
              <w:jc w:val="center"/>
              <w:rPr>
                <w:rFonts w:eastAsia="Times New Roman"/>
              </w:rPr>
            </w:pPr>
            <w:r>
              <w:rPr>
                <w:rStyle w:val="Strong"/>
                <w:rFonts w:eastAsia="Times New Roman"/>
              </w:rPr>
              <w:t>F15</w:t>
            </w:r>
          </w:p>
        </w:tc>
        <w:tc>
          <w:tcPr>
            <w:tcW w:w="0" w:type="auto"/>
            <w:vAlign w:val="center"/>
            <w:hideMark/>
          </w:tcPr>
          <w:p w14:paraId="141FF2A7" w14:textId="77777777" w:rsidR="00000000" w:rsidRDefault="007A33D2">
            <w:pPr>
              <w:jc w:val="right"/>
              <w:rPr>
                <w:rFonts w:eastAsia="Times New Roman"/>
              </w:rPr>
            </w:pPr>
            <w:r>
              <w:rPr>
                <w:rFonts w:eastAsia="Times New Roman"/>
              </w:rPr>
              <w:t>0.97</w:t>
            </w:r>
          </w:p>
        </w:tc>
        <w:tc>
          <w:tcPr>
            <w:tcW w:w="0" w:type="auto"/>
            <w:vAlign w:val="center"/>
            <w:hideMark/>
          </w:tcPr>
          <w:p w14:paraId="28ACA69E" w14:textId="77777777" w:rsidR="00000000" w:rsidRDefault="007A33D2">
            <w:pPr>
              <w:jc w:val="right"/>
              <w:rPr>
                <w:rFonts w:eastAsia="Times New Roman"/>
              </w:rPr>
            </w:pPr>
            <w:r>
              <w:rPr>
                <w:rFonts w:eastAsia="Times New Roman"/>
              </w:rPr>
              <w:t>0.97</w:t>
            </w:r>
          </w:p>
        </w:tc>
        <w:tc>
          <w:tcPr>
            <w:tcW w:w="0" w:type="auto"/>
            <w:vAlign w:val="center"/>
            <w:hideMark/>
          </w:tcPr>
          <w:p w14:paraId="0280CCD9" w14:textId="77777777" w:rsidR="00000000" w:rsidRDefault="007A33D2">
            <w:pPr>
              <w:jc w:val="right"/>
              <w:rPr>
                <w:rFonts w:eastAsia="Times New Roman"/>
              </w:rPr>
            </w:pPr>
            <w:r>
              <w:rPr>
                <w:rFonts w:eastAsia="Times New Roman"/>
              </w:rPr>
              <w:t>0.97</w:t>
            </w:r>
          </w:p>
        </w:tc>
        <w:tc>
          <w:tcPr>
            <w:tcW w:w="0" w:type="auto"/>
            <w:vAlign w:val="center"/>
            <w:hideMark/>
          </w:tcPr>
          <w:p w14:paraId="223F6552" w14:textId="77777777" w:rsidR="00000000" w:rsidRDefault="007A33D2">
            <w:pPr>
              <w:jc w:val="right"/>
              <w:rPr>
                <w:rFonts w:eastAsia="Times New Roman"/>
              </w:rPr>
            </w:pPr>
            <w:r>
              <w:rPr>
                <w:rFonts w:eastAsia="Times New Roman"/>
              </w:rPr>
              <w:t>0.97</w:t>
            </w:r>
          </w:p>
        </w:tc>
        <w:tc>
          <w:tcPr>
            <w:tcW w:w="0" w:type="auto"/>
            <w:vAlign w:val="center"/>
            <w:hideMark/>
          </w:tcPr>
          <w:p w14:paraId="751EAF03" w14:textId="77777777" w:rsidR="00000000" w:rsidRDefault="007A33D2">
            <w:pPr>
              <w:jc w:val="right"/>
              <w:rPr>
                <w:rFonts w:eastAsia="Times New Roman"/>
              </w:rPr>
            </w:pPr>
            <w:r>
              <w:rPr>
                <w:rFonts w:eastAsia="Times New Roman"/>
              </w:rPr>
              <w:t>0.97</w:t>
            </w:r>
          </w:p>
        </w:tc>
        <w:tc>
          <w:tcPr>
            <w:tcW w:w="0" w:type="auto"/>
            <w:vAlign w:val="center"/>
            <w:hideMark/>
          </w:tcPr>
          <w:p w14:paraId="352D0E16" w14:textId="77777777" w:rsidR="00000000" w:rsidRDefault="007A33D2">
            <w:pPr>
              <w:jc w:val="right"/>
              <w:rPr>
                <w:rFonts w:eastAsia="Times New Roman"/>
              </w:rPr>
            </w:pPr>
            <w:r>
              <w:rPr>
                <w:rFonts w:eastAsia="Times New Roman"/>
              </w:rPr>
              <w:t>35</w:t>
            </w:r>
          </w:p>
        </w:tc>
      </w:tr>
      <w:tr w:rsidR="00000000" w14:paraId="1784BA52" w14:textId="77777777">
        <w:trPr>
          <w:tblCellSpacing w:w="15" w:type="dxa"/>
        </w:trPr>
        <w:tc>
          <w:tcPr>
            <w:tcW w:w="0" w:type="auto"/>
            <w:vAlign w:val="center"/>
            <w:hideMark/>
          </w:tcPr>
          <w:p w14:paraId="4966C143" w14:textId="77777777" w:rsidR="00000000" w:rsidRDefault="007A33D2">
            <w:pPr>
              <w:jc w:val="center"/>
              <w:rPr>
                <w:rFonts w:eastAsia="Times New Roman"/>
              </w:rPr>
            </w:pPr>
            <w:r>
              <w:rPr>
                <w:rStyle w:val="Strong"/>
                <w:rFonts w:eastAsia="Times New Roman"/>
              </w:rPr>
              <w:t>F16</w:t>
            </w:r>
          </w:p>
        </w:tc>
        <w:tc>
          <w:tcPr>
            <w:tcW w:w="0" w:type="auto"/>
            <w:vAlign w:val="center"/>
            <w:hideMark/>
          </w:tcPr>
          <w:p w14:paraId="0610F20C" w14:textId="77777777" w:rsidR="00000000" w:rsidRDefault="007A33D2">
            <w:pPr>
              <w:jc w:val="right"/>
              <w:rPr>
                <w:rFonts w:eastAsia="Times New Roman"/>
              </w:rPr>
            </w:pPr>
            <w:r>
              <w:rPr>
                <w:rFonts w:eastAsia="Times New Roman"/>
              </w:rPr>
              <w:t>0</w:t>
            </w:r>
          </w:p>
        </w:tc>
        <w:tc>
          <w:tcPr>
            <w:tcW w:w="0" w:type="auto"/>
            <w:vAlign w:val="center"/>
            <w:hideMark/>
          </w:tcPr>
          <w:p w14:paraId="53226D81" w14:textId="77777777" w:rsidR="00000000" w:rsidRDefault="007A33D2">
            <w:pPr>
              <w:jc w:val="right"/>
              <w:rPr>
                <w:rFonts w:eastAsia="Times New Roman"/>
              </w:rPr>
            </w:pPr>
            <w:r>
              <w:rPr>
                <w:rFonts w:eastAsia="Times New Roman"/>
              </w:rPr>
              <w:t>0</w:t>
            </w:r>
          </w:p>
        </w:tc>
        <w:tc>
          <w:tcPr>
            <w:tcW w:w="0" w:type="auto"/>
            <w:vAlign w:val="center"/>
            <w:hideMark/>
          </w:tcPr>
          <w:p w14:paraId="6ACFE213" w14:textId="77777777" w:rsidR="00000000" w:rsidRDefault="007A33D2">
            <w:pPr>
              <w:jc w:val="right"/>
              <w:rPr>
                <w:rFonts w:eastAsia="Times New Roman"/>
              </w:rPr>
            </w:pPr>
            <w:r>
              <w:rPr>
                <w:rFonts w:eastAsia="Times New Roman"/>
              </w:rPr>
              <w:t>0</w:t>
            </w:r>
          </w:p>
        </w:tc>
        <w:tc>
          <w:tcPr>
            <w:tcW w:w="0" w:type="auto"/>
            <w:vAlign w:val="center"/>
            <w:hideMark/>
          </w:tcPr>
          <w:p w14:paraId="4420E88A" w14:textId="77777777" w:rsidR="00000000" w:rsidRDefault="007A33D2">
            <w:pPr>
              <w:jc w:val="right"/>
              <w:rPr>
                <w:rFonts w:eastAsia="Times New Roman"/>
              </w:rPr>
            </w:pPr>
            <w:r>
              <w:rPr>
                <w:rFonts w:eastAsia="Times New Roman"/>
              </w:rPr>
              <w:t>0</w:t>
            </w:r>
          </w:p>
        </w:tc>
        <w:tc>
          <w:tcPr>
            <w:tcW w:w="0" w:type="auto"/>
            <w:vAlign w:val="center"/>
            <w:hideMark/>
          </w:tcPr>
          <w:p w14:paraId="3D85D6DE" w14:textId="77777777" w:rsidR="00000000" w:rsidRDefault="007A33D2">
            <w:pPr>
              <w:jc w:val="right"/>
              <w:rPr>
                <w:rFonts w:eastAsia="Times New Roman"/>
              </w:rPr>
            </w:pPr>
            <w:r>
              <w:rPr>
                <w:rFonts w:eastAsia="Times New Roman"/>
              </w:rPr>
              <w:t>0</w:t>
            </w:r>
          </w:p>
        </w:tc>
        <w:tc>
          <w:tcPr>
            <w:tcW w:w="0" w:type="auto"/>
            <w:vAlign w:val="center"/>
            <w:hideMark/>
          </w:tcPr>
          <w:p w14:paraId="5290C93B" w14:textId="77777777" w:rsidR="00000000" w:rsidRDefault="007A33D2">
            <w:pPr>
              <w:jc w:val="right"/>
              <w:rPr>
                <w:rFonts w:eastAsia="Times New Roman"/>
              </w:rPr>
            </w:pPr>
            <w:r>
              <w:rPr>
                <w:rFonts w:eastAsia="Times New Roman"/>
              </w:rPr>
              <w:t>23</w:t>
            </w:r>
          </w:p>
        </w:tc>
      </w:tr>
      <w:tr w:rsidR="00000000" w14:paraId="2E3AEF88" w14:textId="77777777">
        <w:trPr>
          <w:tblCellSpacing w:w="15" w:type="dxa"/>
        </w:trPr>
        <w:tc>
          <w:tcPr>
            <w:tcW w:w="0" w:type="auto"/>
            <w:vAlign w:val="center"/>
            <w:hideMark/>
          </w:tcPr>
          <w:p w14:paraId="59ECA61E" w14:textId="77777777" w:rsidR="00000000" w:rsidRDefault="007A33D2">
            <w:pPr>
              <w:jc w:val="center"/>
              <w:rPr>
                <w:rFonts w:eastAsia="Times New Roman"/>
              </w:rPr>
            </w:pPr>
            <w:r>
              <w:rPr>
                <w:rStyle w:val="Strong"/>
                <w:rFonts w:eastAsia="Times New Roman"/>
              </w:rPr>
              <w:t>F17</w:t>
            </w:r>
          </w:p>
        </w:tc>
        <w:tc>
          <w:tcPr>
            <w:tcW w:w="0" w:type="auto"/>
            <w:vAlign w:val="center"/>
            <w:hideMark/>
          </w:tcPr>
          <w:p w14:paraId="66ADADEE" w14:textId="77777777" w:rsidR="00000000" w:rsidRDefault="007A33D2">
            <w:pPr>
              <w:jc w:val="right"/>
              <w:rPr>
                <w:rFonts w:eastAsia="Times New Roman"/>
              </w:rPr>
            </w:pPr>
            <w:r>
              <w:rPr>
                <w:rFonts w:eastAsia="Times New Roman"/>
              </w:rPr>
              <w:t>0.22</w:t>
            </w:r>
          </w:p>
        </w:tc>
        <w:tc>
          <w:tcPr>
            <w:tcW w:w="0" w:type="auto"/>
            <w:vAlign w:val="center"/>
            <w:hideMark/>
          </w:tcPr>
          <w:p w14:paraId="2FF665EB" w14:textId="77777777" w:rsidR="00000000" w:rsidRDefault="007A33D2">
            <w:pPr>
              <w:jc w:val="right"/>
              <w:rPr>
                <w:rFonts w:eastAsia="Times New Roman"/>
              </w:rPr>
            </w:pPr>
            <w:r>
              <w:rPr>
                <w:rFonts w:eastAsia="Times New Roman"/>
              </w:rPr>
              <w:t>0.09</w:t>
            </w:r>
          </w:p>
        </w:tc>
        <w:tc>
          <w:tcPr>
            <w:tcW w:w="0" w:type="auto"/>
            <w:vAlign w:val="center"/>
            <w:hideMark/>
          </w:tcPr>
          <w:p w14:paraId="1AB0B5C6" w14:textId="77777777" w:rsidR="00000000" w:rsidRDefault="007A33D2">
            <w:pPr>
              <w:jc w:val="right"/>
              <w:rPr>
                <w:rFonts w:eastAsia="Times New Roman"/>
              </w:rPr>
            </w:pPr>
            <w:r>
              <w:rPr>
                <w:rFonts w:eastAsia="Times New Roman"/>
              </w:rPr>
              <w:t>0.09</w:t>
            </w:r>
          </w:p>
        </w:tc>
        <w:tc>
          <w:tcPr>
            <w:tcW w:w="0" w:type="auto"/>
            <w:vAlign w:val="center"/>
            <w:hideMark/>
          </w:tcPr>
          <w:p w14:paraId="083A38C3" w14:textId="77777777" w:rsidR="00000000" w:rsidRDefault="007A33D2">
            <w:pPr>
              <w:jc w:val="right"/>
              <w:rPr>
                <w:rFonts w:eastAsia="Times New Roman"/>
              </w:rPr>
            </w:pPr>
            <w:r>
              <w:rPr>
                <w:rFonts w:eastAsia="Times New Roman"/>
              </w:rPr>
              <w:t>0.09</w:t>
            </w:r>
          </w:p>
        </w:tc>
        <w:tc>
          <w:tcPr>
            <w:tcW w:w="0" w:type="auto"/>
            <w:vAlign w:val="center"/>
            <w:hideMark/>
          </w:tcPr>
          <w:p w14:paraId="3CA03D6C" w14:textId="77777777" w:rsidR="00000000" w:rsidRDefault="007A33D2">
            <w:pPr>
              <w:jc w:val="right"/>
              <w:rPr>
                <w:rFonts w:eastAsia="Times New Roman"/>
              </w:rPr>
            </w:pPr>
            <w:r>
              <w:rPr>
                <w:rFonts w:eastAsia="Times New Roman"/>
              </w:rPr>
              <w:t>0.09</w:t>
            </w:r>
          </w:p>
        </w:tc>
        <w:tc>
          <w:tcPr>
            <w:tcW w:w="0" w:type="auto"/>
            <w:vAlign w:val="center"/>
            <w:hideMark/>
          </w:tcPr>
          <w:p w14:paraId="6A6134FE" w14:textId="77777777" w:rsidR="00000000" w:rsidRDefault="007A33D2">
            <w:pPr>
              <w:jc w:val="right"/>
              <w:rPr>
                <w:rFonts w:eastAsia="Times New Roman"/>
              </w:rPr>
            </w:pPr>
            <w:r>
              <w:rPr>
                <w:rFonts w:eastAsia="Times New Roman"/>
              </w:rPr>
              <w:t>23</w:t>
            </w:r>
          </w:p>
        </w:tc>
      </w:tr>
      <w:tr w:rsidR="00000000" w14:paraId="3BDF165E" w14:textId="77777777">
        <w:trPr>
          <w:tblCellSpacing w:w="15" w:type="dxa"/>
        </w:trPr>
        <w:tc>
          <w:tcPr>
            <w:tcW w:w="0" w:type="auto"/>
            <w:vAlign w:val="center"/>
            <w:hideMark/>
          </w:tcPr>
          <w:p w14:paraId="26040688" w14:textId="77777777" w:rsidR="00000000" w:rsidRDefault="007A33D2">
            <w:pPr>
              <w:jc w:val="center"/>
              <w:rPr>
                <w:rFonts w:eastAsia="Times New Roman"/>
              </w:rPr>
            </w:pPr>
            <w:r>
              <w:rPr>
                <w:rStyle w:val="Strong"/>
                <w:rFonts w:eastAsia="Times New Roman"/>
              </w:rPr>
              <w:t>F18</w:t>
            </w:r>
          </w:p>
        </w:tc>
        <w:tc>
          <w:tcPr>
            <w:tcW w:w="0" w:type="auto"/>
            <w:vAlign w:val="center"/>
            <w:hideMark/>
          </w:tcPr>
          <w:p w14:paraId="037B45E2" w14:textId="77777777" w:rsidR="00000000" w:rsidRDefault="007A33D2">
            <w:pPr>
              <w:jc w:val="right"/>
              <w:rPr>
                <w:rFonts w:eastAsia="Times New Roman"/>
              </w:rPr>
            </w:pPr>
            <w:r>
              <w:rPr>
                <w:rFonts w:eastAsia="Times New Roman"/>
              </w:rPr>
              <w:t>0.33</w:t>
            </w:r>
          </w:p>
        </w:tc>
        <w:tc>
          <w:tcPr>
            <w:tcW w:w="0" w:type="auto"/>
            <w:vAlign w:val="center"/>
            <w:hideMark/>
          </w:tcPr>
          <w:p w14:paraId="2B34A49A" w14:textId="77777777" w:rsidR="00000000" w:rsidRDefault="007A33D2">
            <w:pPr>
              <w:jc w:val="right"/>
              <w:rPr>
                <w:rFonts w:eastAsia="Times New Roman"/>
              </w:rPr>
            </w:pPr>
            <w:r>
              <w:rPr>
                <w:rFonts w:eastAsia="Times New Roman"/>
              </w:rPr>
              <w:t>0.33</w:t>
            </w:r>
          </w:p>
        </w:tc>
        <w:tc>
          <w:tcPr>
            <w:tcW w:w="0" w:type="auto"/>
            <w:vAlign w:val="center"/>
            <w:hideMark/>
          </w:tcPr>
          <w:p w14:paraId="1D9B75F3" w14:textId="77777777" w:rsidR="00000000" w:rsidRDefault="007A33D2">
            <w:pPr>
              <w:jc w:val="right"/>
              <w:rPr>
                <w:rFonts w:eastAsia="Times New Roman"/>
              </w:rPr>
            </w:pPr>
            <w:r>
              <w:rPr>
                <w:rFonts w:eastAsia="Times New Roman"/>
              </w:rPr>
              <w:t>0.3</w:t>
            </w:r>
          </w:p>
        </w:tc>
        <w:tc>
          <w:tcPr>
            <w:tcW w:w="0" w:type="auto"/>
            <w:vAlign w:val="center"/>
            <w:hideMark/>
          </w:tcPr>
          <w:p w14:paraId="7008A21F" w14:textId="77777777" w:rsidR="00000000" w:rsidRDefault="007A33D2">
            <w:pPr>
              <w:jc w:val="right"/>
              <w:rPr>
                <w:rFonts w:eastAsia="Times New Roman"/>
              </w:rPr>
            </w:pPr>
            <w:r>
              <w:rPr>
                <w:rFonts w:eastAsia="Times New Roman"/>
              </w:rPr>
              <w:t>0.26</w:t>
            </w:r>
          </w:p>
        </w:tc>
        <w:tc>
          <w:tcPr>
            <w:tcW w:w="0" w:type="auto"/>
            <w:vAlign w:val="center"/>
            <w:hideMark/>
          </w:tcPr>
          <w:p w14:paraId="16407DF8" w14:textId="77777777" w:rsidR="00000000" w:rsidRDefault="007A33D2">
            <w:pPr>
              <w:jc w:val="right"/>
              <w:rPr>
                <w:rFonts w:eastAsia="Times New Roman"/>
              </w:rPr>
            </w:pPr>
            <w:r>
              <w:rPr>
                <w:rFonts w:eastAsia="Times New Roman"/>
              </w:rPr>
              <w:t>0.26</w:t>
            </w:r>
          </w:p>
        </w:tc>
        <w:tc>
          <w:tcPr>
            <w:tcW w:w="0" w:type="auto"/>
            <w:vAlign w:val="center"/>
            <w:hideMark/>
          </w:tcPr>
          <w:p w14:paraId="432D4C90" w14:textId="77777777" w:rsidR="00000000" w:rsidRDefault="007A33D2">
            <w:pPr>
              <w:jc w:val="right"/>
              <w:rPr>
                <w:rFonts w:eastAsia="Times New Roman"/>
              </w:rPr>
            </w:pPr>
            <w:r>
              <w:rPr>
                <w:rFonts w:eastAsia="Times New Roman"/>
              </w:rPr>
              <w:t>27</w:t>
            </w:r>
          </w:p>
        </w:tc>
      </w:tr>
      <w:tr w:rsidR="00000000" w14:paraId="77DFA9D5" w14:textId="77777777">
        <w:trPr>
          <w:tblCellSpacing w:w="15" w:type="dxa"/>
        </w:trPr>
        <w:tc>
          <w:tcPr>
            <w:tcW w:w="0" w:type="auto"/>
            <w:vAlign w:val="center"/>
            <w:hideMark/>
          </w:tcPr>
          <w:p w14:paraId="7869D6C2" w14:textId="77777777" w:rsidR="00000000" w:rsidRDefault="007A33D2">
            <w:pPr>
              <w:jc w:val="center"/>
              <w:rPr>
                <w:rFonts w:eastAsia="Times New Roman"/>
              </w:rPr>
            </w:pPr>
            <w:r>
              <w:rPr>
                <w:rStyle w:val="Strong"/>
                <w:rFonts w:eastAsia="Times New Roman"/>
              </w:rPr>
              <w:t>F19</w:t>
            </w:r>
          </w:p>
        </w:tc>
        <w:tc>
          <w:tcPr>
            <w:tcW w:w="0" w:type="auto"/>
            <w:vAlign w:val="center"/>
            <w:hideMark/>
          </w:tcPr>
          <w:p w14:paraId="0F60BCAD" w14:textId="77777777" w:rsidR="00000000" w:rsidRDefault="007A33D2">
            <w:pPr>
              <w:jc w:val="right"/>
              <w:rPr>
                <w:rFonts w:eastAsia="Times New Roman"/>
              </w:rPr>
            </w:pPr>
            <w:r>
              <w:rPr>
                <w:rFonts w:eastAsia="Times New Roman"/>
              </w:rPr>
              <w:t>0</w:t>
            </w:r>
          </w:p>
        </w:tc>
        <w:tc>
          <w:tcPr>
            <w:tcW w:w="0" w:type="auto"/>
            <w:vAlign w:val="center"/>
            <w:hideMark/>
          </w:tcPr>
          <w:p w14:paraId="0D32F76B" w14:textId="77777777" w:rsidR="00000000" w:rsidRDefault="007A33D2">
            <w:pPr>
              <w:jc w:val="right"/>
              <w:rPr>
                <w:rFonts w:eastAsia="Times New Roman"/>
              </w:rPr>
            </w:pPr>
            <w:r>
              <w:rPr>
                <w:rFonts w:eastAsia="Times New Roman"/>
              </w:rPr>
              <w:t>0</w:t>
            </w:r>
          </w:p>
        </w:tc>
        <w:tc>
          <w:tcPr>
            <w:tcW w:w="0" w:type="auto"/>
            <w:vAlign w:val="center"/>
            <w:hideMark/>
          </w:tcPr>
          <w:p w14:paraId="774A6AAE" w14:textId="77777777" w:rsidR="00000000" w:rsidRDefault="007A33D2">
            <w:pPr>
              <w:jc w:val="right"/>
              <w:rPr>
                <w:rFonts w:eastAsia="Times New Roman"/>
              </w:rPr>
            </w:pPr>
            <w:r>
              <w:rPr>
                <w:rFonts w:eastAsia="Times New Roman"/>
              </w:rPr>
              <w:t>0</w:t>
            </w:r>
          </w:p>
        </w:tc>
        <w:tc>
          <w:tcPr>
            <w:tcW w:w="0" w:type="auto"/>
            <w:vAlign w:val="center"/>
            <w:hideMark/>
          </w:tcPr>
          <w:p w14:paraId="7CEB98DB" w14:textId="77777777" w:rsidR="00000000" w:rsidRDefault="007A33D2">
            <w:pPr>
              <w:jc w:val="right"/>
              <w:rPr>
                <w:rFonts w:eastAsia="Times New Roman"/>
              </w:rPr>
            </w:pPr>
            <w:r>
              <w:rPr>
                <w:rFonts w:eastAsia="Times New Roman"/>
              </w:rPr>
              <w:t>0</w:t>
            </w:r>
          </w:p>
        </w:tc>
        <w:tc>
          <w:tcPr>
            <w:tcW w:w="0" w:type="auto"/>
            <w:vAlign w:val="center"/>
            <w:hideMark/>
          </w:tcPr>
          <w:p w14:paraId="75540F4D" w14:textId="77777777" w:rsidR="00000000" w:rsidRDefault="007A33D2">
            <w:pPr>
              <w:jc w:val="right"/>
              <w:rPr>
                <w:rFonts w:eastAsia="Times New Roman"/>
              </w:rPr>
            </w:pPr>
            <w:r>
              <w:rPr>
                <w:rFonts w:eastAsia="Times New Roman"/>
              </w:rPr>
              <w:t>0</w:t>
            </w:r>
          </w:p>
        </w:tc>
        <w:tc>
          <w:tcPr>
            <w:tcW w:w="0" w:type="auto"/>
            <w:vAlign w:val="center"/>
            <w:hideMark/>
          </w:tcPr>
          <w:p w14:paraId="34DC0604" w14:textId="77777777" w:rsidR="00000000" w:rsidRDefault="007A33D2">
            <w:pPr>
              <w:jc w:val="right"/>
              <w:rPr>
                <w:rFonts w:eastAsia="Times New Roman"/>
              </w:rPr>
            </w:pPr>
            <w:r>
              <w:rPr>
                <w:rFonts w:eastAsia="Times New Roman"/>
              </w:rPr>
              <w:t>23</w:t>
            </w:r>
          </w:p>
        </w:tc>
      </w:tr>
      <w:tr w:rsidR="00000000" w14:paraId="107C6028" w14:textId="77777777">
        <w:trPr>
          <w:tblCellSpacing w:w="15" w:type="dxa"/>
        </w:trPr>
        <w:tc>
          <w:tcPr>
            <w:tcW w:w="0" w:type="auto"/>
            <w:vAlign w:val="center"/>
            <w:hideMark/>
          </w:tcPr>
          <w:p w14:paraId="5A833D2C" w14:textId="77777777" w:rsidR="00000000" w:rsidRDefault="007A33D2">
            <w:pPr>
              <w:jc w:val="center"/>
              <w:rPr>
                <w:rFonts w:eastAsia="Times New Roman"/>
              </w:rPr>
            </w:pPr>
            <w:r>
              <w:rPr>
                <w:rStyle w:val="Strong"/>
                <w:rFonts w:eastAsia="Times New Roman"/>
              </w:rPr>
              <w:t>F20</w:t>
            </w:r>
          </w:p>
        </w:tc>
        <w:tc>
          <w:tcPr>
            <w:tcW w:w="0" w:type="auto"/>
            <w:vAlign w:val="center"/>
            <w:hideMark/>
          </w:tcPr>
          <w:p w14:paraId="77CEB74B" w14:textId="77777777" w:rsidR="00000000" w:rsidRDefault="007A33D2">
            <w:pPr>
              <w:jc w:val="right"/>
              <w:rPr>
                <w:rFonts w:eastAsia="Times New Roman"/>
              </w:rPr>
            </w:pPr>
            <w:r>
              <w:rPr>
                <w:rFonts w:eastAsia="Times New Roman"/>
              </w:rPr>
              <w:t>0</w:t>
            </w:r>
          </w:p>
        </w:tc>
        <w:tc>
          <w:tcPr>
            <w:tcW w:w="0" w:type="auto"/>
            <w:vAlign w:val="center"/>
            <w:hideMark/>
          </w:tcPr>
          <w:p w14:paraId="505AB12E" w14:textId="77777777" w:rsidR="00000000" w:rsidRDefault="007A33D2">
            <w:pPr>
              <w:jc w:val="right"/>
              <w:rPr>
                <w:rFonts w:eastAsia="Times New Roman"/>
              </w:rPr>
            </w:pPr>
            <w:r>
              <w:rPr>
                <w:rFonts w:eastAsia="Times New Roman"/>
              </w:rPr>
              <w:t>0</w:t>
            </w:r>
          </w:p>
        </w:tc>
        <w:tc>
          <w:tcPr>
            <w:tcW w:w="0" w:type="auto"/>
            <w:vAlign w:val="center"/>
            <w:hideMark/>
          </w:tcPr>
          <w:p w14:paraId="424C1225" w14:textId="77777777" w:rsidR="00000000" w:rsidRDefault="007A33D2">
            <w:pPr>
              <w:jc w:val="right"/>
              <w:rPr>
                <w:rFonts w:eastAsia="Times New Roman"/>
              </w:rPr>
            </w:pPr>
            <w:r>
              <w:rPr>
                <w:rFonts w:eastAsia="Times New Roman"/>
              </w:rPr>
              <w:t>0</w:t>
            </w:r>
          </w:p>
        </w:tc>
        <w:tc>
          <w:tcPr>
            <w:tcW w:w="0" w:type="auto"/>
            <w:vAlign w:val="center"/>
            <w:hideMark/>
          </w:tcPr>
          <w:p w14:paraId="7B60E683" w14:textId="77777777" w:rsidR="00000000" w:rsidRDefault="007A33D2">
            <w:pPr>
              <w:jc w:val="right"/>
              <w:rPr>
                <w:rFonts w:eastAsia="Times New Roman"/>
              </w:rPr>
            </w:pPr>
            <w:r>
              <w:rPr>
                <w:rFonts w:eastAsia="Times New Roman"/>
              </w:rPr>
              <w:t>0</w:t>
            </w:r>
          </w:p>
        </w:tc>
        <w:tc>
          <w:tcPr>
            <w:tcW w:w="0" w:type="auto"/>
            <w:vAlign w:val="center"/>
            <w:hideMark/>
          </w:tcPr>
          <w:p w14:paraId="4F781DF5" w14:textId="77777777" w:rsidR="00000000" w:rsidRDefault="007A33D2">
            <w:pPr>
              <w:jc w:val="right"/>
              <w:rPr>
                <w:rFonts w:eastAsia="Times New Roman"/>
              </w:rPr>
            </w:pPr>
            <w:r>
              <w:rPr>
                <w:rFonts w:eastAsia="Times New Roman"/>
              </w:rPr>
              <w:t>0</w:t>
            </w:r>
          </w:p>
        </w:tc>
        <w:tc>
          <w:tcPr>
            <w:tcW w:w="0" w:type="auto"/>
            <w:vAlign w:val="center"/>
            <w:hideMark/>
          </w:tcPr>
          <w:p w14:paraId="4E222F46" w14:textId="77777777" w:rsidR="00000000" w:rsidRDefault="007A33D2">
            <w:pPr>
              <w:jc w:val="right"/>
              <w:rPr>
                <w:rFonts w:eastAsia="Times New Roman"/>
              </w:rPr>
            </w:pPr>
            <w:r>
              <w:rPr>
                <w:rFonts w:eastAsia="Times New Roman"/>
              </w:rPr>
              <w:t>23</w:t>
            </w:r>
          </w:p>
        </w:tc>
      </w:tr>
    </w:tbl>
    <w:p w14:paraId="0E819C33" w14:textId="77777777" w:rsidR="00000000" w:rsidRDefault="007A33D2">
      <w:pPr>
        <w:pStyle w:val="NormalWeb"/>
      </w:pPr>
      <w:r>
        <w:t xml:space="preserve">The second measure introduced by the CEC committee and also used by Dr. Fieldsend is the Convergence Rate. The Convergence Rate (CR) measures the needed evaluations per Accuracy and Function to find all global optima </w:t>
      </w:r>
      <w:r>
        <w:rPr>
          <w:rStyle w:val="citation"/>
        </w:rPr>
        <w:t>(Li et al. 2013, p. 7)</w:t>
      </w:r>
      <w:r>
        <w:t>. This measure ta</w:t>
      </w:r>
      <w:r>
        <w:t>kes the mean of evaluations over all runs. The results of this measure can be found in Table 3.</w:t>
      </w:r>
    </w:p>
    <w:p w14:paraId="1D5216D0" w14:textId="77777777" w:rsidR="00000000" w:rsidRDefault="007A33D2">
      <w:pPr>
        <w:pStyle w:val="NormalWeb"/>
      </w:pPr>
      <w:r>
        <w:br/>
      </w:r>
      <w:r>
        <w:rPr>
          <w:rStyle w:val="math"/>
        </w:rPr>
        <w:t>$$\frac{\sum\nolimits_{n=1}^{NR} evals_{n}}{NR} = CR$$</w:t>
      </w:r>
      <w:r>
        <w:br/>
        <w:t xml:space="preserve">In this measure, </w:t>
      </w:r>
      <w:r>
        <w:rPr>
          <w:rStyle w:val="Emphasis"/>
        </w:rPr>
        <w:t>evals</w:t>
      </w:r>
      <w:r>
        <w:t xml:space="preserve"> denotes the number of evaluations done.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14:paraId="08F74138" w14:textId="77777777">
        <w:trPr>
          <w:tblHeader/>
          <w:tblCellSpacing w:w="15" w:type="dxa"/>
        </w:trPr>
        <w:tc>
          <w:tcPr>
            <w:tcW w:w="0" w:type="auto"/>
            <w:gridSpan w:val="7"/>
            <w:tcBorders>
              <w:top w:val="nil"/>
              <w:left w:val="nil"/>
              <w:bottom w:val="nil"/>
              <w:right w:val="nil"/>
            </w:tcBorders>
            <w:vAlign w:val="center"/>
            <w:hideMark/>
          </w:tcPr>
          <w:p w14:paraId="7141EB92" w14:textId="77777777" w:rsidR="00000000" w:rsidRDefault="007A33D2">
            <w:pPr>
              <w:jc w:val="center"/>
              <w:rPr>
                <w:rFonts w:eastAsia="Times New Roman"/>
              </w:rPr>
            </w:pPr>
            <w:r>
              <w:rPr>
                <w:rFonts w:eastAsia="Times New Roman"/>
              </w:rPr>
              <w:t xml:space="preserve">Convergence Rates over given runs (Mean </w:t>
            </w:r>
            <w:r>
              <w:rPr>
                <w:rFonts w:eastAsia="Times New Roman"/>
              </w:rPr>
              <w:t>of evaluations needed to find all global optima, if all optima have never been found the maximum allowed evaluations for that function were taken.)</w:t>
            </w:r>
          </w:p>
        </w:tc>
      </w:tr>
      <w:tr w:rsidR="00000000" w14:paraId="440426DD" w14:textId="77777777">
        <w:trPr>
          <w:tblHeader/>
          <w:tblCellSpacing w:w="15" w:type="dxa"/>
        </w:trPr>
        <w:tc>
          <w:tcPr>
            <w:tcW w:w="0" w:type="auto"/>
            <w:vAlign w:val="center"/>
            <w:hideMark/>
          </w:tcPr>
          <w:p w14:paraId="108DBA84" w14:textId="77777777" w:rsidR="00000000" w:rsidRDefault="007A33D2">
            <w:pPr>
              <w:jc w:val="center"/>
              <w:rPr>
                <w:rFonts w:eastAsia="Times New Roman"/>
                <w:b/>
                <w:bCs/>
              </w:rPr>
            </w:pPr>
            <w:r>
              <w:rPr>
                <w:rFonts w:eastAsia="Times New Roman"/>
                <w:b/>
                <w:bCs/>
              </w:rPr>
              <w:t> </w:t>
            </w:r>
          </w:p>
        </w:tc>
        <w:tc>
          <w:tcPr>
            <w:tcW w:w="0" w:type="auto"/>
            <w:vAlign w:val="center"/>
            <w:hideMark/>
          </w:tcPr>
          <w:p w14:paraId="28392422" w14:textId="77777777" w:rsidR="00000000" w:rsidRDefault="007A33D2">
            <w:pPr>
              <w:jc w:val="right"/>
              <w:rPr>
                <w:rFonts w:eastAsia="Times New Roman"/>
                <w:b/>
                <w:bCs/>
              </w:rPr>
            </w:pPr>
            <w:r>
              <w:rPr>
                <w:rFonts w:eastAsia="Times New Roman"/>
                <w:b/>
                <w:bCs/>
              </w:rPr>
              <w:t>0.1</w:t>
            </w:r>
          </w:p>
        </w:tc>
        <w:tc>
          <w:tcPr>
            <w:tcW w:w="0" w:type="auto"/>
            <w:vAlign w:val="center"/>
            <w:hideMark/>
          </w:tcPr>
          <w:p w14:paraId="332BFF73" w14:textId="77777777" w:rsidR="00000000" w:rsidRDefault="007A33D2">
            <w:pPr>
              <w:jc w:val="right"/>
              <w:rPr>
                <w:rFonts w:eastAsia="Times New Roman"/>
                <w:b/>
                <w:bCs/>
              </w:rPr>
            </w:pPr>
            <w:r>
              <w:rPr>
                <w:rFonts w:eastAsia="Times New Roman"/>
                <w:b/>
                <w:bCs/>
              </w:rPr>
              <w:t>0.01</w:t>
            </w:r>
          </w:p>
        </w:tc>
        <w:tc>
          <w:tcPr>
            <w:tcW w:w="0" w:type="auto"/>
            <w:vAlign w:val="center"/>
            <w:hideMark/>
          </w:tcPr>
          <w:p w14:paraId="39F3A31D" w14:textId="77777777" w:rsidR="00000000" w:rsidRDefault="007A33D2">
            <w:pPr>
              <w:jc w:val="right"/>
              <w:rPr>
                <w:rFonts w:eastAsia="Times New Roman"/>
                <w:b/>
                <w:bCs/>
              </w:rPr>
            </w:pPr>
            <w:r>
              <w:rPr>
                <w:rFonts w:eastAsia="Times New Roman"/>
                <w:b/>
                <w:bCs/>
              </w:rPr>
              <w:t>0.001</w:t>
            </w:r>
          </w:p>
        </w:tc>
        <w:tc>
          <w:tcPr>
            <w:tcW w:w="0" w:type="auto"/>
            <w:vAlign w:val="center"/>
            <w:hideMark/>
          </w:tcPr>
          <w:p w14:paraId="52C55C30" w14:textId="77777777" w:rsidR="00000000" w:rsidRDefault="007A33D2">
            <w:pPr>
              <w:jc w:val="right"/>
              <w:rPr>
                <w:rFonts w:eastAsia="Times New Roman"/>
                <w:b/>
                <w:bCs/>
              </w:rPr>
            </w:pPr>
            <w:r>
              <w:rPr>
                <w:rFonts w:eastAsia="Times New Roman"/>
                <w:b/>
                <w:bCs/>
              </w:rPr>
              <w:t>0.0001</w:t>
            </w:r>
          </w:p>
        </w:tc>
        <w:tc>
          <w:tcPr>
            <w:tcW w:w="0" w:type="auto"/>
            <w:vAlign w:val="center"/>
            <w:hideMark/>
          </w:tcPr>
          <w:p w14:paraId="786E704E" w14:textId="77777777" w:rsidR="00000000" w:rsidRDefault="007A33D2">
            <w:pPr>
              <w:jc w:val="right"/>
              <w:rPr>
                <w:rFonts w:eastAsia="Times New Roman"/>
                <w:b/>
                <w:bCs/>
              </w:rPr>
            </w:pPr>
            <w:r>
              <w:rPr>
                <w:rFonts w:eastAsia="Times New Roman"/>
                <w:b/>
                <w:bCs/>
              </w:rPr>
              <w:t>0.00001</w:t>
            </w:r>
          </w:p>
        </w:tc>
        <w:tc>
          <w:tcPr>
            <w:tcW w:w="0" w:type="auto"/>
            <w:vAlign w:val="center"/>
            <w:hideMark/>
          </w:tcPr>
          <w:p w14:paraId="3FD75C7E" w14:textId="77777777" w:rsidR="00000000" w:rsidRDefault="007A33D2">
            <w:pPr>
              <w:jc w:val="right"/>
              <w:rPr>
                <w:rFonts w:eastAsia="Times New Roman"/>
                <w:b/>
                <w:bCs/>
              </w:rPr>
            </w:pPr>
            <w:r>
              <w:rPr>
                <w:rFonts w:eastAsia="Times New Roman"/>
                <w:b/>
                <w:bCs/>
              </w:rPr>
              <w:t>runs</w:t>
            </w:r>
          </w:p>
        </w:tc>
      </w:tr>
      <w:tr w:rsidR="00000000" w14:paraId="536E6F17" w14:textId="77777777">
        <w:trPr>
          <w:tblCellSpacing w:w="15" w:type="dxa"/>
        </w:trPr>
        <w:tc>
          <w:tcPr>
            <w:tcW w:w="0" w:type="auto"/>
            <w:vAlign w:val="center"/>
            <w:hideMark/>
          </w:tcPr>
          <w:p w14:paraId="6E53C4FF" w14:textId="77777777" w:rsidR="00000000" w:rsidRDefault="007A33D2">
            <w:pPr>
              <w:jc w:val="center"/>
              <w:rPr>
                <w:rFonts w:eastAsia="Times New Roman"/>
              </w:rPr>
            </w:pPr>
            <w:r>
              <w:rPr>
                <w:rStyle w:val="Strong"/>
                <w:rFonts w:eastAsia="Times New Roman"/>
              </w:rPr>
              <w:t>F1</w:t>
            </w:r>
          </w:p>
        </w:tc>
        <w:tc>
          <w:tcPr>
            <w:tcW w:w="0" w:type="auto"/>
            <w:vAlign w:val="center"/>
            <w:hideMark/>
          </w:tcPr>
          <w:p w14:paraId="1EB96D3D" w14:textId="77777777" w:rsidR="00000000" w:rsidRDefault="007A33D2">
            <w:pPr>
              <w:jc w:val="right"/>
              <w:rPr>
                <w:rFonts w:eastAsia="Times New Roman"/>
              </w:rPr>
            </w:pPr>
            <w:r>
              <w:rPr>
                <w:rFonts w:eastAsia="Times New Roman"/>
              </w:rPr>
              <w:t>619</w:t>
            </w:r>
          </w:p>
        </w:tc>
        <w:tc>
          <w:tcPr>
            <w:tcW w:w="0" w:type="auto"/>
            <w:vAlign w:val="center"/>
            <w:hideMark/>
          </w:tcPr>
          <w:p w14:paraId="4AA087B7" w14:textId="77777777" w:rsidR="00000000" w:rsidRDefault="007A33D2">
            <w:pPr>
              <w:jc w:val="right"/>
              <w:rPr>
                <w:rFonts w:eastAsia="Times New Roman"/>
              </w:rPr>
            </w:pPr>
            <w:r>
              <w:rPr>
                <w:rFonts w:eastAsia="Times New Roman"/>
              </w:rPr>
              <w:t>817</w:t>
            </w:r>
          </w:p>
        </w:tc>
        <w:tc>
          <w:tcPr>
            <w:tcW w:w="0" w:type="auto"/>
            <w:vAlign w:val="center"/>
            <w:hideMark/>
          </w:tcPr>
          <w:p w14:paraId="0B83470F" w14:textId="77777777" w:rsidR="00000000" w:rsidRDefault="007A33D2">
            <w:pPr>
              <w:jc w:val="right"/>
              <w:rPr>
                <w:rFonts w:eastAsia="Times New Roman"/>
              </w:rPr>
            </w:pPr>
            <w:r>
              <w:rPr>
                <w:rFonts w:eastAsia="Times New Roman"/>
              </w:rPr>
              <w:t>1009</w:t>
            </w:r>
          </w:p>
        </w:tc>
        <w:tc>
          <w:tcPr>
            <w:tcW w:w="0" w:type="auto"/>
            <w:vAlign w:val="center"/>
            <w:hideMark/>
          </w:tcPr>
          <w:p w14:paraId="4649BA2E" w14:textId="77777777" w:rsidR="00000000" w:rsidRDefault="007A33D2">
            <w:pPr>
              <w:jc w:val="right"/>
              <w:rPr>
                <w:rFonts w:eastAsia="Times New Roman"/>
              </w:rPr>
            </w:pPr>
            <w:r>
              <w:rPr>
                <w:rFonts w:eastAsia="Times New Roman"/>
              </w:rPr>
              <w:t>1200</w:t>
            </w:r>
          </w:p>
        </w:tc>
        <w:tc>
          <w:tcPr>
            <w:tcW w:w="0" w:type="auto"/>
            <w:vAlign w:val="center"/>
            <w:hideMark/>
          </w:tcPr>
          <w:p w14:paraId="1578453D" w14:textId="77777777" w:rsidR="00000000" w:rsidRDefault="007A33D2">
            <w:pPr>
              <w:jc w:val="right"/>
              <w:rPr>
                <w:rFonts w:eastAsia="Times New Roman"/>
              </w:rPr>
            </w:pPr>
            <w:r>
              <w:rPr>
                <w:rFonts w:eastAsia="Times New Roman"/>
              </w:rPr>
              <w:t>1433</w:t>
            </w:r>
          </w:p>
        </w:tc>
        <w:tc>
          <w:tcPr>
            <w:tcW w:w="0" w:type="auto"/>
            <w:vAlign w:val="center"/>
            <w:hideMark/>
          </w:tcPr>
          <w:p w14:paraId="4204F66C" w14:textId="77777777" w:rsidR="00000000" w:rsidRDefault="007A33D2">
            <w:pPr>
              <w:jc w:val="right"/>
              <w:rPr>
                <w:rFonts w:eastAsia="Times New Roman"/>
              </w:rPr>
            </w:pPr>
            <w:r>
              <w:rPr>
                <w:rFonts w:eastAsia="Times New Roman"/>
              </w:rPr>
              <w:t>48</w:t>
            </w:r>
          </w:p>
        </w:tc>
      </w:tr>
      <w:tr w:rsidR="00000000" w14:paraId="65794C25" w14:textId="77777777">
        <w:trPr>
          <w:tblCellSpacing w:w="15" w:type="dxa"/>
        </w:trPr>
        <w:tc>
          <w:tcPr>
            <w:tcW w:w="0" w:type="auto"/>
            <w:vAlign w:val="center"/>
            <w:hideMark/>
          </w:tcPr>
          <w:p w14:paraId="4EA8A7BC" w14:textId="77777777" w:rsidR="00000000" w:rsidRDefault="007A33D2">
            <w:pPr>
              <w:jc w:val="center"/>
              <w:rPr>
                <w:rFonts w:eastAsia="Times New Roman"/>
              </w:rPr>
            </w:pPr>
            <w:r>
              <w:rPr>
                <w:rStyle w:val="Strong"/>
                <w:rFonts w:eastAsia="Times New Roman"/>
              </w:rPr>
              <w:t>F2</w:t>
            </w:r>
          </w:p>
        </w:tc>
        <w:tc>
          <w:tcPr>
            <w:tcW w:w="0" w:type="auto"/>
            <w:vAlign w:val="center"/>
            <w:hideMark/>
          </w:tcPr>
          <w:p w14:paraId="3737C418" w14:textId="77777777" w:rsidR="00000000" w:rsidRDefault="007A33D2">
            <w:pPr>
              <w:jc w:val="right"/>
              <w:rPr>
                <w:rFonts w:eastAsia="Times New Roman"/>
              </w:rPr>
            </w:pPr>
            <w:r>
              <w:rPr>
                <w:rFonts w:eastAsia="Times New Roman"/>
              </w:rPr>
              <w:t>180</w:t>
            </w:r>
          </w:p>
        </w:tc>
        <w:tc>
          <w:tcPr>
            <w:tcW w:w="0" w:type="auto"/>
            <w:vAlign w:val="center"/>
            <w:hideMark/>
          </w:tcPr>
          <w:p w14:paraId="716A9CAA" w14:textId="77777777" w:rsidR="00000000" w:rsidRDefault="007A33D2">
            <w:pPr>
              <w:jc w:val="right"/>
              <w:rPr>
                <w:rFonts w:eastAsia="Times New Roman"/>
              </w:rPr>
            </w:pPr>
            <w:r>
              <w:rPr>
                <w:rFonts w:eastAsia="Times New Roman"/>
              </w:rPr>
              <w:t>265</w:t>
            </w:r>
          </w:p>
        </w:tc>
        <w:tc>
          <w:tcPr>
            <w:tcW w:w="0" w:type="auto"/>
            <w:vAlign w:val="center"/>
            <w:hideMark/>
          </w:tcPr>
          <w:p w14:paraId="22091EB2" w14:textId="77777777" w:rsidR="00000000" w:rsidRDefault="007A33D2">
            <w:pPr>
              <w:jc w:val="right"/>
              <w:rPr>
                <w:rFonts w:eastAsia="Times New Roman"/>
              </w:rPr>
            </w:pPr>
            <w:r>
              <w:rPr>
                <w:rFonts w:eastAsia="Times New Roman"/>
              </w:rPr>
              <w:t>389</w:t>
            </w:r>
          </w:p>
        </w:tc>
        <w:tc>
          <w:tcPr>
            <w:tcW w:w="0" w:type="auto"/>
            <w:vAlign w:val="center"/>
            <w:hideMark/>
          </w:tcPr>
          <w:p w14:paraId="52EB4CBC" w14:textId="77777777" w:rsidR="00000000" w:rsidRDefault="007A33D2">
            <w:pPr>
              <w:jc w:val="right"/>
              <w:rPr>
                <w:rFonts w:eastAsia="Times New Roman"/>
              </w:rPr>
            </w:pPr>
            <w:r>
              <w:rPr>
                <w:rFonts w:eastAsia="Times New Roman"/>
              </w:rPr>
              <w:t>551</w:t>
            </w:r>
          </w:p>
        </w:tc>
        <w:tc>
          <w:tcPr>
            <w:tcW w:w="0" w:type="auto"/>
            <w:vAlign w:val="center"/>
            <w:hideMark/>
          </w:tcPr>
          <w:p w14:paraId="27EB995F" w14:textId="77777777" w:rsidR="00000000" w:rsidRDefault="007A33D2">
            <w:pPr>
              <w:jc w:val="right"/>
              <w:rPr>
                <w:rFonts w:eastAsia="Times New Roman"/>
              </w:rPr>
            </w:pPr>
            <w:r>
              <w:rPr>
                <w:rFonts w:eastAsia="Times New Roman"/>
              </w:rPr>
              <w:t>661</w:t>
            </w:r>
          </w:p>
        </w:tc>
        <w:tc>
          <w:tcPr>
            <w:tcW w:w="0" w:type="auto"/>
            <w:vAlign w:val="center"/>
            <w:hideMark/>
          </w:tcPr>
          <w:p w14:paraId="14679985" w14:textId="77777777" w:rsidR="00000000" w:rsidRDefault="007A33D2">
            <w:pPr>
              <w:jc w:val="right"/>
              <w:rPr>
                <w:rFonts w:eastAsia="Times New Roman"/>
              </w:rPr>
            </w:pPr>
            <w:r>
              <w:rPr>
                <w:rFonts w:eastAsia="Times New Roman"/>
              </w:rPr>
              <w:t>45</w:t>
            </w:r>
          </w:p>
        </w:tc>
      </w:tr>
      <w:tr w:rsidR="00000000" w14:paraId="574CDC49" w14:textId="77777777">
        <w:trPr>
          <w:tblCellSpacing w:w="15" w:type="dxa"/>
        </w:trPr>
        <w:tc>
          <w:tcPr>
            <w:tcW w:w="0" w:type="auto"/>
            <w:vAlign w:val="center"/>
            <w:hideMark/>
          </w:tcPr>
          <w:p w14:paraId="796B168F" w14:textId="77777777" w:rsidR="00000000" w:rsidRDefault="007A33D2">
            <w:pPr>
              <w:jc w:val="center"/>
              <w:rPr>
                <w:rFonts w:eastAsia="Times New Roman"/>
              </w:rPr>
            </w:pPr>
            <w:r>
              <w:rPr>
                <w:rStyle w:val="Strong"/>
                <w:rFonts w:eastAsia="Times New Roman"/>
              </w:rPr>
              <w:t>F3</w:t>
            </w:r>
          </w:p>
        </w:tc>
        <w:tc>
          <w:tcPr>
            <w:tcW w:w="0" w:type="auto"/>
            <w:vAlign w:val="center"/>
            <w:hideMark/>
          </w:tcPr>
          <w:p w14:paraId="1C4D541A" w14:textId="77777777" w:rsidR="00000000" w:rsidRDefault="007A33D2">
            <w:pPr>
              <w:jc w:val="right"/>
              <w:rPr>
                <w:rFonts w:eastAsia="Times New Roman"/>
              </w:rPr>
            </w:pPr>
            <w:r>
              <w:rPr>
                <w:rFonts w:eastAsia="Times New Roman"/>
              </w:rPr>
              <w:t>33</w:t>
            </w:r>
          </w:p>
        </w:tc>
        <w:tc>
          <w:tcPr>
            <w:tcW w:w="0" w:type="auto"/>
            <w:vAlign w:val="center"/>
            <w:hideMark/>
          </w:tcPr>
          <w:p w14:paraId="5DA02F80" w14:textId="77777777" w:rsidR="00000000" w:rsidRDefault="007A33D2">
            <w:pPr>
              <w:jc w:val="right"/>
              <w:rPr>
                <w:rFonts w:eastAsia="Times New Roman"/>
              </w:rPr>
            </w:pPr>
            <w:r>
              <w:rPr>
                <w:rFonts w:eastAsia="Times New Roman"/>
              </w:rPr>
              <w:t>173</w:t>
            </w:r>
          </w:p>
        </w:tc>
        <w:tc>
          <w:tcPr>
            <w:tcW w:w="0" w:type="auto"/>
            <w:vAlign w:val="center"/>
            <w:hideMark/>
          </w:tcPr>
          <w:p w14:paraId="654B3B55" w14:textId="77777777" w:rsidR="00000000" w:rsidRDefault="007A33D2">
            <w:pPr>
              <w:jc w:val="right"/>
              <w:rPr>
                <w:rFonts w:eastAsia="Times New Roman"/>
              </w:rPr>
            </w:pPr>
            <w:r>
              <w:rPr>
                <w:rFonts w:eastAsia="Times New Roman"/>
              </w:rPr>
              <w:t>272</w:t>
            </w:r>
          </w:p>
        </w:tc>
        <w:tc>
          <w:tcPr>
            <w:tcW w:w="0" w:type="auto"/>
            <w:vAlign w:val="center"/>
            <w:hideMark/>
          </w:tcPr>
          <w:p w14:paraId="1230130F" w14:textId="77777777" w:rsidR="00000000" w:rsidRDefault="007A33D2">
            <w:pPr>
              <w:jc w:val="right"/>
              <w:rPr>
                <w:rFonts w:eastAsia="Times New Roman"/>
              </w:rPr>
            </w:pPr>
            <w:r>
              <w:rPr>
                <w:rFonts w:eastAsia="Times New Roman"/>
              </w:rPr>
              <w:t>385</w:t>
            </w:r>
          </w:p>
        </w:tc>
        <w:tc>
          <w:tcPr>
            <w:tcW w:w="0" w:type="auto"/>
            <w:vAlign w:val="center"/>
            <w:hideMark/>
          </w:tcPr>
          <w:p w14:paraId="5957DE7F" w14:textId="77777777" w:rsidR="00000000" w:rsidRDefault="007A33D2">
            <w:pPr>
              <w:jc w:val="right"/>
              <w:rPr>
                <w:rFonts w:eastAsia="Times New Roman"/>
              </w:rPr>
            </w:pPr>
            <w:r>
              <w:rPr>
                <w:rFonts w:eastAsia="Times New Roman"/>
              </w:rPr>
              <w:t>505</w:t>
            </w:r>
          </w:p>
        </w:tc>
        <w:tc>
          <w:tcPr>
            <w:tcW w:w="0" w:type="auto"/>
            <w:vAlign w:val="center"/>
            <w:hideMark/>
          </w:tcPr>
          <w:p w14:paraId="1AFF82E2" w14:textId="77777777" w:rsidR="00000000" w:rsidRDefault="007A33D2">
            <w:pPr>
              <w:jc w:val="right"/>
              <w:rPr>
                <w:rFonts w:eastAsia="Times New Roman"/>
              </w:rPr>
            </w:pPr>
            <w:r>
              <w:rPr>
                <w:rFonts w:eastAsia="Times New Roman"/>
              </w:rPr>
              <w:t>47</w:t>
            </w:r>
          </w:p>
        </w:tc>
      </w:tr>
      <w:tr w:rsidR="00000000" w14:paraId="0C7BD96D" w14:textId="77777777">
        <w:trPr>
          <w:tblCellSpacing w:w="15" w:type="dxa"/>
        </w:trPr>
        <w:tc>
          <w:tcPr>
            <w:tcW w:w="0" w:type="auto"/>
            <w:vAlign w:val="center"/>
            <w:hideMark/>
          </w:tcPr>
          <w:p w14:paraId="3AABC199" w14:textId="77777777" w:rsidR="00000000" w:rsidRDefault="007A33D2">
            <w:pPr>
              <w:jc w:val="center"/>
              <w:rPr>
                <w:rFonts w:eastAsia="Times New Roman"/>
              </w:rPr>
            </w:pPr>
            <w:r>
              <w:rPr>
                <w:rStyle w:val="Strong"/>
                <w:rFonts w:eastAsia="Times New Roman"/>
              </w:rPr>
              <w:t>F4</w:t>
            </w:r>
          </w:p>
        </w:tc>
        <w:tc>
          <w:tcPr>
            <w:tcW w:w="0" w:type="auto"/>
            <w:vAlign w:val="center"/>
            <w:hideMark/>
          </w:tcPr>
          <w:p w14:paraId="6A2EE5B1" w14:textId="77777777" w:rsidR="00000000" w:rsidRDefault="007A33D2">
            <w:pPr>
              <w:jc w:val="right"/>
              <w:rPr>
                <w:rFonts w:eastAsia="Times New Roman"/>
              </w:rPr>
            </w:pPr>
            <w:r>
              <w:rPr>
                <w:rFonts w:eastAsia="Times New Roman"/>
              </w:rPr>
              <w:t>508</w:t>
            </w:r>
          </w:p>
        </w:tc>
        <w:tc>
          <w:tcPr>
            <w:tcW w:w="0" w:type="auto"/>
            <w:vAlign w:val="center"/>
            <w:hideMark/>
          </w:tcPr>
          <w:p w14:paraId="242EB2B6" w14:textId="77777777" w:rsidR="00000000" w:rsidRDefault="007A33D2">
            <w:pPr>
              <w:jc w:val="right"/>
              <w:rPr>
                <w:rFonts w:eastAsia="Times New Roman"/>
              </w:rPr>
            </w:pPr>
            <w:r>
              <w:rPr>
                <w:rFonts w:eastAsia="Times New Roman"/>
              </w:rPr>
              <w:t>728</w:t>
            </w:r>
          </w:p>
        </w:tc>
        <w:tc>
          <w:tcPr>
            <w:tcW w:w="0" w:type="auto"/>
            <w:vAlign w:val="center"/>
            <w:hideMark/>
          </w:tcPr>
          <w:p w14:paraId="2E8AA9D0" w14:textId="77777777" w:rsidR="00000000" w:rsidRDefault="007A33D2">
            <w:pPr>
              <w:jc w:val="right"/>
              <w:rPr>
                <w:rFonts w:eastAsia="Times New Roman"/>
              </w:rPr>
            </w:pPr>
            <w:r>
              <w:rPr>
                <w:rFonts w:eastAsia="Times New Roman"/>
              </w:rPr>
              <w:t>951</w:t>
            </w:r>
          </w:p>
        </w:tc>
        <w:tc>
          <w:tcPr>
            <w:tcW w:w="0" w:type="auto"/>
            <w:vAlign w:val="center"/>
            <w:hideMark/>
          </w:tcPr>
          <w:p w14:paraId="18A16529" w14:textId="77777777" w:rsidR="00000000" w:rsidRDefault="007A33D2">
            <w:pPr>
              <w:jc w:val="right"/>
              <w:rPr>
                <w:rFonts w:eastAsia="Times New Roman"/>
              </w:rPr>
            </w:pPr>
            <w:r>
              <w:rPr>
                <w:rFonts w:eastAsia="Times New Roman"/>
              </w:rPr>
              <w:t>1196</w:t>
            </w:r>
          </w:p>
        </w:tc>
        <w:tc>
          <w:tcPr>
            <w:tcW w:w="0" w:type="auto"/>
            <w:vAlign w:val="center"/>
            <w:hideMark/>
          </w:tcPr>
          <w:p w14:paraId="02B28C26" w14:textId="77777777" w:rsidR="00000000" w:rsidRDefault="007A33D2">
            <w:pPr>
              <w:jc w:val="right"/>
              <w:rPr>
                <w:rFonts w:eastAsia="Times New Roman"/>
              </w:rPr>
            </w:pPr>
            <w:r>
              <w:rPr>
                <w:rFonts w:eastAsia="Times New Roman"/>
              </w:rPr>
              <w:t>1454</w:t>
            </w:r>
          </w:p>
        </w:tc>
        <w:tc>
          <w:tcPr>
            <w:tcW w:w="0" w:type="auto"/>
            <w:vAlign w:val="center"/>
            <w:hideMark/>
          </w:tcPr>
          <w:p w14:paraId="16B72E67" w14:textId="77777777" w:rsidR="00000000" w:rsidRDefault="007A33D2">
            <w:pPr>
              <w:jc w:val="right"/>
              <w:rPr>
                <w:rFonts w:eastAsia="Times New Roman"/>
              </w:rPr>
            </w:pPr>
            <w:r>
              <w:rPr>
                <w:rFonts w:eastAsia="Times New Roman"/>
              </w:rPr>
              <w:t>47</w:t>
            </w:r>
          </w:p>
        </w:tc>
      </w:tr>
      <w:tr w:rsidR="00000000" w14:paraId="17E30C6D" w14:textId="77777777">
        <w:trPr>
          <w:tblCellSpacing w:w="15" w:type="dxa"/>
        </w:trPr>
        <w:tc>
          <w:tcPr>
            <w:tcW w:w="0" w:type="auto"/>
            <w:vAlign w:val="center"/>
            <w:hideMark/>
          </w:tcPr>
          <w:p w14:paraId="0650D0F7" w14:textId="77777777" w:rsidR="00000000" w:rsidRDefault="007A33D2">
            <w:pPr>
              <w:jc w:val="center"/>
              <w:rPr>
                <w:rFonts w:eastAsia="Times New Roman"/>
              </w:rPr>
            </w:pPr>
            <w:r>
              <w:rPr>
                <w:rStyle w:val="Strong"/>
                <w:rFonts w:eastAsia="Times New Roman"/>
              </w:rPr>
              <w:t>F5</w:t>
            </w:r>
          </w:p>
        </w:tc>
        <w:tc>
          <w:tcPr>
            <w:tcW w:w="0" w:type="auto"/>
            <w:vAlign w:val="center"/>
            <w:hideMark/>
          </w:tcPr>
          <w:p w14:paraId="656D4734" w14:textId="77777777" w:rsidR="00000000" w:rsidRDefault="007A33D2">
            <w:pPr>
              <w:jc w:val="right"/>
              <w:rPr>
                <w:rFonts w:eastAsia="Times New Roman"/>
              </w:rPr>
            </w:pPr>
            <w:r>
              <w:rPr>
                <w:rFonts w:eastAsia="Times New Roman"/>
              </w:rPr>
              <w:t>78</w:t>
            </w:r>
          </w:p>
        </w:tc>
        <w:tc>
          <w:tcPr>
            <w:tcW w:w="0" w:type="auto"/>
            <w:vAlign w:val="center"/>
            <w:hideMark/>
          </w:tcPr>
          <w:p w14:paraId="2C518DED" w14:textId="77777777" w:rsidR="00000000" w:rsidRDefault="007A33D2">
            <w:pPr>
              <w:jc w:val="right"/>
              <w:rPr>
                <w:rFonts w:eastAsia="Times New Roman"/>
              </w:rPr>
            </w:pPr>
            <w:r>
              <w:rPr>
                <w:rFonts w:eastAsia="Times New Roman"/>
              </w:rPr>
              <w:t>189</w:t>
            </w:r>
          </w:p>
        </w:tc>
        <w:tc>
          <w:tcPr>
            <w:tcW w:w="0" w:type="auto"/>
            <w:vAlign w:val="center"/>
            <w:hideMark/>
          </w:tcPr>
          <w:p w14:paraId="4FBE967D" w14:textId="77777777" w:rsidR="00000000" w:rsidRDefault="007A33D2">
            <w:pPr>
              <w:jc w:val="right"/>
              <w:rPr>
                <w:rFonts w:eastAsia="Times New Roman"/>
              </w:rPr>
            </w:pPr>
            <w:r>
              <w:rPr>
                <w:rFonts w:eastAsia="Times New Roman"/>
              </w:rPr>
              <w:t>322</w:t>
            </w:r>
          </w:p>
        </w:tc>
        <w:tc>
          <w:tcPr>
            <w:tcW w:w="0" w:type="auto"/>
            <w:vAlign w:val="center"/>
            <w:hideMark/>
          </w:tcPr>
          <w:p w14:paraId="5DA007A2" w14:textId="77777777" w:rsidR="00000000" w:rsidRDefault="007A33D2">
            <w:pPr>
              <w:jc w:val="right"/>
              <w:rPr>
                <w:rFonts w:eastAsia="Times New Roman"/>
              </w:rPr>
            </w:pPr>
            <w:r>
              <w:rPr>
                <w:rFonts w:eastAsia="Times New Roman"/>
              </w:rPr>
              <w:t>517</w:t>
            </w:r>
          </w:p>
        </w:tc>
        <w:tc>
          <w:tcPr>
            <w:tcW w:w="0" w:type="auto"/>
            <w:vAlign w:val="center"/>
            <w:hideMark/>
          </w:tcPr>
          <w:p w14:paraId="5F51C3F7" w14:textId="77777777" w:rsidR="00000000" w:rsidRDefault="007A33D2">
            <w:pPr>
              <w:jc w:val="right"/>
              <w:rPr>
                <w:rFonts w:eastAsia="Times New Roman"/>
              </w:rPr>
            </w:pPr>
            <w:r>
              <w:rPr>
                <w:rFonts w:eastAsia="Times New Roman"/>
              </w:rPr>
              <w:t>751</w:t>
            </w:r>
          </w:p>
        </w:tc>
        <w:tc>
          <w:tcPr>
            <w:tcW w:w="0" w:type="auto"/>
            <w:vAlign w:val="center"/>
            <w:hideMark/>
          </w:tcPr>
          <w:p w14:paraId="5ED7CD12" w14:textId="77777777" w:rsidR="00000000" w:rsidRDefault="007A33D2">
            <w:pPr>
              <w:jc w:val="right"/>
              <w:rPr>
                <w:rFonts w:eastAsia="Times New Roman"/>
              </w:rPr>
            </w:pPr>
            <w:r>
              <w:rPr>
                <w:rFonts w:eastAsia="Times New Roman"/>
              </w:rPr>
              <w:t>44</w:t>
            </w:r>
          </w:p>
        </w:tc>
      </w:tr>
      <w:tr w:rsidR="00000000" w14:paraId="5896A254" w14:textId="77777777">
        <w:trPr>
          <w:tblCellSpacing w:w="15" w:type="dxa"/>
        </w:trPr>
        <w:tc>
          <w:tcPr>
            <w:tcW w:w="0" w:type="auto"/>
            <w:vAlign w:val="center"/>
            <w:hideMark/>
          </w:tcPr>
          <w:p w14:paraId="7C605FC0" w14:textId="77777777" w:rsidR="00000000" w:rsidRDefault="007A33D2">
            <w:pPr>
              <w:jc w:val="center"/>
              <w:rPr>
                <w:rFonts w:eastAsia="Times New Roman"/>
              </w:rPr>
            </w:pPr>
            <w:r>
              <w:rPr>
                <w:rStyle w:val="Strong"/>
                <w:rFonts w:eastAsia="Times New Roman"/>
              </w:rPr>
              <w:t>F6</w:t>
            </w:r>
          </w:p>
        </w:tc>
        <w:tc>
          <w:tcPr>
            <w:tcW w:w="0" w:type="auto"/>
            <w:vAlign w:val="center"/>
            <w:hideMark/>
          </w:tcPr>
          <w:p w14:paraId="184644C2" w14:textId="77777777" w:rsidR="00000000" w:rsidRDefault="007A33D2">
            <w:pPr>
              <w:jc w:val="right"/>
              <w:rPr>
                <w:rFonts w:eastAsia="Times New Roman"/>
              </w:rPr>
            </w:pPr>
            <w:r>
              <w:rPr>
                <w:rFonts w:eastAsia="Times New Roman"/>
              </w:rPr>
              <w:t>19195</w:t>
            </w:r>
          </w:p>
        </w:tc>
        <w:tc>
          <w:tcPr>
            <w:tcW w:w="0" w:type="auto"/>
            <w:vAlign w:val="center"/>
            <w:hideMark/>
          </w:tcPr>
          <w:p w14:paraId="5AC891A1" w14:textId="77777777" w:rsidR="00000000" w:rsidRDefault="007A33D2">
            <w:pPr>
              <w:jc w:val="right"/>
              <w:rPr>
                <w:rFonts w:eastAsia="Times New Roman"/>
              </w:rPr>
            </w:pPr>
            <w:r>
              <w:rPr>
                <w:rFonts w:eastAsia="Times New Roman"/>
              </w:rPr>
              <w:t>24080</w:t>
            </w:r>
          </w:p>
        </w:tc>
        <w:tc>
          <w:tcPr>
            <w:tcW w:w="0" w:type="auto"/>
            <w:vAlign w:val="center"/>
            <w:hideMark/>
          </w:tcPr>
          <w:p w14:paraId="5B87AE72" w14:textId="77777777" w:rsidR="00000000" w:rsidRDefault="007A33D2">
            <w:pPr>
              <w:jc w:val="right"/>
              <w:rPr>
                <w:rFonts w:eastAsia="Times New Roman"/>
              </w:rPr>
            </w:pPr>
            <w:r>
              <w:rPr>
                <w:rFonts w:eastAsia="Times New Roman"/>
              </w:rPr>
              <w:t>30049</w:t>
            </w:r>
          </w:p>
        </w:tc>
        <w:tc>
          <w:tcPr>
            <w:tcW w:w="0" w:type="auto"/>
            <w:vAlign w:val="center"/>
            <w:hideMark/>
          </w:tcPr>
          <w:p w14:paraId="7F3C26E6" w14:textId="77777777" w:rsidR="00000000" w:rsidRDefault="007A33D2">
            <w:pPr>
              <w:jc w:val="right"/>
              <w:rPr>
                <w:rFonts w:eastAsia="Times New Roman"/>
              </w:rPr>
            </w:pPr>
            <w:r>
              <w:rPr>
                <w:rFonts w:eastAsia="Times New Roman"/>
              </w:rPr>
              <w:t>41876</w:t>
            </w:r>
          </w:p>
        </w:tc>
        <w:tc>
          <w:tcPr>
            <w:tcW w:w="0" w:type="auto"/>
            <w:vAlign w:val="center"/>
            <w:hideMark/>
          </w:tcPr>
          <w:p w14:paraId="41AD3D71" w14:textId="77777777" w:rsidR="00000000" w:rsidRDefault="007A33D2">
            <w:pPr>
              <w:jc w:val="right"/>
              <w:rPr>
                <w:rFonts w:eastAsia="Times New Roman"/>
              </w:rPr>
            </w:pPr>
            <w:r>
              <w:rPr>
                <w:rFonts w:eastAsia="Times New Roman"/>
              </w:rPr>
              <w:t>200001</w:t>
            </w:r>
          </w:p>
        </w:tc>
        <w:tc>
          <w:tcPr>
            <w:tcW w:w="0" w:type="auto"/>
            <w:vAlign w:val="center"/>
            <w:hideMark/>
          </w:tcPr>
          <w:p w14:paraId="2E1AE381" w14:textId="77777777" w:rsidR="00000000" w:rsidRDefault="007A33D2">
            <w:pPr>
              <w:jc w:val="right"/>
              <w:rPr>
                <w:rFonts w:eastAsia="Times New Roman"/>
              </w:rPr>
            </w:pPr>
            <w:r>
              <w:rPr>
                <w:rFonts w:eastAsia="Times New Roman"/>
              </w:rPr>
              <w:t>43</w:t>
            </w:r>
          </w:p>
        </w:tc>
      </w:tr>
      <w:tr w:rsidR="00000000" w14:paraId="5FD875B9" w14:textId="77777777">
        <w:trPr>
          <w:tblCellSpacing w:w="15" w:type="dxa"/>
        </w:trPr>
        <w:tc>
          <w:tcPr>
            <w:tcW w:w="0" w:type="auto"/>
            <w:vAlign w:val="center"/>
            <w:hideMark/>
          </w:tcPr>
          <w:p w14:paraId="25DE61E2" w14:textId="77777777" w:rsidR="00000000" w:rsidRDefault="007A33D2">
            <w:pPr>
              <w:jc w:val="center"/>
              <w:rPr>
                <w:rFonts w:eastAsia="Times New Roman"/>
              </w:rPr>
            </w:pPr>
            <w:r>
              <w:rPr>
                <w:rStyle w:val="Strong"/>
                <w:rFonts w:eastAsia="Times New Roman"/>
              </w:rPr>
              <w:t>F7</w:t>
            </w:r>
          </w:p>
        </w:tc>
        <w:tc>
          <w:tcPr>
            <w:tcW w:w="0" w:type="auto"/>
            <w:vAlign w:val="center"/>
            <w:hideMark/>
          </w:tcPr>
          <w:p w14:paraId="5F5DEE1F" w14:textId="77777777" w:rsidR="00000000" w:rsidRDefault="007A33D2">
            <w:pPr>
              <w:jc w:val="right"/>
              <w:rPr>
                <w:rFonts w:eastAsia="Times New Roman"/>
              </w:rPr>
            </w:pPr>
            <w:r>
              <w:rPr>
                <w:rFonts w:eastAsia="Times New Roman"/>
              </w:rPr>
              <w:t>8393</w:t>
            </w:r>
          </w:p>
        </w:tc>
        <w:tc>
          <w:tcPr>
            <w:tcW w:w="0" w:type="auto"/>
            <w:vAlign w:val="center"/>
            <w:hideMark/>
          </w:tcPr>
          <w:p w14:paraId="3184FEFE" w14:textId="77777777" w:rsidR="00000000" w:rsidRDefault="007A33D2">
            <w:pPr>
              <w:jc w:val="right"/>
              <w:rPr>
                <w:rFonts w:eastAsia="Times New Roman"/>
              </w:rPr>
            </w:pPr>
            <w:r>
              <w:rPr>
                <w:rFonts w:eastAsia="Times New Roman"/>
              </w:rPr>
              <w:t>8987</w:t>
            </w:r>
          </w:p>
        </w:tc>
        <w:tc>
          <w:tcPr>
            <w:tcW w:w="0" w:type="auto"/>
            <w:vAlign w:val="center"/>
            <w:hideMark/>
          </w:tcPr>
          <w:p w14:paraId="5637270C" w14:textId="77777777" w:rsidR="00000000" w:rsidRDefault="007A33D2">
            <w:pPr>
              <w:jc w:val="right"/>
              <w:rPr>
                <w:rFonts w:eastAsia="Times New Roman"/>
              </w:rPr>
            </w:pPr>
            <w:r>
              <w:rPr>
                <w:rFonts w:eastAsia="Times New Roman"/>
              </w:rPr>
              <w:t>10359</w:t>
            </w:r>
          </w:p>
        </w:tc>
        <w:tc>
          <w:tcPr>
            <w:tcW w:w="0" w:type="auto"/>
            <w:vAlign w:val="center"/>
            <w:hideMark/>
          </w:tcPr>
          <w:p w14:paraId="1CE1C9DC" w14:textId="77777777" w:rsidR="00000000" w:rsidRDefault="007A33D2">
            <w:pPr>
              <w:jc w:val="right"/>
              <w:rPr>
                <w:rFonts w:eastAsia="Times New Roman"/>
              </w:rPr>
            </w:pPr>
            <w:r>
              <w:rPr>
                <w:rFonts w:eastAsia="Times New Roman"/>
              </w:rPr>
              <w:t>11956</w:t>
            </w:r>
          </w:p>
        </w:tc>
        <w:tc>
          <w:tcPr>
            <w:tcW w:w="0" w:type="auto"/>
            <w:vAlign w:val="center"/>
            <w:hideMark/>
          </w:tcPr>
          <w:p w14:paraId="1D09AFE0" w14:textId="77777777" w:rsidR="00000000" w:rsidRDefault="007A33D2">
            <w:pPr>
              <w:jc w:val="right"/>
              <w:rPr>
                <w:rFonts w:eastAsia="Times New Roman"/>
              </w:rPr>
            </w:pPr>
            <w:r>
              <w:rPr>
                <w:rFonts w:eastAsia="Times New Roman"/>
              </w:rPr>
              <w:t>14181</w:t>
            </w:r>
          </w:p>
        </w:tc>
        <w:tc>
          <w:tcPr>
            <w:tcW w:w="0" w:type="auto"/>
            <w:vAlign w:val="center"/>
            <w:hideMark/>
          </w:tcPr>
          <w:p w14:paraId="17ACEBA2" w14:textId="77777777" w:rsidR="00000000" w:rsidRDefault="007A33D2">
            <w:pPr>
              <w:jc w:val="right"/>
              <w:rPr>
                <w:rFonts w:eastAsia="Times New Roman"/>
              </w:rPr>
            </w:pPr>
            <w:r>
              <w:rPr>
                <w:rFonts w:eastAsia="Times New Roman"/>
              </w:rPr>
              <w:t>44</w:t>
            </w:r>
          </w:p>
        </w:tc>
      </w:tr>
      <w:tr w:rsidR="00000000" w14:paraId="7A7C7184" w14:textId="77777777">
        <w:trPr>
          <w:tblCellSpacing w:w="15" w:type="dxa"/>
        </w:trPr>
        <w:tc>
          <w:tcPr>
            <w:tcW w:w="0" w:type="auto"/>
            <w:vAlign w:val="center"/>
            <w:hideMark/>
          </w:tcPr>
          <w:p w14:paraId="0E292C2D" w14:textId="77777777" w:rsidR="00000000" w:rsidRDefault="007A33D2">
            <w:pPr>
              <w:jc w:val="center"/>
              <w:rPr>
                <w:rFonts w:eastAsia="Times New Roman"/>
              </w:rPr>
            </w:pPr>
            <w:r>
              <w:rPr>
                <w:rStyle w:val="Strong"/>
                <w:rFonts w:eastAsia="Times New Roman"/>
              </w:rPr>
              <w:t>F8</w:t>
            </w:r>
          </w:p>
        </w:tc>
        <w:tc>
          <w:tcPr>
            <w:tcW w:w="0" w:type="auto"/>
            <w:vAlign w:val="center"/>
            <w:hideMark/>
          </w:tcPr>
          <w:p w14:paraId="5C907863" w14:textId="77777777" w:rsidR="00000000" w:rsidRDefault="007A33D2">
            <w:pPr>
              <w:jc w:val="right"/>
              <w:rPr>
                <w:rFonts w:eastAsia="Times New Roman"/>
              </w:rPr>
            </w:pPr>
            <w:r>
              <w:rPr>
                <w:rFonts w:eastAsia="Times New Roman"/>
              </w:rPr>
              <w:t>199648</w:t>
            </w:r>
          </w:p>
        </w:tc>
        <w:tc>
          <w:tcPr>
            <w:tcW w:w="0" w:type="auto"/>
            <w:vAlign w:val="center"/>
            <w:hideMark/>
          </w:tcPr>
          <w:p w14:paraId="2D675717" w14:textId="77777777" w:rsidR="00000000" w:rsidRDefault="007A33D2">
            <w:pPr>
              <w:jc w:val="right"/>
              <w:rPr>
                <w:rFonts w:eastAsia="Times New Roman"/>
              </w:rPr>
            </w:pPr>
            <w:r>
              <w:rPr>
                <w:rFonts w:eastAsia="Times New Roman"/>
              </w:rPr>
              <w:t>237118</w:t>
            </w:r>
          </w:p>
        </w:tc>
        <w:tc>
          <w:tcPr>
            <w:tcW w:w="0" w:type="auto"/>
            <w:vAlign w:val="center"/>
            <w:hideMark/>
          </w:tcPr>
          <w:p w14:paraId="7084E11F" w14:textId="77777777" w:rsidR="00000000" w:rsidRDefault="007A33D2">
            <w:pPr>
              <w:jc w:val="right"/>
              <w:rPr>
                <w:rFonts w:eastAsia="Times New Roman"/>
              </w:rPr>
            </w:pPr>
            <w:r>
              <w:rPr>
                <w:rFonts w:eastAsia="Times New Roman"/>
              </w:rPr>
              <w:t>282068</w:t>
            </w:r>
          </w:p>
        </w:tc>
        <w:tc>
          <w:tcPr>
            <w:tcW w:w="0" w:type="auto"/>
            <w:vAlign w:val="center"/>
            <w:hideMark/>
          </w:tcPr>
          <w:p w14:paraId="34BD6550" w14:textId="77777777" w:rsidR="00000000" w:rsidRDefault="007A33D2">
            <w:pPr>
              <w:jc w:val="right"/>
              <w:rPr>
                <w:rFonts w:eastAsia="Times New Roman"/>
              </w:rPr>
            </w:pPr>
            <w:r>
              <w:rPr>
                <w:rFonts w:eastAsia="Times New Roman"/>
              </w:rPr>
              <w:t>327787</w:t>
            </w:r>
          </w:p>
        </w:tc>
        <w:tc>
          <w:tcPr>
            <w:tcW w:w="0" w:type="auto"/>
            <w:vAlign w:val="center"/>
            <w:hideMark/>
          </w:tcPr>
          <w:p w14:paraId="60E47C10" w14:textId="77777777" w:rsidR="00000000" w:rsidRDefault="007A33D2">
            <w:pPr>
              <w:jc w:val="right"/>
              <w:rPr>
                <w:rFonts w:eastAsia="Times New Roman"/>
              </w:rPr>
            </w:pPr>
            <w:r>
              <w:rPr>
                <w:rFonts w:eastAsia="Times New Roman"/>
              </w:rPr>
              <w:t>358610</w:t>
            </w:r>
          </w:p>
        </w:tc>
        <w:tc>
          <w:tcPr>
            <w:tcW w:w="0" w:type="auto"/>
            <w:vAlign w:val="center"/>
            <w:hideMark/>
          </w:tcPr>
          <w:p w14:paraId="38784F06" w14:textId="77777777" w:rsidR="00000000" w:rsidRDefault="007A33D2">
            <w:pPr>
              <w:jc w:val="right"/>
              <w:rPr>
                <w:rFonts w:eastAsia="Times New Roman"/>
              </w:rPr>
            </w:pPr>
            <w:r>
              <w:rPr>
                <w:rFonts w:eastAsia="Times New Roman"/>
              </w:rPr>
              <w:t>27</w:t>
            </w:r>
          </w:p>
        </w:tc>
      </w:tr>
      <w:tr w:rsidR="00000000" w14:paraId="1E02BEDF" w14:textId="77777777">
        <w:trPr>
          <w:tblCellSpacing w:w="15" w:type="dxa"/>
        </w:trPr>
        <w:tc>
          <w:tcPr>
            <w:tcW w:w="0" w:type="auto"/>
            <w:vAlign w:val="center"/>
            <w:hideMark/>
          </w:tcPr>
          <w:p w14:paraId="131BDB14" w14:textId="77777777" w:rsidR="00000000" w:rsidRDefault="007A33D2">
            <w:pPr>
              <w:jc w:val="center"/>
              <w:rPr>
                <w:rFonts w:eastAsia="Times New Roman"/>
              </w:rPr>
            </w:pPr>
            <w:r>
              <w:rPr>
                <w:rStyle w:val="Strong"/>
                <w:rFonts w:eastAsia="Times New Roman"/>
              </w:rPr>
              <w:t>F9</w:t>
            </w:r>
          </w:p>
        </w:tc>
        <w:tc>
          <w:tcPr>
            <w:tcW w:w="0" w:type="auto"/>
            <w:vAlign w:val="center"/>
            <w:hideMark/>
          </w:tcPr>
          <w:p w14:paraId="2EB04723" w14:textId="77777777" w:rsidR="00000000" w:rsidRDefault="007A33D2">
            <w:pPr>
              <w:jc w:val="right"/>
              <w:rPr>
                <w:rFonts w:eastAsia="Times New Roman"/>
              </w:rPr>
            </w:pPr>
            <w:r>
              <w:rPr>
                <w:rFonts w:eastAsia="Times New Roman"/>
              </w:rPr>
              <w:t>186608</w:t>
            </w:r>
          </w:p>
        </w:tc>
        <w:tc>
          <w:tcPr>
            <w:tcW w:w="0" w:type="auto"/>
            <w:vAlign w:val="center"/>
            <w:hideMark/>
          </w:tcPr>
          <w:p w14:paraId="3BA5DE62" w14:textId="77777777" w:rsidR="00000000" w:rsidRDefault="007A33D2">
            <w:pPr>
              <w:jc w:val="right"/>
              <w:rPr>
                <w:rFonts w:eastAsia="Times New Roman"/>
              </w:rPr>
            </w:pPr>
            <w:r>
              <w:rPr>
                <w:rFonts w:eastAsia="Times New Roman"/>
              </w:rPr>
              <w:t>193491</w:t>
            </w:r>
          </w:p>
        </w:tc>
        <w:tc>
          <w:tcPr>
            <w:tcW w:w="0" w:type="auto"/>
            <w:vAlign w:val="center"/>
            <w:hideMark/>
          </w:tcPr>
          <w:p w14:paraId="6551392E" w14:textId="77777777" w:rsidR="00000000" w:rsidRDefault="007A33D2">
            <w:pPr>
              <w:jc w:val="right"/>
              <w:rPr>
                <w:rFonts w:eastAsia="Times New Roman"/>
              </w:rPr>
            </w:pPr>
            <w:r>
              <w:rPr>
                <w:rFonts w:eastAsia="Times New Roman"/>
              </w:rPr>
              <w:t>211905</w:t>
            </w:r>
          </w:p>
        </w:tc>
        <w:tc>
          <w:tcPr>
            <w:tcW w:w="0" w:type="auto"/>
            <w:vAlign w:val="center"/>
            <w:hideMark/>
          </w:tcPr>
          <w:p w14:paraId="780B82E8" w14:textId="77777777" w:rsidR="00000000" w:rsidRDefault="007A33D2">
            <w:pPr>
              <w:jc w:val="right"/>
              <w:rPr>
                <w:rFonts w:eastAsia="Times New Roman"/>
              </w:rPr>
            </w:pPr>
            <w:r>
              <w:rPr>
                <w:rFonts w:eastAsia="Times New Roman"/>
              </w:rPr>
              <w:t>226095</w:t>
            </w:r>
          </w:p>
        </w:tc>
        <w:tc>
          <w:tcPr>
            <w:tcW w:w="0" w:type="auto"/>
            <w:vAlign w:val="center"/>
            <w:hideMark/>
          </w:tcPr>
          <w:p w14:paraId="6CA9FF61" w14:textId="77777777" w:rsidR="00000000" w:rsidRDefault="007A33D2">
            <w:pPr>
              <w:jc w:val="right"/>
              <w:rPr>
                <w:rFonts w:eastAsia="Times New Roman"/>
              </w:rPr>
            </w:pPr>
            <w:r>
              <w:rPr>
                <w:rFonts w:eastAsia="Times New Roman"/>
              </w:rPr>
              <w:t>235502</w:t>
            </w:r>
          </w:p>
        </w:tc>
        <w:tc>
          <w:tcPr>
            <w:tcW w:w="0" w:type="auto"/>
            <w:vAlign w:val="center"/>
            <w:hideMark/>
          </w:tcPr>
          <w:p w14:paraId="50B72B3E" w14:textId="77777777" w:rsidR="00000000" w:rsidRDefault="007A33D2">
            <w:pPr>
              <w:jc w:val="right"/>
              <w:rPr>
                <w:rFonts w:eastAsia="Times New Roman"/>
              </w:rPr>
            </w:pPr>
            <w:r>
              <w:rPr>
                <w:rFonts w:eastAsia="Times New Roman"/>
              </w:rPr>
              <w:t>31</w:t>
            </w:r>
          </w:p>
        </w:tc>
      </w:tr>
      <w:tr w:rsidR="00000000" w14:paraId="1CE67A32" w14:textId="77777777">
        <w:trPr>
          <w:tblCellSpacing w:w="15" w:type="dxa"/>
        </w:trPr>
        <w:tc>
          <w:tcPr>
            <w:tcW w:w="0" w:type="auto"/>
            <w:vAlign w:val="center"/>
            <w:hideMark/>
          </w:tcPr>
          <w:p w14:paraId="6A612037" w14:textId="77777777" w:rsidR="00000000" w:rsidRDefault="007A33D2">
            <w:pPr>
              <w:jc w:val="center"/>
              <w:rPr>
                <w:rFonts w:eastAsia="Times New Roman"/>
              </w:rPr>
            </w:pPr>
            <w:r>
              <w:rPr>
                <w:rStyle w:val="Strong"/>
                <w:rFonts w:eastAsia="Times New Roman"/>
              </w:rPr>
              <w:t>F10</w:t>
            </w:r>
          </w:p>
        </w:tc>
        <w:tc>
          <w:tcPr>
            <w:tcW w:w="0" w:type="auto"/>
            <w:vAlign w:val="center"/>
            <w:hideMark/>
          </w:tcPr>
          <w:p w14:paraId="2B1DC875" w14:textId="77777777" w:rsidR="00000000" w:rsidRDefault="007A33D2">
            <w:pPr>
              <w:jc w:val="right"/>
              <w:rPr>
                <w:rFonts w:eastAsia="Times New Roman"/>
              </w:rPr>
            </w:pPr>
            <w:r>
              <w:rPr>
                <w:rFonts w:eastAsia="Times New Roman"/>
              </w:rPr>
              <w:t>879</w:t>
            </w:r>
          </w:p>
        </w:tc>
        <w:tc>
          <w:tcPr>
            <w:tcW w:w="0" w:type="auto"/>
            <w:vAlign w:val="center"/>
            <w:hideMark/>
          </w:tcPr>
          <w:p w14:paraId="309FE840" w14:textId="77777777" w:rsidR="00000000" w:rsidRDefault="007A33D2">
            <w:pPr>
              <w:jc w:val="right"/>
              <w:rPr>
                <w:rFonts w:eastAsia="Times New Roman"/>
              </w:rPr>
            </w:pPr>
            <w:r>
              <w:rPr>
                <w:rFonts w:eastAsia="Times New Roman"/>
              </w:rPr>
              <w:t>1302</w:t>
            </w:r>
          </w:p>
        </w:tc>
        <w:tc>
          <w:tcPr>
            <w:tcW w:w="0" w:type="auto"/>
            <w:vAlign w:val="center"/>
            <w:hideMark/>
          </w:tcPr>
          <w:p w14:paraId="019DBE7D" w14:textId="77777777" w:rsidR="00000000" w:rsidRDefault="007A33D2">
            <w:pPr>
              <w:jc w:val="right"/>
              <w:rPr>
                <w:rFonts w:eastAsia="Times New Roman"/>
              </w:rPr>
            </w:pPr>
            <w:r>
              <w:rPr>
                <w:rFonts w:eastAsia="Times New Roman"/>
              </w:rPr>
              <w:t>1718</w:t>
            </w:r>
          </w:p>
        </w:tc>
        <w:tc>
          <w:tcPr>
            <w:tcW w:w="0" w:type="auto"/>
            <w:vAlign w:val="center"/>
            <w:hideMark/>
          </w:tcPr>
          <w:p w14:paraId="1BA16FB8" w14:textId="77777777" w:rsidR="00000000" w:rsidRDefault="007A33D2">
            <w:pPr>
              <w:jc w:val="right"/>
              <w:rPr>
                <w:rFonts w:eastAsia="Times New Roman"/>
              </w:rPr>
            </w:pPr>
            <w:r>
              <w:rPr>
                <w:rFonts w:eastAsia="Times New Roman"/>
              </w:rPr>
              <w:t>2256</w:t>
            </w:r>
          </w:p>
        </w:tc>
        <w:tc>
          <w:tcPr>
            <w:tcW w:w="0" w:type="auto"/>
            <w:vAlign w:val="center"/>
            <w:hideMark/>
          </w:tcPr>
          <w:p w14:paraId="1B47A310" w14:textId="77777777" w:rsidR="00000000" w:rsidRDefault="007A33D2">
            <w:pPr>
              <w:jc w:val="right"/>
              <w:rPr>
                <w:rFonts w:eastAsia="Times New Roman"/>
              </w:rPr>
            </w:pPr>
            <w:r>
              <w:rPr>
                <w:rFonts w:eastAsia="Times New Roman"/>
              </w:rPr>
              <w:t>2758</w:t>
            </w:r>
          </w:p>
        </w:tc>
        <w:tc>
          <w:tcPr>
            <w:tcW w:w="0" w:type="auto"/>
            <w:vAlign w:val="center"/>
            <w:hideMark/>
          </w:tcPr>
          <w:p w14:paraId="26476B27" w14:textId="77777777" w:rsidR="00000000" w:rsidRDefault="007A33D2">
            <w:pPr>
              <w:jc w:val="right"/>
              <w:rPr>
                <w:rFonts w:eastAsia="Times New Roman"/>
              </w:rPr>
            </w:pPr>
            <w:r>
              <w:rPr>
                <w:rFonts w:eastAsia="Times New Roman"/>
              </w:rPr>
              <w:t>44</w:t>
            </w:r>
          </w:p>
        </w:tc>
      </w:tr>
      <w:tr w:rsidR="00000000" w14:paraId="685E2CCA" w14:textId="77777777">
        <w:trPr>
          <w:tblCellSpacing w:w="15" w:type="dxa"/>
        </w:trPr>
        <w:tc>
          <w:tcPr>
            <w:tcW w:w="0" w:type="auto"/>
            <w:vAlign w:val="center"/>
            <w:hideMark/>
          </w:tcPr>
          <w:p w14:paraId="50EA82C7" w14:textId="77777777" w:rsidR="00000000" w:rsidRDefault="007A33D2">
            <w:pPr>
              <w:jc w:val="center"/>
              <w:rPr>
                <w:rFonts w:eastAsia="Times New Roman"/>
              </w:rPr>
            </w:pPr>
            <w:r>
              <w:rPr>
                <w:rStyle w:val="Strong"/>
                <w:rFonts w:eastAsia="Times New Roman"/>
              </w:rPr>
              <w:t>F11</w:t>
            </w:r>
          </w:p>
        </w:tc>
        <w:tc>
          <w:tcPr>
            <w:tcW w:w="0" w:type="auto"/>
            <w:vAlign w:val="center"/>
            <w:hideMark/>
          </w:tcPr>
          <w:p w14:paraId="4FA7EDBD" w14:textId="77777777" w:rsidR="00000000" w:rsidRDefault="007A33D2">
            <w:pPr>
              <w:jc w:val="right"/>
              <w:rPr>
                <w:rFonts w:eastAsia="Times New Roman"/>
              </w:rPr>
            </w:pPr>
            <w:r>
              <w:rPr>
                <w:rFonts w:eastAsia="Times New Roman"/>
              </w:rPr>
              <w:t>3749</w:t>
            </w:r>
          </w:p>
        </w:tc>
        <w:tc>
          <w:tcPr>
            <w:tcW w:w="0" w:type="auto"/>
            <w:vAlign w:val="center"/>
            <w:hideMark/>
          </w:tcPr>
          <w:p w14:paraId="78583AEE" w14:textId="77777777" w:rsidR="00000000" w:rsidRDefault="007A33D2">
            <w:pPr>
              <w:jc w:val="right"/>
              <w:rPr>
                <w:rFonts w:eastAsia="Times New Roman"/>
              </w:rPr>
            </w:pPr>
            <w:r>
              <w:rPr>
                <w:rFonts w:eastAsia="Times New Roman"/>
              </w:rPr>
              <w:t>5599</w:t>
            </w:r>
          </w:p>
        </w:tc>
        <w:tc>
          <w:tcPr>
            <w:tcW w:w="0" w:type="auto"/>
            <w:vAlign w:val="center"/>
            <w:hideMark/>
          </w:tcPr>
          <w:p w14:paraId="6BD9C368" w14:textId="77777777" w:rsidR="00000000" w:rsidRDefault="007A33D2">
            <w:pPr>
              <w:jc w:val="right"/>
              <w:rPr>
                <w:rFonts w:eastAsia="Times New Roman"/>
              </w:rPr>
            </w:pPr>
            <w:r>
              <w:rPr>
                <w:rFonts w:eastAsia="Times New Roman"/>
              </w:rPr>
              <w:t>7151</w:t>
            </w:r>
          </w:p>
        </w:tc>
        <w:tc>
          <w:tcPr>
            <w:tcW w:w="0" w:type="auto"/>
            <w:vAlign w:val="center"/>
            <w:hideMark/>
          </w:tcPr>
          <w:p w14:paraId="1C2A4BDE" w14:textId="77777777" w:rsidR="00000000" w:rsidRDefault="007A33D2">
            <w:pPr>
              <w:jc w:val="right"/>
              <w:rPr>
                <w:rFonts w:eastAsia="Times New Roman"/>
              </w:rPr>
            </w:pPr>
            <w:r>
              <w:rPr>
                <w:rFonts w:eastAsia="Times New Roman"/>
              </w:rPr>
              <w:t>8258</w:t>
            </w:r>
          </w:p>
        </w:tc>
        <w:tc>
          <w:tcPr>
            <w:tcW w:w="0" w:type="auto"/>
            <w:vAlign w:val="center"/>
            <w:hideMark/>
          </w:tcPr>
          <w:p w14:paraId="1DAD4A75" w14:textId="77777777" w:rsidR="00000000" w:rsidRDefault="007A33D2">
            <w:pPr>
              <w:jc w:val="right"/>
              <w:rPr>
                <w:rFonts w:eastAsia="Times New Roman"/>
              </w:rPr>
            </w:pPr>
            <w:r>
              <w:rPr>
                <w:rFonts w:eastAsia="Times New Roman"/>
              </w:rPr>
              <w:t>9110</w:t>
            </w:r>
          </w:p>
        </w:tc>
        <w:tc>
          <w:tcPr>
            <w:tcW w:w="0" w:type="auto"/>
            <w:vAlign w:val="center"/>
            <w:hideMark/>
          </w:tcPr>
          <w:p w14:paraId="1C0E36EF" w14:textId="77777777" w:rsidR="00000000" w:rsidRDefault="007A33D2">
            <w:pPr>
              <w:jc w:val="right"/>
              <w:rPr>
                <w:rFonts w:eastAsia="Times New Roman"/>
              </w:rPr>
            </w:pPr>
            <w:r>
              <w:rPr>
                <w:rFonts w:eastAsia="Times New Roman"/>
              </w:rPr>
              <w:t>43</w:t>
            </w:r>
          </w:p>
        </w:tc>
      </w:tr>
      <w:tr w:rsidR="00000000" w14:paraId="476EB2CF" w14:textId="77777777">
        <w:trPr>
          <w:tblCellSpacing w:w="15" w:type="dxa"/>
        </w:trPr>
        <w:tc>
          <w:tcPr>
            <w:tcW w:w="0" w:type="auto"/>
            <w:vAlign w:val="center"/>
            <w:hideMark/>
          </w:tcPr>
          <w:p w14:paraId="7FE92389" w14:textId="77777777" w:rsidR="00000000" w:rsidRDefault="007A33D2">
            <w:pPr>
              <w:jc w:val="center"/>
              <w:rPr>
                <w:rFonts w:eastAsia="Times New Roman"/>
              </w:rPr>
            </w:pPr>
            <w:r>
              <w:rPr>
                <w:rStyle w:val="Strong"/>
                <w:rFonts w:eastAsia="Times New Roman"/>
              </w:rPr>
              <w:t>F12</w:t>
            </w:r>
          </w:p>
        </w:tc>
        <w:tc>
          <w:tcPr>
            <w:tcW w:w="0" w:type="auto"/>
            <w:vAlign w:val="center"/>
            <w:hideMark/>
          </w:tcPr>
          <w:p w14:paraId="2E053D06" w14:textId="77777777" w:rsidR="00000000" w:rsidRDefault="007A33D2">
            <w:pPr>
              <w:jc w:val="right"/>
              <w:rPr>
                <w:rFonts w:eastAsia="Times New Roman"/>
              </w:rPr>
            </w:pPr>
            <w:r>
              <w:rPr>
                <w:rFonts w:eastAsia="Times New Roman"/>
              </w:rPr>
              <w:t>16961</w:t>
            </w:r>
          </w:p>
        </w:tc>
        <w:tc>
          <w:tcPr>
            <w:tcW w:w="0" w:type="auto"/>
            <w:vAlign w:val="center"/>
            <w:hideMark/>
          </w:tcPr>
          <w:p w14:paraId="1A02EB92" w14:textId="77777777" w:rsidR="00000000" w:rsidRDefault="007A33D2">
            <w:pPr>
              <w:jc w:val="right"/>
              <w:rPr>
                <w:rFonts w:eastAsia="Times New Roman"/>
              </w:rPr>
            </w:pPr>
            <w:r>
              <w:rPr>
                <w:rFonts w:eastAsia="Times New Roman"/>
              </w:rPr>
              <w:t>25035</w:t>
            </w:r>
          </w:p>
        </w:tc>
        <w:tc>
          <w:tcPr>
            <w:tcW w:w="0" w:type="auto"/>
            <w:vAlign w:val="center"/>
            <w:hideMark/>
          </w:tcPr>
          <w:p w14:paraId="7D13F216" w14:textId="77777777" w:rsidR="00000000" w:rsidRDefault="007A33D2">
            <w:pPr>
              <w:jc w:val="right"/>
              <w:rPr>
                <w:rFonts w:eastAsia="Times New Roman"/>
              </w:rPr>
            </w:pPr>
            <w:r>
              <w:rPr>
                <w:rFonts w:eastAsia="Times New Roman"/>
              </w:rPr>
              <w:t>35955</w:t>
            </w:r>
          </w:p>
        </w:tc>
        <w:tc>
          <w:tcPr>
            <w:tcW w:w="0" w:type="auto"/>
            <w:vAlign w:val="center"/>
            <w:hideMark/>
          </w:tcPr>
          <w:p w14:paraId="013B4316" w14:textId="77777777" w:rsidR="00000000" w:rsidRDefault="007A33D2">
            <w:pPr>
              <w:jc w:val="right"/>
              <w:rPr>
                <w:rFonts w:eastAsia="Times New Roman"/>
              </w:rPr>
            </w:pPr>
            <w:r>
              <w:rPr>
                <w:rFonts w:eastAsia="Times New Roman"/>
              </w:rPr>
              <w:t>43212</w:t>
            </w:r>
          </w:p>
        </w:tc>
        <w:tc>
          <w:tcPr>
            <w:tcW w:w="0" w:type="auto"/>
            <w:vAlign w:val="center"/>
            <w:hideMark/>
          </w:tcPr>
          <w:p w14:paraId="598957AA" w14:textId="77777777" w:rsidR="00000000" w:rsidRDefault="007A33D2">
            <w:pPr>
              <w:jc w:val="right"/>
              <w:rPr>
                <w:rFonts w:eastAsia="Times New Roman"/>
              </w:rPr>
            </w:pPr>
            <w:r>
              <w:rPr>
                <w:rFonts w:eastAsia="Times New Roman"/>
              </w:rPr>
              <w:t>49331</w:t>
            </w:r>
          </w:p>
        </w:tc>
        <w:tc>
          <w:tcPr>
            <w:tcW w:w="0" w:type="auto"/>
            <w:vAlign w:val="center"/>
            <w:hideMark/>
          </w:tcPr>
          <w:p w14:paraId="04F50934" w14:textId="77777777" w:rsidR="00000000" w:rsidRDefault="007A33D2">
            <w:pPr>
              <w:jc w:val="right"/>
              <w:rPr>
                <w:rFonts w:eastAsia="Times New Roman"/>
              </w:rPr>
            </w:pPr>
            <w:r>
              <w:rPr>
                <w:rFonts w:eastAsia="Times New Roman"/>
              </w:rPr>
              <w:t>44</w:t>
            </w:r>
          </w:p>
        </w:tc>
      </w:tr>
      <w:tr w:rsidR="00000000" w14:paraId="15069139" w14:textId="77777777">
        <w:trPr>
          <w:tblCellSpacing w:w="15" w:type="dxa"/>
        </w:trPr>
        <w:tc>
          <w:tcPr>
            <w:tcW w:w="0" w:type="auto"/>
            <w:vAlign w:val="center"/>
            <w:hideMark/>
          </w:tcPr>
          <w:p w14:paraId="7CCE7B66" w14:textId="77777777" w:rsidR="00000000" w:rsidRDefault="007A33D2">
            <w:pPr>
              <w:jc w:val="center"/>
              <w:rPr>
                <w:rFonts w:eastAsia="Times New Roman"/>
              </w:rPr>
            </w:pPr>
            <w:r>
              <w:rPr>
                <w:rStyle w:val="Strong"/>
                <w:rFonts w:eastAsia="Times New Roman"/>
              </w:rPr>
              <w:t>F13</w:t>
            </w:r>
          </w:p>
        </w:tc>
        <w:tc>
          <w:tcPr>
            <w:tcW w:w="0" w:type="auto"/>
            <w:vAlign w:val="center"/>
            <w:hideMark/>
          </w:tcPr>
          <w:p w14:paraId="1860EDD8" w14:textId="77777777" w:rsidR="00000000" w:rsidRDefault="007A33D2">
            <w:pPr>
              <w:jc w:val="right"/>
              <w:rPr>
                <w:rFonts w:eastAsia="Times New Roman"/>
              </w:rPr>
            </w:pPr>
            <w:r>
              <w:rPr>
                <w:rFonts w:eastAsia="Times New Roman"/>
              </w:rPr>
              <w:t>10310</w:t>
            </w:r>
          </w:p>
        </w:tc>
        <w:tc>
          <w:tcPr>
            <w:tcW w:w="0" w:type="auto"/>
            <w:vAlign w:val="center"/>
            <w:hideMark/>
          </w:tcPr>
          <w:p w14:paraId="59913FA0" w14:textId="77777777" w:rsidR="00000000" w:rsidRDefault="007A33D2">
            <w:pPr>
              <w:jc w:val="right"/>
              <w:rPr>
                <w:rFonts w:eastAsia="Times New Roman"/>
              </w:rPr>
            </w:pPr>
            <w:r>
              <w:rPr>
                <w:rFonts w:eastAsia="Times New Roman"/>
              </w:rPr>
              <w:t>14708</w:t>
            </w:r>
          </w:p>
        </w:tc>
        <w:tc>
          <w:tcPr>
            <w:tcW w:w="0" w:type="auto"/>
            <w:vAlign w:val="center"/>
            <w:hideMark/>
          </w:tcPr>
          <w:p w14:paraId="3442B3E5" w14:textId="77777777" w:rsidR="00000000" w:rsidRDefault="007A33D2">
            <w:pPr>
              <w:jc w:val="right"/>
              <w:rPr>
                <w:rFonts w:eastAsia="Times New Roman"/>
              </w:rPr>
            </w:pPr>
            <w:r>
              <w:rPr>
                <w:rFonts w:eastAsia="Times New Roman"/>
              </w:rPr>
              <w:t>17942</w:t>
            </w:r>
          </w:p>
        </w:tc>
        <w:tc>
          <w:tcPr>
            <w:tcW w:w="0" w:type="auto"/>
            <w:vAlign w:val="center"/>
            <w:hideMark/>
          </w:tcPr>
          <w:p w14:paraId="7DFC18B4" w14:textId="77777777" w:rsidR="00000000" w:rsidRDefault="007A33D2">
            <w:pPr>
              <w:jc w:val="right"/>
              <w:rPr>
                <w:rFonts w:eastAsia="Times New Roman"/>
              </w:rPr>
            </w:pPr>
            <w:r>
              <w:rPr>
                <w:rFonts w:eastAsia="Times New Roman"/>
              </w:rPr>
              <w:t>22116</w:t>
            </w:r>
          </w:p>
        </w:tc>
        <w:tc>
          <w:tcPr>
            <w:tcW w:w="0" w:type="auto"/>
            <w:vAlign w:val="center"/>
            <w:hideMark/>
          </w:tcPr>
          <w:p w14:paraId="4B4C9A4A" w14:textId="77777777" w:rsidR="00000000" w:rsidRDefault="007A33D2">
            <w:pPr>
              <w:jc w:val="right"/>
              <w:rPr>
                <w:rFonts w:eastAsia="Times New Roman"/>
              </w:rPr>
            </w:pPr>
            <w:r>
              <w:rPr>
                <w:rFonts w:eastAsia="Times New Roman"/>
              </w:rPr>
              <w:t>26602</w:t>
            </w:r>
          </w:p>
        </w:tc>
        <w:tc>
          <w:tcPr>
            <w:tcW w:w="0" w:type="auto"/>
            <w:vAlign w:val="center"/>
            <w:hideMark/>
          </w:tcPr>
          <w:p w14:paraId="54C7EE1C" w14:textId="77777777" w:rsidR="00000000" w:rsidRDefault="007A33D2">
            <w:pPr>
              <w:jc w:val="right"/>
              <w:rPr>
                <w:rFonts w:eastAsia="Times New Roman"/>
              </w:rPr>
            </w:pPr>
            <w:r>
              <w:rPr>
                <w:rFonts w:eastAsia="Times New Roman"/>
              </w:rPr>
              <w:t>44</w:t>
            </w:r>
          </w:p>
        </w:tc>
      </w:tr>
      <w:tr w:rsidR="00000000" w14:paraId="068A4946" w14:textId="77777777">
        <w:trPr>
          <w:tblCellSpacing w:w="15" w:type="dxa"/>
        </w:trPr>
        <w:tc>
          <w:tcPr>
            <w:tcW w:w="0" w:type="auto"/>
            <w:vAlign w:val="center"/>
            <w:hideMark/>
          </w:tcPr>
          <w:p w14:paraId="37FE0482" w14:textId="77777777" w:rsidR="00000000" w:rsidRDefault="007A33D2">
            <w:pPr>
              <w:jc w:val="center"/>
              <w:rPr>
                <w:rFonts w:eastAsia="Times New Roman"/>
              </w:rPr>
            </w:pPr>
            <w:r>
              <w:rPr>
                <w:rStyle w:val="Strong"/>
                <w:rFonts w:eastAsia="Times New Roman"/>
              </w:rPr>
              <w:t>F14</w:t>
            </w:r>
          </w:p>
        </w:tc>
        <w:tc>
          <w:tcPr>
            <w:tcW w:w="0" w:type="auto"/>
            <w:vAlign w:val="center"/>
            <w:hideMark/>
          </w:tcPr>
          <w:p w14:paraId="26FFD009" w14:textId="77777777" w:rsidR="00000000" w:rsidRDefault="007A33D2">
            <w:pPr>
              <w:jc w:val="right"/>
              <w:rPr>
                <w:rFonts w:eastAsia="Times New Roman"/>
              </w:rPr>
            </w:pPr>
            <w:r>
              <w:rPr>
                <w:rFonts w:eastAsia="Times New Roman"/>
              </w:rPr>
              <w:t>27111</w:t>
            </w:r>
          </w:p>
        </w:tc>
        <w:tc>
          <w:tcPr>
            <w:tcW w:w="0" w:type="auto"/>
            <w:vAlign w:val="center"/>
            <w:hideMark/>
          </w:tcPr>
          <w:p w14:paraId="3EDCB6D2" w14:textId="77777777" w:rsidR="00000000" w:rsidRDefault="007A33D2">
            <w:pPr>
              <w:jc w:val="right"/>
              <w:rPr>
                <w:rFonts w:eastAsia="Times New Roman"/>
              </w:rPr>
            </w:pPr>
            <w:r>
              <w:rPr>
                <w:rFonts w:eastAsia="Times New Roman"/>
              </w:rPr>
              <w:t>35790</w:t>
            </w:r>
          </w:p>
        </w:tc>
        <w:tc>
          <w:tcPr>
            <w:tcW w:w="0" w:type="auto"/>
            <w:vAlign w:val="center"/>
            <w:hideMark/>
          </w:tcPr>
          <w:p w14:paraId="345E700E" w14:textId="77777777" w:rsidR="00000000" w:rsidRDefault="007A33D2">
            <w:pPr>
              <w:jc w:val="right"/>
              <w:rPr>
                <w:rFonts w:eastAsia="Times New Roman"/>
              </w:rPr>
            </w:pPr>
            <w:r>
              <w:rPr>
                <w:rFonts w:eastAsia="Times New Roman"/>
              </w:rPr>
              <w:t>47728</w:t>
            </w:r>
          </w:p>
        </w:tc>
        <w:tc>
          <w:tcPr>
            <w:tcW w:w="0" w:type="auto"/>
            <w:vAlign w:val="center"/>
            <w:hideMark/>
          </w:tcPr>
          <w:p w14:paraId="25FD93CB" w14:textId="77777777" w:rsidR="00000000" w:rsidRDefault="007A33D2">
            <w:pPr>
              <w:jc w:val="right"/>
              <w:rPr>
                <w:rFonts w:eastAsia="Times New Roman"/>
              </w:rPr>
            </w:pPr>
            <w:r>
              <w:rPr>
                <w:rFonts w:eastAsia="Times New Roman"/>
              </w:rPr>
              <w:t>57964</w:t>
            </w:r>
          </w:p>
        </w:tc>
        <w:tc>
          <w:tcPr>
            <w:tcW w:w="0" w:type="auto"/>
            <w:vAlign w:val="center"/>
            <w:hideMark/>
          </w:tcPr>
          <w:p w14:paraId="0C1B89E6" w14:textId="77777777" w:rsidR="00000000" w:rsidRDefault="007A33D2">
            <w:pPr>
              <w:jc w:val="right"/>
              <w:rPr>
                <w:rFonts w:eastAsia="Times New Roman"/>
              </w:rPr>
            </w:pPr>
            <w:r>
              <w:rPr>
                <w:rFonts w:eastAsia="Times New Roman"/>
              </w:rPr>
              <w:t>65885</w:t>
            </w:r>
          </w:p>
        </w:tc>
        <w:tc>
          <w:tcPr>
            <w:tcW w:w="0" w:type="auto"/>
            <w:vAlign w:val="center"/>
            <w:hideMark/>
          </w:tcPr>
          <w:p w14:paraId="1785E40B" w14:textId="77777777" w:rsidR="00000000" w:rsidRDefault="007A33D2">
            <w:pPr>
              <w:jc w:val="right"/>
              <w:rPr>
                <w:rFonts w:eastAsia="Times New Roman"/>
              </w:rPr>
            </w:pPr>
            <w:r>
              <w:rPr>
                <w:rFonts w:eastAsia="Times New Roman"/>
              </w:rPr>
              <w:t>43</w:t>
            </w:r>
          </w:p>
        </w:tc>
      </w:tr>
      <w:tr w:rsidR="00000000" w14:paraId="58E6A2AB" w14:textId="77777777">
        <w:trPr>
          <w:tblCellSpacing w:w="15" w:type="dxa"/>
        </w:trPr>
        <w:tc>
          <w:tcPr>
            <w:tcW w:w="0" w:type="auto"/>
            <w:vAlign w:val="center"/>
            <w:hideMark/>
          </w:tcPr>
          <w:p w14:paraId="0229BCA7" w14:textId="77777777" w:rsidR="00000000" w:rsidRDefault="007A33D2">
            <w:pPr>
              <w:jc w:val="center"/>
              <w:rPr>
                <w:rFonts w:eastAsia="Times New Roman"/>
              </w:rPr>
            </w:pPr>
            <w:r>
              <w:rPr>
                <w:rStyle w:val="Strong"/>
                <w:rFonts w:eastAsia="Times New Roman"/>
              </w:rPr>
              <w:t>F15</w:t>
            </w:r>
          </w:p>
        </w:tc>
        <w:tc>
          <w:tcPr>
            <w:tcW w:w="0" w:type="auto"/>
            <w:vAlign w:val="center"/>
            <w:hideMark/>
          </w:tcPr>
          <w:p w14:paraId="16370B51" w14:textId="77777777" w:rsidR="00000000" w:rsidRDefault="007A33D2">
            <w:pPr>
              <w:jc w:val="right"/>
              <w:rPr>
                <w:rFonts w:eastAsia="Times New Roman"/>
              </w:rPr>
            </w:pPr>
            <w:r>
              <w:rPr>
                <w:rFonts w:eastAsia="Times New Roman"/>
              </w:rPr>
              <w:t>108351</w:t>
            </w:r>
          </w:p>
        </w:tc>
        <w:tc>
          <w:tcPr>
            <w:tcW w:w="0" w:type="auto"/>
            <w:vAlign w:val="center"/>
            <w:hideMark/>
          </w:tcPr>
          <w:p w14:paraId="58B9E231" w14:textId="77777777" w:rsidR="00000000" w:rsidRDefault="007A33D2">
            <w:pPr>
              <w:jc w:val="right"/>
              <w:rPr>
                <w:rFonts w:eastAsia="Times New Roman"/>
              </w:rPr>
            </w:pPr>
            <w:r>
              <w:rPr>
                <w:rFonts w:eastAsia="Times New Roman"/>
              </w:rPr>
              <w:t>125661</w:t>
            </w:r>
          </w:p>
        </w:tc>
        <w:tc>
          <w:tcPr>
            <w:tcW w:w="0" w:type="auto"/>
            <w:vAlign w:val="center"/>
            <w:hideMark/>
          </w:tcPr>
          <w:p w14:paraId="6E275261" w14:textId="77777777" w:rsidR="00000000" w:rsidRDefault="007A33D2">
            <w:pPr>
              <w:jc w:val="right"/>
              <w:rPr>
                <w:rFonts w:eastAsia="Times New Roman"/>
              </w:rPr>
            </w:pPr>
            <w:r>
              <w:rPr>
                <w:rFonts w:eastAsia="Times New Roman"/>
              </w:rPr>
              <w:t>142817</w:t>
            </w:r>
          </w:p>
        </w:tc>
        <w:tc>
          <w:tcPr>
            <w:tcW w:w="0" w:type="auto"/>
            <w:vAlign w:val="center"/>
            <w:hideMark/>
          </w:tcPr>
          <w:p w14:paraId="7590589C" w14:textId="77777777" w:rsidR="00000000" w:rsidRDefault="007A33D2">
            <w:pPr>
              <w:jc w:val="right"/>
              <w:rPr>
                <w:rFonts w:eastAsia="Times New Roman"/>
              </w:rPr>
            </w:pPr>
            <w:r>
              <w:rPr>
                <w:rFonts w:eastAsia="Times New Roman"/>
              </w:rPr>
              <w:t>164637</w:t>
            </w:r>
          </w:p>
        </w:tc>
        <w:tc>
          <w:tcPr>
            <w:tcW w:w="0" w:type="auto"/>
            <w:vAlign w:val="center"/>
            <w:hideMark/>
          </w:tcPr>
          <w:p w14:paraId="3DA43ECD" w14:textId="77777777" w:rsidR="00000000" w:rsidRDefault="007A33D2">
            <w:pPr>
              <w:jc w:val="right"/>
              <w:rPr>
                <w:rFonts w:eastAsia="Times New Roman"/>
              </w:rPr>
            </w:pPr>
            <w:r>
              <w:rPr>
                <w:rFonts w:eastAsia="Times New Roman"/>
              </w:rPr>
              <w:t>182483</w:t>
            </w:r>
          </w:p>
        </w:tc>
        <w:tc>
          <w:tcPr>
            <w:tcW w:w="0" w:type="auto"/>
            <w:vAlign w:val="center"/>
            <w:hideMark/>
          </w:tcPr>
          <w:p w14:paraId="610A0820" w14:textId="77777777" w:rsidR="00000000" w:rsidRDefault="007A33D2">
            <w:pPr>
              <w:jc w:val="right"/>
              <w:rPr>
                <w:rFonts w:eastAsia="Times New Roman"/>
              </w:rPr>
            </w:pPr>
            <w:r>
              <w:rPr>
                <w:rFonts w:eastAsia="Times New Roman"/>
              </w:rPr>
              <w:t>35</w:t>
            </w:r>
          </w:p>
        </w:tc>
      </w:tr>
      <w:tr w:rsidR="00000000" w14:paraId="64772D0C" w14:textId="77777777">
        <w:trPr>
          <w:tblCellSpacing w:w="15" w:type="dxa"/>
        </w:trPr>
        <w:tc>
          <w:tcPr>
            <w:tcW w:w="0" w:type="auto"/>
            <w:vAlign w:val="center"/>
            <w:hideMark/>
          </w:tcPr>
          <w:p w14:paraId="22FB5B4E" w14:textId="77777777" w:rsidR="00000000" w:rsidRDefault="007A33D2">
            <w:pPr>
              <w:jc w:val="center"/>
              <w:rPr>
                <w:rFonts w:eastAsia="Times New Roman"/>
              </w:rPr>
            </w:pPr>
            <w:r>
              <w:rPr>
                <w:rStyle w:val="Strong"/>
                <w:rFonts w:eastAsia="Times New Roman"/>
              </w:rPr>
              <w:t>F16</w:t>
            </w:r>
          </w:p>
        </w:tc>
        <w:tc>
          <w:tcPr>
            <w:tcW w:w="0" w:type="auto"/>
            <w:vAlign w:val="center"/>
            <w:hideMark/>
          </w:tcPr>
          <w:p w14:paraId="1FEA895E" w14:textId="77777777" w:rsidR="00000000" w:rsidRDefault="007A33D2">
            <w:pPr>
              <w:jc w:val="right"/>
              <w:rPr>
                <w:rFonts w:eastAsia="Times New Roman"/>
              </w:rPr>
            </w:pPr>
            <w:r>
              <w:rPr>
                <w:rFonts w:eastAsia="Times New Roman"/>
              </w:rPr>
              <w:t>400001</w:t>
            </w:r>
          </w:p>
        </w:tc>
        <w:tc>
          <w:tcPr>
            <w:tcW w:w="0" w:type="auto"/>
            <w:vAlign w:val="center"/>
            <w:hideMark/>
          </w:tcPr>
          <w:p w14:paraId="03A4A050" w14:textId="77777777" w:rsidR="00000000" w:rsidRDefault="007A33D2">
            <w:pPr>
              <w:jc w:val="right"/>
              <w:rPr>
                <w:rFonts w:eastAsia="Times New Roman"/>
              </w:rPr>
            </w:pPr>
            <w:r>
              <w:rPr>
                <w:rFonts w:eastAsia="Times New Roman"/>
              </w:rPr>
              <w:t>400001</w:t>
            </w:r>
          </w:p>
        </w:tc>
        <w:tc>
          <w:tcPr>
            <w:tcW w:w="0" w:type="auto"/>
            <w:vAlign w:val="center"/>
            <w:hideMark/>
          </w:tcPr>
          <w:p w14:paraId="5DA6C346" w14:textId="77777777" w:rsidR="00000000" w:rsidRDefault="007A33D2">
            <w:pPr>
              <w:jc w:val="right"/>
              <w:rPr>
                <w:rFonts w:eastAsia="Times New Roman"/>
              </w:rPr>
            </w:pPr>
            <w:r>
              <w:rPr>
                <w:rFonts w:eastAsia="Times New Roman"/>
              </w:rPr>
              <w:t>400001</w:t>
            </w:r>
          </w:p>
        </w:tc>
        <w:tc>
          <w:tcPr>
            <w:tcW w:w="0" w:type="auto"/>
            <w:vAlign w:val="center"/>
            <w:hideMark/>
          </w:tcPr>
          <w:p w14:paraId="619E46B2" w14:textId="77777777" w:rsidR="00000000" w:rsidRDefault="007A33D2">
            <w:pPr>
              <w:jc w:val="right"/>
              <w:rPr>
                <w:rFonts w:eastAsia="Times New Roman"/>
              </w:rPr>
            </w:pPr>
            <w:r>
              <w:rPr>
                <w:rFonts w:eastAsia="Times New Roman"/>
              </w:rPr>
              <w:t>400001</w:t>
            </w:r>
          </w:p>
        </w:tc>
        <w:tc>
          <w:tcPr>
            <w:tcW w:w="0" w:type="auto"/>
            <w:vAlign w:val="center"/>
            <w:hideMark/>
          </w:tcPr>
          <w:p w14:paraId="100AF495" w14:textId="77777777" w:rsidR="00000000" w:rsidRDefault="007A33D2">
            <w:pPr>
              <w:jc w:val="right"/>
              <w:rPr>
                <w:rFonts w:eastAsia="Times New Roman"/>
              </w:rPr>
            </w:pPr>
            <w:r>
              <w:rPr>
                <w:rFonts w:eastAsia="Times New Roman"/>
              </w:rPr>
              <w:t>400001</w:t>
            </w:r>
          </w:p>
        </w:tc>
        <w:tc>
          <w:tcPr>
            <w:tcW w:w="0" w:type="auto"/>
            <w:vAlign w:val="center"/>
            <w:hideMark/>
          </w:tcPr>
          <w:p w14:paraId="0F55AA69" w14:textId="77777777" w:rsidR="00000000" w:rsidRDefault="007A33D2">
            <w:pPr>
              <w:jc w:val="right"/>
              <w:rPr>
                <w:rFonts w:eastAsia="Times New Roman"/>
              </w:rPr>
            </w:pPr>
            <w:r>
              <w:rPr>
                <w:rFonts w:eastAsia="Times New Roman"/>
              </w:rPr>
              <w:t>23</w:t>
            </w:r>
          </w:p>
        </w:tc>
      </w:tr>
      <w:tr w:rsidR="00000000" w14:paraId="56E26A33" w14:textId="77777777">
        <w:trPr>
          <w:tblCellSpacing w:w="15" w:type="dxa"/>
        </w:trPr>
        <w:tc>
          <w:tcPr>
            <w:tcW w:w="0" w:type="auto"/>
            <w:vAlign w:val="center"/>
            <w:hideMark/>
          </w:tcPr>
          <w:p w14:paraId="4B081A52" w14:textId="77777777" w:rsidR="00000000" w:rsidRDefault="007A33D2">
            <w:pPr>
              <w:jc w:val="center"/>
              <w:rPr>
                <w:rFonts w:eastAsia="Times New Roman"/>
              </w:rPr>
            </w:pPr>
            <w:r>
              <w:rPr>
                <w:rStyle w:val="Strong"/>
                <w:rFonts w:eastAsia="Times New Roman"/>
              </w:rPr>
              <w:t>F17</w:t>
            </w:r>
          </w:p>
        </w:tc>
        <w:tc>
          <w:tcPr>
            <w:tcW w:w="0" w:type="auto"/>
            <w:vAlign w:val="center"/>
            <w:hideMark/>
          </w:tcPr>
          <w:p w14:paraId="10E6AA63" w14:textId="77777777" w:rsidR="00000000" w:rsidRDefault="007A33D2">
            <w:pPr>
              <w:jc w:val="right"/>
              <w:rPr>
                <w:rFonts w:eastAsia="Times New Roman"/>
              </w:rPr>
            </w:pPr>
            <w:r>
              <w:rPr>
                <w:rFonts w:eastAsia="Times New Roman"/>
              </w:rPr>
              <w:t>351987</w:t>
            </w:r>
          </w:p>
        </w:tc>
        <w:tc>
          <w:tcPr>
            <w:tcW w:w="0" w:type="auto"/>
            <w:vAlign w:val="center"/>
            <w:hideMark/>
          </w:tcPr>
          <w:p w14:paraId="7C234F55" w14:textId="77777777" w:rsidR="00000000" w:rsidRDefault="007A33D2">
            <w:pPr>
              <w:jc w:val="right"/>
              <w:rPr>
                <w:rFonts w:eastAsia="Times New Roman"/>
              </w:rPr>
            </w:pPr>
            <w:r>
              <w:rPr>
                <w:rFonts w:eastAsia="Times New Roman"/>
              </w:rPr>
              <w:t>373890</w:t>
            </w:r>
          </w:p>
        </w:tc>
        <w:tc>
          <w:tcPr>
            <w:tcW w:w="0" w:type="auto"/>
            <w:vAlign w:val="center"/>
            <w:hideMark/>
          </w:tcPr>
          <w:p w14:paraId="71A778FF" w14:textId="77777777" w:rsidR="00000000" w:rsidRDefault="007A33D2">
            <w:pPr>
              <w:jc w:val="right"/>
              <w:rPr>
                <w:rFonts w:eastAsia="Times New Roman"/>
              </w:rPr>
            </w:pPr>
            <w:r>
              <w:rPr>
                <w:rFonts w:eastAsia="Times New Roman"/>
              </w:rPr>
              <w:t>377104</w:t>
            </w:r>
          </w:p>
        </w:tc>
        <w:tc>
          <w:tcPr>
            <w:tcW w:w="0" w:type="auto"/>
            <w:vAlign w:val="center"/>
            <w:hideMark/>
          </w:tcPr>
          <w:p w14:paraId="40D9B810" w14:textId="77777777" w:rsidR="00000000" w:rsidRDefault="007A33D2">
            <w:pPr>
              <w:jc w:val="right"/>
              <w:rPr>
                <w:rFonts w:eastAsia="Times New Roman"/>
              </w:rPr>
            </w:pPr>
            <w:r>
              <w:rPr>
                <w:rFonts w:eastAsia="Times New Roman"/>
              </w:rPr>
              <w:t>378189</w:t>
            </w:r>
          </w:p>
        </w:tc>
        <w:tc>
          <w:tcPr>
            <w:tcW w:w="0" w:type="auto"/>
            <w:vAlign w:val="center"/>
            <w:hideMark/>
          </w:tcPr>
          <w:p w14:paraId="7B77072A" w14:textId="77777777" w:rsidR="00000000" w:rsidRDefault="007A33D2">
            <w:pPr>
              <w:jc w:val="right"/>
              <w:rPr>
                <w:rFonts w:eastAsia="Times New Roman"/>
              </w:rPr>
            </w:pPr>
            <w:r>
              <w:rPr>
                <w:rFonts w:eastAsia="Times New Roman"/>
              </w:rPr>
              <w:t>378904</w:t>
            </w:r>
          </w:p>
        </w:tc>
        <w:tc>
          <w:tcPr>
            <w:tcW w:w="0" w:type="auto"/>
            <w:vAlign w:val="center"/>
            <w:hideMark/>
          </w:tcPr>
          <w:p w14:paraId="205ACFCB" w14:textId="77777777" w:rsidR="00000000" w:rsidRDefault="007A33D2">
            <w:pPr>
              <w:jc w:val="right"/>
              <w:rPr>
                <w:rFonts w:eastAsia="Times New Roman"/>
              </w:rPr>
            </w:pPr>
            <w:r>
              <w:rPr>
                <w:rFonts w:eastAsia="Times New Roman"/>
              </w:rPr>
              <w:t>23</w:t>
            </w:r>
          </w:p>
        </w:tc>
      </w:tr>
      <w:tr w:rsidR="00000000" w14:paraId="78B0D193" w14:textId="77777777">
        <w:trPr>
          <w:tblCellSpacing w:w="15" w:type="dxa"/>
        </w:trPr>
        <w:tc>
          <w:tcPr>
            <w:tcW w:w="0" w:type="auto"/>
            <w:vAlign w:val="center"/>
            <w:hideMark/>
          </w:tcPr>
          <w:p w14:paraId="4710FCFF" w14:textId="77777777" w:rsidR="00000000" w:rsidRDefault="007A33D2">
            <w:pPr>
              <w:jc w:val="center"/>
              <w:rPr>
                <w:rFonts w:eastAsia="Times New Roman"/>
              </w:rPr>
            </w:pPr>
            <w:r>
              <w:rPr>
                <w:rStyle w:val="Strong"/>
                <w:rFonts w:eastAsia="Times New Roman"/>
              </w:rPr>
              <w:t>F18</w:t>
            </w:r>
          </w:p>
        </w:tc>
        <w:tc>
          <w:tcPr>
            <w:tcW w:w="0" w:type="auto"/>
            <w:vAlign w:val="center"/>
            <w:hideMark/>
          </w:tcPr>
          <w:p w14:paraId="71C68DA3" w14:textId="77777777" w:rsidR="00000000" w:rsidRDefault="007A33D2">
            <w:pPr>
              <w:jc w:val="right"/>
              <w:rPr>
                <w:rFonts w:eastAsia="Times New Roman"/>
              </w:rPr>
            </w:pPr>
            <w:r>
              <w:rPr>
                <w:rFonts w:eastAsia="Times New Roman"/>
              </w:rPr>
              <w:t>314198</w:t>
            </w:r>
          </w:p>
        </w:tc>
        <w:tc>
          <w:tcPr>
            <w:tcW w:w="0" w:type="auto"/>
            <w:vAlign w:val="center"/>
            <w:hideMark/>
          </w:tcPr>
          <w:p w14:paraId="69349F99" w14:textId="77777777" w:rsidR="00000000" w:rsidRDefault="007A33D2">
            <w:pPr>
              <w:jc w:val="right"/>
              <w:rPr>
                <w:rFonts w:eastAsia="Times New Roman"/>
              </w:rPr>
            </w:pPr>
            <w:r>
              <w:rPr>
                <w:rFonts w:eastAsia="Times New Roman"/>
              </w:rPr>
              <w:t>317298</w:t>
            </w:r>
          </w:p>
        </w:tc>
        <w:tc>
          <w:tcPr>
            <w:tcW w:w="0" w:type="auto"/>
            <w:vAlign w:val="center"/>
            <w:hideMark/>
          </w:tcPr>
          <w:p w14:paraId="22DB9450" w14:textId="77777777" w:rsidR="00000000" w:rsidRDefault="007A33D2">
            <w:pPr>
              <w:jc w:val="right"/>
              <w:rPr>
                <w:rFonts w:eastAsia="Times New Roman"/>
              </w:rPr>
            </w:pPr>
            <w:r>
              <w:rPr>
                <w:rFonts w:eastAsia="Times New Roman"/>
              </w:rPr>
              <w:t>326086</w:t>
            </w:r>
          </w:p>
        </w:tc>
        <w:tc>
          <w:tcPr>
            <w:tcW w:w="0" w:type="auto"/>
            <w:vAlign w:val="center"/>
            <w:hideMark/>
          </w:tcPr>
          <w:p w14:paraId="5CD591D5" w14:textId="77777777" w:rsidR="00000000" w:rsidRDefault="007A33D2">
            <w:pPr>
              <w:jc w:val="right"/>
              <w:rPr>
                <w:rFonts w:eastAsia="Times New Roman"/>
              </w:rPr>
            </w:pPr>
            <w:r>
              <w:rPr>
                <w:rFonts w:eastAsia="Times New Roman"/>
              </w:rPr>
              <w:t>330563</w:t>
            </w:r>
          </w:p>
        </w:tc>
        <w:tc>
          <w:tcPr>
            <w:tcW w:w="0" w:type="auto"/>
            <w:vAlign w:val="center"/>
            <w:hideMark/>
          </w:tcPr>
          <w:p w14:paraId="0848913E" w14:textId="77777777" w:rsidR="00000000" w:rsidRDefault="007A33D2">
            <w:pPr>
              <w:jc w:val="right"/>
              <w:rPr>
                <w:rFonts w:eastAsia="Times New Roman"/>
              </w:rPr>
            </w:pPr>
            <w:r>
              <w:rPr>
                <w:rFonts w:eastAsia="Times New Roman"/>
              </w:rPr>
              <w:t>332025</w:t>
            </w:r>
          </w:p>
        </w:tc>
        <w:tc>
          <w:tcPr>
            <w:tcW w:w="0" w:type="auto"/>
            <w:vAlign w:val="center"/>
            <w:hideMark/>
          </w:tcPr>
          <w:p w14:paraId="62F8AA79" w14:textId="77777777" w:rsidR="00000000" w:rsidRDefault="007A33D2">
            <w:pPr>
              <w:jc w:val="right"/>
              <w:rPr>
                <w:rFonts w:eastAsia="Times New Roman"/>
              </w:rPr>
            </w:pPr>
            <w:r>
              <w:rPr>
                <w:rFonts w:eastAsia="Times New Roman"/>
              </w:rPr>
              <w:t>27</w:t>
            </w:r>
          </w:p>
        </w:tc>
      </w:tr>
      <w:tr w:rsidR="00000000" w14:paraId="3B38BCA8" w14:textId="77777777">
        <w:trPr>
          <w:tblCellSpacing w:w="15" w:type="dxa"/>
        </w:trPr>
        <w:tc>
          <w:tcPr>
            <w:tcW w:w="0" w:type="auto"/>
            <w:vAlign w:val="center"/>
            <w:hideMark/>
          </w:tcPr>
          <w:p w14:paraId="3264EAA4" w14:textId="77777777" w:rsidR="00000000" w:rsidRDefault="007A33D2">
            <w:pPr>
              <w:jc w:val="center"/>
              <w:rPr>
                <w:rFonts w:eastAsia="Times New Roman"/>
              </w:rPr>
            </w:pPr>
            <w:r>
              <w:rPr>
                <w:rStyle w:val="Strong"/>
                <w:rFonts w:eastAsia="Times New Roman"/>
              </w:rPr>
              <w:t>F19</w:t>
            </w:r>
          </w:p>
        </w:tc>
        <w:tc>
          <w:tcPr>
            <w:tcW w:w="0" w:type="auto"/>
            <w:vAlign w:val="center"/>
            <w:hideMark/>
          </w:tcPr>
          <w:p w14:paraId="648A6154" w14:textId="77777777" w:rsidR="00000000" w:rsidRDefault="007A33D2">
            <w:pPr>
              <w:jc w:val="right"/>
              <w:rPr>
                <w:rFonts w:eastAsia="Times New Roman"/>
              </w:rPr>
            </w:pPr>
            <w:r>
              <w:rPr>
                <w:rFonts w:eastAsia="Times New Roman"/>
              </w:rPr>
              <w:t>400001</w:t>
            </w:r>
          </w:p>
        </w:tc>
        <w:tc>
          <w:tcPr>
            <w:tcW w:w="0" w:type="auto"/>
            <w:vAlign w:val="center"/>
            <w:hideMark/>
          </w:tcPr>
          <w:p w14:paraId="2BC4C5DC" w14:textId="77777777" w:rsidR="00000000" w:rsidRDefault="007A33D2">
            <w:pPr>
              <w:jc w:val="right"/>
              <w:rPr>
                <w:rFonts w:eastAsia="Times New Roman"/>
              </w:rPr>
            </w:pPr>
            <w:r>
              <w:rPr>
                <w:rFonts w:eastAsia="Times New Roman"/>
              </w:rPr>
              <w:t>400001</w:t>
            </w:r>
          </w:p>
        </w:tc>
        <w:tc>
          <w:tcPr>
            <w:tcW w:w="0" w:type="auto"/>
            <w:vAlign w:val="center"/>
            <w:hideMark/>
          </w:tcPr>
          <w:p w14:paraId="36E74371" w14:textId="77777777" w:rsidR="00000000" w:rsidRDefault="007A33D2">
            <w:pPr>
              <w:jc w:val="right"/>
              <w:rPr>
                <w:rFonts w:eastAsia="Times New Roman"/>
              </w:rPr>
            </w:pPr>
            <w:r>
              <w:rPr>
                <w:rFonts w:eastAsia="Times New Roman"/>
              </w:rPr>
              <w:t>400001</w:t>
            </w:r>
          </w:p>
        </w:tc>
        <w:tc>
          <w:tcPr>
            <w:tcW w:w="0" w:type="auto"/>
            <w:vAlign w:val="center"/>
            <w:hideMark/>
          </w:tcPr>
          <w:p w14:paraId="61131A91" w14:textId="77777777" w:rsidR="00000000" w:rsidRDefault="007A33D2">
            <w:pPr>
              <w:jc w:val="right"/>
              <w:rPr>
                <w:rFonts w:eastAsia="Times New Roman"/>
              </w:rPr>
            </w:pPr>
            <w:r>
              <w:rPr>
                <w:rFonts w:eastAsia="Times New Roman"/>
              </w:rPr>
              <w:t>400001</w:t>
            </w:r>
          </w:p>
        </w:tc>
        <w:tc>
          <w:tcPr>
            <w:tcW w:w="0" w:type="auto"/>
            <w:vAlign w:val="center"/>
            <w:hideMark/>
          </w:tcPr>
          <w:p w14:paraId="34EF28AF" w14:textId="77777777" w:rsidR="00000000" w:rsidRDefault="007A33D2">
            <w:pPr>
              <w:jc w:val="right"/>
              <w:rPr>
                <w:rFonts w:eastAsia="Times New Roman"/>
              </w:rPr>
            </w:pPr>
            <w:r>
              <w:rPr>
                <w:rFonts w:eastAsia="Times New Roman"/>
              </w:rPr>
              <w:t>400001</w:t>
            </w:r>
          </w:p>
        </w:tc>
        <w:tc>
          <w:tcPr>
            <w:tcW w:w="0" w:type="auto"/>
            <w:vAlign w:val="center"/>
            <w:hideMark/>
          </w:tcPr>
          <w:p w14:paraId="55F88CA7" w14:textId="77777777" w:rsidR="00000000" w:rsidRDefault="007A33D2">
            <w:pPr>
              <w:jc w:val="right"/>
              <w:rPr>
                <w:rFonts w:eastAsia="Times New Roman"/>
              </w:rPr>
            </w:pPr>
            <w:r>
              <w:rPr>
                <w:rFonts w:eastAsia="Times New Roman"/>
              </w:rPr>
              <w:t>23</w:t>
            </w:r>
          </w:p>
        </w:tc>
      </w:tr>
      <w:tr w:rsidR="00000000" w14:paraId="03B2CDC8" w14:textId="77777777">
        <w:trPr>
          <w:tblCellSpacing w:w="15" w:type="dxa"/>
        </w:trPr>
        <w:tc>
          <w:tcPr>
            <w:tcW w:w="0" w:type="auto"/>
            <w:vAlign w:val="center"/>
            <w:hideMark/>
          </w:tcPr>
          <w:p w14:paraId="0AAA58A5" w14:textId="77777777" w:rsidR="00000000" w:rsidRDefault="007A33D2">
            <w:pPr>
              <w:jc w:val="center"/>
              <w:rPr>
                <w:rFonts w:eastAsia="Times New Roman"/>
              </w:rPr>
            </w:pPr>
            <w:r>
              <w:rPr>
                <w:rStyle w:val="Strong"/>
                <w:rFonts w:eastAsia="Times New Roman"/>
              </w:rPr>
              <w:t>F20</w:t>
            </w:r>
          </w:p>
        </w:tc>
        <w:tc>
          <w:tcPr>
            <w:tcW w:w="0" w:type="auto"/>
            <w:vAlign w:val="center"/>
            <w:hideMark/>
          </w:tcPr>
          <w:p w14:paraId="44175CBA" w14:textId="77777777" w:rsidR="00000000" w:rsidRDefault="007A33D2">
            <w:pPr>
              <w:jc w:val="right"/>
              <w:rPr>
                <w:rFonts w:eastAsia="Times New Roman"/>
              </w:rPr>
            </w:pPr>
            <w:r>
              <w:rPr>
                <w:rFonts w:eastAsia="Times New Roman"/>
              </w:rPr>
              <w:t>400001</w:t>
            </w:r>
          </w:p>
        </w:tc>
        <w:tc>
          <w:tcPr>
            <w:tcW w:w="0" w:type="auto"/>
            <w:vAlign w:val="center"/>
            <w:hideMark/>
          </w:tcPr>
          <w:p w14:paraId="4F4D1A8B" w14:textId="77777777" w:rsidR="00000000" w:rsidRDefault="007A33D2">
            <w:pPr>
              <w:jc w:val="right"/>
              <w:rPr>
                <w:rFonts w:eastAsia="Times New Roman"/>
              </w:rPr>
            </w:pPr>
            <w:r>
              <w:rPr>
                <w:rFonts w:eastAsia="Times New Roman"/>
              </w:rPr>
              <w:t>400001</w:t>
            </w:r>
          </w:p>
        </w:tc>
        <w:tc>
          <w:tcPr>
            <w:tcW w:w="0" w:type="auto"/>
            <w:vAlign w:val="center"/>
            <w:hideMark/>
          </w:tcPr>
          <w:p w14:paraId="5C003191" w14:textId="77777777" w:rsidR="00000000" w:rsidRDefault="007A33D2">
            <w:pPr>
              <w:jc w:val="right"/>
              <w:rPr>
                <w:rFonts w:eastAsia="Times New Roman"/>
              </w:rPr>
            </w:pPr>
            <w:r>
              <w:rPr>
                <w:rFonts w:eastAsia="Times New Roman"/>
              </w:rPr>
              <w:t>400001</w:t>
            </w:r>
          </w:p>
        </w:tc>
        <w:tc>
          <w:tcPr>
            <w:tcW w:w="0" w:type="auto"/>
            <w:vAlign w:val="center"/>
            <w:hideMark/>
          </w:tcPr>
          <w:p w14:paraId="0E7A772C" w14:textId="77777777" w:rsidR="00000000" w:rsidRDefault="007A33D2">
            <w:pPr>
              <w:jc w:val="right"/>
              <w:rPr>
                <w:rFonts w:eastAsia="Times New Roman"/>
              </w:rPr>
            </w:pPr>
            <w:r>
              <w:rPr>
                <w:rFonts w:eastAsia="Times New Roman"/>
              </w:rPr>
              <w:t>400001</w:t>
            </w:r>
          </w:p>
        </w:tc>
        <w:tc>
          <w:tcPr>
            <w:tcW w:w="0" w:type="auto"/>
            <w:vAlign w:val="center"/>
            <w:hideMark/>
          </w:tcPr>
          <w:p w14:paraId="0B3A9141" w14:textId="77777777" w:rsidR="00000000" w:rsidRDefault="007A33D2">
            <w:pPr>
              <w:jc w:val="right"/>
              <w:rPr>
                <w:rFonts w:eastAsia="Times New Roman"/>
              </w:rPr>
            </w:pPr>
            <w:r>
              <w:rPr>
                <w:rFonts w:eastAsia="Times New Roman"/>
              </w:rPr>
              <w:t>400001</w:t>
            </w:r>
          </w:p>
        </w:tc>
        <w:tc>
          <w:tcPr>
            <w:tcW w:w="0" w:type="auto"/>
            <w:vAlign w:val="center"/>
            <w:hideMark/>
          </w:tcPr>
          <w:p w14:paraId="60E31BEA" w14:textId="77777777" w:rsidR="00000000" w:rsidRDefault="007A33D2">
            <w:pPr>
              <w:jc w:val="right"/>
              <w:rPr>
                <w:rFonts w:eastAsia="Times New Roman"/>
              </w:rPr>
            </w:pPr>
            <w:r>
              <w:rPr>
                <w:rFonts w:eastAsia="Times New Roman"/>
              </w:rPr>
              <w:t>23</w:t>
            </w:r>
          </w:p>
        </w:tc>
      </w:tr>
    </w:tbl>
    <w:p w14:paraId="7D8D291A" w14:textId="77777777" w:rsidR="00000000" w:rsidRDefault="007A33D2">
      <w:pPr>
        <w:pStyle w:val="NormalWeb"/>
      </w:pPr>
      <w:r>
        <w:t>The third measure is the Peak Ratio (PR). It measures the share of found global optima over all runs</w:t>
      </w:r>
      <w:r>
        <w:t xml:space="preserve"> </w:t>
      </w:r>
      <w:r>
        <w:rPr>
          <w:rStyle w:val="citation"/>
        </w:rPr>
        <w:t>(Li et al. 2013, p. 7)</w:t>
      </w:r>
      <w:r>
        <w:t>. The results of this evaluation can be found in Table 4.</w:t>
      </w:r>
    </w:p>
    <w:p w14:paraId="2B6EB42C" w14:textId="77777777" w:rsidR="00000000" w:rsidRDefault="007A33D2">
      <w:pPr>
        <w:pStyle w:val="NormalWeb"/>
      </w:pPr>
      <w:r>
        <w:br/>
      </w:r>
      <w:r>
        <w:rPr>
          <w:rStyle w:val="math"/>
        </w:rPr>
        <w:t>$$\frac{\sum\nolimits_{n=1}^{NR} NOF_{n}}{NKO * NR} = PR$$</w:t>
      </w:r>
      <w:r>
        <w:br/>
        <w:t xml:space="preserve">In this measure </w:t>
      </w:r>
      <w:r>
        <w:rPr>
          <w:rStyle w:val="Emphasis"/>
        </w:rPr>
        <w:t>NOF</w:t>
      </w:r>
      <w:r>
        <w:t xml:space="preserve"> denotes the number of found optima per run and </w:t>
      </w:r>
      <w:r>
        <w:rPr>
          <w:rStyle w:val="Emphasis"/>
        </w:rPr>
        <w:t>NKO</w:t>
      </w:r>
      <w:r>
        <w:t xml:space="preserve"> the number of known optima for the function.</w:t>
      </w:r>
      <w:r>
        <w:t xml:space="preserve"> </w:t>
      </w: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14:paraId="70C6FFE1" w14:textId="77777777">
        <w:trPr>
          <w:tblHeader/>
          <w:tblCellSpacing w:w="15" w:type="dxa"/>
        </w:trPr>
        <w:tc>
          <w:tcPr>
            <w:tcW w:w="0" w:type="auto"/>
            <w:gridSpan w:val="7"/>
            <w:tcBorders>
              <w:top w:val="nil"/>
              <w:left w:val="nil"/>
              <w:bottom w:val="nil"/>
              <w:right w:val="nil"/>
            </w:tcBorders>
            <w:vAlign w:val="center"/>
            <w:hideMark/>
          </w:tcPr>
          <w:p w14:paraId="5102BAD9" w14:textId="77777777" w:rsidR="00000000" w:rsidRDefault="007A33D2">
            <w:pPr>
              <w:jc w:val="center"/>
              <w:rPr>
                <w:rFonts w:eastAsia="Times New Roman"/>
              </w:rPr>
            </w:pPr>
            <w:r>
              <w:rPr>
                <w:rFonts w:eastAsia="Times New Roman"/>
              </w:rPr>
              <w:t>Peak Ratio over given runs (Share of found global optima over all runs)</w:t>
            </w:r>
          </w:p>
        </w:tc>
      </w:tr>
      <w:tr w:rsidR="00000000" w14:paraId="591FECDF" w14:textId="77777777">
        <w:trPr>
          <w:tblHeader/>
          <w:tblCellSpacing w:w="15" w:type="dxa"/>
        </w:trPr>
        <w:tc>
          <w:tcPr>
            <w:tcW w:w="0" w:type="auto"/>
            <w:vAlign w:val="center"/>
            <w:hideMark/>
          </w:tcPr>
          <w:p w14:paraId="1D534DE8" w14:textId="77777777" w:rsidR="00000000" w:rsidRDefault="007A33D2">
            <w:pPr>
              <w:jc w:val="center"/>
              <w:rPr>
                <w:rFonts w:eastAsia="Times New Roman"/>
                <w:b/>
                <w:bCs/>
              </w:rPr>
            </w:pPr>
            <w:r>
              <w:rPr>
                <w:rFonts w:eastAsia="Times New Roman"/>
                <w:b/>
                <w:bCs/>
              </w:rPr>
              <w:t> </w:t>
            </w:r>
          </w:p>
        </w:tc>
        <w:tc>
          <w:tcPr>
            <w:tcW w:w="0" w:type="auto"/>
            <w:vAlign w:val="center"/>
            <w:hideMark/>
          </w:tcPr>
          <w:p w14:paraId="1FE077CD" w14:textId="77777777" w:rsidR="00000000" w:rsidRDefault="007A33D2">
            <w:pPr>
              <w:jc w:val="right"/>
              <w:rPr>
                <w:rFonts w:eastAsia="Times New Roman"/>
                <w:b/>
                <w:bCs/>
              </w:rPr>
            </w:pPr>
            <w:r>
              <w:rPr>
                <w:rFonts w:eastAsia="Times New Roman"/>
                <w:b/>
                <w:bCs/>
              </w:rPr>
              <w:t>0.1</w:t>
            </w:r>
          </w:p>
        </w:tc>
        <w:tc>
          <w:tcPr>
            <w:tcW w:w="0" w:type="auto"/>
            <w:vAlign w:val="center"/>
            <w:hideMark/>
          </w:tcPr>
          <w:p w14:paraId="0160C7FF" w14:textId="77777777" w:rsidR="00000000" w:rsidRDefault="007A33D2">
            <w:pPr>
              <w:jc w:val="right"/>
              <w:rPr>
                <w:rFonts w:eastAsia="Times New Roman"/>
                <w:b/>
                <w:bCs/>
              </w:rPr>
            </w:pPr>
            <w:r>
              <w:rPr>
                <w:rFonts w:eastAsia="Times New Roman"/>
                <w:b/>
                <w:bCs/>
              </w:rPr>
              <w:t>0.01</w:t>
            </w:r>
          </w:p>
        </w:tc>
        <w:tc>
          <w:tcPr>
            <w:tcW w:w="0" w:type="auto"/>
            <w:vAlign w:val="center"/>
            <w:hideMark/>
          </w:tcPr>
          <w:p w14:paraId="78E530EA" w14:textId="77777777" w:rsidR="00000000" w:rsidRDefault="007A33D2">
            <w:pPr>
              <w:jc w:val="right"/>
              <w:rPr>
                <w:rFonts w:eastAsia="Times New Roman"/>
                <w:b/>
                <w:bCs/>
              </w:rPr>
            </w:pPr>
            <w:r>
              <w:rPr>
                <w:rFonts w:eastAsia="Times New Roman"/>
                <w:b/>
                <w:bCs/>
              </w:rPr>
              <w:t>0.001</w:t>
            </w:r>
          </w:p>
        </w:tc>
        <w:tc>
          <w:tcPr>
            <w:tcW w:w="0" w:type="auto"/>
            <w:vAlign w:val="center"/>
            <w:hideMark/>
          </w:tcPr>
          <w:p w14:paraId="0B927274" w14:textId="77777777" w:rsidR="00000000" w:rsidRDefault="007A33D2">
            <w:pPr>
              <w:jc w:val="right"/>
              <w:rPr>
                <w:rFonts w:eastAsia="Times New Roman"/>
                <w:b/>
                <w:bCs/>
              </w:rPr>
            </w:pPr>
            <w:r>
              <w:rPr>
                <w:rFonts w:eastAsia="Times New Roman"/>
                <w:b/>
                <w:bCs/>
              </w:rPr>
              <w:t>0.0001</w:t>
            </w:r>
          </w:p>
        </w:tc>
        <w:tc>
          <w:tcPr>
            <w:tcW w:w="0" w:type="auto"/>
            <w:vAlign w:val="center"/>
            <w:hideMark/>
          </w:tcPr>
          <w:p w14:paraId="0C3D8B4F" w14:textId="77777777" w:rsidR="00000000" w:rsidRDefault="007A33D2">
            <w:pPr>
              <w:jc w:val="right"/>
              <w:rPr>
                <w:rFonts w:eastAsia="Times New Roman"/>
                <w:b/>
                <w:bCs/>
              </w:rPr>
            </w:pPr>
            <w:r>
              <w:rPr>
                <w:rFonts w:eastAsia="Times New Roman"/>
                <w:b/>
                <w:bCs/>
              </w:rPr>
              <w:t>0.00001</w:t>
            </w:r>
          </w:p>
        </w:tc>
        <w:tc>
          <w:tcPr>
            <w:tcW w:w="0" w:type="auto"/>
            <w:vAlign w:val="center"/>
            <w:hideMark/>
          </w:tcPr>
          <w:p w14:paraId="30160DE6" w14:textId="77777777" w:rsidR="00000000" w:rsidRDefault="007A33D2">
            <w:pPr>
              <w:jc w:val="right"/>
              <w:rPr>
                <w:rFonts w:eastAsia="Times New Roman"/>
                <w:b/>
                <w:bCs/>
              </w:rPr>
            </w:pPr>
            <w:r>
              <w:rPr>
                <w:rFonts w:eastAsia="Times New Roman"/>
                <w:b/>
                <w:bCs/>
              </w:rPr>
              <w:t>runs</w:t>
            </w:r>
          </w:p>
        </w:tc>
      </w:tr>
      <w:tr w:rsidR="00000000" w14:paraId="6A5B8856" w14:textId="77777777">
        <w:trPr>
          <w:tblCellSpacing w:w="15" w:type="dxa"/>
        </w:trPr>
        <w:tc>
          <w:tcPr>
            <w:tcW w:w="0" w:type="auto"/>
            <w:vAlign w:val="center"/>
            <w:hideMark/>
          </w:tcPr>
          <w:p w14:paraId="38CF0952" w14:textId="77777777" w:rsidR="00000000" w:rsidRDefault="007A33D2">
            <w:pPr>
              <w:jc w:val="center"/>
              <w:rPr>
                <w:rFonts w:eastAsia="Times New Roman"/>
              </w:rPr>
            </w:pPr>
            <w:r>
              <w:rPr>
                <w:rStyle w:val="Strong"/>
                <w:rFonts w:eastAsia="Times New Roman"/>
              </w:rPr>
              <w:t>F1</w:t>
            </w:r>
          </w:p>
        </w:tc>
        <w:tc>
          <w:tcPr>
            <w:tcW w:w="0" w:type="auto"/>
            <w:vAlign w:val="center"/>
            <w:hideMark/>
          </w:tcPr>
          <w:p w14:paraId="79A54E40" w14:textId="77777777" w:rsidR="00000000" w:rsidRDefault="007A33D2">
            <w:pPr>
              <w:jc w:val="right"/>
              <w:rPr>
                <w:rFonts w:eastAsia="Times New Roman"/>
              </w:rPr>
            </w:pPr>
            <w:r>
              <w:rPr>
                <w:rFonts w:eastAsia="Times New Roman"/>
              </w:rPr>
              <w:t>1</w:t>
            </w:r>
          </w:p>
        </w:tc>
        <w:tc>
          <w:tcPr>
            <w:tcW w:w="0" w:type="auto"/>
            <w:vAlign w:val="center"/>
            <w:hideMark/>
          </w:tcPr>
          <w:p w14:paraId="55B7E7AF" w14:textId="77777777" w:rsidR="00000000" w:rsidRDefault="007A33D2">
            <w:pPr>
              <w:jc w:val="right"/>
              <w:rPr>
                <w:rFonts w:eastAsia="Times New Roman"/>
              </w:rPr>
            </w:pPr>
            <w:r>
              <w:rPr>
                <w:rFonts w:eastAsia="Times New Roman"/>
              </w:rPr>
              <w:t>1</w:t>
            </w:r>
          </w:p>
        </w:tc>
        <w:tc>
          <w:tcPr>
            <w:tcW w:w="0" w:type="auto"/>
            <w:vAlign w:val="center"/>
            <w:hideMark/>
          </w:tcPr>
          <w:p w14:paraId="0B3FF6ED" w14:textId="77777777" w:rsidR="00000000" w:rsidRDefault="007A33D2">
            <w:pPr>
              <w:jc w:val="right"/>
              <w:rPr>
                <w:rFonts w:eastAsia="Times New Roman"/>
              </w:rPr>
            </w:pPr>
            <w:r>
              <w:rPr>
                <w:rFonts w:eastAsia="Times New Roman"/>
              </w:rPr>
              <w:t>1</w:t>
            </w:r>
          </w:p>
        </w:tc>
        <w:tc>
          <w:tcPr>
            <w:tcW w:w="0" w:type="auto"/>
            <w:vAlign w:val="center"/>
            <w:hideMark/>
          </w:tcPr>
          <w:p w14:paraId="2FF0871D" w14:textId="77777777" w:rsidR="00000000" w:rsidRDefault="007A33D2">
            <w:pPr>
              <w:jc w:val="right"/>
              <w:rPr>
                <w:rFonts w:eastAsia="Times New Roman"/>
              </w:rPr>
            </w:pPr>
            <w:r>
              <w:rPr>
                <w:rFonts w:eastAsia="Times New Roman"/>
              </w:rPr>
              <w:t>1</w:t>
            </w:r>
          </w:p>
        </w:tc>
        <w:tc>
          <w:tcPr>
            <w:tcW w:w="0" w:type="auto"/>
            <w:vAlign w:val="center"/>
            <w:hideMark/>
          </w:tcPr>
          <w:p w14:paraId="397C3309" w14:textId="77777777" w:rsidR="00000000" w:rsidRDefault="007A33D2">
            <w:pPr>
              <w:jc w:val="right"/>
              <w:rPr>
                <w:rFonts w:eastAsia="Times New Roman"/>
              </w:rPr>
            </w:pPr>
            <w:r>
              <w:rPr>
                <w:rFonts w:eastAsia="Times New Roman"/>
              </w:rPr>
              <w:t>1</w:t>
            </w:r>
          </w:p>
        </w:tc>
        <w:tc>
          <w:tcPr>
            <w:tcW w:w="0" w:type="auto"/>
            <w:vAlign w:val="center"/>
            <w:hideMark/>
          </w:tcPr>
          <w:p w14:paraId="6CBEAF64" w14:textId="77777777" w:rsidR="00000000" w:rsidRDefault="007A33D2">
            <w:pPr>
              <w:jc w:val="right"/>
              <w:rPr>
                <w:rFonts w:eastAsia="Times New Roman"/>
              </w:rPr>
            </w:pPr>
            <w:r>
              <w:rPr>
                <w:rFonts w:eastAsia="Times New Roman"/>
              </w:rPr>
              <w:t>48</w:t>
            </w:r>
          </w:p>
        </w:tc>
      </w:tr>
      <w:tr w:rsidR="00000000" w14:paraId="193C494A" w14:textId="77777777">
        <w:trPr>
          <w:tblCellSpacing w:w="15" w:type="dxa"/>
        </w:trPr>
        <w:tc>
          <w:tcPr>
            <w:tcW w:w="0" w:type="auto"/>
            <w:vAlign w:val="center"/>
            <w:hideMark/>
          </w:tcPr>
          <w:p w14:paraId="548A3291" w14:textId="77777777" w:rsidR="00000000" w:rsidRDefault="007A33D2">
            <w:pPr>
              <w:jc w:val="center"/>
              <w:rPr>
                <w:rFonts w:eastAsia="Times New Roman"/>
              </w:rPr>
            </w:pPr>
            <w:r>
              <w:rPr>
                <w:rStyle w:val="Strong"/>
                <w:rFonts w:eastAsia="Times New Roman"/>
              </w:rPr>
              <w:t>F2</w:t>
            </w:r>
          </w:p>
        </w:tc>
        <w:tc>
          <w:tcPr>
            <w:tcW w:w="0" w:type="auto"/>
            <w:vAlign w:val="center"/>
            <w:hideMark/>
          </w:tcPr>
          <w:p w14:paraId="54C2D105" w14:textId="77777777" w:rsidR="00000000" w:rsidRDefault="007A33D2">
            <w:pPr>
              <w:jc w:val="right"/>
              <w:rPr>
                <w:rFonts w:eastAsia="Times New Roman"/>
              </w:rPr>
            </w:pPr>
            <w:r>
              <w:rPr>
                <w:rFonts w:eastAsia="Times New Roman"/>
              </w:rPr>
              <w:t>1</w:t>
            </w:r>
          </w:p>
        </w:tc>
        <w:tc>
          <w:tcPr>
            <w:tcW w:w="0" w:type="auto"/>
            <w:vAlign w:val="center"/>
            <w:hideMark/>
          </w:tcPr>
          <w:p w14:paraId="50D99FAE" w14:textId="77777777" w:rsidR="00000000" w:rsidRDefault="007A33D2">
            <w:pPr>
              <w:jc w:val="right"/>
              <w:rPr>
                <w:rFonts w:eastAsia="Times New Roman"/>
              </w:rPr>
            </w:pPr>
            <w:r>
              <w:rPr>
                <w:rFonts w:eastAsia="Times New Roman"/>
              </w:rPr>
              <w:t>1</w:t>
            </w:r>
          </w:p>
        </w:tc>
        <w:tc>
          <w:tcPr>
            <w:tcW w:w="0" w:type="auto"/>
            <w:vAlign w:val="center"/>
            <w:hideMark/>
          </w:tcPr>
          <w:p w14:paraId="47CFC182" w14:textId="77777777" w:rsidR="00000000" w:rsidRDefault="007A33D2">
            <w:pPr>
              <w:jc w:val="right"/>
              <w:rPr>
                <w:rFonts w:eastAsia="Times New Roman"/>
              </w:rPr>
            </w:pPr>
            <w:r>
              <w:rPr>
                <w:rFonts w:eastAsia="Times New Roman"/>
              </w:rPr>
              <w:t>1</w:t>
            </w:r>
          </w:p>
        </w:tc>
        <w:tc>
          <w:tcPr>
            <w:tcW w:w="0" w:type="auto"/>
            <w:vAlign w:val="center"/>
            <w:hideMark/>
          </w:tcPr>
          <w:p w14:paraId="083F7644" w14:textId="77777777" w:rsidR="00000000" w:rsidRDefault="007A33D2">
            <w:pPr>
              <w:jc w:val="right"/>
              <w:rPr>
                <w:rFonts w:eastAsia="Times New Roman"/>
              </w:rPr>
            </w:pPr>
            <w:r>
              <w:rPr>
                <w:rFonts w:eastAsia="Times New Roman"/>
              </w:rPr>
              <w:t>1</w:t>
            </w:r>
          </w:p>
        </w:tc>
        <w:tc>
          <w:tcPr>
            <w:tcW w:w="0" w:type="auto"/>
            <w:vAlign w:val="center"/>
            <w:hideMark/>
          </w:tcPr>
          <w:p w14:paraId="05A8C09C" w14:textId="77777777" w:rsidR="00000000" w:rsidRDefault="007A33D2">
            <w:pPr>
              <w:jc w:val="right"/>
              <w:rPr>
                <w:rFonts w:eastAsia="Times New Roman"/>
              </w:rPr>
            </w:pPr>
            <w:r>
              <w:rPr>
                <w:rFonts w:eastAsia="Times New Roman"/>
              </w:rPr>
              <w:t>1</w:t>
            </w:r>
          </w:p>
        </w:tc>
        <w:tc>
          <w:tcPr>
            <w:tcW w:w="0" w:type="auto"/>
            <w:vAlign w:val="center"/>
            <w:hideMark/>
          </w:tcPr>
          <w:p w14:paraId="35F1D319" w14:textId="77777777" w:rsidR="00000000" w:rsidRDefault="007A33D2">
            <w:pPr>
              <w:jc w:val="right"/>
              <w:rPr>
                <w:rFonts w:eastAsia="Times New Roman"/>
              </w:rPr>
            </w:pPr>
            <w:r>
              <w:rPr>
                <w:rFonts w:eastAsia="Times New Roman"/>
              </w:rPr>
              <w:t>45</w:t>
            </w:r>
          </w:p>
        </w:tc>
      </w:tr>
      <w:tr w:rsidR="00000000" w14:paraId="55464CA6" w14:textId="77777777">
        <w:trPr>
          <w:tblCellSpacing w:w="15" w:type="dxa"/>
        </w:trPr>
        <w:tc>
          <w:tcPr>
            <w:tcW w:w="0" w:type="auto"/>
            <w:vAlign w:val="center"/>
            <w:hideMark/>
          </w:tcPr>
          <w:p w14:paraId="38D4623E" w14:textId="77777777" w:rsidR="00000000" w:rsidRDefault="007A33D2">
            <w:pPr>
              <w:jc w:val="center"/>
              <w:rPr>
                <w:rFonts w:eastAsia="Times New Roman"/>
              </w:rPr>
            </w:pPr>
            <w:r>
              <w:rPr>
                <w:rStyle w:val="Strong"/>
                <w:rFonts w:eastAsia="Times New Roman"/>
              </w:rPr>
              <w:t>F3</w:t>
            </w:r>
          </w:p>
        </w:tc>
        <w:tc>
          <w:tcPr>
            <w:tcW w:w="0" w:type="auto"/>
            <w:vAlign w:val="center"/>
            <w:hideMark/>
          </w:tcPr>
          <w:p w14:paraId="46C9AD81" w14:textId="77777777" w:rsidR="00000000" w:rsidRDefault="007A33D2">
            <w:pPr>
              <w:jc w:val="right"/>
              <w:rPr>
                <w:rFonts w:eastAsia="Times New Roman"/>
              </w:rPr>
            </w:pPr>
            <w:r>
              <w:rPr>
                <w:rFonts w:eastAsia="Times New Roman"/>
              </w:rPr>
              <w:t>1</w:t>
            </w:r>
          </w:p>
        </w:tc>
        <w:tc>
          <w:tcPr>
            <w:tcW w:w="0" w:type="auto"/>
            <w:vAlign w:val="center"/>
            <w:hideMark/>
          </w:tcPr>
          <w:p w14:paraId="4212048E" w14:textId="77777777" w:rsidR="00000000" w:rsidRDefault="007A33D2">
            <w:pPr>
              <w:jc w:val="right"/>
              <w:rPr>
                <w:rFonts w:eastAsia="Times New Roman"/>
              </w:rPr>
            </w:pPr>
            <w:r>
              <w:rPr>
                <w:rFonts w:eastAsia="Times New Roman"/>
              </w:rPr>
              <w:t>1</w:t>
            </w:r>
          </w:p>
        </w:tc>
        <w:tc>
          <w:tcPr>
            <w:tcW w:w="0" w:type="auto"/>
            <w:vAlign w:val="center"/>
            <w:hideMark/>
          </w:tcPr>
          <w:p w14:paraId="48459B7E" w14:textId="77777777" w:rsidR="00000000" w:rsidRDefault="007A33D2">
            <w:pPr>
              <w:jc w:val="right"/>
              <w:rPr>
                <w:rFonts w:eastAsia="Times New Roman"/>
              </w:rPr>
            </w:pPr>
            <w:r>
              <w:rPr>
                <w:rFonts w:eastAsia="Times New Roman"/>
              </w:rPr>
              <w:t>1</w:t>
            </w:r>
          </w:p>
        </w:tc>
        <w:tc>
          <w:tcPr>
            <w:tcW w:w="0" w:type="auto"/>
            <w:vAlign w:val="center"/>
            <w:hideMark/>
          </w:tcPr>
          <w:p w14:paraId="316B1DCC" w14:textId="77777777" w:rsidR="00000000" w:rsidRDefault="007A33D2">
            <w:pPr>
              <w:jc w:val="right"/>
              <w:rPr>
                <w:rFonts w:eastAsia="Times New Roman"/>
              </w:rPr>
            </w:pPr>
            <w:r>
              <w:rPr>
                <w:rFonts w:eastAsia="Times New Roman"/>
              </w:rPr>
              <w:t>1</w:t>
            </w:r>
          </w:p>
        </w:tc>
        <w:tc>
          <w:tcPr>
            <w:tcW w:w="0" w:type="auto"/>
            <w:vAlign w:val="center"/>
            <w:hideMark/>
          </w:tcPr>
          <w:p w14:paraId="7562D999" w14:textId="77777777" w:rsidR="00000000" w:rsidRDefault="007A33D2">
            <w:pPr>
              <w:jc w:val="right"/>
              <w:rPr>
                <w:rFonts w:eastAsia="Times New Roman"/>
              </w:rPr>
            </w:pPr>
            <w:r>
              <w:rPr>
                <w:rFonts w:eastAsia="Times New Roman"/>
              </w:rPr>
              <w:t>1</w:t>
            </w:r>
          </w:p>
        </w:tc>
        <w:tc>
          <w:tcPr>
            <w:tcW w:w="0" w:type="auto"/>
            <w:vAlign w:val="center"/>
            <w:hideMark/>
          </w:tcPr>
          <w:p w14:paraId="6C42AF27" w14:textId="77777777" w:rsidR="00000000" w:rsidRDefault="007A33D2">
            <w:pPr>
              <w:jc w:val="right"/>
              <w:rPr>
                <w:rFonts w:eastAsia="Times New Roman"/>
              </w:rPr>
            </w:pPr>
            <w:r>
              <w:rPr>
                <w:rFonts w:eastAsia="Times New Roman"/>
              </w:rPr>
              <w:t>47</w:t>
            </w:r>
          </w:p>
        </w:tc>
      </w:tr>
      <w:tr w:rsidR="00000000" w14:paraId="038180E1" w14:textId="77777777">
        <w:trPr>
          <w:tblCellSpacing w:w="15" w:type="dxa"/>
        </w:trPr>
        <w:tc>
          <w:tcPr>
            <w:tcW w:w="0" w:type="auto"/>
            <w:vAlign w:val="center"/>
            <w:hideMark/>
          </w:tcPr>
          <w:p w14:paraId="04F76249" w14:textId="77777777" w:rsidR="00000000" w:rsidRDefault="007A33D2">
            <w:pPr>
              <w:jc w:val="center"/>
              <w:rPr>
                <w:rFonts w:eastAsia="Times New Roman"/>
              </w:rPr>
            </w:pPr>
            <w:r>
              <w:rPr>
                <w:rStyle w:val="Strong"/>
                <w:rFonts w:eastAsia="Times New Roman"/>
              </w:rPr>
              <w:t>F4</w:t>
            </w:r>
          </w:p>
        </w:tc>
        <w:tc>
          <w:tcPr>
            <w:tcW w:w="0" w:type="auto"/>
            <w:vAlign w:val="center"/>
            <w:hideMark/>
          </w:tcPr>
          <w:p w14:paraId="2182462A" w14:textId="77777777" w:rsidR="00000000" w:rsidRDefault="007A33D2">
            <w:pPr>
              <w:jc w:val="right"/>
              <w:rPr>
                <w:rFonts w:eastAsia="Times New Roman"/>
              </w:rPr>
            </w:pPr>
            <w:r>
              <w:rPr>
                <w:rFonts w:eastAsia="Times New Roman"/>
              </w:rPr>
              <w:t>1</w:t>
            </w:r>
          </w:p>
        </w:tc>
        <w:tc>
          <w:tcPr>
            <w:tcW w:w="0" w:type="auto"/>
            <w:vAlign w:val="center"/>
            <w:hideMark/>
          </w:tcPr>
          <w:p w14:paraId="1DCA8337" w14:textId="77777777" w:rsidR="00000000" w:rsidRDefault="007A33D2">
            <w:pPr>
              <w:jc w:val="right"/>
              <w:rPr>
                <w:rFonts w:eastAsia="Times New Roman"/>
              </w:rPr>
            </w:pPr>
            <w:r>
              <w:rPr>
                <w:rFonts w:eastAsia="Times New Roman"/>
              </w:rPr>
              <w:t>1</w:t>
            </w:r>
          </w:p>
        </w:tc>
        <w:tc>
          <w:tcPr>
            <w:tcW w:w="0" w:type="auto"/>
            <w:vAlign w:val="center"/>
            <w:hideMark/>
          </w:tcPr>
          <w:p w14:paraId="7D18932B" w14:textId="77777777" w:rsidR="00000000" w:rsidRDefault="007A33D2">
            <w:pPr>
              <w:jc w:val="right"/>
              <w:rPr>
                <w:rFonts w:eastAsia="Times New Roman"/>
              </w:rPr>
            </w:pPr>
            <w:r>
              <w:rPr>
                <w:rFonts w:eastAsia="Times New Roman"/>
              </w:rPr>
              <w:t>1</w:t>
            </w:r>
          </w:p>
        </w:tc>
        <w:tc>
          <w:tcPr>
            <w:tcW w:w="0" w:type="auto"/>
            <w:vAlign w:val="center"/>
            <w:hideMark/>
          </w:tcPr>
          <w:p w14:paraId="32D2CFAF" w14:textId="77777777" w:rsidR="00000000" w:rsidRDefault="007A33D2">
            <w:pPr>
              <w:jc w:val="right"/>
              <w:rPr>
                <w:rFonts w:eastAsia="Times New Roman"/>
              </w:rPr>
            </w:pPr>
            <w:r>
              <w:rPr>
                <w:rFonts w:eastAsia="Times New Roman"/>
              </w:rPr>
              <w:t>1</w:t>
            </w:r>
          </w:p>
        </w:tc>
        <w:tc>
          <w:tcPr>
            <w:tcW w:w="0" w:type="auto"/>
            <w:vAlign w:val="center"/>
            <w:hideMark/>
          </w:tcPr>
          <w:p w14:paraId="5C76382D" w14:textId="77777777" w:rsidR="00000000" w:rsidRDefault="007A33D2">
            <w:pPr>
              <w:jc w:val="right"/>
              <w:rPr>
                <w:rFonts w:eastAsia="Times New Roman"/>
              </w:rPr>
            </w:pPr>
            <w:r>
              <w:rPr>
                <w:rFonts w:eastAsia="Times New Roman"/>
              </w:rPr>
              <w:t>1</w:t>
            </w:r>
          </w:p>
        </w:tc>
        <w:tc>
          <w:tcPr>
            <w:tcW w:w="0" w:type="auto"/>
            <w:vAlign w:val="center"/>
            <w:hideMark/>
          </w:tcPr>
          <w:p w14:paraId="3E55FAC1" w14:textId="77777777" w:rsidR="00000000" w:rsidRDefault="007A33D2">
            <w:pPr>
              <w:jc w:val="right"/>
              <w:rPr>
                <w:rFonts w:eastAsia="Times New Roman"/>
              </w:rPr>
            </w:pPr>
            <w:r>
              <w:rPr>
                <w:rFonts w:eastAsia="Times New Roman"/>
              </w:rPr>
              <w:t>47</w:t>
            </w:r>
          </w:p>
        </w:tc>
      </w:tr>
      <w:tr w:rsidR="00000000" w14:paraId="0CF8A252" w14:textId="77777777">
        <w:trPr>
          <w:tblCellSpacing w:w="15" w:type="dxa"/>
        </w:trPr>
        <w:tc>
          <w:tcPr>
            <w:tcW w:w="0" w:type="auto"/>
            <w:vAlign w:val="center"/>
            <w:hideMark/>
          </w:tcPr>
          <w:p w14:paraId="1A39E526" w14:textId="77777777" w:rsidR="00000000" w:rsidRDefault="007A33D2">
            <w:pPr>
              <w:jc w:val="center"/>
              <w:rPr>
                <w:rFonts w:eastAsia="Times New Roman"/>
              </w:rPr>
            </w:pPr>
            <w:r>
              <w:rPr>
                <w:rStyle w:val="Strong"/>
                <w:rFonts w:eastAsia="Times New Roman"/>
              </w:rPr>
              <w:t>F5</w:t>
            </w:r>
          </w:p>
        </w:tc>
        <w:tc>
          <w:tcPr>
            <w:tcW w:w="0" w:type="auto"/>
            <w:vAlign w:val="center"/>
            <w:hideMark/>
          </w:tcPr>
          <w:p w14:paraId="3A189921" w14:textId="77777777" w:rsidR="00000000" w:rsidRDefault="007A33D2">
            <w:pPr>
              <w:jc w:val="right"/>
              <w:rPr>
                <w:rFonts w:eastAsia="Times New Roman"/>
              </w:rPr>
            </w:pPr>
            <w:r>
              <w:rPr>
                <w:rFonts w:eastAsia="Times New Roman"/>
              </w:rPr>
              <w:t>1</w:t>
            </w:r>
          </w:p>
        </w:tc>
        <w:tc>
          <w:tcPr>
            <w:tcW w:w="0" w:type="auto"/>
            <w:vAlign w:val="center"/>
            <w:hideMark/>
          </w:tcPr>
          <w:p w14:paraId="5CB754EA" w14:textId="77777777" w:rsidR="00000000" w:rsidRDefault="007A33D2">
            <w:pPr>
              <w:jc w:val="right"/>
              <w:rPr>
                <w:rFonts w:eastAsia="Times New Roman"/>
              </w:rPr>
            </w:pPr>
            <w:r>
              <w:rPr>
                <w:rFonts w:eastAsia="Times New Roman"/>
              </w:rPr>
              <w:t>1</w:t>
            </w:r>
          </w:p>
        </w:tc>
        <w:tc>
          <w:tcPr>
            <w:tcW w:w="0" w:type="auto"/>
            <w:vAlign w:val="center"/>
            <w:hideMark/>
          </w:tcPr>
          <w:p w14:paraId="00416B41" w14:textId="77777777" w:rsidR="00000000" w:rsidRDefault="007A33D2">
            <w:pPr>
              <w:jc w:val="right"/>
              <w:rPr>
                <w:rFonts w:eastAsia="Times New Roman"/>
              </w:rPr>
            </w:pPr>
            <w:r>
              <w:rPr>
                <w:rFonts w:eastAsia="Times New Roman"/>
              </w:rPr>
              <w:t>1</w:t>
            </w:r>
          </w:p>
        </w:tc>
        <w:tc>
          <w:tcPr>
            <w:tcW w:w="0" w:type="auto"/>
            <w:vAlign w:val="center"/>
            <w:hideMark/>
          </w:tcPr>
          <w:p w14:paraId="68BC52B6" w14:textId="77777777" w:rsidR="00000000" w:rsidRDefault="007A33D2">
            <w:pPr>
              <w:jc w:val="right"/>
              <w:rPr>
                <w:rFonts w:eastAsia="Times New Roman"/>
              </w:rPr>
            </w:pPr>
            <w:r>
              <w:rPr>
                <w:rFonts w:eastAsia="Times New Roman"/>
              </w:rPr>
              <w:t>1</w:t>
            </w:r>
          </w:p>
        </w:tc>
        <w:tc>
          <w:tcPr>
            <w:tcW w:w="0" w:type="auto"/>
            <w:vAlign w:val="center"/>
            <w:hideMark/>
          </w:tcPr>
          <w:p w14:paraId="1BBDEF81" w14:textId="77777777" w:rsidR="00000000" w:rsidRDefault="007A33D2">
            <w:pPr>
              <w:jc w:val="right"/>
              <w:rPr>
                <w:rFonts w:eastAsia="Times New Roman"/>
              </w:rPr>
            </w:pPr>
            <w:r>
              <w:rPr>
                <w:rFonts w:eastAsia="Times New Roman"/>
              </w:rPr>
              <w:t>1</w:t>
            </w:r>
          </w:p>
        </w:tc>
        <w:tc>
          <w:tcPr>
            <w:tcW w:w="0" w:type="auto"/>
            <w:vAlign w:val="center"/>
            <w:hideMark/>
          </w:tcPr>
          <w:p w14:paraId="6099F27D" w14:textId="77777777" w:rsidR="00000000" w:rsidRDefault="007A33D2">
            <w:pPr>
              <w:jc w:val="right"/>
              <w:rPr>
                <w:rFonts w:eastAsia="Times New Roman"/>
              </w:rPr>
            </w:pPr>
            <w:r>
              <w:rPr>
                <w:rFonts w:eastAsia="Times New Roman"/>
              </w:rPr>
              <w:t>44</w:t>
            </w:r>
          </w:p>
        </w:tc>
      </w:tr>
      <w:tr w:rsidR="00000000" w14:paraId="48C7C501" w14:textId="77777777">
        <w:trPr>
          <w:tblCellSpacing w:w="15" w:type="dxa"/>
        </w:trPr>
        <w:tc>
          <w:tcPr>
            <w:tcW w:w="0" w:type="auto"/>
            <w:vAlign w:val="center"/>
            <w:hideMark/>
          </w:tcPr>
          <w:p w14:paraId="3977CF66" w14:textId="77777777" w:rsidR="00000000" w:rsidRDefault="007A33D2">
            <w:pPr>
              <w:jc w:val="center"/>
              <w:rPr>
                <w:rFonts w:eastAsia="Times New Roman"/>
              </w:rPr>
            </w:pPr>
            <w:r>
              <w:rPr>
                <w:rStyle w:val="Strong"/>
                <w:rFonts w:eastAsia="Times New Roman"/>
              </w:rPr>
              <w:t>F6</w:t>
            </w:r>
          </w:p>
        </w:tc>
        <w:tc>
          <w:tcPr>
            <w:tcW w:w="0" w:type="auto"/>
            <w:vAlign w:val="center"/>
            <w:hideMark/>
          </w:tcPr>
          <w:p w14:paraId="445C4AF4" w14:textId="77777777" w:rsidR="00000000" w:rsidRDefault="007A33D2">
            <w:pPr>
              <w:jc w:val="right"/>
              <w:rPr>
                <w:rFonts w:eastAsia="Times New Roman"/>
              </w:rPr>
            </w:pPr>
            <w:r>
              <w:rPr>
                <w:rFonts w:eastAsia="Times New Roman"/>
              </w:rPr>
              <w:t>1</w:t>
            </w:r>
          </w:p>
        </w:tc>
        <w:tc>
          <w:tcPr>
            <w:tcW w:w="0" w:type="auto"/>
            <w:vAlign w:val="center"/>
            <w:hideMark/>
          </w:tcPr>
          <w:p w14:paraId="23B456BF" w14:textId="77777777" w:rsidR="00000000" w:rsidRDefault="007A33D2">
            <w:pPr>
              <w:jc w:val="right"/>
              <w:rPr>
                <w:rFonts w:eastAsia="Times New Roman"/>
              </w:rPr>
            </w:pPr>
            <w:r>
              <w:rPr>
                <w:rFonts w:eastAsia="Times New Roman"/>
              </w:rPr>
              <w:t>1</w:t>
            </w:r>
          </w:p>
        </w:tc>
        <w:tc>
          <w:tcPr>
            <w:tcW w:w="0" w:type="auto"/>
            <w:vAlign w:val="center"/>
            <w:hideMark/>
          </w:tcPr>
          <w:p w14:paraId="5870AAA3" w14:textId="77777777" w:rsidR="00000000" w:rsidRDefault="007A33D2">
            <w:pPr>
              <w:jc w:val="right"/>
              <w:rPr>
                <w:rFonts w:eastAsia="Times New Roman"/>
              </w:rPr>
            </w:pPr>
            <w:r>
              <w:rPr>
                <w:rFonts w:eastAsia="Times New Roman"/>
              </w:rPr>
              <w:t>1</w:t>
            </w:r>
          </w:p>
        </w:tc>
        <w:tc>
          <w:tcPr>
            <w:tcW w:w="0" w:type="auto"/>
            <w:vAlign w:val="center"/>
            <w:hideMark/>
          </w:tcPr>
          <w:p w14:paraId="754F1377" w14:textId="77777777" w:rsidR="00000000" w:rsidRDefault="007A33D2">
            <w:pPr>
              <w:jc w:val="right"/>
              <w:rPr>
                <w:rFonts w:eastAsia="Times New Roman"/>
              </w:rPr>
            </w:pPr>
            <w:r>
              <w:rPr>
                <w:rFonts w:eastAsia="Times New Roman"/>
              </w:rPr>
              <w:t>1</w:t>
            </w:r>
          </w:p>
        </w:tc>
        <w:tc>
          <w:tcPr>
            <w:tcW w:w="0" w:type="auto"/>
            <w:vAlign w:val="center"/>
            <w:hideMark/>
          </w:tcPr>
          <w:p w14:paraId="75AABDC7" w14:textId="77777777" w:rsidR="00000000" w:rsidRDefault="007A33D2">
            <w:pPr>
              <w:jc w:val="right"/>
              <w:rPr>
                <w:rFonts w:eastAsia="Times New Roman"/>
              </w:rPr>
            </w:pPr>
            <w:r>
              <w:rPr>
                <w:rFonts w:eastAsia="Times New Roman"/>
              </w:rPr>
              <w:t>0</w:t>
            </w:r>
          </w:p>
        </w:tc>
        <w:tc>
          <w:tcPr>
            <w:tcW w:w="0" w:type="auto"/>
            <w:vAlign w:val="center"/>
            <w:hideMark/>
          </w:tcPr>
          <w:p w14:paraId="323F7DBF" w14:textId="77777777" w:rsidR="00000000" w:rsidRDefault="007A33D2">
            <w:pPr>
              <w:jc w:val="right"/>
              <w:rPr>
                <w:rFonts w:eastAsia="Times New Roman"/>
              </w:rPr>
            </w:pPr>
            <w:r>
              <w:rPr>
                <w:rFonts w:eastAsia="Times New Roman"/>
              </w:rPr>
              <w:t>43</w:t>
            </w:r>
          </w:p>
        </w:tc>
      </w:tr>
      <w:tr w:rsidR="00000000" w14:paraId="7686947C" w14:textId="77777777">
        <w:trPr>
          <w:tblCellSpacing w:w="15" w:type="dxa"/>
        </w:trPr>
        <w:tc>
          <w:tcPr>
            <w:tcW w:w="0" w:type="auto"/>
            <w:vAlign w:val="center"/>
            <w:hideMark/>
          </w:tcPr>
          <w:p w14:paraId="32DD8F2E" w14:textId="77777777" w:rsidR="00000000" w:rsidRDefault="007A33D2">
            <w:pPr>
              <w:jc w:val="center"/>
              <w:rPr>
                <w:rFonts w:eastAsia="Times New Roman"/>
              </w:rPr>
            </w:pPr>
            <w:r>
              <w:rPr>
                <w:rStyle w:val="Strong"/>
                <w:rFonts w:eastAsia="Times New Roman"/>
              </w:rPr>
              <w:t>F7</w:t>
            </w:r>
          </w:p>
        </w:tc>
        <w:tc>
          <w:tcPr>
            <w:tcW w:w="0" w:type="auto"/>
            <w:vAlign w:val="center"/>
            <w:hideMark/>
          </w:tcPr>
          <w:p w14:paraId="78CAAD0D" w14:textId="77777777" w:rsidR="00000000" w:rsidRDefault="007A33D2">
            <w:pPr>
              <w:jc w:val="right"/>
              <w:rPr>
                <w:rFonts w:eastAsia="Times New Roman"/>
              </w:rPr>
            </w:pPr>
            <w:r>
              <w:rPr>
                <w:rFonts w:eastAsia="Times New Roman"/>
              </w:rPr>
              <w:t>1</w:t>
            </w:r>
          </w:p>
        </w:tc>
        <w:tc>
          <w:tcPr>
            <w:tcW w:w="0" w:type="auto"/>
            <w:vAlign w:val="center"/>
            <w:hideMark/>
          </w:tcPr>
          <w:p w14:paraId="125DC7A8" w14:textId="77777777" w:rsidR="00000000" w:rsidRDefault="007A33D2">
            <w:pPr>
              <w:jc w:val="right"/>
              <w:rPr>
                <w:rFonts w:eastAsia="Times New Roman"/>
              </w:rPr>
            </w:pPr>
            <w:r>
              <w:rPr>
                <w:rFonts w:eastAsia="Times New Roman"/>
              </w:rPr>
              <w:t>1</w:t>
            </w:r>
          </w:p>
        </w:tc>
        <w:tc>
          <w:tcPr>
            <w:tcW w:w="0" w:type="auto"/>
            <w:vAlign w:val="center"/>
            <w:hideMark/>
          </w:tcPr>
          <w:p w14:paraId="32C13C4B" w14:textId="77777777" w:rsidR="00000000" w:rsidRDefault="007A33D2">
            <w:pPr>
              <w:jc w:val="right"/>
              <w:rPr>
                <w:rFonts w:eastAsia="Times New Roman"/>
              </w:rPr>
            </w:pPr>
            <w:r>
              <w:rPr>
                <w:rFonts w:eastAsia="Times New Roman"/>
              </w:rPr>
              <w:t>1</w:t>
            </w:r>
          </w:p>
        </w:tc>
        <w:tc>
          <w:tcPr>
            <w:tcW w:w="0" w:type="auto"/>
            <w:vAlign w:val="center"/>
            <w:hideMark/>
          </w:tcPr>
          <w:p w14:paraId="3A32CEEE" w14:textId="77777777" w:rsidR="00000000" w:rsidRDefault="007A33D2">
            <w:pPr>
              <w:jc w:val="right"/>
              <w:rPr>
                <w:rFonts w:eastAsia="Times New Roman"/>
              </w:rPr>
            </w:pPr>
            <w:r>
              <w:rPr>
                <w:rFonts w:eastAsia="Times New Roman"/>
              </w:rPr>
              <w:t>1</w:t>
            </w:r>
          </w:p>
        </w:tc>
        <w:tc>
          <w:tcPr>
            <w:tcW w:w="0" w:type="auto"/>
            <w:vAlign w:val="center"/>
            <w:hideMark/>
          </w:tcPr>
          <w:p w14:paraId="4A395774" w14:textId="77777777" w:rsidR="00000000" w:rsidRDefault="007A33D2">
            <w:pPr>
              <w:jc w:val="right"/>
              <w:rPr>
                <w:rFonts w:eastAsia="Times New Roman"/>
              </w:rPr>
            </w:pPr>
            <w:r>
              <w:rPr>
                <w:rFonts w:eastAsia="Times New Roman"/>
              </w:rPr>
              <w:t>1</w:t>
            </w:r>
          </w:p>
        </w:tc>
        <w:tc>
          <w:tcPr>
            <w:tcW w:w="0" w:type="auto"/>
            <w:vAlign w:val="center"/>
            <w:hideMark/>
          </w:tcPr>
          <w:p w14:paraId="14DCD290" w14:textId="77777777" w:rsidR="00000000" w:rsidRDefault="007A33D2">
            <w:pPr>
              <w:jc w:val="right"/>
              <w:rPr>
                <w:rFonts w:eastAsia="Times New Roman"/>
              </w:rPr>
            </w:pPr>
            <w:r>
              <w:rPr>
                <w:rFonts w:eastAsia="Times New Roman"/>
              </w:rPr>
              <w:t>44</w:t>
            </w:r>
          </w:p>
        </w:tc>
      </w:tr>
      <w:tr w:rsidR="00000000" w14:paraId="19646FBB" w14:textId="77777777">
        <w:trPr>
          <w:tblCellSpacing w:w="15" w:type="dxa"/>
        </w:trPr>
        <w:tc>
          <w:tcPr>
            <w:tcW w:w="0" w:type="auto"/>
            <w:vAlign w:val="center"/>
            <w:hideMark/>
          </w:tcPr>
          <w:p w14:paraId="23FB3F67" w14:textId="77777777" w:rsidR="00000000" w:rsidRDefault="007A33D2">
            <w:pPr>
              <w:jc w:val="center"/>
              <w:rPr>
                <w:rFonts w:eastAsia="Times New Roman"/>
              </w:rPr>
            </w:pPr>
            <w:r>
              <w:rPr>
                <w:rStyle w:val="Strong"/>
                <w:rFonts w:eastAsia="Times New Roman"/>
              </w:rPr>
              <w:t>F8</w:t>
            </w:r>
          </w:p>
        </w:tc>
        <w:tc>
          <w:tcPr>
            <w:tcW w:w="0" w:type="auto"/>
            <w:vAlign w:val="center"/>
            <w:hideMark/>
          </w:tcPr>
          <w:p w14:paraId="78BC0AB0" w14:textId="77777777" w:rsidR="00000000" w:rsidRDefault="007A33D2">
            <w:pPr>
              <w:jc w:val="right"/>
              <w:rPr>
                <w:rFonts w:eastAsia="Times New Roman"/>
              </w:rPr>
            </w:pPr>
            <w:r>
              <w:rPr>
                <w:rFonts w:eastAsia="Times New Roman"/>
              </w:rPr>
              <w:t>1</w:t>
            </w:r>
          </w:p>
        </w:tc>
        <w:tc>
          <w:tcPr>
            <w:tcW w:w="0" w:type="auto"/>
            <w:vAlign w:val="center"/>
            <w:hideMark/>
          </w:tcPr>
          <w:p w14:paraId="60F2EB96" w14:textId="77777777" w:rsidR="00000000" w:rsidRDefault="007A33D2">
            <w:pPr>
              <w:jc w:val="right"/>
              <w:rPr>
                <w:rFonts w:eastAsia="Times New Roman"/>
              </w:rPr>
            </w:pPr>
            <w:r>
              <w:rPr>
                <w:rFonts w:eastAsia="Times New Roman"/>
              </w:rPr>
              <w:t>1</w:t>
            </w:r>
          </w:p>
        </w:tc>
        <w:tc>
          <w:tcPr>
            <w:tcW w:w="0" w:type="auto"/>
            <w:vAlign w:val="center"/>
            <w:hideMark/>
          </w:tcPr>
          <w:p w14:paraId="6244B7D3" w14:textId="77777777" w:rsidR="00000000" w:rsidRDefault="007A33D2">
            <w:pPr>
              <w:jc w:val="right"/>
              <w:rPr>
                <w:rFonts w:eastAsia="Times New Roman"/>
              </w:rPr>
            </w:pPr>
            <w:r>
              <w:rPr>
                <w:rFonts w:eastAsia="Times New Roman"/>
              </w:rPr>
              <w:t>1</w:t>
            </w:r>
          </w:p>
        </w:tc>
        <w:tc>
          <w:tcPr>
            <w:tcW w:w="0" w:type="auto"/>
            <w:vAlign w:val="center"/>
            <w:hideMark/>
          </w:tcPr>
          <w:p w14:paraId="014D0DCC" w14:textId="77777777" w:rsidR="00000000" w:rsidRDefault="007A33D2">
            <w:pPr>
              <w:jc w:val="right"/>
              <w:rPr>
                <w:rFonts w:eastAsia="Times New Roman"/>
              </w:rPr>
            </w:pPr>
            <w:r>
              <w:rPr>
                <w:rFonts w:eastAsia="Times New Roman"/>
              </w:rPr>
              <w:t>0.99</w:t>
            </w:r>
          </w:p>
        </w:tc>
        <w:tc>
          <w:tcPr>
            <w:tcW w:w="0" w:type="auto"/>
            <w:vAlign w:val="center"/>
            <w:hideMark/>
          </w:tcPr>
          <w:p w14:paraId="0416ED0E" w14:textId="77777777" w:rsidR="00000000" w:rsidRDefault="007A33D2">
            <w:pPr>
              <w:jc w:val="right"/>
              <w:rPr>
                <w:rFonts w:eastAsia="Times New Roman"/>
              </w:rPr>
            </w:pPr>
            <w:r>
              <w:rPr>
                <w:rFonts w:eastAsia="Times New Roman"/>
              </w:rPr>
              <w:t>0.98</w:t>
            </w:r>
          </w:p>
        </w:tc>
        <w:tc>
          <w:tcPr>
            <w:tcW w:w="0" w:type="auto"/>
            <w:vAlign w:val="center"/>
            <w:hideMark/>
          </w:tcPr>
          <w:p w14:paraId="7E90F06D" w14:textId="77777777" w:rsidR="00000000" w:rsidRDefault="007A33D2">
            <w:pPr>
              <w:jc w:val="right"/>
              <w:rPr>
                <w:rFonts w:eastAsia="Times New Roman"/>
              </w:rPr>
            </w:pPr>
            <w:r>
              <w:rPr>
                <w:rFonts w:eastAsia="Times New Roman"/>
              </w:rPr>
              <w:t>27</w:t>
            </w:r>
          </w:p>
        </w:tc>
      </w:tr>
      <w:tr w:rsidR="00000000" w14:paraId="372E22DC" w14:textId="77777777">
        <w:trPr>
          <w:tblCellSpacing w:w="15" w:type="dxa"/>
        </w:trPr>
        <w:tc>
          <w:tcPr>
            <w:tcW w:w="0" w:type="auto"/>
            <w:vAlign w:val="center"/>
            <w:hideMark/>
          </w:tcPr>
          <w:p w14:paraId="3D1F2357" w14:textId="77777777" w:rsidR="00000000" w:rsidRDefault="007A33D2">
            <w:pPr>
              <w:jc w:val="center"/>
              <w:rPr>
                <w:rFonts w:eastAsia="Times New Roman"/>
              </w:rPr>
            </w:pPr>
            <w:r>
              <w:rPr>
                <w:rStyle w:val="Strong"/>
                <w:rFonts w:eastAsia="Times New Roman"/>
              </w:rPr>
              <w:t>F9</w:t>
            </w:r>
          </w:p>
        </w:tc>
        <w:tc>
          <w:tcPr>
            <w:tcW w:w="0" w:type="auto"/>
            <w:vAlign w:val="center"/>
            <w:hideMark/>
          </w:tcPr>
          <w:p w14:paraId="6E9B823D" w14:textId="77777777" w:rsidR="00000000" w:rsidRDefault="007A33D2">
            <w:pPr>
              <w:jc w:val="right"/>
              <w:rPr>
                <w:rFonts w:eastAsia="Times New Roman"/>
              </w:rPr>
            </w:pPr>
            <w:r>
              <w:rPr>
                <w:rFonts w:eastAsia="Times New Roman"/>
              </w:rPr>
              <w:t>1</w:t>
            </w:r>
          </w:p>
        </w:tc>
        <w:tc>
          <w:tcPr>
            <w:tcW w:w="0" w:type="auto"/>
            <w:vAlign w:val="center"/>
            <w:hideMark/>
          </w:tcPr>
          <w:p w14:paraId="5EE062DB" w14:textId="77777777" w:rsidR="00000000" w:rsidRDefault="007A33D2">
            <w:pPr>
              <w:jc w:val="right"/>
              <w:rPr>
                <w:rFonts w:eastAsia="Times New Roman"/>
              </w:rPr>
            </w:pPr>
            <w:r>
              <w:rPr>
                <w:rFonts w:eastAsia="Times New Roman"/>
              </w:rPr>
              <w:t>1</w:t>
            </w:r>
          </w:p>
        </w:tc>
        <w:tc>
          <w:tcPr>
            <w:tcW w:w="0" w:type="auto"/>
            <w:vAlign w:val="center"/>
            <w:hideMark/>
          </w:tcPr>
          <w:p w14:paraId="613D5FC5" w14:textId="77777777" w:rsidR="00000000" w:rsidRDefault="007A33D2">
            <w:pPr>
              <w:jc w:val="right"/>
              <w:rPr>
                <w:rFonts w:eastAsia="Times New Roman"/>
              </w:rPr>
            </w:pPr>
            <w:r>
              <w:rPr>
                <w:rFonts w:eastAsia="Times New Roman"/>
              </w:rPr>
              <w:t>1</w:t>
            </w:r>
          </w:p>
        </w:tc>
        <w:tc>
          <w:tcPr>
            <w:tcW w:w="0" w:type="auto"/>
            <w:vAlign w:val="center"/>
            <w:hideMark/>
          </w:tcPr>
          <w:p w14:paraId="0A8FFE35" w14:textId="77777777" w:rsidR="00000000" w:rsidRDefault="007A33D2">
            <w:pPr>
              <w:jc w:val="right"/>
              <w:rPr>
                <w:rFonts w:eastAsia="Times New Roman"/>
              </w:rPr>
            </w:pPr>
            <w:r>
              <w:rPr>
                <w:rFonts w:eastAsia="Times New Roman"/>
              </w:rPr>
              <w:t>1</w:t>
            </w:r>
          </w:p>
        </w:tc>
        <w:tc>
          <w:tcPr>
            <w:tcW w:w="0" w:type="auto"/>
            <w:vAlign w:val="center"/>
            <w:hideMark/>
          </w:tcPr>
          <w:p w14:paraId="5117F179" w14:textId="77777777" w:rsidR="00000000" w:rsidRDefault="007A33D2">
            <w:pPr>
              <w:jc w:val="right"/>
              <w:rPr>
                <w:rFonts w:eastAsia="Times New Roman"/>
              </w:rPr>
            </w:pPr>
            <w:r>
              <w:rPr>
                <w:rFonts w:eastAsia="Times New Roman"/>
              </w:rPr>
              <w:t>1</w:t>
            </w:r>
          </w:p>
        </w:tc>
        <w:tc>
          <w:tcPr>
            <w:tcW w:w="0" w:type="auto"/>
            <w:vAlign w:val="center"/>
            <w:hideMark/>
          </w:tcPr>
          <w:p w14:paraId="1E978DF8" w14:textId="77777777" w:rsidR="00000000" w:rsidRDefault="007A33D2">
            <w:pPr>
              <w:jc w:val="right"/>
              <w:rPr>
                <w:rFonts w:eastAsia="Times New Roman"/>
              </w:rPr>
            </w:pPr>
            <w:r>
              <w:rPr>
                <w:rFonts w:eastAsia="Times New Roman"/>
              </w:rPr>
              <w:t>31</w:t>
            </w:r>
          </w:p>
        </w:tc>
      </w:tr>
      <w:tr w:rsidR="00000000" w14:paraId="6FBDA011" w14:textId="77777777">
        <w:trPr>
          <w:tblCellSpacing w:w="15" w:type="dxa"/>
        </w:trPr>
        <w:tc>
          <w:tcPr>
            <w:tcW w:w="0" w:type="auto"/>
            <w:vAlign w:val="center"/>
            <w:hideMark/>
          </w:tcPr>
          <w:p w14:paraId="7FFC1B7F" w14:textId="77777777" w:rsidR="00000000" w:rsidRDefault="007A33D2">
            <w:pPr>
              <w:jc w:val="center"/>
              <w:rPr>
                <w:rFonts w:eastAsia="Times New Roman"/>
              </w:rPr>
            </w:pPr>
            <w:r>
              <w:rPr>
                <w:rStyle w:val="Strong"/>
                <w:rFonts w:eastAsia="Times New Roman"/>
              </w:rPr>
              <w:t>F10</w:t>
            </w:r>
          </w:p>
        </w:tc>
        <w:tc>
          <w:tcPr>
            <w:tcW w:w="0" w:type="auto"/>
            <w:vAlign w:val="center"/>
            <w:hideMark/>
          </w:tcPr>
          <w:p w14:paraId="05B7E594" w14:textId="77777777" w:rsidR="00000000" w:rsidRDefault="007A33D2">
            <w:pPr>
              <w:jc w:val="right"/>
              <w:rPr>
                <w:rFonts w:eastAsia="Times New Roman"/>
              </w:rPr>
            </w:pPr>
            <w:r>
              <w:rPr>
                <w:rFonts w:eastAsia="Times New Roman"/>
              </w:rPr>
              <w:t>1</w:t>
            </w:r>
          </w:p>
        </w:tc>
        <w:tc>
          <w:tcPr>
            <w:tcW w:w="0" w:type="auto"/>
            <w:vAlign w:val="center"/>
            <w:hideMark/>
          </w:tcPr>
          <w:p w14:paraId="7AEF1DC7" w14:textId="77777777" w:rsidR="00000000" w:rsidRDefault="007A33D2">
            <w:pPr>
              <w:jc w:val="right"/>
              <w:rPr>
                <w:rFonts w:eastAsia="Times New Roman"/>
              </w:rPr>
            </w:pPr>
            <w:r>
              <w:rPr>
                <w:rFonts w:eastAsia="Times New Roman"/>
              </w:rPr>
              <w:t>1</w:t>
            </w:r>
          </w:p>
        </w:tc>
        <w:tc>
          <w:tcPr>
            <w:tcW w:w="0" w:type="auto"/>
            <w:vAlign w:val="center"/>
            <w:hideMark/>
          </w:tcPr>
          <w:p w14:paraId="42565247" w14:textId="77777777" w:rsidR="00000000" w:rsidRDefault="007A33D2">
            <w:pPr>
              <w:jc w:val="right"/>
              <w:rPr>
                <w:rFonts w:eastAsia="Times New Roman"/>
              </w:rPr>
            </w:pPr>
            <w:r>
              <w:rPr>
                <w:rFonts w:eastAsia="Times New Roman"/>
              </w:rPr>
              <w:t>1</w:t>
            </w:r>
          </w:p>
        </w:tc>
        <w:tc>
          <w:tcPr>
            <w:tcW w:w="0" w:type="auto"/>
            <w:vAlign w:val="center"/>
            <w:hideMark/>
          </w:tcPr>
          <w:p w14:paraId="049F58B8" w14:textId="77777777" w:rsidR="00000000" w:rsidRDefault="007A33D2">
            <w:pPr>
              <w:jc w:val="right"/>
              <w:rPr>
                <w:rFonts w:eastAsia="Times New Roman"/>
              </w:rPr>
            </w:pPr>
            <w:r>
              <w:rPr>
                <w:rFonts w:eastAsia="Times New Roman"/>
              </w:rPr>
              <w:t>1</w:t>
            </w:r>
          </w:p>
        </w:tc>
        <w:tc>
          <w:tcPr>
            <w:tcW w:w="0" w:type="auto"/>
            <w:vAlign w:val="center"/>
            <w:hideMark/>
          </w:tcPr>
          <w:p w14:paraId="701B4609" w14:textId="77777777" w:rsidR="00000000" w:rsidRDefault="007A33D2">
            <w:pPr>
              <w:jc w:val="right"/>
              <w:rPr>
                <w:rFonts w:eastAsia="Times New Roman"/>
              </w:rPr>
            </w:pPr>
            <w:r>
              <w:rPr>
                <w:rFonts w:eastAsia="Times New Roman"/>
              </w:rPr>
              <w:t>1</w:t>
            </w:r>
          </w:p>
        </w:tc>
        <w:tc>
          <w:tcPr>
            <w:tcW w:w="0" w:type="auto"/>
            <w:vAlign w:val="center"/>
            <w:hideMark/>
          </w:tcPr>
          <w:p w14:paraId="615AB423" w14:textId="77777777" w:rsidR="00000000" w:rsidRDefault="007A33D2">
            <w:pPr>
              <w:jc w:val="right"/>
              <w:rPr>
                <w:rFonts w:eastAsia="Times New Roman"/>
              </w:rPr>
            </w:pPr>
            <w:r>
              <w:rPr>
                <w:rFonts w:eastAsia="Times New Roman"/>
              </w:rPr>
              <w:t>44</w:t>
            </w:r>
          </w:p>
        </w:tc>
      </w:tr>
      <w:tr w:rsidR="00000000" w14:paraId="33F9B61B" w14:textId="77777777">
        <w:trPr>
          <w:tblCellSpacing w:w="15" w:type="dxa"/>
        </w:trPr>
        <w:tc>
          <w:tcPr>
            <w:tcW w:w="0" w:type="auto"/>
            <w:vAlign w:val="center"/>
            <w:hideMark/>
          </w:tcPr>
          <w:p w14:paraId="58B2A7F5" w14:textId="77777777" w:rsidR="00000000" w:rsidRDefault="007A33D2">
            <w:pPr>
              <w:jc w:val="center"/>
              <w:rPr>
                <w:rFonts w:eastAsia="Times New Roman"/>
              </w:rPr>
            </w:pPr>
            <w:r>
              <w:rPr>
                <w:rStyle w:val="Strong"/>
                <w:rFonts w:eastAsia="Times New Roman"/>
              </w:rPr>
              <w:t>F11</w:t>
            </w:r>
          </w:p>
        </w:tc>
        <w:tc>
          <w:tcPr>
            <w:tcW w:w="0" w:type="auto"/>
            <w:vAlign w:val="center"/>
            <w:hideMark/>
          </w:tcPr>
          <w:p w14:paraId="58E23E8A" w14:textId="77777777" w:rsidR="00000000" w:rsidRDefault="007A33D2">
            <w:pPr>
              <w:jc w:val="right"/>
              <w:rPr>
                <w:rFonts w:eastAsia="Times New Roman"/>
              </w:rPr>
            </w:pPr>
            <w:r>
              <w:rPr>
                <w:rFonts w:eastAsia="Times New Roman"/>
              </w:rPr>
              <w:t>1</w:t>
            </w:r>
          </w:p>
        </w:tc>
        <w:tc>
          <w:tcPr>
            <w:tcW w:w="0" w:type="auto"/>
            <w:vAlign w:val="center"/>
            <w:hideMark/>
          </w:tcPr>
          <w:p w14:paraId="7A861A7B" w14:textId="77777777" w:rsidR="00000000" w:rsidRDefault="007A33D2">
            <w:pPr>
              <w:jc w:val="right"/>
              <w:rPr>
                <w:rFonts w:eastAsia="Times New Roman"/>
              </w:rPr>
            </w:pPr>
            <w:r>
              <w:rPr>
                <w:rFonts w:eastAsia="Times New Roman"/>
              </w:rPr>
              <w:t>1</w:t>
            </w:r>
          </w:p>
        </w:tc>
        <w:tc>
          <w:tcPr>
            <w:tcW w:w="0" w:type="auto"/>
            <w:vAlign w:val="center"/>
            <w:hideMark/>
          </w:tcPr>
          <w:p w14:paraId="05B2E589" w14:textId="77777777" w:rsidR="00000000" w:rsidRDefault="007A33D2">
            <w:pPr>
              <w:jc w:val="right"/>
              <w:rPr>
                <w:rFonts w:eastAsia="Times New Roman"/>
              </w:rPr>
            </w:pPr>
            <w:r>
              <w:rPr>
                <w:rFonts w:eastAsia="Times New Roman"/>
              </w:rPr>
              <w:t>1</w:t>
            </w:r>
          </w:p>
        </w:tc>
        <w:tc>
          <w:tcPr>
            <w:tcW w:w="0" w:type="auto"/>
            <w:vAlign w:val="center"/>
            <w:hideMark/>
          </w:tcPr>
          <w:p w14:paraId="3B1C6E32" w14:textId="77777777" w:rsidR="00000000" w:rsidRDefault="007A33D2">
            <w:pPr>
              <w:jc w:val="right"/>
              <w:rPr>
                <w:rFonts w:eastAsia="Times New Roman"/>
              </w:rPr>
            </w:pPr>
            <w:r>
              <w:rPr>
                <w:rFonts w:eastAsia="Times New Roman"/>
              </w:rPr>
              <w:t>1</w:t>
            </w:r>
          </w:p>
        </w:tc>
        <w:tc>
          <w:tcPr>
            <w:tcW w:w="0" w:type="auto"/>
            <w:vAlign w:val="center"/>
            <w:hideMark/>
          </w:tcPr>
          <w:p w14:paraId="4CBC3B32" w14:textId="77777777" w:rsidR="00000000" w:rsidRDefault="007A33D2">
            <w:pPr>
              <w:jc w:val="right"/>
              <w:rPr>
                <w:rFonts w:eastAsia="Times New Roman"/>
              </w:rPr>
            </w:pPr>
            <w:r>
              <w:rPr>
                <w:rFonts w:eastAsia="Times New Roman"/>
              </w:rPr>
              <w:t>1</w:t>
            </w:r>
          </w:p>
        </w:tc>
        <w:tc>
          <w:tcPr>
            <w:tcW w:w="0" w:type="auto"/>
            <w:vAlign w:val="center"/>
            <w:hideMark/>
          </w:tcPr>
          <w:p w14:paraId="6C37CE7E" w14:textId="77777777" w:rsidR="00000000" w:rsidRDefault="007A33D2">
            <w:pPr>
              <w:jc w:val="right"/>
              <w:rPr>
                <w:rFonts w:eastAsia="Times New Roman"/>
              </w:rPr>
            </w:pPr>
            <w:r>
              <w:rPr>
                <w:rFonts w:eastAsia="Times New Roman"/>
              </w:rPr>
              <w:t>43</w:t>
            </w:r>
          </w:p>
        </w:tc>
      </w:tr>
      <w:tr w:rsidR="00000000" w14:paraId="424951A0" w14:textId="77777777">
        <w:trPr>
          <w:tblCellSpacing w:w="15" w:type="dxa"/>
        </w:trPr>
        <w:tc>
          <w:tcPr>
            <w:tcW w:w="0" w:type="auto"/>
            <w:vAlign w:val="center"/>
            <w:hideMark/>
          </w:tcPr>
          <w:p w14:paraId="0DCBE6E1" w14:textId="77777777" w:rsidR="00000000" w:rsidRDefault="007A33D2">
            <w:pPr>
              <w:jc w:val="center"/>
              <w:rPr>
                <w:rFonts w:eastAsia="Times New Roman"/>
              </w:rPr>
            </w:pPr>
            <w:r>
              <w:rPr>
                <w:rStyle w:val="Strong"/>
                <w:rFonts w:eastAsia="Times New Roman"/>
              </w:rPr>
              <w:t>F12</w:t>
            </w:r>
          </w:p>
        </w:tc>
        <w:tc>
          <w:tcPr>
            <w:tcW w:w="0" w:type="auto"/>
            <w:vAlign w:val="center"/>
            <w:hideMark/>
          </w:tcPr>
          <w:p w14:paraId="6264FAA3" w14:textId="77777777" w:rsidR="00000000" w:rsidRDefault="007A33D2">
            <w:pPr>
              <w:jc w:val="right"/>
              <w:rPr>
                <w:rFonts w:eastAsia="Times New Roman"/>
              </w:rPr>
            </w:pPr>
            <w:r>
              <w:rPr>
                <w:rFonts w:eastAsia="Times New Roman"/>
              </w:rPr>
              <w:t>1</w:t>
            </w:r>
          </w:p>
        </w:tc>
        <w:tc>
          <w:tcPr>
            <w:tcW w:w="0" w:type="auto"/>
            <w:vAlign w:val="center"/>
            <w:hideMark/>
          </w:tcPr>
          <w:p w14:paraId="56F02232" w14:textId="77777777" w:rsidR="00000000" w:rsidRDefault="007A33D2">
            <w:pPr>
              <w:jc w:val="right"/>
              <w:rPr>
                <w:rFonts w:eastAsia="Times New Roman"/>
              </w:rPr>
            </w:pPr>
            <w:r>
              <w:rPr>
                <w:rFonts w:eastAsia="Times New Roman"/>
              </w:rPr>
              <w:t>1</w:t>
            </w:r>
          </w:p>
        </w:tc>
        <w:tc>
          <w:tcPr>
            <w:tcW w:w="0" w:type="auto"/>
            <w:vAlign w:val="center"/>
            <w:hideMark/>
          </w:tcPr>
          <w:p w14:paraId="555CAFFB" w14:textId="77777777" w:rsidR="00000000" w:rsidRDefault="007A33D2">
            <w:pPr>
              <w:jc w:val="right"/>
              <w:rPr>
                <w:rFonts w:eastAsia="Times New Roman"/>
              </w:rPr>
            </w:pPr>
            <w:r>
              <w:rPr>
                <w:rFonts w:eastAsia="Times New Roman"/>
              </w:rPr>
              <w:t>1</w:t>
            </w:r>
          </w:p>
        </w:tc>
        <w:tc>
          <w:tcPr>
            <w:tcW w:w="0" w:type="auto"/>
            <w:vAlign w:val="center"/>
            <w:hideMark/>
          </w:tcPr>
          <w:p w14:paraId="5FD80586" w14:textId="77777777" w:rsidR="00000000" w:rsidRDefault="007A33D2">
            <w:pPr>
              <w:jc w:val="right"/>
              <w:rPr>
                <w:rFonts w:eastAsia="Times New Roman"/>
              </w:rPr>
            </w:pPr>
            <w:r>
              <w:rPr>
                <w:rFonts w:eastAsia="Times New Roman"/>
              </w:rPr>
              <w:t>1</w:t>
            </w:r>
          </w:p>
        </w:tc>
        <w:tc>
          <w:tcPr>
            <w:tcW w:w="0" w:type="auto"/>
            <w:vAlign w:val="center"/>
            <w:hideMark/>
          </w:tcPr>
          <w:p w14:paraId="7D58E19C" w14:textId="77777777" w:rsidR="00000000" w:rsidRDefault="007A33D2">
            <w:pPr>
              <w:jc w:val="right"/>
              <w:rPr>
                <w:rFonts w:eastAsia="Times New Roman"/>
              </w:rPr>
            </w:pPr>
            <w:r>
              <w:rPr>
                <w:rFonts w:eastAsia="Times New Roman"/>
              </w:rPr>
              <w:t>1</w:t>
            </w:r>
          </w:p>
        </w:tc>
        <w:tc>
          <w:tcPr>
            <w:tcW w:w="0" w:type="auto"/>
            <w:vAlign w:val="center"/>
            <w:hideMark/>
          </w:tcPr>
          <w:p w14:paraId="55D40825" w14:textId="77777777" w:rsidR="00000000" w:rsidRDefault="007A33D2">
            <w:pPr>
              <w:jc w:val="right"/>
              <w:rPr>
                <w:rFonts w:eastAsia="Times New Roman"/>
              </w:rPr>
            </w:pPr>
            <w:r>
              <w:rPr>
                <w:rFonts w:eastAsia="Times New Roman"/>
              </w:rPr>
              <w:t>44</w:t>
            </w:r>
          </w:p>
        </w:tc>
      </w:tr>
      <w:tr w:rsidR="00000000" w14:paraId="126D2EFC" w14:textId="77777777">
        <w:trPr>
          <w:tblCellSpacing w:w="15" w:type="dxa"/>
        </w:trPr>
        <w:tc>
          <w:tcPr>
            <w:tcW w:w="0" w:type="auto"/>
            <w:vAlign w:val="center"/>
            <w:hideMark/>
          </w:tcPr>
          <w:p w14:paraId="11CD4D55" w14:textId="77777777" w:rsidR="00000000" w:rsidRDefault="007A33D2">
            <w:pPr>
              <w:jc w:val="center"/>
              <w:rPr>
                <w:rFonts w:eastAsia="Times New Roman"/>
              </w:rPr>
            </w:pPr>
            <w:r>
              <w:rPr>
                <w:rStyle w:val="Strong"/>
                <w:rFonts w:eastAsia="Times New Roman"/>
              </w:rPr>
              <w:t>F13</w:t>
            </w:r>
          </w:p>
        </w:tc>
        <w:tc>
          <w:tcPr>
            <w:tcW w:w="0" w:type="auto"/>
            <w:vAlign w:val="center"/>
            <w:hideMark/>
          </w:tcPr>
          <w:p w14:paraId="0C1C6011" w14:textId="77777777" w:rsidR="00000000" w:rsidRDefault="007A33D2">
            <w:pPr>
              <w:jc w:val="right"/>
              <w:rPr>
                <w:rFonts w:eastAsia="Times New Roman"/>
              </w:rPr>
            </w:pPr>
            <w:r>
              <w:rPr>
                <w:rFonts w:eastAsia="Times New Roman"/>
              </w:rPr>
              <w:t>1</w:t>
            </w:r>
          </w:p>
        </w:tc>
        <w:tc>
          <w:tcPr>
            <w:tcW w:w="0" w:type="auto"/>
            <w:vAlign w:val="center"/>
            <w:hideMark/>
          </w:tcPr>
          <w:p w14:paraId="379E29C5" w14:textId="77777777" w:rsidR="00000000" w:rsidRDefault="007A33D2">
            <w:pPr>
              <w:jc w:val="right"/>
              <w:rPr>
                <w:rFonts w:eastAsia="Times New Roman"/>
              </w:rPr>
            </w:pPr>
            <w:r>
              <w:rPr>
                <w:rFonts w:eastAsia="Times New Roman"/>
              </w:rPr>
              <w:t>1</w:t>
            </w:r>
          </w:p>
        </w:tc>
        <w:tc>
          <w:tcPr>
            <w:tcW w:w="0" w:type="auto"/>
            <w:vAlign w:val="center"/>
            <w:hideMark/>
          </w:tcPr>
          <w:p w14:paraId="49B529E1" w14:textId="77777777" w:rsidR="00000000" w:rsidRDefault="007A33D2">
            <w:pPr>
              <w:jc w:val="right"/>
              <w:rPr>
                <w:rFonts w:eastAsia="Times New Roman"/>
              </w:rPr>
            </w:pPr>
            <w:r>
              <w:rPr>
                <w:rFonts w:eastAsia="Times New Roman"/>
              </w:rPr>
              <w:t>1</w:t>
            </w:r>
          </w:p>
        </w:tc>
        <w:tc>
          <w:tcPr>
            <w:tcW w:w="0" w:type="auto"/>
            <w:vAlign w:val="center"/>
            <w:hideMark/>
          </w:tcPr>
          <w:p w14:paraId="4614893C" w14:textId="77777777" w:rsidR="00000000" w:rsidRDefault="007A33D2">
            <w:pPr>
              <w:jc w:val="right"/>
              <w:rPr>
                <w:rFonts w:eastAsia="Times New Roman"/>
              </w:rPr>
            </w:pPr>
            <w:r>
              <w:rPr>
                <w:rFonts w:eastAsia="Times New Roman"/>
              </w:rPr>
              <w:t>1</w:t>
            </w:r>
          </w:p>
        </w:tc>
        <w:tc>
          <w:tcPr>
            <w:tcW w:w="0" w:type="auto"/>
            <w:vAlign w:val="center"/>
            <w:hideMark/>
          </w:tcPr>
          <w:p w14:paraId="1CE19D3D" w14:textId="77777777" w:rsidR="00000000" w:rsidRDefault="007A33D2">
            <w:pPr>
              <w:jc w:val="right"/>
              <w:rPr>
                <w:rFonts w:eastAsia="Times New Roman"/>
              </w:rPr>
            </w:pPr>
            <w:r>
              <w:rPr>
                <w:rFonts w:eastAsia="Times New Roman"/>
              </w:rPr>
              <w:t>1</w:t>
            </w:r>
          </w:p>
        </w:tc>
        <w:tc>
          <w:tcPr>
            <w:tcW w:w="0" w:type="auto"/>
            <w:vAlign w:val="center"/>
            <w:hideMark/>
          </w:tcPr>
          <w:p w14:paraId="1659E9DB" w14:textId="77777777" w:rsidR="00000000" w:rsidRDefault="007A33D2">
            <w:pPr>
              <w:jc w:val="right"/>
              <w:rPr>
                <w:rFonts w:eastAsia="Times New Roman"/>
              </w:rPr>
            </w:pPr>
            <w:r>
              <w:rPr>
                <w:rFonts w:eastAsia="Times New Roman"/>
              </w:rPr>
              <w:t>44</w:t>
            </w:r>
          </w:p>
        </w:tc>
      </w:tr>
      <w:tr w:rsidR="00000000" w14:paraId="0F205107" w14:textId="77777777">
        <w:trPr>
          <w:tblCellSpacing w:w="15" w:type="dxa"/>
        </w:trPr>
        <w:tc>
          <w:tcPr>
            <w:tcW w:w="0" w:type="auto"/>
            <w:vAlign w:val="center"/>
            <w:hideMark/>
          </w:tcPr>
          <w:p w14:paraId="01B02469" w14:textId="77777777" w:rsidR="00000000" w:rsidRDefault="007A33D2">
            <w:pPr>
              <w:jc w:val="center"/>
              <w:rPr>
                <w:rFonts w:eastAsia="Times New Roman"/>
              </w:rPr>
            </w:pPr>
            <w:r>
              <w:rPr>
                <w:rStyle w:val="Strong"/>
                <w:rFonts w:eastAsia="Times New Roman"/>
              </w:rPr>
              <w:t>F14</w:t>
            </w:r>
          </w:p>
        </w:tc>
        <w:tc>
          <w:tcPr>
            <w:tcW w:w="0" w:type="auto"/>
            <w:vAlign w:val="center"/>
            <w:hideMark/>
          </w:tcPr>
          <w:p w14:paraId="5D717FB9" w14:textId="77777777" w:rsidR="00000000" w:rsidRDefault="007A33D2">
            <w:pPr>
              <w:jc w:val="right"/>
              <w:rPr>
                <w:rFonts w:eastAsia="Times New Roman"/>
              </w:rPr>
            </w:pPr>
            <w:r>
              <w:rPr>
                <w:rFonts w:eastAsia="Times New Roman"/>
              </w:rPr>
              <w:t>1</w:t>
            </w:r>
          </w:p>
        </w:tc>
        <w:tc>
          <w:tcPr>
            <w:tcW w:w="0" w:type="auto"/>
            <w:vAlign w:val="center"/>
            <w:hideMark/>
          </w:tcPr>
          <w:p w14:paraId="663DC329" w14:textId="77777777" w:rsidR="00000000" w:rsidRDefault="007A33D2">
            <w:pPr>
              <w:jc w:val="right"/>
              <w:rPr>
                <w:rFonts w:eastAsia="Times New Roman"/>
              </w:rPr>
            </w:pPr>
            <w:r>
              <w:rPr>
                <w:rFonts w:eastAsia="Times New Roman"/>
              </w:rPr>
              <w:t>1</w:t>
            </w:r>
          </w:p>
        </w:tc>
        <w:tc>
          <w:tcPr>
            <w:tcW w:w="0" w:type="auto"/>
            <w:vAlign w:val="center"/>
            <w:hideMark/>
          </w:tcPr>
          <w:p w14:paraId="6A74DC66" w14:textId="77777777" w:rsidR="00000000" w:rsidRDefault="007A33D2">
            <w:pPr>
              <w:jc w:val="right"/>
              <w:rPr>
                <w:rFonts w:eastAsia="Times New Roman"/>
              </w:rPr>
            </w:pPr>
            <w:r>
              <w:rPr>
                <w:rFonts w:eastAsia="Times New Roman"/>
              </w:rPr>
              <w:t>1</w:t>
            </w:r>
          </w:p>
        </w:tc>
        <w:tc>
          <w:tcPr>
            <w:tcW w:w="0" w:type="auto"/>
            <w:vAlign w:val="center"/>
            <w:hideMark/>
          </w:tcPr>
          <w:p w14:paraId="20383376" w14:textId="77777777" w:rsidR="00000000" w:rsidRDefault="007A33D2">
            <w:pPr>
              <w:jc w:val="right"/>
              <w:rPr>
                <w:rFonts w:eastAsia="Times New Roman"/>
              </w:rPr>
            </w:pPr>
            <w:r>
              <w:rPr>
                <w:rFonts w:eastAsia="Times New Roman"/>
              </w:rPr>
              <w:t>1</w:t>
            </w:r>
          </w:p>
        </w:tc>
        <w:tc>
          <w:tcPr>
            <w:tcW w:w="0" w:type="auto"/>
            <w:vAlign w:val="center"/>
            <w:hideMark/>
          </w:tcPr>
          <w:p w14:paraId="271AF9C1" w14:textId="77777777" w:rsidR="00000000" w:rsidRDefault="007A33D2">
            <w:pPr>
              <w:jc w:val="right"/>
              <w:rPr>
                <w:rFonts w:eastAsia="Times New Roman"/>
              </w:rPr>
            </w:pPr>
            <w:r>
              <w:rPr>
                <w:rFonts w:eastAsia="Times New Roman"/>
              </w:rPr>
              <w:t>1</w:t>
            </w:r>
          </w:p>
        </w:tc>
        <w:tc>
          <w:tcPr>
            <w:tcW w:w="0" w:type="auto"/>
            <w:vAlign w:val="center"/>
            <w:hideMark/>
          </w:tcPr>
          <w:p w14:paraId="50EC2A51" w14:textId="77777777" w:rsidR="00000000" w:rsidRDefault="007A33D2">
            <w:pPr>
              <w:jc w:val="right"/>
              <w:rPr>
                <w:rFonts w:eastAsia="Times New Roman"/>
              </w:rPr>
            </w:pPr>
            <w:r>
              <w:rPr>
                <w:rFonts w:eastAsia="Times New Roman"/>
              </w:rPr>
              <w:t>43</w:t>
            </w:r>
          </w:p>
        </w:tc>
      </w:tr>
      <w:tr w:rsidR="00000000" w14:paraId="7110787C" w14:textId="77777777">
        <w:trPr>
          <w:tblCellSpacing w:w="15" w:type="dxa"/>
        </w:trPr>
        <w:tc>
          <w:tcPr>
            <w:tcW w:w="0" w:type="auto"/>
            <w:vAlign w:val="center"/>
            <w:hideMark/>
          </w:tcPr>
          <w:p w14:paraId="65D126B9" w14:textId="77777777" w:rsidR="00000000" w:rsidRDefault="007A33D2">
            <w:pPr>
              <w:jc w:val="center"/>
              <w:rPr>
                <w:rFonts w:eastAsia="Times New Roman"/>
              </w:rPr>
            </w:pPr>
            <w:r>
              <w:rPr>
                <w:rStyle w:val="Strong"/>
                <w:rFonts w:eastAsia="Times New Roman"/>
              </w:rPr>
              <w:t>F15</w:t>
            </w:r>
          </w:p>
        </w:tc>
        <w:tc>
          <w:tcPr>
            <w:tcW w:w="0" w:type="auto"/>
            <w:vAlign w:val="center"/>
            <w:hideMark/>
          </w:tcPr>
          <w:p w14:paraId="23C7755B" w14:textId="77777777" w:rsidR="00000000" w:rsidRDefault="007A33D2">
            <w:pPr>
              <w:jc w:val="right"/>
              <w:rPr>
                <w:rFonts w:eastAsia="Times New Roman"/>
              </w:rPr>
            </w:pPr>
            <w:r>
              <w:rPr>
                <w:rFonts w:eastAsia="Times New Roman"/>
              </w:rPr>
              <w:t>1</w:t>
            </w:r>
          </w:p>
        </w:tc>
        <w:tc>
          <w:tcPr>
            <w:tcW w:w="0" w:type="auto"/>
            <w:vAlign w:val="center"/>
            <w:hideMark/>
          </w:tcPr>
          <w:p w14:paraId="35EDD7FC" w14:textId="77777777" w:rsidR="00000000" w:rsidRDefault="007A33D2">
            <w:pPr>
              <w:jc w:val="right"/>
              <w:rPr>
                <w:rFonts w:eastAsia="Times New Roman"/>
              </w:rPr>
            </w:pPr>
            <w:r>
              <w:rPr>
                <w:rFonts w:eastAsia="Times New Roman"/>
              </w:rPr>
              <w:t>1</w:t>
            </w:r>
          </w:p>
        </w:tc>
        <w:tc>
          <w:tcPr>
            <w:tcW w:w="0" w:type="auto"/>
            <w:vAlign w:val="center"/>
            <w:hideMark/>
          </w:tcPr>
          <w:p w14:paraId="0083B3AB" w14:textId="77777777" w:rsidR="00000000" w:rsidRDefault="007A33D2">
            <w:pPr>
              <w:jc w:val="right"/>
              <w:rPr>
                <w:rFonts w:eastAsia="Times New Roman"/>
              </w:rPr>
            </w:pPr>
            <w:r>
              <w:rPr>
                <w:rFonts w:eastAsia="Times New Roman"/>
              </w:rPr>
              <w:t>1</w:t>
            </w:r>
          </w:p>
        </w:tc>
        <w:tc>
          <w:tcPr>
            <w:tcW w:w="0" w:type="auto"/>
            <w:vAlign w:val="center"/>
            <w:hideMark/>
          </w:tcPr>
          <w:p w14:paraId="579067C8" w14:textId="77777777" w:rsidR="00000000" w:rsidRDefault="007A33D2">
            <w:pPr>
              <w:jc w:val="right"/>
              <w:rPr>
                <w:rFonts w:eastAsia="Times New Roman"/>
              </w:rPr>
            </w:pPr>
            <w:r>
              <w:rPr>
                <w:rFonts w:eastAsia="Times New Roman"/>
              </w:rPr>
              <w:t>1</w:t>
            </w:r>
          </w:p>
        </w:tc>
        <w:tc>
          <w:tcPr>
            <w:tcW w:w="0" w:type="auto"/>
            <w:vAlign w:val="center"/>
            <w:hideMark/>
          </w:tcPr>
          <w:p w14:paraId="59EA5A7E" w14:textId="77777777" w:rsidR="00000000" w:rsidRDefault="007A33D2">
            <w:pPr>
              <w:jc w:val="right"/>
              <w:rPr>
                <w:rFonts w:eastAsia="Times New Roman"/>
              </w:rPr>
            </w:pPr>
            <w:r>
              <w:rPr>
                <w:rFonts w:eastAsia="Times New Roman"/>
              </w:rPr>
              <w:t>1</w:t>
            </w:r>
          </w:p>
        </w:tc>
        <w:tc>
          <w:tcPr>
            <w:tcW w:w="0" w:type="auto"/>
            <w:vAlign w:val="center"/>
            <w:hideMark/>
          </w:tcPr>
          <w:p w14:paraId="0E9E7C3A" w14:textId="77777777" w:rsidR="00000000" w:rsidRDefault="007A33D2">
            <w:pPr>
              <w:jc w:val="right"/>
              <w:rPr>
                <w:rFonts w:eastAsia="Times New Roman"/>
              </w:rPr>
            </w:pPr>
            <w:r>
              <w:rPr>
                <w:rFonts w:eastAsia="Times New Roman"/>
              </w:rPr>
              <w:t>35</w:t>
            </w:r>
          </w:p>
        </w:tc>
      </w:tr>
      <w:tr w:rsidR="00000000" w14:paraId="137AD30B" w14:textId="77777777">
        <w:trPr>
          <w:tblCellSpacing w:w="15" w:type="dxa"/>
        </w:trPr>
        <w:tc>
          <w:tcPr>
            <w:tcW w:w="0" w:type="auto"/>
            <w:vAlign w:val="center"/>
            <w:hideMark/>
          </w:tcPr>
          <w:p w14:paraId="1FEB2ED3" w14:textId="77777777" w:rsidR="00000000" w:rsidRDefault="007A33D2">
            <w:pPr>
              <w:jc w:val="center"/>
              <w:rPr>
                <w:rFonts w:eastAsia="Times New Roman"/>
              </w:rPr>
            </w:pPr>
            <w:r>
              <w:rPr>
                <w:rStyle w:val="Strong"/>
                <w:rFonts w:eastAsia="Times New Roman"/>
              </w:rPr>
              <w:t>F16</w:t>
            </w:r>
          </w:p>
        </w:tc>
        <w:tc>
          <w:tcPr>
            <w:tcW w:w="0" w:type="auto"/>
            <w:vAlign w:val="center"/>
            <w:hideMark/>
          </w:tcPr>
          <w:p w14:paraId="1C701F35" w14:textId="77777777" w:rsidR="00000000" w:rsidRDefault="007A33D2">
            <w:pPr>
              <w:jc w:val="right"/>
              <w:rPr>
                <w:rFonts w:eastAsia="Times New Roman"/>
              </w:rPr>
            </w:pPr>
            <w:r>
              <w:rPr>
                <w:rFonts w:eastAsia="Times New Roman"/>
              </w:rPr>
              <w:t>0.01</w:t>
            </w:r>
          </w:p>
        </w:tc>
        <w:tc>
          <w:tcPr>
            <w:tcW w:w="0" w:type="auto"/>
            <w:vAlign w:val="center"/>
            <w:hideMark/>
          </w:tcPr>
          <w:p w14:paraId="146A03D5" w14:textId="77777777" w:rsidR="00000000" w:rsidRDefault="007A33D2">
            <w:pPr>
              <w:jc w:val="right"/>
              <w:rPr>
                <w:rFonts w:eastAsia="Times New Roman"/>
              </w:rPr>
            </w:pPr>
            <w:r>
              <w:rPr>
                <w:rFonts w:eastAsia="Times New Roman"/>
              </w:rPr>
              <w:t>0</w:t>
            </w:r>
          </w:p>
        </w:tc>
        <w:tc>
          <w:tcPr>
            <w:tcW w:w="0" w:type="auto"/>
            <w:vAlign w:val="center"/>
            <w:hideMark/>
          </w:tcPr>
          <w:p w14:paraId="4221B21C" w14:textId="77777777" w:rsidR="00000000" w:rsidRDefault="007A33D2">
            <w:pPr>
              <w:jc w:val="right"/>
              <w:rPr>
                <w:rFonts w:eastAsia="Times New Roman"/>
              </w:rPr>
            </w:pPr>
            <w:r>
              <w:rPr>
                <w:rFonts w:eastAsia="Times New Roman"/>
              </w:rPr>
              <w:t>0</w:t>
            </w:r>
          </w:p>
        </w:tc>
        <w:tc>
          <w:tcPr>
            <w:tcW w:w="0" w:type="auto"/>
            <w:vAlign w:val="center"/>
            <w:hideMark/>
          </w:tcPr>
          <w:p w14:paraId="21BAAAB3" w14:textId="77777777" w:rsidR="00000000" w:rsidRDefault="007A33D2">
            <w:pPr>
              <w:jc w:val="right"/>
              <w:rPr>
                <w:rFonts w:eastAsia="Times New Roman"/>
              </w:rPr>
            </w:pPr>
            <w:r>
              <w:rPr>
                <w:rFonts w:eastAsia="Times New Roman"/>
              </w:rPr>
              <w:t>0</w:t>
            </w:r>
          </w:p>
        </w:tc>
        <w:tc>
          <w:tcPr>
            <w:tcW w:w="0" w:type="auto"/>
            <w:vAlign w:val="center"/>
            <w:hideMark/>
          </w:tcPr>
          <w:p w14:paraId="1133564B" w14:textId="77777777" w:rsidR="00000000" w:rsidRDefault="007A33D2">
            <w:pPr>
              <w:jc w:val="right"/>
              <w:rPr>
                <w:rFonts w:eastAsia="Times New Roman"/>
              </w:rPr>
            </w:pPr>
            <w:r>
              <w:rPr>
                <w:rFonts w:eastAsia="Times New Roman"/>
              </w:rPr>
              <w:t>0</w:t>
            </w:r>
          </w:p>
        </w:tc>
        <w:tc>
          <w:tcPr>
            <w:tcW w:w="0" w:type="auto"/>
            <w:vAlign w:val="center"/>
            <w:hideMark/>
          </w:tcPr>
          <w:p w14:paraId="798236BC" w14:textId="77777777" w:rsidR="00000000" w:rsidRDefault="007A33D2">
            <w:pPr>
              <w:jc w:val="right"/>
              <w:rPr>
                <w:rFonts w:eastAsia="Times New Roman"/>
              </w:rPr>
            </w:pPr>
            <w:r>
              <w:rPr>
                <w:rFonts w:eastAsia="Times New Roman"/>
              </w:rPr>
              <w:t>23</w:t>
            </w:r>
          </w:p>
        </w:tc>
      </w:tr>
      <w:tr w:rsidR="00000000" w14:paraId="4C449222" w14:textId="77777777">
        <w:trPr>
          <w:tblCellSpacing w:w="15" w:type="dxa"/>
        </w:trPr>
        <w:tc>
          <w:tcPr>
            <w:tcW w:w="0" w:type="auto"/>
            <w:vAlign w:val="center"/>
            <w:hideMark/>
          </w:tcPr>
          <w:p w14:paraId="69FF1380" w14:textId="77777777" w:rsidR="00000000" w:rsidRDefault="007A33D2">
            <w:pPr>
              <w:jc w:val="center"/>
              <w:rPr>
                <w:rFonts w:eastAsia="Times New Roman"/>
              </w:rPr>
            </w:pPr>
            <w:r>
              <w:rPr>
                <w:rStyle w:val="Strong"/>
                <w:rFonts w:eastAsia="Times New Roman"/>
              </w:rPr>
              <w:t>F17</w:t>
            </w:r>
          </w:p>
        </w:tc>
        <w:tc>
          <w:tcPr>
            <w:tcW w:w="0" w:type="auto"/>
            <w:vAlign w:val="center"/>
            <w:hideMark/>
          </w:tcPr>
          <w:p w14:paraId="799C12C7" w14:textId="77777777" w:rsidR="00000000" w:rsidRDefault="007A33D2">
            <w:pPr>
              <w:jc w:val="right"/>
              <w:rPr>
                <w:rFonts w:eastAsia="Times New Roman"/>
              </w:rPr>
            </w:pPr>
            <w:r>
              <w:rPr>
                <w:rFonts w:eastAsia="Times New Roman"/>
              </w:rPr>
              <w:t>0.79</w:t>
            </w:r>
          </w:p>
        </w:tc>
        <w:tc>
          <w:tcPr>
            <w:tcW w:w="0" w:type="auto"/>
            <w:vAlign w:val="center"/>
            <w:hideMark/>
          </w:tcPr>
          <w:p w14:paraId="7389511A" w14:textId="77777777" w:rsidR="00000000" w:rsidRDefault="007A33D2">
            <w:pPr>
              <w:jc w:val="right"/>
              <w:rPr>
                <w:rFonts w:eastAsia="Times New Roman"/>
              </w:rPr>
            </w:pPr>
            <w:r>
              <w:rPr>
                <w:rFonts w:eastAsia="Times New Roman"/>
              </w:rPr>
              <w:t>0.76</w:t>
            </w:r>
          </w:p>
        </w:tc>
        <w:tc>
          <w:tcPr>
            <w:tcW w:w="0" w:type="auto"/>
            <w:vAlign w:val="center"/>
            <w:hideMark/>
          </w:tcPr>
          <w:p w14:paraId="75F9598A" w14:textId="77777777" w:rsidR="00000000" w:rsidRDefault="007A33D2">
            <w:pPr>
              <w:jc w:val="right"/>
              <w:rPr>
                <w:rFonts w:eastAsia="Times New Roman"/>
              </w:rPr>
            </w:pPr>
            <w:r>
              <w:rPr>
                <w:rFonts w:eastAsia="Times New Roman"/>
              </w:rPr>
              <w:t>0.73</w:t>
            </w:r>
          </w:p>
        </w:tc>
        <w:tc>
          <w:tcPr>
            <w:tcW w:w="0" w:type="auto"/>
            <w:vAlign w:val="center"/>
            <w:hideMark/>
          </w:tcPr>
          <w:p w14:paraId="79ECF026" w14:textId="77777777" w:rsidR="00000000" w:rsidRDefault="007A33D2">
            <w:pPr>
              <w:jc w:val="right"/>
              <w:rPr>
                <w:rFonts w:eastAsia="Times New Roman"/>
              </w:rPr>
            </w:pPr>
            <w:r>
              <w:rPr>
                <w:rFonts w:eastAsia="Times New Roman"/>
              </w:rPr>
              <w:t>0.72</w:t>
            </w:r>
          </w:p>
        </w:tc>
        <w:tc>
          <w:tcPr>
            <w:tcW w:w="0" w:type="auto"/>
            <w:vAlign w:val="center"/>
            <w:hideMark/>
          </w:tcPr>
          <w:p w14:paraId="11C5ED19" w14:textId="77777777" w:rsidR="00000000" w:rsidRDefault="007A33D2">
            <w:pPr>
              <w:jc w:val="right"/>
              <w:rPr>
                <w:rFonts w:eastAsia="Times New Roman"/>
              </w:rPr>
            </w:pPr>
            <w:r>
              <w:rPr>
                <w:rFonts w:eastAsia="Times New Roman"/>
              </w:rPr>
              <w:t>0.7</w:t>
            </w:r>
          </w:p>
        </w:tc>
        <w:tc>
          <w:tcPr>
            <w:tcW w:w="0" w:type="auto"/>
            <w:vAlign w:val="center"/>
            <w:hideMark/>
          </w:tcPr>
          <w:p w14:paraId="7125A555" w14:textId="77777777" w:rsidR="00000000" w:rsidRDefault="007A33D2">
            <w:pPr>
              <w:jc w:val="right"/>
              <w:rPr>
                <w:rFonts w:eastAsia="Times New Roman"/>
              </w:rPr>
            </w:pPr>
            <w:r>
              <w:rPr>
                <w:rFonts w:eastAsia="Times New Roman"/>
              </w:rPr>
              <w:t>23</w:t>
            </w:r>
          </w:p>
        </w:tc>
      </w:tr>
      <w:tr w:rsidR="00000000" w14:paraId="2F35F2DB" w14:textId="77777777">
        <w:trPr>
          <w:tblCellSpacing w:w="15" w:type="dxa"/>
        </w:trPr>
        <w:tc>
          <w:tcPr>
            <w:tcW w:w="0" w:type="auto"/>
            <w:vAlign w:val="center"/>
            <w:hideMark/>
          </w:tcPr>
          <w:p w14:paraId="7DA6FDB0" w14:textId="77777777" w:rsidR="00000000" w:rsidRDefault="007A33D2">
            <w:pPr>
              <w:jc w:val="center"/>
              <w:rPr>
                <w:rFonts w:eastAsia="Times New Roman"/>
              </w:rPr>
            </w:pPr>
            <w:r>
              <w:rPr>
                <w:rStyle w:val="Strong"/>
                <w:rFonts w:eastAsia="Times New Roman"/>
              </w:rPr>
              <w:t>F18</w:t>
            </w:r>
          </w:p>
        </w:tc>
        <w:tc>
          <w:tcPr>
            <w:tcW w:w="0" w:type="auto"/>
            <w:vAlign w:val="center"/>
            <w:hideMark/>
          </w:tcPr>
          <w:p w14:paraId="0A5F32E4" w14:textId="77777777" w:rsidR="00000000" w:rsidRDefault="007A33D2">
            <w:pPr>
              <w:jc w:val="right"/>
              <w:rPr>
                <w:rFonts w:eastAsia="Times New Roman"/>
              </w:rPr>
            </w:pPr>
            <w:r>
              <w:rPr>
                <w:rFonts w:eastAsia="Times New Roman"/>
              </w:rPr>
              <w:t>0.83</w:t>
            </w:r>
          </w:p>
        </w:tc>
        <w:tc>
          <w:tcPr>
            <w:tcW w:w="0" w:type="auto"/>
            <w:vAlign w:val="center"/>
            <w:hideMark/>
          </w:tcPr>
          <w:p w14:paraId="01300250" w14:textId="77777777" w:rsidR="00000000" w:rsidRDefault="007A33D2">
            <w:pPr>
              <w:jc w:val="right"/>
              <w:rPr>
                <w:rFonts w:eastAsia="Times New Roman"/>
              </w:rPr>
            </w:pPr>
            <w:r>
              <w:rPr>
                <w:rFonts w:eastAsia="Times New Roman"/>
              </w:rPr>
              <w:t>0.83</w:t>
            </w:r>
          </w:p>
        </w:tc>
        <w:tc>
          <w:tcPr>
            <w:tcW w:w="0" w:type="auto"/>
            <w:vAlign w:val="center"/>
            <w:hideMark/>
          </w:tcPr>
          <w:p w14:paraId="29D5745B" w14:textId="77777777" w:rsidR="00000000" w:rsidRDefault="007A33D2">
            <w:pPr>
              <w:jc w:val="right"/>
              <w:rPr>
                <w:rFonts w:eastAsia="Times New Roman"/>
              </w:rPr>
            </w:pPr>
            <w:r>
              <w:rPr>
                <w:rFonts w:eastAsia="Times New Roman"/>
              </w:rPr>
              <w:t>0.82</w:t>
            </w:r>
          </w:p>
        </w:tc>
        <w:tc>
          <w:tcPr>
            <w:tcW w:w="0" w:type="auto"/>
            <w:vAlign w:val="center"/>
            <w:hideMark/>
          </w:tcPr>
          <w:p w14:paraId="7CDD90DC" w14:textId="77777777" w:rsidR="00000000" w:rsidRDefault="007A33D2">
            <w:pPr>
              <w:jc w:val="right"/>
              <w:rPr>
                <w:rFonts w:eastAsia="Times New Roman"/>
              </w:rPr>
            </w:pPr>
            <w:r>
              <w:rPr>
                <w:rFonts w:eastAsia="Times New Roman"/>
              </w:rPr>
              <w:t>0.79</w:t>
            </w:r>
          </w:p>
        </w:tc>
        <w:tc>
          <w:tcPr>
            <w:tcW w:w="0" w:type="auto"/>
            <w:vAlign w:val="center"/>
            <w:hideMark/>
          </w:tcPr>
          <w:p w14:paraId="5B0B5067" w14:textId="77777777" w:rsidR="00000000" w:rsidRDefault="007A33D2">
            <w:pPr>
              <w:jc w:val="right"/>
              <w:rPr>
                <w:rFonts w:eastAsia="Times New Roman"/>
              </w:rPr>
            </w:pPr>
            <w:r>
              <w:rPr>
                <w:rFonts w:eastAsia="Times New Roman"/>
              </w:rPr>
              <w:t>0.78</w:t>
            </w:r>
          </w:p>
        </w:tc>
        <w:tc>
          <w:tcPr>
            <w:tcW w:w="0" w:type="auto"/>
            <w:vAlign w:val="center"/>
            <w:hideMark/>
          </w:tcPr>
          <w:p w14:paraId="5C18670B" w14:textId="77777777" w:rsidR="00000000" w:rsidRDefault="007A33D2">
            <w:pPr>
              <w:jc w:val="right"/>
              <w:rPr>
                <w:rFonts w:eastAsia="Times New Roman"/>
              </w:rPr>
            </w:pPr>
            <w:r>
              <w:rPr>
                <w:rFonts w:eastAsia="Times New Roman"/>
              </w:rPr>
              <w:t>27</w:t>
            </w:r>
          </w:p>
        </w:tc>
      </w:tr>
      <w:tr w:rsidR="00000000" w14:paraId="48987B45" w14:textId="77777777">
        <w:trPr>
          <w:tblCellSpacing w:w="15" w:type="dxa"/>
        </w:trPr>
        <w:tc>
          <w:tcPr>
            <w:tcW w:w="0" w:type="auto"/>
            <w:vAlign w:val="center"/>
            <w:hideMark/>
          </w:tcPr>
          <w:p w14:paraId="43B27794" w14:textId="77777777" w:rsidR="00000000" w:rsidRDefault="007A33D2">
            <w:pPr>
              <w:jc w:val="center"/>
              <w:rPr>
                <w:rFonts w:eastAsia="Times New Roman"/>
              </w:rPr>
            </w:pPr>
            <w:r>
              <w:rPr>
                <w:rStyle w:val="Strong"/>
                <w:rFonts w:eastAsia="Times New Roman"/>
              </w:rPr>
              <w:t>F19</w:t>
            </w:r>
          </w:p>
        </w:tc>
        <w:tc>
          <w:tcPr>
            <w:tcW w:w="0" w:type="auto"/>
            <w:vAlign w:val="center"/>
            <w:hideMark/>
          </w:tcPr>
          <w:p w14:paraId="30A22F33" w14:textId="77777777" w:rsidR="00000000" w:rsidRDefault="007A33D2">
            <w:pPr>
              <w:jc w:val="right"/>
              <w:rPr>
                <w:rFonts w:eastAsia="Times New Roman"/>
              </w:rPr>
            </w:pPr>
            <w:r>
              <w:rPr>
                <w:rFonts w:eastAsia="Times New Roman"/>
              </w:rPr>
              <w:t>0.38</w:t>
            </w:r>
          </w:p>
        </w:tc>
        <w:tc>
          <w:tcPr>
            <w:tcW w:w="0" w:type="auto"/>
            <w:vAlign w:val="center"/>
            <w:hideMark/>
          </w:tcPr>
          <w:p w14:paraId="58F9877A" w14:textId="77777777" w:rsidR="00000000" w:rsidRDefault="007A33D2">
            <w:pPr>
              <w:jc w:val="right"/>
              <w:rPr>
                <w:rFonts w:eastAsia="Times New Roman"/>
              </w:rPr>
            </w:pPr>
            <w:r>
              <w:rPr>
                <w:rFonts w:eastAsia="Times New Roman"/>
              </w:rPr>
              <w:t>0.36</w:t>
            </w:r>
          </w:p>
        </w:tc>
        <w:tc>
          <w:tcPr>
            <w:tcW w:w="0" w:type="auto"/>
            <w:vAlign w:val="center"/>
            <w:hideMark/>
          </w:tcPr>
          <w:p w14:paraId="77CF25E3" w14:textId="77777777" w:rsidR="00000000" w:rsidRDefault="007A33D2">
            <w:pPr>
              <w:jc w:val="right"/>
              <w:rPr>
                <w:rFonts w:eastAsia="Times New Roman"/>
              </w:rPr>
            </w:pPr>
            <w:r>
              <w:rPr>
                <w:rFonts w:eastAsia="Times New Roman"/>
              </w:rPr>
              <w:t>0.35</w:t>
            </w:r>
          </w:p>
        </w:tc>
        <w:tc>
          <w:tcPr>
            <w:tcW w:w="0" w:type="auto"/>
            <w:vAlign w:val="center"/>
            <w:hideMark/>
          </w:tcPr>
          <w:p w14:paraId="60ED7C1C" w14:textId="77777777" w:rsidR="00000000" w:rsidRDefault="007A33D2">
            <w:pPr>
              <w:jc w:val="right"/>
              <w:rPr>
                <w:rFonts w:eastAsia="Times New Roman"/>
              </w:rPr>
            </w:pPr>
            <w:r>
              <w:rPr>
                <w:rFonts w:eastAsia="Times New Roman"/>
              </w:rPr>
              <w:t>0.33</w:t>
            </w:r>
          </w:p>
        </w:tc>
        <w:tc>
          <w:tcPr>
            <w:tcW w:w="0" w:type="auto"/>
            <w:vAlign w:val="center"/>
            <w:hideMark/>
          </w:tcPr>
          <w:p w14:paraId="11BF27C0" w14:textId="77777777" w:rsidR="00000000" w:rsidRDefault="007A33D2">
            <w:pPr>
              <w:jc w:val="right"/>
              <w:rPr>
                <w:rFonts w:eastAsia="Times New Roman"/>
              </w:rPr>
            </w:pPr>
            <w:r>
              <w:rPr>
                <w:rFonts w:eastAsia="Times New Roman"/>
              </w:rPr>
              <w:t>0.32</w:t>
            </w:r>
          </w:p>
        </w:tc>
        <w:tc>
          <w:tcPr>
            <w:tcW w:w="0" w:type="auto"/>
            <w:vAlign w:val="center"/>
            <w:hideMark/>
          </w:tcPr>
          <w:p w14:paraId="6D64A19A" w14:textId="77777777" w:rsidR="00000000" w:rsidRDefault="007A33D2">
            <w:pPr>
              <w:jc w:val="right"/>
              <w:rPr>
                <w:rFonts w:eastAsia="Times New Roman"/>
              </w:rPr>
            </w:pPr>
            <w:r>
              <w:rPr>
                <w:rFonts w:eastAsia="Times New Roman"/>
              </w:rPr>
              <w:t>23</w:t>
            </w:r>
          </w:p>
        </w:tc>
      </w:tr>
      <w:tr w:rsidR="00000000" w14:paraId="65382593" w14:textId="77777777">
        <w:trPr>
          <w:tblCellSpacing w:w="15" w:type="dxa"/>
        </w:trPr>
        <w:tc>
          <w:tcPr>
            <w:tcW w:w="0" w:type="auto"/>
            <w:vAlign w:val="center"/>
            <w:hideMark/>
          </w:tcPr>
          <w:p w14:paraId="1CBDD651" w14:textId="77777777" w:rsidR="00000000" w:rsidRDefault="007A33D2">
            <w:pPr>
              <w:jc w:val="center"/>
              <w:rPr>
                <w:rFonts w:eastAsia="Times New Roman"/>
              </w:rPr>
            </w:pPr>
            <w:r>
              <w:rPr>
                <w:rStyle w:val="Strong"/>
                <w:rFonts w:eastAsia="Times New Roman"/>
              </w:rPr>
              <w:t>F20</w:t>
            </w:r>
          </w:p>
        </w:tc>
        <w:tc>
          <w:tcPr>
            <w:tcW w:w="0" w:type="auto"/>
            <w:vAlign w:val="center"/>
            <w:hideMark/>
          </w:tcPr>
          <w:p w14:paraId="39D3A982" w14:textId="77777777" w:rsidR="00000000" w:rsidRDefault="007A33D2">
            <w:pPr>
              <w:jc w:val="right"/>
              <w:rPr>
                <w:rFonts w:eastAsia="Times New Roman"/>
              </w:rPr>
            </w:pPr>
            <w:r>
              <w:rPr>
                <w:rFonts w:eastAsia="Times New Roman"/>
              </w:rPr>
              <w:t>0.16</w:t>
            </w:r>
          </w:p>
        </w:tc>
        <w:tc>
          <w:tcPr>
            <w:tcW w:w="0" w:type="auto"/>
            <w:vAlign w:val="center"/>
            <w:hideMark/>
          </w:tcPr>
          <w:p w14:paraId="081AB007" w14:textId="77777777" w:rsidR="00000000" w:rsidRDefault="007A33D2">
            <w:pPr>
              <w:jc w:val="right"/>
              <w:rPr>
                <w:rFonts w:eastAsia="Times New Roman"/>
              </w:rPr>
            </w:pPr>
            <w:r>
              <w:rPr>
                <w:rFonts w:eastAsia="Times New Roman"/>
              </w:rPr>
              <w:t>0.14</w:t>
            </w:r>
          </w:p>
        </w:tc>
        <w:tc>
          <w:tcPr>
            <w:tcW w:w="0" w:type="auto"/>
            <w:vAlign w:val="center"/>
            <w:hideMark/>
          </w:tcPr>
          <w:p w14:paraId="02DFC12E" w14:textId="77777777" w:rsidR="00000000" w:rsidRDefault="007A33D2">
            <w:pPr>
              <w:jc w:val="right"/>
              <w:rPr>
                <w:rFonts w:eastAsia="Times New Roman"/>
              </w:rPr>
            </w:pPr>
            <w:r>
              <w:rPr>
                <w:rFonts w:eastAsia="Times New Roman"/>
              </w:rPr>
              <w:t>0.13</w:t>
            </w:r>
          </w:p>
        </w:tc>
        <w:tc>
          <w:tcPr>
            <w:tcW w:w="0" w:type="auto"/>
            <w:vAlign w:val="center"/>
            <w:hideMark/>
          </w:tcPr>
          <w:p w14:paraId="5D02C3DF" w14:textId="77777777" w:rsidR="00000000" w:rsidRDefault="007A33D2">
            <w:pPr>
              <w:jc w:val="right"/>
              <w:rPr>
                <w:rFonts w:eastAsia="Times New Roman"/>
              </w:rPr>
            </w:pPr>
            <w:r>
              <w:rPr>
                <w:rFonts w:eastAsia="Times New Roman"/>
              </w:rPr>
              <w:t>0.12</w:t>
            </w:r>
          </w:p>
        </w:tc>
        <w:tc>
          <w:tcPr>
            <w:tcW w:w="0" w:type="auto"/>
            <w:vAlign w:val="center"/>
            <w:hideMark/>
          </w:tcPr>
          <w:p w14:paraId="4E212AC3" w14:textId="77777777" w:rsidR="00000000" w:rsidRDefault="007A33D2">
            <w:pPr>
              <w:jc w:val="right"/>
              <w:rPr>
                <w:rFonts w:eastAsia="Times New Roman"/>
              </w:rPr>
            </w:pPr>
            <w:r>
              <w:rPr>
                <w:rFonts w:eastAsia="Times New Roman"/>
              </w:rPr>
              <w:t>0.11</w:t>
            </w:r>
          </w:p>
        </w:tc>
        <w:tc>
          <w:tcPr>
            <w:tcW w:w="0" w:type="auto"/>
            <w:vAlign w:val="center"/>
            <w:hideMark/>
          </w:tcPr>
          <w:p w14:paraId="69726922" w14:textId="77777777" w:rsidR="00000000" w:rsidRDefault="007A33D2">
            <w:pPr>
              <w:jc w:val="right"/>
              <w:rPr>
                <w:rFonts w:eastAsia="Times New Roman"/>
              </w:rPr>
            </w:pPr>
            <w:r>
              <w:rPr>
                <w:rFonts w:eastAsia="Times New Roman"/>
              </w:rPr>
              <w:t>23</w:t>
            </w:r>
          </w:p>
        </w:tc>
      </w:tr>
    </w:tbl>
    <w:p w14:paraId="36066BA5" w14:textId="77777777" w:rsidR="00000000" w:rsidRDefault="007A33D2">
      <w:pPr>
        <w:pStyle w:val="NormalWeb"/>
      </w:pPr>
      <w:r>
        <w:t xml:space="preserve">As a fourth measure, which wasn’t introduced by the CEC committee, but used in the original nmmso implementation </w:t>
      </w:r>
      <w:r>
        <w:rPr>
          <w:rStyle w:val="citation"/>
        </w:rPr>
        <w:t>(Fieldsend 2014)</w:t>
      </w:r>
      <w:r>
        <w:t>, the Number of Swarms was chosen. Since this is a continuous measure and, therefore no calculation is nee</w:t>
      </w:r>
      <w:r>
        <w:t xml:space="preserve">ded, this measure is pictured as graphs. The graphs can be found in Figure 1. They show the development of </w:t>
      </w:r>
      <w:r>
        <w:rPr>
          <w:rStyle w:val="Emphasis"/>
        </w:rPr>
        <w:t>number</w:t>
      </w:r>
      <w:r>
        <w:t xml:space="preserve"> </w:t>
      </w:r>
      <w:r>
        <w:rPr>
          <w:rStyle w:val="Emphasis"/>
        </w:rPr>
        <w:t>of</w:t>
      </w:r>
      <w:r>
        <w:t xml:space="preserve"> </w:t>
      </w:r>
      <w:r>
        <w:rPr>
          <w:rStyle w:val="Emphasis"/>
        </w:rPr>
        <w:t>swarms</w:t>
      </w:r>
      <w:r>
        <w:t xml:space="preserve"> kept by nmmso.R over all iterations. Important to notice here is that </w:t>
      </w:r>
      <w:r>
        <w:rPr>
          <w:rStyle w:val="Emphasis"/>
        </w:rPr>
        <w:t>iterations</w:t>
      </w:r>
      <w:r>
        <w:t xml:space="preserve"> is different from the </w:t>
      </w:r>
      <w:r>
        <w:rPr>
          <w:rStyle w:val="Emphasis"/>
        </w:rPr>
        <w:t>evaluations</w:t>
      </w:r>
      <w:r>
        <w:t xml:space="preserve"> referenced in the</w:t>
      </w:r>
      <w:r>
        <w:t xml:space="preserve"> other measures. Iterations are calls to start single runs of nmmso.R and, therefore, are different from the evaluations taken within the program.</w:t>
      </w:r>
    </w:p>
    <w:p w14:paraId="2F5C5A5B" w14:textId="77777777" w:rsidR="00000000" w:rsidRDefault="007A33D2">
      <w:pPr>
        <w:pStyle w:val="Caption"/>
        <w:divId w:val="2002780783"/>
      </w:pPr>
      <w:r>
        <w:t>plot of chunk trend curve of kept swarms over all 20 functions. The red curves show the number of swarms kept</w:t>
      </w:r>
      <w:r>
        <w:t xml:space="preserve"> for each single run. The black line shows the mean of kept swarms over these runs. These plots contain all runs pictured in the other tables which were done for the benchmarking of this paper.</w:t>
      </w:r>
    </w:p>
    <w:p w14:paraId="05031E7E" w14:textId="77777777" w:rsidR="00000000" w:rsidRDefault="007A33D2">
      <w:pPr>
        <w:pStyle w:val="NormalWeb"/>
      </w:pPr>
      <w:r>
        <w:t>When comparing those measures with the ones given in the origi</w:t>
      </w:r>
      <w:r>
        <w:t xml:space="preserve">nal paper </w:t>
      </w:r>
      <w:r>
        <w:rPr>
          <w:rStyle w:val="citation"/>
        </w:rPr>
        <w:t>(Fieldsend 2014)</w:t>
      </w:r>
      <w:r>
        <w:t>, it can be seen that the reimplementation nmmso.R is an overall good resemblance of the original algorithm. The three CEC measures are close to the original taken measures and the trend curves for the number of kept swarms have s</w:t>
      </w:r>
      <w:r>
        <w:t>imilar trends.</w:t>
      </w:r>
    </w:p>
    <w:p w14:paraId="63B57B8C" w14:textId="77777777" w:rsidR="00000000" w:rsidRDefault="007A33D2">
      <w:pPr>
        <w:pStyle w:val="NormalWeb"/>
      </w:pPr>
      <w:r>
        <w:t>The biggest differences between the benchmarking results of the two implementations can be seen in the general results of function 14, 15, 16 and 18, as well as in the number of created swarms for the n-dimensional functions:</w:t>
      </w:r>
    </w:p>
    <w:p w14:paraId="44519768" w14:textId="77777777" w:rsidR="00000000" w:rsidRDefault="007A33D2">
      <w:pPr>
        <w:pStyle w:val="NormalWeb"/>
        <w:numPr>
          <w:ilvl w:val="0"/>
          <w:numId w:val="1"/>
        </w:numPr>
      </w:pPr>
      <w:r>
        <w:t>Function 14 and</w:t>
      </w:r>
      <w:r>
        <w:t xml:space="preserve"> 15 have a </w:t>
      </w:r>
      <w:r>
        <w:rPr>
          <w:rStyle w:val="Emphasis"/>
        </w:rPr>
        <w:t>Success</w:t>
      </w:r>
      <w:r>
        <w:rPr>
          <w:rStyle w:val="math"/>
        </w:rPr>
        <w:t> </w:t>
      </w:r>
      <w:r>
        <w:rPr>
          <w:rStyle w:val="Emphasis"/>
        </w:rPr>
        <w:t>Ratio</w:t>
      </w:r>
      <w:r>
        <w:t xml:space="preserve"> of </w:t>
      </w:r>
      <w:r>
        <w:rPr>
          <w:rStyle w:val="math"/>
        </w:rPr>
        <w:t>1</w:t>
      </w:r>
      <w:r>
        <w:t xml:space="preserve"> aswell as </w:t>
      </w:r>
      <w:r>
        <w:rPr>
          <w:rStyle w:val="Emphasis"/>
        </w:rPr>
        <w:t>Peak</w:t>
      </w:r>
      <w:r>
        <w:t xml:space="preserve"> </w:t>
      </w:r>
      <w:r>
        <w:rPr>
          <w:rStyle w:val="Emphasis"/>
        </w:rPr>
        <w:t>Ratio</w:t>
      </w:r>
      <w:r>
        <w:t xml:space="preserve"> of one </w:t>
      </w:r>
      <w:r>
        <w:rPr>
          <w:rStyle w:val="math"/>
        </w:rPr>
        <w:t>1</w:t>
      </w:r>
      <w:r>
        <w:t xml:space="preserve"> </w:t>
      </w:r>
      <w:r>
        <w:t>for all accuracy levels. Additionally nmmso.R sometimes found all global optima for Function 18. In contradiction of all three function almost never result in the finding of global optima in the evaluation of the original implementation. Only at the lowest</w:t>
      </w:r>
      <w:r>
        <w:t xml:space="preserve"> accuracy, the original implementation is able to find all global optima for Function 14 </w:t>
      </w:r>
      <w:r>
        <w:rPr>
          <w:rStyle w:val="citation"/>
        </w:rPr>
        <w:t>(Fieldsend 2014, p. 16)</w:t>
      </w:r>
      <w:r>
        <w:t>. It is hard to say if this difference is equal to an error in the implementation of nmmso.R or if an error in the original implementation was f</w:t>
      </w:r>
      <w:r>
        <w:t>ixed. Also, this could be a difference in the reimplementation of the CEC Benchmarking Tool. Nevertheless, this is an interesting point of discussion and worth evaluating.</w:t>
      </w:r>
    </w:p>
    <w:p w14:paraId="092A39B1" w14:textId="77777777" w:rsidR="00000000" w:rsidRDefault="007A33D2">
      <w:pPr>
        <w:pStyle w:val="NormalWeb"/>
        <w:numPr>
          <w:ilvl w:val="0"/>
          <w:numId w:val="1"/>
        </w:numPr>
      </w:pPr>
      <w:r>
        <w:t>nmmso.R performs noticeable worse for Function 16 than for the original function. Wh</w:t>
      </w:r>
      <w:r>
        <w:t xml:space="preserve">ile nmmso.R has a </w:t>
      </w:r>
      <w:r>
        <w:rPr>
          <w:rStyle w:val="Emphasis"/>
        </w:rPr>
        <w:t>Peak</w:t>
      </w:r>
      <w:r>
        <w:t xml:space="preserve"> </w:t>
      </w:r>
      <w:r>
        <w:rPr>
          <w:rStyle w:val="Emphasis"/>
        </w:rPr>
        <w:t>Ratio</w:t>
      </w:r>
      <w:r>
        <w:t xml:space="preserve"> of </w:t>
      </w:r>
      <w:r>
        <w:rPr>
          <w:rStyle w:val="math"/>
        </w:rPr>
        <w:t>0.01</w:t>
      </w:r>
      <w:r>
        <w:t xml:space="preserve"> for an accuracy of </w:t>
      </w:r>
      <w:r>
        <w:rPr>
          <w:rStyle w:val="math"/>
        </w:rPr>
        <w:t>0.1</w:t>
      </w:r>
      <w:r>
        <w:t xml:space="preserve"> and </w:t>
      </w:r>
      <w:r>
        <w:rPr>
          <w:rStyle w:val="math"/>
        </w:rPr>
        <w:t>0</w:t>
      </w:r>
      <w:r>
        <w:t xml:space="preserve"> for all others, the original implementation reaches a </w:t>
      </w:r>
      <w:r>
        <w:rPr>
          <w:rStyle w:val="Emphasis"/>
        </w:rPr>
        <w:t>Peak</w:t>
      </w:r>
      <w:r>
        <w:t xml:space="preserve"> </w:t>
      </w:r>
      <w:r>
        <w:rPr>
          <w:rStyle w:val="Emphasis"/>
        </w:rPr>
        <w:t>Ratio</w:t>
      </w:r>
      <w:r>
        <w:t xml:space="preserve"> of around </w:t>
      </w:r>
      <w:r>
        <w:rPr>
          <w:rStyle w:val="math"/>
        </w:rPr>
        <w:t>0.6</w:t>
      </w:r>
      <w:r>
        <w:t xml:space="preserve"> for all accuracies. This might be an implementation error in the CEC Benchmarking Tool and not in nmmso.R since</w:t>
      </w:r>
      <w:r>
        <w:t xml:space="preserve"> it is so significantly worse that it is unlikely that this difference would only occur in one test function.</w:t>
      </w:r>
    </w:p>
    <w:p w14:paraId="33F3E4AA" w14:textId="77777777" w:rsidR="00000000" w:rsidRDefault="007A33D2">
      <w:pPr>
        <w:pStyle w:val="NormalWeb"/>
        <w:numPr>
          <w:ilvl w:val="0"/>
          <w:numId w:val="1"/>
        </w:numPr>
      </w:pPr>
      <w:r>
        <w:t>Almost all algorithm runs on high-dimensional functions (F12-F20) result in a high number of swarms while all other results regarding this functio</w:t>
      </w:r>
      <w:r>
        <w:t>ns are comparable to the original results. This difference becomes very clear in the case of Functions 17-20. In the paper addressing the original implementation the x-axis rank from 0-40,000 iterations while for the reimplementation limit of 4,000 for Fun</w:t>
      </w:r>
      <w:r>
        <w:t>ction 17, of 20,000 for Function 18, 6,000 for Function 19 and of 30,000 for Function 20 is enough to show all data sets. This is connected to the creation of much more swarms, which leads to an earlier depletion of the maximum allowed number of evaluation</w:t>
      </w:r>
      <w:r>
        <w:t>s.</w:t>
      </w:r>
    </w:p>
    <w:p w14:paraId="2E980B6D" w14:textId="77777777" w:rsidR="00000000" w:rsidRDefault="007A33D2">
      <w:pPr>
        <w:pStyle w:val="NormalWeb"/>
      </w:pPr>
      <w:r>
        <w:t>Additionally, a fifth measure was introduced which denotes the runtime of nmmso.R for the single functions. These times were taken on the ZIVHPC, a scientific High Perfomance Computing Cluster by Westfälische Wilhelms-Universität Münster. Since the nmms</w:t>
      </w:r>
      <w:r>
        <w:t>o.R is a strictly sequential algorithm the runtimes for single runs will be comparable on common computers. The ZIVHPC was only used to parallelise the single runs. Even though this measure widely varies depending on the computer’s architecture it can show</w:t>
      </w:r>
      <w:r>
        <w:t xml:space="preserve"> the different complexity of all 20 functions. This measure was taken separately on 10 runs of each function.</w:t>
      </w:r>
    </w:p>
    <w:tbl>
      <w:tblPr>
        <w:tblW w:w="255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14:paraId="5143121D" w14:textId="77777777">
        <w:trPr>
          <w:tblHeader/>
          <w:tblCellSpacing w:w="15" w:type="dxa"/>
        </w:trPr>
        <w:tc>
          <w:tcPr>
            <w:tcW w:w="0" w:type="auto"/>
            <w:gridSpan w:val="3"/>
            <w:tcBorders>
              <w:top w:val="nil"/>
              <w:left w:val="nil"/>
              <w:bottom w:val="nil"/>
              <w:right w:val="nil"/>
            </w:tcBorders>
            <w:vAlign w:val="center"/>
            <w:hideMark/>
          </w:tcPr>
          <w:p w14:paraId="19FB1AE2" w14:textId="77777777" w:rsidR="00000000" w:rsidRDefault="007A33D2">
            <w:pPr>
              <w:jc w:val="center"/>
              <w:rPr>
                <w:rFonts w:eastAsia="Times New Roman"/>
              </w:rPr>
            </w:pPr>
            <w:r>
              <w:rPr>
                <w:rFonts w:eastAsia="Times New Roman"/>
              </w:rPr>
              <w:t>Taken time of nmmso.R for all 20 functions over 10 runs. All times are in seconds.</w:t>
            </w:r>
          </w:p>
        </w:tc>
      </w:tr>
      <w:tr w:rsidR="00000000" w14:paraId="10DDFC1D" w14:textId="77777777">
        <w:trPr>
          <w:tblHeader/>
          <w:tblCellSpacing w:w="15" w:type="dxa"/>
        </w:trPr>
        <w:tc>
          <w:tcPr>
            <w:tcW w:w="0" w:type="auto"/>
            <w:vAlign w:val="center"/>
            <w:hideMark/>
          </w:tcPr>
          <w:p w14:paraId="151ABD5A" w14:textId="77777777" w:rsidR="00000000" w:rsidRDefault="007A33D2">
            <w:pPr>
              <w:jc w:val="center"/>
              <w:rPr>
                <w:rFonts w:eastAsia="Times New Roman"/>
                <w:b/>
                <w:bCs/>
              </w:rPr>
            </w:pPr>
            <w:r>
              <w:rPr>
                <w:rFonts w:eastAsia="Times New Roman"/>
                <w:b/>
                <w:bCs/>
              </w:rPr>
              <w:t> </w:t>
            </w:r>
          </w:p>
        </w:tc>
        <w:tc>
          <w:tcPr>
            <w:tcW w:w="0" w:type="auto"/>
            <w:vAlign w:val="center"/>
            <w:hideMark/>
          </w:tcPr>
          <w:p w14:paraId="3DDEDEDE" w14:textId="77777777" w:rsidR="00000000" w:rsidRDefault="007A33D2">
            <w:pPr>
              <w:jc w:val="right"/>
              <w:rPr>
                <w:rFonts w:eastAsia="Times New Roman"/>
                <w:b/>
                <w:bCs/>
              </w:rPr>
            </w:pPr>
            <w:r>
              <w:rPr>
                <w:rFonts w:eastAsia="Times New Roman"/>
                <w:b/>
                <w:bCs/>
              </w:rPr>
              <w:t>Mean</w:t>
            </w:r>
          </w:p>
        </w:tc>
        <w:tc>
          <w:tcPr>
            <w:tcW w:w="0" w:type="auto"/>
            <w:vAlign w:val="center"/>
            <w:hideMark/>
          </w:tcPr>
          <w:p w14:paraId="2A18B4D4" w14:textId="77777777" w:rsidR="00000000" w:rsidRDefault="007A33D2">
            <w:pPr>
              <w:jc w:val="right"/>
              <w:rPr>
                <w:rFonts w:eastAsia="Times New Roman"/>
                <w:b/>
                <w:bCs/>
              </w:rPr>
            </w:pPr>
            <w:r>
              <w:rPr>
                <w:rFonts w:eastAsia="Times New Roman"/>
                <w:b/>
                <w:bCs/>
              </w:rPr>
              <w:t>Standard Deviation</w:t>
            </w:r>
          </w:p>
        </w:tc>
      </w:tr>
      <w:tr w:rsidR="00000000" w14:paraId="350F0948" w14:textId="77777777">
        <w:trPr>
          <w:tblCellSpacing w:w="15" w:type="dxa"/>
        </w:trPr>
        <w:tc>
          <w:tcPr>
            <w:tcW w:w="0" w:type="auto"/>
            <w:vAlign w:val="center"/>
            <w:hideMark/>
          </w:tcPr>
          <w:p w14:paraId="2F1DA8DF" w14:textId="77777777" w:rsidR="00000000" w:rsidRDefault="007A33D2">
            <w:pPr>
              <w:jc w:val="center"/>
              <w:rPr>
                <w:rFonts w:eastAsia="Times New Roman"/>
              </w:rPr>
            </w:pPr>
            <w:r>
              <w:rPr>
                <w:rStyle w:val="Strong"/>
                <w:rFonts w:eastAsia="Times New Roman"/>
              </w:rPr>
              <w:t>F1</w:t>
            </w:r>
          </w:p>
        </w:tc>
        <w:tc>
          <w:tcPr>
            <w:tcW w:w="0" w:type="auto"/>
            <w:vAlign w:val="center"/>
            <w:hideMark/>
          </w:tcPr>
          <w:p w14:paraId="1FE43FAA" w14:textId="77777777" w:rsidR="00000000" w:rsidRDefault="007A33D2">
            <w:pPr>
              <w:jc w:val="right"/>
              <w:rPr>
                <w:rFonts w:eastAsia="Times New Roman"/>
              </w:rPr>
            </w:pPr>
            <w:r>
              <w:rPr>
                <w:rFonts w:eastAsia="Times New Roman"/>
              </w:rPr>
              <w:t>13</w:t>
            </w:r>
          </w:p>
        </w:tc>
        <w:tc>
          <w:tcPr>
            <w:tcW w:w="0" w:type="auto"/>
            <w:vAlign w:val="center"/>
            <w:hideMark/>
          </w:tcPr>
          <w:p w14:paraId="126B2FA2" w14:textId="77777777" w:rsidR="00000000" w:rsidRDefault="007A33D2">
            <w:pPr>
              <w:jc w:val="right"/>
              <w:rPr>
                <w:rFonts w:eastAsia="Times New Roman"/>
              </w:rPr>
            </w:pPr>
            <w:r>
              <w:rPr>
                <w:rFonts w:eastAsia="Times New Roman"/>
              </w:rPr>
              <w:t>3.3</w:t>
            </w:r>
          </w:p>
        </w:tc>
      </w:tr>
      <w:tr w:rsidR="00000000" w14:paraId="4E8D8E80" w14:textId="77777777">
        <w:trPr>
          <w:tblCellSpacing w:w="15" w:type="dxa"/>
        </w:trPr>
        <w:tc>
          <w:tcPr>
            <w:tcW w:w="0" w:type="auto"/>
            <w:vAlign w:val="center"/>
            <w:hideMark/>
          </w:tcPr>
          <w:p w14:paraId="1CE3E82C" w14:textId="77777777" w:rsidR="00000000" w:rsidRDefault="007A33D2">
            <w:pPr>
              <w:jc w:val="center"/>
              <w:rPr>
                <w:rFonts w:eastAsia="Times New Roman"/>
              </w:rPr>
            </w:pPr>
            <w:r>
              <w:rPr>
                <w:rStyle w:val="Strong"/>
                <w:rFonts w:eastAsia="Times New Roman"/>
              </w:rPr>
              <w:t>F2</w:t>
            </w:r>
          </w:p>
        </w:tc>
        <w:tc>
          <w:tcPr>
            <w:tcW w:w="0" w:type="auto"/>
            <w:vAlign w:val="center"/>
            <w:hideMark/>
          </w:tcPr>
          <w:p w14:paraId="6E4EB1BB" w14:textId="77777777" w:rsidR="00000000" w:rsidRDefault="007A33D2">
            <w:pPr>
              <w:jc w:val="right"/>
              <w:rPr>
                <w:rFonts w:eastAsia="Times New Roman"/>
              </w:rPr>
            </w:pPr>
            <w:r>
              <w:rPr>
                <w:rFonts w:eastAsia="Times New Roman"/>
              </w:rPr>
              <w:t>7.2</w:t>
            </w:r>
          </w:p>
        </w:tc>
        <w:tc>
          <w:tcPr>
            <w:tcW w:w="0" w:type="auto"/>
            <w:vAlign w:val="center"/>
            <w:hideMark/>
          </w:tcPr>
          <w:p w14:paraId="5C05334A" w14:textId="77777777" w:rsidR="00000000" w:rsidRDefault="007A33D2">
            <w:pPr>
              <w:jc w:val="right"/>
              <w:rPr>
                <w:rFonts w:eastAsia="Times New Roman"/>
              </w:rPr>
            </w:pPr>
            <w:r>
              <w:rPr>
                <w:rFonts w:eastAsia="Times New Roman"/>
              </w:rPr>
              <w:t>5.8</w:t>
            </w:r>
          </w:p>
        </w:tc>
      </w:tr>
      <w:tr w:rsidR="00000000" w14:paraId="379E3BE9" w14:textId="77777777">
        <w:trPr>
          <w:tblCellSpacing w:w="15" w:type="dxa"/>
        </w:trPr>
        <w:tc>
          <w:tcPr>
            <w:tcW w:w="0" w:type="auto"/>
            <w:vAlign w:val="center"/>
            <w:hideMark/>
          </w:tcPr>
          <w:p w14:paraId="27A09E91" w14:textId="77777777" w:rsidR="00000000" w:rsidRDefault="007A33D2">
            <w:pPr>
              <w:jc w:val="center"/>
              <w:rPr>
                <w:rFonts w:eastAsia="Times New Roman"/>
              </w:rPr>
            </w:pPr>
            <w:r>
              <w:rPr>
                <w:rStyle w:val="Strong"/>
                <w:rFonts w:eastAsia="Times New Roman"/>
              </w:rPr>
              <w:t>F3</w:t>
            </w:r>
          </w:p>
        </w:tc>
        <w:tc>
          <w:tcPr>
            <w:tcW w:w="0" w:type="auto"/>
            <w:vAlign w:val="center"/>
            <w:hideMark/>
          </w:tcPr>
          <w:p w14:paraId="57EFE0E3" w14:textId="77777777" w:rsidR="00000000" w:rsidRDefault="007A33D2">
            <w:pPr>
              <w:jc w:val="right"/>
              <w:rPr>
                <w:rFonts w:eastAsia="Times New Roman"/>
              </w:rPr>
            </w:pPr>
            <w:r>
              <w:rPr>
                <w:rFonts w:eastAsia="Times New Roman"/>
              </w:rPr>
              <w:t>4.8</w:t>
            </w:r>
          </w:p>
        </w:tc>
        <w:tc>
          <w:tcPr>
            <w:tcW w:w="0" w:type="auto"/>
            <w:vAlign w:val="center"/>
            <w:hideMark/>
          </w:tcPr>
          <w:p w14:paraId="289357DB" w14:textId="77777777" w:rsidR="00000000" w:rsidRDefault="007A33D2">
            <w:pPr>
              <w:jc w:val="right"/>
              <w:rPr>
                <w:rFonts w:eastAsia="Times New Roman"/>
              </w:rPr>
            </w:pPr>
            <w:r>
              <w:rPr>
                <w:rFonts w:eastAsia="Times New Roman"/>
              </w:rPr>
              <w:t>2.3</w:t>
            </w:r>
          </w:p>
        </w:tc>
      </w:tr>
      <w:tr w:rsidR="00000000" w14:paraId="26A90A50" w14:textId="77777777">
        <w:trPr>
          <w:tblCellSpacing w:w="15" w:type="dxa"/>
        </w:trPr>
        <w:tc>
          <w:tcPr>
            <w:tcW w:w="0" w:type="auto"/>
            <w:vAlign w:val="center"/>
            <w:hideMark/>
          </w:tcPr>
          <w:p w14:paraId="4C6D1AD5" w14:textId="77777777" w:rsidR="00000000" w:rsidRDefault="007A33D2">
            <w:pPr>
              <w:jc w:val="center"/>
              <w:rPr>
                <w:rFonts w:eastAsia="Times New Roman"/>
              </w:rPr>
            </w:pPr>
            <w:r>
              <w:rPr>
                <w:rStyle w:val="Strong"/>
                <w:rFonts w:eastAsia="Times New Roman"/>
              </w:rPr>
              <w:t>F4</w:t>
            </w:r>
          </w:p>
        </w:tc>
        <w:tc>
          <w:tcPr>
            <w:tcW w:w="0" w:type="auto"/>
            <w:vAlign w:val="center"/>
            <w:hideMark/>
          </w:tcPr>
          <w:p w14:paraId="10AB3845" w14:textId="77777777" w:rsidR="00000000" w:rsidRDefault="007A33D2">
            <w:pPr>
              <w:jc w:val="right"/>
              <w:rPr>
                <w:rFonts w:eastAsia="Times New Roman"/>
              </w:rPr>
            </w:pPr>
            <w:r>
              <w:rPr>
                <w:rFonts w:eastAsia="Times New Roman"/>
              </w:rPr>
              <w:t>25</w:t>
            </w:r>
          </w:p>
        </w:tc>
        <w:tc>
          <w:tcPr>
            <w:tcW w:w="0" w:type="auto"/>
            <w:vAlign w:val="center"/>
            <w:hideMark/>
          </w:tcPr>
          <w:p w14:paraId="139A6F35" w14:textId="77777777" w:rsidR="00000000" w:rsidRDefault="007A33D2">
            <w:pPr>
              <w:jc w:val="right"/>
              <w:rPr>
                <w:rFonts w:eastAsia="Times New Roman"/>
              </w:rPr>
            </w:pPr>
            <w:r>
              <w:rPr>
                <w:rFonts w:eastAsia="Times New Roman"/>
              </w:rPr>
              <w:t>5.6</w:t>
            </w:r>
          </w:p>
        </w:tc>
      </w:tr>
      <w:tr w:rsidR="00000000" w14:paraId="74A36EE0" w14:textId="77777777">
        <w:trPr>
          <w:tblCellSpacing w:w="15" w:type="dxa"/>
        </w:trPr>
        <w:tc>
          <w:tcPr>
            <w:tcW w:w="0" w:type="auto"/>
            <w:vAlign w:val="center"/>
            <w:hideMark/>
          </w:tcPr>
          <w:p w14:paraId="3DFD7288" w14:textId="77777777" w:rsidR="00000000" w:rsidRDefault="007A33D2">
            <w:pPr>
              <w:jc w:val="center"/>
              <w:rPr>
                <w:rFonts w:eastAsia="Times New Roman"/>
              </w:rPr>
            </w:pPr>
            <w:r>
              <w:rPr>
                <w:rStyle w:val="Strong"/>
                <w:rFonts w:eastAsia="Times New Roman"/>
              </w:rPr>
              <w:t>F5</w:t>
            </w:r>
          </w:p>
        </w:tc>
        <w:tc>
          <w:tcPr>
            <w:tcW w:w="0" w:type="auto"/>
            <w:vAlign w:val="center"/>
            <w:hideMark/>
          </w:tcPr>
          <w:p w14:paraId="3F1FB295" w14:textId="77777777" w:rsidR="00000000" w:rsidRDefault="007A33D2">
            <w:pPr>
              <w:jc w:val="right"/>
              <w:rPr>
                <w:rFonts w:eastAsia="Times New Roman"/>
              </w:rPr>
            </w:pPr>
            <w:r>
              <w:rPr>
                <w:rFonts w:eastAsia="Times New Roman"/>
              </w:rPr>
              <w:t>11</w:t>
            </w:r>
          </w:p>
        </w:tc>
        <w:tc>
          <w:tcPr>
            <w:tcW w:w="0" w:type="auto"/>
            <w:vAlign w:val="center"/>
            <w:hideMark/>
          </w:tcPr>
          <w:p w14:paraId="3E12DC8A" w14:textId="77777777" w:rsidR="00000000" w:rsidRDefault="007A33D2">
            <w:pPr>
              <w:jc w:val="right"/>
              <w:rPr>
                <w:rFonts w:eastAsia="Times New Roman"/>
              </w:rPr>
            </w:pPr>
            <w:r>
              <w:rPr>
                <w:rFonts w:eastAsia="Times New Roman"/>
              </w:rPr>
              <w:t>3.9</w:t>
            </w:r>
          </w:p>
        </w:tc>
      </w:tr>
      <w:tr w:rsidR="00000000" w14:paraId="0AE2CAAD" w14:textId="77777777">
        <w:trPr>
          <w:tblCellSpacing w:w="15" w:type="dxa"/>
        </w:trPr>
        <w:tc>
          <w:tcPr>
            <w:tcW w:w="0" w:type="auto"/>
            <w:vAlign w:val="center"/>
            <w:hideMark/>
          </w:tcPr>
          <w:p w14:paraId="3CE171EC" w14:textId="77777777" w:rsidR="00000000" w:rsidRDefault="007A33D2">
            <w:pPr>
              <w:jc w:val="center"/>
              <w:rPr>
                <w:rFonts w:eastAsia="Times New Roman"/>
              </w:rPr>
            </w:pPr>
            <w:r>
              <w:rPr>
                <w:rStyle w:val="Strong"/>
                <w:rFonts w:eastAsia="Times New Roman"/>
              </w:rPr>
              <w:t>F6</w:t>
            </w:r>
          </w:p>
        </w:tc>
        <w:tc>
          <w:tcPr>
            <w:tcW w:w="0" w:type="auto"/>
            <w:vAlign w:val="center"/>
            <w:hideMark/>
          </w:tcPr>
          <w:p w14:paraId="2FDC4FF7" w14:textId="77777777" w:rsidR="00000000" w:rsidRDefault="007A33D2">
            <w:pPr>
              <w:jc w:val="right"/>
              <w:rPr>
                <w:rFonts w:eastAsia="Times New Roman"/>
              </w:rPr>
            </w:pPr>
            <w:r>
              <w:rPr>
                <w:rFonts w:eastAsia="Times New Roman"/>
              </w:rPr>
              <w:t>7374</w:t>
            </w:r>
          </w:p>
        </w:tc>
        <w:tc>
          <w:tcPr>
            <w:tcW w:w="0" w:type="auto"/>
            <w:vAlign w:val="center"/>
            <w:hideMark/>
          </w:tcPr>
          <w:p w14:paraId="31F4796B" w14:textId="77777777" w:rsidR="00000000" w:rsidRDefault="007A33D2">
            <w:pPr>
              <w:jc w:val="right"/>
              <w:rPr>
                <w:rFonts w:eastAsia="Times New Roman"/>
              </w:rPr>
            </w:pPr>
            <w:r>
              <w:rPr>
                <w:rFonts w:eastAsia="Times New Roman"/>
              </w:rPr>
              <w:t>783</w:t>
            </w:r>
          </w:p>
        </w:tc>
      </w:tr>
      <w:tr w:rsidR="00000000" w14:paraId="28BE4215" w14:textId="77777777">
        <w:trPr>
          <w:tblCellSpacing w:w="15" w:type="dxa"/>
        </w:trPr>
        <w:tc>
          <w:tcPr>
            <w:tcW w:w="0" w:type="auto"/>
            <w:vAlign w:val="center"/>
            <w:hideMark/>
          </w:tcPr>
          <w:p w14:paraId="3986094B" w14:textId="77777777" w:rsidR="00000000" w:rsidRDefault="007A33D2">
            <w:pPr>
              <w:jc w:val="center"/>
              <w:rPr>
                <w:rFonts w:eastAsia="Times New Roman"/>
              </w:rPr>
            </w:pPr>
            <w:r>
              <w:rPr>
                <w:rStyle w:val="Strong"/>
                <w:rFonts w:eastAsia="Times New Roman"/>
              </w:rPr>
              <w:t>F7</w:t>
            </w:r>
          </w:p>
        </w:tc>
        <w:tc>
          <w:tcPr>
            <w:tcW w:w="0" w:type="auto"/>
            <w:vAlign w:val="center"/>
            <w:hideMark/>
          </w:tcPr>
          <w:p w14:paraId="661F4FCB" w14:textId="77777777" w:rsidR="00000000" w:rsidRDefault="007A33D2">
            <w:pPr>
              <w:jc w:val="right"/>
              <w:rPr>
                <w:rFonts w:eastAsia="Times New Roman"/>
              </w:rPr>
            </w:pPr>
            <w:r>
              <w:rPr>
                <w:rFonts w:eastAsia="Times New Roman"/>
              </w:rPr>
              <w:t>661</w:t>
            </w:r>
          </w:p>
        </w:tc>
        <w:tc>
          <w:tcPr>
            <w:tcW w:w="0" w:type="auto"/>
            <w:vAlign w:val="center"/>
            <w:hideMark/>
          </w:tcPr>
          <w:p w14:paraId="5A451EDF" w14:textId="77777777" w:rsidR="00000000" w:rsidRDefault="007A33D2">
            <w:pPr>
              <w:jc w:val="right"/>
              <w:rPr>
                <w:rFonts w:eastAsia="Times New Roman"/>
              </w:rPr>
            </w:pPr>
            <w:r>
              <w:rPr>
                <w:rFonts w:eastAsia="Times New Roman"/>
              </w:rPr>
              <w:t>321</w:t>
            </w:r>
          </w:p>
        </w:tc>
      </w:tr>
      <w:tr w:rsidR="00000000" w14:paraId="25D7CD37" w14:textId="77777777">
        <w:trPr>
          <w:tblCellSpacing w:w="15" w:type="dxa"/>
        </w:trPr>
        <w:tc>
          <w:tcPr>
            <w:tcW w:w="0" w:type="auto"/>
            <w:vAlign w:val="center"/>
            <w:hideMark/>
          </w:tcPr>
          <w:p w14:paraId="25F9D6C7" w14:textId="77777777" w:rsidR="00000000" w:rsidRDefault="007A33D2">
            <w:pPr>
              <w:jc w:val="center"/>
              <w:rPr>
                <w:rFonts w:eastAsia="Times New Roman"/>
              </w:rPr>
            </w:pPr>
            <w:r>
              <w:rPr>
                <w:rStyle w:val="Strong"/>
                <w:rFonts w:eastAsia="Times New Roman"/>
              </w:rPr>
              <w:t>F8</w:t>
            </w:r>
          </w:p>
        </w:tc>
        <w:tc>
          <w:tcPr>
            <w:tcW w:w="0" w:type="auto"/>
            <w:vAlign w:val="center"/>
            <w:hideMark/>
          </w:tcPr>
          <w:p w14:paraId="7CB15E24" w14:textId="77777777" w:rsidR="00000000" w:rsidRDefault="007A33D2">
            <w:pPr>
              <w:jc w:val="right"/>
              <w:rPr>
                <w:rFonts w:eastAsia="Times New Roman"/>
              </w:rPr>
            </w:pPr>
            <w:r>
              <w:rPr>
                <w:rFonts w:eastAsia="Times New Roman"/>
              </w:rPr>
              <w:t>29808</w:t>
            </w:r>
          </w:p>
        </w:tc>
        <w:tc>
          <w:tcPr>
            <w:tcW w:w="0" w:type="auto"/>
            <w:vAlign w:val="center"/>
            <w:hideMark/>
          </w:tcPr>
          <w:p w14:paraId="3B7580B7" w14:textId="77777777" w:rsidR="00000000" w:rsidRDefault="007A33D2">
            <w:pPr>
              <w:jc w:val="right"/>
              <w:rPr>
                <w:rFonts w:eastAsia="Times New Roman"/>
              </w:rPr>
            </w:pPr>
            <w:r>
              <w:rPr>
                <w:rFonts w:eastAsia="Times New Roman"/>
              </w:rPr>
              <w:t>7881</w:t>
            </w:r>
          </w:p>
        </w:tc>
      </w:tr>
      <w:tr w:rsidR="00000000" w14:paraId="5B559B97" w14:textId="77777777">
        <w:trPr>
          <w:tblCellSpacing w:w="15" w:type="dxa"/>
        </w:trPr>
        <w:tc>
          <w:tcPr>
            <w:tcW w:w="0" w:type="auto"/>
            <w:vAlign w:val="center"/>
            <w:hideMark/>
          </w:tcPr>
          <w:p w14:paraId="62E87D90" w14:textId="77777777" w:rsidR="00000000" w:rsidRDefault="007A33D2">
            <w:pPr>
              <w:jc w:val="center"/>
              <w:rPr>
                <w:rFonts w:eastAsia="Times New Roman"/>
              </w:rPr>
            </w:pPr>
            <w:r>
              <w:rPr>
                <w:rStyle w:val="Strong"/>
                <w:rFonts w:eastAsia="Times New Roman"/>
              </w:rPr>
              <w:t>F9</w:t>
            </w:r>
          </w:p>
        </w:tc>
        <w:tc>
          <w:tcPr>
            <w:tcW w:w="0" w:type="auto"/>
            <w:vAlign w:val="center"/>
            <w:hideMark/>
          </w:tcPr>
          <w:p w14:paraId="0C25DB33" w14:textId="77777777" w:rsidR="00000000" w:rsidRDefault="007A33D2">
            <w:pPr>
              <w:jc w:val="right"/>
              <w:rPr>
                <w:rFonts w:eastAsia="Times New Roman"/>
              </w:rPr>
            </w:pPr>
            <w:r>
              <w:rPr>
                <w:rFonts w:eastAsia="Times New Roman"/>
              </w:rPr>
              <w:t>21714</w:t>
            </w:r>
          </w:p>
        </w:tc>
        <w:tc>
          <w:tcPr>
            <w:tcW w:w="0" w:type="auto"/>
            <w:vAlign w:val="center"/>
            <w:hideMark/>
          </w:tcPr>
          <w:p w14:paraId="2356FDDC" w14:textId="77777777" w:rsidR="00000000" w:rsidRDefault="007A33D2">
            <w:pPr>
              <w:jc w:val="right"/>
              <w:rPr>
                <w:rFonts w:eastAsia="Times New Roman"/>
              </w:rPr>
            </w:pPr>
            <w:r>
              <w:rPr>
                <w:rFonts w:eastAsia="Times New Roman"/>
              </w:rPr>
              <w:t>7307</w:t>
            </w:r>
          </w:p>
        </w:tc>
      </w:tr>
      <w:tr w:rsidR="00000000" w14:paraId="6BFB2343" w14:textId="77777777">
        <w:trPr>
          <w:tblCellSpacing w:w="15" w:type="dxa"/>
        </w:trPr>
        <w:tc>
          <w:tcPr>
            <w:tcW w:w="0" w:type="auto"/>
            <w:vAlign w:val="center"/>
            <w:hideMark/>
          </w:tcPr>
          <w:p w14:paraId="7E3ED24F" w14:textId="77777777" w:rsidR="00000000" w:rsidRDefault="007A33D2">
            <w:pPr>
              <w:jc w:val="center"/>
              <w:rPr>
                <w:rFonts w:eastAsia="Times New Roman"/>
              </w:rPr>
            </w:pPr>
            <w:r>
              <w:rPr>
                <w:rStyle w:val="Strong"/>
                <w:rFonts w:eastAsia="Times New Roman"/>
              </w:rPr>
              <w:t>F10</w:t>
            </w:r>
          </w:p>
        </w:tc>
        <w:tc>
          <w:tcPr>
            <w:tcW w:w="0" w:type="auto"/>
            <w:vAlign w:val="center"/>
            <w:hideMark/>
          </w:tcPr>
          <w:p w14:paraId="4B171477" w14:textId="77777777" w:rsidR="00000000" w:rsidRDefault="007A33D2">
            <w:pPr>
              <w:jc w:val="right"/>
              <w:rPr>
                <w:rFonts w:eastAsia="Times New Roman"/>
              </w:rPr>
            </w:pPr>
            <w:r>
              <w:rPr>
                <w:rFonts w:eastAsia="Times New Roman"/>
              </w:rPr>
              <w:t>121</w:t>
            </w:r>
          </w:p>
        </w:tc>
        <w:tc>
          <w:tcPr>
            <w:tcW w:w="0" w:type="auto"/>
            <w:vAlign w:val="center"/>
            <w:hideMark/>
          </w:tcPr>
          <w:p w14:paraId="4F78E522" w14:textId="77777777" w:rsidR="00000000" w:rsidRDefault="007A33D2">
            <w:pPr>
              <w:jc w:val="right"/>
              <w:rPr>
                <w:rFonts w:eastAsia="Times New Roman"/>
              </w:rPr>
            </w:pPr>
            <w:r>
              <w:rPr>
                <w:rFonts w:eastAsia="Times New Roman"/>
              </w:rPr>
              <w:t>35</w:t>
            </w:r>
          </w:p>
        </w:tc>
      </w:tr>
      <w:tr w:rsidR="00000000" w14:paraId="5F0C01F6" w14:textId="77777777">
        <w:trPr>
          <w:tblCellSpacing w:w="15" w:type="dxa"/>
        </w:trPr>
        <w:tc>
          <w:tcPr>
            <w:tcW w:w="0" w:type="auto"/>
            <w:vAlign w:val="center"/>
            <w:hideMark/>
          </w:tcPr>
          <w:p w14:paraId="1C84C059" w14:textId="77777777" w:rsidR="00000000" w:rsidRDefault="007A33D2">
            <w:pPr>
              <w:jc w:val="center"/>
              <w:rPr>
                <w:rFonts w:eastAsia="Times New Roman"/>
              </w:rPr>
            </w:pPr>
            <w:r>
              <w:rPr>
                <w:rStyle w:val="Strong"/>
                <w:rFonts w:eastAsia="Times New Roman"/>
              </w:rPr>
              <w:t>F11</w:t>
            </w:r>
          </w:p>
        </w:tc>
        <w:tc>
          <w:tcPr>
            <w:tcW w:w="0" w:type="auto"/>
            <w:vAlign w:val="center"/>
            <w:hideMark/>
          </w:tcPr>
          <w:p w14:paraId="2BD3C550" w14:textId="77777777" w:rsidR="00000000" w:rsidRDefault="007A33D2">
            <w:pPr>
              <w:jc w:val="right"/>
              <w:rPr>
                <w:rFonts w:eastAsia="Times New Roman"/>
              </w:rPr>
            </w:pPr>
            <w:r>
              <w:rPr>
                <w:rFonts w:eastAsia="Times New Roman"/>
              </w:rPr>
              <w:t>586</w:t>
            </w:r>
          </w:p>
        </w:tc>
        <w:tc>
          <w:tcPr>
            <w:tcW w:w="0" w:type="auto"/>
            <w:vAlign w:val="center"/>
            <w:hideMark/>
          </w:tcPr>
          <w:p w14:paraId="764563A1" w14:textId="77777777" w:rsidR="00000000" w:rsidRDefault="007A33D2">
            <w:pPr>
              <w:jc w:val="right"/>
              <w:rPr>
                <w:rFonts w:eastAsia="Times New Roman"/>
              </w:rPr>
            </w:pPr>
            <w:r>
              <w:rPr>
                <w:rFonts w:eastAsia="Times New Roman"/>
              </w:rPr>
              <w:t>391</w:t>
            </w:r>
          </w:p>
        </w:tc>
      </w:tr>
      <w:tr w:rsidR="00000000" w14:paraId="7E743464" w14:textId="77777777">
        <w:trPr>
          <w:tblCellSpacing w:w="15" w:type="dxa"/>
        </w:trPr>
        <w:tc>
          <w:tcPr>
            <w:tcW w:w="0" w:type="auto"/>
            <w:vAlign w:val="center"/>
            <w:hideMark/>
          </w:tcPr>
          <w:p w14:paraId="6AB4188D" w14:textId="77777777" w:rsidR="00000000" w:rsidRDefault="007A33D2">
            <w:pPr>
              <w:jc w:val="center"/>
              <w:rPr>
                <w:rFonts w:eastAsia="Times New Roman"/>
              </w:rPr>
            </w:pPr>
            <w:r>
              <w:rPr>
                <w:rStyle w:val="Strong"/>
                <w:rFonts w:eastAsia="Times New Roman"/>
              </w:rPr>
              <w:t>F12</w:t>
            </w:r>
          </w:p>
        </w:tc>
        <w:tc>
          <w:tcPr>
            <w:tcW w:w="0" w:type="auto"/>
            <w:vAlign w:val="center"/>
            <w:hideMark/>
          </w:tcPr>
          <w:p w14:paraId="1A1EBF6D" w14:textId="77777777" w:rsidR="00000000" w:rsidRDefault="007A33D2">
            <w:pPr>
              <w:jc w:val="right"/>
              <w:rPr>
                <w:rFonts w:eastAsia="Times New Roman"/>
              </w:rPr>
            </w:pPr>
            <w:r>
              <w:rPr>
                <w:rFonts w:eastAsia="Times New Roman"/>
              </w:rPr>
              <w:t>2147</w:t>
            </w:r>
          </w:p>
        </w:tc>
        <w:tc>
          <w:tcPr>
            <w:tcW w:w="0" w:type="auto"/>
            <w:vAlign w:val="center"/>
            <w:hideMark/>
          </w:tcPr>
          <w:p w14:paraId="28A28926" w14:textId="77777777" w:rsidR="00000000" w:rsidRDefault="007A33D2">
            <w:pPr>
              <w:jc w:val="right"/>
              <w:rPr>
                <w:rFonts w:eastAsia="Times New Roman"/>
              </w:rPr>
            </w:pPr>
            <w:r>
              <w:rPr>
                <w:rFonts w:eastAsia="Times New Roman"/>
              </w:rPr>
              <w:t>555</w:t>
            </w:r>
          </w:p>
        </w:tc>
      </w:tr>
      <w:tr w:rsidR="00000000" w14:paraId="3445C82F" w14:textId="77777777">
        <w:trPr>
          <w:tblCellSpacing w:w="15" w:type="dxa"/>
        </w:trPr>
        <w:tc>
          <w:tcPr>
            <w:tcW w:w="0" w:type="auto"/>
            <w:vAlign w:val="center"/>
            <w:hideMark/>
          </w:tcPr>
          <w:p w14:paraId="4B0AEC5E" w14:textId="77777777" w:rsidR="00000000" w:rsidRDefault="007A33D2">
            <w:pPr>
              <w:jc w:val="center"/>
              <w:rPr>
                <w:rFonts w:eastAsia="Times New Roman"/>
              </w:rPr>
            </w:pPr>
            <w:r>
              <w:rPr>
                <w:rStyle w:val="Strong"/>
                <w:rFonts w:eastAsia="Times New Roman"/>
              </w:rPr>
              <w:t>F13</w:t>
            </w:r>
          </w:p>
        </w:tc>
        <w:tc>
          <w:tcPr>
            <w:tcW w:w="0" w:type="auto"/>
            <w:vAlign w:val="center"/>
            <w:hideMark/>
          </w:tcPr>
          <w:p w14:paraId="7D1ABEB7" w14:textId="77777777" w:rsidR="00000000" w:rsidRDefault="007A33D2">
            <w:pPr>
              <w:jc w:val="right"/>
              <w:rPr>
                <w:rFonts w:eastAsia="Times New Roman"/>
              </w:rPr>
            </w:pPr>
            <w:r>
              <w:rPr>
                <w:rFonts w:eastAsia="Times New Roman"/>
              </w:rPr>
              <w:t>1614</w:t>
            </w:r>
          </w:p>
        </w:tc>
        <w:tc>
          <w:tcPr>
            <w:tcW w:w="0" w:type="auto"/>
            <w:vAlign w:val="center"/>
            <w:hideMark/>
          </w:tcPr>
          <w:p w14:paraId="06137A41" w14:textId="77777777" w:rsidR="00000000" w:rsidRDefault="007A33D2">
            <w:pPr>
              <w:jc w:val="right"/>
              <w:rPr>
                <w:rFonts w:eastAsia="Times New Roman"/>
              </w:rPr>
            </w:pPr>
            <w:r>
              <w:rPr>
                <w:rFonts w:eastAsia="Times New Roman"/>
              </w:rPr>
              <w:t>1142</w:t>
            </w:r>
          </w:p>
        </w:tc>
      </w:tr>
      <w:tr w:rsidR="00000000" w14:paraId="37E2EA70" w14:textId="77777777">
        <w:trPr>
          <w:tblCellSpacing w:w="15" w:type="dxa"/>
        </w:trPr>
        <w:tc>
          <w:tcPr>
            <w:tcW w:w="0" w:type="auto"/>
            <w:vAlign w:val="center"/>
            <w:hideMark/>
          </w:tcPr>
          <w:p w14:paraId="741D923B" w14:textId="77777777" w:rsidR="00000000" w:rsidRDefault="007A33D2">
            <w:pPr>
              <w:jc w:val="center"/>
              <w:rPr>
                <w:rFonts w:eastAsia="Times New Roman"/>
              </w:rPr>
            </w:pPr>
            <w:r>
              <w:rPr>
                <w:rStyle w:val="Strong"/>
                <w:rFonts w:eastAsia="Times New Roman"/>
              </w:rPr>
              <w:t>F14</w:t>
            </w:r>
          </w:p>
        </w:tc>
        <w:tc>
          <w:tcPr>
            <w:tcW w:w="0" w:type="auto"/>
            <w:vAlign w:val="center"/>
            <w:hideMark/>
          </w:tcPr>
          <w:p w14:paraId="2D7FD580" w14:textId="77777777" w:rsidR="00000000" w:rsidRDefault="007A33D2">
            <w:pPr>
              <w:jc w:val="right"/>
              <w:rPr>
                <w:rFonts w:eastAsia="Times New Roman"/>
              </w:rPr>
            </w:pPr>
            <w:r>
              <w:rPr>
                <w:rFonts w:eastAsia="Times New Roman"/>
              </w:rPr>
              <w:t>4452</w:t>
            </w:r>
          </w:p>
        </w:tc>
        <w:tc>
          <w:tcPr>
            <w:tcW w:w="0" w:type="auto"/>
            <w:vAlign w:val="center"/>
            <w:hideMark/>
          </w:tcPr>
          <w:p w14:paraId="1C2E50EA" w14:textId="77777777" w:rsidR="00000000" w:rsidRDefault="007A33D2">
            <w:pPr>
              <w:jc w:val="right"/>
              <w:rPr>
                <w:rFonts w:eastAsia="Times New Roman"/>
              </w:rPr>
            </w:pPr>
            <w:r>
              <w:rPr>
                <w:rFonts w:eastAsia="Times New Roman"/>
              </w:rPr>
              <w:t>1549</w:t>
            </w:r>
          </w:p>
        </w:tc>
      </w:tr>
      <w:tr w:rsidR="00000000" w14:paraId="07982B0D" w14:textId="77777777">
        <w:trPr>
          <w:tblCellSpacing w:w="15" w:type="dxa"/>
        </w:trPr>
        <w:tc>
          <w:tcPr>
            <w:tcW w:w="0" w:type="auto"/>
            <w:vAlign w:val="center"/>
            <w:hideMark/>
          </w:tcPr>
          <w:p w14:paraId="1748A4D4" w14:textId="77777777" w:rsidR="00000000" w:rsidRDefault="007A33D2">
            <w:pPr>
              <w:jc w:val="center"/>
              <w:rPr>
                <w:rFonts w:eastAsia="Times New Roman"/>
              </w:rPr>
            </w:pPr>
            <w:r>
              <w:rPr>
                <w:rStyle w:val="Strong"/>
                <w:rFonts w:eastAsia="Times New Roman"/>
              </w:rPr>
              <w:t>F15</w:t>
            </w:r>
          </w:p>
        </w:tc>
        <w:tc>
          <w:tcPr>
            <w:tcW w:w="0" w:type="auto"/>
            <w:vAlign w:val="center"/>
            <w:hideMark/>
          </w:tcPr>
          <w:p w14:paraId="58E82032" w14:textId="77777777" w:rsidR="00000000" w:rsidRDefault="007A33D2">
            <w:pPr>
              <w:jc w:val="right"/>
              <w:rPr>
                <w:rFonts w:eastAsia="Times New Roman"/>
              </w:rPr>
            </w:pPr>
            <w:r>
              <w:rPr>
                <w:rFonts w:eastAsia="Times New Roman"/>
              </w:rPr>
              <w:t>13181</w:t>
            </w:r>
          </w:p>
        </w:tc>
        <w:tc>
          <w:tcPr>
            <w:tcW w:w="0" w:type="auto"/>
            <w:vAlign w:val="center"/>
            <w:hideMark/>
          </w:tcPr>
          <w:p w14:paraId="5C280D6E" w14:textId="77777777" w:rsidR="00000000" w:rsidRDefault="007A33D2">
            <w:pPr>
              <w:jc w:val="right"/>
              <w:rPr>
                <w:rFonts w:eastAsia="Times New Roman"/>
              </w:rPr>
            </w:pPr>
            <w:r>
              <w:rPr>
                <w:rFonts w:eastAsia="Times New Roman"/>
              </w:rPr>
              <w:t>6137</w:t>
            </w:r>
          </w:p>
        </w:tc>
      </w:tr>
      <w:tr w:rsidR="00000000" w14:paraId="3C6FC8EA" w14:textId="77777777">
        <w:trPr>
          <w:tblCellSpacing w:w="15" w:type="dxa"/>
        </w:trPr>
        <w:tc>
          <w:tcPr>
            <w:tcW w:w="0" w:type="auto"/>
            <w:vAlign w:val="center"/>
            <w:hideMark/>
          </w:tcPr>
          <w:p w14:paraId="73B84F63" w14:textId="77777777" w:rsidR="00000000" w:rsidRDefault="007A33D2">
            <w:pPr>
              <w:jc w:val="center"/>
              <w:rPr>
                <w:rFonts w:eastAsia="Times New Roman"/>
              </w:rPr>
            </w:pPr>
            <w:r>
              <w:rPr>
                <w:rStyle w:val="Strong"/>
                <w:rFonts w:eastAsia="Times New Roman"/>
              </w:rPr>
              <w:t>F16</w:t>
            </w:r>
          </w:p>
        </w:tc>
        <w:tc>
          <w:tcPr>
            <w:tcW w:w="0" w:type="auto"/>
            <w:vAlign w:val="center"/>
            <w:hideMark/>
          </w:tcPr>
          <w:p w14:paraId="00CA759D" w14:textId="77777777" w:rsidR="00000000" w:rsidRDefault="007A33D2">
            <w:pPr>
              <w:jc w:val="right"/>
              <w:rPr>
                <w:rFonts w:eastAsia="Times New Roman"/>
              </w:rPr>
            </w:pPr>
            <w:r>
              <w:rPr>
                <w:rFonts w:eastAsia="Times New Roman"/>
              </w:rPr>
              <w:t>40178</w:t>
            </w:r>
          </w:p>
        </w:tc>
        <w:tc>
          <w:tcPr>
            <w:tcW w:w="0" w:type="auto"/>
            <w:vAlign w:val="center"/>
            <w:hideMark/>
          </w:tcPr>
          <w:p w14:paraId="720ECA32" w14:textId="77777777" w:rsidR="00000000" w:rsidRDefault="007A33D2">
            <w:pPr>
              <w:jc w:val="right"/>
              <w:rPr>
                <w:rFonts w:eastAsia="Times New Roman"/>
              </w:rPr>
            </w:pPr>
            <w:r>
              <w:rPr>
                <w:rFonts w:eastAsia="Times New Roman"/>
              </w:rPr>
              <w:t>2235</w:t>
            </w:r>
          </w:p>
        </w:tc>
      </w:tr>
      <w:tr w:rsidR="00000000" w14:paraId="66F13A2B" w14:textId="77777777">
        <w:trPr>
          <w:tblCellSpacing w:w="15" w:type="dxa"/>
        </w:trPr>
        <w:tc>
          <w:tcPr>
            <w:tcW w:w="0" w:type="auto"/>
            <w:vAlign w:val="center"/>
            <w:hideMark/>
          </w:tcPr>
          <w:p w14:paraId="277B9BD7" w14:textId="77777777" w:rsidR="00000000" w:rsidRDefault="007A33D2">
            <w:pPr>
              <w:jc w:val="center"/>
              <w:rPr>
                <w:rFonts w:eastAsia="Times New Roman"/>
              </w:rPr>
            </w:pPr>
            <w:r>
              <w:rPr>
                <w:rStyle w:val="Strong"/>
                <w:rFonts w:eastAsia="Times New Roman"/>
              </w:rPr>
              <w:t>F17</w:t>
            </w:r>
          </w:p>
        </w:tc>
        <w:tc>
          <w:tcPr>
            <w:tcW w:w="0" w:type="auto"/>
            <w:vAlign w:val="center"/>
            <w:hideMark/>
          </w:tcPr>
          <w:p w14:paraId="4C1650FC" w14:textId="77777777" w:rsidR="00000000" w:rsidRDefault="007A33D2">
            <w:pPr>
              <w:jc w:val="right"/>
              <w:rPr>
                <w:rFonts w:eastAsia="Times New Roman"/>
              </w:rPr>
            </w:pPr>
            <w:r>
              <w:rPr>
                <w:rFonts w:eastAsia="Times New Roman"/>
              </w:rPr>
              <w:t>34906</w:t>
            </w:r>
          </w:p>
        </w:tc>
        <w:tc>
          <w:tcPr>
            <w:tcW w:w="0" w:type="auto"/>
            <w:vAlign w:val="center"/>
            <w:hideMark/>
          </w:tcPr>
          <w:p w14:paraId="0F2DB123" w14:textId="77777777" w:rsidR="00000000" w:rsidRDefault="007A33D2">
            <w:pPr>
              <w:jc w:val="right"/>
              <w:rPr>
                <w:rFonts w:eastAsia="Times New Roman"/>
              </w:rPr>
            </w:pPr>
            <w:r>
              <w:rPr>
                <w:rFonts w:eastAsia="Times New Roman"/>
              </w:rPr>
              <w:t>9699</w:t>
            </w:r>
          </w:p>
        </w:tc>
      </w:tr>
      <w:tr w:rsidR="00000000" w14:paraId="163D3EFC" w14:textId="77777777">
        <w:trPr>
          <w:tblCellSpacing w:w="15" w:type="dxa"/>
        </w:trPr>
        <w:tc>
          <w:tcPr>
            <w:tcW w:w="0" w:type="auto"/>
            <w:vAlign w:val="center"/>
            <w:hideMark/>
          </w:tcPr>
          <w:p w14:paraId="4F517523" w14:textId="77777777" w:rsidR="00000000" w:rsidRDefault="007A33D2">
            <w:pPr>
              <w:jc w:val="center"/>
              <w:rPr>
                <w:rFonts w:eastAsia="Times New Roman"/>
              </w:rPr>
            </w:pPr>
            <w:r>
              <w:rPr>
                <w:rStyle w:val="Strong"/>
                <w:rFonts w:eastAsia="Times New Roman"/>
              </w:rPr>
              <w:t>F18</w:t>
            </w:r>
          </w:p>
        </w:tc>
        <w:tc>
          <w:tcPr>
            <w:tcW w:w="0" w:type="auto"/>
            <w:vAlign w:val="center"/>
            <w:hideMark/>
          </w:tcPr>
          <w:p w14:paraId="0307A0AD" w14:textId="77777777" w:rsidR="00000000" w:rsidRDefault="007A33D2">
            <w:pPr>
              <w:jc w:val="right"/>
              <w:rPr>
                <w:rFonts w:eastAsia="Times New Roman"/>
              </w:rPr>
            </w:pPr>
            <w:r>
              <w:rPr>
                <w:rFonts w:eastAsia="Times New Roman"/>
              </w:rPr>
              <w:t>56113</w:t>
            </w:r>
          </w:p>
        </w:tc>
        <w:tc>
          <w:tcPr>
            <w:tcW w:w="0" w:type="auto"/>
            <w:vAlign w:val="center"/>
            <w:hideMark/>
          </w:tcPr>
          <w:p w14:paraId="56ABC1F9" w14:textId="77777777" w:rsidR="00000000" w:rsidRDefault="007A33D2">
            <w:pPr>
              <w:jc w:val="right"/>
              <w:rPr>
                <w:rFonts w:eastAsia="Times New Roman"/>
              </w:rPr>
            </w:pPr>
            <w:r>
              <w:rPr>
                <w:rFonts w:eastAsia="Times New Roman"/>
              </w:rPr>
              <w:t>22004</w:t>
            </w:r>
          </w:p>
        </w:tc>
      </w:tr>
      <w:tr w:rsidR="00000000" w14:paraId="3451E409" w14:textId="77777777">
        <w:trPr>
          <w:tblCellSpacing w:w="15" w:type="dxa"/>
        </w:trPr>
        <w:tc>
          <w:tcPr>
            <w:tcW w:w="0" w:type="auto"/>
            <w:vAlign w:val="center"/>
            <w:hideMark/>
          </w:tcPr>
          <w:p w14:paraId="46A605A4" w14:textId="77777777" w:rsidR="00000000" w:rsidRDefault="007A33D2">
            <w:pPr>
              <w:jc w:val="center"/>
              <w:rPr>
                <w:rFonts w:eastAsia="Times New Roman"/>
              </w:rPr>
            </w:pPr>
            <w:r>
              <w:rPr>
                <w:rStyle w:val="Strong"/>
                <w:rFonts w:eastAsia="Times New Roman"/>
              </w:rPr>
              <w:t>F19</w:t>
            </w:r>
          </w:p>
        </w:tc>
        <w:tc>
          <w:tcPr>
            <w:tcW w:w="0" w:type="auto"/>
            <w:vAlign w:val="center"/>
            <w:hideMark/>
          </w:tcPr>
          <w:p w14:paraId="6A3331FA" w14:textId="77777777" w:rsidR="00000000" w:rsidRDefault="007A33D2">
            <w:pPr>
              <w:jc w:val="right"/>
              <w:rPr>
                <w:rFonts w:eastAsia="Times New Roman"/>
              </w:rPr>
            </w:pPr>
            <w:r>
              <w:rPr>
                <w:rFonts w:eastAsia="Times New Roman"/>
              </w:rPr>
              <w:t>57162</w:t>
            </w:r>
          </w:p>
        </w:tc>
        <w:tc>
          <w:tcPr>
            <w:tcW w:w="0" w:type="auto"/>
            <w:vAlign w:val="center"/>
            <w:hideMark/>
          </w:tcPr>
          <w:p w14:paraId="49113603" w14:textId="77777777" w:rsidR="00000000" w:rsidRDefault="007A33D2">
            <w:pPr>
              <w:jc w:val="right"/>
              <w:rPr>
                <w:rFonts w:eastAsia="Times New Roman"/>
              </w:rPr>
            </w:pPr>
            <w:r>
              <w:rPr>
                <w:rFonts w:eastAsia="Times New Roman"/>
              </w:rPr>
              <w:t>14803</w:t>
            </w:r>
          </w:p>
        </w:tc>
      </w:tr>
      <w:tr w:rsidR="00000000" w14:paraId="0FAD770F" w14:textId="77777777">
        <w:trPr>
          <w:tblCellSpacing w:w="15" w:type="dxa"/>
        </w:trPr>
        <w:tc>
          <w:tcPr>
            <w:tcW w:w="0" w:type="auto"/>
            <w:vAlign w:val="center"/>
            <w:hideMark/>
          </w:tcPr>
          <w:p w14:paraId="44A60A08" w14:textId="77777777" w:rsidR="00000000" w:rsidRDefault="007A33D2">
            <w:pPr>
              <w:jc w:val="center"/>
              <w:rPr>
                <w:rFonts w:eastAsia="Times New Roman"/>
              </w:rPr>
            </w:pPr>
            <w:r>
              <w:rPr>
                <w:rStyle w:val="Strong"/>
                <w:rFonts w:eastAsia="Times New Roman"/>
              </w:rPr>
              <w:t>F20</w:t>
            </w:r>
          </w:p>
        </w:tc>
        <w:tc>
          <w:tcPr>
            <w:tcW w:w="0" w:type="auto"/>
            <w:vAlign w:val="center"/>
            <w:hideMark/>
          </w:tcPr>
          <w:p w14:paraId="30DBA9CD" w14:textId="77777777" w:rsidR="00000000" w:rsidRDefault="007A33D2">
            <w:pPr>
              <w:jc w:val="right"/>
              <w:rPr>
                <w:rFonts w:eastAsia="Times New Roman"/>
              </w:rPr>
            </w:pPr>
            <w:r>
              <w:rPr>
                <w:rFonts w:eastAsia="Times New Roman"/>
              </w:rPr>
              <w:t>89594</w:t>
            </w:r>
          </w:p>
        </w:tc>
        <w:tc>
          <w:tcPr>
            <w:tcW w:w="0" w:type="auto"/>
            <w:vAlign w:val="center"/>
            <w:hideMark/>
          </w:tcPr>
          <w:p w14:paraId="760DEF97" w14:textId="77777777" w:rsidR="00000000" w:rsidRDefault="007A33D2">
            <w:pPr>
              <w:jc w:val="right"/>
              <w:rPr>
                <w:rFonts w:eastAsia="Times New Roman"/>
              </w:rPr>
            </w:pPr>
            <w:r>
              <w:rPr>
                <w:rFonts w:eastAsia="Times New Roman"/>
              </w:rPr>
              <w:t>17536</w:t>
            </w:r>
          </w:p>
        </w:tc>
      </w:tr>
    </w:tbl>
    <w:p w14:paraId="0CBD3007" w14:textId="77777777" w:rsidR="00000000" w:rsidRDefault="007A33D2">
      <w:pPr>
        <w:pStyle w:val="Heading1"/>
        <w:rPr>
          <w:rFonts w:eastAsia="Times New Roman"/>
        </w:rPr>
      </w:pPr>
      <w:r>
        <w:rPr>
          <w:rStyle w:val="header-section-number"/>
          <w:rFonts w:eastAsia="Times New Roman"/>
        </w:rPr>
        <w:t>6</w:t>
      </w:r>
      <w:r>
        <w:rPr>
          <w:rFonts w:eastAsia="Times New Roman"/>
        </w:rPr>
        <w:t xml:space="preserve"> </w:t>
      </w:r>
      <w:r>
        <w:rPr>
          <w:rFonts w:eastAsia="Times New Roman"/>
        </w:rPr>
        <w:t>Conclusion</w:t>
      </w:r>
    </w:p>
    <w:p w14:paraId="50E82B26" w14:textId="77777777" w:rsidR="00000000" w:rsidRDefault="007A33D2">
      <w:pPr>
        <w:pStyle w:val="NormalWeb"/>
      </w:pPr>
      <w:r>
        <w:t>In this project a reimplementation of the NMMSO algorithm in R was shown. As part of this project also a reimplementation of the CEC Benchmarking Suite was created. It was shown that it is possible to translate a Matlab program into R, while keeping the co</w:t>
      </w:r>
      <w:r>
        <w:t>mparability at a high level. In the programming project approaches have been shown and tested to overcome common difference in the two programming language to implement an existing algorithm in both languages.</w:t>
      </w:r>
    </w:p>
    <w:p w14:paraId="75CC29E4" w14:textId="77777777" w:rsidR="00000000" w:rsidRDefault="007A33D2">
      <w:pPr>
        <w:pStyle w:val="NormalWeb"/>
      </w:pPr>
      <w:r>
        <w:t>Even though this implementation is not the mos</w:t>
      </w:r>
      <w:r>
        <w:t>t performant and certainly had its problems while being implemented a recreation of the NMMSO algorithm and the CEC benchmarking tool have been done which work reliably and provide similar results to the original implementations.</w:t>
      </w:r>
    </w:p>
    <w:p w14:paraId="34700EE8" w14:textId="77777777" w:rsidR="00000000" w:rsidRDefault="007A33D2">
      <w:pPr>
        <w:pStyle w:val="NormalWeb"/>
      </w:pPr>
      <w:r>
        <w:t>A foundation to further us</w:t>
      </w:r>
      <w:r>
        <w:t>e this both packages has been set, which enables further testing and invite to reuse the nmmso.R for different uses.</w:t>
      </w:r>
    </w:p>
    <w:p w14:paraId="49F8B685" w14:textId="77777777" w:rsidR="00000000" w:rsidRDefault="007A33D2">
      <w:pPr>
        <w:pStyle w:val="Heading1"/>
        <w:rPr>
          <w:rFonts w:eastAsia="Times New Roman"/>
        </w:rPr>
      </w:pPr>
      <w:r>
        <w:rPr>
          <w:rStyle w:val="header-section-number"/>
          <w:rFonts w:eastAsia="Times New Roman"/>
        </w:rPr>
        <w:t>7</w:t>
      </w:r>
      <w:r>
        <w:rPr>
          <w:rFonts w:eastAsia="Times New Roman"/>
        </w:rPr>
        <w:t xml:space="preserve"> Acknowledgements</w:t>
      </w:r>
    </w:p>
    <w:p w14:paraId="657ED6CB" w14:textId="77777777" w:rsidR="00000000" w:rsidRDefault="007A33D2">
      <w:pPr>
        <w:pStyle w:val="NormalWeb"/>
      </w:pPr>
      <w:r>
        <w:t>We want to thank Dr. Jonathan Fieldsend for his continuous help via mail during this seminar. Also, the committee of the CEC was always available for questions and concerns during our work. Furthermore, a special thanks go to all employees of the chair for</w:t>
      </w:r>
      <w:r>
        <w:t xml:space="preserve"> ‘Information Systems and Statistics’ including Dr. Mike Preuß, Jakob Bossek and Pascal Kerschke who were available for any questions regarding the implementation and this report at all times. </w:t>
      </w:r>
    </w:p>
    <w:p w14:paraId="4E0318B7" w14:textId="77777777" w:rsidR="00000000" w:rsidRDefault="007A33D2">
      <w:pPr>
        <w:pStyle w:val="NormalWeb"/>
        <w:divId w:val="111900925"/>
      </w:pPr>
      <w:r>
        <w:t xml:space="preserve">Epitropakis, M. G., Li, X., and Burke, E. K. 2013. “A dynamic </w:t>
      </w:r>
      <w:r>
        <w:t xml:space="preserve">archive niching differential evolution algorithm for multimodal optimization,” in </w:t>
      </w:r>
      <w:r>
        <w:rPr>
          <w:rStyle w:val="Emphasis"/>
        </w:rPr>
        <w:t>Evolutionary computation (cEC), 2013 iEEE congress on</w:t>
      </w:r>
      <w:r>
        <w:t>, IEEE, pp. 79–86.</w:t>
      </w:r>
    </w:p>
    <w:p w14:paraId="67D7FEB1" w14:textId="77777777" w:rsidR="00000000" w:rsidRDefault="007A33D2">
      <w:pPr>
        <w:pStyle w:val="NormalWeb"/>
        <w:divId w:val="1037776222"/>
      </w:pPr>
      <w:r>
        <w:t>Fieldsend, J. E. 2014. “Running up those hills: Multi-modal search with the niching migratory multi-sw</w:t>
      </w:r>
      <w:r>
        <w:t xml:space="preserve">arm optimiser,” in </w:t>
      </w:r>
      <w:r>
        <w:rPr>
          <w:rStyle w:val="Emphasis"/>
        </w:rPr>
        <w:t>Evolutionary computation (cEC), 2014 iEEE congress on</w:t>
      </w:r>
      <w:r>
        <w:t>, IEEE, pp. 2593–2600.</w:t>
      </w:r>
    </w:p>
    <w:p w14:paraId="6452C0D0" w14:textId="77777777" w:rsidR="00000000" w:rsidRDefault="007A33D2">
      <w:pPr>
        <w:pStyle w:val="NormalWeb"/>
        <w:divId w:val="1563562203"/>
      </w:pPr>
      <w:r>
        <w:t>Li, X., Engelbrecht, A., and Epitropakis, M. G. 2013. “Benchmark functions for cEC’2013 special session and competition on niching methods for multimodal functio</w:t>
      </w:r>
      <w:r>
        <w:t xml:space="preserve">n optimization,” </w:t>
      </w:r>
      <w:r>
        <w:rPr>
          <w:rStyle w:val="Emphasis"/>
        </w:rPr>
        <w:t>RMIT University, Evolutionary Computation and Machine Learning Group, Australia, Tech. Rep</w:t>
      </w:r>
      <w:r>
        <w:t>.</w:t>
      </w:r>
    </w:p>
    <w:p w14:paraId="55BBD6B5" w14:textId="77777777" w:rsidR="00000000" w:rsidRDefault="007A33D2">
      <w:pPr>
        <w:pStyle w:val="NormalWeb"/>
        <w:divId w:val="898595766"/>
      </w:pPr>
      <w:r>
        <w:t xml:space="preserve">Preuss, M. 2012. “Improved topological niching for real-valued global optimization,” in </w:t>
      </w:r>
      <w:r>
        <w:rPr>
          <w:rStyle w:val="Emphasis"/>
        </w:rPr>
        <w:t>Applications of evolutionary computation</w:t>
      </w:r>
      <w:r>
        <w:t>, Springer, pp. 386</w:t>
      </w:r>
      <w:r>
        <w:t>–395.</w:t>
      </w:r>
    </w:p>
    <w:p w14:paraId="2228D438" w14:textId="77777777" w:rsidR="00000000" w:rsidRDefault="007A33D2">
      <w:pPr>
        <w:divId w:val="309865769"/>
        <w:rPr>
          <w:rFonts w:eastAsia="Times New Roman"/>
        </w:rPr>
      </w:pPr>
      <w:r>
        <w:rPr>
          <w:rFonts w:eastAsia="Times New Roman"/>
        </w:rPr>
        <w:pict w14:anchorId="4DC962FC">
          <v:rect id="_x0000_i1027" style="width:0;height:1.5pt" o:hralign="center" o:hrstd="t" o:hr="t" fillcolor="#aaa" stroked="f"/>
        </w:pict>
      </w:r>
    </w:p>
    <w:p w14:paraId="1362227E" w14:textId="77777777" w:rsidR="00000000" w:rsidRDefault="007A33D2">
      <w:pPr>
        <w:pStyle w:val="NormalWeb"/>
        <w:numPr>
          <w:ilvl w:val="0"/>
          <w:numId w:val="2"/>
        </w:numPr>
        <w:divId w:val="309865769"/>
      </w:pPr>
      <w:r>
        <w:t xml:space="preserve">SciPy is a common library for the Python Programming language which brings Statistical Computing capabilities to the language. </w:t>
      </w:r>
      <w:hyperlink w:anchor="fnref1" w:history="1">
        <w:r>
          <w:rPr>
            <w:rStyle w:val="Hyperlink"/>
            <w:rFonts w:ascii="MS Mincho" w:eastAsia="MS Mincho" w:hAnsi="MS Mincho" w:cs="MS Mincho"/>
          </w:rPr>
          <w:t>↩</w:t>
        </w:r>
      </w:hyperlink>
    </w:p>
    <w:p w14:paraId="36D1ED74" w14:textId="77777777" w:rsidR="007A33D2" w:rsidRDefault="007A33D2">
      <w:pPr>
        <w:pStyle w:val="NormalWeb"/>
        <w:numPr>
          <w:ilvl w:val="0"/>
          <w:numId w:val="2"/>
        </w:numPr>
        <w:divId w:val="309865769"/>
      </w:pPr>
      <w:r>
        <w:t>https://en.wikipedia.org/wiki/IEEE_Congress_on_Evolution</w:t>
      </w:r>
      <w:r>
        <w:t>ary_Computation</w:t>
      </w:r>
      <w:hyperlink w:anchor="fnref2" w:history="1">
        <w:r>
          <w:rPr>
            <w:rStyle w:val="Hyperlink"/>
            <w:rFonts w:ascii="MS Mincho" w:eastAsia="MS Mincho" w:hAnsi="MS Mincho" w:cs="MS Mincho"/>
          </w:rPr>
          <w:t>↩</w:t>
        </w:r>
      </w:hyperlink>
    </w:p>
    <w:sectPr w:rsidR="007A33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40212F"/>
    <w:multiLevelType w:val="multilevel"/>
    <w:tmpl w:val="8C9E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A537C8"/>
    <w:multiLevelType w:val="multilevel"/>
    <w:tmpl w:val="8546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B5DCD"/>
    <w:rsid w:val="006B5DCD"/>
    <w:rsid w:val="007A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32D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er-section-number">
    <w:name w:val="header-section-number"/>
    <w:basedOn w:val="DefaultParagraphFont"/>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itation">
    <w:name w:val="citation"/>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ath">
    <w:name w:val="math"/>
    <w:basedOn w:val="DefaultParagraphFont"/>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Caption">
    <w:name w:val="caption"/>
    <w:aliases w:val="caption"/>
    <w:basedOn w:val="Normal"/>
    <w:uiPriority w:val="35"/>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865769">
      <w:marLeft w:val="0"/>
      <w:marRight w:val="0"/>
      <w:marTop w:val="0"/>
      <w:marBottom w:val="0"/>
      <w:divBdr>
        <w:top w:val="none" w:sz="0" w:space="0" w:color="auto"/>
        <w:left w:val="none" w:sz="0" w:space="0" w:color="auto"/>
        <w:bottom w:val="none" w:sz="0" w:space="0" w:color="auto"/>
        <w:right w:val="none" w:sz="0" w:space="0" w:color="auto"/>
      </w:divBdr>
    </w:div>
    <w:div w:id="382486983">
      <w:marLeft w:val="0"/>
      <w:marRight w:val="0"/>
      <w:marTop w:val="0"/>
      <w:marBottom w:val="0"/>
      <w:divBdr>
        <w:top w:val="none" w:sz="0" w:space="0" w:color="auto"/>
        <w:left w:val="none" w:sz="0" w:space="0" w:color="auto"/>
        <w:bottom w:val="none" w:sz="0" w:space="0" w:color="auto"/>
        <w:right w:val="none" w:sz="0" w:space="0" w:color="auto"/>
      </w:divBdr>
      <w:divsChild>
        <w:div w:id="111900925">
          <w:marLeft w:val="0"/>
          <w:marRight w:val="0"/>
          <w:marTop w:val="0"/>
          <w:marBottom w:val="0"/>
          <w:divBdr>
            <w:top w:val="none" w:sz="0" w:space="0" w:color="auto"/>
            <w:left w:val="none" w:sz="0" w:space="0" w:color="auto"/>
            <w:bottom w:val="none" w:sz="0" w:space="0" w:color="auto"/>
            <w:right w:val="none" w:sz="0" w:space="0" w:color="auto"/>
          </w:divBdr>
        </w:div>
        <w:div w:id="1037776222">
          <w:marLeft w:val="0"/>
          <w:marRight w:val="0"/>
          <w:marTop w:val="0"/>
          <w:marBottom w:val="0"/>
          <w:divBdr>
            <w:top w:val="none" w:sz="0" w:space="0" w:color="auto"/>
            <w:left w:val="none" w:sz="0" w:space="0" w:color="auto"/>
            <w:bottom w:val="none" w:sz="0" w:space="0" w:color="auto"/>
            <w:right w:val="none" w:sz="0" w:space="0" w:color="auto"/>
          </w:divBdr>
        </w:div>
        <w:div w:id="1563562203">
          <w:marLeft w:val="0"/>
          <w:marRight w:val="0"/>
          <w:marTop w:val="0"/>
          <w:marBottom w:val="0"/>
          <w:divBdr>
            <w:top w:val="none" w:sz="0" w:space="0" w:color="auto"/>
            <w:left w:val="none" w:sz="0" w:space="0" w:color="auto"/>
            <w:bottom w:val="none" w:sz="0" w:space="0" w:color="auto"/>
            <w:right w:val="none" w:sz="0" w:space="0" w:color="auto"/>
          </w:divBdr>
        </w:div>
        <w:div w:id="898595766">
          <w:marLeft w:val="0"/>
          <w:marRight w:val="0"/>
          <w:marTop w:val="0"/>
          <w:marBottom w:val="0"/>
          <w:divBdr>
            <w:top w:val="none" w:sz="0" w:space="0" w:color="auto"/>
            <w:left w:val="none" w:sz="0" w:space="0" w:color="auto"/>
            <w:bottom w:val="none" w:sz="0" w:space="0" w:color="auto"/>
            <w:right w:val="none" w:sz="0" w:space="0" w:color="auto"/>
          </w:divBdr>
        </w:div>
      </w:divsChild>
    </w:div>
    <w:div w:id="200278078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4894</Words>
  <Characters>27898</Characters>
  <Application>Microsoft Macintosh Word</Application>
  <DocSecurity>0</DocSecurity>
  <Lines>232</Lines>
  <Paragraphs>65</Paragraphs>
  <ScaleCrop>false</ScaleCrop>
  <LinksUpToDate>false</LinksUpToDate>
  <CharactersWithSpaces>32727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Hoffjann</dc:creator>
  <cp:keywords/>
  <dc:description/>
  <cp:lastModifiedBy>Jannik Hoffjann</cp:lastModifiedBy>
  <cp:revision>2</cp:revision>
  <dcterms:created xsi:type="dcterms:W3CDTF">2016-01-04T18:34:00Z</dcterms:created>
  <dcterms:modified xsi:type="dcterms:W3CDTF">2016-01-04T18:34:00Z</dcterms:modified>
</cp:coreProperties>
</file>