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C59CFD" w14:textId="2DFA2C1B" w:rsidR="00674082" w:rsidRDefault="006C2EDB">
      <w:pPr>
        <w:rPr>
          <w:b/>
          <w:bCs/>
          <w:sz w:val="28"/>
          <w:szCs w:val="28"/>
          <w:u w:val="single"/>
          <w:lang w:val="en-GB"/>
        </w:rPr>
      </w:pPr>
      <w:r w:rsidRPr="006C2EDB">
        <w:rPr>
          <w:b/>
          <w:bCs/>
          <w:sz w:val="28"/>
          <w:szCs w:val="28"/>
          <w:u w:val="single"/>
          <w:lang w:val="en-GB"/>
        </w:rPr>
        <w:t>Event</w:t>
      </w:r>
      <w:r w:rsidR="00541B8F">
        <w:rPr>
          <w:b/>
          <w:bCs/>
          <w:sz w:val="28"/>
          <w:szCs w:val="28"/>
          <w:u w:val="single"/>
          <w:lang w:val="en-GB"/>
        </w:rPr>
        <w:t>s</w:t>
      </w:r>
      <w:r w:rsidRPr="006C2EDB">
        <w:rPr>
          <w:b/>
          <w:bCs/>
          <w:sz w:val="28"/>
          <w:szCs w:val="28"/>
          <w:u w:val="single"/>
          <w:lang w:val="en-GB"/>
        </w:rPr>
        <w:t>treams</w:t>
      </w:r>
    </w:p>
    <w:p w14:paraId="5EF943EC" w14:textId="5708BD3A" w:rsidR="006C2EDB" w:rsidRPr="00013227" w:rsidRDefault="00013227" w:rsidP="00013227">
      <w:pPr>
        <w:rPr>
          <w:sz w:val="28"/>
          <w:szCs w:val="28"/>
          <w:lang w:val="en-GB"/>
        </w:rPr>
      </w:pPr>
      <w:r w:rsidRPr="00013227">
        <w:rPr>
          <w:sz w:val="28"/>
          <w:szCs w:val="28"/>
          <w:lang w:val="en-GB"/>
        </w:rPr>
        <w:t>The eventstream feature in the Microsoft Fabric Real-Time Intelligence   provide real-time events and transform them, and then route them to various destinations like KQL, Activator</w:t>
      </w:r>
      <w:r w:rsidR="002544BD">
        <w:rPr>
          <w:sz w:val="28"/>
          <w:szCs w:val="28"/>
          <w:lang w:val="en-GB"/>
        </w:rPr>
        <w:t>,</w:t>
      </w:r>
      <w:r w:rsidR="00A30A2B">
        <w:rPr>
          <w:sz w:val="28"/>
          <w:szCs w:val="28"/>
          <w:lang w:val="en-GB"/>
        </w:rPr>
        <w:t xml:space="preserve"> </w:t>
      </w:r>
      <w:r w:rsidR="006553E1">
        <w:rPr>
          <w:sz w:val="28"/>
          <w:szCs w:val="28"/>
          <w:lang w:val="en-GB"/>
        </w:rPr>
        <w:t>Lakehouse, Stream</w:t>
      </w:r>
      <w:r w:rsidRPr="00013227">
        <w:rPr>
          <w:sz w:val="28"/>
          <w:szCs w:val="28"/>
          <w:lang w:val="en-GB"/>
        </w:rPr>
        <w:t xml:space="preserve"> etc. We can associate azure blob storage events as data source for eventstream</w:t>
      </w:r>
    </w:p>
    <w:p w14:paraId="4FDFFA8F" w14:textId="627CE94A" w:rsidR="006C2EDB" w:rsidRDefault="006C2EDB">
      <w:pPr>
        <w:rPr>
          <w:b/>
          <w:bCs/>
          <w:sz w:val="28"/>
          <w:szCs w:val="28"/>
          <w:lang w:val="en-GB"/>
        </w:rPr>
      </w:pPr>
      <w:r w:rsidRPr="006C2EDB">
        <w:rPr>
          <w:b/>
          <w:bCs/>
          <w:sz w:val="28"/>
          <w:szCs w:val="28"/>
          <w:lang w:val="en-GB"/>
        </w:rPr>
        <w:drawing>
          <wp:inline distT="0" distB="0" distL="0" distR="0" wp14:anchorId="6D0EB471" wp14:editId="003EB6A5">
            <wp:extent cx="5731510" cy="2843530"/>
            <wp:effectExtent l="0" t="0" r="2540" b="0"/>
            <wp:docPr id="4752669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6699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D82E" w14:textId="77777777" w:rsidR="00363F24" w:rsidRDefault="00363F24">
      <w:pPr>
        <w:rPr>
          <w:b/>
          <w:bCs/>
          <w:sz w:val="28"/>
          <w:szCs w:val="28"/>
          <w:lang w:val="en-GB"/>
        </w:rPr>
      </w:pPr>
    </w:p>
    <w:p w14:paraId="2BAF7E1B" w14:textId="05E4542E" w:rsidR="00363F24" w:rsidRDefault="000D7539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1.</w:t>
      </w:r>
      <w:r w:rsidR="00363F24">
        <w:rPr>
          <w:b/>
          <w:bCs/>
          <w:sz w:val="28"/>
          <w:szCs w:val="28"/>
          <w:lang w:val="en-GB"/>
        </w:rPr>
        <w:t xml:space="preserve">We can create eventstreams from New Item under </w:t>
      </w:r>
      <w:r w:rsidR="009A6447">
        <w:rPr>
          <w:b/>
          <w:bCs/>
          <w:sz w:val="28"/>
          <w:szCs w:val="28"/>
          <w:lang w:val="en-GB"/>
        </w:rPr>
        <w:t>workspace as following</w:t>
      </w:r>
    </w:p>
    <w:p w14:paraId="3ED0C633" w14:textId="77777777" w:rsidR="009A6447" w:rsidRDefault="009A6447">
      <w:pPr>
        <w:rPr>
          <w:b/>
          <w:bCs/>
          <w:sz w:val="28"/>
          <w:szCs w:val="28"/>
          <w:lang w:val="en-GB"/>
        </w:rPr>
      </w:pPr>
    </w:p>
    <w:p w14:paraId="29198B47" w14:textId="16C763A5" w:rsidR="009A6447" w:rsidRDefault="009A6447">
      <w:pPr>
        <w:rPr>
          <w:b/>
          <w:bCs/>
          <w:sz w:val="28"/>
          <w:szCs w:val="28"/>
          <w:lang w:val="en-GB"/>
        </w:rPr>
      </w:pPr>
      <w:r w:rsidRPr="009A6447">
        <w:rPr>
          <w:b/>
          <w:bCs/>
          <w:sz w:val="28"/>
          <w:szCs w:val="28"/>
          <w:lang w:val="en-GB"/>
        </w:rPr>
        <w:drawing>
          <wp:inline distT="0" distB="0" distL="0" distR="0" wp14:anchorId="7A467B6B" wp14:editId="61B05DC2">
            <wp:extent cx="5731510" cy="2957195"/>
            <wp:effectExtent l="0" t="0" r="2540" b="0"/>
            <wp:docPr id="5019551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5518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0EA5" w14:textId="2AFDD9EC" w:rsidR="00634DE3" w:rsidRDefault="000D7539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lastRenderedPageBreak/>
        <w:t xml:space="preserve">2. </w:t>
      </w:r>
      <w:r w:rsidR="00634DE3">
        <w:rPr>
          <w:b/>
          <w:bCs/>
          <w:sz w:val="28"/>
          <w:szCs w:val="28"/>
          <w:lang w:val="en-GB"/>
        </w:rPr>
        <w:t>Connect data source events here as follows</w:t>
      </w:r>
    </w:p>
    <w:p w14:paraId="429D38EB" w14:textId="405E2C8C" w:rsidR="00634DE3" w:rsidRDefault="00634DE3">
      <w:pPr>
        <w:rPr>
          <w:b/>
          <w:bCs/>
          <w:sz w:val="28"/>
          <w:szCs w:val="28"/>
          <w:lang w:val="en-GB"/>
        </w:rPr>
      </w:pPr>
      <w:r w:rsidRPr="00634DE3">
        <w:rPr>
          <w:b/>
          <w:bCs/>
          <w:sz w:val="28"/>
          <w:szCs w:val="28"/>
          <w:lang w:val="en-GB"/>
        </w:rPr>
        <w:drawing>
          <wp:inline distT="0" distB="0" distL="0" distR="0" wp14:anchorId="77DFDC62" wp14:editId="5928806E">
            <wp:extent cx="5731510" cy="3056255"/>
            <wp:effectExtent l="0" t="0" r="2540" b="0"/>
            <wp:docPr id="2559869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8691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699A" w14:textId="77777777" w:rsidR="00143C48" w:rsidRDefault="00143C48">
      <w:pPr>
        <w:rPr>
          <w:b/>
          <w:bCs/>
          <w:sz w:val="28"/>
          <w:szCs w:val="28"/>
          <w:lang w:val="en-GB"/>
        </w:rPr>
      </w:pPr>
    </w:p>
    <w:p w14:paraId="1E64F618" w14:textId="52DC7F07" w:rsidR="00143C48" w:rsidRDefault="000D7539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 xml:space="preserve">3. </w:t>
      </w:r>
      <w:r w:rsidR="00143C48">
        <w:rPr>
          <w:b/>
          <w:bCs/>
          <w:sz w:val="28"/>
          <w:szCs w:val="28"/>
          <w:lang w:val="en-GB"/>
        </w:rPr>
        <w:t>Connect Azure Blob Storage data source coms under azure</w:t>
      </w:r>
      <w:r w:rsidR="0033602F">
        <w:rPr>
          <w:b/>
          <w:bCs/>
          <w:sz w:val="28"/>
          <w:szCs w:val="28"/>
          <w:lang w:val="en-GB"/>
        </w:rPr>
        <w:t xml:space="preserve"> events</w:t>
      </w:r>
    </w:p>
    <w:p w14:paraId="5D918702" w14:textId="77777777" w:rsidR="0033602F" w:rsidRDefault="0033602F">
      <w:pPr>
        <w:rPr>
          <w:b/>
          <w:bCs/>
          <w:sz w:val="28"/>
          <w:szCs w:val="28"/>
          <w:lang w:val="en-GB"/>
        </w:rPr>
      </w:pPr>
    </w:p>
    <w:p w14:paraId="058681D0" w14:textId="74DA896D" w:rsidR="0033602F" w:rsidRDefault="0033602F">
      <w:pPr>
        <w:rPr>
          <w:b/>
          <w:bCs/>
          <w:sz w:val="28"/>
          <w:szCs w:val="28"/>
          <w:lang w:val="en-GB"/>
        </w:rPr>
      </w:pPr>
      <w:r w:rsidRPr="0033602F">
        <w:rPr>
          <w:b/>
          <w:bCs/>
          <w:sz w:val="28"/>
          <w:szCs w:val="28"/>
          <w:lang w:val="en-GB"/>
        </w:rPr>
        <w:drawing>
          <wp:inline distT="0" distB="0" distL="0" distR="0" wp14:anchorId="7ED7000C" wp14:editId="6D267016">
            <wp:extent cx="5731510" cy="2752725"/>
            <wp:effectExtent l="0" t="0" r="2540" b="9525"/>
            <wp:docPr id="7951205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2056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C5F3" w14:textId="77777777" w:rsidR="006F5DF3" w:rsidRDefault="006F5DF3">
      <w:pPr>
        <w:rPr>
          <w:b/>
          <w:bCs/>
          <w:sz w:val="28"/>
          <w:szCs w:val="28"/>
          <w:lang w:val="en-GB"/>
        </w:rPr>
      </w:pPr>
    </w:p>
    <w:p w14:paraId="20B609A3" w14:textId="77777777" w:rsidR="00EF02BB" w:rsidRDefault="00EF02BB">
      <w:pPr>
        <w:rPr>
          <w:b/>
          <w:bCs/>
          <w:sz w:val="28"/>
          <w:szCs w:val="28"/>
          <w:lang w:val="en-GB"/>
        </w:rPr>
      </w:pPr>
    </w:p>
    <w:p w14:paraId="6B6D00A4" w14:textId="77777777" w:rsidR="00556CA3" w:rsidRDefault="00556CA3">
      <w:pPr>
        <w:rPr>
          <w:b/>
          <w:bCs/>
          <w:sz w:val="28"/>
          <w:szCs w:val="28"/>
          <w:lang w:val="en-GB"/>
        </w:rPr>
      </w:pPr>
    </w:p>
    <w:p w14:paraId="5AAD1EBB" w14:textId="77777777" w:rsidR="00556CA3" w:rsidRDefault="00556CA3">
      <w:pPr>
        <w:rPr>
          <w:b/>
          <w:bCs/>
          <w:sz w:val="28"/>
          <w:szCs w:val="28"/>
          <w:lang w:val="en-GB"/>
        </w:rPr>
      </w:pPr>
    </w:p>
    <w:p w14:paraId="7097076A" w14:textId="77777777" w:rsidR="00556CA3" w:rsidRDefault="00556CA3">
      <w:pPr>
        <w:rPr>
          <w:b/>
          <w:bCs/>
          <w:sz w:val="28"/>
          <w:szCs w:val="28"/>
          <w:lang w:val="en-GB"/>
        </w:rPr>
      </w:pPr>
    </w:p>
    <w:p w14:paraId="7D2E26CC" w14:textId="77777777" w:rsidR="006F7BA8" w:rsidRDefault="006F7BA8">
      <w:pPr>
        <w:rPr>
          <w:b/>
          <w:bCs/>
          <w:sz w:val="28"/>
          <w:szCs w:val="28"/>
          <w:lang w:val="en-GB"/>
        </w:rPr>
      </w:pPr>
    </w:p>
    <w:p w14:paraId="2758896F" w14:textId="77777777" w:rsidR="006F7BA8" w:rsidRDefault="006F7BA8">
      <w:pPr>
        <w:rPr>
          <w:b/>
          <w:bCs/>
          <w:sz w:val="28"/>
          <w:szCs w:val="28"/>
          <w:lang w:val="en-GB"/>
        </w:rPr>
      </w:pPr>
    </w:p>
    <w:p w14:paraId="31BE10FB" w14:textId="1B0B0298" w:rsidR="006F5DF3" w:rsidRDefault="000D7539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 xml:space="preserve">4. </w:t>
      </w:r>
      <w:r w:rsidR="006F5DF3">
        <w:rPr>
          <w:b/>
          <w:bCs/>
          <w:sz w:val="28"/>
          <w:szCs w:val="28"/>
          <w:lang w:val="en-GB"/>
        </w:rPr>
        <w:t xml:space="preserve">Configure Connection String for Azure Blob </w:t>
      </w:r>
      <w:r w:rsidR="00556CA3">
        <w:rPr>
          <w:b/>
          <w:bCs/>
          <w:sz w:val="28"/>
          <w:szCs w:val="28"/>
          <w:lang w:val="en-GB"/>
        </w:rPr>
        <w:t>Storage events</w:t>
      </w:r>
    </w:p>
    <w:p w14:paraId="395A9373" w14:textId="77777777" w:rsidR="006F5DF3" w:rsidRDefault="006F5DF3">
      <w:pPr>
        <w:rPr>
          <w:b/>
          <w:bCs/>
          <w:sz w:val="28"/>
          <w:szCs w:val="28"/>
          <w:lang w:val="en-GB"/>
        </w:rPr>
      </w:pPr>
    </w:p>
    <w:p w14:paraId="001C67D7" w14:textId="05B33074" w:rsidR="006F5DF3" w:rsidRDefault="006F5DF3">
      <w:pPr>
        <w:rPr>
          <w:b/>
          <w:bCs/>
          <w:sz w:val="28"/>
          <w:szCs w:val="28"/>
          <w:lang w:val="en-GB"/>
        </w:rPr>
      </w:pPr>
      <w:r w:rsidRPr="006F5DF3">
        <w:rPr>
          <w:b/>
          <w:bCs/>
          <w:sz w:val="28"/>
          <w:szCs w:val="28"/>
          <w:lang w:val="en-GB"/>
        </w:rPr>
        <w:drawing>
          <wp:inline distT="0" distB="0" distL="0" distR="0" wp14:anchorId="4656925B" wp14:editId="126B7543">
            <wp:extent cx="5731510" cy="2706370"/>
            <wp:effectExtent l="0" t="0" r="2540" b="0"/>
            <wp:docPr id="978111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115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E2E8" w14:textId="77777777" w:rsidR="001E0EE7" w:rsidRDefault="001E0EE7">
      <w:pPr>
        <w:rPr>
          <w:b/>
          <w:bCs/>
          <w:sz w:val="28"/>
          <w:szCs w:val="28"/>
          <w:lang w:val="en-GB"/>
        </w:rPr>
      </w:pPr>
    </w:p>
    <w:p w14:paraId="265433FB" w14:textId="1FB18F23" w:rsidR="001E0EE7" w:rsidRDefault="001E0EE7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5. Connect Azure Blob Storage Event</w:t>
      </w:r>
    </w:p>
    <w:p w14:paraId="4963D938" w14:textId="08294290" w:rsidR="001E0EE7" w:rsidRDefault="001E0EE7">
      <w:pPr>
        <w:rPr>
          <w:b/>
          <w:bCs/>
          <w:sz w:val="28"/>
          <w:szCs w:val="28"/>
          <w:lang w:val="en-GB"/>
        </w:rPr>
      </w:pPr>
      <w:r w:rsidRPr="001E0EE7">
        <w:rPr>
          <w:b/>
          <w:bCs/>
          <w:sz w:val="28"/>
          <w:szCs w:val="28"/>
          <w:lang w:val="en-GB"/>
        </w:rPr>
        <w:drawing>
          <wp:inline distT="0" distB="0" distL="0" distR="0" wp14:anchorId="31EB3055" wp14:editId="514FB0FC">
            <wp:extent cx="5731510" cy="2700020"/>
            <wp:effectExtent l="0" t="0" r="2540" b="5080"/>
            <wp:docPr id="4746669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6694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B40B" w14:textId="77777777" w:rsidR="00634DE3" w:rsidRDefault="00634DE3">
      <w:pPr>
        <w:rPr>
          <w:b/>
          <w:bCs/>
          <w:sz w:val="28"/>
          <w:szCs w:val="28"/>
          <w:lang w:val="en-GB"/>
        </w:rPr>
      </w:pPr>
    </w:p>
    <w:p w14:paraId="0D7891E3" w14:textId="77777777" w:rsidR="00356264" w:rsidRDefault="00356264">
      <w:pPr>
        <w:rPr>
          <w:b/>
          <w:bCs/>
          <w:sz w:val="28"/>
          <w:szCs w:val="28"/>
          <w:lang w:val="en-GB"/>
        </w:rPr>
      </w:pPr>
    </w:p>
    <w:p w14:paraId="248B760D" w14:textId="6F90FEF3" w:rsidR="00E21050" w:rsidRDefault="00E21050">
      <w:pPr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lastRenderedPageBreak/>
        <w:t>Eventhouse as Destination of Eventstream</w:t>
      </w:r>
    </w:p>
    <w:p w14:paraId="53261676" w14:textId="1E369DD3" w:rsidR="00E21050" w:rsidRDefault="00535F8E">
      <w:pPr>
        <w:rPr>
          <w:sz w:val="28"/>
          <w:szCs w:val="28"/>
          <w:lang w:val="en-GB"/>
        </w:rPr>
      </w:pPr>
      <w:r w:rsidRPr="00535F8E">
        <w:rPr>
          <w:sz w:val="28"/>
          <w:szCs w:val="28"/>
          <w:lang w:val="en-GB"/>
        </w:rPr>
        <w:t>Eventhouses provide a solution for handling and analyzing large volumes of data, particularly in scenarios requiring real-time analytics and exploration</w:t>
      </w:r>
    </w:p>
    <w:p w14:paraId="405AA209" w14:textId="2136DAD9" w:rsidR="00535F8E" w:rsidRDefault="00D05E50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We can create </w:t>
      </w:r>
      <w:proofErr w:type="spellStart"/>
      <w:r>
        <w:rPr>
          <w:sz w:val="28"/>
          <w:szCs w:val="28"/>
          <w:lang w:val="en-GB"/>
        </w:rPr>
        <w:t>eventhosue</w:t>
      </w:r>
      <w:proofErr w:type="spellEnd"/>
      <w:r>
        <w:rPr>
          <w:sz w:val="28"/>
          <w:szCs w:val="28"/>
          <w:lang w:val="en-GB"/>
        </w:rPr>
        <w:t xml:space="preserve"> </w:t>
      </w:r>
      <w:r w:rsidR="00093BC7">
        <w:rPr>
          <w:sz w:val="28"/>
          <w:szCs w:val="28"/>
          <w:lang w:val="en-GB"/>
        </w:rPr>
        <w:t xml:space="preserve">from following New Item under fabric workspace </w:t>
      </w:r>
    </w:p>
    <w:p w14:paraId="6B409135" w14:textId="44FA61D0" w:rsidR="00690248" w:rsidRDefault="00690248">
      <w:pPr>
        <w:rPr>
          <w:sz w:val="28"/>
          <w:szCs w:val="28"/>
          <w:lang w:val="en-GB"/>
        </w:rPr>
      </w:pPr>
      <w:r w:rsidRPr="00690248">
        <w:rPr>
          <w:sz w:val="28"/>
          <w:szCs w:val="28"/>
          <w:lang w:val="en-GB"/>
        </w:rPr>
        <w:drawing>
          <wp:inline distT="0" distB="0" distL="0" distR="0" wp14:anchorId="54873BF5" wp14:editId="0D86A706">
            <wp:extent cx="5731510" cy="1915160"/>
            <wp:effectExtent l="0" t="0" r="2540" b="8890"/>
            <wp:docPr id="12488174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1742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3C97" w14:textId="77777777" w:rsidR="00690248" w:rsidRDefault="00690248">
      <w:pPr>
        <w:rPr>
          <w:sz w:val="28"/>
          <w:szCs w:val="28"/>
          <w:lang w:val="en-GB"/>
        </w:rPr>
      </w:pPr>
    </w:p>
    <w:p w14:paraId="19A98049" w14:textId="0385C8A4" w:rsidR="003C6E8B" w:rsidRPr="0089470D" w:rsidRDefault="003C6E8B" w:rsidP="0089470D">
      <w:pPr>
        <w:pStyle w:val="ListParagraph"/>
        <w:numPr>
          <w:ilvl w:val="0"/>
          <w:numId w:val="3"/>
        </w:numPr>
        <w:rPr>
          <w:sz w:val="28"/>
          <w:szCs w:val="28"/>
          <w:lang w:val="en-GB"/>
        </w:rPr>
      </w:pPr>
      <w:r w:rsidRPr="0089470D">
        <w:rPr>
          <w:sz w:val="28"/>
          <w:szCs w:val="28"/>
          <w:lang w:val="en-GB"/>
        </w:rPr>
        <w:t xml:space="preserve">We can add </w:t>
      </w:r>
      <w:proofErr w:type="spellStart"/>
      <w:r w:rsidRPr="0089470D">
        <w:rPr>
          <w:sz w:val="28"/>
          <w:szCs w:val="28"/>
          <w:lang w:val="en-GB"/>
        </w:rPr>
        <w:t>eventhouse</w:t>
      </w:r>
      <w:proofErr w:type="spellEnd"/>
      <w:r w:rsidRPr="0089470D">
        <w:rPr>
          <w:sz w:val="28"/>
          <w:szCs w:val="28"/>
          <w:lang w:val="en-GB"/>
        </w:rPr>
        <w:t xml:space="preserve"> as </w:t>
      </w:r>
      <w:r w:rsidR="004C5CA9" w:rsidRPr="0089470D">
        <w:rPr>
          <w:sz w:val="28"/>
          <w:szCs w:val="28"/>
          <w:lang w:val="en-GB"/>
        </w:rPr>
        <w:t xml:space="preserve">destination of </w:t>
      </w:r>
      <w:proofErr w:type="spellStart"/>
      <w:r w:rsidR="004C5CA9" w:rsidRPr="0089470D">
        <w:rPr>
          <w:sz w:val="28"/>
          <w:szCs w:val="28"/>
          <w:lang w:val="en-GB"/>
        </w:rPr>
        <w:t>eventsource</w:t>
      </w:r>
      <w:proofErr w:type="spellEnd"/>
      <w:r w:rsidR="004C5CA9" w:rsidRPr="0089470D">
        <w:rPr>
          <w:sz w:val="28"/>
          <w:szCs w:val="28"/>
          <w:lang w:val="en-GB"/>
        </w:rPr>
        <w:t xml:space="preserve"> as following</w:t>
      </w:r>
    </w:p>
    <w:p w14:paraId="0EE5DD62" w14:textId="77777777" w:rsidR="004C5CA9" w:rsidRDefault="004C5CA9">
      <w:pPr>
        <w:rPr>
          <w:sz w:val="28"/>
          <w:szCs w:val="28"/>
          <w:lang w:val="en-GB"/>
        </w:rPr>
      </w:pPr>
    </w:p>
    <w:p w14:paraId="514F2ACB" w14:textId="098EA4AA" w:rsidR="004C5CA9" w:rsidRDefault="004C5CA9">
      <w:pPr>
        <w:rPr>
          <w:sz w:val="28"/>
          <w:szCs w:val="28"/>
          <w:lang w:val="en-GB"/>
        </w:rPr>
      </w:pPr>
      <w:r w:rsidRPr="004C5CA9">
        <w:rPr>
          <w:sz w:val="28"/>
          <w:szCs w:val="28"/>
          <w:lang w:val="en-GB"/>
        </w:rPr>
        <w:drawing>
          <wp:inline distT="0" distB="0" distL="0" distR="0" wp14:anchorId="404FCA00" wp14:editId="238EC2F1">
            <wp:extent cx="5731510" cy="1966595"/>
            <wp:effectExtent l="0" t="0" r="2540" b="0"/>
            <wp:docPr id="931769649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69649" name="Picture 1" descr="A screenshot of a cha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5467" w14:textId="77777777" w:rsidR="000C03CA" w:rsidRDefault="000C03CA">
      <w:pPr>
        <w:rPr>
          <w:sz w:val="28"/>
          <w:szCs w:val="28"/>
          <w:lang w:val="en-GB"/>
        </w:rPr>
      </w:pPr>
    </w:p>
    <w:p w14:paraId="63F4481C" w14:textId="77777777" w:rsidR="00C354D7" w:rsidRDefault="00C354D7">
      <w:pPr>
        <w:rPr>
          <w:sz w:val="28"/>
          <w:szCs w:val="28"/>
          <w:lang w:val="en-GB"/>
        </w:rPr>
      </w:pPr>
    </w:p>
    <w:p w14:paraId="06DB07A8" w14:textId="77777777" w:rsidR="00C354D7" w:rsidRDefault="00C354D7">
      <w:pPr>
        <w:rPr>
          <w:sz w:val="28"/>
          <w:szCs w:val="28"/>
          <w:lang w:val="en-GB"/>
        </w:rPr>
      </w:pPr>
    </w:p>
    <w:p w14:paraId="6914CB91" w14:textId="77777777" w:rsidR="00C354D7" w:rsidRDefault="00C354D7">
      <w:pPr>
        <w:rPr>
          <w:sz w:val="28"/>
          <w:szCs w:val="28"/>
          <w:lang w:val="en-GB"/>
        </w:rPr>
      </w:pPr>
    </w:p>
    <w:p w14:paraId="699E37D4" w14:textId="77777777" w:rsidR="00C354D7" w:rsidRDefault="00C354D7">
      <w:pPr>
        <w:rPr>
          <w:sz w:val="28"/>
          <w:szCs w:val="28"/>
          <w:lang w:val="en-GB"/>
        </w:rPr>
      </w:pPr>
    </w:p>
    <w:p w14:paraId="367D3810" w14:textId="77777777" w:rsidR="0089470D" w:rsidRDefault="0089470D" w:rsidP="0089470D">
      <w:pPr>
        <w:rPr>
          <w:sz w:val="28"/>
          <w:szCs w:val="28"/>
          <w:lang w:val="en-GB"/>
        </w:rPr>
      </w:pPr>
    </w:p>
    <w:p w14:paraId="303FD6A7" w14:textId="3522F9CF" w:rsidR="000C03CA" w:rsidRPr="0089470D" w:rsidRDefault="0089470D" w:rsidP="0089470D">
      <w:pPr>
        <w:rPr>
          <w:b/>
          <w:bCs/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2.</w:t>
      </w:r>
      <w:r w:rsidR="00C354D7" w:rsidRPr="0089470D">
        <w:rPr>
          <w:b/>
          <w:bCs/>
          <w:sz w:val="28"/>
          <w:szCs w:val="28"/>
          <w:lang w:val="en-GB"/>
        </w:rPr>
        <w:t xml:space="preserve">We can select Data Ingestion Mode as following </w:t>
      </w:r>
    </w:p>
    <w:p w14:paraId="3DFE82C3" w14:textId="77777777" w:rsidR="00CA567C" w:rsidRPr="00CA567C" w:rsidRDefault="00C354D7" w:rsidP="00CA567C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Direct Ingestion Mode:</w:t>
      </w:r>
    </w:p>
    <w:p w14:paraId="3149FBD9" w14:textId="11BB1E18" w:rsidR="00C354D7" w:rsidRDefault="00CA567C" w:rsidP="00CA567C">
      <w:pPr>
        <w:rPr>
          <w:sz w:val="28"/>
          <w:szCs w:val="28"/>
          <w:lang w:val="en-GB"/>
        </w:rPr>
      </w:pPr>
      <w:r w:rsidRPr="00CA567C">
        <w:rPr>
          <w:sz w:val="28"/>
          <w:szCs w:val="28"/>
          <w:lang w:val="en-GB"/>
        </w:rPr>
        <w:t xml:space="preserve">Direct ingestion mode ingests your event data directly into the Eventhouse without any processing. You can use direct ingestion mode to add an Eventhouse destination to your default stream or a </w:t>
      </w:r>
      <w:r w:rsidR="002D58B5" w:rsidRPr="00CA567C">
        <w:rPr>
          <w:sz w:val="28"/>
          <w:szCs w:val="28"/>
          <w:lang w:val="en-GB"/>
        </w:rPr>
        <w:t>derived</w:t>
      </w:r>
      <w:r w:rsidRPr="00CA567C">
        <w:rPr>
          <w:sz w:val="28"/>
          <w:szCs w:val="28"/>
          <w:lang w:val="en-GB"/>
        </w:rPr>
        <w:t xml:space="preserve"> stream.</w:t>
      </w:r>
    </w:p>
    <w:p w14:paraId="4AB3FFB9" w14:textId="77777777" w:rsidR="0089470D" w:rsidRPr="00CA567C" w:rsidRDefault="0089470D" w:rsidP="00CA567C">
      <w:pPr>
        <w:rPr>
          <w:sz w:val="28"/>
          <w:szCs w:val="28"/>
          <w:lang w:val="en-GB"/>
        </w:rPr>
      </w:pPr>
    </w:p>
    <w:p w14:paraId="0BB85ED6" w14:textId="076F39C2" w:rsidR="00DA2601" w:rsidRDefault="00DA2601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Event processing before Ingestion:</w:t>
      </w:r>
    </w:p>
    <w:p w14:paraId="27946DD9" w14:textId="4B1C9FC6" w:rsidR="00DA2601" w:rsidRPr="00DA2601" w:rsidRDefault="00DA2601">
      <w:pPr>
        <w:rPr>
          <w:sz w:val="28"/>
          <w:szCs w:val="28"/>
          <w:lang w:val="en-GB"/>
        </w:rPr>
      </w:pPr>
      <w:r w:rsidRPr="00DA2601">
        <w:rPr>
          <w:sz w:val="28"/>
          <w:szCs w:val="28"/>
        </w:rPr>
        <w:t xml:space="preserve">The event processing before ingestion mode processes your event data before ingesting it into the </w:t>
      </w:r>
      <w:proofErr w:type="spellStart"/>
      <w:r w:rsidRPr="00DA2601">
        <w:rPr>
          <w:sz w:val="28"/>
          <w:szCs w:val="28"/>
        </w:rPr>
        <w:t>Eventhouse</w:t>
      </w:r>
      <w:proofErr w:type="spellEnd"/>
      <w:r w:rsidRPr="00DA2601">
        <w:rPr>
          <w:sz w:val="28"/>
          <w:szCs w:val="28"/>
        </w:rPr>
        <w:t>. Use this mode if you apply operators such as filtering or aggregation to process the data before ingestion, or after a derived stream.</w:t>
      </w:r>
    </w:p>
    <w:p w14:paraId="30D258B1" w14:textId="5A8C0C4B" w:rsidR="00C354D7" w:rsidRDefault="0089470D">
      <w:pPr>
        <w:rPr>
          <w:sz w:val="28"/>
          <w:szCs w:val="28"/>
          <w:lang w:val="en-GB"/>
        </w:rPr>
      </w:pPr>
      <w:r w:rsidRPr="0089470D">
        <w:rPr>
          <w:sz w:val="28"/>
          <w:szCs w:val="28"/>
          <w:lang w:val="en-GB"/>
        </w:rPr>
        <w:drawing>
          <wp:inline distT="0" distB="0" distL="0" distR="0" wp14:anchorId="49C088AA" wp14:editId="3AFE57CF">
            <wp:extent cx="5058666" cy="1952625"/>
            <wp:effectExtent l="0" t="0" r="8890" b="0"/>
            <wp:docPr id="15296151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1513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1833" cy="195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1E38" w14:textId="77777777" w:rsidR="000D531F" w:rsidRDefault="000D531F">
      <w:pPr>
        <w:rPr>
          <w:sz w:val="28"/>
          <w:szCs w:val="28"/>
          <w:lang w:val="en-GB"/>
        </w:rPr>
      </w:pPr>
    </w:p>
    <w:p w14:paraId="365BF221" w14:textId="0C221806" w:rsidR="000D531F" w:rsidRDefault="00083F65">
      <w:pPr>
        <w:rPr>
          <w:b/>
          <w:bCs/>
          <w:sz w:val="28"/>
          <w:szCs w:val="28"/>
          <w:lang w:val="en-GB"/>
        </w:rPr>
      </w:pPr>
      <w:hyperlink r:id="rId14" w:history="1">
        <w:r w:rsidRPr="0089470D">
          <w:rPr>
            <w:rStyle w:val="Hyperlink"/>
            <w:b/>
            <w:bCs/>
            <w:sz w:val="28"/>
            <w:szCs w:val="28"/>
            <w:lang w:val="en-GB"/>
          </w:rPr>
          <w:t>Add an Eventhouse destination to an ev</w:t>
        </w:r>
        <w:r w:rsidRPr="0089470D">
          <w:rPr>
            <w:rStyle w:val="Hyperlink"/>
            <w:b/>
            <w:bCs/>
            <w:sz w:val="28"/>
            <w:szCs w:val="28"/>
            <w:lang w:val="en-GB"/>
          </w:rPr>
          <w:t>e</w:t>
        </w:r>
        <w:r w:rsidRPr="0089470D">
          <w:rPr>
            <w:rStyle w:val="Hyperlink"/>
            <w:b/>
            <w:bCs/>
            <w:sz w:val="28"/>
            <w:szCs w:val="28"/>
            <w:lang w:val="en-GB"/>
          </w:rPr>
          <w:t>ntstream</w:t>
        </w:r>
      </w:hyperlink>
    </w:p>
    <w:p w14:paraId="45A19FD7" w14:textId="77777777" w:rsidR="00966A06" w:rsidRDefault="00966A06" w:rsidP="00966A06">
      <w:pPr>
        <w:rPr>
          <w:b/>
          <w:bCs/>
          <w:sz w:val="28"/>
          <w:szCs w:val="28"/>
          <w:lang w:val="en-GB"/>
        </w:rPr>
      </w:pPr>
    </w:p>
    <w:p w14:paraId="47C9F755" w14:textId="77777777" w:rsidR="00966A06" w:rsidRDefault="00966A06" w:rsidP="00966A06">
      <w:pPr>
        <w:rPr>
          <w:b/>
          <w:bCs/>
          <w:sz w:val="28"/>
          <w:szCs w:val="28"/>
          <w:lang w:val="en-GB"/>
        </w:rPr>
      </w:pPr>
    </w:p>
    <w:p w14:paraId="7FE565B0" w14:textId="77777777" w:rsidR="00966A06" w:rsidRDefault="00966A06" w:rsidP="00966A06">
      <w:pPr>
        <w:rPr>
          <w:b/>
          <w:bCs/>
          <w:sz w:val="28"/>
          <w:szCs w:val="28"/>
          <w:lang w:val="en-GB"/>
        </w:rPr>
      </w:pPr>
    </w:p>
    <w:p w14:paraId="70D7B4A2" w14:textId="77777777" w:rsidR="00966A06" w:rsidRDefault="00966A06" w:rsidP="00966A06">
      <w:pPr>
        <w:rPr>
          <w:b/>
          <w:bCs/>
          <w:sz w:val="28"/>
          <w:szCs w:val="28"/>
          <w:lang w:val="en-GB"/>
        </w:rPr>
      </w:pPr>
    </w:p>
    <w:p w14:paraId="262A60D6" w14:textId="77777777" w:rsidR="00966A06" w:rsidRDefault="00966A06" w:rsidP="00966A06">
      <w:pPr>
        <w:rPr>
          <w:b/>
          <w:bCs/>
          <w:sz w:val="28"/>
          <w:szCs w:val="28"/>
          <w:lang w:val="en-GB"/>
        </w:rPr>
      </w:pPr>
    </w:p>
    <w:p w14:paraId="030C20DE" w14:textId="77777777" w:rsidR="00966A06" w:rsidRDefault="00966A06" w:rsidP="00966A06">
      <w:pPr>
        <w:rPr>
          <w:b/>
          <w:bCs/>
          <w:sz w:val="28"/>
          <w:szCs w:val="28"/>
          <w:lang w:val="en-GB"/>
        </w:rPr>
      </w:pPr>
    </w:p>
    <w:p w14:paraId="0771A184" w14:textId="77777777" w:rsidR="00966A06" w:rsidRDefault="00966A06" w:rsidP="00966A06">
      <w:pPr>
        <w:rPr>
          <w:b/>
          <w:bCs/>
          <w:sz w:val="28"/>
          <w:szCs w:val="28"/>
          <w:lang w:val="en-GB"/>
        </w:rPr>
      </w:pPr>
    </w:p>
    <w:p w14:paraId="24206D8F" w14:textId="77777777" w:rsidR="00966A06" w:rsidRDefault="00966A06" w:rsidP="00966A06">
      <w:pPr>
        <w:rPr>
          <w:b/>
          <w:bCs/>
          <w:sz w:val="28"/>
          <w:szCs w:val="28"/>
          <w:lang w:val="en-GB"/>
        </w:rPr>
      </w:pPr>
    </w:p>
    <w:p w14:paraId="2A40CCC8" w14:textId="3E783E45" w:rsidR="00966A06" w:rsidRPr="0051379D" w:rsidRDefault="0051379D" w:rsidP="00966A06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lastRenderedPageBreak/>
        <w:t xml:space="preserve">3. </w:t>
      </w:r>
      <w:r w:rsidR="00966A06" w:rsidRPr="0051379D">
        <w:rPr>
          <w:b/>
          <w:bCs/>
          <w:sz w:val="28"/>
          <w:szCs w:val="28"/>
          <w:lang w:val="en-GB"/>
        </w:rPr>
        <w:t>Capturing Events Logs (Blob storage events) in KQL</w:t>
      </w:r>
      <w:r w:rsidR="00966A06" w:rsidRPr="0051379D">
        <w:rPr>
          <w:b/>
          <w:bCs/>
          <w:sz w:val="28"/>
          <w:szCs w:val="28"/>
          <w:lang w:val="en-GB"/>
        </w:rPr>
        <w:t xml:space="preserve"> </w:t>
      </w:r>
      <w:r w:rsidRPr="0051379D">
        <w:rPr>
          <w:b/>
          <w:bCs/>
          <w:sz w:val="28"/>
          <w:szCs w:val="28"/>
          <w:lang w:val="en-GB"/>
        </w:rPr>
        <w:t>Destination Table</w:t>
      </w:r>
      <w:r w:rsidR="00966A06" w:rsidRPr="0051379D">
        <w:rPr>
          <w:b/>
          <w:bCs/>
          <w:sz w:val="28"/>
          <w:szCs w:val="28"/>
          <w:lang w:val="en-GB"/>
        </w:rPr>
        <w:t xml:space="preserve"> like Event Processed Time UTC, Blob name and its Type like Blob Creation</w:t>
      </w:r>
    </w:p>
    <w:p w14:paraId="2D625F34" w14:textId="77777777" w:rsidR="00966A06" w:rsidRPr="0089470D" w:rsidRDefault="00966A06" w:rsidP="00966A06">
      <w:pPr>
        <w:rPr>
          <w:b/>
          <w:bCs/>
          <w:sz w:val="28"/>
          <w:szCs w:val="28"/>
          <w:lang w:val="en-GB"/>
        </w:rPr>
      </w:pPr>
    </w:p>
    <w:p w14:paraId="1023B65E" w14:textId="7C934435" w:rsidR="00083F65" w:rsidRDefault="005B1B4B">
      <w:pPr>
        <w:rPr>
          <w:sz w:val="28"/>
          <w:szCs w:val="28"/>
          <w:lang w:val="en-GB"/>
        </w:rPr>
      </w:pPr>
      <w:r w:rsidRPr="00464AA5">
        <w:rPr>
          <w:b/>
          <w:bCs/>
          <w:sz w:val="28"/>
          <w:szCs w:val="28"/>
          <w:u w:val="single"/>
          <w:lang w:val="en-GB"/>
        </w:rPr>
        <w:drawing>
          <wp:inline distT="0" distB="0" distL="0" distR="0" wp14:anchorId="38AC9F2A" wp14:editId="5162D61D">
            <wp:extent cx="3677163" cy="3820058"/>
            <wp:effectExtent l="0" t="0" r="0" b="9525"/>
            <wp:docPr id="15914377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3773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0CAA" w14:textId="77777777" w:rsidR="0089470D" w:rsidRDefault="0089470D">
      <w:pPr>
        <w:rPr>
          <w:sz w:val="28"/>
          <w:szCs w:val="28"/>
          <w:lang w:val="en-GB"/>
        </w:rPr>
      </w:pPr>
    </w:p>
    <w:p w14:paraId="7A1B6CAD" w14:textId="00930DF7" w:rsidR="00905B11" w:rsidRPr="00164DE9" w:rsidRDefault="00905B11">
      <w:pPr>
        <w:rPr>
          <w:b/>
          <w:bCs/>
          <w:sz w:val="28"/>
          <w:szCs w:val="28"/>
          <w:u w:val="single"/>
          <w:lang w:val="en-GB"/>
        </w:rPr>
      </w:pPr>
      <w:r w:rsidRPr="00164DE9">
        <w:rPr>
          <w:b/>
          <w:bCs/>
          <w:sz w:val="28"/>
          <w:szCs w:val="28"/>
          <w:u w:val="single"/>
          <w:lang w:val="en-GB"/>
        </w:rPr>
        <w:t xml:space="preserve">Creation of Activator </w:t>
      </w:r>
      <w:r w:rsidR="00AE5E5B" w:rsidRPr="00164DE9">
        <w:rPr>
          <w:b/>
          <w:bCs/>
          <w:sz w:val="28"/>
          <w:szCs w:val="28"/>
          <w:u w:val="single"/>
          <w:lang w:val="en-GB"/>
        </w:rPr>
        <w:t>and associate</w:t>
      </w:r>
      <w:r w:rsidR="00B8672C" w:rsidRPr="00164DE9">
        <w:rPr>
          <w:b/>
          <w:bCs/>
          <w:sz w:val="28"/>
          <w:szCs w:val="28"/>
          <w:u w:val="single"/>
          <w:lang w:val="en-GB"/>
        </w:rPr>
        <w:t xml:space="preserve"> as a destination of Event stream</w:t>
      </w:r>
    </w:p>
    <w:p w14:paraId="3227E518" w14:textId="4F593791" w:rsidR="000F7272" w:rsidRDefault="0004348A">
      <w:pPr>
        <w:rPr>
          <w:sz w:val="28"/>
          <w:szCs w:val="28"/>
          <w:lang w:val="en-GB"/>
        </w:rPr>
      </w:pPr>
      <w:r w:rsidRPr="000F7272">
        <w:rPr>
          <w:sz w:val="28"/>
          <w:szCs w:val="28"/>
          <w:lang w:val="en-GB"/>
        </w:rPr>
        <w:t>Basically,</w:t>
      </w:r>
      <w:r w:rsidR="000F7272" w:rsidRPr="000F7272">
        <w:rPr>
          <w:sz w:val="28"/>
          <w:szCs w:val="28"/>
          <w:lang w:val="en-GB"/>
        </w:rPr>
        <w:t xml:space="preserve"> </w:t>
      </w:r>
      <w:r w:rsidR="000F7272">
        <w:rPr>
          <w:sz w:val="28"/>
          <w:szCs w:val="28"/>
          <w:lang w:val="en-GB"/>
        </w:rPr>
        <w:t xml:space="preserve">Activator </w:t>
      </w:r>
      <w:r w:rsidR="00F62138">
        <w:rPr>
          <w:sz w:val="28"/>
          <w:szCs w:val="28"/>
          <w:lang w:val="en-GB"/>
        </w:rPr>
        <w:t xml:space="preserve">is a no-code experience in Microsoft </w:t>
      </w:r>
      <w:r w:rsidR="00420D21">
        <w:rPr>
          <w:sz w:val="28"/>
          <w:szCs w:val="28"/>
          <w:lang w:val="en-GB"/>
        </w:rPr>
        <w:t>Fabric,</w:t>
      </w:r>
      <w:r w:rsidR="00F62138">
        <w:rPr>
          <w:sz w:val="28"/>
          <w:szCs w:val="28"/>
          <w:lang w:val="en-GB"/>
        </w:rPr>
        <w:t xml:space="preserve"> </w:t>
      </w:r>
      <w:r w:rsidR="00117F58">
        <w:rPr>
          <w:sz w:val="28"/>
          <w:szCs w:val="28"/>
          <w:lang w:val="en-GB"/>
        </w:rPr>
        <w:t>and this</w:t>
      </w:r>
      <w:r w:rsidR="00F62138">
        <w:rPr>
          <w:sz w:val="28"/>
          <w:szCs w:val="28"/>
          <w:lang w:val="en-GB"/>
        </w:rPr>
        <w:t xml:space="preserve"> automatically sets </w:t>
      </w:r>
      <w:r w:rsidR="001848EC">
        <w:rPr>
          <w:sz w:val="28"/>
          <w:szCs w:val="28"/>
          <w:lang w:val="en-GB"/>
        </w:rPr>
        <w:t>alerts (</w:t>
      </w:r>
      <w:r w:rsidR="00420D21">
        <w:rPr>
          <w:sz w:val="28"/>
          <w:szCs w:val="28"/>
          <w:lang w:val="en-GB"/>
        </w:rPr>
        <w:t>as part of creation Rule)</w:t>
      </w:r>
      <w:r w:rsidR="001848EC">
        <w:rPr>
          <w:sz w:val="28"/>
          <w:szCs w:val="28"/>
          <w:lang w:val="en-GB"/>
        </w:rPr>
        <w:t xml:space="preserve"> as </w:t>
      </w:r>
      <w:r w:rsidR="00117F58">
        <w:rPr>
          <w:sz w:val="28"/>
          <w:szCs w:val="28"/>
          <w:lang w:val="en-GB"/>
        </w:rPr>
        <w:t>Email, Teams</w:t>
      </w:r>
      <w:r w:rsidR="001848EC">
        <w:rPr>
          <w:sz w:val="28"/>
          <w:szCs w:val="28"/>
          <w:lang w:val="en-GB"/>
        </w:rPr>
        <w:t xml:space="preserve"> Notification</w:t>
      </w:r>
      <w:r w:rsidR="00B7778B">
        <w:rPr>
          <w:sz w:val="28"/>
          <w:szCs w:val="28"/>
          <w:lang w:val="en-GB"/>
        </w:rPr>
        <w:t xml:space="preserve"> and calling fabric Item Like </w:t>
      </w:r>
      <w:r w:rsidR="00117F58">
        <w:rPr>
          <w:sz w:val="28"/>
          <w:szCs w:val="28"/>
          <w:lang w:val="en-GB"/>
        </w:rPr>
        <w:t>Notebook on</w:t>
      </w:r>
      <w:r w:rsidR="00F62138">
        <w:rPr>
          <w:sz w:val="28"/>
          <w:szCs w:val="28"/>
          <w:lang w:val="en-GB"/>
        </w:rPr>
        <w:t xml:space="preserve"> </w:t>
      </w:r>
      <w:r w:rsidR="00FB56CD">
        <w:rPr>
          <w:sz w:val="28"/>
          <w:szCs w:val="28"/>
          <w:lang w:val="en-GB"/>
        </w:rPr>
        <w:t xml:space="preserve">meeting specific data condition </w:t>
      </w:r>
    </w:p>
    <w:p w14:paraId="67B526B7" w14:textId="77777777" w:rsidR="00966A06" w:rsidRDefault="00966A06">
      <w:pPr>
        <w:rPr>
          <w:sz w:val="28"/>
          <w:szCs w:val="28"/>
          <w:lang w:val="en-GB"/>
        </w:rPr>
      </w:pPr>
    </w:p>
    <w:p w14:paraId="7CC84183" w14:textId="77777777" w:rsidR="00966A06" w:rsidRDefault="00966A06">
      <w:pPr>
        <w:rPr>
          <w:sz w:val="28"/>
          <w:szCs w:val="28"/>
          <w:lang w:val="en-GB"/>
        </w:rPr>
      </w:pPr>
    </w:p>
    <w:p w14:paraId="1B74C254" w14:textId="77777777" w:rsidR="00966A06" w:rsidRDefault="00966A06">
      <w:pPr>
        <w:rPr>
          <w:sz w:val="28"/>
          <w:szCs w:val="28"/>
          <w:lang w:val="en-GB"/>
        </w:rPr>
      </w:pPr>
    </w:p>
    <w:p w14:paraId="37ED2D1B" w14:textId="77777777" w:rsidR="00966A06" w:rsidRDefault="00966A06">
      <w:pPr>
        <w:rPr>
          <w:sz w:val="28"/>
          <w:szCs w:val="28"/>
          <w:lang w:val="en-GB"/>
        </w:rPr>
      </w:pPr>
    </w:p>
    <w:p w14:paraId="0642B44E" w14:textId="77777777" w:rsidR="00966A06" w:rsidRDefault="00966A06">
      <w:pPr>
        <w:rPr>
          <w:sz w:val="28"/>
          <w:szCs w:val="28"/>
          <w:lang w:val="en-GB"/>
        </w:rPr>
      </w:pPr>
    </w:p>
    <w:p w14:paraId="04318871" w14:textId="77777777" w:rsidR="00966A06" w:rsidRPr="000F7272" w:rsidRDefault="00966A06">
      <w:pPr>
        <w:rPr>
          <w:sz w:val="28"/>
          <w:szCs w:val="28"/>
          <w:lang w:val="en-GB"/>
        </w:rPr>
      </w:pPr>
    </w:p>
    <w:p w14:paraId="6C5E9D6F" w14:textId="23260C90" w:rsidR="00292DEB" w:rsidRPr="0004348A" w:rsidRDefault="00292DEB" w:rsidP="0004348A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GB"/>
        </w:rPr>
      </w:pPr>
      <w:r w:rsidRPr="0004348A">
        <w:rPr>
          <w:b/>
          <w:bCs/>
          <w:sz w:val="28"/>
          <w:szCs w:val="28"/>
          <w:lang w:val="en-GB"/>
        </w:rPr>
        <w:t xml:space="preserve">Under workspace need to </w:t>
      </w:r>
      <w:r w:rsidR="00960DD9" w:rsidRPr="0004348A">
        <w:rPr>
          <w:b/>
          <w:bCs/>
          <w:sz w:val="28"/>
          <w:szCs w:val="28"/>
          <w:lang w:val="en-GB"/>
        </w:rPr>
        <w:t>go</w:t>
      </w:r>
      <w:r w:rsidR="006E0A77" w:rsidRPr="0004348A">
        <w:rPr>
          <w:b/>
          <w:bCs/>
          <w:sz w:val="28"/>
          <w:szCs w:val="28"/>
          <w:lang w:val="en-GB"/>
        </w:rPr>
        <w:t xml:space="preserve"> </w:t>
      </w:r>
      <w:r w:rsidR="00BF5E77" w:rsidRPr="0004348A">
        <w:rPr>
          <w:b/>
          <w:bCs/>
          <w:sz w:val="28"/>
          <w:szCs w:val="28"/>
          <w:lang w:val="en-GB"/>
        </w:rPr>
        <w:t>with</w:t>
      </w:r>
      <w:r w:rsidR="00960DD9" w:rsidRPr="0004348A">
        <w:rPr>
          <w:b/>
          <w:bCs/>
          <w:sz w:val="28"/>
          <w:szCs w:val="28"/>
          <w:lang w:val="en-GB"/>
        </w:rPr>
        <w:t xml:space="preserve"> New Item to add activator</w:t>
      </w:r>
    </w:p>
    <w:p w14:paraId="6CAD3A8D" w14:textId="4313C1DA" w:rsidR="00292DEB" w:rsidRDefault="00292DEB">
      <w:pPr>
        <w:rPr>
          <w:b/>
          <w:bCs/>
          <w:sz w:val="28"/>
          <w:szCs w:val="28"/>
          <w:lang w:val="en-GB"/>
        </w:rPr>
      </w:pPr>
      <w:r w:rsidRPr="00292DEB">
        <w:rPr>
          <w:b/>
          <w:bCs/>
          <w:noProof/>
          <w:sz w:val="28"/>
          <w:szCs w:val="28"/>
          <w:lang w:val="en-GB"/>
        </w:rPr>
        <w:drawing>
          <wp:inline distT="0" distB="0" distL="0" distR="0" wp14:anchorId="6800AFAB" wp14:editId="03D55185">
            <wp:extent cx="5731510" cy="3057525"/>
            <wp:effectExtent l="0" t="0" r="2540" b="9525"/>
            <wp:docPr id="1437223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235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0B2A" w14:textId="77777777" w:rsidR="00E80A8D" w:rsidRDefault="00E80A8D">
      <w:pPr>
        <w:rPr>
          <w:b/>
          <w:bCs/>
          <w:sz w:val="28"/>
          <w:szCs w:val="28"/>
          <w:lang w:val="en-GB"/>
        </w:rPr>
      </w:pPr>
    </w:p>
    <w:p w14:paraId="73343791" w14:textId="38559BA6" w:rsidR="00905B11" w:rsidRPr="0022394B" w:rsidRDefault="006E0A77" w:rsidP="0022394B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GB"/>
        </w:rPr>
      </w:pPr>
      <w:r w:rsidRPr="0022394B">
        <w:rPr>
          <w:b/>
          <w:bCs/>
          <w:sz w:val="28"/>
          <w:szCs w:val="28"/>
          <w:lang w:val="en-GB"/>
        </w:rPr>
        <w:t xml:space="preserve">Click on Activator to </w:t>
      </w:r>
      <w:r w:rsidR="00F57319" w:rsidRPr="0022394B">
        <w:rPr>
          <w:b/>
          <w:bCs/>
          <w:sz w:val="28"/>
          <w:szCs w:val="28"/>
          <w:lang w:val="en-GB"/>
        </w:rPr>
        <w:t xml:space="preserve">Configure and Add Rule </w:t>
      </w:r>
    </w:p>
    <w:p w14:paraId="735557AC" w14:textId="26B084D2" w:rsidR="00F57319" w:rsidRDefault="00F57319">
      <w:pPr>
        <w:rPr>
          <w:b/>
          <w:bCs/>
          <w:sz w:val="28"/>
          <w:szCs w:val="28"/>
          <w:lang w:val="en-GB"/>
        </w:rPr>
      </w:pPr>
      <w:r w:rsidRPr="00F57319">
        <w:rPr>
          <w:b/>
          <w:bCs/>
          <w:noProof/>
          <w:sz w:val="28"/>
          <w:szCs w:val="28"/>
          <w:lang w:val="en-GB"/>
        </w:rPr>
        <w:drawing>
          <wp:inline distT="0" distB="0" distL="0" distR="0" wp14:anchorId="5CE42874" wp14:editId="0D5D22E2">
            <wp:extent cx="5731510" cy="2438400"/>
            <wp:effectExtent l="0" t="0" r="2540" b="0"/>
            <wp:docPr id="12180369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3697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50DB" w14:textId="77777777" w:rsidR="00966A06" w:rsidRDefault="00966A06">
      <w:pPr>
        <w:rPr>
          <w:b/>
          <w:bCs/>
          <w:sz w:val="28"/>
          <w:szCs w:val="28"/>
          <w:lang w:val="en-GB"/>
        </w:rPr>
      </w:pPr>
    </w:p>
    <w:p w14:paraId="541BAC71" w14:textId="77777777" w:rsidR="00966A06" w:rsidRDefault="00966A06">
      <w:pPr>
        <w:rPr>
          <w:b/>
          <w:bCs/>
          <w:sz w:val="28"/>
          <w:szCs w:val="28"/>
          <w:lang w:val="en-GB"/>
        </w:rPr>
      </w:pPr>
    </w:p>
    <w:p w14:paraId="2DCE0056" w14:textId="77777777" w:rsidR="00966A06" w:rsidRDefault="00966A06">
      <w:pPr>
        <w:rPr>
          <w:b/>
          <w:bCs/>
          <w:sz w:val="28"/>
          <w:szCs w:val="28"/>
          <w:lang w:val="en-GB"/>
        </w:rPr>
      </w:pPr>
    </w:p>
    <w:p w14:paraId="4FAEDD66" w14:textId="77777777" w:rsidR="00966A06" w:rsidRDefault="00966A06">
      <w:pPr>
        <w:rPr>
          <w:b/>
          <w:bCs/>
          <w:sz w:val="28"/>
          <w:szCs w:val="28"/>
          <w:lang w:val="en-GB"/>
        </w:rPr>
      </w:pPr>
    </w:p>
    <w:p w14:paraId="2ED0D764" w14:textId="77777777" w:rsidR="00966A06" w:rsidRDefault="00966A06">
      <w:pPr>
        <w:rPr>
          <w:b/>
          <w:bCs/>
          <w:sz w:val="28"/>
          <w:szCs w:val="28"/>
          <w:lang w:val="en-GB"/>
        </w:rPr>
      </w:pPr>
    </w:p>
    <w:p w14:paraId="6B8EB67F" w14:textId="77777777" w:rsidR="00966A06" w:rsidRDefault="00966A06">
      <w:pPr>
        <w:rPr>
          <w:b/>
          <w:bCs/>
          <w:sz w:val="28"/>
          <w:szCs w:val="28"/>
          <w:lang w:val="en-GB"/>
        </w:rPr>
      </w:pPr>
    </w:p>
    <w:p w14:paraId="2F56ABDC" w14:textId="1628C5FE" w:rsidR="00F57319" w:rsidRPr="0022394B" w:rsidRDefault="004E7C4D" w:rsidP="0022394B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GB"/>
        </w:rPr>
      </w:pPr>
      <w:r w:rsidRPr="0022394B">
        <w:rPr>
          <w:b/>
          <w:bCs/>
          <w:sz w:val="28"/>
          <w:szCs w:val="28"/>
          <w:lang w:val="en-GB"/>
        </w:rPr>
        <w:t xml:space="preserve">Go with Get Data here </w:t>
      </w:r>
    </w:p>
    <w:p w14:paraId="6BD52598" w14:textId="7EFE15AE" w:rsidR="009C1A78" w:rsidRDefault="009C1A78">
      <w:pPr>
        <w:rPr>
          <w:b/>
          <w:bCs/>
          <w:sz w:val="28"/>
          <w:szCs w:val="28"/>
          <w:lang w:val="en-GB"/>
        </w:rPr>
      </w:pPr>
      <w:r w:rsidRPr="009C1A78">
        <w:rPr>
          <w:b/>
          <w:bCs/>
          <w:noProof/>
          <w:sz w:val="28"/>
          <w:szCs w:val="28"/>
          <w:lang w:val="en-GB"/>
        </w:rPr>
        <w:drawing>
          <wp:inline distT="0" distB="0" distL="0" distR="0" wp14:anchorId="7492BB14" wp14:editId="23BC8102">
            <wp:extent cx="5448300" cy="2994573"/>
            <wp:effectExtent l="0" t="0" r="0" b="0"/>
            <wp:docPr id="1878957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5759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124" cy="299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3A70" w14:textId="77777777" w:rsidR="006E0A77" w:rsidRDefault="006E0A77">
      <w:pPr>
        <w:rPr>
          <w:b/>
          <w:bCs/>
          <w:sz w:val="28"/>
          <w:szCs w:val="28"/>
          <w:lang w:val="en-GB"/>
        </w:rPr>
      </w:pPr>
    </w:p>
    <w:p w14:paraId="40C4F5A1" w14:textId="0D5FB7BE" w:rsidR="00663E14" w:rsidRPr="0022394B" w:rsidRDefault="001F58A7" w:rsidP="0022394B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GB"/>
        </w:rPr>
      </w:pPr>
      <w:r w:rsidRPr="0022394B">
        <w:rPr>
          <w:b/>
          <w:bCs/>
          <w:sz w:val="28"/>
          <w:szCs w:val="28"/>
          <w:lang w:val="en-GB"/>
        </w:rPr>
        <w:t xml:space="preserve">Select </w:t>
      </w:r>
      <w:r w:rsidR="003E20D8" w:rsidRPr="0022394B">
        <w:rPr>
          <w:b/>
          <w:bCs/>
          <w:sz w:val="28"/>
          <w:szCs w:val="28"/>
          <w:lang w:val="en-GB"/>
        </w:rPr>
        <w:t xml:space="preserve">Event Streams </w:t>
      </w:r>
      <w:r w:rsidR="00921AEF" w:rsidRPr="0022394B">
        <w:rPr>
          <w:b/>
          <w:bCs/>
          <w:sz w:val="28"/>
          <w:szCs w:val="28"/>
          <w:lang w:val="en-GB"/>
        </w:rPr>
        <w:t xml:space="preserve">from </w:t>
      </w:r>
      <w:r w:rsidR="0063517F" w:rsidRPr="0022394B">
        <w:rPr>
          <w:b/>
          <w:bCs/>
          <w:sz w:val="28"/>
          <w:szCs w:val="28"/>
          <w:lang w:val="en-GB"/>
        </w:rPr>
        <w:t xml:space="preserve">Data Stream tab </w:t>
      </w:r>
      <w:r w:rsidR="003E20D8" w:rsidRPr="0022394B">
        <w:rPr>
          <w:b/>
          <w:bCs/>
          <w:sz w:val="28"/>
          <w:szCs w:val="28"/>
          <w:lang w:val="en-GB"/>
        </w:rPr>
        <w:t xml:space="preserve">as a </w:t>
      </w:r>
      <w:r w:rsidRPr="0022394B">
        <w:rPr>
          <w:b/>
          <w:bCs/>
          <w:sz w:val="28"/>
          <w:szCs w:val="28"/>
          <w:lang w:val="en-GB"/>
        </w:rPr>
        <w:t xml:space="preserve">data source </w:t>
      </w:r>
      <w:r w:rsidR="003E20D8" w:rsidRPr="0022394B">
        <w:rPr>
          <w:b/>
          <w:bCs/>
          <w:sz w:val="28"/>
          <w:szCs w:val="28"/>
          <w:lang w:val="en-GB"/>
        </w:rPr>
        <w:t>for the Activator</w:t>
      </w:r>
    </w:p>
    <w:p w14:paraId="0EF78EB8" w14:textId="11281F92" w:rsidR="003E20D8" w:rsidRDefault="003E20D8">
      <w:pPr>
        <w:rPr>
          <w:b/>
          <w:bCs/>
          <w:sz w:val="28"/>
          <w:szCs w:val="28"/>
          <w:lang w:val="en-GB"/>
        </w:rPr>
      </w:pPr>
      <w:r w:rsidRPr="003E20D8">
        <w:rPr>
          <w:b/>
          <w:bCs/>
          <w:noProof/>
          <w:sz w:val="28"/>
          <w:szCs w:val="28"/>
          <w:lang w:val="en-GB"/>
        </w:rPr>
        <w:drawing>
          <wp:inline distT="0" distB="0" distL="0" distR="0" wp14:anchorId="4B4FD784" wp14:editId="38436A36">
            <wp:extent cx="5731510" cy="2952115"/>
            <wp:effectExtent l="0" t="0" r="2540" b="635"/>
            <wp:docPr id="2060427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271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F7B5" w14:textId="77777777" w:rsidR="003E20D8" w:rsidRDefault="003E20D8">
      <w:pPr>
        <w:rPr>
          <w:b/>
          <w:bCs/>
          <w:sz w:val="28"/>
          <w:szCs w:val="28"/>
          <w:lang w:val="en-GB"/>
        </w:rPr>
      </w:pPr>
    </w:p>
    <w:p w14:paraId="05A361C7" w14:textId="77777777" w:rsidR="005F6E70" w:rsidRDefault="005F6E70">
      <w:pPr>
        <w:rPr>
          <w:b/>
          <w:bCs/>
          <w:sz w:val="28"/>
          <w:szCs w:val="28"/>
          <w:lang w:val="en-GB"/>
        </w:rPr>
      </w:pPr>
    </w:p>
    <w:p w14:paraId="501E2BF0" w14:textId="77777777" w:rsidR="00966A06" w:rsidRDefault="00966A06">
      <w:pPr>
        <w:rPr>
          <w:b/>
          <w:bCs/>
          <w:sz w:val="28"/>
          <w:szCs w:val="28"/>
          <w:lang w:val="en-GB"/>
        </w:rPr>
      </w:pPr>
    </w:p>
    <w:p w14:paraId="7F131922" w14:textId="77777777" w:rsidR="00966A06" w:rsidRDefault="00966A06">
      <w:pPr>
        <w:rPr>
          <w:b/>
          <w:bCs/>
          <w:sz w:val="28"/>
          <w:szCs w:val="28"/>
          <w:lang w:val="en-GB"/>
        </w:rPr>
      </w:pPr>
    </w:p>
    <w:p w14:paraId="34EB497B" w14:textId="2DF5EB85" w:rsidR="005F6E70" w:rsidRPr="0022394B" w:rsidRDefault="005F6E70" w:rsidP="0022394B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GB"/>
        </w:rPr>
      </w:pPr>
      <w:r w:rsidRPr="0022394B">
        <w:rPr>
          <w:b/>
          <w:bCs/>
          <w:sz w:val="28"/>
          <w:szCs w:val="28"/>
          <w:lang w:val="en-GB"/>
        </w:rPr>
        <w:t xml:space="preserve">Go to </w:t>
      </w:r>
      <w:r w:rsidR="006C67FD" w:rsidRPr="0022394B">
        <w:rPr>
          <w:b/>
          <w:bCs/>
          <w:sz w:val="28"/>
          <w:szCs w:val="28"/>
          <w:lang w:val="en-GB"/>
        </w:rPr>
        <w:t>Next to</w:t>
      </w:r>
      <w:r w:rsidR="002F5897" w:rsidRPr="0022394B">
        <w:rPr>
          <w:b/>
          <w:bCs/>
          <w:sz w:val="28"/>
          <w:szCs w:val="28"/>
          <w:lang w:val="en-GB"/>
        </w:rPr>
        <w:t xml:space="preserve"> connect with Data source</w:t>
      </w:r>
    </w:p>
    <w:p w14:paraId="645AA4AA" w14:textId="77777777" w:rsidR="002F5897" w:rsidRDefault="002F5897">
      <w:pPr>
        <w:rPr>
          <w:b/>
          <w:bCs/>
          <w:sz w:val="28"/>
          <w:szCs w:val="28"/>
          <w:lang w:val="en-GB"/>
        </w:rPr>
      </w:pPr>
    </w:p>
    <w:p w14:paraId="40326A1C" w14:textId="6F0FF6A3" w:rsidR="002F5897" w:rsidRDefault="002F5897">
      <w:pPr>
        <w:rPr>
          <w:b/>
          <w:bCs/>
          <w:sz w:val="28"/>
          <w:szCs w:val="28"/>
          <w:lang w:val="en-GB"/>
        </w:rPr>
      </w:pPr>
      <w:r w:rsidRPr="002F5897">
        <w:rPr>
          <w:b/>
          <w:bCs/>
          <w:noProof/>
          <w:sz w:val="28"/>
          <w:szCs w:val="28"/>
          <w:lang w:val="en-GB"/>
        </w:rPr>
        <w:drawing>
          <wp:inline distT="0" distB="0" distL="0" distR="0" wp14:anchorId="5275B054" wp14:editId="37979F50">
            <wp:extent cx="5731510" cy="2925445"/>
            <wp:effectExtent l="0" t="0" r="2540" b="8255"/>
            <wp:docPr id="238285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854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96C0" w14:textId="77777777" w:rsidR="005765DA" w:rsidRDefault="005765DA">
      <w:pPr>
        <w:rPr>
          <w:b/>
          <w:bCs/>
          <w:sz w:val="28"/>
          <w:szCs w:val="28"/>
          <w:lang w:val="en-GB"/>
        </w:rPr>
      </w:pPr>
    </w:p>
    <w:p w14:paraId="07535E08" w14:textId="77777777" w:rsidR="0022394B" w:rsidRDefault="0022394B">
      <w:pPr>
        <w:rPr>
          <w:b/>
          <w:bCs/>
          <w:sz w:val="28"/>
          <w:szCs w:val="28"/>
          <w:lang w:val="en-GB"/>
        </w:rPr>
      </w:pPr>
    </w:p>
    <w:p w14:paraId="66A0D0D6" w14:textId="0D743664" w:rsidR="005765DA" w:rsidRPr="0022394B" w:rsidRDefault="00B35842" w:rsidP="0022394B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GB"/>
        </w:rPr>
      </w:pPr>
      <w:r w:rsidRPr="0022394B">
        <w:rPr>
          <w:b/>
          <w:bCs/>
          <w:sz w:val="28"/>
          <w:szCs w:val="28"/>
          <w:lang w:val="en-GB"/>
        </w:rPr>
        <w:t xml:space="preserve">Make a connection with </w:t>
      </w:r>
      <w:r w:rsidR="00BD1B5A" w:rsidRPr="0022394B">
        <w:rPr>
          <w:b/>
          <w:bCs/>
          <w:sz w:val="28"/>
          <w:szCs w:val="28"/>
          <w:lang w:val="en-GB"/>
        </w:rPr>
        <w:t>Event Stream here</w:t>
      </w:r>
    </w:p>
    <w:p w14:paraId="133571B4" w14:textId="51954B09" w:rsidR="005765DA" w:rsidRDefault="005765DA">
      <w:pPr>
        <w:rPr>
          <w:b/>
          <w:bCs/>
          <w:sz w:val="28"/>
          <w:szCs w:val="28"/>
          <w:lang w:val="en-GB"/>
        </w:rPr>
      </w:pPr>
      <w:r w:rsidRPr="005765DA">
        <w:rPr>
          <w:b/>
          <w:bCs/>
          <w:noProof/>
          <w:sz w:val="28"/>
          <w:szCs w:val="28"/>
          <w:lang w:val="en-GB"/>
        </w:rPr>
        <w:drawing>
          <wp:inline distT="0" distB="0" distL="0" distR="0" wp14:anchorId="676C739B" wp14:editId="0D11A099">
            <wp:extent cx="5731510" cy="3105785"/>
            <wp:effectExtent l="0" t="0" r="2540" b="0"/>
            <wp:docPr id="13432910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9100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B02A" w14:textId="77777777" w:rsidR="005765DA" w:rsidRDefault="005765DA">
      <w:pPr>
        <w:rPr>
          <w:b/>
          <w:bCs/>
          <w:sz w:val="28"/>
          <w:szCs w:val="28"/>
          <w:lang w:val="en-GB"/>
        </w:rPr>
      </w:pPr>
    </w:p>
    <w:p w14:paraId="32B9F1CC" w14:textId="45D91AC7" w:rsidR="00BD1B5A" w:rsidRPr="0022394B" w:rsidRDefault="00BD1B5A" w:rsidP="0022394B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GB"/>
        </w:rPr>
      </w:pPr>
      <w:r w:rsidRPr="0022394B">
        <w:rPr>
          <w:b/>
          <w:bCs/>
          <w:sz w:val="28"/>
          <w:szCs w:val="28"/>
          <w:lang w:val="en-GB"/>
        </w:rPr>
        <w:lastRenderedPageBreak/>
        <w:t xml:space="preserve">Add a </w:t>
      </w:r>
      <w:r w:rsidR="003248FE" w:rsidRPr="0022394B">
        <w:rPr>
          <w:b/>
          <w:bCs/>
          <w:sz w:val="28"/>
          <w:szCs w:val="28"/>
          <w:lang w:val="en-GB"/>
        </w:rPr>
        <w:t>Rule to</w:t>
      </w:r>
      <w:r w:rsidR="009F515A" w:rsidRPr="0022394B">
        <w:rPr>
          <w:b/>
          <w:bCs/>
          <w:sz w:val="28"/>
          <w:szCs w:val="28"/>
          <w:lang w:val="en-GB"/>
        </w:rPr>
        <w:t xml:space="preserve"> Call </w:t>
      </w:r>
      <w:r w:rsidR="003248FE" w:rsidRPr="0022394B">
        <w:rPr>
          <w:b/>
          <w:bCs/>
          <w:sz w:val="28"/>
          <w:szCs w:val="28"/>
          <w:lang w:val="en-GB"/>
        </w:rPr>
        <w:t>Notebook</w:t>
      </w:r>
      <w:r w:rsidR="009F515A" w:rsidRPr="0022394B">
        <w:rPr>
          <w:b/>
          <w:bCs/>
          <w:sz w:val="28"/>
          <w:szCs w:val="28"/>
          <w:lang w:val="en-GB"/>
        </w:rPr>
        <w:t xml:space="preserve"> </w:t>
      </w:r>
    </w:p>
    <w:p w14:paraId="50BD5A88" w14:textId="77777777" w:rsidR="009F515A" w:rsidRDefault="009F515A">
      <w:pPr>
        <w:rPr>
          <w:b/>
          <w:bCs/>
          <w:sz w:val="28"/>
          <w:szCs w:val="28"/>
          <w:lang w:val="en-GB"/>
        </w:rPr>
      </w:pPr>
    </w:p>
    <w:p w14:paraId="395EEEB3" w14:textId="0CA8D1A4" w:rsidR="009F515A" w:rsidRDefault="009F515A">
      <w:pPr>
        <w:rPr>
          <w:b/>
          <w:bCs/>
          <w:sz w:val="28"/>
          <w:szCs w:val="28"/>
          <w:lang w:val="en-GB"/>
        </w:rPr>
      </w:pPr>
      <w:r w:rsidRPr="009F515A">
        <w:rPr>
          <w:b/>
          <w:bCs/>
          <w:noProof/>
          <w:sz w:val="28"/>
          <w:szCs w:val="28"/>
          <w:lang w:val="en-GB"/>
        </w:rPr>
        <w:drawing>
          <wp:inline distT="0" distB="0" distL="0" distR="0" wp14:anchorId="437F4164" wp14:editId="763CD1AB">
            <wp:extent cx="5731510" cy="2419985"/>
            <wp:effectExtent l="0" t="0" r="2540" b="0"/>
            <wp:docPr id="5889059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0597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A5DC" w14:textId="77777777" w:rsidR="005765DA" w:rsidRDefault="005765DA">
      <w:pPr>
        <w:rPr>
          <w:b/>
          <w:bCs/>
          <w:sz w:val="28"/>
          <w:szCs w:val="28"/>
          <w:lang w:val="en-GB"/>
        </w:rPr>
      </w:pPr>
    </w:p>
    <w:p w14:paraId="419633D1" w14:textId="5ED14FF2" w:rsidR="007A08BD" w:rsidRPr="0022394B" w:rsidRDefault="003248FE" w:rsidP="0022394B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GB"/>
        </w:rPr>
      </w:pPr>
      <w:r w:rsidRPr="0022394B">
        <w:rPr>
          <w:b/>
          <w:bCs/>
          <w:sz w:val="28"/>
          <w:szCs w:val="28"/>
          <w:lang w:val="en-GB"/>
        </w:rPr>
        <w:t>Select</w:t>
      </w:r>
      <w:r w:rsidR="007A08BD" w:rsidRPr="0022394B">
        <w:rPr>
          <w:b/>
          <w:bCs/>
          <w:sz w:val="28"/>
          <w:szCs w:val="28"/>
          <w:lang w:val="en-GB"/>
        </w:rPr>
        <w:t xml:space="preserve"> Notebook under </w:t>
      </w:r>
      <w:r w:rsidR="00FB0817" w:rsidRPr="0022394B">
        <w:rPr>
          <w:b/>
          <w:bCs/>
          <w:sz w:val="28"/>
          <w:szCs w:val="28"/>
          <w:lang w:val="en-GB"/>
        </w:rPr>
        <w:t>Action</w:t>
      </w:r>
      <w:r w:rsidRPr="0022394B">
        <w:rPr>
          <w:b/>
          <w:bCs/>
          <w:sz w:val="28"/>
          <w:szCs w:val="28"/>
          <w:lang w:val="en-GB"/>
        </w:rPr>
        <w:t xml:space="preserve"> Type as</w:t>
      </w:r>
      <w:r w:rsidR="00FB0817" w:rsidRPr="0022394B">
        <w:rPr>
          <w:b/>
          <w:bCs/>
          <w:sz w:val="28"/>
          <w:szCs w:val="28"/>
          <w:lang w:val="en-GB"/>
        </w:rPr>
        <w:t xml:space="preserve"> a </w:t>
      </w:r>
      <w:r w:rsidR="007A08BD" w:rsidRPr="0022394B">
        <w:rPr>
          <w:b/>
          <w:bCs/>
          <w:sz w:val="28"/>
          <w:szCs w:val="28"/>
          <w:lang w:val="en-GB"/>
        </w:rPr>
        <w:t xml:space="preserve">Fabric Item </w:t>
      </w:r>
      <w:r w:rsidR="00FB0817" w:rsidRPr="0022394B">
        <w:rPr>
          <w:b/>
          <w:bCs/>
          <w:sz w:val="28"/>
          <w:szCs w:val="28"/>
          <w:lang w:val="en-GB"/>
        </w:rPr>
        <w:t xml:space="preserve">with Job Type Run </w:t>
      </w:r>
      <w:r w:rsidR="0023567F" w:rsidRPr="0022394B">
        <w:rPr>
          <w:b/>
          <w:bCs/>
          <w:sz w:val="28"/>
          <w:szCs w:val="28"/>
          <w:lang w:val="en-GB"/>
        </w:rPr>
        <w:t>Notebook for</w:t>
      </w:r>
      <w:r w:rsidR="00A4374D" w:rsidRPr="0022394B">
        <w:rPr>
          <w:b/>
          <w:bCs/>
          <w:sz w:val="28"/>
          <w:szCs w:val="28"/>
          <w:lang w:val="en-GB"/>
        </w:rPr>
        <w:t xml:space="preserve"> </w:t>
      </w:r>
      <w:r w:rsidR="00843236" w:rsidRPr="0022394B">
        <w:rPr>
          <w:b/>
          <w:bCs/>
          <w:sz w:val="28"/>
          <w:szCs w:val="28"/>
          <w:lang w:val="en-GB"/>
        </w:rPr>
        <w:t xml:space="preserve">stream event alert </w:t>
      </w:r>
      <w:r w:rsidR="00B306F9" w:rsidRPr="0022394B">
        <w:rPr>
          <w:b/>
          <w:bCs/>
          <w:sz w:val="28"/>
          <w:szCs w:val="28"/>
          <w:lang w:val="en-GB"/>
        </w:rPr>
        <w:t>in activator</w:t>
      </w:r>
    </w:p>
    <w:p w14:paraId="2A17A0AD" w14:textId="77777777" w:rsidR="0023567F" w:rsidRDefault="0023567F">
      <w:pPr>
        <w:rPr>
          <w:b/>
          <w:bCs/>
          <w:sz w:val="28"/>
          <w:szCs w:val="28"/>
          <w:lang w:val="en-GB"/>
        </w:rPr>
      </w:pPr>
    </w:p>
    <w:p w14:paraId="457D4332" w14:textId="7233EBCF" w:rsidR="007A08BD" w:rsidRDefault="007A08BD">
      <w:pPr>
        <w:rPr>
          <w:b/>
          <w:bCs/>
          <w:sz w:val="28"/>
          <w:szCs w:val="28"/>
          <w:lang w:val="en-GB"/>
        </w:rPr>
      </w:pPr>
      <w:r w:rsidRPr="007A08BD">
        <w:rPr>
          <w:b/>
          <w:bCs/>
          <w:noProof/>
          <w:sz w:val="28"/>
          <w:szCs w:val="28"/>
          <w:lang w:val="en-GB"/>
        </w:rPr>
        <w:drawing>
          <wp:inline distT="0" distB="0" distL="0" distR="0" wp14:anchorId="4CEA5557" wp14:editId="4B4F2D25">
            <wp:extent cx="5731510" cy="2884170"/>
            <wp:effectExtent l="0" t="0" r="2540" b="0"/>
            <wp:docPr id="8145777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7779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977D" w14:textId="77777777" w:rsidR="00D26ADB" w:rsidRDefault="00D26ADB">
      <w:pPr>
        <w:rPr>
          <w:sz w:val="28"/>
          <w:szCs w:val="28"/>
          <w:lang w:val="en-GB"/>
        </w:rPr>
      </w:pPr>
    </w:p>
    <w:p w14:paraId="4F4DC704" w14:textId="77777777" w:rsidR="004A556A" w:rsidRDefault="004A556A">
      <w:pPr>
        <w:rPr>
          <w:sz w:val="28"/>
          <w:szCs w:val="28"/>
          <w:lang w:val="en-GB"/>
        </w:rPr>
      </w:pPr>
    </w:p>
    <w:p w14:paraId="1839C736" w14:textId="77777777" w:rsidR="004A556A" w:rsidRDefault="004A556A">
      <w:pPr>
        <w:rPr>
          <w:sz w:val="28"/>
          <w:szCs w:val="28"/>
          <w:lang w:val="en-GB"/>
        </w:rPr>
      </w:pPr>
    </w:p>
    <w:p w14:paraId="1B30A43B" w14:textId="1A4C4EDC" w:rsidR="00636F0E" w:rsidRPr="00164DE9" w:rsidRDefault="00636F0E">
      <w:pPr>
        <w:rPr>
          <w:b/>
          <w:bCs/>
          <w:sz w:val="28"/>
          <w:szCs w:val="28"/>
          <w:u w:val="single"/>
          <w:lang w:val="en-GB"/>
        </w:rPr>
      </w:pPr>
      <w:r w:rsidRPr="00164DE9">
        <w:rPr>
          <w:b/>
          <w:bCs/>
          <w:sz w:val="28"/>
          <w:szCs w:val="28"/>
          <w:u w:val="single"/>
          <w:lang w:val="en-GB"/>
        </w:rPr>
        <w:lastRenderedPageBreak/>
        <w:t xml:space="preserve">Notebook Creation </w:t>
      </w:r>
      <w:r w:rsidR="00D7653E" w:rsidRPr="00164DE9">
        <w:rPr>
          <w:b/>
          <w:bCs/>
          <w:sz w:val="28"/>
          <w:szCs w:val="28"/>
          <w:u w:val="single"/>
          <w:lang w:val="en-GB"/>
        </w:rPr>
        <w:t>Logic</w:t>
      </w:r>
    </w:p>
    <w:p w14:paraId="34CD9EEC" w14:textId="77777777" w:rsidR="00164DE9" w:rsidRDefault="00164DE9">
      <w:pPr>
        <w:rPr>
          <w:b/>
          <w:bCs/>
          <w:sz w:val="28"/>
          <w:szCs w:val="28"/>
          <w:lang w:val="en-GB"/>
        </w:rPr>
      </w:pPr>
    </w:p>
    <w:p w14:paraId="5B89F273" w14:textId="398FDDD6" w:rsidR="00146121" w:rsidRDefault="00A04C0C" w:rsidP="00D6663D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 xml:space="preserve">Cell </w:t>
      </w:r>
      <w:r w:rsidR="00571210">
        <w:rPr>
          <w:b/>
          <w:bCs/>
          <w:sz w:val="28"/>
          <w:szCs w:val="28"/>
          <w:lang w:val="en-GB"/>
        </w:rPr>
        <w:t>1:</w:t>
      </w:r>
      <w:r>
        <w:rPr>
          <w:b/>
          <w:bCs/>
          <w:sz w:val="28"/>
          <w:szCs w:val="28"/>
          <w:lang w:val="en-GB"/>
        </w:rPr>
        <w:t xml:space="preserve"> </w:t>
      </w:r>
    </w:p>
    <w:p w14:paraId="5A167B64" w14:textId="06D2AED6" w:rsidR="00D6663D" w:rsidRPr="00D6663D" w:rsidRDefault="00D6663D" w:rsidP="00D6663D">
      <w:pPr>
        <w:rPr>
          <w:b/>
          <w:bCs/>
          <w:sz w:val="28"/>
          <w:szCs w:val="28"/>
        </w:rPr>
      </w:pPr>
      <w:r w:rsidRPr="009010B0">
        <w:rPr>
          <w:sz w:val="28"/>
          <w:szCs w:val="28"/>
        </w:rPr>
        <w:t>Query data from KQL DB for latest File from Events Log table</w:t>
      </w:r>
    </w:p>
    <w:p w14:paraId="1D6575C4" w14:textId="4DF0E3A2" w:rsidR="009010B0" w:rsidRDefault="00753909" w:rsidP="00753909">
      <w:pPr>
        <w:rPr>
          <w:b/>
          <w:bCs/>
          <w:sz w:val="28"/>
          <w:szCs w:val="28"/>
          <w:lang w:val="en-GB"/>
        </w:rPr>
      </w:pPr>
      <w:r w:rsidRPr="004503BF">
        <w:rPr>
          <w:b/>
          <w:bCs/>
          <w:sz w:val="28"/>
          <w:szCs w:val="28"/>
          <w:lang w:val="en-GB"/>
        </w:rPr>
        <w:t xml:space="preserve">Cell </w:t>
      </w:r>
      <w:r w:rsidR="00571210" w:rsidRPr="004503BF">
        <w:rPr>
          <w:b/>
          <w:bCs/>
          <w:sz w:val="28"/>
          <w:szCs w:val="28"/>
          <w:lang w:val="en-GB"/>
        </w:rPr>
        <w:t>2</w:t>
      </w:r>
      <w:r w:rsidR="00571210">
        <w:rPr>
          <w:b/>
          <w:bCs/>
          <w:sz w:val="28"/>
          <w:szCs w:val="28"/>
          <w:lang w:val="en-GB"/>
        </w:rPr>
        <w:t>:</w:t>
      </w:r>
      <w:r w:rsidRPr="004503BF">
        <w:rPr>
          <w:b/>
          <w:bCs/>
          <w:sz w:val="28"/>
          <w:szCs w:val="28"/>
          <w:lang w:val="en-GB"/>
        </w:rPr>
        <w:t xml:space="preserve"> </w:t>
      </w:r>
      <w:r w:rsidR="004503BF">
        <w:rPr>
          <w:b/>
          <w:bCs/>
          <w:sz w:val="28"/>
          <w:szCs w:val="28"/>
          <w:lang w:val="en-GB"/>
        </w:rPr>
        <w:t xml:space="preserve">  </w:t>
      </w:r>
    </w:p>
    <w:p w14:paraId="1EA02749" w14:textId="6BD31F52" w:rsidR="00753909" w:rsidRPr="009010B0" w:rsidRDefault="00753909" w:rsidP="00753909">
      <w:pPr>
        <w:rPr>
          <w:sz w:val="28"/>
          <w:szCs w:val="28"/>
        </w:rPr>
      </w:pPr>
      <w:r w:rsidRPr="009010B0">
        <w:rPr>
          <w:sz w:val="28"/>
          <w:szCs w:val="28"/>
        </w:rPr>
        <w:t>Exit Notebook in case of Blob Operation is not Microsoft.Storage.BlobCreated</w:t>
      </w:r>
    </w:p>
    <w:p w14:paraId="3D2478FB" w14:textId="446FADE4" w:rsidR="00DD1F88" w:rsidRPr="00DD1F88" w:rsidRDefault="00E00B35" w:rsidP="00DD1F88">
      <w:pPr>
        <w:rPr>
          <w:b/>
          <w:bCs/>
          <w:sz w:val="28"/>
          <w:szCs w:val="28"/>
        </w:rPr>
      </w:pPr>
      <w:r w:rsidRPr="00DD1F88">
        <w:rPr>
          <w:b/>
          <w:bCs/>
          <w:sz w:val="28"/>
          <w:szCs w:val="28"/>
          <w:lang w:val="en-GB"/>
        </w:rPr>
        <w:t>Cell 3:</w:t>
      </w:r>
      <w:r w:rsidR="00DD1F88">
        <w:rPr>
          <w:b/>
          <w:bCs/>
          <w:sz w:val="28"/>
          <w:szCs w:val="28"/>
          <w:lang w:val="en-GB"/>
        </w:rPr>
        <w:t xml:space="preserve"> </w:t>
      </w:r>
      <w:r w:rsidR="00DD1F88" w:rsidRPr="009010B0">
        <w:rPr>
          <w:sz w:val="28"/>
          <w:szCs w:val="28"/>
        </w:rPr>
        <w:t xml:space="preserve">Extract File </w:t>
      </w:r>
      <w:r w:rsidR="00571210" w:rsidRPr="009010B0">
        <w:rPr>
          <w:sz w:val="28"/>
          <w:szCs w:val="28"/>
        </w:rPr>
        <w:t>Name</w:t>
      </w:r>
      <w:r w:rsidR="00571210">
        <w:rPr>
          <w:sz w:val="28"/>
          <w:szCs w:val="28"/>
        </w:rPr>
        <w:t xml:space="preserve"> (from latest Stream Event Log table) </w:t>
      </w:r>
      <w:r w:rsidR="00571210" w:rsidRPr="009010B0">
        <w:rPr>
          <w:sz w:val="28"/>
          <w:szCs w:val="28"/>
        </w:rPr>
        <w:t>under</w:t>
      </w:r>
      <w:r w:rsidR="00571210">
        <w:rPr>
          <w:sz w:val="28"/>
          <w:szCs w:val="28"/>
        </w:rPr>
        <w:t xml:space="preserve"> </w:t>
      </w:r>
      <w:r w:rsidR="00571210" w:rsidRPr="009010B0">
        <w:rPr>
          <w:sz w:val="28"/>
          <w:szCs w:val="28"/>
        </w:rPr>
        <w:t>Cell</w:t>
      </w:r>
      <w:r w:rsidR="009010B0" w:rsidRPr="009010B0">
        <w:rPr>
          <w:sz w:val="28"/>
          <w:szCs w:val="28"/>
        </w:rPr>
        <w:t xml:space="preserve">1 </w:t>
      </w:r>
      <w:r w:rsidR="00146121" w:rsidRPr="009010B0">
        <w:rPr>
          <w:sz w:val="28"/>
          <w:szCs w:val="28"/>
        </w:rPr>
        <w:t>data frame</w:t>
      </w:r>
    </w:p>
    <w:p w14:paraId="36C14FAA" w14:textId="44F89861" w:rsidR="00146121" w:rsidRPr="00146121" w:rsidRDefault="00146121" w:rsidP="001461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GB"/>
        </w:rPr>
        <w:t xml:space="preserve">Cell 4: </w:t>
      </w:r>
      <w:r w:rsidRPr="00ED1AC1">
        <w:rPr>
          <w:sz w:val="28"/>
          <w:szCs w:val="28"/>
        </w:rPr>
        <w:t>Access blob Storage with SAS Token</w:t>
      </w:r>
    </w:p>
    <w:p w14:paraId="0411710F" w14:textId="110B8D8F" w:rsidR="00ED1AC1" w:rsidRDefault="00ED1AC1" w:rsidP="00ED1AC1">
      <w:pPr>
        <w:rPr>
          <w:sz w:val="28"/>
          <w:szCs w:val="28"/>
        </w:rPr>
      </w:pPr>
      <w:r>
        <w:rPr>
          <w:b/>
          <w:bCs/>
          <w:sz w:val="28"/>
          <w:szCs w:val="28"/>
          <w:lang w:val="en-GB"/>
        </w:rPr>
        <w:t xml:space="preserve">Cell 5: </w:t>
      </w:r>
      <w:r w:rsidR="000C6FF8" w:rsidRPr="0052710E">
        <w:rPr>
          <w:sz w:val="28"/>
          <w:szCs w:val="28"/>
          <w:lang w:val="en-GB"/>
        </w:rPr>
        <w:t xml:space="preserve">Read </w:t>
      </w:r>
      <w:r w:rsidR="00351D96" w:rsidRPr="0052710E">
        <w:rPr>
          <w:sz w:val="28"/>
          <w:szCs w:val="28"/>
          <w:lang w:val="en-GB"/>
        </w:rPr>
        <w:t>current</w:t>
      </w:r>
      <w:r w:rsidR="00770AC2" w:rsidRPr="0052710E">
        <w:rPr>
          <w:sz w:val="28"/>
          <w:szCs w:val="28"/>
          <w:lang w:val="en-GB"/>
        </w:rPr>
        <w:t>ly</w:t>
      </w:r>
      <w:r w:rsidR="00351D96" w:rsidRPr="0052710E">
        <w:rPr>
          <w:sz w:val="28"/>
          <w:szCs w:val="28"/>
          <w:lang w:val="en-GB"/>
        </w:rPr>
        <w:t xml:space="preserve"> streamed </w:t>
      </w:r>
      <w:r w:rsidR="000C6FF8" w:rsidRPr="0052710E">
        <w:rPr>
          <w:sz w:val="28"/>
          <w:szCs w:val="28"/>
          <w:lang w:val="en-GB"/>
        </w:rPr>
        <w:t>Parquet file from blob storage and</w:t>
      </w:r>
      <w:r w:rsidR="000C6FF8">
        <w:rPr>
          <w:b/>
          <w:bCs/>
          <w:sz w:val="28"/>
          <w:szCs w:val="28"/>
          <w:lang w:val="en-GB"/>
        </w:rPr>
        <w:t xml:space="preserve"> </w:t>
      </w:r>
      <w:r w:rsidR="002B6BC2" w:rsidRPr="002B6BC2">
        <w:rPr>
          <w:sz w:val="28"/>
          <w:szCs w:val="28"/>
        </w:rPr>
        <w:t>Process</w:t>
      </w:r>
      <w:r w:rsidRPr="002B6BC2">
        <w:rPr>
          <w:sz w:val="28"/>
          <w:szCs w:val="28"/>
        </w:rPr>
        <w:t xml:space="preserve"> </w:t>
      </w:r>
      <w:r w:rsidR="0060240E">
        <w:rPr>
          <w:sz w:val="28"/>
          <w:szCs w:val="28"/>
        </w:rPr>
        <w:t>Data frame</w:t>
      </w:r>
      <w:r w:rsidR="000C6FF8">
        <w:rPr>
          <w:sz w:val="28"/>
          <w:szCs w:val="28"/>
        </w:rPr>
        <w:t xml:space="preserve"> into </w:t>
      </w:r>
      <w:r w:rsidR="00D207DC">
        <w:rPr>
          <w:sz w:val="28"/>
          <w:szCs w:val="28"/>
        </w:rPr>
        <w:t>JSON as</w:t>
      </w:r>
      <w:r w:rsidR="001B22AB">
        <w:rPr>
          <w:sz w:val="28"/>
          <w:szCs w:val="28"/>
        </w:rPr>
        <w:t xml:space="preserve"> single data column in data frame.</w:t>
      </w:r>
    </w:p>
    <w:p w14:paraId="1A563697" w14:textId="460D2321" w:rsidR="00823A37" w:rsidRPr="00823A37" w:rsidRDefault="001B22AB" w:rsidP="00823A37">
      <w:pPr>
        <w:rPr>
          <w:b/>
          <w:bCs/>
          <w:sz w:val="28"/>
          <w:szCs w:val="28"/>
        </w:rPr>
      </w:pPr>
      <w:r w:rsidRPr="00823A37">
        <w:rPr>
          <w:b/>
          <w:bCs/>
          <w:sz w:val="28"/>
          <w:szCs w:val="28"/>
        </w:rPr>
        <w:t>Cell 6:</w:t>
      </w:r>
      <w:r w:rsidR="00823A37" w:rsidRPr="00823A3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="00823A37" w:rsidRPr="0052710E">
        <w:rPr>
          <w:sz w:val="28"/>
          <w:szCs w:val="28"/>
        </w:rPr>
        <w:t>Write to Eventhouse with JSON mapping</w:t>
      </w:r>
      <w:r w:rsidR="00823A37" w:rsidRPr="00823A37">
        <w:rPr>
          <w:b/>
          <w:bCs/>
          <w:sz w:val="28"/>
          <w:szCs w:val="28"/>
        </w:rPr>
        <w:t xml:space="preserve"> </w:t>
      </w:r>
    </w:p>
    <w:p w14:paraId="509005E1" w14:textId="361815DB" w:rsidR="00E00B35" w:rsidRDefault="00E95475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Cell 7: </w:t>
      </w:r>
      <w:r w:rsidRPr="0052710E">
        <w:rPr>
          <w:sz w:val="28"/>
          <w:szCs w:val="28"/>
        </w:rPr>
        <w:t xml:space="preserve">Terminate execution of Notebook </w:t>
      </w:r>
      <w:r w:rsidR="00B121F7">
        <w:rPr>
          <w:sz w:val="28"/>
          <w:szCs w:val="28"/>
        </w:rPr>
        <w:t xml:space="preserve">explicitly </w:t>
      </w:r>
      <w:r w:rsidR="00B121F7" w:rsidRPr="0052710E">
        <w:rPr>
          <w:sz w:val="28"/>
          <w:szCs w:val="28"/>
        </w:rPr>
        <w:t>because</w:t>
      </w:r>
      <w:r w:rsidR="0052710E">
        <w:rPr>
          <w:sz w:val="28"/>
          <w:szCs w:val="28"/>
        </w:rPr>
        <w:t xml:space="preserve"> of </w:t>
      </w:r>
      <w:r w:rsidR="00427412">
        <w:rPr>
          <w:sz w:val="28"/>
          <w:szCs w:val="28"/>
        </w:rPr>
        <w:t xml:space="preserve">after </w:t>
      </w:r>
      <w:r w:rsidR="00D959CC">
        <w:rPr>
          <w:sz w:val="28"/>
          <w:szCs w:val="28"/>
        </w:rPr>
        <w:t xml:space="preserve">data load in mapping table finished still Notebook execution </w:t>
      </w:r>
      <w:r w:rsidR="00614F86">
        <w:rPr>
          <w:sz w:val="28"/>
          <w:szCs w:val="28"/>
        </w:rPr>
        <w:t xml:space="preserve">goes </w:t>
      </w:r>
      <w:r w:rsidR="00AA44FB">
        <w:rPr>
          <w:sz w:val="28"/>
          <w:szCs w:val="28"/>
        </w:rPr>
        <w:t>for a long time</w:t>
      </w:r>
      <w:r w:rsidR="00A815A2">
        <w:rPr>
          <w:sz w:val="28"/>
          <w:szCs w:val="28"/>
        </w:rPr>
        <w:t xml:space="preserve"> </w:t>
      </w:r>
      <w:r w:rsidR="00B121F7">
        <w:rPr>
          <w:sz w:val="28"/>
          <w:szCs w:val="28"/>
        </w:rPr>
        <w:t>when we</w:t>
      </w:r>
      <w:r w:rsidR="00A815A2">
        <w:rPr>
          <w:sz w:val="28"/>
          <w:szCs w:val="28"/>
        </w:rPr>
        <w:t xml:space="preserve"> </w:t>
      </w:r>
      <w:r w:rsidR="00370DDC">
        <w:rPr>
          <w:sz w:val="28"/>
          <w:szCs w:val="28"/>
        </w:rPr>
        <w:t>monitor in “V</w:t>
      </w:r>
      <w:r w:rsidR="00974124">
        <w:rPr>
          <w:sz w:val="28"/>
          <w:szCs w:val="28"/>
        </w:rPr>
        <w:t>i</w:t>
      </w:r>
      <w:r w:rsidR="00370DDC">
        <w:rPr>
          <w:sz w:val="28"/>
          <w:szCs w:val="28"/>
        </w:rPr>
        <w:t>ew Recent Runs”</w:t>
      </w:r>
      <w:r w:rsidR="00974124">
        <w:rPr>
          <w:sz w:val="28"/>
          <w:szCs w:val="28"/>
        </w:rPr>
        <w:t xml:space="preserve"> under Run Tab</w:t>
      </w:r>
    </w:p>
    <w:p w14:paraId="0FBBABE3" w14:textId="77777777" w:rsidR="00DE7A4E" w:rsidRDefault="00DE7A4E">
      <w:pPr>
        <w:rPr>
          <w:sz w:val="28"/>
          <w:szCs w:val="28"/>
        </w:rPr>
      </w:pPr>
    </w:p>
    <w:p w14:paraId="2FFAF34B" w14:textId="2CE23FCF" w:rsidR="00DE7A4E" w:rsidRPr="007A563F" w:rsidRDefault="007A563F">
      <w:pPr>
        <w:rPr>
          <w:b/>
          <w:bCs/>
          <w:sz w:val="28"/>
          <w:szCs w:val="28"/>
          <w:u w:val="single"/>
        </w:rPr>
      </w:pPr>
      <w:r w:rsidRPr="007A563F">
        <w:rPr>
          <w:b/>
          <w:bCs/>
          <w:sz w:val="28"/>
          <w:szCs w:val="28"/>
          <w:u w:val="single"/>
        </w:rPr>
        <w:t>Some Stats</w:t>
      </w:r>
    </w:p>
    <w:p w14:paraId="2718B324" w14:textId="7752A6B7" w:rsidR="00DE7A4E" w:rsidRPr="007A563F" w:rsidRDefault="00DE7A4E" w:rsidP="007A563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7A563F">
        <w:rPr>
          <w:b/>
          <w:bCs/>
          <w:sz w:val="28"/>
          <w:szCs w:val="28"/>
        </w:rPr>
        <w:t>Before File upload</w:t>
      </w:r>
      <w:r w:rsidR="009355D9" w:rsidRPr="007A563F">
        <w:rPr>
          <w:b/>
          <w:bCs/>
          <w:sz w:val="28"/>
          <w:szCs w:val="28"/>
        </w:rPr>
        <w:t xml:space="preserve"> file</w:t>
      </w:r>
      <w:r w:rsidRPr="007A563F">
        <w:rPr>
          <w:b/>
          <w:bCs/>
          <w:sz w:val="28"/>
          <w:szCs w:val="28"/>
        </w:rPr>
        <w:t xml:space="preserve"> in blob storage the following row count as follows:</w:t>
      </w:r>
    </w:p>
    <w:p w14:paraId="2B183680" w14:textId="77777777" w:rsidR="00DE7A4E" w:rsidRDefault="00DE7A4E">
      <w:pPr>
        <w:rPr>
          <w:sz w:val="28"/>
          <w:szCs w:val="28"/>
        </w:rPr>
      </w:pPr>
    </w:p>
    <w:p w14:paraId="32B1189D" w14:textId="61A4DF28" w:rsidR="00DE7A4E" w:rsidRDefault="00DE7A4E">
      <w:pPr>
        <w:rPr>
          <w:b/>
          <w:bCs/>
          <w:sz w:val="28"/>
          <w:szCs w:val="28"/>
          <w:lang w:val="en-GB"/>
        </w:rPr>
      </w:pPr>
      <w:r w:rsidRPr="00DE7A4E">
        <w:rPr>
          <w:b/>
          <w:bCs/>
          <w:noProof/>
          <w:sz w:val="28"/>
          <w:szCs w:val="28"/>
          <w:lang w:val="en-GB"/>
        </w:rPr>
        <w:drawing>
          <wp:inline distT="0" distB="0" distL="0" distR="0" wp14:anchorId="0D11D947" wp14:editId="12F9E979">
            <wp:extent cx="5731510" cy="1924050"/>
            <wp:effectExtent l="0" t="0" r="2540" b="0"/>
            <wp:docPr id="3832195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1958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7D00" w14:textId="77777777" w:rsidR="00CB2D59" w:rsidRDefault="00CB2D59">
      <w:pPr>
        <w:rPr>
          <w:b/>
          <w:bCs/>
          <w:sz w:val="28"/>
          <w:szCs w:val="28"/>
          <w:lang w:val="en-GB"/>
        </w:rPr>
      </w:pPr>
    </w:p>
    <w:p w14:paraId="4C5E068E" w14:textId="77777777" w:rsidR="00BC11D9" w:rsidRDefault="00BC11D9">
      <w:pPr>
        <w:rPr>
          <w:b/>
          <w:bCs/>
          <w:sz w:val="28"/>
          <w:szCs w:val="28"/>
          <w:lang w:val="en-GB"/>
        </w:rPr>
      </w:pPr>
    </w:p>
    <w:p w14:paraId="19647D41" w14:textId="39EE3157" w:rsidR="00356C2E" w:rsidRPr="007A563F" w:rsidRDefault="00BC11D9" w:rsidP="007A563F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GB"/>
        </w:rPr>
      </w:pPr>
      <w:r w:rsidRPr="007A563F">
        <w:rPr>
          <w:b/>
          <w:bCs/>
          <w:sz w:val="28"/>
          <w:szCs w:val="28"/>
          <w:lang w:val="en-GB"/>
        </w:rPr>
        <w:t xml:space="preserve">File uploaded in Blob Storage </w:t>
      </w:r>
    </w:p>
    <w:p w14:paraId="1A3140A4" w14:textId="77777777" w:rsidR="00BC11D9" w:rsidRDefault="00BC11D9">
      <w:pPr>
        <w:rPr>
          <w:b/>
          <w:bCs/>
          <w:sz w:val="28"/>
          <w:szCs w:val="28"/>
          <w:lang w:val="en-GB"/>
        </w:rPr>
      </w:pPr>
    </w:p>
    <w:p w14:paraId="306D4EF6" w14:textId="079D9354" w:rsidR="00BC11D9" w:rsidRDefault="00BC11D9">
      <w:pPr>
        <w:rPr>
          <w:b/>
          <w:bCs/>
          <w:sz w:val="28"/>
          <w:szCs w:val="28"/>
          <w:lang w:val="en-GB"/>
        </w:rPr>
      </w:pPr>
      <w:r w:rsidRPr="00BC11D9">
        <w:rPr>
          <w:b/>
          <w:bCs/>
          <w:noProof/>
          <w:sz w:val="28"/>
          <w:szCs w:val="28"/>
          <w:lang w:val="en-GB"/>
        </w:rPr>
        <w:drawing>
          <wp:inline distT="0" distB="0" distL="0" distR="0" wp14:anchorId="4329C05A" wp14:editId="064790CB">
            <wp:extent cx="5731510" cy="1778000"/>
            <wp:effectExtent l="0" t="0" r="2540" b="0"/>
            <wp:docPr id="7298101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10184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5DAD" w14:textId="77777777" w:rsidR="00657266" w:rsidRDefault="00657266">
      <w:pPr>
        <w:rPr>
          <w:sz w:val="28"/>
          <w:szCs w:val="28"/>
          <w:lang w:val="en-GB"/>
        </w:rPr>
      </w:pPr>
    </w:p>
    <w:p w14:paraId="5CFF664A" w14:textId="7EDB852C" w:rsidR="00CB2D59" w:rsidRPr="00C777F6" w:rsidRDefault="00E05DEC" w:rsidP="00C777F6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GB"/>
        </w:rPr>
      </w:pPr>
      <w:r w:rsidRPr="00C777F6">
        <w:rPr>
          <w:b/>
          <w:bCs/>
          <w:sz w:val="28"/>
          <w:szCs w:val="28"/>
          <w:lang w:val="en-GB"/>
        </w:rPr>
        <w:t xml:space="preserve">After File upload in blob </w:t>
      </w:r>
      <w:r w:rsidR="00356C2E" w:rsidRPr="00C777F6">
        <w:rPr>
          <w:b/>
          <w:bCs/>
          <w:sz w:val="28"/>
          <w:szCs w:val="28"/>
          <w:lang w:val="en-GB"/>
        </w:rPr>
        <w:t xml:space="preserve">storage the events stream capture event log as follows: </w:t>
      </w:r>
    </w:p>
    <w:p w14:paraId="572CADD7" w14:textId="31FA5466" w:rsidR="00356C2E" w:rsidRDefault="00356C2E">
      <w:pPr>
        <w:rPr>
          <w:b/>
          <w:bCs/>
          <w:sz w:val="28"/>
          <w:szCs w:val="28"/>
          <w:lang w:val="en-GB"/>
        </w:rPr>
      </w:pPr>
      <w:r w:rsidRPr="00356C2E">
        <w:rPr>
          <w:b/>
          <w:bCs/>
          <w:noProof/>
          <w:sz w:val="28"/>
          <w:szCs w:val="28"/>
          <w:lang w:val="en-GB"/>
        </w:rPr>
        <w:drawing>
          <wp:inline distT="0" distB="0" distL="0" distR="0" wp14:anchorId="6B848A58" wp14:editId="7D1C20FF">
            <wp:extent cx="5731510" cy="2760345"/>
            <wp:effectExtent l="0" t="0" r="2540" b="1905"/>
            <wp:docPr id="17886379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37937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DA82" w14:textId="77777777" w:rsidR="005B735C" w:rsidRDefault="005B735C">
      <w:pPr>
        <w:rPr>
          <w:b/>
          <w:bCs/>
          <w:sz w:val="28"/>
          <w:szCs w:val="28"/>
          <w:lang w:val="en-GB"/>
        </w:rPr>
      </w:pPr>
    </w:p>
    <w:p w14:paraId="0888DDFD" w14:textId="77777777" w:rsidR="005B735C" w:rsidRDefault="005B735C">
      <w:pPr>
        <w:rPr>
          <w:b/>
          <w:bCs/>
          <w:sz w:val="28"/>
          <w:szCs w:val="28"/>
          <w:lang w:val="en-GB"/>
        </w:rPr>
      </w:pPr>
    </w:p>
    <w:p w14:paraId="213D37B5" w14:textId="77777777" w:rsidR="005B735C" w:rsidRDefault="005B735C">
      <w:pPr>
        <w:rPr>
          <w:b/>
          <w:bCs/>
          <w:sz w:val="28"/>
          <w:szCs w:val="28"/>
          <w:lang w:val="en-GB"/>
        </w:rPr>
      </w:pPr>
    </w:p>
    <w:p w14:paraId="399B104A" w14:textId="77777777" w:rsidR="005B735C" w:rsidRDefault="005B735C">
      <w:pPr>
        <w:rPr>
          <w:b/>
          <w:bCs/>
          <w:sz w:val="28"/>
          <w:szCs w:val="28"/>
          <w:lang w:val="en-GB"/>
        </w:rPr>
      </w:pPr>
    </w:p>
    <w:p w14:paraId="269FC428" w14:textId="77777777" w:rsidR="005B735C" w:rsidRDefault="005B735C">
      <w:pPr>
        <w:rPr>
          <w:b/>
          <w:bCs/>
          <w:sz w:val="28"/>
          <w:szCs w:val="28"/>
          <w:lang w:val="en-GB"/>
        </w:rPr>
      </w:pPr>
    </w:p>
    <w:p w14:paraId="4E423C98" w14:textId="2F138FFB" w:rsidR="00C6313A" w:rsidRPr="00C777F6" w:rsidRDefault="00C6313A" w:rsidP="00C777F6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GB"/>
        </w:rPr>
      </w:pPr>
      <w:r w:rsidRPr="00C777F6">
        <w:rPr>
          <w:b/>
          <w:bCs/>
          <w:sz w:val="28"/>
          <w:szCs w:val="28"/>
          <w:lang w:val="en-GB"/>
        </w:rPr>
        <w:lastRenderedPageBreak/>
        <w:t>Data insight from Event Stream</w:t>
      </w:r>
    </w:p>
    <w:p w14:paraId="1B28473F" w14:textId="070F66C6" w:rsidR="00C6313A" w:rsidRDefault="00C6313A">
      <w:pPr>
        <w:rPr>
          <w:b/>
          <w:bCs/>
          <w:sz w:val="28"/>
          <w:szCs w:val="28"/>
          <w:lang w:val="en-GB"/>
        </w:rPr>
      </w:pPr>
      <w:r w:rsidRPr="00C6313A">
        <w:rPr>
          <w:b/>
          <w:bCs/>
          <w:noProof/>
          <w:sz w:val="28"/>
          <w:szCs w:val="28"/>
          <w:lang w:val="en-GB"/>
        </w:rPr>
        <w:drawing>
          <wp:inline distT="0" distB="0" distL="0" distR="0" wp14:anchorId="74E66E14" wp14:editId="609BD029">
            <wp:extent cx="5731510" cy="1693545"/>
            <wp:effectExtent l="0" t="0" r="2540" b="1905"/>
            <wp:docPr id="418833314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33314" name="Picture 1" descr="A screen shot of a graph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CCFA" w14:textId="77777777" w:rsidR="005179A7" w:rsidRDefault="005179A7">
      <w:pPr>
        <w:rPr>
          <w:b/>
          <w:bCs/>
          <w:sz w:val="28"/>
          <w:szCs w:val="28"/>
          <w:lang w:val="en-GB"/>
        </w:rPr>
      </w:pPr>
    </w:p>
    <w:p w14:paraId="5873A621" w14:textId="77777777" w:rsidR="009959EE" w:rsidRDefault="009959EE">
      <w:pPr>
        <w:rPr>
          <w:b/>
          <w:bCs/>
          <w:sz w:val="28"/>
          <w:szCs w:val="28"/>
          <w:lang w:val="en-GB"/>
        </w:rPr>
      </w:pPr>
    </w:p>
    <w:p w14:paraId="37B14881" w14:textId="33407425" w:rsidR="009959EE" w:rsidRPr="00C777F6" w:rsidRDefault="009959EE" w:rsidP="00C777F6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GB"/>
        </w:rPr>
      </w:pPr>
      <w:r w:rsidRPr="00C777F6">
        <w:rPr>
          <w:b/>
          <w:bCs/>
          <w:sz w:val="28"/>
          <w:szCs w:val="28"/>
          <w:lang w:val="en-GB"/>
        </w:rPr>
        <w:t xml:space="preserve">Activator Live Feed </w:t>
      </w:r>
    </w:p>
    <w:p w14:paraId="123023CC" w14:textId="17D75B0A" w:rsidR="009959EE" w:rsidRDefault="009530A5">
      <w:pPr>
        <w:rPr>
          <w:b/>
          <w:bCs/>
          <w:sz w:val="28"/>
          <w:szCs w:val="28"/>
          <w:lang w:val="en-GB"/>
        </w:rPr>
      </w:pPr>
      <w:r w:rsidRPr="009530A5">
        <w:rPr>
          <w:b/>
          <w:bCs/>
          <w:noProof/>
          <w:sz w:val="28"/>
          <w:szCs w:val="28"/>
          <w:lang w:val="en-GB"/>
        </w:rPr>
        <w:drawing>
          <wp:inline distT="0" distB="0" distL="0" distR="0" wp14:anchorId="3BCC5DC2" wp14:editId="09F135FA">
            <wp:extent cx="5731510" cy="2620010"/>
            <wp:effectExtent l="0" t="0" r="2540" b="8890"/>
            <wp:docPr id="10383310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31044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1DA6" w14:textId="77777777" w:rsidR="005179A7" w:rsidRDefault="005179A7">
      <w:pPr>
        <w:rPr>
          <w:b/>
          <w:bCs/>
          <w:sz w:val="28"/>
          <w:szCs w:val="28"/>
          <w:lang w:val="en-GB"/>
        </w:rPr>
      </w:pPr>
    </w:p>
    <w:p w14:paraId="76FAA5B0" w14:textId="77777777" w:rsidR="009355D9" w:rsidRDefault="009355D9">
      <w:pPr>
        <w:rPr>
          <w:b/>
          <w:bCs/>
          <w:sz w:val="28"/>
          <w:szCs w:val="28"/>
          <w:lang w:val="en-GB"/>
        </w:rPr>
      </w:pPr>
    </w:p>
    <w:p w14:paraId="22E35C09" w14:textId="77777777" w:rsidR="00665BDC" w:rsidRDefault="00665BDC">
      <w:pPr>
        <w:rPr>
          <w:b/>
          <w:bCs/>
          <w:sz w:val="28"/>
          <w:szCs w:val="28"/>
          <w:lang w:val="en-GB"/>
        </w:rPr>
      </w:pPr>
    </w:p>
    <w:p w14:paraId="69F0B83E" w14:textId="77777777" w:rsidR="00665BDC" w:rsidRDefault="00665BDC">
      <w:pPr>
        <w:rPr>
          <w:b/>
          <w:bCs/>
          <w:sz w:val="28"/>
          <w:szCs w:val="28"/>
          <w:lang w:val="en-GB"/>
        </w:rPr>
      </w:pPr>
    </w:p>
    <w:p w14:paraId="6F3889B0" w14:textId="77777777" w:rsidR="00665BDC" w:rsidRDefault="00665BDC">
      <w:pPr>
        <w:rPr>
          <w:b/>
          <w:bCs/>
          <w:sz w:val="28"/>
          <w:szCs w:val="28"/>
          <w:lang w:val="en-GB"/>
        </w:rPr>
      </w:pPr>
    </w:p>
    <w:p w14:paraId="166DFBBE" w14:textId="77777777" w:rsidR="00665BDC" w:rsidRDefault="00665BDC">
      <w:pPr>
        <w:rPr>
          <w:b/>
          <w:bCs/>
          <w:sz w:val="28"/>
          <w:szCs w:val="28"/>
          <w:lang w:val="en-GB"/>
        </w:rPr>
      </w:pPr>
    </w:p>
    <w:p w14:paraId="2D5F3FF8" w14:textId="77777777" w:rsidR="00665BDC" w:rsidRDefault="00665BDC">
      <w:pPr>
        <w:rPr>
          <w:b/>
          <w:bCs/>
          <w:sz w:val="28"/>
          <w:szCs w:val="28"/>
          <w:lang w:val="en-GB"/>
        </w:rPr>
      </w:pPr>
    </w:p>
    <w:p w14:paraId="79A22616" w14:textId="2FAE8669" w:rsidR="005179A7" w:rsidRPr="009530A5" w:rsidRDefault="005179A7">
      <w:pPr>
        <w:rPr>
          <w:sz w:val="28"/>
          <w:szCs w:val="28"/>
          <w:lang w:val="en-GB"/>
        </w:rPr>
      </w:pPr>
      <w:r w:rsidRPr="009530A5">
        <w:rPr>
          <w:sz w:val="28"/>
          <w:szCs w:val="28"/>
          <w:lang w:val="en-GB"/>
        </w:rPr>
        <w:lastRenderedPageBreak/>
        <w:t xml:space="preserve">After Data </w:t>
      </w:r>
      <w:r w:rsidR="00822A26" w:rsidRPr="009530A5">
        <w:rPr>
          <w:sz w:val="28"/>
          <w:szCs w:val="28"/>
          <w:lang w:val="en-GB"/>
        </w:rPr>
        <w:t>Upload</w:t>
      </w:r>
      <w:r w:rsidR="00A94D4E" w:rsidRPr="009530A5">
        <w:rPr>
          <w:sz w:val="28"/>
          <w:szCs w:val="28"/>
          <w:lang w:val="en-GB"/>
        </w:rPr>
        <w:t xml:space="preserve"> in Blob </w:t>
      </w:r>
      <w:r w:rsidR="009355D9" w:rsidRPr="009530A5">
        <w:rPr>
          <w:sz w:val="28"/>
          <w:szCs w:val="28"/>
          <w:lang w:val="en-GB"/>
        </w:rPr>
        <w:t>storage,</w:t>
      </w:r>
      <w:r w:rsidR="00BE296F" w:rsidRPr="009530A5">
        <w:rPr>
          <w:sz w:val="28"/>
          <w:szCs w:val="28"/>
          <w:lang w:val="en-GB"/>
        </w:rPr>
        <w:t xml:space="preserve"> </w:t>
      </w:r>
      <w:r w:rsidR="00411075" w:rsidRPr="009530A5">
        <w:rPr>
          <w:sz w:val="28"/>
          <w:szCs w:val="28"/>
          <w:lang w:val="en-GB"/>
        </w:rPr>
        <w:t>Activator</w:t>
      </w:r>
      <w:r w:rsidR="009355D9" w:rsidRPr="009530A5">
        <w:rPr>
          <w:sz w:val="28"/>
          <w:szCs w:val="28"/>
          <w:lang w:val="en-GB"/>
        </w:rPr>
        <w:t xml:space="preserve"> </w:t>
      </w:r>
      <w:r w:rsidR="00943ED3" w:rsidRPr="009530A5">
        <w:rPr>
          <w:sz w:val="28"/>
          <w:szCs w:val="28"/>
          <w:lang w:val="en-GB"/>
        </w:rPr>
        <w:t xml:space="preserve">(as destination of Event </w:t>
      </w:r>
      <w:r w:rsidR="009355D9" w:rsidRPr="009530A5">
        <w:rPr>
          <w:sz w:val="28"/>
          <w:szCs w:val="28"/>
          <w:lang w:val="en-GB"/>
        </w:rPr>
        <w:t>stream) triggers</w:t>
      </w:r>
      <w:r w:rsidR="00BE296F" w:rsidRPr="009530A5">
        <w:rPr>
          <w:sz w:val="28"/>
          <w:szCs w:val="28"/>
          <w:lang w:val="en-GB"/>
        </w:rPr>
        <w:t xml:space="preserve"> the execution of </w:t>
      </w:r>
      <w:r w:rsidR="009355D9" w:rsidRPr="009530A5">
        <w:rPr>
          <w:sz w:val="28"/>
          <w:szCs w:val="28"/>
          <w:lang w:val="en-GB"/>
        </w:rPr>
        <w:t>Notebook, Json</w:t>
      </w:r>
      <w:r w:rsidR="00943ED3" w:rsidRPr="009530A5">
        <w:rPr>
          <w:sz w:val="28"/>
          <w:szCs w:val="28"/>
          <w:lang w:val="en-GB"/>
        </w:rPr>
        <w:t xml:space="preserve"> mapping table</w:t>
      </w:r>
      <w:r w:rsidR="009355D9" w:rsidRPr="009530A5">
        <w:rPr>
          <w:sz w:val="28"/>
          <w:szCs w:val="28"/>
          <w:lang w:val="en-GB"/>
        </w:rPr>
        <w:t xml:space="preserve"> is populated and</w:t>
      </w:r>
      <w:r w:rsidR="00822A26" w:rsidRPr="009530A5">
        <w:rPr>
          <w:sz w:val="28"/>
          <w:szCs w:val="28"/>
          <w:lang w:val="en-GB"/>
        </w:rPr>
        <w:t xml:space="preserve"> KQL </w:t>
      </w:r>
      <w:r w:rsidR="00661F10" w:rsidRPr="009530A5">
        <w:rPr>
          <w:sz w:val="28"/>
          <w:szCs w:val="28"/>
          <w:lang w:val="en-GB"/>
        </w:rPr>
        <w:t xml:space="preserve">Function triggering </w:t>
      </w:r>
      <w:r w:rsidR="00A94D4E" w:rsidRPr="009530A5">
        <w:rPr>
          <w:sz w:val="28"/>
          <w:szCs w:val="28"/>
          <w:lang w:val="en-GB"/>
        </w:rPr>
        <w:t>as a</w:t>
      </w:r>
      <w:r w:rsidR="00661F10" w:rsidRPr="009530A5">
        <w:rPr>
          <w:sz w:val="28"/>
          <w:szCs w:val="28"/>
          <w:lang w:val="en-GB"/>
        </w:rPr>
        <w:t xml:space="preserve"> part of Policy Updates in Ternium_</w:t>
      </w:r>
      <w:r w:rsidR="00A94D4E" w:rsidRPr="009530A5">
        <w:rPr>
          <w:sz w:val="28"/>
          <w:szCs w:val="28"/>
          <w:lang w:val="en-GB"/>
        </w:rPr>
        <w:t>0 table</w:t>
      </w:r>
      <w:r w:rsidR="009355D9" w:rsidRPr="009530A5">
        <w:rPr>
          <w:sz w:val="28"/>
          <w:szCs w:val="28"/>
          <w:lang w:val="en-GB"/>
        </w:rPr>
        <w:t xml:space="preserve"> so count</w:t>
      </w:r>
      <w:r w:rsidR="00A94D4E" w:rsidRPr="009530A5">
        <w:rPr>
          <w:sz w:val="28"/>
          <w:szCs w:val="28"/>
          <w:lang w:val="en-GB"/>
        </w:rPr>
        <w:t xml:space="preserve"> increases</w:t>
      </w:r>
      <w:r w:rsidR="009355D9" w:rsidRPr="009530A5">
        <w:rPr>
          <w:sz w:val="28"/>
          <w:szCs w:val="28"/>
          <w:lang w:val="en-GB"/>
        </w:rPr>
        <w:t xml:space="preserve"> as following </w:t>
      </w:r>
    </w:p>
    <w:p w14:paraId="633F57F3" w14:textId="77777777" w:rsidR="009355D9" w:rsidRDefault="009355D9">
      <w:pPr>
        <w:rPr>
          <w:b/>
          <w:bCs/>
          <w:sz w:val="28"/>
          <w:szCs w:val="28"/>
          <w:lang w:val="en-GB"/>
        </w:rPr>
      </w:pPr>
    </w:p>
    <w:p w14:paraId="2D4C5691" w14:textId="3870564A" w:rsidR="00A94D4E" w:rsidRPr="00DD1F88" w:rsidRDefault="00A94D4E">
      <w:pPr>
        <w:rPr>
          <w:b/>
          <w:bCs/>
          <w:sz w:val="28"/>
          <w:szCs w:val="28"/>
          <w:lang w:val="en-GB"/>
        </w:rPr>
      </w:pPr>
      <w:r w:rsidRPr="00A94D4E">
        <w:rPr>
          <w:b/>
          <w:bCs/>
          <w:noProof/>
          <w:sz w:val="28"/>
          <w:szCs w:val="28"/>
          <w:lang w:val="en-GB"/>
        </w:rPr>
        <w:drawing>
          <wp:inline distT="0" distB="0" distL="0" distR="0" wp14:anchorId="48AB152C" wp14:editId="24ACF32E">
            <wp:extent cx="5731510" cy="2636520"/>
            <wp:effectExtent l="0" t="0" r="2540" b="0"/>
            <wp:docPr id="1650731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313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4D4E" w:rsidRPr="00DD1F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7E606F"/>
    <w:multiLevelType w:val="hybridMultilevel"/>
    <w:tmpl w:val="F8906E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EB5833"/>
    <w:multiLevelType w:val="hybridMultilevel"/>
    <w:tmpl w:val="837E09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705536"/>
    <w:multiLevelType w:val="hybridMultilevel"/>
    <w:tmpl w:val="03CE58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8343617">
    <w:abstractNumId w:val="0"/>
  </w:num>
  <w:num w:numId="2" w16cid:durableId="1004821671">
    <w:abstractNumId w:val="1"/>
  </w:num>
  <w:num w:numId="3" w16cid:durableId="11979334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14B"/>
    <w:rsid w:val="0000612D"/>
    <w:rsid w:val="00013227"/>
    <w:rsid w:val="00023A03"/>
    <w:rsid w:val="0004348A"/>
    <w:rsid w:val="00047DA8"/>
    <w:rsid w:val="00083F65"/>
    <w:rsid w:val="00093BC7"/>
    <w:rsid w:val="000C03CA"/>
    <w:rsid w:val="000C6FF8"/>
    <w:rsid w:val="000D531F"/>
    <w:rsid w:val="000D7539"/>
    <w:rsid w:val="000E6BB8"/>
    <w:rsid w:val="000F7272"/>
    <w:rsid w:val="00117F58"/>
    <w:rsid w:val="00143C48"/>
    <w:rsid w:val="00146121"/>
    <w:rsid w:val="00164DE9"/>
    <w:rsid w:val="001755FD"/>
    <w:rsid w:val="001848EC"/>
    <w:rsid w:val="001B22AB"/>
    <w:rsid w:val="001C71F8"/>
    <w:rsid w:val="001E0EE7"/>
    <w:rsid w:val="001E2DB6"/>
    <w:rsid w:val="001F58A7"/>
    <w:rsid w:val="001F59E1"/>
    <w:rsid w:val="0022394B"/>
    <w:rsid w:val="0023567F"/>
    <w:rsid w:val="002544BD"/>
    <w:rsid w:val="00255DB8"/>
    <w:rsid w:val="0028352B"/>
    <w:rsid w:val="00291F1A"/>
    <w:rsid w:val="00292DEB"/>
    <w:rsid w:val="002B6BC2"/>
    <w:rsid w:val="002D58B5"/>
    <w:rsid w:val="002E0FBE"/>
    <w:rsid w:val="002F5897"/>
    <w:rsid w:val="003248FE"/>
    <w:rsid w:val="0033602F"/>
    <w:rsid w:val="00351D96"/>
    <w:rsid w:val="00355D87"/>
    <w:rsid w:val="00356264"/>
    <w:rsid w:val="00356C2E"/>
    <w:rsid w:val="00363F24"/>
    <w:rsid w:val="00370DDC"/>
    <w:rsid w:val="003C6E8B"/>
    <w:rsid w:val="003E20D8"/>
    <w:rsid w:val="00410B6F"/>
    <w:rsid w:val="00411075"/>
    <w:rsid w:val="00420D21"/>
    <w:rsid w:val="00427412"/>
    <w:rsid w:val="004503BF"/>
    <w:rsid w:val="00464AA5"/>
    <w:rsid w:val="0049062D"/>
    <w:rsid w:val="004A556A"/>
    <w:rsid w:val="004C5CA9"/>
    <w:rsid w:val="004D7F93"/>
    <w:rsid w:val="004E7C4D"/>
    <w:rsid w:val="00507033"/>
    <w:rsid w:val="0051379D"/>
    <w:rsid w:val="005179A7"/>
    <w:rsid w:val="0052710E"/>
    <w:rsid w:val="00535F8E"/>
    <w:rsid w:val="00541B8F"/>
    <w:rsid w:val="00556CA3"/>
    <w:rsid w:val="00571210"/>
    <w:rsid w:val="005765DA"/>
    <w:rsid w:val="0058737B"/>
    <w:rsid w:val="005A6066"/>
    <w:rsid w:val="005B1B4B"/>
    <w:rsid w:val="005B735C"/>
    <w:rsid w:val="005F6E70"/>
    <w:rsid w:val="0060240E"/>
    <w:rsid w:val="00614F86"/>
    <w:rsid w:val="0062414B"/>
    <w:rsid w:val="00632643"/>
    <w:rsid w:val="00634DE3"/>
    <w:rsid w:val="0063517F"/>
    <w:rsid w:val="00636F0E"/>
    <w:rsid w:val="006553E1"/>
    <w:rsid w:val="00657266"/>
    <w:rsid w:val="00661F10"/>
    <w:rsid w:val="00663E14"/>
    <w:rsid w:val="00665BDC"/>
    <w:rsid w:val="00674082"/>
    <w:rsid w:val="00690248"/>
    <w:rsid w:val="006C2EDB"/>
    <w:rsid w:val="006C67FD"/>
    <w:rsid w:val="006E0A77"/>
    <w:rsid w:val="006F5DF3"/>
    <w:rsid w:val="006F69D0"/>
    <w:rsid w:val="006F7BA8"/>
    <w:rsid w:val="00753909"/>
    <w:rsid w:val="00770AC2"/>
    <w:rsid w:val="007A08BD"/>
    <w:rsid w:val="007A563F"/>
    <w:rsid w:val="00822A26"/>
    <w:rsid w:val="00823A37"/>
    <w:rsid w:val="00843236"/>
    <w:rsid w:val="0085503B"/>
    <w:rsid w:val="0089470D"/>
    <w:rsid w:val="008D0408"/>
    <w:rsid w:val="008E7567"/>
    <w:rsid w:val="008E769C"/>
    <w:rsid w:val="009010B0"/>
    <w:rsid w:val="0090459D"/>
    <w:rsid w:val="00905B11"/>
    <w:rsid w:val="00921AEF"/>
    <w:rsid w:val="009355D9"/>
    <w:rsid w:val="00943ED3"/>
    <w:rsid w:val="009530A5"/>
    <w:rsid w:val="00960DD9"/>
    <w:rsid w:val="00966A06"/>
    <w:rsid w:val="00974124"/>
    <w:rsid w:val="009959EE"/>
    <w:rsid w:val="009A6447"/>
    <w:rsid w:val="009B4232"/>
    <w:rsid w:val="009C1A78"/>
    <w:rsid w:val="009D2CF2"/>
    <w:rsid w:val="009F515A"/>
    <w:rsid w:val="00A04C0C"/>
    <w:rsid w:val="00A22920"/>
    <w:rsid w:val="00A30A2B"/>
    <w:rsid w:val="00A4374D"/>
    <w:rsid w:val="00A53DFE"/>
    <w:rsid w:val="00A815A2"/>
    <w:rsid w:val="00A94D4E"/>
    <w:rsid w:val="00AA44FB"/>
    <w:rsid w:val="00AE5E5B"/>
    <w:rsid w:val="00B05150"/>
    <w:rsid w:val="00B121F7"/>
    <w:rsid w:val="00B306F9"/>
    <w:rsid w:val="00B35842"/>
    <w:rsid w:val="00B7778B"/>
    <w:rsid w:val="00B8672C"/>
    <w:rsid w:val="00B91E9A"/>
    <w:rsid w:val="00BC11D9"/>
    <w:rsid w:val="00BC7AE5"/>
    <w:rsid w:val="00BD1B5A"/>
    <w:rsid w:val="00BE296F"/>
    <w:rsid w:val="00BF5E77"/>
    <w:rsid w:val="00C354D7"/>
    <w:rsid w:val="00C61808"/>
    <w:rsid w:val="00C6313A"/>
    <w:rsid w:val="00C777F6"/>
    <w:rsid w:val="00CA567C"/>
    <w:rsid w:val="00CB2D59"/>
    <w:rsid w:val="00D05E50"/>
    <w:rsid w:val="00D13714"/>
    <w:rsid w:val="00D207DC"/>
    <w:rsid w:val="00D26ADB"/>
    <w:rsid w:val="00D6663D"/>
    <w:rsid w:val="00D7653E"/>
    <w:rsid w:val="00D86EC4"/>
    <w:rsid w:val="00D959CC"/>
    <w:rsid w:val="00DA0541"/>
    <w:rsid w:val="00DA2601"/>
    <w:rsid w:val="00DA45B3"/>
    <w:rsid w:val="00DD1F88"/>
    <w:rsid w:val="00DE7A4E"/>
    <w:rsid w:val="00E00B35"/>
    <w:rsid w:val="00E05DEC"/>
    <w:rsid w:val="00E21050"/>
    <w:rsid w:val="00E41F35"/>
    <w:rsid w:val="00E46431"/>
    <w:rsid w:val="00E63D6B"/>
    <w:rsid w:val="00E73582"/>
    <w:rsid w:val="00E80A8D"/>
    <w:rsid w:val="00E95475"/>
    <w:rsid w:val="00EC55D1"/>
    <w:rsid w:val="00EC6C60"/>
    <w:rsid w:val="00ED1AC1"/>
    <w:rsid w:val="00EE44F4"/>
    <w:rsid w:val="00EF02BB"/>
    <w:rsid w:val="00F57319"/>
    <w:rsid w:val="00F62138"/>
    <w:rsid w:val="00F74C7D"/>
    <w:rsid w:val="00F77C13"/>
    <w:rsid w:val="00FB0817"/>
    <w:rsid w:val="00FB5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29378"/>
  <w15:chartTrackingRefBased/>
  <w15:docId w15:val="{49C67A0F-92AC-4514-9EB2-FFF171911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41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41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41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41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41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41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41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41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41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41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41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41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241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41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41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41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41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41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41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41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41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41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41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41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41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41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41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41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414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83F6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3F6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83F6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41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2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5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5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0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9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6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5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7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32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2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5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2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5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8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4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8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9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01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5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learn.microsoft.com/en-us/fabric/real-time-intelligence/event-streams/add-destination-kql-database?pivots=enhanced-capabilities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14</Pages>
  <Words>578</Words>
  <Characters>3295</Characters>
  <Application>Microsoft Office Word</Application>
  <DocSecurity>0</DocSecurity>
  <Lines>27</Lines>
  <Paragraphs>7</Paragraphs>
  <ScaleCrop>false</ScaleCrop>
  <Company/>
  <LinksUpToDate>false</LinksUpToDate>
  <CharactersWithSpaces>3866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 Kumar (International Supplier)</dc:creator>
  <cp:keywords/>
  <dc:description/>
  <cp:lastModifiedBy>Ajit Kumar (International Supplier)</cp:lastModifiedBy>
  <cp:revision>334</cp:revision>
  <dcterms:created xsi:type="dcterms:W3CDTF">2025-05-26T06:30:00Z</dcterms:created>
  <dcterms:modified xsi:type="dcterms:W3CDTF">2025-05-26T13:32:00Z</dcterms:modified>
</cp:coreProperties>
</file>