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91D" w:rsidRDefault="00141B23">
      <w:pPr>
        <w:pStyle w:val="MStitle"/>
      </w:pPr>
      <w:r>
        <w:rPr>
          <w:lang w:val="en-GB"/>
        </w:rPr>
        <w:t xml:space="preserve">A Word template for </w:t>
      </w:r>
      <w:proofErr w:type="spellStart"/>
      <w:r>
        <w:rPr>
          <w:lang w:val="en-GB"/>
        </w:rPr>
        <w:t>Tektonika</w:t>
      </w:r>
      <w:proofErr w:type="spellEnd"/>
    </w:p>
    <w:p w:rsidR="008D791D" w:rsidRDefault="00141B23">
      <w:pPr>
        <w:pStyle w:val="Authors"/>
        <w:rPr>
          <w:lang w:val="en-GB"/>
        </w:rPr>
      </w:pPr>
      <w:r>
        <w:rPr>
          <w:lang w:val="en-GB"/>
        </w:rPr>
        <w:t>A. Firstauthor</w:t>
      </w:r>
      <w:r>
        <w:rPr>
          <w:vertAlign w:val="superscript"/>
          <w:lang w:val="en-GB"/>
        </w:rPr>
        <w:t>1</w:t>
      </w:r>
      <w:r>
        <w:rPr>
          <w:lang w:val="en-GB"/>
        </w:rPr>
        <w:t>, B. Secondauthor</w:t>
      </w:r>
      <w:r>
        <w:rPr>
          <w:vertAlign w:val="superscript"/>
          <w:lang w:val="en-GB"/>
        </w:rPr>
        <w:t>2</w:t>
      </w:r>
      <w:r>
        <w:rPr>
          <w:lang w:val="en-GB"/>
        </w:rPr>
        <w:t>, C. Thirdauthor</w:t>
      </w:r>
      <w:r>
        <w:rPr>
          <w:vertAlign w:val="superscript"/>
          <w:lang w:val="en-GB"/>
        </w:rPr>
        <w:t>1,2</w:t>
      </w:r>
      <w:r>
        <w:rPr>
          <w:lang w:val="en-GB"/>
        </w:rPr>
        <w:t>, and D. Relegated</w:t>
      </w:r>
      <w:r>
        <w:rPr>
          <w:vertAlign w:val="superscript"/>
          <w:lang w:val="en-GB"/>
        </w:rPr>
        <w:t>2</w:t>
      </w:r>
    </w:p>
    <w:p w:rsidR="008D791D" w:rsidRDefault="008D791D">
      <w:pPr>
        <w:pStyle w:val="Authors"/>
        <w:rPr>
          <w:lang w:val="en-GB"/>
        </w:rPr>
      </w:pPr>
    </w:p>
    <w:p w:rsidR="008D791D" w:rsidRDefault="00141B23">
      <w:pPr>
        <w:pStyle w:val="Affiliation"/>
      </w:pPr>
      <w:r>
        <w:rPr>
          <w:vertAlign w:val="superscript"/>
          <w:lang w:val="en-GB"/>
        </w:rPr>
        <w:t>1</w:t>
      </w:r>
      <w:r>
        <w:t xml:space="preserve">Department of Earth Sciences, A University, </w:t>
      </w:r>
      <w:proofErr w:type="spellStart"/>
      <w:r>
        <w:t>Acity</w:t>
      </w:r>
      <w:proofErr w:type="spellEnd"/>
      <w:r>
        <w:t>, UK. afirstauthor@auniversity.ac.uk</w:t>
      </w:r>
    </w:p>
    <w:p w:rsidR="008D791D" w:rsidRDefault="00141B23">
      <w:pPr>
        <w:pStyle w:val="Affiliation"/>
        <w:rPr>
          <w:lang w:val="en-GB"/>
        </w:rPr>
      </w:pPr>
      <w:r>
        <w:rPr>
          <w:vertAlign w:val="superscript"/>
          <w:lang w:val="en-GB"/>
        </w:rPr>
        <w:t>2</w:t>
      </w:r>
      <w:r>
        <w:t xml:space="preserve">School of Earth Sciences,  Another University, </w:t>
      </w:r>
      <w:proofErr w:type="spellStart"/>
      <w:r>
        <w:t>Bcity</w:t>
      </w:r>
      <w:proofErr w:type="spellEnd"/>
      <w:r>
        <w:t xml:space="preserve">, Norway. </w:t>
      </w:r>
    </w:p>
    <w:p w:rsidR="008D791D" w:rsidRDefault="008D791D">
      <w:pPr>
        <w:pStyle w:val="Authors"/>
        <w:rPr>
          <w:lang w:val="en-GB"/>
        </w:rPr>
      </w:pPr>
    </w:p>
    <w:p w:rsidR="008D791D" w:rsidRDefault="00141B23">
      <w:pPr>
        <w:pStyle w:val="Heading1"/>
        <w:rPr>
          <w:lang w:val="en-GB"/>
        </w:rPr>
      </w:pPr>
      <w:r>
        <w:rPr>
          <w:lang w:val="en-GB"/>
        </w:rPr>
        <w:t>Abstract</w:t>
      </w:r>
    </w:p>
    <w:p w:rsidR="008D791D" w:rsidRPr="000B74F9" w:rsidRDefault="000B74F9">
      <w:pPr>
        <w:pStyle w:val="Abstracttext"/>
      </w:pPr>
      <w:r>
        <w:t>This is the abstract of a scientific paper</w:t>
      </w:r>
      <w:r w:rsidR="00141B23">
        <w:t>.</w:t>
      </w:r>
      <w:r>
        <w:t xml:space="preserve"> The methods are described in sufficient detail for the work to be reproduced. The software used in analyses is open source and the data are archived with well-curated metadata.</w:t>
      </w:r>
    </w:p>
    <w:p w:rsidR="008D791D" w:rsidRDefault="008D791D">
      <w:pPr>
        <w:rPr>
          <w:lang w:val="en-GB"/>
        </w:rPr>
      </w:pPr>
    </w:p>
    <w:p w:rsidR="008D791D" w:rsidRDefault="00141B23">
      <w:pPr>
        <w:pStyle w:val="Heading1"/>
        <w:rPr>
          <w:lang w:val="en-GB"/>
        </w:rPr>
      </w:pPr>
      <w:r>
        <w:rPr>
          <w:lang w:val="en-GB"/>
        </w:rPr>
        <w:t xml:space="preserve">Second-language abstract </w:t>
      </w:r>
    </w:p>
    <w:p w:rsidR="008D791D" w:rsidRDefault="000B74F9">
      <w:pPr>
        <w:rPr>
          <w:rStyle w:val="jlqj4b"/>
          <w:lang w:val="es-ES"/>
        </w:rPr>
      </w:pPr>
      <w:r>
        <w:rPr>
          <w:rStyle w:val="jlqj4b"/>
          <w:lang w:val="es-ES"/>
        </w:rPr>
        <w:t>Este es el resumen de un artículo científico.</w:t>
      </w:r>
      <w:r>
        <w:rPr>
          <w:rStyle w:val="viiyi"/>
          <w:lang w:val="es-ES"/>
        </w:rPr>
        <w:t xml:space="preserve"> </w:t>
      </w:r>
      <w:r>
        <w:rPr>
          <w:rStyle w:val="jlqj4b"/>
          <w:lang w:val="es-ES"/>
        </w:rPr>
        <w:t>Los métodos se describen con suficiente detalle para que el trabajo sea reproducido.</w:t>
      </w:r>
      <w:r>
        <w:rPr>
          <w:rStyle w:val="viiyi"/>
          <w:lang w:val="es-ES"/>
        </w:rPr>
        <w:t xml:space="preserve"> </w:t>
      </w:r>
      <w:r>
        <w:rPr>
          <w:rStyle w:val="jlqj4b"/>
          <w:lang w:val="es-ES"/>
        </w:rPr>
        <w:t>El software utilizado en los análisis es de código abierto y los datos se archivan con metadatos bien seleccionados.</w:t>
      </w:r>
    </w:p>
    <w:p w:rsidR="000B74F9" w:rsidRDefault="000B74F9">
      <w:pPr>
        <w:rPr>
          <w:lang w:val="en-GB"/>
        </w:rPr>
      </w:pPr>
    </w:p>
    <w:p w:rsidR="008D791D" w:rsidRDefault="00141B23">
      <w:pPr>
        <w:pStyle w:val="Heading1"/>
      </w:pPr>
      <w:r>
        <w:rPr>
          <w:lang w:val="en-GB"/>
        </w:rPr>
        <w:t xml:space="preserve">1 </w:t>
      </w:r>
      <w:r w:rsidR="000B74F9">
        <w:rPr>
          <w:lang w:val="en-GB"/>
        </w:rPr>
        <w:t>Introduction</w:t>
      </w:r>
    </w:p>
    <w:p w:rsidR="008D791D" w:rsidRDefault="000B74F9">
      <w:r>
        <w:rPr>
          <w:lang w:val="en-GB"/>
        </w:rPr>
        <w:t>You may be wondering, does the world really need another journal article? In this section, we will tell you why this work is in fact necessary and interesting. We will cite lots of previous literature (e.g., Einstein and Rosen, 1935) and provide an overview of where the rest of this paper is going.</w:t>
      </w:r>
    </w:p>
    <w:p w:rsidR="008D791D" w:rsidRDefault="00141B23">
      <w:pPr>
        <w:pStyle w:val="Heading2"/>
        <w:rPr>
          <w:lang w:val="en-GB"/>
        </w:rPr>
      </w:pPr>
      <w:r>
        <w:rPr>
          <w:lang w:val="en-GB"/>
        </w:rPr>
        <w:t xml:space="preserve">1.1 </w:t>
      </w:r>
      <w:r w:rsidR="000B74F9">
        <w:rPr>
          <w:lang w:val="en-GB"/>
        </w:rPr>
        <w:t>A subsection</w:t>
      </w:r>
    </w:p>
    <w:p w:rsidR="008D791D" w:rsidRDefault="000B74F9">
      <w:pPr>
        <w:rPr>
          <w:lang w:val="en-GB"/>
        </w:rPr>
      </w:pPr>
      <w:r>
        <w:rPr>
          <w:lang w:val="en-GB"/>
        </w:rPr>
        <w:t>F</w:t>
      </w:r>
      <w:r w:rsidR="00141B23">
        <w:rPr>
          <w:lang w:val="en-GB"/>
        </w:rPr>
        <w:t>igure</w:t>
      </w:r>
      <w:r>
        <w:rPr>
          <w:lang w:val="en-GB"/>
        </w:rPr>
        <w:t>s</w:t>
      </w:r>
      <w:r w:rsidR="00141B23">
        <w:rPr>
          <w:lang w:val="en-GB"/>
        </w:rPr>
        <w:t xml:space="preserve"> </w:t>
      </w:r>
      <w:r>
        <w:rPr>
          <w:lang w:val="en-GB"/>
        </w:rPr>
        <w:t>in this paper will</w:t>
      </w:r>
      <w:r w:rsidR="00141B23">
        <w:rPr>
          <w:lang w:val="en-GB"/>
        </w:rPr>
        <w:t xml:space="preserve"> not exceed 85 × 200 mm (for single column figures) or 175 × 200 mm (for two column figures). </w:t>
      </w:r>
      <w:r>
        <w:rPr>
          <w:lang w:val="en-GB"/>
        </w:rPr>
        <w:t>This required the authors to think a little bit in advance about the sizes and shapes of their figures, and hopefully scale things appropriately</w:t>
      </w:r>
      <w:r w:rsidR="00B52C7D">
        <w:rPr>
          <w:lang w:val="en-GB"/>
        </w:rPr>
        <w:t xml:space="preserve"> (Einstein and Rosen, 1935)</w:t>
      </w:r>
      <w:r>
        <w:rPr>
          <w:lang w:val="en-GB"/>
        </w:rPr>
        <w:t>.</w:t>
      </w:r>
    </w:p>
    <w:p w:rsidR="00651AFD" w:rsidRDefault="00651AFD">
      <w:pPr>
        <w:rPr>
          <w:lang w:val="en-GB"/>
        </w:rPr>
      </w:pPr>
      <w:r>
        <w:rPr>
          <w:lang w:val="en-GB"/>
        </w:rPr>
        <w:t xml:space="preserve">Sometimes, papers contain figures. Figure 1 is an example of such a figure. </w:t>
      </w:r>
    </w:p>
    <w:p w:rsidR="00651AFD" w:rsidRDefault="00651AFD">
      <w:pPr>
        <w:rPr>
          <w:lang w:val="en-GB"/>
        </w:rPr>
      </w:pPr>
      <w:r>
        <w:rPr>
          <w:noProof/>
          <w:lang w:val="en-GB"/>
        </w:rPr>
        <w:lastRenderedPageBreak/>
        <w:drawing>
          <wp:inline distT="0" distB="0" distL="0" distR="0">
            <wp:extent cx="6371590" cy="3822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o_seds.png"/>
                    <pic:cNvPicPr/>
                  </pic:nvPicPr>
                  <pic:blipFill>
                    <a:blip r:embed="rId7">
                      <a:extLst>
                        <a:ext uri="{28A0092B-C50C-407E-A947-70E740481C1C}">
                          <a14:useLocalDpi xmlns:a14="http://schemas.microsoft.com/office/drawing/2010/main" val="0"/>
                        </a:ext>
                      </a:extLst>
                    </a:blip>
                    <a:stretch>
                      <a:fillRect/>
                    </a:stretch>
                  </pic:blipFill>
                  <pic:spPr>
                    <a:xfrm>
                      <a:off x="0" y="0"/>
                      <a:ext cx="6371590" cy="3822700"/>
                    </a:xfrm>
                    <a:prstGeom prst="rect">
                      <a:avLst/>
                    </a:prstGeom>
                  </pic:spPr>
                </pic:pic>
              </a:graphicData>
            </a:graphic>
          </wp:inline>
        </w:drawing>
      </w:r>
    </w:p>
    <w:p w:rsidR="00651AFD" w:rsidRPr="00651AFD" w:rsidRDefault="00651AFD" w:rsidP="00651AFD">
      <w:pPr>
        <w:pStyle w:val="Caption"/>
        <w:rPr>
          <w:b w:val="0"/>
          <w:lang w:val="en-GB"/>
        </w:rPr>
      </w:pPr>
      <w:r>
        <w:rPr>
          <w:lang w:val="en-GB"/>
        </w:rPr>
        <w:t>Figure 1.</w:t>
      </w:r>
      <w:r>
        <w:rPr>
          <w:b w:val="0"/>
          <w:lang w:val="en-GB"/>
        </w:rPr>
        <w:t xml:space="preserve"> Maps of sediment thickness and Moho depth across the study region in Patagonia.</w:t>
      </w:r>
    </w:p>
    <w:p w:rsidR="008D791D" w:rsidRDefault="00141B23">
      <w:pPr>
        <w:pStyle w:val="Heading3"/>
      </w:pPr>
      <w:r>
        <w:t xml:space="preserve">1.1.1 </w:t>
      </w:r>
      <w:r w:rsidR="000B74F9">
        <w:t>Math!</w:t>
      </w:r>
    </w:p>
    <w:p w:rsidR="008D791D" w:rsidRDefault="00B52C7D">
      <w:pPr>
        <w:rPr>
          <w:lang w:val="en-GB"/>
        </w:rPr>
      </w:pPr>
      <w:r>
        <w:rPr>
          <w:lang w:val="en-GB"/>
        </w:rPr>
        <w:t>Occasionally tectonics requires math. On such occasions, we include equations in our paper, like</w:t>
      </w:r>
      <w:r w:rsidR="00141B23">
        <w:rPr>
          <w:lang w:val="en-GB"/>
        </w:rPr>
        <w:t xml:space="preserve">: </w:t>
      </w:r>
    </w:p>
    <w:p w:rsidR="008B2E70" w:rsidRPr="008B2E70" w:rsidRDefault="008B2E70">
      <w:pPr>
        <w:rPr>
          <w:lang w:val="en-GB"/>
        </w:rPr>
      </w:pPr>
      <m:oMath>
        <m:d>
          <m:dPr>
            <m:begChr m:val="|"/>
            <m:endChr m:val="|"/>
            <m:ctrlPr>
              <w:rPr>
                <w:rFonts w:ascii="Cambria Math" w:hAnsi="Cambria Math"/>
                <w:i/>
                <w:lang w:val="en-GB"/>
              </w:rPr>
            </m:ctrlPr>
          </m:dPr>
          <m:e>
            <m:r>
              <m:rPr>
                <m:sty m:val="p"/>
              </m:rPr>
              <w:rPr>
                <w:rFonts w:ascii="Cambria Math" w:hAnsi="Cambria Math"/>
                <w:lang w:val="en-GB"/>
              </w:rPr>
              <m:t>∇</m:t>
            </m:r>
            <m:r>
              <w:rPr>
                <w:rFonts w:ascii="Cambria Math" w:hAnsi="Cambria Math"/>
                <w:lang w:val="en-GB"/>
              </w:rPr>
              <m:t>u</m:t>
            </m:r>
            <m:d>
              <m:dPr>
                <m:ctrlPr>
                  <w:rPr>
                    <w:rFonts w:ascii="Cambria Math" w:hAnsi="Cambria Math"/>
                    <w:i/>
                    <w:lang w:val="en-GB"/>
                  </w:rPr>
                </m:ctrlPr>
              </m:dPr>
              <m:e>
                <m:r>
                  <w:rPr>
                    <w:rFonts w:ascii="Cambria Math" w:hAnsi="Cambria Math"/>
                    <w:lang w:val="en-GB"/>
                  </w:rPr>
                  <m:t>x</m:t>
                </m:r>
              </m:e>
            </m:d>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f(x)</m:t>
            </m:r>
          </m:den>
        </m:f>
        <m:r>
          <w:rPr>
            <w:rFonts w:ascii="Cambria Math" w:hAnsi="Cambria Math"/>
            <w:lang w:val="en-GB"/>
          </w:rPr>
          <m:t>, x∈</m:t>
        </m:r>
        <m:r>
          <m:rPr>
            <m:sty m:val="p"/>
          </m:rPr>
          <w:rPr>
            <w:rFonts w:ascii="Cambria Math" w:hAnsi="Cambria Math"/>
            <w:lang w:val="en-GB"/>
          </w:rPr>
          <m:t>Ω</m:t>
        </m:r>
      </m:oMath>
      <w:r>
        <w:rPr>
          <w:lang w:val="en-GB"/>
        </w:rPr>
        <w:tab/>
        <w:t>(1)</w:t>
      </w:r>
    </w:p>
    <w:p w:rsidR="008D791D" w:rsidRDefault="00B52C7D" w:rsidP="00B52C7D">
      <w:pPr>
        <w:rPr>
          <w:lang w:val="en-GB"/>
        </w:rPr>
      </w:pPr>
      <w:r>
        <w:rPr>
          <w:lang w:val="en-GB"/>
        </w:rPr>
        <w:t>and sometimes equations fall in the middles of sentences, like Einstein and Rosen (1935) might do in their paper.</w:t>
      </w:r>
      <w:r w:rsidR="00782305">
        <w:rPr>
          <w:lang w:val="en-GB"/>
        </w:rPr>
        <w:t xml:space="preserve"> On other occasions, tables might be included in the text of a paper. Here we include Table 1 as an example.</w:t>
      </w:r>
    </w:p>
    <w:tbl>
      <w:tblPr>
        <w:tblStyle w:val="TableGrid"/>
        <w:tblW w:w="0" w:type="auto"/>
        <w:tblLook w:val="04A0" w:firstRow="1" w:lastRow="0" w:firstColumn="1" w:lastColumn="0" w:noHBand="0" w:noVBand="1"/>
      </w:tblPr>
      <w:tblGrid>
        <w:gridCol w:w="5012"/>
        <w:gridCol w:w="5012"/>
      </w:tblGrid>
      <w:tr w:rsidR="00782305" w:rsidTr="00782305">
        <w:tc>
          <w:tcPr>
            <w:tcW w:w="5012" w:type="dxa"/>
          </w:tcPr>
          <w:p w:rsidR="00782305" w:rsidRPr="00DA1617" w:rsidRDefault="00782305" w:rsidP="00B52C7D">
            <w:pPr>
              <w:rPr>
                <w:b/>
                <w:lang w:val="en-GB"/>
              </w:rPr>
            </w:pPr>
            <w:r w:rsidRPr="00DA1617">
              <w:rPr>
                <w:b/>
                <w:lang w:val="en-GB"/>
              </w:rPr>
              <w:t>Animal name</w:t>
            </w:r>
          </w:p>
        </w:tc>
        <w:tc>
          <w:tcPr>
            <w:tcW w:w="5012" w:type="dxa"/>
          </w:tcPr>
          <w:p w:rsidR="00782305" w:rsidRPr="00DA1617" w:rsidRDefault="00782305" w:rsidP="00B52C7D">
            <w:pPr>
              <w:rPr>
                <w:b/>
                <w:lang w:val="en-GB"/>
              </w:rPr>
            </w:pPr>
            <w:r w:rsidRPr="00DA1617">
              <w:rPr>
                <w:b/>
                <w:lang w:val="en-GB"/>
              </w:rPr>
              <w:t>Number of legs</w:t>
            </w:r>
          </w:p>
        </w:tc>
      </w:tr>
      <w:tr w:rsidR="00782305" w:rsidTr="00782305">
        <w:tc>
          <w:tcPr>
            <w:tcW w:w="5012" w:type="dxa"/>
          </w:tcPr>
          <w:p w:rsidR="00782305" w:rsidRDefault="00782305" w:rsidP="00B52C7D">
            <w:pPr>
              <w:rPr>
                <w:lang w:val="en-GB"/>
              </w:rPr>
            </w:pPr>
            <w:r>
              <w:rPr>
                <w:lang w:val="en-GB"/>
              </w:rPr>
              <w:t>Dog</w:t>
            </w:r>
          </w:p>
        </w:tc>
        <w:tc>
          <w:tcPr>
            <w:tcW w:w="5012" w:type="dxa"/>
          </w:tcPr>
          <w:p w:rsidR="00782305" w:rsidRDefault="00782305" w:rsidP="00B52C7D">
            <w:pPr>
              <w:rPr>
                <w:lang w:val="en-GB"/>
              </w:rPr>
            </w:pPr>
            <w:r>
              <w:rPr>
                <w:lang w:val="en-GB"/>
              </w:rPr>
              <w:t>4</w:t>
            </w:r>
          </w:p>
        </w:tc>
      </w:tr>
      <w:tr w:rsidR="00782305" w:rsidTr="00782305">
        <w:tc>
          <w:tcPr>
            <w:tcW w:w="5012" w:type="dxa"/>
          </w:tcPr>
          <w:p w:rsidR="00782305" w:rsidRDefault="00782305" w:rsidP="00B52C7D">
            <w:pPr>
              <w:rPr>
                <w:lang w:val="en-GB"/>
              </w:rPr>
            </w:pPr>
            <w:r>
              <w:rPr>
                <w:lang w:val="en-GB"/>
              </w:rPr>
              <w:t>Spider</w:t>
            </w:r>
          </w:p>
        </w:tc>
        <w:tc>
          <w:tcPr>
            <w:tcW w:w="5012" w:type="dxa"/>
          </w:tcPr>
          <w:p w:rsidR="00782305" w:rsidRDefault="00782305" w:rsidP="00B52C7D">
            <w:pPr>
              <w:rPr>
                <w:lang w:val="en-GB"/>
              </w:rPr>
            </w:pPr>
            <w:r>
              <w:rPr>
                <w:lang w:val="en-GB"/>
              </w:rPr>
              <w:t>8, plus 2 pedipalps</w:t>
            </w:r>
          </w:p>
        </w:tc>
      </w:tr>
    </w:tbl>
    <w:p w:rsidR="00782305" w:rsidRPr="00DA1617" w:rsidRDefault="00DA1617" w:rsidP="00DA1617">
      <w:pPr>
        <w:pStyle w:val="Caption"/>
        <w:rPr>
          <w:b w:val="0"/>
          <w:lang w:val="en-GB"/>
        </w:rPr>
      </w:pPr>
      <w:r>
        <w:rPr>
          <w:lang w:val="en-GB"/>
        </w:rPr>
        <w:t>Table 1.</w:t>
      </w:r>
      <w:r>
        <w:rPr>
          <w:b w:val="0"/>
          <w:lang w:val="en-GB"/>
        </w:rPr>
        <w:t xml:space="preserve"> A table containing some minimally useful information about dogs and spiders.</w:t>
      </w:r>
      <w:bookmarkStart w:id="0" w:name="_GoBack"/>
      <w:bookmarkEnd w:id="0"/>
    </w:p>
    <w:p w:rsidR="00B52C7D" w:rsidRDefault="00B52C7D" w:rsidP="00B52C7D">
      <w:pPr>
        <w:rPr>
          <w:rStyle w:val="InternetLink"/>
        </w:rPr>
      </w:pPr>
    </w:p>
    <w:p w:rsidR="008D791D" w:rsidRDefault="00141B23">
      <w:pPr>
        <w:pStyle w:val="Heading1"/>
        <w:rPr>
          <w:lang w:val="en-GB"/>
        </w:rPr>
      </w:pPr>
      <w:r>
        <w:rPr>
          <w:lang w:val="en-GB"/>
        </w:rPr>
        <w:t>Author contributions</w:t>
      </w:r>
    </w:p>
    <w:p w:rsidR="008D791D" w:rsidRDefault="00B52C7D">
      <w:pPr>
        <w:rPr>
          <w:lang w:val="en-GB"/>
        </w:rPr>
      </w:pPr>
      <w:r>
        <w:rPr>
          <w:lang w:val="en-GB"/>
        </w:rPr>
        <w:t>Author 1 did some stuff. Author 2 did other stuff. All authors contributed to the project in a meaningful way.</w:t>
      </w:r>
    </w:p>
    <w:p w:rsidR="008D791D" w:rsidRDefault="008D791D">
      <w:pPr>
        <w:rPr>
          <w:lang w:val="en-GB"/>
        </w:rPr>
      </w:pPr>
    </w:p>
    <w:p w:rsidR="008D791D" w:rsidRDefault="00141B23">
      <w:pPr>
        <w:pStyle w:val="Heading1"/>
        <w:rPr>
          <w:lang w:val="en-GB"/>
        </w:rPr>
      </w:pPr>
      <w:r>
        <w:rPr>
          <w:lang w:val="en-GB"/>
        </w:rPr>
        <w:t>Acknowledgements</w:t>
      </w:r>
    </w:p>
    <w:p w:rsidR="008D791D" w:rsidRDefault="00B52C7D">
      <w:pPr>
        <w:rPr>
          <w:lang w:val="en-GB"/>
        </w:rPr>
      </w:pPr>
      <w:r>
        <w:rPr>
          <w:lang w:val="en-GB"/>
        </w:rPr>
        <w:t>Thank you to the reviewers who gave us feedback on this article, to the agencies who funded this work, and to our friends for tolerating our excessive enthusiasm about this result</w:t>
      </w:r>
      <w:r w:rsidR="00141B23">
        <w:rPr>
          <w:lang w:val="en-GB"/>
        </w:rPr>
        <w:t>.</w:t>
      </w:r>
    </w:p>
    <w:p w:rsidR="008D791D" w:rsidRDefault="008D791D">
      <w:pPr>
        <w:rPr>
          <w:lang w:val="en-GB"/>
        </w:rPr>
      </w:pPr>
    </w:p>
    <w:p w:rsidR="008D791D" w:rsidRDefault="00141B23">
      <w:pPr>
        <w:pStyle w:val="Heading1"/>
        <w:rPr>
          <w:lang w:val="en-GB"/>
        </w:rPr>
      </w:pPr>
      <w:r>
        <w:rPr>
          <w:lang w:val="en-GB"/>
        </w:rPr>
        <w:t>Data availability</w:t>
      </w:r>
    </w:p>
    <w:p w:rsidR="008D791D" w:rsidRDefault="00B52C7D">
      <w:pPr>
        <w:rPr>
          <w:lang w:val="en-GB"/>
        </w:rPr>
      </w:pPr>
      <w:r>
        <w:rPr>
          <w:lang w:val="en-GB"/>
        </w:rPr>
        <w:t>The data cited in this work are available through a repository</w:t>
      </w:r>
      <w:r w:rsidR="00141B23">
        <w:rPr>
          <w:lang w:val="en-GB"/>
        </w:rPr>
        <w:t>.</w:t>
      </w:r>
    </w:p>
    <w:p w:rsidR="008D791D" w:rsidRDefault="008D791D">
      <w:pPr>
        <w:pStyle w:val="Heading1"/>
        <w:rPr>
          <w:lang w:val="en-GB"/>
        </w:rPr>
      </w:pPr>
    </w:p>
    <w:p w:rsidR="008D791D" w:rsidRDefault="00141B23">
      <w:pPr>
        <w:pStyle w:val="Heading1"/>
        <w:rPr>
          <w:lang w:val="en-GB"/>
        </w:rPr>
      </w:pPr>
      <w:r>
        <w:rPr>
          <w:lang w:val="en-GB"/>
        </w:rPr>
        <w:t>References</w:t>
      </w:r>
    </w:p>
    <w:p w:rsidR="008D791D" w:rsidRDefault="00141B23">
      <w:r>
        <w:rPr>
          <w:lang w:val="en-GB"/>
        </w:rPr>
        <w:lastRenderedPageBreak/>
        <w:t xml:space="preserve">Einstein, A. and Rosen, N. (1935). The particle problem in the general theory of relativity. </w:t>
      </w:r>
      <w:proofErr w:type="spellStart"/>
      <w:r>
        <w:rPr>
          <w:i/>
          <w:iCs/>
          <w:lang w:val="en-GB"/>
        </w:rPr>
        <w:t>Physica</w:t>
      </w:r>
      <w:proofErr w:type="spellEnd"/>
      <w:r>
        <w:rPr>
          <w:i/>
          <w:iCs/>
          <w:lang w:val="en-GB"/>
        </w:rPr>
        <w:t xml:space="preserve"> Review</w:t>
      </w:r>
      <w:r>
        <w:rPr>
          <w:lang w:val="en-GB"/>
        </w:rPr>
        <w:t xml:space="preserve">, 48(1):73. </w:t>
      </w:r>
      <w:proofErr w:type="spellStart"/>
      <w:r>
        <w:rPr>
          <w:lang w:val="en-GB"/>
        </w:rPr>
        <w:t>doi</w:t>
      </w:r>
      <w:proofErr w:type="spellEnd"/>
      <w:r>
        <w:rPr>
          <w:lang w:val="en-GB"/>
        </w:rPr>
        <w:t>: 10.1103/PhysRev.48.73</w:t>
      </w:r>
    </w:p>
    <w:sectPr w:rsidR="008D791D">
      <w:footerReference w:type="default" r:id="rId8"/>
      <w:pgSz w:w="11906" w:h="16838"/>
      <w:pgMar w:top="567" w:right="936" w:bottom="1338" w:left="936" w:header="0" w:footer="737" w:gutter="0"/>
      <w:lnNumType w:countBy="5" w:distance="227"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D39" w:rsidRDefault="00B24D39">
      <w:pPr>
        <w:spacing w:line="240" w:lineRule="auto"/>
      </w:pPr>
      <w:r>
        <w:separator/>
      </w:r>
    </w:p>
  </w:endnote>
  <w:endnote w:type="continuationSeparator" w:id="0">
    <w:p w:rsidR="00B24D39" w:rsidRDefault="00B24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Roman">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achlieli CLM">
    <w:altName w:val="Cambria"/>
    <w:panose1 w:val="00000000000000000000"/>
    <w:charset w:val="00"/>
    <w:family w:val="roman"/>
    <w:notTrueType/>
    <w:pitch w:val="default"/>
  </w:font>
  <w:font w:name="David CLM">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703046"/>
      <w:docPartObj>
        <w:docPartGallery w:val="Page Numbers (Bottom of Page)"/>
        <w:docPartUnique/>
      </w:docPartObj>
    </w:sdtPr>
    <w:sdtEndPr/>
    <w:sdtContent>
      <w:p w:rsidR="008D791D" w:rsidRDefault="00141B23">
        <w:pPr>
          <w:pStyle w:val="Footer"/>
        </w:pPr>
        <w:r>
          <w:fldChar w:fldCharType="begin"/>
        </w:r>
        <w:r>
          <w:instrText>PAGE</w:instrText>
        </w:r>
        <w:r>
          <w:fldChar w:fldCharType="separate"/>
        </w:r>
        <w:r>
          <w:t>1</w:t>
        </w:r>
        <w:r>
          <w:fldChar w:fldCharType="end"/>
        </w:r>
      </w:p>
    </w:sdtContent>
  </w:sdt>
  <w:p w:rsidR="008D791D" w:rsidRDefault="008D7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D39" w:rsidRDefault="00B24D39">
      <w:pPr>
        <w:spacing w:line="240" w:lineRule="auto"/>
      </w:pPr>
      <w:r>
        <w:separator/>
      </w:r>
    </w:p>
  </w:footnote>
  <w:footnote w:type="continuationSeparator" w:id="0">
    <w:p w:rsidR="00B24D39" w:rsidRDefault="00B24D3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91D"/>
    <w:rsid w:val="000B74F9"/>
    <w:rsid w:val="00141B23"/>
    <w:rsid w:val="00651AFD"/>
    <w:rsid w:val="00782305"/>
    <w:rsid w:val="008B2E70"/>
    <w:rsid w:val="008D791D"/>
    <w:rsid w:val="00B24D39"/>
    <w:rsid w:val="00B52C7D"/>
    <w:rsid w:val="00DA161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CB59"/>
  <w15:docId w15:val="{66C06E05-135D-493E-8D5E-E32E60C4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317F"/>
    <w:pPr>
      <w:spacing w:line="360" w:lineRule="auto"/>
      <w:jc w:val="both"/>
    </w:pPr>
    <w:rPr>
      <w:rFonts w:ascii="Times New Roman" w:eastAsia="Times New Roman" w:hAnsi="Times New Roman"/>
      <w:sz w:val="21"/>
      <w:szCs w:val="24"/>
      <w:lang w:val="en-US" w:eastAsia="de-DE"/>
    </w:rPr>
  </w:style>
  <w:style w:type="paragraph" w:styleId="Heading1">
    <w:name w:val="heading 1"/>
    <w:basedOn w:val="Normal"/>
    <w:next w:val="Normal"/>
    <w:link w:val="Heading1Char"/>
    <w:qFormat/>
    <w:rsid w:val="0088317F"/>
    <w:pPr>
      <w:outlineLvl w:val="0"/>
    </w:pPr>
    <w:rPr>
      <w:smallCaps/>
    </w:rPr>
  </w:style>
  <w:style w:type="paragraph" w:styleId="Heading2">
    <w:name w:val="heading 2"/>
    <w:basedOn w:val="Normal"/>
    <w:next w:val="Normal"/>
    <w:link w:val="Heading2Char"/>
    <w:qFormat/>
    <w:rsid w:val="0088317F"/>
    <w:pPr>
      <w:keepNext/>
      <w:spacing w:before="240" w:after="240" w:line="240" w:lineRule="auto"/>
      <w:outlineLvl w:val="1"/>
    </w:pPr>
    <w:rPr>
      <w:rFonts w:cs="Arial"/>
      <w:bCs/>
      <w:iCs/>
      <w:szCs w:val="28"/>
    </w:rPr>
  </w:style>
  <w:style w:type="paragraph" w:styleId="Heading3">
    <w:name w:val="heading 3"/>
    <w:basedOn w:val="Normal"/>
    <w:next w:val="Normal"/>
    <w:link w:val="Heading3Char"/>
    <w:qFormat/>
    <w:rsid w:val="0088317F"/>
    <w:pPr>
      <w:keepNext/>
      <w:spacing w:before="240" w:after="240" w:line="240" w:lineRule="auto"/>
      <w:outlineLvl w:val="2"/>
    </w:pPr>
    <w:rPr>
      <w:rFonts w:cs="Arial"/>
      <w:bCs/>
      <w:i/>
      <w:szCs w:val="26"/>
    </w:rPr>
  </w:style>
  <w:style w:type="paragraph" w:styleId="Heading4">
    <w:name w:val="heading 4"/>
    <w:basedOn w:val="Normal"/>
    <w:next w:val="Normal"/>
    <w:link w:val="Heading4Char"/>
    <w:qFormat/>
    <w:rsid w:val="0088317F"/>
    <w:pPr>
      <w:outlineLvl w:val="3"/>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4BC4"/>
    <w:rPr>
      <w:b/>
      <w:bCs/>
    </w:rPr>
  </w:style>
  <w:style w:type="character" w:customStyle="1" w:styleId="Heading1Char">
    <w:name w:val="Heading 1 Char"/>
    <w:link w:val="Heading1"/>
    <w:qFormat/>
    <w:rsid w:val="0088317F"/>
    <w:rPr>
      <w:rFonts w:ascii="Times New Roman" w:eastAsia="Times New Roman" w:hAnsi="Times New Roman"/>
      <w:smallCaps/>
      <w:szCs w:val="24"/>
      <w:lang w:eastAsia="de-DE"/>
    </w:rPr>
  </w:style>
  <w:style w:type="character" w:customStyle="1" w:styleId="Heading3Char">
    <w:name w:val="Heading 3 Char"/>
    <w:link w:val="Heading3"/>
    <w:qFormat/>
    <w:rsid w:val="0088317F"/>
    <w:rPr>
      <w:rFonts w:ascii="Times New Roman" w:eastAsia="Times New Roman" w:hAnsi="Times New Roman" w:cs="Arial"/>
      <w:bCs/>
      <w:i/>
      <w:szCs w:val="26"/>
      <w:lang w:val="fr-FR" w:eastAsia="de-DE"/>
    </w:rPr>
  </w:style>
  <w:style w:type="character" w:customStyle="1" w:styleId="Heading4Char">
    <w:name w:val="Heading 4 Char"/>
    <w:link w:val="Heading4"/>
    <w:qFormat/>
    <w:rsid w:val="0088317F"/>
    <w:rPr>
      <w:rFonts w:ascii="Times New Roman" w:eastAsia="Times New Roman" w:hAnsi="Times New Roman"/>
      <w:szCs w:val="24"/>
      <w:lang w:val="fr-FR" w:eastAsia="de-DE"/>
    </w:rPr>
  </w:style>
  <w:style w:type="character" w:customStyle="1" w:styleId="Heading2Char">
    <w:name w:val="Heading 2 Char"/>
    <w:link w:val="Heading2"/>
    <w:qFormat/>
    <w:rsid w:val="0088317F"/>
    <w:rPr>
      <w:rFonts w:ascii="Times New Roman" w:eastAsia="Times New Roman" w:hAnsi="Times New Roman" w:cs="Arial"/>
      <w:bCs/>
      <w:iCs/>
      <w:szCs w:val="28"/>
      <w:lang w:val="fr-FR" w:eastAsia="de-DE"/>
    </w:rPr>
  </w:style>
  <w:style w:type="character" w:customStyle="1" w:styleId="InternetLink">
    <w:name w:val="Internet Link"/>
    <w:rsid w:val="002641CC"/>
    <w:rPr>
      <w:rFonts w:ascii="CMU Serif Roman" w:hAnsi="CMU Serif Roman"/>
      <w:color w:val="0000FF"/>
      <w:u w:val="single"/>
      <w:lang w:val="en-GB"/>
    </w:rPr>
  </w:style>
  <w:style w:type="character" w:styleId="LineNumber">
    <w:name w:val="line number"/>
    <w:basedOn w:val="DefaultParagraphFont"/>
    <w:uiPriority w:val="99"/>
    <w:semiHidden/>
    <w:unhideWhenUsed/>
    <w:qFormat/>
    <w:rsid w:val="00D40CE0"/>
  </w:style>
  <w:style w:type="character" w:customStyle="1" w:styleId="MStitleChar">
    <w:name w:val="MS title Char"/>
    <w:basedOn w:val="DefaultParagraphFont"/>
    <w:link w:val="MStitle"/>
    <w:qFormat/>
    <w:rsid w:val="0088317F"/>
    <w:rPr>
      <w:rFonts w:ascii="Times New Roman" w:eastAsia="Times New Roman" w:hAnsi="Times New Roman"/>
      <w:sz w:val="34"/>
      <w:szCs w:val="24"/>
      <w:lang w:eastAsia="de-DE"/>
    </w:rPr>
  </w:style>
  <w:style w:type="character" w:styleId="PlaceholderText">
    <w:name w:val="Placeholder Text"/>
    <w:basedOn w:val="DefaultParagraphFont"/>
    <w:uiPriority w:val="99"/>
    <w:semiHidden/>
    <w:qFormat/>
    <w:rsid w:val="003D5288"/>
    <w:rPr>
      <w:color w:val="808080"/>
    </w:rPr>
  </w:style>
  <w:style w:type="character" w:customStyle="1" w:styleId="AffiliationChar">
    <w:name w:val="Affiliation Char"/>
    <w:basedOn w:val="DefaultParagraphFont"/>
    <w:link w:val="Affiliation"/>
    <w:qFormat/>
    <w:rsid w:val="001C41A5"/>
    <w:rPr>
      <w:rFonts w:ascii="Times New Roman" w:eastAsia="Times New Roman" w:hAnsi="Times New Roman"/>
      <w:sz w:val="16"/>
      <w:lang w:eastAsia="de-DE"/>
    </w:rPr>
  </w:style>
  <w:style w:type="character" w:customStyle="1" w:styleId="BalloonTextChar">
    <w:name w:val="Balloon Text Char"/>
    <w:basedOn w:val="DefaultParagraphFont"/>
    <w:link w:val="BalloonText"/>
    <w:uiPriority w:val="99"/>
    <w:semiHidden/>
    <w:qFormat/>
    <w:rsid w:val="003D5288"/>
    <w:rPr>
      <w:rFonts w:ascii="Tahoma" w:eastAsia="Times New Roman" w:hAnsi="Tahoma" w:cs="Tahoma"/>
      <w:sz w:val="16"/>
      <w:szCs w:val="16"/>
      <w:lang w:eastAsia="de-DE"/>
    </w:rPr>
  </w:style>
  <w:style w:type="character" w:customStyle="1" w:styleId="EquationChar">
    <w:name w:val="Equation Char"/>
    <w:basedOn w:val="DefaultParagraphFont"/>
    <w:link w:val="Equation"/>
    <w:qFormat/>
    <w:rsid w:val="0088317F"/>
    <w:rPr>
      <w:rFonts w:ascii="Cambria Math" w:eastAsia="Times New Roman" w:hAnsi="Cambria Math"/>
      <w:i/>
      <w:szCs w:val="24"/>
      <w:lang w:val="fr-FR" w:eastAsia="de-DE"/>
    </w:rPr>
  </w:style>
  <w:style w:type="character" w:customStyle="1" w:styleId="FooterChar">
    <w:name w:val="Footer Char"/>
    <w:basedOn w:val="DefaultParagraphFont"/>
    <w:link w:val="Footer"/>
    <w:uiPriority w:val="99"/>
    <w:qFormat/>
    <w:rsid w:val="006D0C96"/>
    <w:rPr>
      <w:rFonts w:ascii="Times New Roman" w:eastAsia="Times New Roman" w:hAnsi="Times New Roman"/>
      <w:szCs w:val="24"/>
      <w:lang w:eastAsia="de-DE"/>
    </w:rPr>
  </w:style>
  <w:style w:type="character" w:customStyle="1" w:styleId="CorrespondenceChar">
    <w:name w:val="Correspondence Char"/>
    <w:basedOn w:val="DefaultParagraphFont"/>
    <w:link w:val="Correspondence"/>
    <w:qFormat/>
    <w:rsid w:val="008E213F"/>
    <w:rPr>
      <w:rFonts w:ascii="Times New Roman" w:eastAsia="Times New Roman" w:hAnsi="Times New Roman"/>
      <w:szCs w:val="24"/>
      <w:lang w:eastAsia="de-DE"/>
    </w:rPr>
  </w:style>
  <w:style w:type="character" w:customStyle="1" w:styleId="AuthorsChar">
    <w:name w:val="Authors Char"/>
    <w:basedOn w:val="DefaultParagraphFont"/>
    <w:link w:val="Authors"/>
    <w:qFormat/>
    <w:rsid w:val="0088317F"/>
    <w:rPr>
      <w:rFonts w:ascii="Times New Roman" w:hAnsi="Times New Roman"/>
      <w:sz w:val="24"/>
      <w:szCs w:val="24"/>
      <w:lang w:eastAsia="de-DE"/>
    </w:rPr>
  </w:style>
  <w:style w:type="character" w:customStyle="1" w:styleId="FootnoteTextChar">
    <w:name w:val="Footnote Text Char"/>
    <w:basedOn w:val="DefaultParagraphFont"/>
    <w:link w:val="FootnoteText"/>
    <w:uiPriority w:val="99"/>
    <w:semiHidden/>
    <w:qFormat/>
    <w:rsid w:val="001C41A5"/>
    <w:rPr>
      <w:rFonts w:ascii="Times New Roman" w:eastAsia="Times New Roman" w:hAnsi="Times New Roman"/>
      <w:lang w:eastAsia="de-DE"/>
    </w:rPr>
  </w:style>
  <w:style w:type="character" w:customStyle="1" w:styleId="FootnoteCharacters">
    <w:name w:val="Footnote Characters"/>
    <w:basedOn w:val="DefaultParagraphFont"/>
    <w:uiPriority w:val="99"/>
    <w:semiHidden/>
    <w:unhideWhenUsed/>
    <w:qFormat/>
    <w:rsid w:val="001C41A5"/>
    <w:rPr>
      <w:vertAlign w:val="superscript"/>
    </w:rPr>
  </w:style>
  <w:style w:type="character" w:customStyle="1" w:styleId="FootnoteAnchor">
    <w:name w:val="Footnote Anchor"/>
    <w:rPr>
      <w:vertAlign w:val="superscript"/>
    </w:rPr>
  </w:style>
  <w:style w:type="character" w:customStyle="1" w:styleId="UnresolvedMention1">
    <w:name w:val="Unresolved Mention1"/>
    <w:basedOn w:val="DefaultParagraphFont"/>
    <w:uiPriority w:val="99"/>
    <w:semiHidden/>
    <w:unhideWhenUsed/>
    <w:qFormat/>
    <w:rsid w:val="0024665C"/>
    <w:rPr>
      <w:color w:val="605E5C"/>
      <w:shd w:val="clear" w:color="auto" w:fill="E1DFDD"/>
    </w:rPr>
  </w:style>
  <w:style w:type="character" w:customStyle="1" w:styleId="AbstracttextChar">
    <w:name w:val="Abstract_text Char"/>
    <w:basedOn w:val="Heading4Char"/>
    <w:link w:val="Abstracttext"/>
    <w:qFormat/>
    <w:rsid w:val="00346194"/>
    <w:rPr>
      <w:rFonts w:ascii="Times New Roman" w:eastAsia="Times New Roman" w:hAnsi="Times New Roman"/>
      <w:szCs w:val="24"/>
      <w:lang w:val="fr-FR"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val="0"/>
      <w:i w:val="0"/>
      <w:sz w:val="24"/>
    </w:rPr>
  </w:style>
  <w:style w:type="character" w:customStyle="1" w:styleId="ListLabel8">
    <w:name w:val="ListLabel 8"/>
    <w:qFormat/>
    <w:rPr>
      <w:rFonts w:asciiTheme="minorHAnsi" w:hAnsiTheme="minorHAnsi" w:cstheme="minorHAnsi"/>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paragraph" w:customStyle="1" w:styleId="Index">
    <w:name w:val="Index"/>
    <w:basedOn w:val="Normal"/>
    <w:qFormat/>
    <w:pPr>
      <w:suppressLineNumbers/>
    </w:pPr>
    <w:rPr>
      <w:rFonts w:cs="David CLM"/>
    </w:rPr>
  </w:style>
  <w:style w:type="paragraph" w:customStyle="1" w:styleId="MStitle">
    <w:name w:val="MS title"/>
    <w:basedOn w:val="Normal"/>
    <w:link w:val="MStitleChar"/>
    <w:qFormat/>
    <w:rsid w:val="0088317F"/>
    <w:pPr>
      <w:spacing w:before="360" w:line="440" w:lineRule="exact"/>
      <w:contextualSpacing/>
      <w:jc w:val="center"/>
    </w:pPr>
    <w:rPr>
      <w:sz w:val="34"/>
    </w:rPr>
  </w:style>
  <w:style w:type="paragraph" w:customStyle="1" w:styleId="Affiliation">
    <w:name w:val="Affiliation"/>
    <w:basedOn w:val="FootnoteText"/>
    <w:link w:val="AffiliationChar"/>
    <w:qFormat/>
    <w:rsid w:val="001C41A5"/>
    <w:rPr>
      <w:sz w:val="16"/>
    </w:rPr>
  </w:style>
  <w:style w:type="paragraph" w:styleId="FootnoteText">
    <w:name w:val="footnote text"/>
    <w:basedOn w:val="Normal"/>
    <w:link w:val="FootnoteTextChar"/>
    <w:uiPriority w:val="99"/>
    <w:semiHidden/>
    <w:unhideWhenUsed/>
    <w:rsid w:val="001C41A5"/>
    <w:pPr>
      <w:spacing w:line="240" w:lineRule="auto"/>
    </w:pPr>
    <w:rPr>
      <w:szCs w:val="20"/>
    </w:rPr>
  </w:style>
  <w:style w:type="paragraph" w:styleId="BalloonText">
    <w:name w:val="Balloon Text"/>
    <w:basedOn w:val="Normal"/>
    <w:link w:val="BalloonTextChar"/>
    <w:uiPriority w:val="99"/>
    <w:semiHidden/>
    <w:unhideWhenUsed/>
    <w:qFormat/>
    <w:rsid w:val="003D5288"/>
    <w:pPr>
      <w:spacing w:line="240" w:lineRule="auto"/>
    </w:pPr>
    <w:rPr>
      <w:rFonts w:ascii="Tahoma" w:hAnsi="Tahoma" w:cs="Tahoma"/>
      <w:sz w:val="16"/>
      <w:szCs w:val="16"/>
    </w:rPr>
  </w:style>
  <w:style w:type="paragraph" w:customStyle="1" w:styleId="Equation">
    <w:name w:val="Equation"/>
    <w:basedOn w:val="Normal"/>
    <w:link w:val="EquationChar"/>
    <w:qFormat/>
    <w:rsid w:val="0088317F"/>
    <w:rPr>
      <w:rFonts w:ascii="Cambria Math" w:hAnsi="Cambria Math"/>
      <w:i/>
    </w:rPr>
  </w:style>
  <w:style w:type="paragraph" w:styleId="Footer">
    <w:name w:val="footer"/>
    <w:basedOn w:val="Normal"/>
    <w:link w:val="FooterChar"/>
    <w:uiPriority w:val="99"/>
    <w:unhideWhenUsed/>
    <w:rsid w:val="006D0C96"/>
    <w:pPr>
      <w:suppressLineNumbers/>
      <w:tabs>
        <w:tab w:val="center" w:pos="4513"/>
        <w:tab w:val="right" w:pos="9026"/>
      </w:tabs>
      <w:spacing w:line="240" w:lineRule="auto"/>
    </w:pPr>
  </w:style>
  <w:style w:type="paragraph" w:customStyle="1" w:styleId="Correspondence">
    <w:name w:val="Correspondence"/>
    <w:basedOn w:val="Normal"/>
    <w:link w:val="CorrespondenceChar"/>
    <w:qFormat/>
    <w:rsid w:val="008E213F"/>
    <w:pPr>
      <w:spacing w:before="120" w:after="360" w:line="240" w:lineRule="auto"/>
    </w:pPr>
  </w:style>
  <w:style w:type="paragraph" w:customStyle="1" w:styleId="Authors">
    <w:name w:val="Authors"/>
    <w:basedOn w:val="Normal"/>
    <w:link w:val="AuthorsChar"/>
    <w:qFormat/>
    <w:rsid w:val="0088317F"/>
    <w:pPr>
      <w:spacing w:before="180" w:line="240" w:lineRule="auto"/>
      <w:contextualSpacing/>
      <w:jc w:val="center"/>
    </w:pPr>
    <w:rPr>
      <w:rFonts w:eastAsia="SimSun"/>
      <w:sz w:val="24"/>
    </w:rPr>
  </w:style>
  <w:style w:type="paragraph" w:customStyle="1" w:styleId="Abstracttext">
    <w:name w:val="Abstract_text"/>
    <w:basedOn w:val="Normal"/>
    <w:link w:val="AbstracttextChar"/>
    <w:qFormat/>
    <w:rsid w:val="00346194"/>
    <w:rPr>
      <w:sz w:val="20"/>
    </w:rPr>
  </w:style>
  <w:style w:type="table" w:customStyle="1" w:styleId="Copernicus">
    <w:name w:val="Copernicus"/>
    <w:basedOn w:val="TableNormal"/>
    <w:rsid w:val="00ED6B96"/>
    <w:rPr>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b/>
        <w:i w:val="0"/>
        <w:sz w:val="19"/>
      </w:rPr>
      <w:tblPr/>
      <w:tcPr>
        <w:shd w:val="clear" w:color="auto" w:fill="BFBFBF"/>
      </w:tcPr>
    </w:tblStylePr>
    <w:tblStylePr w:type="lastRow">
      <w:pPr>
        <w:jc w:val="left"/>
      </w:pPr>
      <w:rPr>
        <w:sz w:val="19"/>
      </w:rPr>
    </w:tblStylePr>
    <w:tblStylePr w:type="firstCol">
      <w:rPr>
        <w:sz w:val="19"/>
      </w:rPr>
    </w:tblStylePr>
    <w:tblStylePr w:type="lastCol">
      <w:rPr>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viiyi">
    <w:name w:val="viiyi"/>
    <w:basedOn w:val="DefaultParagraphFont"/>
    <w:rsid w:val="000B74F9"/>
  </w:style>
  <w:style w:type="character" w:customStyle="1" w:styleId="jlqj4b">
    <w:name w:val="jlqj4b"/>
    <w:basedOn w:val="DefaultParagraphFont"/>
    <w:rsid w:val="000B74F9"/>
  </w:style>
  <w:style w:type="table" w:styleId="TableGrid">
    <w:name w:val="Table Grid"/>
    <w:basedOn w:val="TableNormal"/>
    <w:uiPriority w:val="59"/>
    <w:rsid w:val="00782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D44FF-5916-4D8E-85B7-8D6937A9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dc:description/>
  <cp:lastModifiedBy>Mark, Hannah</cp:lastModifiedBy>
  <cp:revision>22</cp:revision>
  <cp:lastPrinted>2016-02-01T07:21:00Z</cp:lastPrinted>
  <dcterms:created xsi:type="dcterms:W3CDTF">2021-02-23T12:47:00Z</dcterms:created>
  <dcterms:modified xsi:type="dcterms:W3CDTF">2021-04-10T23:57:00Z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Volcanica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fQ9vN7qk1EkA_1">
    <vt:lpwstr/>
  </property>
  <property fmtid="{D5CDD505-2E9C-101B-9397-08002B2CF9AE}" pid="10" name="ZOTERO_PREF_1">
    <vt:lpwstr>&lt;data data-version="3" zotero-version="5.0.96"&gt;&lt;session id="NkNoslzR"/&gt;&lt;style id="http://www.zotero.org/styles/american-geophysical-union" hasBibliography="1" bibliographyStyleHasBeenSet="0"/&gt;&lt;prefs&gt;&lt;pref name="fieldType" value="Bookmark"/&gt;&lt;pref name="aut</vt:lpwstr>
  </property>
  <property fmtid="{D5CDD505-2E9C-101B-9397-08002B2CF9AE}" pid="11" name="ZOTERO_PREF_2">
    <vt:lpwstr>omaticJournalAbbreviations" value="true"/&gt;&lt;/prefs&gt;&lt;/data&gt;</vt:lpwstr>
  </property>
</Properties>
</file>