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39035" w14:textId="4CBCD604" w:rsidR="006B54D4" w:rsidRPr="00A4298A" w:rsidRDefault="00A4298A">
      <w:pPr>
        <w:rPr>
          <w:sz w:val="29"/>
          <w:szCs w:val="29"/>
        </w:rPr>
      </w:pPr>
      <w:r w:rsidRPr="00A4298A">
        <w:rPr>
          <w:sz w:val="29"/>
          <w:szCs w:val="29"/>
        </w:rPr>
        <w:t>Last lecture</w:t>
      </w:r>
    </w:p>
    <w:p w14:paraId="036B453A" w14:textId="454B7984" w:rsidR="00A4298A" w:rsidRPr="00A4298A" w:rsidRDefault="00A4298A">
      <w:pPr>
        <w:rPr>
          <w:sz w:val="29"/>
          <w:szCs w:val="29"/>
        </w:rPr>
      </w:pPr>
    </w:p>
    <w:p w14:paraId="7B81A6AC" w14:textId="10BF7E25" w:rsidR="00A4298A" w:rsidRPr="00A4298A" w:rsidRDefault="00A4298A">
      <w:pPr>
        <w:rPr>
          <w:sz w:val="29"/>
          <w:szCs w:val="29"/>
        </w:rPr>
      </w:pPr>
      <w:r w:rsidRPr="00A4298A">
        <w:rPr>
          <w:sz w:val="29"/>
          <w:szCs w:val="29"/>
        </w:rPr>
        <w:t>Harrison Foral</w:t>
      </w:r>
    </w:p>
    <w:p w14:paraId="1D56FD80" w14:textId="2D47E9D9" w:rsidR="00A4298A" w:rsidRPr="00A4298A" w:rsidRDefault="00A4298A">
      <w:pPr>
        <w:rPr>
          <w:sz w:val="29"/>
          <w:szCs w:val="29"/>
        </w:rPr>
      </w:pPr>
    </w:p>
    <w:p w14:paraId="3AE2F536" w14:textId="5B51B6C5" w:rsidR="00A4298A" w:rsidRDefault="00A4298A">
      <w:pPr>
        <w:rPr>
          <w:sz w:val="29"/>
          <w:szCs w:val="29"/>
        </w:rPr>
      </w:pPr>
      <w:r w:rsidRPr="00A4298A">
        <w:rPr>
          <w:sz w:val="29"/>
          <w:szCs w:val="29"/>
        </w:rPr>
        <w:tab/>
        <w:t>I thought Randy’s attitude and view on life was the best anyone’s could be. Even if he had only 3 months to l</w:t>
      </w:r>
      <w:r>
        <w:rPr>
          <w:sz w:val="29"/>
          <w:szCs w:val="29"/>
        </w:rPr>
        <w:t xml:space="preserve">ive, that didn’t matter to him at all. He responded to a problem the best way he could’ve and is living life to the fullest. I love how he went through with his childhood dreams as much he could and never gave up. He thought of the most creative ways to get around the brick walls and kept on pushing. </w:t>
      </w:r>
      <w:r w:rsidR="00BE7CA5">
        <w:rPr>
          <w:sz w:val="29"/>
          <w:szCs w:val="29"/>
        </w:rPr>
        <w:t>He is a very confident and smart guy who lived his life a certain way and it worked out very well for him and he wanted to share it with the world so he made his last lecture he would give.</w:t>
      </w:r>
    </w:p>
    <w:p w14:paraId="68DD8B44" w14:textId="16349888" w:rsidR="00354263" w:rsidRDefault="00354263">
      <w:pPr>
        <w:rPr>
          <w:sz w:val="29"/>
          <w:szCs w:val="29"/>
        </w:rPr>
      </w:pPr>
    </w:p>
    <w:p w14:paraId="7ACC514D" w14:textId="0B57E426" w:rsidR="00354263" w:rsidRDefault="00354263">
      <w:pPr>
        <w:rPr>
          <w:sz w:val="29"/>
          <w:szCs w:val="29"/>
        </w:rPr>
      </w:pPr>
    </w:p>
    <w:p w14:paraId="4F09231E" w14:textId="4941434E" w:rsidR="00354263" w:rsidRPr="00354263" w:rsidRDefault="00354263">
      <w:pPr>
        <w:rPr>
          <w:sz w:val="29"/>
          <w:szCs w:val="29"/>
        </w:rPr>
      </w:pPr>
    </w:p>
    <w:sectPr w:rsidR="00354263" w:rsidRPr="00354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8A"/>
    <w:rsid w:val="00354263"/>
    <w:rsid w:val="00785065"/>
    <w:rsid w:val="007F1CDD"/>
    <w:rsid w:val="00A4298A"/>
    <w:rsid w:val="00BE7CA5"/>
    <w:rsid w:val="00FF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BA20E"/>
  <w15:chartTrackingRefBased/>
  <w15:docId w15:val="{0E21E1EF-B7FC-9644-8D29-1E3AB6F9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Foral, Harrison</dc:creator>
  <cp:keywords/>
  <dc:description/>
  <cp:lastModifiedBy>Foral, Harrison</cp:lastModifiedBy>
  <cp:revision>5</cp:revision>
  <dcterms:created xsi:type="dcterms:W3CDTF">2021-01-26T03:51:00Z</dcterms:created>
  <dcterms:modified xsi:type="dcterms:W3CDTF">2021-01-26T04:03:00Z</dcterms:modified>
</cp:coreProperties>
</file>