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/>
        <w:spacing w:before="340" w:after="330" w:line="576" w:lineRule="auto"/>
        <w:jc w:val="center"/>
        <w:outlineLvl w:val="0"/>
        <w:rPr>
          <w:rFonts w:hint="eastAsia" w:ascii="Calibri" w:hAnsi="Calibri"/>
          <w:b/>
          <w:kern w:val="44"/>
          <w:sz w:val="44"/>
        </w:rPr>
      </w:pPr>
      <w:r>
        <w:rPr>
          <w:rFonts w:hint="eastAsia" w:ascii="Calibri" w:hAnsi="Calibri"/>
          <w:b/>
          <w:kern w:val="44"/>
          <w:sz w:val="44"/>
        </w:rPr>
        <w:t>第2天 轻量级RPC框架开发</w:t>
      </w:r>
    </w:p>
    <w:p>
      <w:pPr>
        <w:rPr>
          <w:rFonts w:hint="eastAsia"/>
        </w:rPr>
      </w:pPr>
      <w:r>
        <w:rPr>
          <w:rFonts w:hint="eastAsia"/>
        </w:rPr>
        <w:t>今天内容安排：</w:t>
      </w:r>
    </w:p>
    <w:p>
      <w:pPr>
        <w:rPr>
          <w:rFonts w:hint="eastAsia"/>
        </w:rPr>
      </w:pPr>
      <w:r>
        <w:rPr>
          <w:rFonts w:hint="eastAsia"/>
        </w:rPr>
        <w:t>1、掌握RPC原理</w:t>
      </w:r>
    </w:p>
    <w:p>
      <w:pPr>
        <w:rPr>
          <w:rFonts w:hint="eastAsia"/>
        </w:rPr>
      </w:pPr>
      <w:r>
        <w:rPr>
          <w:rFonts w:hint="eastAsia"/>
        </w:rPr>
        <w:t>2、掌握nio操作</w:t>
      </w:r>
    </w:p>
    <w:p>
      <w:pPr>
        <w:rPr>
          <w:rFonts w:hint="eastAsia"/>
        </w:rPr>
      </w:pPr>
      <w:r>
        <w:rPr>
          <w:rFonts w:hint="eastAsia"/>
        </w:rPr>
        <w:t>3、掌握netty简单的api</w:t>
      </w:r>
    </w:p>
    <w:p>
      <w:pPr>
        <w:rPr>
          <w:rFonts w:hint="eastAsia" w:ascii="Calibri" w:hAnsi="Calibri"/>
          <w:szCs w:val="22"/>
        </w:rPr>
      </w:pPr>
      <w:r>
        <w:rPr>
          <w:rFonts w:hint="eastAsia"/>
        </w:rPr>
        <w:t>4、掌握自定义RPC框架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RPC原理学习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什么是RPC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RPC（Remote Procedure Call Protocol）——远程过程调用协议，它是一种通过网络从远程计算机程序上请求服务，而不需要了解底层网络技术的协议。RPC协议假定某些传输协议的存在，如TCP或UDP，为通信程序之间携带信息数据。在OSI网络通信模型中，RPC跨越了传输层和应用层。RPC使得开发包括网络分布式多程序在内的应用程序更加容易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RPC采用客户机/服务器模式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信息，然后等待下一个调用信息，最后，客户端调用进程接收答复信息，获得进程结果，然后调用执行继续进行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RPC原理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76850" cy="46577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运行时,一次客户机对服务器的RPC调用,其内部操作大致有如下十步：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1.调用客户端句柄；执行传送参数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2.调用本地系统内核发送网络消息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3.消息传送到远程主机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4.服务器句柄得到消息并取得参数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5.执行远程过程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6.执行的过程将结果返回服务器句柄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7.服务器句柄返回结果，调用远程系统内核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8.消息传回本地主机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9.客户句柄由内核接收消息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10.客户接收句柄返回的数据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hadoopRPC演示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cn.qdgxy.a01_hadooprpc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nio原理学习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libri" w:hAnsi="Calibri"/>
          <w:b/>
          <w:bCs/>
          <w:kern w:val="44"/>
          <w:sz w:val="32"/>
          <w:szCs w:val="32"/>
        </w:rPr>
      </w:pPr>
      <w:r>
        <w:rPr>
          <w:rFonts w:hint="eastAsia" w:ascii="Calibri" w:hAnsi="Calibri"/>
          <w:b/>
          <w:bCs/>
          <w:kern w:val="44"/>
          <w:sz w:val="32"/>
          <w:szCs w:val="32"/>
        </w:rPr>
        <w:t>nio的优势不在于数据传送的速度</w:t>
      </w:r>
      <w:bookmarkStart w:id="0" w:name="_GoBack"/>
      <w:bookmarkEnd w:id="0"/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简介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nio 是New IO 的简称，在jdk1.4 里提供的新api 。Sun 官方标榜的特性如下： 为所有的原始类型提供(Buffer)缓存支持。字符集编码解码解决方案。 Channel ：一个新的原始I/O 抽象。 支持锁和内存映射文件的文件访问接口。 提供多路(non-bloking) 非阻塞式的高伸缩性网络I/O 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传统socket和socket nio代码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cn.qdgxy.a02_nio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socket nio原理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传统的I/O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使用传统的I/O程序读取文件内容, 并写入到另一个文件(或Socket), 如下程序: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File.read(fileDesc, buf, len);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Socket.send(socket, buf, len);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会有较大的性能开销, 主要表现在一下两方面: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1. 上下文切换(context switch), 此处有4次用户态和内核态的切换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2. Buffer内存开销, 一个是应用程序buffer, 另一个是系统读取buffer以及socket buffer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其运行示意图如下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 id="_x0000_i1025" o:spt="75" type="#_x0000_t75" style="height:276pt;width:31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1) 先将文件内容从磁盘中拷贝到操作系统buffer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2) 再从操作系统buffer拷贝到程序应用buffer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3) 从程序buffer拷贝到socket buffer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4) 从socket buffer拷贝到协议引擎.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NIO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NIO</w:t>
      </w:r>
      <w:r>
        <w:rPr>
          <w:rFonts w:hint="eastAsia" w:ascii="Calibri" w:hAnsi="Calibri"/>
          <w:szCs w:val="22"/>
        </w:rPr>
        <w:t>技术省去了将操作系统的read buffer拷贝到程序的buffer, 以及从程序buffer拷贝到socket buffer的步骤, 直接将 read buffer 拷贝到 socket buffer. java 的 FileChannel.transferTo() 方法就是这样的实现, 这个实现是依赖于操作系统底层的sendFile()实现的.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publicvoid transferTo(long position, long count, WritableByteChannel target);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他的底层调用的是系统调用sendFile()方法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sendfile(int out_fd, int in_fd, off_t *offset, size_t count);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如下图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 id="_x0000_i1026" o:spt="75" type="#_x0000_t75" style="height:234pt;width:262.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t xml:space="preserve"> 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netty常用API学习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netty简介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Netty是基于Java NIO的网络应用框架.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Netty是一个NIO client-server(客户端服务器)框架，使用Netty可以快速开发网络应用，例如服务器和客户端协议。Netty提供了一种新的方式来使开发网络应用程序，这种新的方式使得它很容易使用和有很强的扩展性。Netty的内部实现时很复杂的，但是Netty提供了简单易用的api从网络处理代码中解耦业务逻辑。Netty是完全基于NIO实现的，所以整个Netty都是异步的。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网络应用程序通常需要有较高的可扩展性，无论是Netty还是其他的基于Java NIO的框架，都会提供可扩展性的解决方案。Netty中一个关键组成部分是它的异步特性.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netty的helloworld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下载netty包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•</w:t>
      </w: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下载netty包，下载地址</w:t>
      </w:r>
      <w:r>
        <w:fldChar w:fldCharType="begin"/>
      </w:r>
      <w:r>
        <w:instrText xml:space="preserve"> HYPERLINK "http://netty.io/" </w:instrText>
      </w:r>
      <w:r>
        <w:fldChar w:fldCharType="separate"/>
      </w:r>
      <w:r>
        <w:rPr>
          <w:rFonts w:hint="eastAsia" w:ascii="Calibri" w:hAnsi="Calibri"/>
          <w:color w:val="0000FF"/>
          <w:szCs w:val="22"/>
          <w:u w:val="single"/>
        </w:rPr>
        <w:t>http://netty.io/</w:t>
      </w:r>
      <w:r>
        <w:rPr>
          <w:rFonts w:hint="eastAsia" w:ascii="Calibri" w:hAnsi="Calibri"/>
          <w:color w:val="0000FF"/>
          <w:szCs w:val="22"/>
          <w:u w:val="single"/>
        </w:rPr>
        <w:fldChar w:fldCharType="end"/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服务端启动类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io.netty.bootstrap.ServerBootstrap;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io.netty.channel.socket.nio.NioServerSocketChannel;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* • 配置服务器功能，如线程、端口 • 实现服务器处理程序，它包含业务逻辑，决定当有一个请求连接或接收数据时该做什么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EchoServer(int port)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start()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eventLoopGroup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//创建ServerBootstrap实例来引导绑定和启动服务器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 serverBootstrap = new ServerBootstrap();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//创建NioEventLoopGroup对象来处理事件，如接受新连接、接收数据、写数据等等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= new NioEventLoopGroup();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//指定通道类型为NioServerSocketChannel，设置InetSocketAddress让服务器监听某个端口已等待客户端连接。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serverBootstrap.group(eventLoopGroup).channel(NioServerSocketChannel.class).localAddress("localhost",port).childHandler(new ChannelInitializer&lt;Channel&gt;()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//设置childHandler执行所有的连接请求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initChannel(Channel ch)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EchoServerHandler());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最后绑定服务器等待直到绑定完成，调用sync()方法会阻塞直到服务器完成绑定,然后服务器等待通道关闭，因为使用sync()，所以关闭操作也会被阻塞。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 channelFuture = serverBootstrap.bind().sync();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System.out.println("开始监听，端口为：" + channelFuture.channel().localAddress());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channelFuture.channel().closeFuture().sync();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eventLoopGroup.shutdownGracefully().sync();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EchoServer(20000).start();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服务端回调方法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io.netty.channel.ChannelFutureListener;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io.netty.channel.ChannelHandlerContext;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io.netty.channel.ChannelInboundHandlerAdapter;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java.util.Date;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EchoServerHandler extends ChannelInboundHandlerAdapter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channelRead(ChannelHandlerContext ctx, Object msg)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System.out.println("server 读取数据……");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//读取数据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buf = (ByteBuf) msg;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byte[] req = new byte[buf.readableBytes()];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buf.readBytes(req);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body = new String(req, "UTF-8");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System.out.println("接收客户端数据:" + body);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//向客户端写数据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System.out.println("server向client发送数据");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currentTime = new Date(System.currentTimeMillis()).toString();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resp = Unpooled.copiedBuffer(currentTime.getBytes());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ctx.write(resp);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channelReadComplete(ChannelHandlerContext ctx)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System.out.println("server 读取数据完毕..");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ctx.flush();//刷新后才将数据发出到SocketChannel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exceptionCaught(ChannelHandlerContext ctx, Throwable cause)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cause.printStackTrace();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ctx.close();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客户端启动类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io.netty.bootstrap.Bootstrap;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io.netty.channel.socket.SocketChannel;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io.netty.channel.socket.nio.NioSocketChannel;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java.net.InetSocketAddress;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* • 连接服务器 • 写数据到服务器 • 等待接受服务器返回相同的数据 • 关闭连接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EchoClient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String host;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EchoClient(String host, int port)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this.host = host;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start()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nioEventLoopGroup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//创建Bootstrap对象用来引导启动客户端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 bootstrap = new Bootstrap();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//创建EventLoopGroup对象并设置到Bootstrap中，EventLoopGroup可以理解为是一个线程池，这个线程池用来处理连接、接受数据、发送数据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 = new NioEventLoopGroup();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//创建InetSocketAddress并设置到Bootstrap中，InetSocketAddress是指定连接的服务器地址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bootstrap.group(nioEventLoopGroup).channel(NioSocketChannel.class).remoteAddress(new InetSocketAddress(host, port))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.handler(new ChannelInitializer&lt;SocketChannel&gt;()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//添加一个ChannelHandler，客户端成功连接服务器后就会被执行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initChannel(SocketChannel ch)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EchoClientHandler());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• 调用Bootstrap.connect()来连接服务器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 f = bootstrap.connect().sync();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 • 最后关闭EventLoopGroup来释放资源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f.channel().closeFuture().sync();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nioEventLoopGroup.shutdownGracefully().sync();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EchoClient("localhost", 20000).start();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客户端回调方法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io.netty.buffer.ByteBufUtil;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io.netty.channel.ChannelHandlerContext;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io.netty.channel.SimpleChannelInboundHandler;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public class EchoClientHandler extends SimpleChannelInboundHandler&lt;ByteBuf&gt;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//客户端连接服务器后被调用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channelActive(ChannelHandlerContext ctx)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System.out.println("客户端连接服务器，开始发送数据……");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byte[] req = "QUERY TIME ORDER".getBytes();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ByteBuf  firstMessage = Unpooled.buffer(req.length);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firstMessage.writeBytes(req);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ctx.writeAndFlush(firstMessage);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//•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从服务器接收到数据后调用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protected void channelRead0(ChannelHandlerContext ctx, ByteBuf msg)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System.out.println("client 读取server数据..");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//服务端返回消息后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ByteBuf buf = (ByteBuf) msg;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byte[] req = new byte[buf.readableBytes()];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buf.readBytes(req);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String body = new String(req, "UTF-8");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System.out.println("服务端数据为 :" + body);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//•</w:t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发生异常时被调用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exceptionCaught(ChannelHandlerContext ctx, Throwable cause) throws Exception {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System.out.println("client exceptionCaught..");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        // 释放资源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ctx.close();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 </w:t>
            </w:r>
          </w:p>
        </w:tc>
      </w:tr>
    </w:tbl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netty中handler的执行顺序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简介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Handler在netty中，无疑占据着非常重要的地位。Handler与Servlet中的filter很像，通过Handler可以完成通讯报文的解码编码、拦截指定的报文、统一对日志错误进行处理、统一对请求进行计数、控制Handler执行与否。一句话，没有它做不到的只有你想不到的。</w:t>
      </w:r>
    </w:p>
    <w:p>
      <w:pPr>
        <w:rPr>
          <w:rFonts w:ascii="Calibri" w:hAnsi="Calibri"/>
          <w:szCs w:val="22"/>
        </w:rPr>
      </w:pP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的所有handler都实现自ChannelHandler接口。按照输出输出来分，分为ChannelInboundHandler、ChannelOutboundHandler两大类。ChannelInboundHandler对从客户端发往服务器的报文进行处理，一般用来执行解码、读取客户端数据、进行业务处理等；ChannelOutboundHandler对从服务器发往客户端的报文进行处理，一般用来进行编码、发送报文到客户端。</w:t>
      </w:r>
    </w:p>
    <w:p>
      <w:pPr>
        <w:rPr>
          <w:rFonts w:ascii="Calibri" w:hAnsi="Calibri"/>
          <w:szCs w:val="22"/>
        </w:rPr>
      </w:pP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Netty中，可以注册多个handler。ChannelInboundHandler按照注册的先后顺序执行；ChannelOutboundHandler按照注册的先后顺序逆序执行，如下图所示，按照注册的先后顺序对Handler进行排序，request进入Netty后的执行顺序为：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447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cn.qdgxy.a03_netty.b2_send_order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总结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在使用Handler的过程中，需要注意：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1、ChannelInboundHandler之间的传递，通过调用 ctx.fireChannelRead(msg) 实现；调用ctx.write(msg) 将传递到ChannelOutboundHandler。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2、ctx.write()方法执行后，需要调用flush()方法才能令它立即执行。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3、流水线pipeline中outhandler不能放在最后，否则不生效</w:t>
      </w:r>
      <w:r>
        <w:rPr>
          <w:rFonts w:hint="eastAsia" w:ascii="Calibri" w:hAnsi="Calibri"/>
          <w:szCs w:val="22"/>
          <w:lang w:eastAsia="zh-CN"/>
        </w:rPr>
        <w:t>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4、Handler的消费处理放在最后一个处理。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netty发送对象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简介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Netty中，通讯的双方建立连接后，会把数据按照ByteBuf的方式进行传输，例如http协议中，就是通过HttpRequestDecoder对ByteBuf数据流进行处理，转换成http的对象。基于这个思路，我自定义一种通讯协议：Server和客户端直接传输java对象。</w:t>
      </w:r>
    </w:p>
    <w:p>
      <w:pPr>
        <w:rPr>
          <w:rFonts w:ascii="Calibri" w:hAnsi="Calibri"/>
          <w:szCs w:val="22"/>
        </w:rPr>
      </w:pP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实现的原理是通过Encoder把java对象转换成ByteBuf流进行传输，通过Decoder把ByteBuf转换成java对象进行处理，处理逻辑如下图所示：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代码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  <w:r>
        <w:rPr>
          <w:rFonts w:hint="eastAsia" w:ascii="Calibri" w:hAnsi="Calibri"/>
          <w:szCs w:val="22"/>
          <w:shd w:val="clear" w:color="FFFFFF" w:fill="D9D9D9"/>
        </w:rPr>
        <w:t>cn.qdgxy.a03_netty.b3_send_object</w:t>
      </w:r>
    </w:p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Spring（IOC/AOP）注解学习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spring的初始化顺序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在spring的配置文件中配置bean，如下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1381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在One类和Two类中，分别实现一个参数的构造如下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3619500" cy="120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3762375" cy="1285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加载spring配置文件，初始化bean如下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那么。结果如何呢？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809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结论：spring会按照bean的顺序依次初始化xml中配置的所有bean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通过ApplicationContextAware加载Spring上下文环境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在One中实现</w:t>
      </w:r>
      <w:r>
        <w:rPr>
          <w:rFonts w:ascii="Calibri" w:hAnsi="Calibri"/>
          <w:szCs w:val="22"/>
        </w:rPr>
        <w:t>ApplicationContextAware</w:t>
      </w:r>
      <w:r>
        <w:rPr>
          <w:rFonts w:hint="eastAsia" w:ascii="Calibri" w:hAnsi="Calibri"/>
          <w:szCs w:val="22"/>
        </w:rPr>
        <w:t>接口会出现如何的变换呢？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结果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2581275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InitializingBean</w:t>
      </w:r>
      <w:r>
        <w:rPr>
          <w:rFonts w:hint="eastAsia" w:ascii="Calibri" w:hAnsi="Calibri"/>
          <w:b/>
          <w:bCs/>
          <w:sz w:val="32"/>
          <w:szCs w:val="32"/>
        </w:rPr>
        <w:t>的作用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在One中实现</w:t>
      </w:r>
      <w:r>
        <w:rPr>
          <w:rFonts w:ascii="Calibri" w:hAnsi="Calibri"/>
          <w:szCs w:val="22"/>
        </w:rPr>
        <w:t>InitializingBean</w:t>
      </w:r>
      <w:r>
        <w:rPr>
          <w:rFonts w:hint="eastAsia" w:ascii="Calibri" w:hAnsi="Calibri"/>
          <w:szCs w:val="22"/>
        </w:rPr>
        <w:t>接口呢?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5486400" cy="2657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hint="eastAsia" w:ascii="Calibri" w:hAnsi="Calibri"/>
          <w:szCs w:val="22"/>
          <w:lang w:val="en-US" w:eastAsia="zh-CN"/>
        </w:rPr>
        <w:t>结果：</w:t>
      </w:r>
    </w:p>
    <w:p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szCs w:val="22"/>
          <w:lang w:val="en-US" w:eastAsia="zh-CN"/>
        </w:rPr>
        <w:drawing>
          <wp:inline distT="0" distB="0" distL="0" distR="0">
            <wp:extent cx="2495550" cy="104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/>
          <w:b/>
          <w:bCs/>
          <w:sz w:val="32"/>
          <w:szCs w:val="32"/>
          <w:lang w:val="en-US" w:eastAsia="zh-CN"/>
        </w:rPr>
        <w:t>如果使用注解</w:t>
      </w:r>
      <w:r>
        <w:rPr>
          <w:rFonts w:ascii="Calibri" w:hAnsi="Calibri"/>
          <w:b/>
          <w:bCs/>
          <w:sz w:val="32"/>
          <w:szCs w:val="32"/>
          <w:lang w:val="en-US" w:eastAsia="zh-CN"/>
        </w:rPr>
        <w:t>@Component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使用</w:t>
      </w:r>
      <w:r>
        <w:rPr>
          <w:rFonts w:ascii="Calibri" w:hAnsi="Calibri"/>
          <w:szCs w:val="22"/>
        </w:rPr>
        <w:t>@Component</w:t>
      </w:r>
      <w:r>
        <w:rPr>
          <w:rFonts w:hint="eastAsia" w:ascii="Calibri" w:hAnsi="Calibri"/>
          <w:szCs w:val="22"/>
        </w:rPr>
        <w:t>注入类，那么它的顺序是如何呢？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结论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spring先检查注解注入的bean，并将它们实例化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然后spring初始化bean的顺序是按照xml中配置的顺序依次执行构造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如果某个类实现了ApplicationContextAware接口，会在类初始化完成后调用</w:t>
      </w:r>
      <w:r>
        <w:rPr>
          <w:rFonts w:ascii="Calibri" w:hAnsi="Calibri"/>
          <w:szCs w:val="22"/>
        </w:rPr>
        <w:t>setApplicationContext</w:t>
      </w:r>
      <w:r>
        <w:rPr>
          <w:rFonts w:hint="eastAsia" w:ascii="Calibri" w:hAnsi="Calibri"/>
          <w:szCs w:val="22"/>
        </w:rPr>
        <w:t>（）方法进行操作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如果某个类实现了</w:t>
      </w:r>
      <w:r>
        <w:rPr>
          <w:rFonts w:ascii="Calibri" w:hAnsi="Calibri"/>
          <w:szCs w:val="22"/>
        </w:rPr>
        <w:t>InitializingBean</w:t>
      </w:r>
      <w:r>
        <w:rPr>
          <w:rFonts w:hint="eastAsia" w:ascii="Calibri" w:hAnsi="Calibri"/>
          <w:szCs w:val="22"/>
        </w:rPr>
        <w:t>接口，会在类初始化完成后，并在</w:t>
      </w:r>
      <w:r>
        <w:rPr>
          <w:rFonts w:ascii="Calibri" w:hAnsi="Calibri"/>
          <w:szCs w:val="22"/>
        </w:rPr>
        <w:t>setApplicationContext</w:t>
      </w:r>
      <w:r>
        <w:rPr>
          <w:rFonts w:hint="eastAsia" w:ascii="Calibri" w:hAnsi="Calibri"/>
          <w:szCs w:val="22"/>
        </w:rPr>
        <w:t>（）方法执行完毕后，调用</w:t>
      </w:r>
      <w:r>
        <w:rPr>
          <w:rFonts w:ascii="Calibri" w:hAnsi="Calibri"/>
          <w:szCs w:val="22"/>
        </w:rPr>
        <w:t>afterPropertiesSet</w:t>
      </w:r>
      <w:r>
        <w:rPr>
          <w:rFonts w:hint="eastAsia" w:ascii="Calibri" w:hAnsi="Calibri"/>
          <w:szCs w:val="22"/>
        </w:rPr>
        <w:t>（）方法进行操作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注解使用回顾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1、在spring中，用注解来向Spring容器注册Bean。需要在applicationContext.xml中注册&lt;context:component-scan base-package=”pagkage1[,pagkage2,…,pagkageN]”/&gt;。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2、如果某个类的头上带有特定的注解@Component/@Repository/@Service/@Controller，就会将这个对象作为Bean注册进Spring容器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3、在使用spring管理的bean时，无需在对调用的对象进行new的过程，只需使用@</w:t>
      </w:r>
      <w:r>
        <w:rPr>
          <w:rFonts w:ascii="Calibri" w:hAnsi="Calibri"/>
          <w:szCs w:val="22"/>
        </w:rPr>
        <w:t>Autowired</w:t>
      </w:r>
      <w:r>
        <w:rPr>
          <w:rFonts w:hint="eastAsia" w:ascii="Calibri" w:hAnsi="Calibri"/>
          <w:szCs w:val="22"/>
        </w:rPr>
        <w:t>将需要的bean注入本类即可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自定义注解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解释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1、自定义注解的作用：在反射中获取注解，以取得注解修饰的“类、方法、属性”的相关解释。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2、java内置注解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@Target 表示该注解用于什么地方，可能的 ElemenetType 参数包括：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ElemenetType.CONSTRUCTOR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构造器声明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ElemenetType.FIELD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域声明（包括 enum 实例）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ElemenetType.LOCAL_VARIABLE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局部变量声明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ElemenetType.METHOD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方法声明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ElemenetType.PACKAGE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包声明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ElemenetType.PARAMETER</w:t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参数声明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ElemenetType.TYPE</w:t>
      </w:r>
      <w:r>
        <w:rPr>
          <w:rFonts w:hint="eastAsia" w:ascii="Calibri" w:hAnsi="Calibri"/>
          <w:szCs w:val="22"/>
          <w:lang w:val="en-US" w:eastAsia="zh-CN"/>
        </w:rPr>
        <w:tab/>
        <w:t/>
      </w:r>
      <w:r>
        <w:rPr>
          <w:rFonts w:hint="eastAsia" w:ascii="Calibri" w:hAnsi="Calibri"/>
          <w:szCs w:val="22"/>
          <w:lang w:val="en-US" w:eastAsia="zh-CN"/>
        </w:rPr>
        <w:tab/>
      </w:r>
      <w:r>
        <w:rPr>
          <w:rFonts w:hint="eastAsia" w:ascii="Calibri" w:hAnsi="Calibri"/>
          <w:szCs w:val="22"/>
        </w:rPr>
        <w:t>类，接口（包括注解类型）或enum声明</w:t>
      </w:r>
    </w:p>
    <w:p>
      <w:pPr>
        <w:ind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@Retention 表示在什么级别保存该注解信息。可选的 RetentionPolicy 参数包括：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RetentionPolicy.SOURCE   注解将被编译器丢弃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RetentionPolicy.CLASS   注解在class文件中可用，但会被VM丢弃</w:t>
      </w:r>
    </w:p>
    <w:p>
      <w:pPr>
        <w:ind w:left="420" w:leftChars="0" w:firstLine="420" w:firstLineChars="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RetentionPolicy.RUNTIME   JVM将在运行期也保留注释，因此可以通过反射机制读取注解的信息。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实现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定义自定义注解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@Target({ ElementType.TYPE })//注解用在接口上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@Retention(RetentionPolicy.RUNTIME)//VM将在运行期也保留注释，因此可以通过反射机制读取注解的信息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@interface RpcService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String value();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2、将直接类加到需要使用的类上，我们可以通过获取注解，来得到这个类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@RpcService("HelloService")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HelloServiceImpl implements HelloService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public String hello(String name)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return "Hello! " + name;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3、类实现的接口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interface HelloService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String hello(String name);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4、通过</w:t>
      </w:r>
      <w:r>
        <w:rPr>
          <w:rFonts w:ascii="Calibri" w:hAnsi="Calibri"/>
          <w:szCs w:val="22"/>
        </w:rPr>
        <w:t>ApplicationContext</w:t>
      </w:r>
      <w:r>
        <w:rPr>
          <w:rFonts w:hint="eastAsia" w:ascii="Calibri" w:hAnsi="Calibri"/>
          <w:szCs w:val="22"/>
        </w:rPr>
        <w:t>获取所有标记这个注解的类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@SuppressWarnings("resource")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new ClassPathXmlApplicationContext("spring2.xml");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setApplicationContext(ApplicationContext ctx)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serviceBeanMap.values())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serviceBean.getClass().getMethod("hello", new Class[]{String.class});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结合spring实现junit测试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@RunWith(SpringJUnit4ClassRunner.class)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@ContextConfiguration(locations = "classpath:spring2.xml")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helloTest1() {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setApplicationContext(ApplicationContext ctx)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serviceBeanMap.values())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serviceBean.getClass().getMethod("hello",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Class[] { String.class 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hint="eastAsia" w:ascii="Calibri" w:hAnsi="Calibri"/>
          <w:b/>
          <w:bCs/>
          <w:kern w:val="44"/>
          <w:sz w:val="44"/>
          <w:szCs w:val="44"/>
        </w:rPr>
        <w:t>轻量级RPC框架开发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轻量级RPC框架需求分析及原理分析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netty实现的RPC的缺点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在我们平常使用的RPC中，例如webservice，使用的习惯类似于下图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67325" cy="238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但是netty的实现过于底层，我们不能够像以前一样只关心方法的调用，而是要关心数据的传输，对于不熟悉netty的开发者，需要了解很多netty的概念和逻辑，才能实现RPC的调用。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应上面的需求，我们需要基于netty实现一个我们熟悉的RPC框架。逻辑如下：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578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轻量级RPC框架开发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</w:p>
    <w:p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 w:ascii="Calibri Light" w:hAnsi="Calibri Light"/>
          <w:b/>
          <w:bCs/>
          <w:sz w:val="32"/>
          <w:szCs w:val="32"/>
        </w:rPr>
        <w:t>zookeeper API简单使用及框架介绍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zk简介和单机版搭建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见文档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zk简单api使用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见代码</w:t>
      </w:r>
    </w:p>
    <w:p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</w:rPr>
        <w:t>zk在框架中的实现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在上面的框架中，server端存在着一个问题，就是单点问题，也就是说，当服务端“挂了”之后，框架的使用就造成了单点屏障。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我们可以通过zookeeper来实现服务端的负载均衡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5267325" cy="3171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3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1480" w:hanging="1480" w:hangingChars="82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4CFF0FB6"/>
    <w:multiLevelType w:val="multilevel"/>
    <w:tmpl w:val="4CFF0F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C283E23"/>
    <w:multiLevelType w:val="multilevel"/>
    <w:tmpl w:val="5C283E23"/>
    <w:lvl w:ilvl="0" w:tentative="0">
      <w:start w:val="1"/>
      <w:numFmt w:val="lowerLetter"/>
      <w:pStyle w:val="15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92"/>
    <w:rsid w:val="00002FDB"/>
    <w:rsid w:val="0000327A"/>
    <w:rsid w:val="00003BEE"/>
    <w:rsid w:val="0000481D"/>
    <w:rsid w:val="00011614"/>
    <w:rsid w:val="00011FA4"/>
    <w:rsid w:val="00013727"/>
    <w:rsid w:val="00014ABD"/>
    <w:rsid w:val="00015160"/>
    <w:rsid w:val="000154AF"/>
    <w:rsid w:val="000208B9"/>
    <w:rsid w:val="00024B60"/>
    <w:rsid w:val="0002627F"/>
    <w:rsid w:val="000262AE"/>
    <w:rsid w:val="00026A26"/>
    <w:rsid w:val="00027C58"/>
    <w:rsid w:val="00032BD1"/>
    <w:rsid w:val="0003347A"/>
    <w:rsid w:val="00036875"/>
    <w:rsid w:val="000402AA"/>
    <w:rsid w:val="0004082D"/>
    <w:rsid w:val="00047760"/>
    <w:rsid w:val="00050E3C"/>
    <w:rsid w:val="000515E4"/>
    <w:rsid w:val="000544D5"/>
    <w:rsid w:val="00056325"/>
    <w:rsid w:val="00056717"/>
    <w:rsid w:val="00057F28"/>
    <w:rsid w:val="00060F38"/>
    <w:rsid w:val="0006532A"/>
    <w:rsid w:val="00066520"/>
    <w:rsid w:val="000677EF"/>
    <w:rsid w:val="00067B76"/>
    <w:rsid w:val="00067E1F"/>
    <w:rsid w:val="00074088"/>
    <w:rsid w:val="00074AB1"/>
    <w:rsid w:val="00075BD0"/>
    <w:rsid w:val="00077D4C"/>
    <w:rsid w:val="00083A5C"/>
    <w:rsid w:val="00087ABE"/>
    <w:rsid w:val="00087BA0"/>
    <w:rsid w:val="00091EE1"/>
    <w:rsid w:val="0009209B"/>
    <w:rsid w:val="00095286"/>
    <w:rsid w:val="00097312"/>
    <w:rsid w:val="000A07EF"/>
    <w:rsid w:val="000A2A52"/>
    <w:rsid w:val="000A36B7"/>
    <w:rsid w:val="000A4A72"/>
    <w:rsid w:val="000B13E8"/>
    <w:rsid w:val="000B1AB1"/>
    <w:rsid w:val="000B695D"/>
    <w:rsid w:val="000B6BD3"/>
    <w:rsid w:val="000B7455"/>
    <w:rsid w:val="000B7B65"/>
    <w:rsid w:val="000C0CE2"/>
    <w:rsid w:val="000C1BB8"/>
    <w:rsid w:val="000C5AC5"/>
    <w:rsid w:val="000C64B1"/>
    <w:rsid w:val="000C70E8"/>
    <w:rsid w:val="000C75CE"/>
    <w:rsid w:val="000C76D0"/>
    <w:rsid w:val="000D27CA"/>
    <w:rsid w:val="000D5B94"/>
    <w:rsid w:val="000D63D2"/>
    <w:rsid w:val="000D6F1F"/>
    <w:rsid w:val="000D795B"/>
    <w:rsid w:val="000E166E"/>
    <w:rsid w:val="000E2377"/>
    <w:rsid w:val="000E2C9D"/>
    <w:rsid w:val="000E4333"/>
    <w:rsid w:val="000E45CD"/>
    <w:rsid w:val="000E4B6B"/>
    <w:rsid w:val="000F00CB"/>
    <w:rsid w:val="000F35C4"/>
    <w:rsid w:val="000F39D5"/>
    <w:rsid w:val="000F407E"/>
    <w:rsid w:val="000F7B72"/>
    <w:rsid w:val="001010CB"/>
    <w:rsid w:val="00101A76"/>
    <w:rsid w:val="00102365"/>
    <w:rsid w:val="0010281D"/>
    <w:rsid w:val="00107754"/>
    <w:rsid w:val="00107C8A"/>
    <w:rsid w:val="00110953"/>
    <w:rsid w:val="0011244A"/>
    <w:rsid w:val="00114DBD"/>
    <w:rsid w:val="001164C7"/>
    <w:rsid w:val="00116AFF"/>
    <w:rsid w:val="0011758C"/>
    <w:rsid w:val="00120FD8"/>
    <w:rsid w:val="00122817"/>
    <w:rsid w:val="001236D2"/>
    <w:rsid w:val="00123871"/>
    <w:rsid w:val="00123EFE"/>
    <w:rsid w:val="001245AA"/>
    <w:rsid w:val="001258DE"/>
    <w:rsid w:val="00127534"/>
    <w:rsid w:val="00130257"/>
    <w:rsid w:val="00133DD4"/>
    <w:rsid w:val="00134296"/>
    <w:rsid w:val="001378D3"/>
    <w:rsid w:val="00143C77"/>
    <w:rsid w:val="0014421C"/>
    <w:rsid w:val="0014792B"/>
    <w:rsid w:val="00156FB3"/>
    <w:rsid w:val="001639D6"/>
    <w:rsid w:val="00164B81"/>
    <w:rsid w:val="00165E7E"/>
    <w:rsid w:val="00166756"/>
    <w:rsid w:val="001677DC"/>
    <w:rsid w:val="00167F2A"/>
    <w:rsid w:val="00170285"/>
    <w:rsid w:val="00171C01"/>
    <w:rsid w:val="00173E65"/>
    <w:rsid w:val="00174075"/>
    <w:rsid w:val="00174975"/>
    <w:rsid w:val="00177BB1"/>
    <w:rsid w:val="00180FA1"/>
    <w:rsid w:val="001820FB"/>
    <w:rsid w:val="001823D8"/>
    <w:rsid w:val="00184EB9"/>
    <w:rsid w:val="00185BED"/>
    <w:rsid w:val="00191D34"/>
    <w:rsid w:val="00192916"/>
    <w:rsid w:val="00194CFC"/>
    <w:rsid w:val="00194E5E"/>
    <w:rsid w:val="0019578A"/>
    <w:rsid w:val="00197673"/>
    <w:rsid w:val="00197718"/>
    <w:rsid w:val="001A552E"/>
    <w:rsid w:val="001A6636"/>
    <w:rsid w:val="001B0174"/>
    <w:rsid w:val="001B3258"/>
    <w:rsid w:val="001B59CC"/>
    <w:rsid w:val="001B6B25"/>
    <w:rsid w:val="001C2310"/>
    <w:rsid w:val="001C3F1B"/>
    <w:rsid w:val="001D3BC1"/>
    <w:rsid w:val="001D47A2"/>
    <w:rsid w:val="001D505D"/>
    <w:rsid w:val="001E0F6E"/>
    <w:rsid w:val="001E20DA"/>
    <w:rsid w:val="001E2CCA"/>
    <w:rsid w:val="001E3F6A"/>
    <w:rsid w:val="001E6089"/>
    <w:rsid w:val="001F1CAE"/>
    <w:rsid w:val="001F25A6"/>
    <w:rsid w:val="001F3033"/>
    <w:rsid w:val="001F7DE6"/>
    <w:rsid w:val="0020118A"/>
    <w:rsid w:val="0020136A"/>
    <w:rsid w:val="00202A04"/>
    <w:rsid w:val="002054FE"/>
    <w:rsid w:val="00206401"/>
    <w:rsid w:val="002068B2"/>
    <w:rsid w:val="002107A7"/>
    <w:rsid w:val="00210EB2"/>
    <w:rsid w:val="00216786"/>
    <w:rsid w:val="0021771B"/>
    <w:rsid w:val="00217C22"/>
    <w:rsid w:val="00217E36"/>
    <w:rsid w:val="0022183E"/>
    <w:rsid w:val="002219E0"/>
    <w:rsid w:val="00223E1E"/>
    <w:rsid w:val="00226EA6"/>
    <w:rsid w:val="002270C9"/>
    <w:rsid w:val="00234E75"/>
    <w:rsid w:val="002373C0"/>
    <w:rsid w:val="00240FEF"/>
    <w:rsid w:val="00241107"/>
    <w:rsid w:val="00241F7F"/>
    <w:rsid w:val="002422AE"/>
    <w:rsid w:val="00242FE5"/>
    <w:rsid w:val="00244002"/>
    <w:rsid w:val="00250090"/>
    <w:rsid w:val="00255125"/>
    <w:rsid w:val="002555A8"/>
    <w:rsid w:val="002560E7"/>
    <w:rsid w:val="0025797E"/>
    <w:rsid w:val="00264B07"/>
    <w:rsid w:val="00267727"/>
    <w:rsid w:val="00267E15"/>
    <w:rsid w:val="00267E58"/>
    <w:rsid w:val="00271C5F"/>
    <w:rsid w:val="002749F6"/>
    <w:rsid w:val="00275BF5"/>
    <w:rsid w:val="0028019A"/>
    <w:rsid w:val="00280A47"/>
    <w:rsid w:val="002818A2"/>
    <w:rsid w:val="00281FF1"/>
    <w:rsid w:val="00282986"/>
    <w:rsid w:val="00290B27"/>
    <w:rsid w:val="002911E1"/>
    <w:rsid w:val="00292C47"/>
    <w:rsid w:val="002959AB"/>
    <w:rsid w:val="00296F02"/>
    <w:rsid w:val="002A1B47"/>
    <w:rsid w:val="002A491A"/>
    <w:rsid w:val="002A62D0"/>
    <w:rsid w:val="002A64CE"/>
    <w:rsid w:val="002A6A95"/>
    <w:rsid w:val="002A6E82"/>
    <w:rsid w:val="002A78FD"/>
    <w:rsid w:val="002B1A8A"/>
    <w:rsid w:val="002B1B49"/>
    <w:rsid w:val="002B265A"/>
    <w:rsid w:val="002B272A"/>
    <w:rsid w:val="002B2864"/>
    <w:rsid w:val="002B6D92"/>
    <w:rsid w:val="002C1B34"/>
    <w:rsid w:val="002C52C1"/>
    <w:rsid w:val="002C7243"/>
    <w:rsid w:val="002C7A72"/>
    <w:rsid w:val="002C7E0B"/>
    <w:rsid w:val="002C7F52"/>
    <w:rsid w:val="002D5D39"/>
    <w:rsid w:val="002D648A"/>
    <w:rsid w:val="002D6761"/>
    <w:rsid w:val="002E2912"/>
    <w:rsid w:val="002E3E14"/>
    <w:rsid w:val="002E4583"/>
    <w:rsid w:val="002E6377"/>
    <w:rsid w:val="002E735F"/>
    <w:rsid w:val="002F1DC2"/>
    <w:rsid w:val="002F6452"/>
    <w:rsid w:val="00301C54"/>
    <w:rsid w:val="00303454"/>
    <w:rsid w:val="003075FA"/>
    <w:rsid w:val="00311190"/>
    <w:rsid w:val="00312D98"/>
    <w:rsid w:val="00313D70"/>
    <w:rsid w:val="0031687D"/>
    <w:rsid w:val="003223E5"/>
    <w:rsid w:val="00323E3D"/>
    <w:rsid w:val="00325321"/>
    <w:rsid w:val="00327C02"/>
    <w:rsid w:val="00327C4A"/>
    <w:rsid w:val="00332601"/>
    <w:rsid w:val="00334EBB"/>
    <w:rsid w:val="00335A7B"/>
    <w:rsid w:val="0034210C"/>
    <w:rsid w:val="003427D4"/>
    <w:rsid w:val="00343A03"/>
    <w:rsid w:val="00343B1D"/>
    <w:rsid w:val="003449B0"/>
    <w:rsid w:val="00344A96"/>
    <w:rsid w:val="00345ABB"/>
    <w:rsid w:val="00345D61"/>
    <w:rsid w:val="00346DB9"/>
    <w:rsid w:val="003501EA"/>
    <w:rsid w:val="00351D53"/>
    <w:rsid w:val="0035595E"/>
    <w:rsid w:val="003603CD"/>
    <w:rsid w:val="00360CED"/>
    <w:rsid w:val="0036106B"/>
    <w:rsid w:val="00363D42"/>
    <w:rsid w:val="00363DC5"/>
    <w:rsid w:val="003643AD"/>
    <w:rsid w:val="00366314"/>
    <w:rsid w:val="003672FB"/>
    <w:rsid w:val="003714FD"/>
    <w:rsid w:val="00373F41"/>
    <w:rsid w:val="00374D7C"/>
    <w:rsid w:val="00375A35"/>
    <w:rsid w:val="00377E30"/>
    <w:rsid w:val="00377F6E"/>
    <w:rsid w:val="0038017D"/>
    <w:rsid w:val="00380F22"/>
    <w:rsid w:val="0038198C"/>
    <w:rsid w:val="00387054"/>
    <w:rsid w:val="00387456"/>
    <w:rsid w:val="00391E34"/>
    <w:rsid w:val="00393873"/>
    <w:rsid w:val="00394D97"/>
    <w:rsid w:val="003A0106"/>
    <w:rsid w:val="003A1423"/>
    <w:rsid w:val="003A16B8"/>
    <w:rsid w:val="003A5628"/>
    <w:rsid w:val="003A651E"/>
    <w:rsid w:val="003B351A"/>
    <w:rsid w:val="003B7425"/>
    <w:rsid w:val="003B77AC"/>
    <w:rsid w:val="003B7C57"/>
    <w:rsid w:val="003C0D6F"/>
    <w:rsid w:val="003C107A"/>
    <w:rsid w:val="003C3234"/>
    <w:rsid w:val="003C4C7A"/>
    <w:rsid w:val="003D0881"/>
    <w:rsid w:val="003D0F96"/>
    <w:rsid w:val="003D4B5A"/>
    <w:rsid w:val="003D4C24"/>
    <w:rsid w:val="003E00C0"/>
    <w:rsid w:val="003E00D1"/>
    <w:rsid w:val="003E169F"/>
    <w:rsid w:val="003E280A"/>
    <w:rsid w:val="003E283D"/>
    <w:rsid w:val="003E4677"/>
    <w:rsid w:val="003E6DAC"/>
    <w:rsid w:val="003F2338"/>
    <w:rsid w:val="003F3F1E"/>
    <w:rsid w:val="003F4D71"/>
    <w:rsid w:val="003F5EBB"/>
    <w:rsid w:val="003F64AC"/>
    <w:rsid w:val="004033C5"/>
    <w:rsid w:val="0040377F"/>
    <w:rsid w:val="00404D65"/>
    <w:rsid w:val="00410E5C"/>
    <w:rsid w:val="0041249A"/>
    <w:rsid w:val="00420419"/>
    <w:rsid w:val="0042501F"/>
    <w:rsid w:val="0042613F"/>
    <w:rsid w:val="00427097"/>
    <w:rsid w:val="0043027D"/>
    <w:rsid w:val="00432458"/>
    <w:rsid w:val="0043330D"/>
    <w:rsid w:val="004351D6"/>
    <w:rsid w:val="004378BD"/>
    <w:rsid w:val="004402F6"/>
    <w:rsid w:val="00443FCD"/>
    <w:rsid w:val="0044418C"/>
    <w:rsid w:val="004467C7"/>
    <w:rsid w:val="004508EA"/>
    <w:rsid w:val="00452264"/>
    <w:rsid w:val="004522AD"/>
    <w:rsid w:val="00452620"/>
    <w:rsid w:val="0045331C"/>
    <w:rsid w:val="00455186"/>
    <w:rsid w:val="00456AC5"/>
    <w:rsid w:val="00456FF3"/>
    <w:rsid w:val="0046057A"/>
    <w:rsid w:val="004615A0"/>
    <w:rsid w:val="004622CB"/>
    <w:rsid w:val="00464195"/>
    <w:rsid w:val="00465F68"/>
    <w:rsid w:val="004673BC"/>
    <w:rsid w:val="00471DD6"/>
    <w:rsid w:val="0047417D"/>
    <w:rsid w:val="00474D7F"/>
    <w:rsid w:val="00477754"/>
    <w:rsid w:val="004815C8"/>
    <w:rsid w:val="00481F86"/>
    <w:rsid w:val="0048435C"/>
    <w:rsid w:val="00485B3D"/>
    <w:rsid w:val="004868BE"/>
    <w:rsid w:val="004875C4"/>
    <w:rsid w:val="00487B2C"/>
    <w:rsid w:val="00492F99"/>
    <w:rsid w:val="00494553"/>
    <w:rsid w:val="00496E27"/>
    <w:rsid w:val="004A065B"/>
    <w:rsid w:val="004A25DF"/>
    <w:rsid w:val="004A4606"/>
    <w:rsid w:val="004A4AFD"/>
    <w:rsid w:val="004A5313"/>
    <w:rsid w:val="004A644E"/>
    <w:rsid w:val="004A6469"/>
    <w:rsid w:val="004B1782"/>
    <w:rsid w:val="004B2ACF"/>
    <w:rsid w:val="004B4570"/>
    <w:rsid w:val="004B47FF"/>
    <w:rsid w:val="004B6446"/>
    <w:rsid w:val="004C112F"/>
    <w:rsid w:val="004C41D0"/>
    <w:rsid w:val="004C527A"/>
    <w:rsid w:val="004C53AB"/>
    <w:rsid w:val="004C5595"/>
    <w:rsid w:val="004C7998"/>
    <w:rsid w:val="004D0B01"/>
    <w:rsid w:val="004D0B4E"/>
    <w:rsid w:val="004D1EF7"/>
    <w:rsid w:val="004D5387"/>
    <w:rsid w:val="004D5BF2"/>
    <w:rsid w:val="004D5D59"/>
    <w:rsid w:val="004D7302"/>
    <w:rsid w:val="004D7DC6"/>
    <w:rsid w:val="004E19E1"/>
    <w:rsid w:val="004E4CDF"/>
    <w:rsid w:val="004E717B"/>
    <w:rsid w:val="004E727A"/>
    <w:rsid w:val="004F1322"/>
    <w:rsid w:val="004F1C7D"/>
    <w:rsid w:val="004F6484"/>
    <w:rsid w:val="004F6E88"/>
    <w:rsid w:val="005005A2"/>
    <w:rsid w:val="00501074"/>
    <w:rsid w:val="00501427"/>
    <w:rsid w:val="00501CFF"/>
    <w:rsid w:val="00506F51"/>
    <w:rsid w:val="00511498"/>
    <w:rsid w:val="00516F2B"/>
    <w:rsid w:val="00517967"/>
    <w:rsid w:val="00523695"/>
    <w:rsid w:val="00523B13"/>
    <w:rsid w:val="005245AE"/>
    <w:rsid w:val="0052734A"/>
    <w:rsid w:val="00527D9F"/>
    <w:rsid w:val="00531ECA"/>
    <w:rsid w:val="00533C7E"/>
    <w:rsid w:val="00533E95"/>
    <w:rsid w:val="00534D7D"/>
    <w:rsid w:val="0053641E"/>
    <w:rsid w:val="0054244B"/>
    <w:rsid w:val="0054245A"/>
    <w:rsid w:val="0054752A"/>
    <w:rsid w:val="00551A1F"/>
    <w:rsid w:val="00551E4D"/>
    <w:rsid w:val="00553024"/>
    <w:rsid w:val="005536AE"/>
    <w:rsid w:val="00555B91"/>
    <w:rsid w:val="005575CC"/>
    <w:rsid w:val="00561E7C"/>
    <w:rsid w:val="00563D79"/>
    <w:rsid w:val="0056496C"/>
    <w:rsid w:val="00566047"/>
    <w:rsid w:val="005660A8"/>
    <w:rsid w:val="0056708B"/>
    <w:rsid w:val="0056718F"/>
    <w:rsid w:val="00571C15"/>
    <w:rsid w:val="00573564"/>
    <w:rsid w:val="00573D0B"/>
    <w:rsid w:val="00576F05"/>
    <w:rsid w:val="005775D0"/>
    <w:rsid w:val="00577BE5"/>
    <w:rsid w:val="005869B7"/>
    <w:rsid w:val="0058772D"/>
    <w:rsid w:val="00592E77"/>
    <w:rsid w:val="00593AB4"/>
    <w:rsid w:val="00595189"/>
    <w:rsid w:val="0059587E"/>
    <w:rsid w:val="00595BF3"/>
    <w:rsid w:val="00596BC2"/>
    <w:rsid w:val="005A0E1C"/>
    <w:rsid w:val="005A0E27"/>
    <w:rsid w:val="005A2DD8"/>
    <w:rsid w:val="005A300B"/>
    <w:rsid w:val="005B2A34"/>
    <w:rsid w:val="005B4BA8"/>
    <w:rsid w:val="005B7C54"/>
    <w:rsid w:val="005C1187"/>
    <w:rsid w:val="005C27BB"/>
    <w:rsid w:val="005C4AB7"/>
    <w:rsid w:val="005C5173"/>
    <w:rsid w:val="005C5CFC"/>
    <w:rsid w:val="005C6DA8"/>
    <w:rsid w:val="005D05D5"/>
    <w:rsid w:val="005D1E55"/>
    <w:rsid w:val="005D4790"/>
    <w:rsid w:val="005D5E36"/>
    <w:rsid w:val="005D64AB"/>
    <w:rsid w:val="005D6F71"/>
    <w:rsid w:val="005D7439"/>
    <w:rsid w:val="005D7CC4"/>
    <w:rsid w:val="005D7CE9"/>
    <w:rsid w:val="005E00E0"/>
    <w:rsid w:val="005E0C11"/>
    <w:rsid w:val="005E4524"/>
    <w:rsid w:val="005E5162"/>
    <w:rsid w:val="005E5C5A"/>
    <w:rsid w:val="005E6285"/>
    <w:rsid w:val="005F1B6B"/>
    <w:rsid w:val="005F6554"/>
    <w:rsid w:val="005F69D3"/>
    <w:rsid w:val="006004CD"/>
    <w:rsid w:val="00601355"/>
    <w:rsid w:val="006034D2"/>
    <w:rsid w:val="00606631"/>
    <w:rsid w:val="00610909"/>
    <w:rsid w:val="0061191E"/>
    <w:rsid w:val="00611BCE"/>
    <w:rsid w:val="0061344F"/>
    <w:rsid w:val="00614EFD"/>
    <w:rsid w:val="00617849"/>
    <w:rsid w:val="00617B11"/>
    <w:rsid w:val="00617C61"/>
    <w:rsid w:val="00620C2B"/>
    <w:rsid w:val="006211CC"/>
    <w:rsid w:val="00622810"/>
    <w:rsid w:val="00622A20"/>
    <w:rsid w:val="006266B9"/>
    <w:rsid w:val="006340B4"/>
    <w:rsid w:val="00635413"/>
    <w:rsid w:val="006354A3"/>
    <w:rsid w:val="0063751A"/>
    <w:rsid w:val="006421F3"/>
    <w:rsid w:val="0064272D"/>
    <w:rsid w:val="00642B73"/>
    <w:rsid w:val="006454BF"/>
    <w:rsid w:val="00645DEF"/>
    <w:rsid w:val="00650568"/>
    <w:rsid w:val="0065074D"/>
    <w:rsid w:val="00650E02"/>
    <w:rsid w:val="0065774E"/>
    <w:rsid w:val="00657E02"/>
    <w:rsid w:val="006617F0"/>
    <w:rsid w:val="00661FB3"/>
    <w:rsid w:val="00662322"/>
    <w:rsid w:val="00662F5C"/>
    <w:rsid w:val="00663661"/>
    <w:rsid w:val="0066606A"/>
    <w:rsid w:val="006665A8"/>
    <w:rsid w:val="0066728D"/>
    <w:rsid w:val="00667DBF"/>
    <w:rsid w:val="00671322"/>
    <w:rsid w:val="00674A66"/>
    <w:rsid w:val="00676D9A"/>
    <w:rsid w:val="00680404"/>
    <w:rsid w:val="006810D6"/>
    <w:rsid w:val="006865F6"/>
    <w:rsid w:val="0069000D"/>
    <w:rsid w:val="00690410"/>
    <w:rsid w:val="00694E2B"/>
    <w:rsid w:val="006964C4"/>
    <w:rsid w:val="006A0368"/>
    <w:rsid w:val="006A0691"/>
    <w:rsid w:val="006A33BD"/>
    <w:rsid w:val="006A39CA"/>
    <w:rsid w:val="006A4134"/>
    <w:rsid w:val="006A4EFD"/>
    <w:rsid w:val="006A6AD7"/>
    <w:rsid w:val="006B1371"/>
    <w:rsid w:val="006B1697"/>
    <w:rsid w:val="006B19D7"/>
    <w:rsid w:val="006B1B62"/>
    <w:rsid w:val="006B20D6"/>
    <w:rsid w:val="006B331E"/>
    <w:rsid w:val="006B3A4B"/>
    <w:rsid w:val="006B6C3E"/>
    <w:rsid w:val="006C04A8"/>
    <w:rsid w:val="006C3B53"/>
    <w:rsid w:val="006C4093"/>
    <w:rsid w:val="006C4971"/>
    <w:rsid w:val="006C5DC2"/>
    <w:rsid w:val="006C7414"/>
    <w:rsid w:val="006D061C"/>
    <w:rsid w:val="006D081F"/>
    <w:rsid w:val="006D14FC"/>
    <w:rsid w:val="006D4470"/>
    <w:rsid w:val="006D4FB4"/>
    <w:rsid w:val="006D5995"/>
    <w:rsid w:val="006D624B"/>
    <w:rsid w:val="006D7CA0"/>
    <w:rsid w:val="006E065B"/>
    <w:rsid w:val="006E1168"/>
    <w:rsid w:val="006E23CA"/>
    <w:rsid w:val="006E4DB2"/>
    <w:rsid w:val="006E6FC7"/>
    <w:rsid w:val="006F0A66"/>
    <w:rsid w:val="006F0C3E"/>
    <w:rsid w:val="006F0F4A"/>
    <w:rsid w:val="006F1422"/>
    <w:rsid w:val="006F17D2"/>
    <w:rsid w:val="006F197F"/>
    <w:rsid w:val="006F2456"/>
    <w:rsid w:val="006F77A3"/>
    <w:rsid w:val="00703B31"/>
    <w:rsid w:val="007059B5"/>
    <w:rsid w:val="00705E65"/>
    <w:rsid w:val="00706D4D"/>
    <w:rsid w:val="00711472"/>
    <w:rsid w:val="00713D17"/>
    <w:rsid w:val="00717133"/>
    <w:rsid w:val="00720B12"/>
    <w:rsid w:val="007217E2"/>
    <w:rsid w:val="00722EB4"/>
    <w:rsid w:val="0072421D"/>
    <w:rsid w:val="007270A1"/>
    <w:rsid w:val="00727A1C"/>
    <w:rsid w:val="00731148"/>
    <w:rsid w:val="0073399B"/>
    <w:rsid w:val="007360B0"/>
    <w:rsid w:val="00737935"/>
    <w:rsid w:val="00737B1F"/>
    <w:rsid w:val="00741151"/>
    <w:rsid w:val="00742F4B"/>
    <w:rsid w:val="00743890"/>
    <w:rsid w:val="00745FCB"/>
    <w:rsid w:val="007500D3"/>
    <w:rsid w:val="007514AB"/>
    <w:rsid w:val="00751AB8"/>
    <w:rsid w:val="00752660"/>
    <w:rsid w:val="00753558"/>
    <w:rsid w:val="007569CD"/>
    <w:rsid w:val="0075719F"/>
    <w:rsid w:val="00766B04"/>
    <w:rsid w:val="00767AF1"/>
    <w:rsid w:val="0077233C"/>
    <w:rsid w:val="00772AFB"/>
    <w:rsid w:val="00773F65"/>
    <w:rsid w:val="00774450"/>
    <w:rsid w:val="007745A6"/>
    <w:rsid w:val="00774F25"/>
    <w:rsid w:val="007752BF"/>
    <w:rsid w:val="007811B4"/>
    <w:rsid w:val="0078159F"/>
    <w:rsid w:val="00782442"/>
    <w:rsid w:val="00783332"/>
    <w:rsid w:val="00783BAC"/>
    <w:rsid w:val="00785305"/>
    <w:rsid w:val="007901AD"/>
    <w:rsid w:val="0079059E"/>
    <w:rsid w:val="00791506"/>
    <w:rsid w:val="00791953"/>
    <w:rsid w:val="0079433B"/>
    <w:rsid w:val="00796225"/>
    <w:rsid w:val="00796310"/>
    <w:rsid w:val="007963B6"/>
    <w:rsid w:val="00797C0F"/>
    <w:rsid w:val="00797C25"/>
    <w:rsid w:val="007A0722"/>
    <w:rsid w:val="007A1172"/>
    <w:rsid w:val="007A212A"/>
    <w:rsid w:val="007A5537"/>
    <w:rsid w:val="007A5662"/>
    <w:rsid w:val="007A671A"/>
    <w:rsid w:val="007B0523"/>
    <w:rsid w:val="007B2F5A"/>
    <w:rsid w:val="007B3BA7"/>
    <w:rsid w:val="007B4705"/>
    <w:rsid w:val="007B5BF3"/>
    <w:rsid w:val="007B7E0F"/>
    <w:rsid w:val="007C0171"/>
    <w:rsid w:val="007C18E1"/>
    <w:rsid w:val="007C1F18"/>
    <w:rsid w:val="007C4D56"/>
    <w:rsid w:val="007C63AE"/>
    <w:rsid w:val="007C6732"/>
    <w:rsid w:val="007C799D"/>
    <w:rsid w:val="007D0F8F"/>
    <w:rsid w:val="007D1C30"/>
    <w:rsid w:val="007D245C"/>
    <w:rsid w:val="007D2674"/>
    <w:rsid w:val="007D4929"/>
    <w:rsid w:val="007D6EAB"/>
    <w:rsid w:val="007E056D"/>
    <w:rsid w:val="007E0FF1"/>
    <w:rsid w:val="007E46A5"/>
    <w:rsid w:val="007E488E"/>
    <w:rsid w:val="007E7403"/>
    <w:rsid w:val="007F05F0"/>
    <w:rsid w:val="007F0F84"/>
    <w:rsid w:val="007F0FD4"/>
    <w:rsid w:val="007F1C04"/>
    <w:rsid w:val="007F1F08"/>
    <w:rsid w:val="007F7861"/>
    <w:rsid w:val="00800D5B"/>
    <w:rsid w:val="00800EED"/>
    <w:rsid w:val="008018CA"/>
    <w:rsid w:val="00801EAA"/>
    <w:rsid w:val="008024C1"/>
    <w:rsid w:val="008040C9"/>
    <w:rsid w:val="0080460E"/>
    <w:rsid w:val="008066F4"/>
    <w:rsid w:val="0081191D"/>
    <w:rsid w:val="008130DA"/>
    <w:rsid w:val="00816B48"/>
    <w:rsid w:val="00817EDF"/>
    <w:rsid w:val="0082019F"/>
    <w:rsid w:val="00820DF6"/>
    <w:rsid w:val="00821EC1"/>
    <w:rsid w:val="00822672"/>
    <w:rsid w:val="00824D7E"/>
    <w:rsid w:val="008260A9"/>
    <w:rsid w:val="00831108"/>
    <w:rsid w:val="00834F9D"/>
    <w:rsid w:val="00837109"/>
    <w:rsid w:val="00837E1D"/>
    <w:rsid w:val="0084095F"/>
    <w:rsid w:val="00841224"/>
    <w:rsid w:val="00841984"/>
    <w:rsid w:val="00842A2E"/>
    <w:rsid w:val="00842BB0"/>
    <w:rsid w:val="008449FA"/>
    <w:rsid w:val="00844E99"/>
    <w:rsid w:val="00846AEC"/>
    <w:rsid w:val="00847653"/>
    <w:rsid w:val="00851EA0"/>
    <w:rsid w:val="008534EA"/>
    <w:rsid w:val="008546C0"/>
    <w:rsid w:val="00860FB2"/>
    <w:rsid w:val="00863688"/>
    <w:rsid w:val="00865E0A"/>
    <w:rsid w:val="0087128F"/>
    <w:rsid w:val="008712A7"/>
    <w:rsid w:val="0087207C"/>
    <w:rsid w:val="00874DEF"/>
    <w:rsid w:val="008764DD"/>
    <w:rsid w:val="00880383"/>
    <w:rsid w:val="00880C57"/>
    <w:rsid w:val="00882B4B"/>
    <w:rsid w:val="0088412F"/>
    <w:rsid w:val="008845F9"/>
    <w:rsid w:val="00887ED3"/>
    <w:rsid w:val="00892DDB"/>
    <w:rsid w:val="00893311"/>
    <w:rsid w:val="00897836"/>
    <w:rsid w:val="008A0247"/>
    <w:rsid w:val="008A0404"/>
    <w:rsid w:val="008A18C6"/>
    <w:rsid w:val="008A32DE"/>
    <w:rsid w:val="008B1925"/>
    <w:rsid w:val="008B266C"/>
    <w:rsid w:val="008B2766"/>
    <w:rsid w:val="008B2B61"/>
    <w:rsid w:val="008B3BDD"/>
    <w:rsid w:val="008B42DC"/>
    <w:rsid w:val="008B56AD"/>
    <w:rsid w:val="008B5CB8"/>
    <w:rsid w:val="008B5DF6"/>
    <w:rsid w:val="008B65B5"/>
    <w:rsid w:val="008B6A41"/>
    <w:rsid w:val="008C1257"/>
    <w:rsid w:val="008C35A6"/>
    <w:rsid w:val="008C39CF"/>
    <w:rsid w:val="008C4AEA"/>
    <w:rsid w:val="008C53F7"/>
    <w:rsid w:val="008C5498"/>
    <w:rsid w:val="008C5614"/>
    <w:rsid w:val="008C6FC7"/>
    <w:rsid w:val="008D2F83"/>
    <w:rsid w:val="008D78E3"/>
    <w:rsid w:val="008D79FF"/>
    <w:rsid w:val="008E0D81"/>
    <w:rsid w:val="008E1CD1"/>
    <w:rsid w:val="008E2003"/>
    <w:rsid w:val="008E2D8B"/>
    <w:rsid w:val="008E3B83"/>
    <w:rsid w:val="008E5DAE"/>
    <w:rsid w:val="008E6746"/>
    <w:rsid w:val="008E6F9F"/>
    <w:rsid w:val="008F0A74"/>
    <w:rsid w:val="008F2444"/>
    <w:rsid w:val="008F282B"/>
    <w:rsid w:val="008F4D5C"/>
    <w:rsid w:val="008F775E"/>
    <w:rsid w:val="008F79F9"/>
    <w:rsid w:val="008F7FBF"/>
    <w:rsid w:val="00900097"/>
    <w:rsid w:val="00900A84"/>
    <w:rsid w:val="009025C4"/>
    <w:rsid w:val="00902E49"/>
    <w:rsid w:val="00905078"/>
    <w:rsid w:val="00906816"/>
    <w:rsid w:val="009072FE"/>
    <w:rsid w:val="00910920"/>
    <w:rsid w:val="00911309"/>
    <w:rsid w:val="00911EEC"/>
    <w:rsid w:val="00916BF7"/>
    <w:rsid w:val="00916E43"/>
    <w:rsid w:val="00920D5D"/>
    <w:rsid w:val="00920F77"/>
    <w:rsid w:val="00922BFD"/>
    <w:rsid w:val="00924202"/>
    <w:rsid w:val="00924B8B"/>
    <w:rsid w:val="0092536F"/>
    <w:rsid w:val="00925713"/>
    <w:rsid w:val="00925EF1"/>
    <w:rsid w:val="009279A7"/>
    <w:rsid w:val="009301C6"/>
    <w:rsid w:val="0093054D"/>
    <w:rsid w:val="00930714"/>
    <w:rsid w:val="0093208D"/>
    <w:rsid w:val="00932796"/>
    <w:rsid w:val="00935896"/>
    <w:rsid w:val="00937099"/>
    <w:rsid w:val="00937BA8"/>
    <w:rsid w:val="00941F59"/>
    <w:rsid w:val="0094677D"/>
    <w:rsid w:val="00950025"/>
    <w:rsid w:val="00952947"/>
    <w:rsid w:val="00954C94"/>
    <w:rsid w:val="009556B7"/>
    <w:rsid w:val="009568AC"/>
    <w:rsid w:val="00960D86"/>
    <w:rsid w:val="0096157F"/>
    <w:rsid w:val="00965AA4"/>
    <w:rsid w:val="00965C2A"/>
    <w:rsid w:val="00970923"/>
    <w:rsid w:val="00974126"/>
    <w:rsid w:val="00976D7B"/>
    <w:rsid w:val="00980EF5"/>
    <w:rsid w:val="00982951"/>
    <w:rsid w:val="00983B91"/>
    <w:rsid w:val="0098627C"/>
    <w:rsid w:val="00986713"/>
    <w:rsid w:val="009903B0"/>
    <w:rsid w:val="0099076D"/>
    <w:rsid w:val="00994909"/>
    <w:rsid w:val="0099749F"/>
    <w:rsid w:val="009A2E97"/>
    <w:rsid w:val="009A3623"/>
    <w:rsid w:val="009A6424"/>
    <w:rsid w:val="009A7CB7"/>
    <w:rsid w:val="009B13B5"/>
    <w:rsid w:val="009B31E6"/>
    <w:rsid w:val="009B52B2"/>
    <w:rsid w:val="009B7372"/>
    <w:rsid w:val="009C0B79"/>
    <w:rsid w:val="009C0DF3"/>
    <w:rsid w:val="009C153F"/>
    <w:rsid w:val="009C2474"/>
    <w:rsid w:val="009C3382"/>
    <w:rsid w:val="009C3D45"/>
    <w:rsid w:val="009C6C5D"/>
    <w:rsid w:val="009D05C1"/>
    <w:rsid w:val="009D066D"/>
    <w:rsid w:val="009D1824"/>
    <w:rsid w:val="009D3454"/>
    <w:rsid w:val="009D37CB"/>
    <w:rsid w:val="009D4C6E"/>
    <w:rsid w:val="009D5C43"/>
    <w:rsid w:val="009E0A1E"/>
    <w:rsid w:val="009E110B"/>
    <w:rsid w:val="009E50FD"/>
    <w:rsid w:val="009E514B"/>
    <w:rsid w:val="009F0096"/>
    <w:rsid w:val="009F1053"/>
    <w:rsid w:val="009F3564"/>
    <w:rsid w:val="00A03BCA"/>
    <w:rsid w:val="00A0533D"/>
    <w:rsid w:val="00A05595"/>
    <w:rsid w:val="00A05B42"/>
    <w:rsid w:val="00A070CE"/>
    <w:rsid w:val="00A07657"/>
    <w:rsid w:val="00A10ECF"/>
    <w:rsid w:val="00A11AC7"/>
    <w:rsid w:val="00A11E2E"/>
    <w:rsid w:val="00A14A10"/>
    <w:rsid w:val="00A17714"/>
    <w:rsid w:val="00A21044"/>
    <w:rsid w:val="00A26EB7"/>
    <w:rsid w:val="00A27D65"/>
    <w:rsid w:val="00A320D1"/>
    <w:rsid w:val="00A329A4"/>
    <w:rsid w:val="00A37BBA"/>
    <w:rsid w:val="00A41F83"/>
    <w:rsid w:val="00A43B07"/>
    <w:rsid w:val="00A441FE"/>
    <w:rsid w:val="00A46EC0"/>
    <w:rsid w:val="00A502AB"/>
    <w:rsid w:val="00A505A2"/>
    <w:rsid w:val="00A536DF"/>
    <w:rsid w:val="00A550DE"/>
    <w:rsid w:val="00A573F7"/>
    <w:rsid w:val="00A57A5E"/>
    <w:rsid w:val="00A6401D"/>
    <w:rsid w:val="00A64E25"/>
    <w:rsid w:val="00A663A5"/>
    <w:rsid w:val="00A72717"/>
    <w:rsid w:val="00A733E5"/>
    <w:rsid w:val="00A73D82"/>
    <w:rsid w:val="00A8112A"/>
    <w:rsid w:val="00A81D1F"/>
    <w:rsid w:val="00A8338A"/>
    <w:rsid w:val="00A83E6D"/>
    <w:rsid w:val="00A84DBE"/>
    <w:rsid w:val="00A86282"/>
    <w:rsid w:val="00A90664"/>
    <w:rsid w:val="00A9119F"/>
    <w:rsid w:val="00A919E2"/>
    <w:rsid w:val="00A92C61"/>
    <w:rsid w:val="00A92C75"/>
    <w:rsid w:val="00AA125B"/>
    <w:rsid w:val="00AA2BC2"/>
    <w:rsid w:val="00AA2CCA"/>
    <w:rsid w:val="00AA3BE9"/>
    <w:rsid w:val="00AA3C8F"/>
    <w:rsid w:val="00AB2AC5"/>
    <w:rsid w:val="00AB6BFB"/>
    <w:rsid w:val="00AC2481"/>
    <w:rsid w:val="00AC2B2A"/>
    <w:rsid w:val="00AC6041"/>
    <w:rsid w:val="00AD085A"/>
    <w:rsid w:val="00AD1869"/>
    <w:rsid w:val="00AD3528"/>
    <w:rsid w:val="00AE081B"/>
    <w:rsid w:val="00AE0F5F"/>
    <w:rsid w:val="00AE1A36"/>
    <w:rsid w:val="00AE3EB3"/>
    <w:rsid w:val="00AE4B1D"/>
    <w:rsid w:val="00AE5283"/>
    <w:rsid w:val="00AE6A25"/>
    <w:rsid w:val="00AE6CAF"/>
    <w:rsid w:val="00AE71AC"/>
    <w:rsid w:val="00AF024B"/>
    <w:rsid w:val="00AF103A"/>
    <w:rsid w:val="00AF1544"/>
    <w:rsid w:val="00AF3141"/>
    <w:rsid w:val="00AF4134"/>
    <w:rsid w:val="00AF60E7"/>
    <w:rsid w:val="00B00321"/>
    <w:rsid w:val="00B011D1"/>
    <w:rsid w:val="00B07EE8"/>
    <w:rsid w:val="00B12F8B"/>
    <w:rsid w:val="00B1305A"/>
    <w:rsid w:val="00B13072"/>
    <w:rsid w:val="00B134A3"/>
    <w:rsid w:val="00B17502"/>
    <w:rsid w:val="00B17BDA"/>
    <w:rsid w:val="00B20441"/>
    <w:rsid w:val="00B25FB4"/>
    <w:rsid w:val="00B31017"/>
    <w:rsid w:val="00B32F16"/>
    <w:rsid w:val="00B3549E"/>
    <w:rsid w:val="00B35D0A"/>
    <w:rsid w:val="00B4044B"/>
    <w:rsid w:val="00B428CC"/>
    <w:rsid w:val="00B42EA5"/>
    <w:rsid w:val="00B471B1"/>
    <w:rsid w:val="00B501CD"/>
    <w:rsid w:val="00B54FF9"/>
    <w:rsid w:val="00B65A09"/>
    <w:rsid w:val="00B67809"/>
    <w:rsid w:val="00B70D16"/>
    <w:rsid w:val="00B71F6A"/>
    <w:rsid w:val="00B72B1E"/>
    <w:rsid w:val="00B72EF2"/>
    <w:rsid w:val="00B74EBF"/>
    <w:rsid w:val="00B7625B"/>
    <w:rsid w:val="00B76448"/>
    <w:rsid w:val="00B76F30"/>
    <w:rsid w:val="00B820D7"/>
    <w:rsid w:val="00B83BDD"/>
    <w:rsid w:val="00B85B96"/>
    <w:rsid w:val="00B9191C"/>
    <w:rsid w:val="00B91A16"/>
    <w:rsid w:val="00BA062D"/>
    <w:rsid w:val="00BA0681"/>
    <w:rsid w:val="00BA5EE2"/>
    <w:rsid w:val="00BA6708"/>
    <w:rsid w:val="00BB0EA9"/>
    <w:rsid w:val="00BB1584"/>
    <w:rsid w:val="00BB3BA8"/>
    <w:rsid w:val="00BB5860"/>
    <w:rsid w:val="00BB759F"/>
    <w:rsid w:val="00BC0D11"/>
    <w:rsid w:val="00BC3475"/>
    <w:rsid w:val="00BC359D"/>
    <w:rsid w:val="00BC4F49"/>
    <w:rsid w:val="00BC6375"/>
    <w:rsid w:val="00BC67E7"/>
    <w:rsid w:val="00BD3DEC"/>
    <w:rsid w:val="00BE1BD1"/>
    <w:rsid w:val="00BE24C9"/>
    <w:rsid w:val="00BF0D6D"/>
    <w:rsid w:val="00BF1520"/>
    <w:rsid w:val="00BF48B1"/>
    <w:rsid w:val="00BF61C8"/>
    <w:rsid w:val="00BF6CDF"/>
    <w:rsid w:val="00C01806"/>
    <w:rsid w:val="00C06BE5"/>
    <w:rsid w:val="00C06F27"/>
    <w:rsid w:val="00C078BB"/>
    <w:rsid w:val="00C10143"/>
    <w:rsid w:val="00C106C8"/>
    <w:rsid w:val="00C12402"/>
    <w:rsid w:val="00C12C9B"/>
    <w:rsid w:val="00C12E06"/>
    <w:rsid w:val="00C13227"/>
    <w:rsid w:val="00C14366"/>
    <w:rsid w:val="00C15911"/>
    <w:rsid w:val="00C23549"/>
    <w:rsid w:val="00C251AF"/>
    <w:rsid w:val="00C259C5"/>
    <w:rsid w:val="00C25CBB"/>
    <w:rsid w:val="00C25D9A"/>
    <w:rsid w:val="00C263B2"/>
    <w:rsid w:val="00C26E89"/>
    <w:rsid w:val="00C270A1"/>
    <w:rsid w:val="00C27AF3"/>
    <w:rsid w:val="00C30DFD"/>
    <w:rsid w:val="00C31D62"/>
    <w:rsid w:val="00C32E82"/>
    <w:rsid w:val="00C336B8"/>
    <w:rsid w:val="00C3596B"/>
    <w:rsid w:val="00C35D29"/>
    <w:rsid w:val="00C37587"/>
    <w:rsid w:val="00C40DA2"/>
    <w:rsid w:val="00C41484"/>
    <w:rsid w:val="00C414C6"/>
    <w:rsid w:val="00C42460"/>
    <w:rsid w:val="00C44676"/>
    <w:rsid w:val="00C51F06"/>
    <w:rsid w:val="00C55075"/>
    <w:rsid w:val="00C571CA"/>
    <w:rsid w:val="00C5744C"/>
    <w:rsid w:val="00C61C04"/>
    <w:rsid w:val="00C63164"/>
    <w:rsid w:val="00C641D2"/>
    <w:rsid w:val="00C64E07"/>
    <w:rsid w:val="00C67267"/>
    <w:rsid w:val="00C750BC"/>
    <w:rsid w:val="00C77142"/>
    <w:rsid w:val="00C8025F"/>
    <w:rsid w:val="00C814B6"/>
    <w:rsid w:val="00C81D9C"/>
    <w:rsid w:val="00C82314"/>
    <w:rsid w:val="00C86275"/>
    <w:rsid w:val="00C87537"/>
    <w:rsid w:val="00C87BFF"/>
    <w:rsid w:val="00C90B12"/>
    <w:rsid w:val="00C910A8"/>
    <w:rsid w:val="00C91B90"/>
    <w:rsid w:val="00C9341D"/>
    <w:rsid w:val="00C946C9"/>
    <w:rsid w:val="00CA1589"/>
    <w:rsid w:val="00CA1FFD"/>
    <w:rsid w:val="00CA3453"/>
    <w:rsid w:val="00CA3E11"/>
    <w:rsid w:val="00CA456B"/>
    <w:rsid w:val="00CA4DC8"/>
    <w:rsid w:val="00CA7385"/>
    <w:rsid w:val="00CA768F"/>
    <w:rsid w:val="00CB27F4"/>
    <w:rsid w:val="00CB5EE8"/>
    <w:rsid w:val="00CB72FB"/>
    <w:rsid w:val="00CC4147"/>
    <w:rsid w:val="00CC4518"/>
    <w:rsid w:val="00CC5345"/>
    <w:rsid w:val="00CD1397"/>
    <w:rsid w:val="00CD2E75"/>
    <w:rsid w:val="00CD4DA7"/>
    <w:rsid w:val="00CD4FD8"/>
    <w:rsid w:val="00CD5059"/>
    <w:rsid w:val="00CD591C"/>
    <w:rsid w:val="00CD60AF"/>
    <w:rsid w:val="00CD68F7"/>
    <w:rsid w:val="00CE07BF"/>
    <w:rsid w:val="00CE0B25"/>
    <w:rsid w:val="00CE0F2F"/>
    <w:rsid w:val="00CE1529"/>
    <w:rsid w:val="00CE663B"/>
    <w:rsid w:val="00CF09E7"/>
    <w:rsid w:val="00CF4633"/>
    <w:rsid w:val="00CF532D"/>
    <w:rsid w:val="00CF7B17"/>
    <w:rsid w:val="00CF7E32"/>
    <w:rsid w:val="00D02942"/>
    <w:rsid w:val="00D02FA9"/>
    <w:rsid w:val="00D0312E"/>
    <w:rsid w:val="00D03D51"/>
    <w:rsid w:val="00D0439E"/>
    <w:rsid w:val="00D12EC6"/>
    <w:rsid w:val="00D14317"/>
    <w:rsid w:val="00D14B30"/>
    <w:rsid w:val="00D2309A"/>
    <w:rsid w:val="00D23408"/>
    <w:rsid w:val="00D23A4D"/>
    <w:rsid w:val="00D27842"/>
    <w:rsid w:val="00D31DCF"/>
    <w:rsid w:val="00D31F77"/>
    <w:rsid w:val="00D31FF3"/>
    <w:rsid w:val="00D377A5"/>
    <w:rsid w:val="00D400C0"/>
    <w:rsid w:val="00D40604"/>
    <w:rsid w:val="00D41BF4"/>
    <w:rsid w:val="00D43D25"/>
    <w:rsid w:val="00D46310"/>
    <w:rsid w:val="00D46833"/>
    <w:rsid w:val="00D47744"/>
    <w:rsid w:val="00D508F8"/>
    <w:rsid w:val="00D54DB4"/>
    <w:rsid w:val="00D56132"/>
    <w:rsid w:val="00D621E7"/>
    <w:rsid w:val="00D630D8"/>
    <w:rsid w:val="00D63220"/>
    <w:rsid w:val="00D7191D"/>
    <w:rsid w:val="00D7196B"/>
    <w:rsid w:val="00D72A8F"/>
    <w:rsid w:val="00D72B2B"/>
    <w:rsid w:val="00D73679"/>
    <w:rsid w:val="00D74447"/>
    <w:rsid w:val="00D759BA"/>
    <w:rsid w:val="00D77946"/>
    <w:rsid w:val="00D803C7"/>
    <w:rsid w:val="00D80890"/>
    <w:rsid w:val="00D80983"/>
    <w:rsid w:val="00D8185A"/>
    <w:rsid w:val="00D82D7E"/>
    <w:rsid w:val="00D83572"/>
    <w:rsid w:val="00D8742F"/>
    <w:rsid w:val="00D87B83"/>
    <w:rsid w:val="00D87CFF"/>
    <w:rsid w:val="00D90A10"/>
    <w:rsid w:val="00D910D3"/>
    <w:rsid w:val="00D912CD"/>
    <w:rsid w:val="00D97859"/>
    <w:rsid w:val="00DA0FD9"/>
    <w:rsid w:val="00DA1A17"/>
    <w:rsid w:val="00DA1E97"/>
    <w:rsid w:val="00DA302B"/>
    <w:rsid w:val="00DA76A2"/>
    <w:rsid w:val="00DB0C85"/>
    <w:rsid w:val="00DB0FAD"/>
    <w:rsid w:val="00DB3FD7"/>
    <w:rsid w:val="00DB54A9"/>
    <w:rsid w:val="00DC0CCA"/>
    <w:rsid w:val="00DC29AF"/>
    <w:rsid w:val="00DC29BC"/>
    <w:rsid w:val="00DC4168"/>
    <w:rsid w:val="00DC4711"/>
    <w:rsid w:val="00DC511F"/>
    <w:rsid w:val="00DC675C"/>
    <w:rsid w:val="00DC70D3"/>
    <w:rsid w:val="00DD0B8C"/>
    <w:rsid w:val="00DD1152"/>
    <w:rsid w:val="00DD18E6"/>
    <w:rsid w:val="00DD3FA4"/>
    <w:rsid w:val="00DD53CF"/>
    <w:rsid w:val="00DD647A"/>
    <w:rsid w:val="00DD69E7"/>
    <w:rsid w:val="00DD7E2D"/>
    <w:rsid w:val="00DE3814"/>
    <w:rsid w:val="00DE47B8"/>
    <w:rsid w:val="00DE4C0E"/>
    <w:rsid w:val="00DE4CFB"/>
    <w:rsid w:val="00DF03F3"/>
    <w:rsid w:val="00DF04AF"/>
    <w:rsid w:val="00DF4E90"/>
    <w:rsid w:val="00DF5308"/>
    <w:rsid w:val="00DF5E97"/>
    <w:rsid w:val="00DF6C84"/>
    <w:rsid w:val="00DF7FD1"/>
    <w:rsid w:val="00E00E3E"/>
    <w:rsid w:val="00E010B3"/>
    <w:rsid w:val="00E02F2F"/>
    <w:rsid w:val="00E05FDE"/>
    <w:rsid w:val="00E07B17"/>
    <w:rsid w:val="00E1071E"/>
    <w:rsid w:val="00E10FF2"/>
    <w:rsid w:val="00E157DD"/>
    <w:rsid w:val="00E17C18"/>
    <w:rsid w:val="00E207CD"/>
    <w:rsid w:val="00E23577"/>
    <w:rsid w:val="00E24FFD"/>
    <w:rsid w:val="00E2517C"/>
    <w:rsid w:val="00E25E03"/>
    <w:rsid w:val="00E31E5C"/>
    <w:rsid w:val="00E3278F"/>
    <w:rsid w:val="00E32D07"/>
    <w:rsid w:val="00E33C03"/>
    <w:rsid w:val="00E40F01"/>
    <w:rsid w:val="00E4179F"/>
    <w:rsid w:val="00E42549"/>
    <w:rsid w:val="00E456B8"/>
    <w:rsid w:val="00E45D53"/>
    <w:rsid w:val="00E50FDA"/>
    <w:rsid w:val="00E51FC9"/>
    <w:rsid w:val="00E54F45"/>
    <w:rsid w:val="00E555EC"/>
    <w:rsid w:val="00E57B6B"/>
    <w:rsid w:val="00E60129"/>
    <w:rsid w:val="00E6419D"/>
    <w:rsid w:val="00E659B2"/>
    <w:rsid w:val="00E701E1"/>
    <w:rsid w:val="00E702F2"/>
    <w:rsid w:val="00E7576D"/>
    <w:rsid w:val="00E758CC"/>
    <w:rsid w:val="00E75FEA"/>
    <w:rsid w:val="00E76654"/>
    <w:rsid w:val="00E822C6"/>
    <w:rsid w:val="00E8668F"/>
    <w:rsid w:val="00E8669E"/>
    <w:rsid w:val="00E86D6D"/>
    <w:rsid w:val="00E87D64"/>
    <w:rsid w:val="00E87FB3"/>
    <w:rsid w:val="00E92CD9"/>
    <w:rsid w:val="00E93A98"/>
    <w:rsid w:val="00E95C8D"/>
    <w:rsid w:val="00E97794"/>
    <w:rsid w:val="00EA075D"/>
    <w:rsid w:val="00EA701F"/>
    <w:rsid w:val="00EB04E8"/>
    <w:rsid w:val="00EB26DE"/>
    <w:rsid w:val="00EB294D"/>
    <w:rsid w:val="00EB2D35"/>
    <w:rsid w:val="00EB3745"/>
    <w:rsid w:val="00EB3FD2"/>
    <w:rsid w:val="00EB50E9"/>
    <w:rsid w:val="00EB63C7"/>
    <w:rsid w:val="00EB6809"/>
    <w:rsid w:val="00EC00DB"/>
    <w:rsid w:val="00EC124A"/>
    <w:rsid w:val="00EC3825"/>
    <w:rsid w:val="00EC73D9"/>
    <w:rsid w:val="00EC77D8"/>
    <w:rsid w:val="00EC7CE9"/>
    <w:rsid w:val="00ED2D4C"/>
    <w:rsid w:val="00ED425E"/>
    <w:rsid w:val="00ED495A"/>
    <w:rsid w:val="00ED64F8"/>
    <w:rsid w:val="00EE082A"/>
    <w:rsid w:val="00EE15D6"/>
    <w:rsid w:val="00EE3379"/>
    <w:rsid w:val="00EE524E"/>
    <w:rsid w:val="00EF0BDD"/>
    <w:rsid w:val="00EF0C2F"/>
    <w:rsid w:val="00EF1445"/>
    <w:rsid w:val="00EF1FDE"/>
    <w:rsid w:val="00EF4C5A"/>
    <w:rsid w:val="00EF6CA5"/>
    <w:rsid w:val="00EF7AD9"/>
    <w:rsid w:val="00F00407"/>
    <w:rsid w:val="00F01A09"/>
    <w:rsid w:val="00F0348D"/>
    <w:rsid w:val="00F034A2"/>
    <w:rsid w:val="00F057C4"/>
    <w:rsid w:val="00F06264"/>
    <w:rsid w:val="00F0631F"/>
    <w:rsid w:val="00F06E1E"/>
    <w:rsid w:val="00F07ECA"/>
    <w:rsid w:val="00F135B5"/>
    <w:rsid w:val="00F175D9"/>
    <w:rsid w:val="00F214E9"/>
    <w:rsid w:val="00F26A11"/>
    <w:rsid w:val="00F26CD9"/>
    <w:rsid w:val="00F2723C"/>
    <w:rsid w:val="00F31C77"/>
    <w:rsid w:val="00F329E0"/>
    <w:rsid w:val="00F32C91"/>
    <w:rsid w:val="00F33105"/>
    <w:rsid w:val="00F33BC0"/>
    <w:rsid w:val="00F3679F"/>
    <w:rsid w:val="00F417D8"/>
    <w:rsid w:val="00F43CC4"/>
    <w:rsid w:val="00F472FB"/>
    <w:rsid w:val="00F47DA6"/>
    <w:rsid w:val="00F47F85"/>
    <w:rsid w:val="00F500F3"/>
    <w:rsid w:val="00F50A7A"/>
    <w:rsid w:val="00F532B9"/>
    <w:rsid w:val="00F53450"/>
    <w:rsid w:val="00F541BB"/>
    <w:rsid w:val="00F5468C"/>
    <w:rsid w:val="00F56040"/>
    <w:rsid w:val="00F622CE"/>
    <w:rsid w:val="00F639F0"/>
    <w:rsid w:val="00F641D8"/>
    <w:rsid w:val="00F647DE"/>
    <w:rsid w:val="00F64DCF"/>
    <w:rsid w:val="00F67172"/>
    <w:rsid w:val="00F70707"/>
    <w:rsid w:val="00F70DBF"/>
    <w:rsid w:val="00F72547"/>
    <w:rsid w:val="00F72576"/>
    <w:rsid w:val="00F73DD6"/>
    <w:rsid w:val="00F74F31"/>
    <w:rsid w:val="00F7571A"/>
    <w:rsid w:val="00F762F3"/>
    <w:rsid w:val="00F81833"/>
    <w:rsid w:val="00F85B54"/>
    <w:rsid w:val="00F872F2"/>
    <w:rsid w:val="00F92461"/>
    <w:rsid w:val="00F92598"/>
    <w:rsid w:val="00F94016"/>
    <w:rsid w:val="00F9416F"/>
    <w:rsid w:val="00F9450B"/>
    <w:rsid w:val="00F95186"/>
    <w:rsid w:val="00F95C3C"/>
    <w:rsid w:val="00FA0932"/>
    <w:rsid w:val="00FA0E34"/>
    <w:rsid w:val="00FA13DC"/>
    <w:rsid w:val="00FA22FD"/>
    <w:rsid w:val="00FB0A34"/>
    <w:rsid w:val="00FB0E1E"/>
    <w:rsid w:val="00FB371A"/>
    <w:rsid w:val="00FB3CE5"/>
    <w:rsid w:val="00FB50D6"/>
    <w:rsid w:val="00FB5CBA"/>
    <w:rsid w:val="00FB72D5"/>
    <w:rsid w:val="00FC1422"/>
    <w:rsid w:val="00FC36B4"/>
    <w:rsid w:val="00FC4292"/>
    <w:rsid w:val="00FC46DD"/>
    <w:rsid w:val="00FC7D09"/>
    <w:rsid w:val="00FD2B06"/>
    <w:rsid w:val="00FD4B2F"/>
    <w:rsid w:val="00FD6E3B"/>
    <w:rsid w:val="00FE0A27"/>
    <w:rsid w:val="00FE1C2C"/>
    <w:rsid w:val="00FE3331"/>
    <w:rsid w:val="00FE45E0"/>
    <w:rsid w:val="00FE5690"/>
    <w:rsid w:val="00FE6621"/>
    <w:rsid w:val="00FE7C80"/>
    <w:rsid w:val="00FF0D35"/>
    <w:rsid w:val="00FF2AE7"/>
    <w:rsid w:val="00FF398B"/>
    <w:rsid w:val="00FF57F7"/>
    <w:rsid w:val="00FF6F61"/>
    <w:rsid w:val="00FF7860"/>
    <w:rsid w:val="038D7152"/>
    <w:rsid w:val="03A34D06"/>
    <w:rsid w:val="0AF751FD"/>
    <w:rsid w:val="0C541CC6"/>
    <w:rsid w:val="0D9B77E1"/>
    <w:rsid w:val="10E319E8"/>
    <w:rsid w:val="135F1DD0"/>
    <w:rsid w:val="136B0CEB"/>
    <w:rsid w:val="15A44271"/>
    <w:rsid w:val="15E82AFC"/>
    <w:rsid w:val="17405B15"/>
    <w:rsid w:val="21C15A69"/>
    <w:rsid w:val="26B731FC"/>
    <w:rsid w:val="2A6B484D"/>
    <w:rsid w:val="2E330934"/>
    <w:rsid w:val="2E365D60"/>
    <w:rsid w:val="34F80988"/>
    <w:rsid w:val="3507704D"/>
    <w:rsid w:val="37F10172"/>
    <w:rsid w:val="440A416B"/>
    <w:rsid w:val="463B4047"/>
    <w:rsid w:val="48F44532"/>
    <w:rsid w:val="569139CD"/>
    <w:rsid w:val="59C44A54"/>
    <w:rsid w:val="5A1E05E5"/>
    <w:rsid w:val="5A276CF7"/>
    <w:rsid w:val="5C792B40"/>
    <w:rsid w:val="5D2527E8"/>
    <w:rsid w:val="5DDC5E8E"/>
    <w:rsid w:val="5E3216E9"/>
    <w:rsid w:val="6278621C"/>
    <w:rsid w:val="63244D68"/>
    <w:rsid w:val="67CE6D73"/>
    <w:rsid w:val="69030577"/>
    <w:rsid w:val="6A0C1B0B"/>
    <w:rsid w:val="6C7F158F"/>
    <w:rsid w:val="717E4216"/>
    <w:rsid w:val="75834181"/>
    <w:rsid w:val="77C70B12"/>
    <w:rsid w:val="7A625D76"/>
    <w:rsid w:val="7D2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2"/>
    <w:next w:val="1"/>
    <w:qFormat/>
    <w:uiPriority w:val="9"/>
    <w:pPr>
      <w:numPr>
        <w:ilvl w:val="1"/>
      </w:numPr>
      <w:tabs>
        <w:tab w:val="left" w:pos="567"/>
        <w:tab w:val="clear" w:pos="425"/>
      </w:tabs>
      <w:spacing w:before="0" w:after="0"/>
      <w:outlineLvl w:val="1"/>
    </w:pPr>
    <w:rPr>
      <w:sz w:val="36"/>
    </w:rPr>
  </w:style>
  <w:style w:type="paragraph" w:styleId="4">
    <w:name w:val="heading 3"/>
    <w:basedOn w:val="3"/>
    <w:next w:val="1"/>
    <w:qFormat/>
    <w:uiPriority w:val="9"/>
    <w:pPr>
      <w:numPr>
        <w:ilvl w:val="2"/>
      </w:numPr>
      <w:tabs>
        <w:tab w:val="left" w:pos="709"/>
        <w:tab w:val="clear" w:pos="567"/>
      </w:tabs>
      <w:outlineLvl w:val="2"/>
    </w:pPr>
    <w:rPr>
      <w:sz w:val="32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1"/>
    <w:next w:val="1"/>
    <w:link w:val="16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0">
    <w:name w:val="Default Paragraph Font"/>
    <w:qFormat/>
    <w:uiPriority w:val="0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itle"/>
    <w:basedOn w:val="2"/>
    <w:qFormat/>
    <w:uiPriority w:val="0"/>
    <w:pPr>
      <w:numPr>
        <w:numId w:val="0"/>
      </w:numPr>
      <w:jc w:val="center"/>
    </w:pPr>
  </w:style>
  <w:style w:type="character" w:styleId="11">
    <w:name w:val="Hyperlink"/>
    <w:uiPriority w:val="0"/>
    <w:rPr>
      <w:color w:val="0000FF"/>
      <w:u w:val="single"/>
    </w:rPr>
  </w:style>
  <w:style w:type="character" w:customStyle="1" w:styleId="13">
    <w:name w:val="标题 4 字符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4">
    <w:name w:val="标题4 Char"/>
    <w:basedOn w:val="13"/>
    <w:link w:val="15"/>
    <w:uiPriority w:val="0"/>
    <w:rPr>
      <w:rFonts w:ascii="Cambria" w:hAnsi="Cambria" w:eastAsia="宋体" w:cs="Times New Roman"/>
      <w:kern w:val="2"/>
      <w:sz w:val="28"/>
      <w:szCs w:val="28"/>
    </w:rPr>
  </w:style>
  <w:style w:type="paragraph" w:customStyle="1" w:styleId="15">
    <w:name w:val="标题4"/>
    <w:basedOn w:val="5"/>
    <w:link w:val="14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</w:style>
  <w:style w:type="character" w:customStyle="1" w:styleId="16">
    <w:name w:val="标题 6 字符"/>
    <w:link w:val="6"/>
    <w:semiHidden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7">
    <w:name w:val="页脚 字符"/>
    <w:link w:val="7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file:///C:\Users\wilson\AppData\Local\YNote\data\awangsenfeng@163.com\a0a2f7a7e1a64dd8a42b5deebd1a138b\055549984508.g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file:///C:\Users\wilson\AppData\Local\YNote\data\awangsenfeng@163.com\2ae64f4dbec941a9a012bac66084d7d1\111422834712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2268</Words>
  <Characters>12928</Characters>
  <Lines>107</Lines>
  <Paragraphs>30</Paragraphs>
  <ScaleCrop>false</ScaleCrop>
  <LinksUpToDate>false</LinksUpToDate>
  <CharactersWithSpaces>15166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2017-06-06T08:24:00Z</dcterms:created>
  <dc:creator>Administrator</dc:creator>
  <cp:lastModifiedBy>lixin</cp:lastModifiedBy>
  <dcterms:modified xsi:type="dcterms:W3CDTF">2017-06-13T03:49:20Z</dcterms:modified>
  <dc:title>课程标题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