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48" w:rsidRDefault="00CB7648" w:rsidP="00536CF2">
      <w:pPr>
        <w:pStyle w:val="10"/>
        <w:ind w:firstLineChars="0" w:firstLine="0"/>
      </w:pPr>
      <w:r>
        <w:rPr>
          <w:rFonts w:hint="eastAsia"/>
        </w:rPr>
        <w:t>Hibernate_day02</w:t>
      </w:r>
      <w:r>
        <w:rPr>
          <w:rFonts w:hint="eastAsia"/>
        </w:rPr>
        <w:t>总结</w:t>
      </w:r>
    </w:p>
    <w:p w:rsidR="00CB7648" w:rsidRDefault="00CB7648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持久化对象的状态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的一级缓存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操作持久化对象的方法</w:t>
      </w:r>
    </w:p>
    <w:p w:rsidR="00CB7648" w:rsidRDefault="00CB7648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 xml:space="preserve">Hibernate </w:t>
      </w:r>
      <w:r>
        <w:rPr>
          <w:rFonts w:hint="eastAsia"/>
          <w:color w:val="7030A0"/>
        </w:rPr>
        <w:t>关联关系映射</w:t>
      </w:r>
    </w:p>
    <w:p w:rsidR="00CB7648" w:rsidRDefault="00CB7648"/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上次课内容回顾</w:t>
      </w:r>
    </w:p>
    <w:p w:rsidR="00CB7648" w:rsidRDefault="00CB7648">
      <w:pPr>
        <w:pStyle w:val="ad"/>
        <w:ind w:firstLine="360"/>
      </w:pPr>
      <w:r>
        <w:rPr>
          <w:rFonts w:hint="eastAsia"/>
        </w:rPr>
        <w:t>Hibernate: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第一天环境搭建</w:t>
      </w:r>
      <w:r>
        <w:rPr>
          <w:rFonts w:hint="eastAsia"/>
        </w:rPr>
        <w:t>,</w:t>
      </w:r>
      <w:r>
        <w:rPr>
          <w:rFonts w:hint="eastAsia"/>
        </w:rPr>
        <w:t>开发流程</w:t>
      </w:r>
      <w:r>
        <w:rPr>
          <w:rFonts w:hint="eastAsia"/>
        </w:rPr>
        <w:t>,</w:t>
      </w:r>
      <w:r>
        <w:rPr>
          <w:rFonts w:hint="eastAsia"/>
        </w:rPr>
        <w:t>配置和</w:t>
      </w:r>
      <w:r>
        <w:rPr>
          <w:rFonts w:hint="eastAsia"/>
        </w:rPr>
        <w:t>API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第二天</w:t>
      </w:r>
      <w:r>
        <w:rPr>
          <w:rFonts w:hint="eastAsia"/>
        </w:rPr>
        <w:t>Hibernate</w:t>
      </w:r>
      <w:r>
        <w:rPr>
          <w:rFonts w:hint="eastAsia"/>
        </w:rPr>
        <w:t>持久化对象的状态</w:t>
      </w:r>
      <w:r>
        <w:rPr>
          <w:rFonts w:hint="eastAsia"/>
        </w:rPr>
        <w:t>,</w:t>
      </w:r>
      <w:r>
        <w:rPr>
          <w:rFonts w:hint="eastAsia"/>
        </w:rPr>
        <w:t>一级缓存</w:t>
      </w:r>
      <w:r>
        <w:rPr>
          <w:rFonts w:hint="eastAsia"/>
        </w:rPr>
        <w:t>,</w:t>
      </w:r>
      <w:r>
        <w:rPr>
          <w:rFonts w:hint="eastAsia"/>
        </w:rPr>
        <w:t>关联关系映射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第三天</w:t>
      </w:r>
      <w:r>
        <w:rPr>
          <w:rFonts w:hint="eastAsia"/>
        </w:rPr>
        <w:t>Hibernate</w:t>
      </w:r>
      <w:r>
        <w:rPr>
          <w:rFonts w:hint="eastAsia"/>
        </w:rPr>
        <w:t>的检索方式</w:t>
      </w:r>
      <w:r>
        <w:rPr>
          <w:rFonts w:hint="eastAsia"/>
        </w:rPr>
        <w:t xml:space="preserve"> </w:t>
      </w:r>
      <w:r>
        <w:rPr>
          <w:rFonts w:hint="eastAsia"/>
        </w:rPr>
        <w:t>抓取策略</w:t>
      </w:r>
      <w:r>
        <w:rPr>
          <w:rFonts w:hint="eastAsia"/>
        </w:rPr>
        <w:t xml:space="preserve"> </w:t>
      </w:r>
      <w:r>
        <w:rPr>
          <w:rFonts w:hint="eastAsia"/>
        </w:rPr>
        <w:t>二级缓存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第四天</w:t>
      </w:r>
      <w:r>
        <w:rPr>
          <w:rFonts w:hint="eastAsia"/>
        </w:rPr>
        <w:t>Hibernate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框架的概述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就是一个持久层的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  <w:b/>
          <w:bCs/>
          <w:color w:val="0000FF"/>
        </w:rPr>
        <w:t>ORM</w:t>
      </w:r>
      <w:r>
        <w:rPr>
          <w:rFonts w:hint="eastAsia"/>
        </w:rPr>
        <w:t>:</w:t>
      </w:r>
      <w:r>
        <w:rPr>
          <w:rFonts w:hint="eastAsia"/>
        </w:rPr>
        <w:t>对象关系映射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中实体对象与关系型数据库中表建立一种关系</w:t>
      </w:r>
      <w:r>
        <w:rPr>
          <w:rFonts w:hint="eastAsia"/>
        </w:rPr>
        <w:t>.Hibernate</w:t>
      </w:r>
      <w:r>
        <w:rPr>
          <w:rFonts w:hint="eastAsia"/>
        </w:rPr>
        <w:t>中可以通过操作对象的方式</w:t>
      </w:r>
      <w:r>
        <w:rPr>
          <w:rFonts w:hint="eastAsia"/>
        </w:rPr>
        <w:t>,</w:t>
      </w:r>
      <w:r>
        <w:rPr>
          <w:rFonts w:hint="eastAsia"/>
        </w:rPr>
        <w:t>从而操作数据库的表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常见的持久层框架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Hibernate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MyBatis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JPA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DBUtils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Hibernate3.x</w:t>
      </w:r>
      <w:r>
        <w:rPr>
          <w:rFonts w:hint="eastAsia"/>
        </w:rPr>
        <w:t>和</w:t>
      </w:r>
      <w:r>
        <w:rPr>
          <w:rFonts w:hint="eastAsia"/>
        </w:rPr>
        <w:t>Hibernate4.x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快速入门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2.1</w:t>
      </w:r>
      <w:r>
        <w:rPr>
          <w:rFonts w:hint="eastAsia"/>
        </w:rPr>
        <w:t>下载</w:t>
      </w:r>
      <w:r>
        <w:rPr>
          <w:rFonts w:hint="eastAsia"/>
        </w:rPr>
        <w:t>Hibernate</w:t>
      </w:r>
      <w:r>
        <w:rPr>
          <w:rFonts w:hint="eastAsia"/>
        </w:rPr>
        <w:t>开发包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2.2Hibernate</w:t>
      </w:r>
      <w:r>
        <w:rPr>
          <w:rFonts w:hint="eastAsia"/>
        </w:rPr>
        <w:t>开发包目录结构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文档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开发包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操作字节码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必须的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可选的</w:t>
      </w:r>
    </w:p>
    <w:p w:rsidR="00CB7648" w:rsidRDefault="00CB7648">
      <w:pPr>
        <w:pStyle w:val="ad"/>
        <w:ind w:firstLineChars="1124" w:firstLine="2023"/>
        <w:rPr>
          <w:color w:val="0000FF"/>
        </w:rPr>
      </w:pPr>
      <w:r>
        <w:rPr>
          <w:rFonts w:hint="eastAsia"/>
          <w:color w:val="0000FF"/>
        </w:rPr>
        <w:t>* jpa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项目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2.3</w:t>
      </w: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导入相应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2.4</w:t>
      </w:r>
      <w:r>
        <w:rPr>
          <w:rFonts w:hint="eastAsia"/>
        </w:rPr>
        <w:t>创建数据库表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2.5</w:t>
      </w:r>
      <w:r>
        <w:rPr>
          <w:rFonts w:hint="eastAsia"/>
        </w:rPr>
        <w:t>创建一个实体类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lastRenderedPageBreak/>
        <w:t>2.6</w:t>
      </w:r>
      <w:r>
        <w:rPr>
          <w:rFonts w:hint="eastAsia"/>
        </w:rPr>
        <w:t>建立映射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2.7</w:t>
      </w:r>
      <w:r>
        <w:rPr>
          <w:rFonts w:hint="eastAsia"/>
        </w:rPr>
        <w:t>创建</w:t>
      </w:r>
      <w:r>
        <w:rPr>
          <w:rFonts w:hint="eastAsia"/>
        </w:rPr>
        <w:t>Hibernate</w:t>
      </w:r>
      <w:r>
        <w:rPr>
          <w:rFonts w:hint="eastAsia"/>
        </w:rPr>
        <w:t>核心配置文件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2.8</w:t>
      </w:r>
      <w:r>
        <w:rPr>
          <w:rFonts w:hint="eastAsia"/>
        </w:rPr>
        <w:t>编写一个测试类</w:t>
      </w:r>
      <w:r>
        <w:rPr>
          <w:rFonts w:hint="eastAsia"/>
        </w:rPr>
        <w:t>:</w:t>
      </w: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Hibenrate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save();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update();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delete();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get()/load();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区别</w:t>
      </w:r>
      <w:r>
        <w:rPr>
          <w:rFonts w:hint="eastAsia"/>
          <w:b/>
          <w:bCs/>
          <w:color w:val="0000FF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get</w:t>
      </w:r>
      <w:r>
        <w:rPr>
          <w:rFonts w:hint="eastAsia"/>
        </w:rPr>
        <w:tab/>
        <w:t>:</w:t>
      </w:r>
      <w:r>
        <w:rPr>
          <w:rFonts w:hint="eastAsia"/>
        </w:rPr>
        <w:t>采用是立即检索</w:t>
      </w:r>
      <w:r>
        <w:rPr>
          <w:rFonts w:hint="eastAsia"/>
        </w:rPr>
        <w:t>,</w:t>
      </w:r>
      <w:r>
        <w:rPr>
          <w:rFonts w:hint="eastAsia"/>
        </w:rPr>
        <w:t>马上发送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rPr>
          <w:rFonts w:hint="eastAsia"/>
        </w:rPr>
        <w:t>.</w:t>
      </w:r>
      <w:r>
        <w:rPr>
          <w:rFonts w:hint="eastAsia"/>
        </w:rPr>
        <w:t>返回的是真实对象</w:t>
      </w:r>
      <w:r>
        <w:rPr>
          <w:rFonts w:hint="eastAsia"/>
        </w:rPr>
        <w:t>.</w:t>
      </w:r>
      <w:r>
        <w:rPr>
          <w:rFonts w:hint="eastAsia"/>
        </w:rPr>
        <w:t>检索一个找不到的对象的时候</w:t>
      </w:r>
      <w:r>
        <w:rPr>
          <w:rFonts w:hint="eastAsia"/>
        </w:rPr>
        <w:t>NullPointException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load</w:t>
      </w:r>
      <w:r>
        <w:rPr>
          <w:rFonts w:hint="eastAsia"/>
        </w:rPr>
        <w:tab/>
        <w:t>:</w:t>
      </w:r>
      <w:r>
        <w:rPr>
          <w:rFonts w:hint="eastAsia"/>
        </w:rPr>
        <w:t>采用延迟加载技术</w:t>
      </w:r>
      <w:r>
        <w:rPr>
          <w:rFonts w:hint="eastAsia"/>
        </w:rPr>
        <w:t>,</w:t>
      </w:r>
      <w:r>
        <w:rPr>
          <w:rFonts w:hint="eastAsia"/>
        </w:rPr>
        <w:t>当真正使用这个对象的时候</w:t>
      </w:r>
      <w:r>
        <w:rPr>
          <w:rFonts w:hint="eastAsia"/>
        </w:rPr>
        <w:t>,</w:t>
      </w:r>
      <w:r>
        <w:rPr>
          <w:rFonts w:hint="eastAsia"/>
        </w:rPr>
        <w:t>才会发送</w:t>
      </w:r>
      <w:r>
        <w:rPr>
          <w:rFonts w:hint="eastAsia"/>
        </w:rPr>
        <w:t>SQL.</w:t>
      </w:r>
      <w:r>
        <w:rPr>
          <w:rFonts w:hint="eastAsia"/>
        </w:rPr>
        <w:t>返回代理对象</w:t>
      </w:r>
      <w:r>
        <w:rPr>
          <w:rFonts w:hint="eastAsia"/>
        </w:rPr>
        <w:t>.</w:t>
      </w:r>
      <w:r>
        <w:rPr>
          <w:rFonts w:hint="eastAsia"/>
        </w:rPr>
        <w:t>检索一个找不到的对象的时候</w:t>
      </w:r>
      <w:r>
        <w:rPr>
          <w:rFonts w:hint="eastAsia"/>
        </w:rPr>
        <w:t>ObjectNotFoundException</w:t>
      </w: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的常见配置及</w:t>
      </w:r>
      <w:r>
        <w:rPr>
          <w:rFonts w:hint="eastAsia"/>
        </w:rPr>
        <w:t>API: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4.1</w:t>
      </w:r>
      <w:r>
        <w:rPr>
          <w:rFonts w:hint="eastAsia"/>
        </w:rPr>
        <w:t>核心配置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两种方式</w:t>
      </w:r>
      <w:r>
        <w:rPr>
          <w:rFonts w:hint="eastAsia"/>
        </w:rPr>
        <w:t>;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属性文件的方式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hibernate.properties.</w:t>
      </w:r>
    </w:p>
    <w:p w:rsidR="00CB7648" w:rsidRDefault="00CB7648">
      <w:pPr>
        <w:pStyle w:val="ad"/>
        <w:ind w:firstLineChars="1586" w:firstLine="2855"/>
      </w:pPr>
      <w:r>
        <w:rPr>
          <w:rFonts w:hint="eastAsia"/>
        </w:rPr>
        <w:t xml:space="preserve">***** </w:t>
      </w:r>
      <w:r>
        <w:rPr>
          <w:rFonts w:hint="eastAsia"/>
        </w:rPr>
        <w:t>手动加载映射文件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XML</w:t>
      </w:r>
      <w:r>
        <w:rPr>
          <w:rFonts w:hint="eastAsia"/>
        </w:rPr>
        <w:t>格式的配置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hibernate.cfg.xml</w:t>
      </w:r>
    </w:p>
    <w:p w:rsidR="00CB7648" w:rsidRDefault="00CB7648">
      <w:pPr>
        <w:pStyle w:val="ad"/>
        <w:ind w:firstLineChars="1355" w:firstLine="2439"/>
      </w:pP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必须的配置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数据库连接信息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>* Hibernate</w:t>
      </w:r>
      <w:r>
        <w:rPr>
          <w:rFonts w:hint="eastAsia"/>
        </w:rPr>
        <w:t>的方言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可选配置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显示</w:t>
      </w:r>
      <w:r>
        <w:rPr>
          <w:rFonts w:hint="eastAsia"/>
        </w:rPr>
        <w:t>SQL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格式化</w:t>
      </w:r>
      <w:r>
        <w:rPr>
          <w:rFonts w:hint="eastAsia"/>
        </w:rPr>
        <w:t>SQL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>* hbm2ddl.auto</w:t>
      </w:r>
    </w:p>
    <w:p w:rsidR="00CB7648" w:rsidRDefault="00CB7648">
      <w:pPr>
        <w:pStyle w:val="ad"/>
        <w:ind w:firstLineChars="1586" w:firstLine="2855"/>
      </w:pPr>
      <w:r>
        <w:rPr>
          <w:rFonts w:hint="eastAsia"/>
        </w:rPr>
        <w:t>* create/create-drop/update/validate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映射文件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355" w:firstLine="2439"/>
      </w:pPr>
      <w:r>
        <w:rPr>
          <w:rFonts w:hint="eastAsia"/>
        </w:rPr>
        <w:t>* &lt;mapping resource=</w:t>
      </w:r>
      <w:r>
        <w:t>””</w:t>
      </w:r>
      <w:r>
        <w:rPr>
          <w:rFonts w:hint="eastAsia"/>
        </w:rPr>
        <w:t>/&gt;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4.2</w:t>
      </w:r>
      <w:r>
        <w:rPr>
          <w:rFonts w:hint="eastAsia"/>
        </w:rPr>
        <w:t>映射配置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&lt;class&gt;</w:t>
      </w:r>
      <w:r>
        <w:rPr>
          <w:rFonts w:hint="eastAsia"/>
        </w:rPr>
        <w:t>建立类与表映射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name</w:t>
      </w:r>
      <w:r>
        <w:rPr>
          <w:rFonts w:hint="eastAsia"/>
        </w:rPr>
        <w:tab/>
        <w:t>:</w:t>
      </w:r>
      <w:r>
        <w:rPr>
          <w:rFonts w:hint="eastAsia"/>
        </w:rPr>
        <w:t>类的全路径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table</w:t>
      </w:r>
      <w:r>
        <w:rPr>
          <w:rFonts w:hint="eastAsia"/>
        </w:rPr>
        <w:tab/>
        <w:t>:</w:t>
      </w:r>
      <w:r>
        <w:rPr>
          <w:rFonts w:hint="eastAsia"/>
        </w:rPr>
        <w:t>表名称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&lt;id&gt;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name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column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type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length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&lt;property&gt;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name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column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type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lastRenderedPageBreak/>
        <w:t>* length</w:t>
      </w:r>
    </w:p>
    <w:p w:rsidR="00CB7648" w:rsidRDefault="00CB7648">
      <w:pPr>
        <w:pStyle w:val="ad"/>
        <w:ind w:firstLineChars="1124" w:firstLine="2023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Configuration:</w:t>
      </w:r>
      <w:r>
        <w:rPr>
          <w:rFonts w:hint="eastAsia"/>
        </w:rPr>
        <w:t>管理配置信息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属性文件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直接创建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XML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>* new Configuration().configure();</w:t>
      </w:r>
    </w:p>
    <w:p w:rsidR="00CB7648" w:rsidRDefault="00CB7648">
      <w:pPr>
        <w:pStyle w:val="ad"/>
        <w:ind w:firstLineChars="1124" w:firstLine="2023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SessionFactory: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维护二级缓存</w:t>
      </w:r>
      <w:r>
        <w:rPr>
          <w:rFonts w:hint="eastAsia"/>
        </w:rPr>
        <w:t>,</w:t>
      </w:r>
      <w:r>
        <w:rPr>
          <w:rFonts w:hint="eastAsia"/>
        </w:rPr>
        <w:t>线程安全的对象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抽取工具类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Session: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维护一级缓存</w:t>
      </w:r>
      <w:r>
        <w:rPr>
          <w:rFonts w:hint="eastAsia"/>
        </w:rPr>
        <w:t>,</w:t>
      </w:r>
      <w:r>
        <w:rPr>
          <w:rFonts w:hint="eastAsia"/>
        </w:rPr>
        <w:t>线程不安全的对象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Transaction: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***** </w:t>
      </w:r>
      <w:r>
        <w:rPr>
          <w:rFonts w:hint="eastAsia"/>
        </w:rPr>
        <w:t>事务是默认不自动提交</w:t>
      </w:r>
      <w:r>
        <w:rPr>
          <w:rFonts w:hint="eastAsia"/>
        </w:rPr>
        <w:t>,</w:t>
      </w:r>
      <w:r>
        <w:rPr>
          <w:rFonts w:hint="eastAsia"/>
        </w:rPr>
        <w:t>手动提交事务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Query: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Criteria: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numPr>
          <w:ilvl w:val="0"/>
          <w:numId w:val="11"/>
        </w:numPr>
        <w:ind w:firstLineChars="431" w:firstLine="776"/>
      </w:pPr>
      <w:r>
        <w:rPr>
          <w:rFonts w:hint="eastAsia"/>
        </w:rPr>
        <w:t>持久化类编写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持久化类</w:t>
      </w:r>
      <w:r>
        <w:rPr>
          <w:rFonts w:hint="eastAsia"/>
        </w:rPr>
        <w:t>:</w:t>
      </w:r>
      <w:r>
        <w:rPr>
          <w:rFonts w:hint="eastAsia"/>
        </w:rPr>
        <w:t>就是一个实体类</w:t>
      </w:r>
      <w:r>
        <w:rPr>
          <w:rFonts w:hint="eastAsia"/>
        </w:rPr>
        <w:t xml:space="preserve"> + XML</w:t>
      </w:r>
      <w:r>
        <w:rPr>
          <w:rFonts w:hint="eastAsia"/>
        </w:rPr>
        <w:t>映射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编写原则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无参数构造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属性提供</w:t>
      </w:r>
      <w:r>
        <w:rPr>
          <w:rFonts w:hint="eastAsia"/>
        </w:rPr>
        <w:t>set/get</w:t>
      </w:r>
      <w:r>
        <w:rPr>
          <w:rFonts w:hint="eastAsia"/>
        </w:rPr>
        <w:t>方法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提供为一个标识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尽量使用包装类型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这个类尽量不要使用</w:t>
      </w:r>
      <w:r>
        <w:rPr>
          <w:rFonts w:hint="eastAsia"/>
        </w:rPr>
        <w:t>final</w:t>
      </w:r>
      <w:r>
        <w:rPr>
          <w:rFonts w:hint="eastAsia"/>
        </w:rPr>
        <w:t>修饰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893" w:firstLine="1607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自然主键和代理主键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Hibernate</w:t>
      </w:r>
      <w:r>
        <w:rPr>
          <w:rFonts w:hint="eastAsia"/>
        </w:rPr>
        <w:t>提供主键生成策略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increment</w:t>
      </w:r>
      <w:r>
        <w:rPr>
          <w:rFonts w:hint="eastAsia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identity</w:t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sequence</w:t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uuid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native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>* assgined</w:t>
      </w:r>
      <w:r>
        <w:rPr>
          <w:rFonts w:hint="eastAsia"/>
        </w:rPr>
        <w:tab/>
        <w:t>: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的持久化类状态</w:t>
      </w:r>
      <w:r>
        <w:rPr>
          <w:rFonts w:hint="eastAsia"/>
        </w:rPr>
        <w:t>: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的持久化类状态</w:t>
      </w:r>
    </w:p>
    <w:p w:rsidR="00CB7648" w:rsidRDefault="00CB7648">
      <w:pPr>
        <w:pStyle w:val="ad"/>
        <w:ind w:firstLine="360"/>
      </w:pPr>
      <w:r>
        <w:rPr>
          <w:rFonts w:hint="eastAsia"/>
        </w:rPr>
        <w:t>持久化类</w:t>
      </w:r>
      <w:r>
        <w:rPr>
          <w:rFonts w:hint="eastAsia"/>
        </w:rPr>
        <w:t>:</w:t>
      </w:r>
      <w:r>
        <w:rPr>
          <w:rFonts w:hint="eastAsia"/>
        </w:rPr>
        <w:t>就是一个实体类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数据库表建立了映射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* Hibernate</w:t>
      </w:r>
      <w:r>
        <w:rPr>
          <w:rFonts w:hint="eastAsia"/>
        </w:rPr>
        <w:t>为了方便管理持久化类</w:t>
      </w:r>
      <w:r>
        <w:rPr>
          <w:rFonts w:hint="eastAsia"/>
        </w:rPr>
        <w:t>,</w:t>
      </w:r>
      <w:r>
        <w:rPr>
          <w:rFonts w:hint="eastAsia"/>
        </w:rPr>
        <w:t>将持久化类分成了三种状态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瞬时态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transient</w:t>
      </w:r>
      <w:r>
        <w:rPr>
          <w:rFonts w:hint="eastAsia"/>
        </w:rPr>
        <w:tab/>
        <w:t>:(</w:t>
      </w:r>
      <w:r>
        <w:rPr>
          <w:rFonts w:hint="eastAsia"/>
        </w:rPr>
        <w:t>临时态</w:t>
      </w:r>
      <w:r>
        <w:rPr>
          <w:rFonts w:hint="eastAsia"/>
        </w:rPr>
        <w:t>)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持久态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persistent</w:t>
      </w:r>
      <w:r>
        <w:rPr>
          <w:rFonts w:hint="eastAsia"/>
        </w:rPr>
        <w:tab/>
        <w:t>:</w:t>
      </w:r>
    </w:p>
    <w:p w:rsidR="00CB7648" w:rsidRDefault="00CB7648">
      <w:pPr>
        <w:pStyle w:val="ad"/>
        <w:ind w:firstLine="360"/>
      </w:pPr>
    </w:p>
    <w:p w:rsidR="00CB7648" w:rsidRDefault="00CB7648" w:rsidP="00C868D9">
      <w:pPr>
        <w:pStyle w:val="ad"/>
        <w:ind w:firstLine="360"/>
      </w:pPr>
      <w:r>
        <w:rPr>
          <w:rFonts w:hint="eastAsia"/>
        </w:rPr>
        <w:t>脱管态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detached</w:t>
      </w:r>
      <w:r>
        <w:rPr>
          <w:rFonts w:hint="eastAsia"/>
        </w:rPr>
        <w:tab/>
        <w:t>:(</w:t>
      </w:r>
      <w:r>
        <w:rPr>
          <w:rFonts w:hint="eastAsia"/>
        </w:rPr>
        <w:t>离线态</w:t>
      </w:r>
      <w:r>
        <w:rPr>
          <w:rFonts w:hint="eastAsia"/>
        </w:rPr>
        <w:t>)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三种持久化对象的状态</w:t>
      </w:r>
      <w:r>
        <w:rPr>
          <w:rFonts w:hint="eastAsia"/>
        </w:rPr>
        <w:t>:</w:t>
      </w:r>
    </w:p>
    <w:p w:rsidR="00CB7648" w:rsidRDefault="00CB7648">
      <w:pPr>
        <w:pStyle w:val="4"/>
        <w:ind w:firstLine="562"/>
      </w:pPr>
      <w:r>
        <w:rPr>
          <w:rFonts w:hint="eastAsia"/>
        </w:rPr>
        <w:t>Transient</w:t>
      </w: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CB7648" w:rsidRPr="00C868D9" w:rsidRDefault="00CB7648" w:rsidP="00C868D9">
      <w:pPr>
        <w:pStyle w:val="ad"/>
        <w:ind w:firstLine="360"/>
        <w:rPr>
          <w:color w:val="0000FF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  <w:b/>
          <w:bCs/>
          <w:color w:val="0000FF"/>
        </w:rPr>
        <w:t>持久化对象没有唯一标识</w:t>
      </w:r>
      <w:r>
        <w:rPr>
          <w:rFonts w:hint="eastAsia"/>
          <w:b/>
          <w:bCs/>
          <w:color w:val="0000FF"/>
        </w:rPr>
        <w:t>OID.</w:t>
      </w:r>
      <w:r>
        <w:rPr>
          <w:rFonts w:hint="eastAsia"/>
          <w:b/>
          <w:bCs/>
          <w:color w:val="0000FF"/>
        </w:rPr>
        <w:t>没有纳入</w:t>
      </w:r>
      <w:r>
        <w:rPr>
          <w:rFonts w:hint="eastAsia"/>
          <w:b/>
          <w:bCs/>
          <w:color w:val="0000FF"/>
        </w:rPr>
        <w:t>Session</w:t>
      </w:r>
      <w:r>
        <w:rPr>
          <w:rFonts w:hint="eastAsia"/>
          <w:b/>
          <w:bCs/>
          <w:color w:val="0000FF"/>
        </w:rPr>
        <w:t>的管理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Persistent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  <w:rPr>
          <w:b/>
          <w:bCs/>
          <w:color w:val="0000FF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  <w:b/>
          <w:bCs/>
          <w:color w:val="0000FF"/>
        </w:rPr>
        <w:t>持久化对象有唯一标识</w:t>
      </w:r>
      <w:r>
        <w:rPr>
          <w:rFonts w:hint="eastAsia"/>
          <w:b/>
          <w:bCs/>
          <w:color w:val="0000FF"/>
        </w:rPr>
        <w:t>OID.</w:t>
      </w:r>
      <w:r>
        <w:rPr>
          <w:rFonts w:hint="eastAsia"/>
          <w:b/>
          <w:bCs/>
          <w:color w:val="0000FF"/>
        </w:rPr>
        <w:t>已经纳入到</w:t>
      </w:r>
      <w:r>
        <w:rPr>
          <w:rFonts w:hint="eastAsia"/>
          <w:b/>
          <w:bCs/>
          <w:color w:val="0000FF"/>
        </w:rPr>
        <w:t>Session</w:t>
      </w:r>
      <w:r>
        <w:rPr>
          <w:rFonts w:hint="eastAsia"/>
          <w:b/>
          <w:bCs/>
          <w:color w:val="0000FF"/>
        </w:rPr>
        <w:t>的管理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结论</w:t>
      </w:r>
      <w:r>
        <w:rPr>
          <w:rFonts w:hint="eastAsia"/>
          <w:b/>
          <w:bCs/>
          <w:color w:val="0000FF"/>
        </w:rPr>
        <w:t>:</w:t>
      </w:r>
      <w:r>
        <w:rPr>
          <w:rFonts w:hint="eastAsia"/>
          <w:b/>
          <w:bCs/>
          <w:color w:val="0000FF"/>
        </w:rPr>
        <w:t>持久化持久态对象有自动更新数据库的能力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Detached</w:t>
      </w: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CB7648" w:rsidRPr="000B3AD7" w:rsidRDefault="00CB7648" w:rsidP="000B3AD7">
      <w:pPr>
        <w:pStyle w:val="ad"/>
        <w:ind w:firstLine="360"/>
        <w:rPr>
          <w:b/>
          <w:bCs/>
          <w:color w:val="0000FF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  <w:b/>
          <w:bCs/>
          <w:color w:val="0000FF"/>
        </w:rPr>
        <w:t>持久化对象有唯一标识</w:t>
      </w:r>
      <w:r>
        <w:rPr>
          <w:rFonts w:hint="eastAsia"/>
          <w:b/>
          <w:bCs/>
          <w:color w:val="0000FF"/>
        </w:rPr>
        <w:t>OID,</w:t>
      </w:r>
      <w:r>
        <w:rPr>
          <w:rFonts w:hint="eastAsia"/>
          <w:b/>
          <w:bCs/>
          <w:color w:val="0000FF"/>
        </w:rPr>
        <w:t>没有纳入到</w:t>
      </w:r>
      <w:r>
        <w:rPr>
          <w:rFonts w:hint="eastAsia"/>
          <w:b/>
          <w:bCs/>
          <w:color w:val="0000FF"/>
        </w:rPr>
        <w:t>Session</w:t>
      </w:r>
      <w:r>
        <w:rPr>
          <w:rFonts w:hint="eastAsia"/>
          <w:b/>
          <w:bCs/>
          <w:color w:val="0000FF"/>
        </w:rPr>
        <w:t>管理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区分三种持久化对象的状态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区分持久化对象的三种状态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public void demo1(){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向数据库中保存一本图书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Book book = new Book();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瞬时态</w:t>
      </w:r>
      <w:r>
        <w:rPr>
          <w:rFonts w:hint="eastAsia"/>
        </w:rPr>
        <w:t>:</w:t>
      </w:r>
      <w:r>
        <w:rPr>
          <w:rFonts w:hint="eastAsia"/>
        </w:rPr>
        <w:t>没有唯一标识</w:t>
      </w:r>
      <w:r>
        <w:rPr>
          <w:rFonts w:hint="eastAsia"/>
        </w:rPr>
        <w:t>OID,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book.setName("Hiernate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book.setAuthor("</w:t>
      </w:r>
      <w:r>
        <w:rPr>
          <w:rFonts w:hint="eastAsia"/>
        </w:rPr>
        <w:t>孙</w:t>
      </w:r>
      <w:r>
        <w:rPr>
          <w:rFonts w:hint="eastAsia"/>
        </w:rPr>
        <w:t>XX");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book.setPrice(65d);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session.save(book); // </w:t>
      </w:r>
      <w:r>
        <w:rPr>
          <w:rFonts w:hint="eastAsia"/>
        </w:rPr>
        <w:t>持久态</w:t>
      </w:r>
      <w:r>
        <w:rPr>
          <w:rFonts w:hint="eastAsia"/>
        </w:rPr>
        <w:t>:</w:t>
      </w:r>
      <w:r>
        <w:rPr>
          <w:rFonts w:hint="eastAsia"/>
        </w:rPr>
        <w:t>有唯一标识</w:t>
      </w:r>
      <w:r>
        <w:rPr>
          <w:rFonts w:hint="eastAsia"/>
        </w:rPr>
        <w:t>OID,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事务提交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释放资源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book.setName("Struts2</w:t>
      </w:r>
      <w:r>
        <w:rPr>
          <w:rFonts w:hint="eastAsia"/>
        </w:rPr>
        <w:t>开发</w:t>
      </w:r>
      <w:r>
        <w:rPr>
          <w:rFonts w:hint="eastAsia"/>
        </w:rPr>
        <w:t xml:space="preserve">"); // </w:t>
      </w:r>
      <w:r>
        <w:rPr>
          <w:rFonts w:hint="eastAsia"/>
        </w:rPr>
        <w:t>脱管态</w:t>
      </w:r>
      <w:r>
        <w:rPr>
          <w:rFonts w:hint="eastAsia"/>
        </w:rPr>
        <w:t>:</w:t>
      </w:r>
      <w:r>
        <w:rPr>
          <w:rFonts w:hint="eastAsia"/>
        </w:rPr>
        <w:t>有唯一的标识</w:t>
      </w:r>
      <w:r>
        <w:rPr>
          <w:rFonts w:hint="eastAsia"/>
        </w:rPr>
        <w:t>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三种状态对象转换</w:t>
      </w:r>
      <w:r>
        <w:rPr>
          <w:rFonts w:hint="eastAsia"/>
        </w:rPr>
        <w:t>:</w:t>
      </w:r>
    </w:p>
    <w:p w:rsidR="00CB7648" w:rsidRDefault="00CB7648">
      <w:pPr>
        <w:pStyle w:val="4"/>
        <w:ind w:firstLine="562"/>
      </w:pP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 book = new Book();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瞬时</w:t>
      </w:r>
      <w:r>
        <w:rPr>
          <w:rFonts w:hint="eastAsia"/>
        </w:rPr>
        <w:t>---&gt;</w:t>
      </w:r>
      <w:r>
        <w:rPr>
          <w:rFonts w:hint="eastAsia"/>
        </w:rPr>
        <w:t>持久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save(book);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save()/saveOrUpdate();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瞬时</w:t>
      </w:r>
      <w:r>
        <w:rPr>
          <w:rFonts w:hint="eastAsia"/>
        </w:rPr>
        <w:t>---&gt;</w:t>
      </w:r>
      <w:r>
        <w:rPr>
          <w:rFonts w:hint="eastAsia"/>
        </w:rPr>
        <w:t>脱管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book.setId(1);</w:t>
      </w:r>
    </w:p>
    <w:p w:rsidR="00CB7648" w:rsidRDefault="00CB7648">
      <w:pPr>
        <w:pStyle w:val="4"/>
        <w:ind w:firstLine="562"/>
      </w:pP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 book = (Book)session.get(Book.class,1);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get()/load()/find()/iterate();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持久</w:t>
      </w:r>
      <w:r>
        <w:rPr>
          <w:rFonts w:hint="eastAsia"/>
        </w:rPr>
        <w:t>---&gt;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delete(book);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特殊状态</w:t>
      </w:r>
      <w:r>
        <w:rPr>
          <w:rFonts w:hint="eastAsia"/>
        </w:rPr>
        <w:t>:</w:t>
      </w:r>
      <w:r>
        <w:rPr>
          <w:rFonts w:hint="eastAsia"/>
        </w:rPr>
        <w:t>删除态</w:t>
      </w:r>
      <w:r>
        <w:rPr>
          <w:rFonts w:hint="eastAsia"/>
        </w:rPr>
        <w:t>.(</w:t>
      </w:r>
      <w:r>
        <w:rPr>
          <w:rFonts w:hint="eastAsia"/>
        </w:rPr>
        <w:t>被删除的对象</w:t>
      </w:r>
      <w:r>
        <w:rPr>
          <w:rFonts w:hint="eastAsia"/>
        </w:rPr>
        <w:t>,</w:t>
      </w:r>
      <w:r>
        <w:rPr>
          <w:rFonts w:hint="eastAsia"/>
        </w:rPr>
        <w:t>不建议去使用</w:t>
      </w:r>
      <w:r>
        <w:rPr>
          <w:rFonts w:hint="eastAsia"/>
        </w:rPr>
        <w:t>.)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ind w:firstLine="360"/>
      </w:pPr>
      <w:r>
        <w:rPr>
          <w:rFonts w:hint="eastAsia"/>
        </w:rPr>
        <w:t>持久</w:t>
      </w:r>
      <w:r>
        <w:rPr>
          <w:rFonts w:hint="eastAsia"/>
        </w:rPr>
        <w:t>---&gt;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session.close();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close()/clear()/evict();</w:t>
      </w:r>
    </w:p>
    <w:p w:rsidR="00CB7648" w:rsidRDefault="00CB7648">
      <w:pPr>
        <w:pStyle w:val="4"/>
        <w:ind w:firstLine="562"/>
      </w:pPr>
      <w:r>
        <w:rPr>
          <w:rFonts w:hint="eastAsia"/>
        </w:rPr>
        <w:lastRenderedPageBreak/>
        <w:t>脱管态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 book = new Book();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book.setId(1);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脱管</w:t>
      </w:r>
      <w:r>
        <w:rPr>
          <w:rFonts w:hint="eastAsia"/>
        </w:rPr>
        <w:t>---&gt;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session.update();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update()/saveOrUpdate()/lock()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脱管</w:t>
      </w:r>
      <w:r>
        <w:rPr>
          <w:rFonts w:hint="eastAsia"/>
        </w:rPr>
        <w:t>---&gt;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book.setId(null);</w:t>
      </w:r>
    </w:p>
    <w:p w:rsidR="00CB7648" w:rsidRDefault="00AC11B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43575" cy="3829050"/>
            <wp:effectExtent l="0" t="0" r="0" b="0"/>
            <wp:docPr id="1" name="图片 3" descr="持久化对象状态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持久化对象状态转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持久</w:t>
      </w:r>
      <w:bookmarkStart w:id="0" w:name="_GoBack"/>
      <w:bookmarkEnd w:id="0"/>
      <w:r>
        <w:rPr>
          <w:rFonts w:hint="eastAsia"/>
        </w:rPr>
        <w:t>态对象有自动更新数据库的能力</w:t>
      </w:r>
      <w:r>
        <w:rPr>
          <w:rFonts w:hint="eastAsia"/>
        </w:rPr>
        <w:t>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测试持久态的对象自动更新数据库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public void demo2(){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获得一个持久态的对象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 book = (Book) session.get(Book.class, 1);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book.setName("Struts2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session.update(book);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提交事务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关闭资源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 xml:space="preserve">****** </w:t>
      </w:r>
      <w:r>
        <w:rPr>
          <w:rFonts w:hint="eastAsia"/>
        </w:rPr>
        <w:t>自动更新数据库的能力依赖了</w:t>
      </w:r>
      <w:r>
        <w:rPr>
          <w:rFonts w:hint="eastAsia"/>
        </w:rPr>
        <w:t>Hibernate</w:t>
      </w:r>
      <w:r>
        <w:rPr>
          <w:rFonts w:hint="eastAsia"/>
        </w:rPr>
        <w:t>的一级缓存</w:t>
      </w:r>
      <w:r>
        <w:rPr>
          <w:rFonts w:hint="eastAsia"/>
        </w:rPr>
        <w:t>.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的一级缓存</w:t>
      </w:r>
      <w:r>
        <w:rPr>
          <w:rFonts w:hint="eastAsia"/>
        </w:rPr>
        <w:t>:(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的一级缓存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什么是缓存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缓存将数据库</w:t>
      </w:r>
      <w:r>
        <w:rPr>
          <w:rFonts w:hint="eastAsia"/>
        </w:rPr>
        <w:t>/</w:t>
      </w:r>
      <w:r>
        <w:rPr>
          <w:rFonts w:hint="eastAsia"/>
        </w:rPr>
        <w:t>硬盘上文件中数据</w:t>
      </w:r>
      <w:r>
        <w:rPr>
          <w:rFonts w:hint="eastAsia"/>
        </w:rPr>
        <w:t>,</w:t>
      </w:r>
      <w:r>
        <w:rPr>
          <w:rFonts w:hint="eastAsia"/>
        </w:rPr>
        <w:t>放入到缓存中</w:t>
      </w:r>
      <w:r>
        <w:rPr>
          <w:rFonts w:hint="eastAsia"/>
        </w:rPr>
        <w:t>(</w:t>
      </w:r>
      <w:r>
        <w:rPr>
          <w:rFonts w:hint="eastAsia"/>
        </w:rPr>
        <w:t>就是内存中一块空间</w:t>
      </w:r>
      <w:r>
        <w:rPr>
          <w:rFonts w:hint="eastAsia"/>
        </w:rPr>
        <w:t>).</w:t>
      </w:r>
      <w:r>
        <w:rPr>
          <w:rFonts w:hint="eastAsia"/>
        </w:rPr>
        <w:t>当再次使用的使用</w:t>
      </w:r>
      <w:r>
        <w:rPr>
          <w:rFonts w:hint="eastAsia"/>
        </w:rPr>
        <w:t>,</w:t>
      </w:r>
      <w:r>
        <w:rPr>
          <w:rFonts w:hint="eastAsia"/>
        </w:rPr>
        <w:t>可以直接从内存中获取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缓存的好处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提升程序运行的效率</w:t>
      </w:r>
      <w:r>
        <w:rPr>
          <w:rFonts w:hint="eastAsia"/>
        </w:rPr>
        <w:t>.</w:t>
      </w:r>
      <w:r>
        <w:rPr>
          <w:rFonts w:hint="eastAsia"/>
        </w:rPr>
        <w:t>缓存技术是</w:t>
      </w:r>
      <w:r>
        <w:rPr>
          <w:rFonts w:hint="eastAsia"/>
        </w:rPr>
        <w:t>Hibernate</w:t>
      </w:r>
      <w:r>
        <w:rPr>
          <w:rFonts w:hint="eastAsia"/>
        </w:rPr>
        <w:t>的一个优化的手段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分成两个基本的缓存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一级缓存</w:t>
      </w:r>
      <w:r>
        <w:rPr>
          <w:rFonts w:hint="eastAsia"/>
        </w:rPr>
        <w:t>:Session</w:t>
      </w:r>
      <w:r>
        <w:rPr>
          <w:rFonts w:hint="eastAsia"/>
        </w:rPr>
        <w:t>级别的缓存</w:t>
      </w:r>
      <w:r>
        <w:rPr>
          <w:rFonts w:hint="eastAsia"/>
        </w:rPr>
        <w:t>.</w:t>
      </w:r>
      <w:r>
        <w:rPr>
          <w:rFonts w:hint="eastAsia"/>
        </w:rPr>
        <w:t>一级缓存与</w:t>
      </w:r>
      <w:r>
        <w:rPr>
          <w:rFonts w:hint="eastAsia"/>
        </w:rPr>
        <w:t>session</w:t>
      </w:r>
      <w:r>
        <w:rPr>
          <w:rFonts w:hint="eastAsia"/>
        </w:rPr>
        <w:t>的生命周期一致</w:t>
      </w:r>
      <w:r>
        <w:rPr>
          <w:rFonts w:hint="eastAsia"/>
        </w:rPr>
        <w:t>.</w:t>
      </w:r>
      <w:r>
        <w:rPr>
          <w:rFonts w:hint="eastAsia"/>
        </w:rPr>
        <w:t>自带的</w:t>
      </w:r>
      <w:r>
        <w:rPr>
          <w:rFonts w:hint="eastAsia"/>
        </w:rPr>
        <w:t>.</w:t>
      </w:r>
      <w:r>
        <w:rPr>
          <w:rFonts w:hint="eastAsia"/>
        </w:rPr>
        <w:t>不可卸载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二级缓存</w:t>
      </w:r>
      <w:r>
        <w:rPr>
          <w:rFonts w:hint="eastAsia"/>
        </w:rPr>
        <w:t>:SessionFactory</w:t>
      </w:r>
      <w:r>
        <w:rPr>
          <w:rFonts w:hint="eastAsia"/>
        </w:rPr>
        <w:t>级别的缓存</w:t>
      </w:r>
      <w:r>
        <w:rPr>
          <w:rFonts w:hint="eastAsia"/>
        </w:rPr>
        <w:t>.</w:t>
      </w:r>
      <w:r>
        <w:rPr>
          <w:rFonts w:hint="eastAsia"/>
        </w:rPr>
        <w:t>不是自带的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在</w:t>
      </w:r>
      <w:r>
        <w:rPr>
          <w:rFonts w:hint="eastAsia"/>
        </w:rPr>
        <w:t xml:space="preserve"> Session </w:t>
      </w:r>
      <w:r>
        <w:rPr>
          <w:rFonts w:hint="eastAsia"/>
        </w:rPr>
        <w:t>接口的实现中包含一系列的</w:t>
      </w:r>
      <w:r>
        <w:rPr>
          <w:rFonts w:hint="eastAsia"/>
        </w:rPr>
        <w:t xml:space="preserve"> Java </w:t>
      </w:r>
      <w:r>
        <w:rPr>
          <w:rFonts w:hint="eastAsia"/>
        </w:rPr>
        <w:t>集合</w:t>
      </w:r>
      <w:r>
        <w:rPr>
          <w:rFonts w:hint="eastAsia"/>
        </w:rPr>
        <w:t xml:space="preserve">, </w:t>
      </w:r>
      <w:r>
        <w:rPr>
          <w:rFonts w:hint="eastAsia"/>
        </w:rPr>
        <w:t>这些</w:t>
      </w:r>
      <w:r>
        <w:rPr>
          <w:rFonts w:hint="eastAsia"/>
        </w:rPr>
        <w:t xml:space="preserve"> Java </w:t>
      </w:r>
      <w:r>
        <w:rPr>
          <w:rFonts w:hint="eastAsia"/>
        </w:rPr>
        <w:t>集合构成了</w:t>
      </w:r>
      <w:r>
        <w:rPr>
          <w:rFonts w:hint="eastAsia"/>
        </w:rPr>
        <w:t xml:space="preserve"> Session </w:t>
      </w:r>
      <w:r>
        <w:rPr>
          <w:rFonts w:hint="eastAsia"/>
        </w:rPr>
        <w:t>缓存</w:t>
      </w:r>
      <w:r>
        <w:rPr>
          <w:rFonts w:hint="eastAsia"/>
        </w:rPr>
        <w:t xml:space="preserve">. </w:t>
      </w:r>
      <w:r>
        <w:rPr>
          <w:rFonts w:hint="eastAsia"/>
        </w:rPr>
        <w:t>只要</w:t>
      </w:r>
      <w:r>
        <w:rPr>
          <w:rFonts w:hint="eastAsia"/>
        </w:rPr>
        <w:t xml:space="preserve"> Session </w:t>
      </w:r>
      <w:r>
        <w:rPr>
          <w:rFonts w:hint="eastAsia"/>
        </w:rPr>
        <w:t>实例没有结束生命周期</w:t>
      </w:r>
      <w:r>
        <w:rPr>
          <w:rFonts w:hint="eastAsia"/>
        </w:rPr>
        <w:t xml:space="preserve">, </w:t>
      </w:r>
      <w:r>
        <w:rPr>
          <w:rFonts w:hint="eastAsia"/>
        </w:rPr>
        <w:t>存放在它缓存中的对象也不会结束生命周期</w:t>
      </w:r>
      <w:r>
        <w:rPr>
          <w:rFonts w:hint="eastAsia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证明</w:t>
      </w:r>
      <w:r>
        <w:rPr>
          <w:rFonts w:hint="eastAsia"/>
        </w:rPr>
        <w:t>Hibernate</w:t>
      </w:r>
      <w:r>
        <w:rPr>
          <w:rFonts w:hint="eastAsia"/>
        </w:rPr>
        <w:t>的一级缓存的存在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证明一级缓存的存在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public void demo3(){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 save</w:t>
      </w:r>
      <w:r>
        <w:rPr>
          <w:rFonts w:hint="eastAsia"/>
        </w:rPr>
        <w:t>方法可以向一级缓存中存放数据的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/*Book book = new Book();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book.setName("JQuery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book.setAuthor("</w:t>
      </w:r>
      <w:r>
        <w:rPr>
          <w:rFonts w:hint="eastAsia"/>
        </w:rPr>
        <w:t>张</w:t>
      </w:r>
      <w:r>
        <w:rPr>
          <w:rFonts w:hint="eastAsia"/>
        </w:rPr>
        <w:t>XX");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book.setPrice(45d);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Integer id = (Integer) session.save(book);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Book book2 = (Book) session.get(Book.class, id); 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System.out.println(book2);*/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分别用</w:t>
      </w:r>
      <w:r>
        <w:rPr>
          <w:rFonts w:hint="eastAsia"/>
        </w:rPr>
        <w:t>get</w:t>
      </w:r>
      <w:r>
        <w:rPr>
          <w:rFonts w:hint="eastAsia"/>
        </w:rPr>
        <w:t>执行两次查询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Book book1 = (Book) session.get(Book.class, 1);// </w:t>
      </w:r>
      <w:r>
        <w:rPr>
          <w:rFonts w:hint="eastAsia"/>
        </w:rPr>
        <w:t>马上发生</w:t>
      </w:r>
      <w:r>
        <w:rPr>
          <w:rFonts w:hint="eastAsia"/>
        </w:rPr>
        <w:t>SQL</w:t>
      </w:r>
      <w:r>
        <w:rPr>
          <w:rFonts w:hint="eastAsia"/>
        </w:rPr>
        <w:t>去查询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System.out.println(book1);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Book book2 = (Book) session.get(Book.class, 1);// </w:t>
      </w:r>
      <w:r>
        <w:rPr>
          <w:rFonts w:hint="eastAsia"/>
        </w:rPr>
        <w:t>不发生</w:t>
      </w:r>
      <w:r>
        <w:rPr>
          <w:rFonts w:hint="eastAsia"/>
        </w:rPr>
        <w:t>SQL,</w:t>
      </w:r>
      <w:r>
        <w:rPr>
          <w:rFonts w:hint="eastAsia"/>
        </w:rPr>
        <w:t>因为使用一级缓存的数据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System.out.println(book2);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提交事务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关闭资源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深入理解一级缓存中快照区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@Test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 xml:space="preserve">// </w:t>
      </w:r>
      <w:r>
        <w:rPr>
          <w:rFonts w:hint="eastAsia"/>
        </w:rPr>
        <w:t>深入理解一级缓存结构</w:t>
      </w:r>
      <w:r>
        <w:rPr>
          <w:rFonts w:hint="eastAsia"/>
        </w:rPr>
        <w:t>:</w:t>
      </w:r>
      <w:r>
        <w:rPr>
          <w:rFonts w:hint="eastAsia"/>
        </w:rPr>
        <w:t>快照区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public void demo4(){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HibernateUtils.openSession();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开启事务</w:t>
      </w:r>
    </w:p>
    <w:p w:rsidR="00CB7648" w:rsidRDefault="00CB7648" w:rsidP="00D2413B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获得一个持久态的对象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 book = (Book) session.get(Book.class, 1);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book.setName("Spring3</w:t>
      </w:r>
      <w:r>
        <w:rPr>
          <w:rFonts w:hint="eastAsia"/>
        </w:rPr>
        <w:t>开发</w:t>
      </w:r>
      <w:r>
        <w:rPr>
          <w:rFonts w:hint="eastAsia"/>
        </w:rPr>
        <w:t>");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提交事务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关闭资源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>结论</w:t>
      </w:r>
      <w:r>
        <w:rPr>
          <w:rFonts w:hint="eastAsia"/>
        </w:rPr>
        <w:t>:</w:t>
      </w:r>
      <w:r>
        <w:rPr>
          <w:rFonts w:hint="eastAsia"/>
        </w:rPr>
        <w:t>向一级缓存存入数据的时候</w:t>
      </w:r>
      <w:r>
        <w:rPr>
          <w:rFonts w:hint="eastAsia"/>
        </w:rPr>
        <w:t>,</w:t>
      </w:r>
      <w:r>
        <w:rPr>
          <w:rFonts w:hint="eastAsia"/>
        </w:rPr>
        <w:t>放入一级缓存区和一级缓存快照区</w:t>
      </w:r>
      <w:r>
        <w:rPr>
          <w:rFonts w:hint="eastAsia"/>
        </w:rPr>
        <w:t>,</w:t>
      </w:r>
      <w:r>
        <w:rPr>
          <w:rFonts w:hint="eastAsia"/>
        </w:rPr>
        <w:t>当更新了一级缓存的数据的时候</w:t>
      </w:r>
      <w:r>
        <w:rPr>
          <w:rFonts w:hint="eastAsia"/>
        </w:rPr>
        <w:t>,</w:t>
      </w:r>
      <w:r>
        <w:rPr>
          <w:rFonts w:hint="eastAsia"/>
        </w:rPr>
        <w:t>事务一旦提交</w:t>
      </w:r>
      <w:r>
        <w:rPr>
          <w:rFonts w:hint="eastAsia"/>
        </w:rPr>
        <w:t>,</w:t>
      </w:r>
      <w:r>
        <w:rPr>
          <w:rFonts w:hint="eastAsia"/>
        </w:rPr>
        <w:t>比对一级缓存和快照区</w:t>
      </w:r>
      <w:r>
        <w:rPr>
          <w:rFonts w:hint="eastAsia"/>
        </w:rPr>
        <w:t>,</w:t>
      </w:r>
      <w:r>
        <w:rPr>
          <w:rFonts w:hint="eastAsia"/>
        </w:rPr>
        <w:t>如果数据一致</w:t>
      </w:r>
      <w:r>
        <w:rPr>
          <w:rFonts w:hint="eastAsia"/>
        </w:rPr>
        <w:t>,</w:t>
      </w:r>
      <w:r>
        <w:rPr>
          <w:rFonts w:hint="eastAsia"/>
        </w:rPr>
        <w:t>不更新</w:t>
      </w:r>
      <w:r>
        <w:rPr>
          <w:rFonts w:hint="eastAsia"/>
        </w:rPr>
        <w:t>,</w:t>
      </w:r>
      <w:r>
        <w:rPr>
          <w:rFonts w:hint="eastAsia"/>
        </w:rPr>
        <w:t>如果数据不一致</w:t>
      </w:r>
      <w:r>
        <w:rPr>
          <w:rFonts w:hint="eastAsia"/>
        </w:rPr>
        <w:t>,</w:t>
      </w:r>
      <w:r>
        <w:rPr>
          <w:rFonts w:hint="eastAsia"/>
        </w:rPr>
        <w:t>自动更新数据库</w:t>
      </w:r>
      <w:r>
        <w:rPr>
          <w:rFonts w:hint="eastAsia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管理一级缓存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一级缓存是与</w:t>
      </w:r>
      <w:r>
        <w:rPr>
          <w:rFonts w:hint="eastAsia"/>
        </w:rPr>
        <w:t>session</w:t>
      </w:r>
      <w:r>
        <w:rPr>
          <w:rFonts w:hint="eastAsia"/>
        </w:rPr>
        <w:t>的生命周期相关的</w:t>
      </w:r>
      <w:r>
        <w:rPr>
          <w:rFonts w:hint="eastAsia"/>
        </w:rPr>
        <w:t>.session</w:t>
      </w:r>
      <w:r>
        <w:rPr>
          <w:rFonts w:hint="eastAsia"/>
        </w:rPr>
        <w:t>生命周期结束</w:t>
      </w:r>
      <w:r>
        <w:rPr>
          <w:rFonts w:hint="eastAsia"/>
        </w:rPr>
        <w:t>,</w:t>
      </w:r>
      <w:r>
        <w:rPr>
          <w:rFonts w:hint="eastAsia"/>
        </w:rPr>
        <w:t>一级缓存销毁了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* clear()/evict()/flush()/refresh()</w:t>
      </w:r>
      <w:r>
        <w:rPr>
          <w:rFonts w:hint="eastAsia"/>
        </w:rPr>
        <w:t>管理一级缓存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清空一级缓存中所有的对象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evict(Object obj)</w:t>
      </w:r>
      <w:r>
        <w:rPr>
          <w:rFonts w:hint="eastAsia"/>
        </w:rPr>
        <w:tab/>
        <w:t>:</w:t>
      </w:r>
      <w:r>
        <w:rPr>
          <w:rFonts w:hint="eastAsia"/>
        </w:rPr>
        <w:t>清空一级缓存中某个对象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flush()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刷出缓存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refresh(Object obj):</w:t>
      </w:r>
      <w:r>
        <w:rPr>
          <w:rFonts w:hint="eastAsia"/>
        </w:rPr>
        <w:t>将快照区的数据重新覆盖了一级缓存的数据</w:t>
      </w:r>
      <w:r>
        <w:rPr>
          <w:rFonts w:hint="eastAsia"/>
        </w:rPr>
        <w:t>.</w:t>
      </w:r>
    </w:p>
    <w:p w:rsidR="00CB7648" w:rsidRDefault="00CB7648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一级缓存的刷出时机</w:t>
      </w:r>
      <w:r>
        <w:rPr>
          <w:rFonts w:hint="eastAsia"/>
        </w:rPr>
        <w:t>:(</w:t>
      </w:r>
      <w:r>
        <w:rPr>
          <w:rFonts w:hint="eastAsia"/>
        </w:rPr>
        <w:t>了解</w:t>
      </w:r>
      <w:r>
        <w:rPr>
          <w:rFonts w:hint="eastAsia"/>
        </w:rPr>
        <w:t>.)</w:t>
      </w:r>
    </w:p>
    <w:p w:rsidR="00CB7648" w:rsidRDefault="00CB7648">
      <w:pPr>
        <w:pStyle w:val="ad"/>
        <w:ind w:firstLine="360"/>
      </w:pPr>
      <w:r>
        <w:rPr>
          <w:rFonts w:hint="eastAsia"/>
        </w:rPr>
        <w:t>FlushMode: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常量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ALWAYS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每次查询的时候都会刷出</w:t>
      </w:r>
      <w:r>
        <w:rPr>
          <w:rFonts w:hint="eastAsia"/>
        </w:rPr>
        <w:t>.</w:t>
      </w:r>
      <w:r>
        <w:rPr>
          <w:rFonts w:hint="eastAsia"/>
        </w:rPr>
        <w:t>手动调用</w:t>
      </w:r>
      <w:r>
        <w:rPr>
          <w:rFonts w:hint="eastAsia"/>
        </w:rPr>
        <w:t>flush.</w:t>
      </w:r>
      <w:r>
        <w:rPr>
          <w:rFonts w:hint="eastAsia"/>
        </w:rPr>
        <w:t>事务提交的时候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AUTO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  <w:b/>
          <w:bCs/>
          <w:color w:val="0000FF"/>
        </w:rPr>
        <w:t>默认值</w:t>
      </w:r>
      <w:r>
        <w:rPr>
          <w:rFonts w:hint="eastAsia"/>
        </w:rPr>
        <w:t>.</w:t>
      </w:r>
      <w:r>
        <w:rPr>
          <w:rFonts w:hint="eastAsia"/>
        </w:rPr>
        <w:t>有些查询会刷出</w:t>
      </w:r>
      <w:r>
        <w:rPr>
          <w:rFonts w:hint="eastAsia"/>
        </w:rPr>
        <w:t>.</w:t>
      </w:r>
      <w:r>
        <w:rPr>
          <w:rFonts w:hint="eastAsia"/>
        </w:rPr>
        <w:t>手动调用</w:t>
      </w:r>
      <w:r>
        <w:rPr>
          <w:rFonts w:hint="eastAsia"/>
        </w:rPr>
        <w:t>flush.</w:t>
      </w:r>
      <w:r>
        <w:rPr>
          <w:rFonts w:hint="eastAsia"/>
        </w:rPr>
        <w:t>事务提交的时候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COMMIT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在事务提交的时候</w:t>
      </w:r>
      <w:r>
        <w:rPr>
          <w:rFonts w:hint="eastAsia"/>
        </w:rPr>
        <w:t>,</w:t>
      </w:r>
      <w:r>
        <w:rPr>
          <w:rFonts w:hint="eastAsia"/>
        </w:rPr>
        <w:t>手动调用</w:t>
      </w:r>
      <w:r>
        <w:rPr>
          <w:rFonts w:hint="eastAsia"/>
        </w:rPr>
        <w:t>flush</w:t>
      </w:r>
      <w:r>
        <w:rPr>
          <w:rFonts w:hint="eastAsia"/>
        </w:rPr>
        <w:t>的时候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MANUAL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只有在手动调用</w:t>
      </w:r>
      <w:r>
        <w:rPr>
          <w:rFonts w:hint="eastAsia"/>
        </w:rPr>
        <w:t>flush</w:t>
      </w:r>
      <w:r>
        <w:rPr>
          <w:rFonts w:hint="eastAsia"/>
        </w:rPr>
        <w:t>才会刷出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严格程度</w:t>
      </w:r>
      <w:r>
        <w:rPr>
          <w:rFonts w:hint="eastAsia"/>
        </w:rPr>
        <w:t>:MANUAL &gt; COMMIT &gt; AUTO &gt; ALWAYS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操作持久化对象的方法</w:t>
      </w:r>
      <w:r>
        <w:rPr>
          <w:rFonts w:hint="eastAsia"/>
        </w:rPr>
        <w:t>:</w:t>
      </w:r>
    </w:p>
    <w:p w:rsidR="00CB7648" w:rsidRDefault="00CB7648">
      <w:pPr>
        <w:pStyle w:val="4"/>
        <w:ind w:firstLine="562"/>
      </w:pPr>
      <w:r>
        <w:rPr>
          <w:rFonts w:hint="eastAsia"/>
        </w:rPr>
        <w:t>save():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保存一条记录</w:t>
      </w:r>
      <w:r>
        <w:rPr>
          <w:rFonts w:hint="eastAsia"/>
        </w:rPr>
        <w:t>:</w:t>
      </w:r>
      <w:r>
        <w:rPr>
          <w:rFonts w:hint="eastAsia"/>
        </w:rPr>
        <w:t>将瞬时态对象转成持久态对象</w:t>
      </w:r>
      <w:r>
        <w:rPr>
          <w:rFonts w:hint="eastAsia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update()</w:t>
      </w:r>
    </w:p>
    <w:p w:rsidR="00CB7648" w:rsidRDefault="00CB7648">
      <w:pPr>
        <w:pStyle w:val="ad"/>
        <w:ind w:firstLine="360"/>
      </w:pPr>
      <w:r>
        <w:rPr>
          <w:rFonts w:hint="eastAsia"/>
        </w:rPr>
        <w:t>更新一条记录</w:t>
      </w:r>
      <w:r>
        <w:rPr>
          <w:rFonts w:hint="eastAsia"/>
        </w:rPr>
        <w:t>:</w:t>
      </w:r>
      <w:r>
        <w:rPr>
          <w:rFonts w:hint="eastAsia"/>
        </w:rPr>
        <w:t>将脱管态对象转成持久态对象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在</w:t>
      </w:r>
      <w:r>
        <w:rPr>
          <w:rFonts w:hint="eastAsia"/>
        </w:rPr>
        <w:t>&lt;class&gt;</w:t>
      </w:r>
      <w:r>
        <w:rPr>
          <w:rFonts w:hint="eastAsia"/>
        </w:rPr>
        <w:t>标签上设置</w:t>
      </w:r>
      <w:r>
        <w:rPr>
          <w:rFonts w:hint="eastAsia"/>
        </w:rPr>
        <w:t xml:space="preserve">select-before-update="true" </w:t>
      </w:r>
      <w:r>
        <w:rPr>
          <w:rFonts w:hint="eastAsia"/>
        </w:rPr>
        <w:t>在更新之前先去查询</w:t>
      </w:r>
    </w:p>
    <w:p w:rsidR="00CB7648" w:rsidRDefault="00CB7648">
      <w:pPr>
        <w:pStyle w:val="4"/>
        <w:ind w:firstLine="562"/>
      </w:pPr>
      <w:r>
        <w:rPr>
          <w:rFonts w:hint="eastAsia"/>
        </w:rPr>
        <w:t>saveOrUpdate():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根据对象状态的不同执行不同的</w:t>
      </w:r>
      <w:r>
        <w:rPr>
          <w:rFonts w:hint="eastAsia"/>
        </w:rPr>
        <w:t>save</w:t>
      </w:r>
      <w:r>
        <w:rPr>
          <w:rFonts w:hint="eastAsia"/>
        </w:rPr>
        <w:t>获得</w:t>
      </w:r>
      <w:r>
        <w:rPr>
          <w:rFonts w:hint="eastAsia"/>
        </w:rPr>
        <w:t>update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如果对象是一个瞬时态对象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如果对象是一个脱管态对象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update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就会报错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&lt;id&gt;</w:t>
      </w:r>
      <w:r>
        <w:rPr>
          <w:rFonts w:hint="eastAsia"/>
        </w:rPr>
        <w:t>上设置一个</w:t>
      </w:r>
      <w:r>
        <w:rPr>
          <w:rFonts w:hint="eastAsia"/>
        </w:rPr>
        <w:t>unsaved-value=</w:t>
      </w:r>
      <w:r>
        <w:t>”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执行保存的操作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为不存在的</w:t>
      </w:r>
      <w:r>
        <w:rPr>
          <w:rFonts w:hint="eastAsia"/>
        </w:rPr>
        <w:t>ID</w:t>
      </w:r>
      <w:r>
        <w:rPr>
          <w:rFonts w:hint="eastAsia"/>
        </w:rPr>
        <w:t>，可以为其他值）</w:t>
      </w:r>
    </w:p>
    <w:p w:rsidR="00CB7648" w:rsidRDefault="00CB7648">
      <w:pPr>
        <w:pStyle w:val="4"/>
        <w:ind w:firstLine="562"/>
      </w:pPr>
      <w:r>
        <w:rPr>
          <w:rFonts w:hint="eastAsia"/>
        </w:rPr>
        <w:t>delete():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将持久态对象转成瞬时态</w:t>
      </w:r>
      <w:r>
        <w:rPr>
          <w:rFonts w:hint="eastAsia"/>
        </w:rPr>
        <w:t>.</w:t>
      </w:r>
    </w:p>
    <w:p w:rsidR="00CB7648" w:rsidRDefault="00CB7648">
      <w:pPr>
        <w:pStyle w:val="4"/>
        <w:ind w:firstLine="562"/>
      </w:pPr>
      <w:r>
        <w:rPr>
          <w:rFonts w:hint="eastAsia"/>
        </w:rPr>
        <w:t>get()/load():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获得一个持久态对象</w:t>
      </w:r>
      <w:r>
        <w:rPr>
          <w:rFonts w:hint="eastAsia"/>
        </w:rPr>
        <w:t>.</w:t>
      </w:r>
    </w:p>
    <w:p w:rsidR="00CB7648" w:rsidRDefault="00CB7648" w:rsidP="00C1468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关联关系的映射</w:t>
      </w:r>
      <w:r>
        <w:rPr>
          <w:rFonts w:hint="eastAsia"/>
        </w:rPr>
        <w:t>:</w:t>
      </w:r>
    </w:p>
    <w:p w:rsidR="00CB7648" w:rsidRDefault="00CB7648">
      <w:pPr>
        <w:pStyle w:val="3"/>
      </w:pPr>
      <w:r>
        <w:rPr>
          <w:rFonts w:hint="eastAsia"/>
        </w:rPr>
        <w:t>实体之间的关系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实体之间有三种关系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一对多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一个用户</w:t>
      </w:r>
      <w:r>
        <w:rPr>
          <w:rFonts w:hint="eastAsia"/>
        </w:rPr>
        <w:t>,</w:t>
      </w:r>
      <w:r>
        <w:rPr>
          <w:rFonts w:hint="eastAsia"/>
        </w:rPr>
        <w:t>生成多个订单</w:t>
      </w:r>
      <w:r>
        <w:rPr>
          <w:rFonts w:hint="eastAsia"/>
        </w:rPr>
        <w:t>,</w:t>
      </w:r>
      <w:r>
        <w:rPr>
          <w:rFonts w:hint="eastAsia"/>
        </w:rPr>
        <w:t>每一个订单只能属于一个用户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建表原则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在多的一方创建一个字段</w:t>
      </w:r>
      <w:r>
        <w:rPr>
          <w:rFonts w:hint="eastAsia"/>
        </w:rPr>
        <w:t>,</w:t>
      </w:r>
      <w:r>
        <w:rPr>
          <w:rFonts w:hint="eastAsia"/>
        </w:rPr>
        <w:t>作为外键</w:t>
      </w:r>
      <w:r>
        <w:rPr>
          <w:rFonts w:hint="eastAsia"/>
        </w:rPr>
        <w:t>,</w:t>
      </w:r>
      <w:r>
        <w:rPr>
          <w:rFonts w:hint="eastAsia"/>
        </w:rPr>
        <w:t>指向一的一方的主键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多对多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一个学生可以选择多门课程</w:t>
      </w:r>
      <w:r>
        <w:rPr>
          <w:rFonts w:hint="eastAsia"/>
        </w:rPr>
        <w:t>,</w:t>
      </w:r>
      <w:r>
        <w:rPr>
          <w:rFonts w:hint="eastAsia"/>
        </w:rPr>
        <w:t>一个课程可以被多个学生选择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建表原则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创建第三张表</w:t>
      </w:r>
      <w:r>
        <w:rPr>
          <w:rFonts w:hint="eastAsia"/>
        </w:rPr>
        <w:t>,</w:t>
      </w:r>
      <w:r>
        <w:rPr>
          <w:rFonts w:hint="eastAsia"/>
        </w:rPr>
        <w:t>中间表至少有两个字段</w:t>
      </w:r>
      <w:r>
        <w:rPr>
          <w:rFonts w:hint="eastAsia"/>
        </w:rPr>
        <w:t>,</w:t>
      </w:r>
      <w:r>
        <w:rPr>
          <w:rFonts w:hint="eastAsia"/>
        </w:rPr>
        <w:t>分别作为外键指向多对多双方主键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一对一</w:t>
      </w:r>
      <w:r>
        <w:rPr>
          <w:rFonts w:hint="eastAsia"/>
        </w:rPr>
        <w:t>:(</w:t>
      </w:r>
      <w:r>
        <w:rPr>
          <w:rFonts w:hint="eastAsia"/>
        </w:rPr>
        <w:t>特殊</w:t>
      </w:r>
      <w:r>
        <w:rPr>
          <w:rFonts w:hint="eastAsia"/>
        </w:rPr>
        <w:t>.</w:t>
      </w:r>
      <w:r>
        <w:rPr>
          <w:rFonts w:hint="eastAsia"/>
        </w:rPr>
        <w:t>最少</w:t>
      </w:r>
      <w:r>
        <w:rPr>
          <w:rFonts w:hint="eastAsia"/>
        </w:rPr>
        <w:t>.)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一个公司只能有一个注册地址</w:t>
      </w:r>
      <w:r>
        <w:rPr>
          <w:rFonts w:hint="eastAsia"/>
        </w:rPr>
        <w:t>,</w:t>
      </w:r>
      <w:r>
        <w:rPr>
          <w:rFonts w:hint="eastAsia"/>
        </w:rPr>
        <w:t>一个注册地址</w:t>
      </w:r>
      <w:r>
        <w:rPr>
          <w:rFonts w:hint="eastAsia"/>
        </w:rPr>
        <w:t>,</w:t>
      </w:r>
      <w:r>
        <w:rPr>
          <w:rFonts w:hint="eastAsia"/>
        </w:rPr>
        <w:t>只能被一个公司使用</w:t>
      </w:r>
      <w:r>
        <w:rPr>
          <w:rFonts w:hint="eastAsia"/>
        </w:rPr>
        <w:t>.(</w:t>
      </w:r>
      <w:r>
        <w:rPr>
          <w:rFonts w:hint="eastAsia"/>
        </w:rPr>
        <w:t>否则将两个表建到一个表</w:t>
      </w:r>
      <w:r>
        <w:rPr>
          <w:rFonts w:hint="eastAsia"/>
        </w:rPr>
        <w:t>.)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建表原则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唯一外键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一对一的双方</w:t>
      </w:r>
      <w:r>
        <w:rPr>
          <w:rFonts w:hint="eastAsia"/>
        </w:rPr>
        <w:t>,</w:t>
      </w:r>
      <w:r>
        <w:rPr>
          <w:rFonts w:hint="eastAsia"/>
        </w:rPr>
        <w:t>假设一方是多的关系</w:t>
      </w:r>
      <w:r>
        <w:rPr>
          <w:rFonts w:hint="eastAsia"/>
        </w:rPr>
        <w:t>.</w:t>
      </w:r>
      <w:r>
        <w:rPr>
          <w:rFonts w:hint="eastAsia"/>
        </w:rPr>
        <w:t>需要在多的一方创建一个字段</w:t>
      </w:r>
      <w:r>
        <w:rPr>
          <w:rFonts w:hint="eastAsia"/>
        </w:rPr>
        <w:t>,</w:t>
      </w:r>
      <w:r>
        <w:rPr>
          <w:rFonts w:hint="eastAsia"/>
        </w:rPr>
        <w:t>作为外键</w:t>
      </w:r>
      <w:r>
        <w:rPr>
          <w:rFonts w:hint="eastAsia"/>
        </w:rPr>
        <w:t>.</w:t>
      </w:r>
      <w:r>
        <w:rPr>
          <w:rFonts w:hint="eastAsia"/>
        </w:rPr>
        <w:t>指向一的一方的主键</w:t>
      </w:r>
      <w:r>
        <w:rPr>
          <w:rFonts w:hint="eastAsia"/>
        </w:rPr>
        <w:t>.</w:t>
      </w:r>
      <w:r>
        <w:rPr>
          <w:rFonts w:hint="eastAsia"/>
        </w:rPr>
        <w:t>但是在外键添加一个</w:t>
      </w:r>
      <w:r>
        <w:rPr>
          <w:rFonts w:hint="eastAsia"/>
        </w:rPr>
        <w:t>unique.</w:t>
      </w:r>
    </w:p>
    <w:p w:rsidR="00CB7648" w:rsidRDefault="00CB7648">
      <w:pPr>
        <w:pStyle w:val="ad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主键对应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1124" w:firstLine="2023"/>
      </w:pPr>
      <w:r>
        <w:rPr>
          <w:rFonts w:hint="eastAsia"/>
        </w:rPr>
        <w:t xml:space="preserve">* </w:t>
      </w:r>
      <w:r>
        <w:rPr>
          <w:rFonts w:hint="eastAsia"/>
        </w:rPr>
        <w:t>一对一的双方</w:t>
      </w:r>
      <w:r>
        <w:rPr>
          <w:rFonts w:hint="eastAsia"/>
        </w:rPr>
        <w:t>,</w:t>
      </w:r>
      <w:r>
        <w:rPr>
          <w:rFonts w:hint="eastAsia"/>
        </w:rPr>
        <w:t>通过主键进行关联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中一对多的配置</w:t>
      </w:r>
      <w:r>
        <w:rPr>
          <w:rFonts w:hint="eastAsia"/>
        </w:rPr>
        <w:t>:(*****)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创建两个实体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客户实体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public class Customer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Integer cid;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String cname;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一个客户有多个订单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Set&lt;Order&gt; orders = new HashSet&lt;Order&gt;();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Integer getCid()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setCid(Integer cid)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this.cid = cid;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String getCname()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cname;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setCname(String cname)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this.cname = cname;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Set&lt;Order&gt; getOrders()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orders;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setOrders(Set&lt;Order&gt; orders)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this.orders = orders;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}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public class Order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Integer oid;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String addr;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 xml:space="preserve">// </w:t>
      </w:r>
      <w:r>
        <w:rPr>
          <w:rFonts w:hint="eastAsia"/>
        </w:rPr>
        <w:t>订单属于某一个客户</w:t>
      </w:r>
      <w:r>
        <w:rPr>
          <w:rFonts w:hint="eastAsia"/>
        </w:rPr>
        <w:t>.</w:t>
      </w:r>
      <w:r>
        <w:rPr>
          <w:rFonts w:hint="eastAsia"/>
        </w:rPr>
        <w:t>放置一个客户的对象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private Customer customer;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Integer getOid()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oid;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setOid(Integer oid)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this.oid = oid;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String getAddr()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addr;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setAddr(String addr)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this.addr = addr;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Customer getCustomer()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customer;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public void setCustomer(Customer customer) {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this.customer = customer;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ab/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}</w:t>
      </w:r>
    </w:p>
    <w:p w:rsidR="00CB7648" w:rsidRDefault="00CB7648">
      <w:pPr>
        <w:pStyle w:val="ad"/>
        <w:ind w:firstLineChars="662" w:firstLine="1192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建立映射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Customer.hbm.xml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&lt;class name="cn.itcast.hibernate3.demo2.Customer" table="customer"&gt;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&lt;id name="cid" column="cid"&gt;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name="cname" column="cname" length="20"/&gt;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建立映射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配置一个集合</w:t>
      </w:r>
      <w:r>
        <w:rPr>
          <w:rFonts w:hint="eastAsia"/>
        </w:rPr>
        <w:t xml:space="preserve"> &lt;set&gt;</w:t>
      </w:r>
      <w:r>
        <w:rPr>
          <w:rFonts w:hint="eastAsia"/>
        </w:rPr>
        <w:t>的</w:t>
      </w:r>
      <w:r>
        <w:rPr>
          <w:rFonts w:hint="eastAsia"/>
        </w:rPr>
        <w:t>name Customer</w:t>
      </w:r>
      <w:r>
        <w:rPr>
          <w:rFonts w:hint="eastAsia"/>
        </w:rPr>
        <w:t>对象中的关联对象的属性名称</w:t>
      </w:r>
      <w:r>
        <w:rPr>
          <w:rFonts w:hint="eastAsia"/>
        </w:rPr>
        <w:t>.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&lt;set name="orders"&gt;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&lt;!-- &lt;key&gt;</w:t>
      </w:r>
      <w:r>
        <w:rPr>
          <w:rFonts w:hint="eastAsia"/>
          <w:b/>
          <w:bCs/>
          <w:color w:val="0000FF"/>
        </w:rPr>
        <w:t>标签中</w:t>
      </w:r>
      <w:r>
        <w:rPr>
          <w:rFonts w:hint="eastAsia"/>
          <w:b/>
          <w:bCs/>
          <w:color w:val="0000FF"/>
        </w:rPr>
        <w:t>column:</w:t>
      </w:r>
      <w:r>
        <w:rPr>
          <w:rFonts w:hint="eastAsia"/>
          <w:b/>
          <w:bCs/>
          <w:color w:val="0000FF"/>
        </w:rPr>
        <w:t>用来描述一对多多的一方的外键的名称</w:t>
      </w:r>
      <w:r>
        <w:rPr>
          <w:rFonts w:hint="eastAsia"/>
          <w:b/>
          <w:bCs/>
          <w:color w:val="0000FF"/>
        </w:rPr>
        <w:t>.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&lt;key column="</w:t>
      </w:r>
      <w:r>
        <w:rPr>
          <w:rFonts w:hint="eastAsia"/>
          <w:b/>
          <w:bCs/>
          <w:color w:val="FF0000"/>
        </w:rPr>
        <w:t>cno</w:t>
      </w:r>
      <w:r>
        <w:rPr>
          <w:rFonts w:hint="eastAsia"/>
          <w:b/>
          <w:bCs/>
          <w:color w:val="0000FF"/>
        </w:rPr>
        <w:t>"&gt;&lt;/key&gt;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&lt;!-- </w:t>
      </w:r>
      <w:r>
        <w:rPr>
          <w:rFonts w:hint="eastAsia"/>
          <w:b/>
          <w:bCs/>
          <w:color w:val="0000FF"/>
        </w:rPr>
        <w:t>配置一个</w:t>
      </w:r>
      <w:r>
        <w:rPr>
          <w:rFonts w:hint="eastAsia"/>
          <w:b/>
          <w:bCs/>
          <w:color w:val="0000FF"/>
        </w:rPr>
        <w:t>&lt;one-to-many&gt;</w:t>
      </w:r>
      <w:r>
        <w:rPr>
          <w:rFonts w:hint="eastAsia"/>
          <w:b/>
          <w:bCs/>
          <w:color w:val="0000FF"/>
        </w:rPr>
        <w:t>标签中</w:t>
      </w:r>
      <w:r>
        <w:rPr>
          <w:rFonts w:hint="eastAsia"/>
          <w:b/>
          <w:bCs/>
          <w:color w:val="0000FF"/>
        </w:rPr>
        <w:t>class</w:t>
      </w:r>
      <w:r>
        <w:rPr>
          <w:rFonts w:hint="eastAsia"/>
          <w:b/>
          <w:bCs/>
          <w:color w:val="0000FF"/>
        </w:rPr>
        <w:t>属性</w:t>
      </w:r>
      <w:r>
        <w:rPr>
          <w:rFonts w:hint="eastAsia"/>
          <w:b/>
          <w:bCs/>
          <w:color w:val="0000FF"/>
        </w:rPr>
        <w:t>:</w:t>
      </w:r>
      <w:r>
        <w:rPr>
          <w:rFonts w:hint="eastAsia"/>
          <w:b/>
          <w:bCs/>
          <w:color w:val="0000FF"/>
        </w:rPr>
        <w:t>订单的类的全路径</w:t>
      </w:r>
      <w:r>
        <w:rPr>
          <w:rFonts w:hint="eastAsia"/>
          <w:b/>
          <w:bCs/>
          <w:color w:val="0000FF"/>
        </w:rPr>
        <w:t xml:space="preserve">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&lt;one-to-many class="cn.itcast.hibernate3.demo2.Order"/&gt;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&lt;/set&gt;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&lt;/class&gt;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Order.hbm.xml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  <w:t>&lt;class name="cn.itcast.hibernate3.demo2.Order" table="orders"&gt;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&lt;id name="oid" column="oid"&gt;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name="addr" column="addr" length="50"/&gt;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&lt;!-- 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&lt;many-to-one&gt;</w:t>
      </w:r>
      <w:r>
        <w:rPr>
          <w:rFonts w:hint="eastAsia"/>
          <w:b/>
          <w:bCs/>
          <w:color w:val="0000FF"/>
        </w:rPr>
        <w:t>标签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name 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关联对象的属性的名称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column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表中的外键名称</w:t>
      </w:r>
      <w:r>
        <w:rPr>
          <w:rFonts w:hint="eastAsia"/>
          <w:b/>
          <w:bCs/>
          <w:color w:val="0000FF"/>
        </w:rPr>
        <w:t>.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class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关联对象类的全路径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--&gt;</w:t>
      </w:r>
    </w:p>
    <w:p w:rsidR="00CB7648" w:rsidRDefault="00CB7648">
      <w:pPr>
        <w:pStyle w:val="ad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&lt;many-to-one name="customer" column="</w:t>
      </w:r>
      <w:r>
        <w:rPr>
          <w:rFonts w:hint="eastAsia"/>
          <w:b/>
          <w:bCs/>
          <w:color w:val="FF0000"/>
        </w:rPr>
        <w:t>cno</w:t>
      </w:r>
      <w:r>
        <w:rPr>
          <w:rFonts w:hint="eastAsia"/>
          <w:b/>
          <w:bCs/>
          <w:color w:val="0000FF"/>
        </w:rPr>
        <w:t>" class="cn.itcast.hibernate3.demo2.Customer"/&gt;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ab/>
        <w:t>&lt;/class&gt;</w:t>
      </w:r>
    </w:p>
    <w:p w:rsidR="00CB7648" w:rsidRDefault="00CB7648">
      <w:pPr>
        <w:pStyle w:val="ad"/>
        <w:ind w:firstLine="360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将映射放到核心配置文件中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中级联保存的效果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级联</w:t>
      </w:r>
      <w:r>
        <w:rPr>
          <w:rFonts w:hint="eastAsia"/>
        </w:rPr>
        <w:t>:</w:t>
      </w:r>
      <w:r>
        <w:rPr>
          <w:rFonts w:hint="eastAsia"/>
        </w:rPr>
        <w:t>操作当前对象的时候</w:t>
      </w:r>
      <w:r>
        <w:rPr>
          <w:rFonts w:hint="eastAsia"/>
        </w:rPr>
        <w:t>,</w:t>
      </w:r>
      <w:r>
        <w:rPr>
          <w:rFonts w:hint="eastAsia"/>
        </w:rPr>
        <w:t>关联的对象如何处理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在映射关系上配置：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cascade=</w:t>
      </w:r>
      <w:r>
        <w:t>”</w:t>
      </w:r>
      <w:r>
        <w:rPr>
          <w:rFonts w:hint="eastAsia"/>
        </w:rPr>
        <w:t>save-update</w:t>
      </w:r>
      <w:r>
        <w:t>”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级联方向性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保存客户的时候</w:t>
      </w:r>
      <w:r>
        <w:rPr>
          <w:rFonts w:hint="eastAsia"/>
        </w:rPr>
        <w:t>,</w:t>
      </w:r>
      <w:r>
        <w:rPr>
          <w:rFonts w:hint="eastAsia"/>
        </w:rPr>
        <w:t>选择级联订单</w:t>
      </w:r>
      <w:r>
        <w:rPr>
          <w:rFonts w:hint="eastAsia"/>
        </w:rPr>
        <w:t xml:space="preserve">. 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保存订单的时候</w:t>
      </w:r>
      <w:r>
        <w:rPr>
          <w:rFonts w:hint="eastAsia"/>
        </w:rPr>
        <w:t>,</w:t>
      </w:r>
      <w:r>
        <w:rPr>
          <w:rFonts w:hint="eastAsia"/>
        </w:rPr>
        <w:t>选择级联客户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中级联删除的效果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cascade=</w:t>
      </w:r>
      <w:r>
        <w:t>”</w:t>
      </w:r>
      <w:r>
        <w:rPr>
          <w:rFonts w:hint="eastAsia"/>
        </w:rPr>
        <w:t>delete</w:t>
      </w:r>
      <w:r>
        <w:t>”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中的级联取值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不使用级联</w:t>
      </w:r>
    </w:p>
    <w:p w:rsidR="00CB7648" w:rsidRDefault="00CB7648">
      <w:pPr>
        <w:pStyle w:val="ad"/>
        <w:ind w:firstLine="360"/>
      </w:pPr>
      <w:bookmarkStart w:id="1" w:name="OLE_LINK3"/>
      <w:r>
        <w:rPr>
          <w:rFonts w:hint="eastAsia"/>
        </w:rPr>
        <w:t>save-update</w:t>
      </w:r>
      <w:bookmarkEnd w:id="1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保存或更新的时候级联</w:t>
      </w:r>
    </w:p>
    <w:p w:rsidR="00CB7648" w:rsidRDefault="00CB7648">
      <w:pPr>
        <w:pStyle w:val="ad"/>
        <w:ind w:firstLine="36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删除的时候级联</w:t>
      </w:r>
    </w:p>
    <w:p w:rsidR="00CB7648" w:rsidRDefault="00CB7648">
      <w:pPr>
        <w:pStyle w:val="ad"/>
        <w:ind w:firstLine="360"/>
      </w:pPr>
      <w:r>
        <w:rPr>
          <w:rFonts w:hint="eastAsia"/>
        </w:rPr>
        <w:t>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除了孤儿删除以外的所有级联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bookmarkStart w:id="2" w:name="OLE_LINK2"/>
      <w:r>
        <w:rPr>
          <w:rFonts w:hint="eastAsia"/>
        </w:rPr>
        <w:t>delete-</w:t>
      </w:r>
      <w:bookmarkStart w:id="3" w:name="OLE_LINK1"/>
      <w:r>
        <w:rPr>
          <w:rFonts w:hint="eastAsia"/>
        </w:rPr>
        <w:t>orphan</w:t>
      </w:r>
      <w:bookmarkEnd w:id="2"/>
      <w:bookmarkEnd w:id="3"/>
      <w:r>
        <w:rPr>
          <w:rFonts w:hint="eastAsia"/>
        </w:rPr>
        <w:tab/>
        <w:t>:</w:t>
      </w:r>
      <w:r>
        <w:rPr>
          <w:rFonts w:hint="eastAsia"/>
        </w:rPr>
        <w:t>孤儿删除</w:t>
      </w:r>
      <w:r>
        <w:rPr>
          <w:rFonts w:hint="eastAsia"/>
        </w:rPr>
        <w:t>(</w:t>
      </w:r>
      <w:r>
        <w:rPr>
          <w:rFonts w:hint="eastAsia"/>
        </w:rPr>
        <w:t>孤子删除</w:t>
      </w:r>
      <w:r>
        <w:rPr>
          <w:rFonts w:hint="eastAsia"/>
        </w:rPr>
        <w:t>).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仅限于一对多</w:t>
      </w:r>
      <w:r>
        <w:rPr>
          <w:rFonts w:hint="eastAsia"/>
        </w:rPr>
        <w:t>.</w:t>
      </w:r>
      <w:r>
        <w:rPr>
          <w:rFonts w:hint="eastAsia"/>
        </w:rPr>
        <w:t>只有一对多时候</w:t>
      </w:r>
      <w:r>
        <w:rPr>
          <w:rFonts w:hint="eastAsia"/>
        </w:rPr>
        <w:t>,</w:t>
      </w:r>
      <w:r>
        <w:rPr>
          <w:rFonts w:hint="eastAsia"/>
        </w:rPr>
        <w:t>才有父子存在</w:t>
      </w:r>
      <w:r>
        <w:rPr>
          <w:rFonts w:hint="eastAsia"/>
        </w:rPr>
        <w:t>.</w:t>
      </w:r>
      <w:r>
        <w:rPr>
          <w:rFonts w:hint="eastAsia"/>
        </w:rPr>
        <w:t>认为一的一方是父亲</w:t>
      </w:r>
      <w:r>
        <w:rPr>
          <w:rFonts w:hint="eastAsia"/>
        </w:rPr>
        <w:t>,</w:t>
      </w:r>
      <w:r>
        <w:rPr>
          <w:rFonts w:hint="eastAsia"/>
        </w:rPr>
        <w:t>多的一方是子方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当一个客户与某个订单解除了关系</w:t>
      </w:r>
      <w:r>
        <w:rPr>
          <w:rFonts w:hint="eastAsia"/>
        </w:rPr>
        <w:t>.</w:t>
      </w:r>
      <w:r>
        <w:rPr>
          <w:rFonts w:hint="eastAsia"/>
        </w:rPr>
        <w:t>将外键置为</w:t>
      </w:r>
      <w:r>
        <w:rPr>
          <w:rFonts w:hint="eastAsia"/>
        </w:rPr>
        <w:t>null.</w:t>
      </w:r>
      <w:r>
        <w:rPr>
          <w:rFonts w:hint="eastAsia"/>
        </w:rPr>
        <w:t>订单没有了所属客户</w:t>
      </w:r>
      <w:r>
        <w:rPr>
          <w:rFonts w:hint="eastAsia"/>
        </w:rPr>
        <w:t>,</w:t>
      </w:r>
      <w:r>
        <w:rPr>
          <w:rFonts w:hint="eastAsia"/>
        </w:rPr>
        <w:t>相当于一个孩子没有了父亲</w:t>
      </w:r>
      <w:r>
        <w:rPr>
          <w:rFonts w:hint="eastAsia"/>
        </w:rPr>
        <w:t>.</w:t>
      </w:r>
      <w:r>
        <w:rPr>
          <w:rFonts w:hint="eastAsia"/>
        </w:rPr>
        <w:t>将这种记录就删除了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all-delete-orphan</w:t>
      </w:r>
      <w:r>
        <w:rPr>
          <w:rFonts w:hint="eastAsia"/>
        </w:rPr>
        <w:tab/>
        <w:t>:</w:t>
      </w:r>
      <w:r>
        <w:rPr>
          <w:rFonts w:hint="eastAsia"/>
        </w:rPr>
        <w:t>包含了孤儿删除的所有的级联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双向维护产生多余的</w:t>
      </w:r>
      <w:r>
        <w:rPr>
          <w:rFonts w:hint="eastAsia"/>
        </w:rPr>
        <w:t>SQL: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配置</w:t>
      </w:r>
      <w:r>
        <w:rPr>
          <w:rFonts w:hint="eastAsia"/>
        </w:rPr>
        <w:t>inverse=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在那一端配置</w:t>
      </w:r>
      <w:r>
        <w:rPr>
          <w:rFonts w:hint="eastAsia"/>
        </w:rPr>
        <w:t>.</w:t>
      </w:r>
      <w:r>
        <w:rPr>
          <w:rFonts w:hint="eastAsia"/>
        </w:rPr>
        <w:t>那么那一端放弃了外键的维护权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一般情况下</w:t>
      </w:r>
      <w:r>
        <w:rPr>
          <w:rFonts w:hint="eastAsia"/>
        </w:rPr>
        <w:t>,</w:t>
      </w:r>
      <w:r>
        <w:rPr>
          <w:rFonts w:hint="eastAsia"/>
        </w:rPr>
        <w:t>一对多中的一方去放弃，多的一方去维护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="360"/>
      </w:pPr>
      <w:r>
        <w:rPr>
          <w:rFonts w:hint="eastAsia"/>
        </w:rPr>
        <w:t>cascade:</w:t>
      </w:r>
      <w:r>
        <w:rPr>
          <w:rFonts w:hint="eastAsia"/>
        </w:rPr>
        <w:t>操作关联对象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="360"/>
      </w:pPr>
      <w:r>
        <w:rPr>
          <w:rFonts w:hint="eastAsia"/>
        </w:rPr>
        <w:t>inverse:</w:t>
      </w:r>
      <w:r>
        <w:rPr>
          <w:rFonts w:hint="eastAsia"/>
        </w:rPr>
        <w:t>控制外键的维护</w:t>
      </w:r>
      <w:r>
        <w:rPr>
          <w:rFonts w:hint="eastAsia"/>
        </w:rPr>
        <w:t>.</w:t>
      </w:r>
    </w:p>
    <w:p w:rsidR="00CB7648" w:rsidRDefault="00CB7648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的多对多的配置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创建实体类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lastRenderedPageBreak/>
        <w:t>学生的实体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public class Student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Integer sid;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String sname;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 xml:space="preserve">// </w:t>
      </w:r>
      <w:r>
        <w:rPr>
          <w:rFonts w:hint="eastAsia"/>
        </w:rPr>
        <w:t>一个学生选择多门课程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Set&lt;Course&gt; courses = new HashSet&lt;Course&gt;();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Integer getSid()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sid;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setSid(Integer sid)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this.sid = sid;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String getSname()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sname;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setSname(String sname)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this.sname = sname;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Set&lt;Course&gt; getCourses()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courses;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setCourses(Set&lt;Course&gt; courses)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this.courses = courses;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}</w:t>
      </w:r>
    </w:p>
    <w:p w:rsidR="00CB7648" w:rsidRDefault="00CB7648">
      <w:pPr>
        <w:pStyle w:val="ad"/>
        <w:ind w:firstLine="360"/>
      </w:pPr>
      <w:r>
        <w:rPr>
          <w:rFonts w:hint="eastAsia"/>
        </w:rPr>
        <w:t>课程的实体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public class Course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Integer cid;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String cname;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 xml:space="preserve">// </w:t>
      </w:r>
      <w:r>
        <w:rPr>
          <w:rFonts w:hint="eastAsia"/>
        </w:rPr>
        <w:t>一个课程被多个学生选择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private Set&lt;Student&gt; students = new HashSet&lt;Student&gt;();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Integer getCid()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cid;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setCid(Integer cid)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this.cid = cid;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String getCname()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cname;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setCname(String cname)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this.cname = cname;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Set&lt;Student&gt; getStudents()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students;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public void setStudents(Set&lt;Student&gt; students) {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this.students = students;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}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}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第二步建立映射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Student.hbm.xml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&lt;class name="cn.itcast.hibernate3.demo3.Student" table="student"&gt;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&lt;id name="sid" column="sid"&gt;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name="sname" column="sname" length="20"/&gt;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配置关联映射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&lt;!-- &lt;set&gt;</w:t>
      </w:r>
      <w:r>
        <w:rPr>
          <w:rFonts w:hint="eastAsia"/>
        </w:rPr>
        <w:t>标签</w:t>
      </w:r>
      <w:r>
        <w:rPr>
          <w:rFonts w:hint="eastAsia"/>
        </w:rPr>
        <w:t xml:space="preserve"> name:</w:t>
      </w:r>
      <w:r>
        <w:rPr>
          <w:rFonts w:hint="eastAsia"/>
        </w:rPr>
        <w:t>对应学生中的课程集合的名称</w:t>
      </w:r>
      <w:r>
        <w:rPr>
          <w:rFonts w:hint="eastAsia"/>
        </w:rPr>
        <w:t xml:space="preserve">   table:</w:t>
      </w:r>
      <w:r>
        <w:rPr>
          <w:rFonts w:hint="eastAsia"/>
        </w:rPr>
        <w:t>中间表名称</w:t>
      </w:r>
      <w:r>
        <w:rPr>
          <w:rFonts w:hint="eastAsia"/>
        </w:rPr>
        <w:t>.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&lt;set name="courses" table="stu_cour"&gt;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&lt;key&gt;</w:t>
      </w:r>
      <w:r>
        <w:rPr>
          <w:rFonts w:hint="eastAsia"/>
        </w:rPr>
        <w:t>中</w:t>
      </w:r>
      <w:r>
        <w:rPr>
          <w:rFonts w:hint="eastAsia"/>
        </w:rPr>
        <w:t>column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当前类在中间表的外键</w:t>
      </w:r>
      <w:r>
        <w:rPr>
          <w:rFonts w:hint="eastAsia"/>
        </w:rPr>
        <w:t>.--&gt;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&lt;key column="sno"&gt;&lt;/key&gt;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&lt;many-to-many&gt;</w:t>
      </w:r>
      <w:r>
        <w:rPr>
          <w:rFonts w:hint="eastAsia"/>
        </w:rPr>
        <w:t>中</w:t>
      </w:r>
      <w:r>
        <w:rPr>
          <w:rFonts w:hint="eastAsia"/>
        </w:rPr>
        <w:t>class:</w:t>
      </w:r>
      <w:r>
        <w:rPr>
          <w:rFonts w:hint="eastAsia"/>
        </w:rPr>
        <w:t>另一方类的全路径</w:t>
      </w:r>
      <w:r>
        <w:rPr>
          <w:rFonts w:hint="eastAsia"/>
        </w:rPr>
        <w:t>. column:</w:t>
      </w:r>
      <w:r>
        <w:rPr>
          <w:rFonts w:hint="eastAsia"/>
        </w:rPr>
        <w:t>另一方在中间表中外键名称</w:t>
      </w:r>
      <w:r>
        <w:rPr>
          <w:rFonts w:hint="eastAsia"/>
        </w:rPr>
        <w:t>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&lt;many-to-many class="cn.itcast.hibernate3.demo3.Course" column="cno"/&gt;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&lt;/set&gt;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&lt;/class&gt;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Course.hbm.xml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&lt;hibernate-mapping&gt;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&lt;class name="cn.itcast.hibernate3.demo3.Course" table="course"&gt;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&lt;id name="cid" column="cid"&gt;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&lt;property name="cname" column="cname" length="20"/&gt;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配置与学生关联映射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&lt;!-- &lt;set&gt;</w:t>
      </w:r>
      <w:r>
        <w:rPr>
          <w:rFonts w:hint="eastAsia"/>
        </w:rPr>
        <w:t>中</w:t>
      </w:r>
      <w:r>
        <w:rPr>
          <w:rFonts w:hint="eastAsia"/>
        </w:rPr>
        <w:t>name:</w:t>
      </w:r>
      <w:r>
        <w:rPr>
          <w:rFonts w:hint="eastAsia"/>
        </w:rPr>
        <w:t>对应当前类中的学生的集合的名称</w:t>
      </w:r>
      <w:r>
        <w:rPr>
          <w:rFonts w:hint="eastAsia"/>
        </w:rPr>
        <w:t xml:space="preserve">  table:</w:t>
      </w:r>
      <w:r>
        <w:rPr>
          <w:rFonts w:hint="eastAsia"/>
        </w:rPr>
        <w:t>中间表的名称</w:t>
      </w:r>
      <w:r>
        <w:rPr>
          <w:rFonts w:hint="eastAsia"/>
        </w:rPr>
        <w:t xml:space="preserve"> </w:t>
      </w:r>
      <w:r>
        <w:rPr>
          <w:rFonts w:hint="eastAsia"/>
        </w:rPr>
        <w:t>被动的一方放弃外键维护</w:t>
      </w:r>
      <w:r>
        <w:rPr>
          <w:rFonts w:hint="eastAsia"/>
        </w:rPr>
        <w:t>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&lt;set name="students" table="stu_cour" inverse="true"&gt;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&lt;key&gt;</w:t>
      </w:r>
      <w:r>
        <w:rPr>
          <w:rFonts w:hint="eastAsia"/>
        </w:rPr>
        <w:t>中</w:t>
      </w:r>
      <w:r>
        <w:rPr>
          <w:rFonts w:hint="eastAsia"/>
        </w:rPr>
        <w:t>column:</w:t>
      </w:r>
      <w:r>
        <w:rPr>
          <w:rFonts w:hint="eastAsia"/>
        </w:rPr>
        <w:t>当前类在中间表中外键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&lt;key column="cno"&gt;&lt;/key&gt;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&lt;!-- &lt;many-to-many&gt;</w:t>
      </w:r>
      <w:r>
        <w:rPr>
          <w:rFonts w:hint="eastAsia"/>
        </w:rPr>
        <w:t>中</w:t>
      </w:r>
      <w:r>
        <w:rPr>
          <w:rFonts w:hint="eastAsia"/>
        </w:rPr>
        <w:t>class:</w:t>
      </w:r>
      <w:r>
        <w:rPr>
          <w:rFonts w:hint="eastAsia"/>
        </w:rPr>
        <w:t>另一方的类全路径</w:t>
      </w:r>
      <w:r>
        <w:rPr>
          <w:rFonts w:hint="eastAsia"/>
        </w:rPr>
        <w:t>. column:</w:t>
      </w:r>
      <w:r>
        <w:rPr>
          <w:rFonts w:hint="eastAsia"/>
        </w:rPr>
        <w:t>另一方在中间表中外键名称</w:t>
      </w:r>
      <w:r>
        <w:rPr>
          <w:rFonts w:hint="eastAsia"/>
        </w:rPr>
        <w:t xml:space="preserve"> --&gt;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&lt;many-to-many class="cn.itcast.hibernate3.demo3.Student" column="sno"/&gt;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&lt;/set&gt;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ab/>
        <w:t>&lt;/class&gt;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&lt;/hibernate-mapping&gt;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将映射文件加入到核心配置文件中</w:t>
      </w:r>
      <w:r>
        <w:rPr>
          <w:rFonts w:hint="eastAsia"/>
        </w:rPr>
        <w:t>:</w:t>
      </w:r>
    </w:p>
    <w:p w:rsidR="00CB7648" w:rsidRDefault="00CB7648">
      <w:pPr>
        <w:pStyle w:val="10"/>
        <w:ind w:firstLine="883"/>
      </w:pPr>
      <w:r>
        <w:rPr>
          <w:rFonts w:hint="eastAsia"/>
        </w:rPr>
        <w:t>今天的内容总结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持久化对象的状态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CB7648" w:rsidRDefault="00CB7648">
      <w:pPr>
        <w:pStyle w:val="ad"/>
        <w:ind w:firstLine="360"/>
      </w:pP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状态之间的转换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一级缓存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Hibernate</w:t>
      </w:r>
      <w:r>
        <w:rPr>
          <w:rFonts w:hint="eastAsia"/>
          <w:b/>
          <w:bCs/>
          <w:color w:val="FF0000"/>
        </w:rPr>
        <w:t>的一级缓存的存在</w:t>
      </w:r>
      <w:r>
        <w:rPr>
          <w:rFonts w:hint="eastAsia"/>
          <w:b/>
          <w:bCs/>
          <w:color w:val="FF0000"/>
        </w:rPr>
        <w:t>.</w:t>
      </w:r>
    </w:p>
    <w:p w:rsidR="00CB7648" w:rsidRDefault="00CB7648">
      <w:pPr>
        <w:pStyle w:val="ad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get/load/save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Hibernate</w:t>
      </w:r>
      <w:r>
        <w:rPr>
          <w:rFonts w:hint="eastAsia"/>
          <w:b/>
          <w:bCs/>
          <w:color w:val="FF0000"/>
        </w:rPr>
        <w:t>的一级缓存的结构</w:t>
      </w:r>
      <w:r>
        <w:rPr>
          <w:rFonts w:hint="eastAsia"/>
          <w:b/>
          <w:bCs/>
          <w:color w:val="FF0000"/>
        </w:rPr>
        <w:t>:</w:t>
      </w:r>
    </w:p>
    <w:p w:rsidR="00CB7648" w:rsidRDefault="00CB7648">
      <w:pPr>
        <w:pStyle w:val="ad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快照区</w:t>
      </w:r>
      <w:r>
        <w:rPr>
          <w:rFonts w:hint="eastAsia"/>
          <w:b/>
          <w:bCs/>
          <w:color w:val="FF0000"/>
        </w:rPr>
        <w:t>.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一级缓存的管理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>* clear()/evict()/flush()/refresh();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刷出时机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操作持久化对象常用方法</w:t>
      </w:r>
      <w:r>
        <w:rPr>
          <w:rFonts w:hint="eastAsia"/>
        </w:rPr>
        <w:t>: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update();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saveOrUpdate();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save</w:t>
      </w:r>
    </w:p>
    <w:p w:rsidR="00CB7648" w:rsidRDefault="00CB7648">
      <w:pPr>
        <w:pStyle w:val="ad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update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delete();</w:t>
      </w:r>
    </w:p>
    <w:p w:rsidR="00CB7648" w:rsidRDefault="00CB7648">
      <w:pPr>
        <w:pStyle w:val="ad"/>
        <w:ind w:firstLineChars="431" w:firstLine="776"/>
      </w:pPr>
      <w:r>
        <w:rPr>
          <w:rFonts w:hint="eastAsia"/>
        </w:rPr>
        <w:t>* get()/load();</w:t>
      </w:r>
      <w:r>
        <w:rPr>
          <w:rFonts w:hint="eastAsia"/>
        </w:rPr>
        <w:t>直接获得持久对象</w:t>
      </w:r>
      <w:r>
        <w:rPr>
          <w:rFonts w:hint="eastAsia"/>
        </w:rPr>
        <w:t>.</w:t>
      </w:r>
    </w:p>
    <w:p w:rsidR="00CB7648" w:rsidRDefault="00CB7648">
      <w:pPr>
        <w:pStyle w:val="ad"/>
        <w:ind w:firstLineChars="431" w:firstLine="776"/>
      </w:pPr>
    </w:p>
    <w:p w:rsidR="00CB7648" w:rsidRDefault="00CB7648">
      <w:pPr>
        <w:pStyle w:val="ad"/>
        <w:ind w:firstLine="36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Hibernate</w:t>
      </w:r>
      <w:r>
        <w:rPr>
          <w:rFonts w:hint="eastAsia"/>
          <w:b/>
          <w:bCs/>
          <w:color w:val="FF0000"/>
        </w:rPr>
        <w:t>的关联关系</w:t>
      </w:r>
      <w:r>
        <w:rPr>
          <w:rFonts w:hint="eastAsia"/>
          <w:b/>
          <w:bCs/>
          <w:color w:val="FF0000"/>
        </w:rPr>
        <w:t>:(*****)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一对多的配置</w:t>
      </w:r>
      <w:r>
        <w:rPr>
          <w:rFonts w:hint="eastAsia"/>
          <w:b/>
          <w:bCs/>
          <w:color w:val="FF0000"/>
        </w:rPr>
        <w:t>:(</w:t>
      </w:r>
      <w:r>
        <w:rPr>
          <w:rFonts w:hint="eastAsia"/>
          <w:b/>
          <w:bCs/>
          <w:color w:val="FF0000"/>
        </w:rPr>
        <w:t>手动配置</w:t>
      </w:r>
      <w:r>
        <w:rPr>
          <w:rFonts w:hint="eastAsia"/>
          <w:b/>
          <w:bCs/>
          <w:color w:val="FF0000"/>
        </w:rPr>
        <w:t>)</w:t>
      </w:r>
    </w:p>
    <w:p w:rsidR="00CB7648" w:rsidRDefault="00CB7648">
      <w:pPr>
        <w:pStyle w:val="ad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级联</w:t>
      </w:r>
      <w:r>
        <w:rPr>
          <w:rFonts w:hint="eastAsia"/>
          <w:b/>
          <w:bCs/>
          <w:color w:val="FF0000"/>
        </w:rPr>
        <w:t>.</w:t>
      </w:r>
    </w:p>
    <w:p w:rsidR="00CB7648" w:rsidRDefault="00CB7648">
      <w:pPr>
        <w:pStyle w:val="ad"/>
        <w:ind w:firstLineChars="431" w:firstLine="77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多对多的配置</w:t>
      </w:r>
      <w:r>
        <w:rPr>
          <w:rFonts w:hint="eastAsia"/>
          <w:b/>
          <w:bCs/>
          <w:color w:val="FF0000"/>
        </w:rPr>
        <w:t>:(</w:t>
      </w:r>
      <w:r>
        <w:rPr>
          <w:rFonts w:hint="eastAsia"/>
          <w:b/>
          <w:bCs/>
          <w:color w:val="FF0000"/>
        </w:rPr>
        <w:t>手动配置</w:t>
      </w:r>
      <w:r>
        <w:rPr>
          <w:rFonts w:hint="eastAsia"/>
          <w:b/>
          <w:bCs/>
          <w:color w:val="FF0000"/>
        </w:rPr>
        <w:t>)</w:t>
      </w:r>
    </w:p>
    <w:p w:rsidR="00CB7648" w:rsidRDefault="00CB7648">
      <w:pPr>
        <w:pStyle w:val="ad"/>
        <w:ind w:firstLineChars="662" w:firstLine="1196"/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级联</w:t>
      </w:r>
      <w:r>
        <w:rPr>
          <w:rFonts w:hint="eastAsia"/>
          <w:b/>
          <w:bCs/>
          <w:color w:val="FF0000"/>
        </w:rPr>
        <w:t>:</w:t>
      </w:r>
    </w:p>
    <w:sectPr w:rsidR="00CB7648" w:rsidSect="000C74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3AF" w:rsidRDefault="006033AF">
      <w:r>
        <w:separator/>
      </w:r>
    </w:p>
  </w:endnote>
  <w:endnote w:type="continuationSeparator" w:id="0">
    <w:p w:rsidR="006033AF" w:rsidRDefault="0060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Pr="003534F5" w:rsidRDefault="00CB7648" w:rsidP="003534F5">
    <w:pPr>
      <w:ind w:firstLineChars="0" w:firstLine="0"/>
      <w:jc w:val="center"/>
      <w:rPr>
        <w:rFonts w:ascii="宋体" w:hAnsi="宋体"/>
      </w:rPr>
    </w:pPr>
  </w:p>
  <w:p w:rsidR="00CB7648" w:rsidRPr="003534F5" w:rsidRDefault="00CB7648" w:rsidP="003534F5">
    <w:pPr>
      <w:ind w:firstLineChars="0" w:firstLine="0"/>
      <w:jc w:val="center"/>
      <w:rPr>
        <w:rFonts w:ascii="宋体" w:hAnsi="宋体"/>
      </w:rPr>
    </w:pPr>
  </w:p>
  <w:p w:rsidR="00CB7648" w:rsidRPr="003534F5" w:rsidRDefault="00CB7648" w:rsidP="003534F5">
    <w:pPr>
      <w:ind w:firstLineChars="0" w:firstLine="0"/>
      <w:jc w:val="center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Pr="003534F5" w:rsidRDefault="003534F5" w:rsidP="003534F5">
    <w:pPr>
      <w:pStyle w:val="af"/>
      <w:ind w:firstLineChars="0" w:firstLine="0"/>
      <w:jc w:val="center"/>
      <w:rPr>
        <w:rFonts w:ascii="宋体" w:hAnsi="宋体"/>
      </w:rPr>
    </w:pPr>
    <w:r w:rsidRPr="003534F5">
      <w:rPr>
        <w:rFonts w:ascii="宋体" w:hAnsi="宋体"/>
        <w:lang w:val="zh-CN"/>
      </w:rPr>
      <w:t xml:space="preserve"> </w:t>
    </w:r>
    <w:r w:rsidRPr="003534F5">
      <w:rPr>
        <w:rFonts w:ascii="宋体" w:hAnsi="宋体"/>
        <w:bCs/>
        <w:sz w:val="24"/>
        <w:szCs w:val="24"/>
      </w:rPr>
      <w:fldChar w:fldCharType="begin"/>
    </w:r>
    <w:r w:rsidRPr="003534F5">
      <w:rPr>
        <w:rFonts w:ascii="宋体" w:hAnsi="宋体"/>
        <w:bCs/>
      </w:rPr>
      <w:instrText>PAGE</w:instrText>
    </w:r>
    <w:r w:rsidRPr="003534F5">
      <w:rPr>
        <w:rFonts w:ascii="宋体" w:hAnsi="宋体"/>
        <w:bCs/>
        <w:sz w:val="24"/>
        <w:szCs w:val="24"/>
      </w:rPr>
      <w:fldChar w:fldCharType="separate"/>
    </w:r>
    <w:r w:rsidR="000C749A">
      <w:rPr>
        <w:rFonts w:ascii="宋体" w:hAnsi="宋体"/>
        <w:bCs/>
        <w:noProof/>
      </w:rPr>
      <w:t>7</w:t>
    </w:r>
    <w:r w:rsidRPr="003534F5">
      <w:rPr>
        <w:rFonts w:ascii="宋体" w:hAnsi="宋体"/>
        <w:bCs/>
        <w:sz w:val="24"/>
        <w:szCs w:val="24"/>
      </w:rPr>
      <w:fldChar w:fldCharType="end"/>
    </w:r>
    <w:r w:rsidRPr="003534F5">
      <w:rPr>
        <w:rFonts w:ascii="宋体" w:hAnsi="宋体"/>
        <w:lang w:val="zh-CN"/>
      </w:rPr>
      <w:t xml:space="preserve"> / </w:t>
    </w:r>
    <w:r w:rsidRPr="003534F5">
      <w:rPr>
        <w:rFonts w:ascii="宋体" w:hAnsi="宋体"/>
        <w:bCs/>
        <w:sz w:val="24"/>
        <w:szCs w:val="24"/>
      </w:rPr>
      <w:fldChar w:fldCharType="begin"/>
    </w:r>
    <w:r w:rsidRPr="003534F5">
      <w:rPr>
        <w:rFonts w:ascii="宋体" w:hAnsi="宋体"/>
        <w:bCs/>
      </w:rPr>
      <w:instrText>NUMPAGES</w:instrText>
    </w:r>
    <w:r w:rsidRPr="003534F5">
      <w:rPr>
        <w:rFonts w:ascii="宋体" w:hAnsi="宋体"/>
        <w:bCs/>
        <w:sz w:val="24"/>
        <w:szCs w:val="24"/>
      </w:rPr>
      <w:fldChar w:fldCharType="separate"/>
    </w:r>
    <w:r w:rsidR="000C749A">
      <w:rPr>
        <w:rFonts w:ascii="宋体" w:hAnsi="宋体"/>
        <w:bCs/>
        <w:noProof/>
      </w:rPr>
      <w:t>16</w:t>
    </w:r>
    <w:r w:rsidRPr="003534F5">
      <w:rPr>
        <w:rFonts w:ascii="宋体" w:hAnsi="宋体"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4F5" w:rsidRDefault="003534F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3AF" w:rsidRDefault="006033AF">
      <w:r>
        <w:separator/>
      </w:r>
    </w:p>
  </w:footnote>
  <w:footnote w:type="continuationSeparator" w:id="0">
    <w:p w:rsidR="006033AF" w:rsidRDefault="0060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Default="00CB7648" w:rsidP="00F31A58">
    <w:pPr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648" w:rsidRPr="003534F5" w:rsidRDefault="00CB7648" w:rsidP="003534F5">
    <w:pPr>
      <w:ind w:firstLineChars="0" w:firstLine="0"/>
      <w:jc w:val="center"/>
      <w:rPr>
        <w:rFonts w:ascii="宋体" w:hAnsi="宋体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4F5" w:rsidRDefault="003534F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pStyle w:val="1n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pStyle w:val="a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E"/>
    <w:multiLevelType w:val="multilevel"/>
    <w:tmpl w:val="0000000E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2"/>
    <w:multiLevelType w:val="multilevel"/>
    <w:tmpl w:val="00000012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8" w15:restartNumberingAfterBreak="0">
    <w:nsid w:val="00000016"/>
    <w:multiLevelType w:val="multilevel"/>
    <w:tmpl w:val="00000016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4A5EED5"/>
    <w:multiLevelType w:val="multilevel"/>
    <w:tmpl w:val="54A5EED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BA13277"/>
    <w:multiLevelType w:val="multilevel"/>
    <w:tmpl w:val="00000000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3AD7"/>
    <w:rsid w:val="000C749A"/>
    <w:rsid w:val="0013032D"/>
    <w:rsid w:val="00172A27"/>
    <w:rsid w:val="00341F17"/>
    <w:rsid w:val="003534F5"/>
    <w:rsid w:val="00536CF2"/>
    <w:rsid w:val="005F29AA"/>
    <w:rsid w:val="006033AF"/>
    <w:rsid w:val="0076296D"/>
    <w:rsid w:val="007F545E"/>
    <w:rsid w:val="0088762D"/>
    <w:rsid w:val="00A03414"/>
    <w:rsid w:val="00AC11BD"/>
    <w:rsid w:val="00C1468E"/>
    <w:rsid w:val="00C868D9"/>
    <w:rsid w:val="00CB7648"/>
    <w:rsid w:val="00D2413B"/>
    <w:rsid w:val="00D70E53"/>
    <w:rsid w:val="00EC5A91"/>
    <w:rsid w:val="00EE205A"/>
    <w:rsid w:val="00F31A58"/>
    <w:rsid w:val="01E65CA9"/>
    <w:rsid w:val="02474A49"/>
    <w:rsid w:val="025C49EE"/>
    <w:rsid w:val="029E5458"/>
    <w:rsid w:val="02D7398D"/>
    <w:rsid w:val="02FF7A7B"/>
    <w:rsid w:val="03C255BA"/>
    <w:rsid w:val="041A5C49"/>
    <w:rsid w:val="043A3F7F"/>
    <w:rsid w:val="04664A43"/>
    <w:rsid w:val="04716658"/>
    <w:rsid w:val="04A610B0"/>
    <w:rsid w:val="04C87066"/>
    <w:rsid w:val="04F2372E"/>
    <w:rsid w:val="04FF56FC"/>
    <w:rsid w:val="05087E50"/>
    <w:rsid w:val="05344197"/>
    <w:rsid w:val="060D18FC"/>
    <w:rsid w:val="062D43AF"/>
    <w:rsid w:val="06840641"/>
    <w:rsid w:val="06994D63"/>
    <w:rsid w:val="06D00EAC"/>
    <w:rsid w:val="06E55BCA"/>
    <w:rsid w:val="07534192"/>
    <w:rsid w:val="077324C8"/>
    <w:rsid w:val="07CA2ED7"/>
    <w:rsid w:val="07EB560A"/>
    <w:rsid w:val="0862434F"/>
    <w:rsid w:val="08C52D6F"/>
    <w:rsid w:val="08FA57C7"/>
    <w:rsid w:val="09043B58"/>
    <w:rsid w:val="090573DB"/>
    <w:rsid w:val="09261B0E"/>
    <w:rsid w:val="09611506"/>
    <w:rsid w:val="0971450C"/>
    <w:rsid w:val="097D251D"/>
    <w:rsid w:val="099D0853"/>
    <w:rsid w:val="0A4038E0"/>
    <w:rsid w:val="0B243B52"/>
    <w:rsid w:val="0B393AF8"/>
    <w:rsid w:val="0B4E3A9D"/>
    <w:rsid w:val="0B7A033A"/>
    <w:rsid w:val="0B8528F2"/>
    <w:rsid w:val="0B904506"/>
    <w:rsid w:val="0BE74F15"/>
    <w:rsid w:val="0C13125D"/>
    <w:rsid w:val="0C1D75EE"/>
    <w:rsid w:val="0C281202"/>
    <w:rsid w:val="0C897FA2"/>
    <w:rsid w:val="0D4C5AE1"/>
    <w:rsid w:val="0DA46170"/>
    <w:rsid w:val="0DC40C23"/>
    <w:rsid w:val="0E1B4EB5"/>
    <w:rsid w:val="0E263246"/>
    <w:rsid w:val="0EBE46BE"/>
    <w:rsid w:val="0ED24AE4"/>
    <w:rsid w:val="0F61774B"/>
    <w:rsid w:val="0FAD1DC8"/>
    <w:rsid w:val="0FAD6545"/>
    <w:rsid w:val="0FF90BC3"/>
    <w:rsid w:val="100B3384"/>
    <w:rsid w:val="10196EF9"/>
    <w:rsid w:val="1030329B"/>
    <w:rsid w:val="10D26327"/>
    <w:rsid w:val="10F2465E"/>
    <w:rsid w:val="114917E9"/>
    <w:rsid w:val="11755B31"/>
    <w:rsid w:val="11803EC2"/>
    <w:rsid w:val="11FE2376"/>
    <w:rsid w:val="124F3295"/>
    <w:rsid w:val="12E60311"/>
    <w:rsid w:val="12F066A2"/>
    <w:rsid w:val="131C7166"/>
    <w:rsid w:val="13935EAB"/>
    <w:rsid w:val="14AE78FC"/>
    <w:rsid w:val="14EF0366"/>
    <w:rsid w:val="1505030B"/>
    <w:rsid w:val="150F2E19"/>
    <w:rsid w:val="155B0D1A"/>
    <w:rsid w:val="1571543C"/>
    <w:rsid w:val="15B21729"/>
    <w:rsid w:val="163F0F8C"/>
    <w:rsid w:val="164A731D"/>
    <w:rsid w:val="16EA4CEF"/>
    <w:rsid w:val="174E114A"/>
    <w:rsid w:val="17592D5E"/>
    <w:rsid w:val="17C77B0F"/>
    <w:rsid w:val="187F72BD"/>
    <w:rsid w:val="18947263"/>
    <w:rsid w:val="189F55F4"/>
    <w:rsid w:val="18CB193B"/>
    <w:rsid w:val="18EB43EE"/>
    <w:rsid w:val="18EB7C71"/>
    <w:rsid w:val="19004393"/>
    <w:rsid w:val="19170735"/>
    <w:rsid w:val="194D2CE1"/>
    <w:rsid w:val="19632DB3"/>
    <w:rsid w:val="19CF088F"/>
    <w:rsid w:val="1A302507"/>
    <w:rsid w:val="1A524C3A"/>
    <w:rsid w:val="1A722F70"/>
    <w:rsid w:val="1AC8397F"/>
    <w:rsid w:val="1BE31B4D"/>
    <w:rsid w:val="1C197E29"/>
    <w:rsid w:val="1C6F4FB4"/>
    <w:rsid w:val="1CA62F10"/>
    <w:rsid w:val="1CFD009B"/>
    <w:rsid w:val="1D804DF1"/>
    <w:rsid w:val="1DA03128"/>
    <w:rsid w:val="1DAA14B9"/>
    <w:rsid w:val="1DB530CD"/>
    <w:rsid w:val="1DEC57A6"/>
    <w:rsid w:val="1EE61241"/>
    <w:rsid w:val="1F073974"/>
    <w:rsid w:val="1F31003B"/>
    <w:rsid w:val="1F7E26B9"/>
    <w:rsid w:val="1FB35111"/>
    <w:rsid w:val="200A5B20"/>
    <w:rsid w:val="200B57A0"/>
    <w:rsid w:val="20163B31"/>
    <w:rsid w:val="202B3AD6"/>
    <w:rsid w:val="20A36C18"/>
    <w:rsid w:val="21BD5166"/>
    <w:rsid w:val="21C76D7B"/>
    <w:rsid w:val="22295B1A"/>
    <w:rsid w:val="22353B2B"/>
    <w:rsid w:val="226A6584"/>
    <w:rsid w:val="230279FC"/>
    <w:rsid w:val="230D1610"/>
    <w:rsid w:val="23225D32"/>
    <w:rsid w:val="23796741"/>
    <w:rsid w:val="2411343C"/>
    <w:rsid w:val="24335B6F"/>
    <w:rsid w:val="24482291"/>
    <w:rsid w:val="2489657E"/>
    <w:rsid w:val="256E2074"/>
    <w:rsid w:val="25DA2A28"/>
    <w:rsid w:val="25FA6F48"/>
    <w:rsid w:val="26307BB3"/>
    <w:rsid w:val="26DE0FD1"/>
    <w:rsid w:val="26FE7307"/>
    <w:rsid w:val="270A5318"/>
    <w:rsid w:val="271F52BE"/>
    <w:rsid w:val="27355263"/>
    <w:rsid w:val="27765CCC"/>
    <w:rsid w:val="278B23EE"/>
    <w:rsid w:val="27C2034A"/>
    <w:rsid w:val="27E32A7D"/>
    <w:rsid w:val="27E936E7"/>
    <w:rsid w:val="285525AD"/>
    <w:rsid w:val="285A17C2"/>
    <w:rsid w:val="288D37FB"/>
    <w:rsid w:val="28F22C3A"/>
    <w:rsid w:val="29045B9F"/>
    <w:rsid w:val="29B53FFD"/>
    <w:rsid w:val="29CA071F"/>
    <w:rsid w:val="29D76728"/>
    <w:rsid w:val="2A2C74BF"/>
    <w:rsid w:val="2A423861"/>
    <w:rsid w:val="2ADB055C"/>
    <w:rsid w:val="2AF00502"/>
    <w:rsid w:val="2B320F6B"/>
    <w:rsid w:val="2B9D609C"/>
    <w:rsid w:val="2BB36041"/>
    <w:rsid w:val="2BF65C08"/>
    <w:rsid w:val="2BFF4E3C"/>
    <w:rsid w:val="2C773801"/>
    <w:rsid w:val="2CCE420F"/>
    <w:rsid w:val="2D7B562D"/>
    <w:rsid w:val="2D9B3963"/>
    <w:rsid w:val="2DB00085"/>
    <w:rsid w:val="2DC74427"/>
    <w:rsid w:val="2E136AA5"/>
    <w:rsid w:val="2E296A4A"/>
    <w:rsid w:val="2E9637FB"/>
    <w:rsid w:val="2EA85552"/>
    <w:rsid w:val="2EE161F9"/>
    <w:rsid w:val="2EED420A"/>
    <w:rsid w:val="2F1808D1"/>
    <w:rsid w:val="2F386C07"/>
    <w:rsid w:val="2FB01D49"/>
    <w:rsid w:val="2FC51CEF"/>
    <w:rsid w:val="30260A8E"/>
    <w:rsid w:val="306814F8"/>
    <w:rsid w:val="30A91F61"/>
    <w:rsid w:val="30E07EBD"/>
    <w:rsid w:val="31416C5C"/>
    <w:rsid w:val="318E12DA"/>
    <w:rsid w:val="31B859A2"/>
    <w:rsid w:val="31C33D33"/>
    <w:rsid w:val="31FA1C8E"/>
    <w:rsid w:val="32C957DF"/>
    <w:rsid w:val="330A6248"/>
    <w:rsid w:val="333F4524"/>
    <w:rsid w:val="335072D3"/>
    <w:rsid w:val="33AB1655"/>
    <w:rsid w:val="33CC3D88"/>
    <w:rsid w:val="34D15BB4"/>
    <w:rsid w:val="34DB3F45"/>
    <w:rsid w:val="353201D7"/>
    <w:rsid w:val="355E0C9B"/>
    <w:rsid w:val="357E6FD1"/>
    <w:rsid w:val="36013D27"/>
    <w:rsid w:val="36160449"/>
    <w:rsid w:val="36584736"/>
    <w:rsid w:val="36782A6C"/>
    <w:rsid w:val="368F6E0E"/>
    <w:rsid w:val="36C41867"/>
    <w:rsid w:val="373B05AC"/>
    <w:rsid w:val="376179A4"/>
    <w:rsid w:val="376748F3"/>
    <w:rsid w:val="37B336EE"/>
    <w:rsid w:val="37C73DFB"/>
    <w:rsid w:val="380940FC"/>
    <w:rsid w:val="38145D11"/>
    <w:rsid w:val="395A05A6"/>
    <w:rsid w:val="399B4893"/>
    <w:rsid w:val="39B10FB5"/>
    <w:rsid w:val="39BB7346"/>
    <w:rsid w:val="39D20F0C"/>
    <w:rsid w:val="39FD3633"/>
    <w:rsid w:val="3A127D55"/>
    <w:rsid w:val="3ADC7E3C"/>
    <w:rsid w:val="3AF6384B"/>
    <w:rsid w:val="3B181801"/>
    <w:rsid w:val="3B227B92"/>
    <w:rsid w:val="3B8E4CC3"/>
    <w:rsid w:val="3BD00FAF"/>
    <w:rsid w:val="3C097A3B"/>
    <w:rsid w:val="3C682428"/>
    <w:rsid w:val="3C9F4B00"/>
    <w:rsid w:val="3CA96714"/>
    <w:rsid w:val="3CC94A4B"/>
    <w:rsid w:val="3CD42DDC"/>
    <w:rsid w:val="3D0038A0"/>
    <w:rsid w:val="3D407F0C"/>
    <w:rsid w:val="3D577B32"/>
    <w:rsid w:val="3D7725E5"/>
    <w:rsid w:val="3E0F72E0"/>
    <w:rsid w:val="3E5B195E"/>
    <w:rsid w:val="3E872422"/>
    <w:rsid w:val="3EB26AE9"/>
    <w:rsid w:val="3ED34AA0"/>
    <w:rsid w:val="3FED2FEE"/>
    <w:rsid w:val="400D1324"/>
    <w:rsid w:val="402356C6"/>
    <w:rsid w:val="40631D33"/>
    <w:rsid w:val="406E00C4"/>
    <w:rsid w:val="415E1BCB"/>
    <w:rsid w:val="41896292"/>
    <w:rsid w:val="419E6238"/>
    <w:rsid w:val="41B525D9"/>
    <w:rsid w:val="41EA08B5"/>
    <w:rsid w:val="42014C57"/>
    <w:rsid w:val="420C2FE8"/>
    <w:rsid w:val="4221770A"/>
    <w:rsid w:val="426339F7"/>
    <w:rsid w:val="42CE0B28"/>
    <w:rsid w:val="431B31A5"/>
    <w:rsid w:val="437C1F45"/>
    <w:rsid w:val="437D0E08"/>
    <w:rsid w:val="43D32954"/>
    <w:rsid w:val="43E828F9"/>
    <w:rsid w:val="442B2FE3"/>
    <w:rsid w:val="44605A3B"/>
    <w:rsid w:val="454F3145"/>
    <w:rsid w:val="456F5BF8"/>
    <w:rsid w:val="45C66607"/>
    <w:rsid w:val="45FC0CDF"/>
    <w:rsid w:val="46295027"/>
    <w:rsid w:val="463333B8"/>
    <w:rsid w:val="463E4FCC"/>
    <w:rsid w:val="465316EE"/>
    <w:rsid w:val="46691693"/>
    <w:rsid w:val="466F1003"/>
    <w:rsid w:val="46AA20FD"/>
    <w:rsid w:val="46EB2B66"/>
    <w:rsid w:val="46EC63E9"/>
    <w:rsid w:val="47210E42"/>
    <w:rsid w:val="472D6E53"/>
    <w:rsid w:val="473751E4"/>
    <w:rsid w:val="47D01EDF"/>
    <w:rsid w:val="480745B8"/>
    <w:rsid w:val="485C5346"/>
    <w:rsid w:val="48E9042E"/>
    <w:rsid w:val="49154775"/>
    <w:rsid w:val="49352AAB"/>
    <w:rsid w:val="49825129"/>
    <w:rsid w:val="4997184B"/>
    <w:rsid w:val="4A137078"/>
    <w:rsid w:val="4AFE2097"/>
    <w:rsid w:val="4B080428"/>
    <w:rsid w:val="4B28675E"/>
    <w:rsid w:val="4B370BD1"/>
    <w:rsid w:val="4B745559"/>
    <w:rsid w:val="4B752EB3"/>
    <w:rsid w:val="4B96350F"/>
    <w:rsid w:val="4BED3F1E"/>
    <w:rsid w:val="4CAF1A5D"/>
    <w:rsid w:val="4CDE5035"/>
    <w:rsid w:val="4CE64136"/>
    <w:rsid w:val="4CFB40DB"/>
    <w:rsid w:val="4DE07BD1"/>
    <w:rsid w:val="4E21063A"/>
    <w:rsid w:val="4E4C4D02"/>
    <w:rsid w:val="4E9823FF"/>
    <w:rsid w:val="4EA25710"/>
    <w:rsid w:val="4EC53DA2"/>
    <w:rsid w:val="4ED9366C"/>
    <w:rsid w:val="4F1B40D5"/>
    <w:rsid w:val="4F5167AE"/>
    <w:rsid w:val="4FFD7F4B"/>
    <w:rsid w:val="505605DA"/>
    <w:rsid w:val="50CC3A9C"/>
    <w:rsid w:val="50E23A41"/>
    <w:rsid w:val="512E60BF"/>
    <w:rsid w:val="51640797"/>
    <w:rsid w:val="51914ADE"/>
    <w:rsid w:val="51B07591"/>
    <w:rsid w:val="5249428D"/>
    <w:rsid w:val="52F61E27"/>
    <w:rsid w:val="53376114"/>
    <w:rsid w:val="53A2397B"/>
    <w:rsid w:val="53DA11A0"/>
    <w:rsid w:val="544662D1"/>
    <w:rsid w:val="54A85071"/>
    <w:rsid w:val="54BF4C96"/>
    <w:rsid w:val="55350158"/>
    <w:rsid w:val="553539DB"/>
    <w:rsid w:val="55CD4E53"/>
    <w:rsid w:val="55D831E4"/>
    <w:rsid w:val="55ED318A"/>
    <w:rsid w:val="5600573E"/>
    <w:rsid w:val="56300645"/>
    <w:rsid w:val="57283E0B"/>
    <w:rsid w:val="57B66EF2"/>
    <w:rsid w:val="57C00B06"/>
    <w:rsid w:val="58021570"/>
    <w:rsid w:val="58AF298D"/>
    <w:rsid w:val="5906339C"/>
    <w:rsid w:val="592F4F24"/>
    <w:rsid w:val="59522196"/>
    <w:rsid w:val="595D3DAB"/>
    <w:rsid w:val="5967213C"/>
    <w:rsid w:val="59DE0E81"/>
    <w:rsid w:val="59E00B01"/>
    <w:rsid w:val="5A4C5C31"/>
    <w:rsid w:val="5A6D3BE8"/>
    <w:rsid w:val="5A744438"/>
    <w:rsid w:val="5AE470AA"/>
    <w:rsid w:val="5B0F6FF4"/>
    <w:rsid w:val="5B507A5E"/>
    <w:rsid w:val="5B715A14"/>
    <w:rsid w:val="5B7C3DA5"/>
    <w:rsid w:val="5B8669D1"/>
    <w:rsid w:val="5B9C20DB"/>
    <w:rsid w:val="5BD347B4"/>
    <w:rsid w:val="5BFD0E7B"/>
    <w:rsid w:val="5C3F18E4"/>
    <w:rsid w:val="5CAB2299"/>
    <w:rsid w:val="5CCC49CC"/>
    <w:rsid w:val="5D0C1038"/>
    <w:rsid w:val="5D187049"/>
    <w:rsid w:val="5D433711"/>
    <w:rsid w:val="5DD067F8"/>
    <w:rsid w:val="5DF247AE"/>
    <w:rsid w:val="5E591A42"/>
    <w:rsid w:val="5E5B7100"/>
    <w:rsid w:val="5EBF3F02"/>
    <w:rsid w:val="5ED50624"/>
    <w:rsid w:val="5F6D1A9C"/>
    <w:rsid w:val="5F9A4F01"/>
    <w:rsid w:val="5FA34174"/>
    <w:rsid w:val="5FD92450"/>
    <w:rsid w:val="5FFA4B83"/>
    <w:rsid w:val="601168BF"/>
    <w:rsid w:val="605E1484"/>
    <w:rsid w:val="614B102D"/>
    <w:rsid w:val="6160574F"/>
    <w:rsid w:val="62246792"/>
    <w:rsid w:val="625911EA"/>
    <w:rsid w:val="629038C3"/>
    <w:rsid w:val="62A63868"/>
    <w:rsid w:val="62BC7C0A"/>
    <w:rsid w:val="64A5552C"/>
    <w:rsid w:val="64FC5F3B"/>
    <w:rsid w:val="651B09EE"/>
    <w:rsid w:val="65B456E9"/>
    <w:rsid w:val="65BE3A7A"/>
    <w:rsid w:val="65DE1DB1"/>
    <w:rsid w:val="65FF44E4"/>
    <w:rsid w:val="66007D67"/>
    <w:rsid w:val="66613283"/>
    <w:rsid w:val="666C4E98"/>
    <w:rsid w:val="66AD1184"/>
    <w:rsid w:val="672542C6"/>
    <w:rsid w:val="676550B0"/>
    <w:rsid w:val="67FD1DAB"/>
    <w:rsid w:val="68344483"/>
    <w:rsid w:val="684A4429"/>
    <w:rsid w:val="688B4E92"/>
    <w:rsid w:val="68A015B4"/>
    <w:rsid w:val="68C335B2"/>
    <w:rsid w:val="6923630A"/>
    <w:rsid w:val="6979518B"/>
    <w:rsid w:val="6985092D"/>
    <w:rsid w:val="69A63060"/>
    <w:rsid w:val="69DB133C"/>
    <w:rsid w:val="6A270136"/>
    <w:rsid w:val="6A5E280F"/>
    <w:rsid w:val="6A7E0B45"/>
    <w:rsid w:val="6ADD7165"/>
    <w:rsid w:val="6BA350A4"/>
    <w:rsid w:val="6BCE4FEF"/>
    <w:rsid w:val="6BEE7AA2"/>
    <w:rsid w:val="6C0F21D5"/>
    <w:rsid w:val="6C1A3DE9"/>
    <w:rsid w:val="6C2A390F"/>
    <w:rsid w:val="6C662BE4"/>
    <w:rsid w:val="6C7147F8"/>
    <w:rsid w:val="6CDE15A9"/>
    <w:rsid w:val="6DA170E8"/>
    <w:rsid w:val="6DD85044"/>
    <w:rsid w:val="6DF8337A"/>
    <w:rsid w:val="6EA50F15"/>
    <w:rsid w:val="6ED2525C"/>
    <w:rsid w:val="6EDC35ED"/>
    <w:rsid w:val="6EFC1923"/>
    <w:rsid w:val="6F285C6B"/>
    <w:rsid w:val="6F3D238D"/>
    <w:rsid w:val="6F3E5C10"/>
    <w:rsid w:val="6F532332"/>
    <w:rsid w:val="6F7402E8"/>
    <w:rsid w:val="6F8A4A0A"/>
    <w:rsid w:val="6FAB29C1"/>
    <w:rsid w:val="6FD67088"/>
    <w:rsid w:val="702C7A97"/>
    <w:rsid w:val="703716AB"/>
    <w:rsid w:val="70375E28"/>
    <w:rsid w:val="704241B9"/>
    <w:rsid w:val="7063216F"/>
    <w:rsid w:val="70792114"/>
    <w:rsid w:val="70A367DC"/>
    <w:rsid w:val="71F37403"/>
    <w:rsid w:val="71F57082"/>
    <w:rsid w:val="720A37A4"/>
    <w:rsid w:val="720A7028"/>
    <w:rsid w:val="72764159"/>
    <w:rsid w:val="72CD4B67"/>
    <w:rsid w:val="72E158F4"/>
    <w:rsid w:val="733B1918"/>
    <w:rsid w:val="73704370"/>
    <w:rsid w:val="737B5F85"/>
    <w:rsid w:val="73FD2CDB"/>
    <w:rsid w:val="74A024E4"/>
    <w:rsid w:val="74CC682B"/>
    <w:rsid w:val="7581541F"/>
    <w:rsid w:val="759926FC"/>
    <w:rsid w:val="759A5F7F"/>
    <w:rsid w:val="75FB4D1F"/>
    <w:rsid w:val="760630B0"/>
    <w:rsid w:val="76271066"/>
    <w:rsid w:val="76297AAD"/>
    <w:rsid w:val="763273F7"/>
    <w:rsid w:val="766477BB"/>
    <w:rsid w:val="76897E06"/>
    <w:rsid w:val="774B5945"/>
    <w:rsid w:val="77A60210"/>
    <w:rsid w:val="77D942B0"/>
    <w:rsid w:val="78106988"/>
    <w:rsid w:val="78304CBF"/>
    <w:rsid w:val="784513E1"/>
    <w:rsid w:val="785C5783"/>
    <w:rsid w:val="78667397"/>
    <w:rsid w:val="78715728"/>
    <w:rsid w:val="78A87E00"/>
    <w:rsid w:val="791E32C2"/>
    <w:rsid w:val="79352EE7"/>
    <w:rsid w:val="796075AF"/>
    <w:rsid w:val="79E34305"/>
    <w:rsid w:val="7A2D6D03"/>
    <w:rsid w:val="7B9F58E0"/>
    <w:rsid w:val="7BAA3C71"/>
    <w:rsid w:val="7BBF3C16"/>
    <w:rsid w:val="7BDF338E"/>
    <w:rsid w:val="7BF44E58"/>
    <w:rsid w:val="7C1745DC"/>
    <w:rsid w:val="7C4250E9"/>
    <w:rsid w:val="7C6E1430"/>
    <w:rsid w:val="7C985AF7"/>
    <w:rsid w:val="7C99137B"/>
    <w:rsid w:val="7CB83E2E"/>
    <w:rsid w:val="7D7D15ED"/>
    <w:rsid w:val="7D921593"/>
    <w:rsid w:val="7DF30332"/>
    <w:rsid w:val="7E6150E3"/>
    <w:rsid w:val="7E8C502E"/>
    <w:rsid w:val="7F656F0F"/>
    <w:rsid w:val="7FC71532"/>
    <w:rsid w:val="7F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50F21B2-43F9-42DA-A1A8-B4A4E95A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5"/>
      </w:numPr>
      <w:tabs>
        <w:tab w:val="left" w:pos="0"/>
      </w:tabs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3"/>
      </w:numPr>
      <w:tabs>
        <w:tab w:val="left" w:pos="4112"/>
      </w:tabs>
      <w:spacing w:before="260" w:after="260" w:line="416" w:lineRule="auto"/>
      <w:ind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3"/>
      </w:numPr>
      <w:tabs>
        <w:tab w:val="left" w:pos="709"/>
      </w:tabs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character" w:customStyle="1" w:styleId="ab">
    <w:name w:val="批注主题 字符"/>
    <w:link w:val="ac"/>
    <w:rPr>
      <w:b/>
      <w:bCs/>
      <w:kern w:val="2"/>
      <w:sz w:val="21"/>
    </w:rPr>
  </w:style>
  <w:style w:type="character" w:customStyle="1" w:styleId="22">
    <w:name w:val="2.2本章重点（内容）"/>
    <w:rPr>
      <w:rFonts w:ascii="黑体" w:eastAsia="黑体" w:hAnsi="黑体"/>
      <w:b/>
      <w:bCs/>
      <w:sz w:val="28"/>
    </w:rPr>
  </w:style>
  <w:style w:type="character" w:customStyle="1" w:styleId="CharChar">
    <w:name w:val="例程代码（无行号） Char Char"/>
    <w:link w:val="ad"/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ae">
    <w:name w:val="页脚 字符"/>
    <w:link w:val="af"/>
    <w:uiPriority w:val="99"/>
    <w:rPr>
      <w:kern w:val="2"/>
      <w:sz w:val="18"/>
      <w:szCs w:val="18"/>
    </w:rPr>
  </w:style>
  <w:style w:type="character" w:customStyle="1" w:styleId="JavaCharChar">
    <w:name w:val="Java 正文 Char Char"/>
    <w:link w:val="Java"/>
    <w:rPr>
      <w:rFonts w:cs="宋体"/>
      <w:kern w:val="2"/>
      <w:sz w:val="21"/>
    </w:rPr>
  </w:style>
  <w:style w:type="character" w:customStyle="1" w:styleId="guimenu">
    <w:name w:val="guimenu"/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f0">
    <w:name w:val="批注文字 字符"/>
    <w:link w:val="af1"/>
    <w:rPr>
      <w:kern w:val="2"/>
      <w:sz w:val="21"/>
    </w:rPr>
  </w:style>
  <w:style w:type="character" w:customStyle="1" w:styleId="apple-converted-space">
    <w:name w:val="apple-converted-space"/>
  </w:style>
  <w:style w:type="character" w:customStyle="1" w:styleId="af2">
    <w:name w:val="批注框文本 字符"/>
    <w:link w:val="af3"/>
    <w:rPr>
      <w:kern w:val="2"/>
      <w:sz w:val="18"/>
      <w:szCs w:val="18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character" w:customStyle="1" w:styleId="CharChar0">
    <w:name w:val="多学一招、脚下留心字体 Char Char"/>
    <w:link w:val="af4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4CharChar">
    <w:name w:val="样式 标题 4 + 五号 加粗 Char Char"/>
    <w:link w:val="41"/>
    <w:rPr>
      <w:b/>
      <w:bCs/>
      <w:kern w:val="2"/>
      <w:sz w:val="21"/>
      <w:szCs w:val="52"/>
    </w:rPr>
  </w:style>
  <w:style w:type="character" w:customStyle="1" w:styleId="af5">
    <w:name w:val="标题 字符"/>
    <w:link w:val="af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guisubmenu">
    <w:name w:val="guisubmenu"/>
  </w:style>
  <w:style w:type="paragraph" w:customStyle="1" w:styleId="a1">
    <w:name w:val="列举条目"/>
    <w:basedOn w:val="a2"/>
    <w:pPr>
      <w:numPr>
        <w:numId w:val="1"/>
      </w:numPr>
      <w:tabs>
        <w:tab w:val="left" w:pos="840"/>
      </w:tabs>
    </w:pPr>
    <w:rPr>
      <w:rFonts w:ascii="宋体" w:hAnsi="宋体"/>
      <w:szCs w:val="21"/>
    </w:rPr>
  </w:style>
  <w:style w:type="paragraph" w:customStyle="1" w:styleId="41">
    <w:name w:val="样式 标题 4 + 五号 加粗"/>
    <w:basedOn w:val="4"/>
    <w:link w:val="4CharChar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ad">
    <w:name w:val="例程代码（无行号）"/>
    <w:basedOn w:val="a2"/>
    <w:link w:val="CharChar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1">
    <w:name w:val="3.1 节"/>
    <w:basedOn w:val="2"/>
    <w:pPr>
      <w:spacing w:line="415" w:lineRule="auto"/>
      <w:jc w:val="center"/>
    </w:pPr>
    <w:rPr>
      <w:szCs w:val="20"/>
    </w:rPr>
  </w:style>
  <w:style w:type="paragraph" w:styleId="af3">
    <w:name w:val="Balloon Text"/>
    <w:basedOn w:val="a2"/>
    <w:link w:val="af2"/>
    <w:rPr>
      <w:kern w:val="2"/>
      <w:sz w:val="18"/>
      <w:szCs w:val="18"/>
    </w:rPr>
  </w:style>
  <w:style w:type="paragraph" w:customStyle="1" w:styleId="Java">
    <w:name w:val="Java 正文"/>
    <w:basedOn w:val="a2"/>
    <w:link w:val="JavaCharChar"/>
    <w:rPr>
      <w:kern w:val="2"/>
    </w:rPr>
  </w:style>
  <w:style w:type="paragraph" w:styleId="af7">
    <w:name w:val="Document Map"/>
    <w:basedOn w:val="a2"/>
    <w:pPr>
      <w:shd w:val="clear" w:color="auto" w:fill="000080"/>
    </w:pPr>
  </w:style>
  <w:style w:type="paragraph" w:styleId="af1">
    <w:name w:val="annotation text"/>
    <w:basedOn w:val="a2"/>
    <w:link w:val="af0"/>
    <w:rPr>
      <w:kern w:val="2"/>
    </w:rPr>
  </w:style>
  <w:style w:type="paragraph" w:customStyle="1" w:styleId="af8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5">
    <w:name w:val="5 图标号样式"/>
    <w:basedOn w:val="a2"/>
    <w:pPr>
      <w:numPr>
        <w:numId w:val="2"/>
      </w:numPr>
      <w:jc w:val="center"/>
    </w:pPr>
  </w:style>
  <w:style w:type="paragraph" w:styleId="af9">
    <w:name w:val="Normal (Web)"/>
    <w:basedOn w:val="a2"/>
    <w:pPr>
      <w:spacing w:before="150" w:after="150" w:line="360" w:lineRule="auto"/>
    </w:pPr>
    <w:rPr>
      <w:rFonts w:ascii="宋体" w:hAnsi="宋体"/>
      <w:sz w:val="20"/>
    </w:rPr>
  </w:style>
  <w:style w:type="paragraph" w:styleId="af">
    <w:name w:val="foot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c">
    <w:name w:val="annotation subject"/>
    <w:basedOn w:val="af1"/>
    <w:next w:val="af1"/>
    <w:link w:val="ab"/>
    <w:rPr>
      <w:b/>
      <w:bCs/>
    </w:rPr>
  </w:style>
  <w:style w:type="paragraph" w:customStyle="1" w:styleId="20">
    <w:name w:val="2本章重点（内容）"/>
    <w:basedOn w:val="a2"/>
    <w:pPr>
      <w:numPr>
        <w:numId w:val="4"/>
      </w:numPr>
      <w:tabs>
        <w:tab w:val="left" w:pos="840"/>
      </w:tabs>
    </w:pPr>
    <w:rPr>
      <w:rFonts w:ascii="黑体" w:eastAsia="黑体"/>
      <w:b/>
      <w:sz w:val="28"/>
      <w:szCs w:val="28"/>
    </w:rPr>
  </w:style>
  <w:style w:type="paragraph" w:styleId="af6">
    <w:name w:val="Title"/>
    <w:basedOn w:val="a2"/>
    <w:next w:val="a2"/>
    <w:link w:val="af5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a">
    <w:name w:val="图片"/>
    <w:basedOn w:val="a2"/>
    <w:pPr>
      <w:jc w:val="center"/>
    </w:pPr>
  </w:style>
  <w:style w:type="paragraph" w:styleId="a7">
    <w:name w:val="header"/>
    <w:basedOn w:val="a2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b">
    <w:name w:val="List Paragraph"/>
    <w:basedOn w:val="a2"/>
    <w:qFormat/>
  </w:style>
  <w:style w:type="paragraph" w:customStyle="1" w:styleId="a">
    <w:name w:val="表"/>
    <w:basedOn w:val="a2"/>
    <w:pPr>
      <w:numPr>
        <w:numId w:val="6"/>
      </w:numPr>
      <w:tabs>
        <w:tab w:val="left" w:pos="0"/>
      </w:tabs>
      <w:jc w:val="center"/>
    </w:pPr>
  </w:style>
  <w:style w:type="paragraph" w:customStyle="1" w:styleId="10">
    <w:name w:val="1 章题目"/>
    <w:basedOn w:val="a2"/>
    <w:pPr>
      <w:jc w:val="center"/>
    </w:pPr>
    <w:rPr>
      <w:b/>
      <w:bCs/>
      <w:sz w:val="44"/>
    </w:rPr>
  </w:style>
  <w:style w:type="paragraph" w:customStyle="1" w:styleId="af4">
    <w:name w:val="多学一招、脚下留心字体"/>
    <w:basedOn w:val="a2"/>
    <w:link w:val="CharChar0"/>
    <w:rPr>
      <w:rFonts w:ascii="楷体_GB2312" w:eastAsia="楷体_GB2312"/>
      <w:b/>
      <w:kern w:val="2"/>
      <w:sz w:val="24"/>
      <w:szCs w:val="24"/>
    </w:rPr>
  </w:style>
  <w:style w:type="paragraph" w:customStyle="1" w:styleId="afc">
    <w:name w:val="多学一招脚下留心内容"/>
    <w:basedOn w:val="a2"/>
    <w:rPr>
      <w:rFonts w:ascii="楷体_GB2312" w:eastAsia="楷体_GB2312"/>
    </w:rPr>
  </w:style>
  <w:style w:type="paragraph" w:customStyle="1" w:styleId="1n">
    <w:name w:val="1第n章"/>
    <w:basedOn w:val="1"/>
    <w:pPr>
      <w:numPr>
        <w:numId w:val="7"/>
      </w:numPr>
      <w:tabs>
        <w:tab w:val="left" w:pos="0"/>
      </w:tabs>
      <w:ind w:firstLine="0"/>
    </w:pPr>
    <w:rPr>
      <w:szCs w:val="20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pPr>
      <w:numPr>
        <w:numId w:val="9"/>
      </w:numPr>
      <w:jc w:val="center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1714</Words>
  <Characters>9770</Characters>
  <Application>Microsoft Office Word</Application>
  <DocSecurity>0</DocSecurity>
  <PresentationFormat/>
  <Lines>81</Lines>
  <Paragraphs>22</Paragraphs>
  <Slides>0</Slides>
  <Notes>0</Notes>
  <HiddenSlides>0</HiddenSlides>
  <MMClips>0</MMClips>
  <ScaleCrop>false</ScaleCrop>
  <Manager/>
  <Company>Microsoft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Hibernate笔记</dc:title>
  <dc:subject/>
  <dc:creator>姜涛</dc:creator>
  <cp:keywords/>
  <dc:description>电话:15726607618  QQ:93878975</dc:description>
  <cp:lastModifiedBy>李欣</cp:lastModifiedBy>
  <cp:revision>9</cp:revision>
  <dcterms:created xsi:type="dcterms:W3CDTF">2016-07-26T09:27:00Z</dcterms:created>
  <dcterms:modified xsi:type="dcterms:W3CDTF">2016-11-11T01:05:00Z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