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autoSpaceDE w:val="0"/>
        <w:autoSpaceDN w:val="0"/>
        <w:adjustRightInd w:val="0"/>
        <w:jc w:val="left"/>
        <w:rPr>
          <w:rFonts w:hint="eastAsia" w:ascii="Courier New" w:hAnsi="Courier New" w:cs="Courier New"/>
          <w:color w:val="000000"/>
          <w:kern w:val="0"/>
          <w:sz w:val="24"/>
          <w:szCs w:val="24"/>
        </w:rPr>
      </w:pPr>
      <w:r>
        <w:rPr>
          <w:rFonts w:ascii="Courier New" w:hAnsi="Courier New" w:cs="Courier New"/>
          <w:color w:val="000000"/>
          <w:kern w:val="0"/>
          <w:sz w:val="24"/>
          <w:szCs w:val="24"/>
        </w:rPr>
        <w:t>数据层解决</w:t>
      </w:r>
      <w:r>
        <w:rPr>
          <w:rFonts w:hint="eastAsia" w:ascii="Courier New" w:hAnsi="Courier New" w:cs="Courier New"/>
          <w:color w:val="000000"/>
          <w:kern w:val="0"/>
          <w:sz w:val="24"/>
          <w:szCs w:val="24"/>
        </w:rPr>
        <w:t>不包括以下哪个技术</w:t>
      </w:r>
    </w:p>
    <w:p>
      <w:pPr>
        <w:numPr>
          <w:ilvl w:val="0"/>
          <w:numId w:val="0"/>
        </w:num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A、JDBC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B、Apache DBUtils </w:t>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C、log4j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D、Hibernate </w:t>
      </w:r>
    </w:p>
    <w:p>
      <w:pPr>
        <w:autoSpaceDE w:val="0"/>
        <w:autoSpaceDN w:val="0"/>
        <w:adjustRightInd w:val="0"/>
        <w:jc w:val="left"/>
        <w:rPr>
          <w:rFonts w:ascii="Courier New" w:hAnsi="Courier New" w:cs="Courier New"/>
          <w:kern w:val="0"/>
          <w:sz w:val="24"/>
          <w:szCs w:val="24"/>
          <w:lang w:val="fr-FR"/>
        </w:rPr>
      </w:pPr>
    </w:p>
    <w:p>
      <w:pPr>
        <w:autoSpaceDE w:val="0"/>
        <w:autoSpaceDN w:val="0"/>
        <w:adjustRightInd w:val="0"/>
        <w:jc w:val="left"/>
        <w:rPr>
          <w:rFonts w:ascii="Courier New" w:hAnsi="Courier New" w:cs="Courier New"/>
          <w:kern w:val="0"/>
          <w:sz w:val="24"/>
          <w:szCs w:val="24"/>
          <w:lang w:val="fr-FR"/>
        </w:rPr>
      </w:pPr>
      <w:r>
        <w:rPr>
          <w:rFonts w:hint="eastAsia" w:ascii="Courier New" w:hAnsi="Courier New" w:cs="Courier New"/>
          <w:color w:val="000000"/>
          <w:kern w:val="0"/>
          <w:sz w:val="24"/>
          <w:szCs w:val="24"/>
          <w:lang w:val="fr-FR"/>
        </w:rPr>
        <w:t>2</w:t>
      </w:r>
      <w:r>
        <w:rPr>
          <w:rFonts w:ascii="Courier New" w:hAnsi="Courier New" w:cs="Courier New"/>
          <w:color w:val="000000"/>
          <w:kern w:val="0"/>
          <w:sz w:val="24"/>
          <w:szCs w:val="24"/>
          <w:lang w:val="fr-FR"/>
        </w:rPr>
        <w:t>. Hibernate</w:t>
      </w:r>
      <w:r>
        <w:rPr>
          <w:rFonts w:hint="eastAsia" w:ascii="Courier New" w:hAnsi="Courier New" w:cs="Courier New"/>
          <w:color w:val="000000"/>
          <w:kern w:val="0"/>
          <w:sz w:val="24"/>
          <w:szCs w:val="24"/>
          <w:lang w:val="fr-FR"/>
        </w:rPr>
        <w:t>实体</w:t>
      </w:r>
      <w:r>
        <w:rPr>
          <w:rFonts w:ascii="Courier New" w:hAnsi="Courier New" w:cs="Courier New"/>
          <w:color w:val="000000"/>
          <w:kern w:val="0"/>
          <w:sz w:val="24"/>
          <w:szCs w:val="24"/>
        </w:rPr>
        <w:t>对象制作规范</w:t>
      </w:r>
      <w:r>
        <w:rPr>
          <w:rFonts w:hint="eastAsia" w:ascii="Courier New" w:hAnsi="Courier New" w:cs="Courier New"/>
          <w:color w:val="000000"/>
          <w:kern w:val="0"/>
          <w:sz w:val="24"/>
          <w:szCs w:val="24"/>
        </w:rPr>
        <w:t>不包含下列哪条规则</w:t>
      </w:r>
      <w:r>
        <w:rPr>
          <w:rFonts w:ascii="Courier New" w:hAnsi="Courier New" w:cs="Courier New"/>
          <w:color w:val="FF6600"/>
          <w:kern w:val="0"/>
          <w:sz w:val="24"/>
          <w:szCs w:val="24"/>
          <w:lang w:val="fr-FR"/>
        </w:rPr>
        <w:t>（）</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A</w:t>
      </w:r>
      <w:r>
        <w:rPr>
          <w:rFonts w:ascii="Courier New" w:hAnsi="Courier New" w:cs="Courier New"/>
          <w:color w:val="000000"/>
          <w:kern w:val="0"/>
          <w:sz w:val="24"/>
          <w:szCs w:val="24"/>
        </w:rPr>
        <w:t>、声明无参公共的构造方法</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B、提供用于作为OID的标识属性</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C、为所有属性提供ge</w:t>
      </w:r>
      <w:bookmarkStart w:id="0" w:name="_GoBack"/>
      <w:bookmarkEnd w:id="0"/>
      <w:r>
        <w:rPr>
          <w:rFonts w:ascii="Courier New" w:hAnsi="Courier New" w:cs="Courier New"/>
          <w:color w:val="000000"/>
          <w:kern w:val="0"/>
          <w:sz w:val="24"/>
          <w:szCs w:val="24"/>
        </w:rPr>
        <w:t>tter与setter方法</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D、声明为最终类(final修饰)</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w:t>
      </w:r>
      <w:r>
        <w:rPr>
          <w:rFonts w:ascii="Courier New" w:hAnsi="Courier New" w:cs="Courier New"/>
          <w:color w:val="000000"/>
          <w:kern w:val="0"/>
          <w:sz w:val="24"/>
          <w:szCs w:val="24"/>
        </w:rPr>
        <w:t>. Hibernate映射配置文件</w:t>
      </w:r>
      <w:r>
        <w:rPr>
          <w:rFonts w:hint="eastAsia" w:ascii="Courier New" w:hAnsi="Courier New" w:cs="Courier New"/>
          <w:color w:val="000000"/>
          <w:kern w:val="0"/>
          <w:sz w:val="24"/>
          <w:szCs w:val="24"/>
        </w:rPr>
        <w:t>规范不包含下列哪条规则</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A、必须配置类与表的映射关系</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B、必须配置主键的映射关系</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C、必须配置关系的映射</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D、必须配置类属性与表字段的映射</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4</w:t>
      </w:r>
      <w:r>
        <w:rPr>
          <w:rFonts w:ascii="Courier New" w:hAnsi="Courier New" w:cs="Courier New"/>
          <w:color w:val="000000"/>
          <w:kern w:val="0"/>
          <w:sz w:val="24"/>
          <w:szCs w:val="24"/>
        </w:rPr>
        <w:t>.下</w:t>
      </w:r>
      <w:r>
        <w:rPr>
          <w:rFonts w:hint="eastAsia" w:ascii="Courier New" w:hAnsi="Courier New" w:cs="Courier New"/>
          <w:color w:val="000000"/>
          <w:kern w:val="0"/>
          <w:sz w:val="24"/>
          <w:szCs w:val="24"/>
        </w:rPr>
        <w:t>列</w:t>
      </w:r>
      <w:r>
        <w:rPr>
          <w:rFonts w:ascii="Courier New" w:hAnsi="Courier New" w:cs="Courier New"/>
          <w:color w:val="000000"/>
          <w:kern w:val="0"/>
          <w:sz w:val="24"/>
          <w:szCs w:val="24"/>
        </w:rPr>
        <w:t>Hibernate映射配置文件命名</w:t>
      </w:r>
      <w:r>
        <w:rPr>
          <w:rFonts w:hint="eastAsia" w:ascii="Courier New" w:hAnsi="Courier New" w:cs="Courier New"/>
          <w:color w:val="000000"/>
          <w:kern w:val="0"/>
          <w:sz w:val="24"/>
          <w:szCs w:val="24"/>
        </w:rPr>
        <w:t>不正确</w:t>
      </w:r>
      <w:r>
        <w:rPr>
          <w:rFonts w:ascii="Courier New" w:hAnsi="Courier New" w:cs="Courier New"/>
          <w:color w:val="000000"/>
          <w:kern w:val="0"/>
          <w:sz w:val="24"/>
          <w:szCs w:val="24"/>
        </w:rPr>
        <w:t>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A、user.properties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B、user.hbm.xml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C、User.hbm.xml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D、UserModel.hbm.xml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5</w:t>
      </w:r>
      <w:r>
        <w:rPr>
          <w:rFonts w:ascii="Courier New" w:hAnsi="Courier New" w:cs="Courier New"/>
          <w:color w:val="000000"/>
          <w:kern w:val="0"/>
          <w:sz w:val="24"/>
          <w:szCs w:val="24"/>
        </w:rPr>
        <w:t>.OID生成策略</w:t>
      </w:r>
      <w:r>
        <w:rPr>
          <w:rFonts w:hint="eastAsia" w:ascii="Courier New" w:hAnsi="Courier New" w:cs="Courier New"/>
          <w:color w:val="000000"/>
          <w:kern w:val="0"/>
          <w:sz w:val="24"/>
          <w:szCs w:val="24"/>
        </w:rPr>
        <w:t>不包含下列哪种</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A、assigned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B、auto</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C、native</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D、identity</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6</w:t>
      </w:r>
      <w:r>
        <w:rPr>
          <w:rFonts w:ascii="Courier New" w:hAnsi="Courier New" w:cs="Courier New"/>
          <w:color w:val="000000"/>
          <w:kern w:val="0"/>
          <w:sz w:val="24"/>
          <w:szCs w:val="24"/>
        </w:rPr>
        <w:t>.下列哪项不是用于配置数据库连接的配置</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A、hibernate.connection.url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B、hibernate.connection.username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C、hibernate.show_sql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D、hibernate.connection.password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7</w:t>
      </w:r>
      <w:r>
        <w:rPr>
          <w:rFonts w:ascii="Courier New" w:hAnsi="Courier New" w:cs="Courier New"/>
          <w:color w:val="000000"/>
          <w:kern w:val="0"/>
          <w:sz w:val="24"/>
          <w:szCs w:val="24"/>
        </w:rPr>
        <w:t>.Hibernate方言的作用是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A、根据方言设置值生成对应的增删改语句</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B、根据方言设置值生成对应的查询语句</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C、根据方言设置值建立与数据库的绑定关系</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D、根据方言设置值明确使用的数据库类型</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8</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有关Hibernate属性映射</w:t>
      </w:r>
      <w:r>
        <w:rPr>
          <w:rFonts w:ascii="Courier New" w:hAnsi="Courier New" w:cs="Courier New"/>
          <w:color w:val="000000"/>
          <w:kern w:val="0"/>
          <w:sz w:val="24"/>
          <w:szCs w:val="24"/>
        </w:rPr>
        <w:t>语法错误的是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A、&lt;property name=</w:t>
      </w:r>
      <w:r>
        <w:rPr>
          <w:rFonts w:ascii="Courier New" w:hAnsi="Courier New" w:cs="Courier New"/>
          <w:color w:val="2A00FF"/>
          <w:kern w:val="0"/>
          <w:sz w:val="24"/>
          <w:szCs w:val="24"/>
        </w:rPr>
        <w:t>"age"</w:t>
      </w:r>
      <w:r>
        <w:rPr>
          <w:rFonts w:ascii="Courier New" w:hAnsi="Courier New" w:cs="Courier New"/>
          <w:color w:val="00000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B、&lt;property column=</w:t>
      </w:r>
      <w:r>
        <w:rPr>
          <w:rFonts w:ascii="Courier New" w:hAnsi="Courier New" w:cs="Courier New"/>
          <w:color w:val="2A00FF"/>
          <w:kern w:val="0"/>
          <w:sz w:val="24"/>
          <w:szCs w:val="24"/>
        </w:rPr>
        <w:t>"age"</w:t>
      </w:r>
      <w:r>
        <w:rPr>
          <w:rFonts w:ascii="Courier New" w:hAnsi="Courier New" w:cs="Courier New"/>
          <w:color w:val="00000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C、&lt;property name=</w:t>
      </w:r>
      <w:r>
        <w:rPr>
          <w:rFonts w:ascii="Courier New" w:hAnsi="Courier New" w:cs="Courier New"/>
          <w:color w:val="2A00FF"/>
          <w:kern w:val="0"/>
          <w:sz w:val="24"/>
          <w:szCs w:val="24"/>
        </w:rPr>
        <w:t>"address"</w:t>
      </w:r>
      <w:r>
        <w:rPr>
          <w:rFonts w:ascii="Courier New" w:hAnsi="Courier New" w:cs="Courier New"/>
          <w:color w:val="000000"/>
          <w:kern w:val="0"/>
          <w:sz w:val="24"/>
          <w:szCs w:val="24"/>
        </w:rPr>
        <w:t xml:space="preserve"> column=</w:t>
      </w:r>
      <w:r>
        <w:rPr>
          <w:rFonts w:ascii="Courier New" w:hAnsi="Courier New" w:cs="Courier New"/>
          <w:color w:val="2A00FF"/>
          <w:kern w:val="0"/>
          <w:sz w:val="24"/>
          <w:szCs w:val="24"/>
        </w:rPr>
        <w:t>"addr"</w:t>
      </w:r>
      <w:r>
        <w:rPr>
          <w:rFonts w:ascii="Courier New" w:hAnsi="Courier New" w:cs="Courier New"/>
          <w:color w:val="00000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D、&lt;property name=</w:t>
      </w:r>
      <w:r>
        <w:rPr>
          <w:rFonts w:ascii="Courier New" w:hAnsi="Courier New" w:cs="Courier New"/>
          <w:color w:val="2A00FF"/>
          <w:kern w:val="0"/>
          <w:sz w:val="24"/>
          <w:szCs w:val="24"/>
        </w:rPr>
        <w:t>"usreName"</w:t>
      </w:r>
      <w:r>
        <w:rPr>
          <w:rFonts w:ascii="Courier New" w:hAnsi="Courier New" w:cs="Courier New"/>
          <w:color w:val="000000"/>
          <w:kern w:val="0"/>
          <w:sz w:val="24"/>
          <w:szCs w:val="24"/>
        </w:rPr>
        <w:t xml:space="preserve"> column=</w:t>
      </w:r>
      <w:r>
        <w:rPr>
          <w:rFonts w:ascii="Courier New" w:hAnsi="Courier New" w:cs="Courier New"/>
          <w:color w:val="2A00FF"/>
          <w:kern w:val="0"/>
          <w:sz w:val="24"/>
          <w:szCs w:val="24"/>
        </w:rPr>
        <w:t>"userName"</w:t>
      </w:r>
      <w:r>
        <w:rPr>
          <w:rFonts w:ascii="Courier New" w:hAnsi="Courier New" w:cs="Courier New"/>
          <w:color w:val="000000"/>
          <w:kern w:val="0"/>
          <w:sz w:val="24"/>
          <w:szCs w:val="24"/>
        </w:rPr>
        <w:t>&gt;&lt;/property&gt;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9</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下列Hibernate相关API对象初始化错误的是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A、Configuration conf = new Configuration().configure();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B、SessionFactory sf = conf.buildSessionFactory();</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C、Session s = sf.getSession();</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D</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Transaction t = s.beginTransaction();</w:t>
      </w:r>
    </w:p>
    <w:p>
      <w:pPr>
        <w:autoSpaceDE w:val="0"/>
        <w:autoSpaceDN w:val="0"/>
        <w:adjustRightInd w:val="0"/>
        <w:jc w:val="left"/>
        <w:rPr>
          <w:rFonts w:ascii="Courier New" w:hAnsi="Courier New" w:cs="Courier New"/>
          <w:kern w:val="0"/>
          <w:sz w:val="24"/>
          <w:szCs w:val="24"/>
          <w:lang w:val="fr-FR"/>
        </w:rPr>
      </w:pPr>
    </w:p>
    <w:p>
      <w:pPr>
        <w:autoSpaceDE w:val="0"/>
        <w:autoSpaceDN w:val="0"/>
        <w:adjustRightInd w:val="0"/>
        <w:jc w:val="left"/>
        <w:rPr>
          <w:rFonts w:ascii="Courier New" w:hAnsi="Courier New" w:cs="Courier New"/>
          <w:color w:val="FF6600"/>
          <w:kern w:val="0"/>
          <w:sz w:val="24"/>
          <w:szCs w:val="24"/>
          <w:lang w:val="fr-FR"/>
        </w:rPr>
      </w:pPr>
      <w:r>
        <w:rPr>
          <w:rFonts w:ascii="Courier New" w:hAnsi="Courier New" w:cs="Courier New"/>
          <w:color w:val="000000"/>
          <w:kern w:val="0"/>
          <w:sz w:val="24"/>
          <w:szCs w:val="24"/>
          <w:lang w:val="fr-FR"/>
        </w:rPr>
        <w:t>1</w:t>
      </w:r>
      <w:r>
        <w:rPr>
          <w:rFonts w:hint="eastAsia" w:ascii="Courier New" w:hAnsi="Courier New" w:cs="Courier New"/>
          <w:color w:val="000000"/>
          <w:kern w:val="0"/>
          <w:sz w:val="24"/>
          <w:szCs w:val="24"/>
          <w:lang w:val="fr-FR"/>
        </w:rPr>
        <w:t>0</w:t>
      </w:r>
      <w:r>
        <w:rPr>
          <w:rFonts w:ascii="Courier New" w:hAnsi="Courier New" w:cs="Courier New"/>
          <w:color w:val="000000"/>
          <w:kern w:val="0"/>
          <w:sz w:val="24"/>
          <w:szCs w:val="24"/>
          <w:lang w:val="fr-FR"/>
        </w:rPr>
        <w:t>.</w:t>
      </w:r>
      <w:r>
        <w:rPr>
          <w:rFonts w:ascii="Courier New" w:hAnsi="Courier New" w:cs="Courier New"/>
          <w:color w:val="000000"/>
          <w:kern w:val="0"/>
          <w:sz w:val="24"/>
          <w:szCs w:val="24"/>
        </w:rPr>
        <w:t>以下</w:t>
      </w:r>
      <w:r>
        <w:rPr>
          <w:rFonts w:hint="eastAsia" w:ascii="Courier New" w:hAnsi="Courier New" w:cs="Courier New"/>
          <w:color w:val="000000"/>
          <w:kern w:val="0"/>
          <w:sz w:val="24"/>
          <w:szCs w:val="24"/>
        </w:rPr>
        <w:t>方法</w:t>
      </w:r>
      <w:r>
        <w:rPr>
          <w:rFonts w:ascii="Courier New" w:hAnsi="Courier New" w:cs="Courier New"/>
          <w:color w:val="000000"/>
          <w:kern w:val="0"/>
          <w:sz w:val="24"/>
          <w:szCs w:val="24"/>
        </w:rPr>
        <w:t>不是</w:t>
      </w:r>
      <w:r>
        <w:rPr>
          <w:rFonts w:ascii="Courier New" w:hAnsi="Courier New" w:cs="Courier New"/>
          <w:color w:val="000000"/>
          <w:kern w:val="0"/>
          <w:sz w:val="24"/>
          <w:szCs w:val="24"/>
          <w:lang w:val="fr-FR"/>
        </w:rPr>
        <w:t>Session</w:t>
      </w:r>
      <w:r>
        <w:rPr>
          <w:rFonts w:ascii="Courier New" w:hAnsi="Courier New" w:cs="Courier New"/>
          <w:color w:val="000000"/>
          <w:kern w:val="0"/>
          <w:sz w:val="24"/>
          <w:szCs w:val="24"/>
        </w:rPr>
        <w:t>接口用于进行增删改操作的是</w:t>
      </w:r>
      <w:r>
        <w:rPr>
          <w:rFonts w:ascii="Courier New" w:hAnsi="Courier New" w:cs="Courier New"/>
          <w:color w:val="FF6600"/>
          <w:kern w:val="0"/>
          <w:sz w:val="24"/>
          <w:szCs w:val="24"/>
          <w:lang w:val="fr-FR"/>
        </w:rPr>
        <w:t>（）</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A</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save(Object obj)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B、update(Object obj)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C、delete(Object obj)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D、load(Class clazz, Serializable uuid)</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w:t>
      </w:r>
      <w:r>
        <w:rPr>
          <w:rFonts w:ascii="Courier New" w:hAnsi="Courier New" w:cs="Courier New"/>
          <w:color w:val="000000"/>
          <w:kern w:val="0"/>
          <w:sz w:val="24"/>
          <w:szCs w:val="24"/>
        </w:rPr>
        <w:t>1.</w:t>
      </w:r>
      <w:r>
        <w:rPr>
          <w:rFonts w:hint="eastAsia" w:ascii="Courier New" w:hAnsi="Courier New" w:cs="Courier New"/>
          <w:color w:val="000000"/>
          <w:kern w:val="0"/>
          <w:sz w:val="24"/>
          <w:szCs w:val="24"/>
        </w:rPr>
        <w:t>以下</w:t>
      </w:r>
      <w:r>
        <w:rPr>
          <w:rFonts w:ascii="Courier New" w:hAnsi="Courier New" w:cs="Courier New"/>
          <w:color w:val="000000"/>
          <w:kern w:val="0"/>
          <w:sz w:val="24"/>
          <w:szCs w:val="24"/>
        </w:rPr>
        <w:t>HQL语句书写</w:t>
      </w:r>
      <w:r>
        <w:rPr>
          <w:rFonts w:hint="eastAsia" w:ascii="Courier New" w:hAnsi="Courier New" w:cs="Courier New"/>
          <w:color w:val="000000"/>
          <w:kern w:val="0"/>
          <w:sz w:val="24"/>
          <w:szCs w:val="24"/>
        </w:rPr>
        <w:t>语法</w:t>
      </w:r>
      <w:r>
        <w:rPr>
          <w:rFonts w:ascii="Courier New" w:hAnsi="Courier New" w:cs="Courier New"/>
          <w:color w:val="000000"/>
          <w:kern w:val="0"/>
          <w:sz w:val="24"/>
          <w:szCs w:val="24"/>
        </w:rPr>
        <w:t>格式错误的是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A、select um.userName from UserModel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B、select userName from UserModel um</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C、select userName from UserModel as um</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D、from UserModel um</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12</w:t>
      </w:r>
      <w:r>
        <w:rPr>
          <w:rFonts w:ascii="Courier New" w:hAnsi="Courier New" w:cs="Courier New"/>
          <w:color w:val="000000"/>
          <w:kern w:val="0"/>
          <w:sz w:val="24"/>
          <w:szCs w:val="24"/>
        </w:rPr>
        <w:t>.以下有关Query对象</w:t>
      </w:r>
      <w:r>
        <w:rPr>
          <w:rFonts w:hint="eastAsia" w:ascii="Courier New" w:hAnsi="Courier New" w:cs="Courier New"/>
          <w:color w:val="000000"/>
          <w:kern w:val="0"/>
          <w:sz w:val="24"/>
          <w:szCs w:val="24"/>
        </w:rPr>
        <w:t>获取查询结果</w:t>
      </w:r>
      <w:r>
        <w:rPr>
          <w:rFonts w:ascii="Courier New" w:hAnsi="Courier New" w:cs="Courier New"/>
          <w:color w:val="000000"/>
          <w:kern w:val="0"/>
          <w:sz w:val="24"/>
          <w:szCs w:val="24"/>
        </w:rPr>
        <w:t>说法</w:t>
      </w:r>
      <w:r>
        <w:rPr>
          <w:rFonts w:hint="eastAsia" w:ascii="Courier New" w:hAnsi="Courier New" w:cs="Courier New"/>
          <w:color w:val="000000"/>
          <w:kern w:val="0"/>
          <w:sz w:val="24"/>
          <w:szCs w:val="24"/>
        </w:rPr>
        <w:t>不</w:t>
      </w:r>
      <w:r>
        <w:rPr>
          <w:rFonts w:ascii="Courier New" w:hAnsi="Courier New" w:cs="Courier New"/>
          <w:color w:val="000000"/>
          <w:kern w:val="0"/>
          <w:sz w:val="24"/>
          <w:szCs w:val="24"/>
        </w:rPr>
        <w:t>正确的是</w:t>
      </w:r>
      <w:r>
        <w:rPr>
          <w:rFonts w:ascii="Courier New" w:hAnsi="Courier New" w:cs="Courier New"/>
          <w:color w:val="FF6600"/>
          <w:kern w:val="0"/>
          <w:sz w:val="24"/>
          <w:szCs w:val="24"/>
        </w:rPr>
        <w:t>（）</w:t>
      </w:r>
    </w:p>
    <w:p>
      <w:pPr>
        <w:autoSpaceDE w:val="0"/>
        <w:autoSpaceDN w:val="0"/>
        <w:adjustRightInd w:val="0"/>
        <w:jc w:val="left"/>
        <w:outlineLvl w:val="0"/>
        <w:rPr>
          <w:rFonts w:hint="eastAsia" w:ascii="Courier New" w:hAnsi="Courier New" w:cs="Courier New"/>
          <w:kern w:val="0"/>
          <w:sz w:val="24"/>
          <w:szCs w:val="24"/>
        </w:rPr>
      </w:pPr>
      <w:r>
        <w:rPr>
          <w:rFonts w:ascii="Courier New" w:hAnsi="Courier New" w:cs="Courier New"/>
          <w:color w:val="000000"/>
          <w:kern w:val="0"/>
          <w:sz w:val="24"/>
          <w:szCs w:val="24"/>
        </w:rPr>
        <w:t>A、list()方法返回结果为List</w:t>
      </w:r>
      <w:r>
        <w:rPr>
          <w:rFonts w:hint="eastAsia" w:ascii="Courier New" w:hAnsi="Courier New" w:cs="Courier New"/>
          <w:color w:val="000000"/>
          <w:kern w:val="0"/>
          <w:sz w:val="24"/>
          <w:szCs w:val="24"/>
        </w:rPr>
        <w:t>集合</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B、list()方法返回结果</w:t>
      </w:r>
      <w:r>
        <w:rPr>
          <w:rFonts w:hint="eastAsia" w:ascii="Courier New" w:hAnsi="Courier New" w:cs="Courier New"/>
          <w:color w:val="000000"/>
          <w:kern w:val="0"/>
          <w:sz w:val="24"/>
          <w:szCs w:val="24"/>
        </w:rPr>
        <w:t>数据总量</w:t>
      </w:r>
      <w:r>
        <w:rPr>
          <w:rFonts w:ascii="Courier New" w:hAnsi="Courier New" w:cs="Courier New"/>
          <w:color w:val="000000"/>
          <w:kern w:val="0"/>
          <w:sz w:val="24"/>
          <w:szCs w:val="24"/>
        </w:rPr>
        <w:t>为1到多条数据</w:t>
      </w:r>
    </w:p>
    <w:p>
      <w:pPr>
        <w:autoSpaceDE w:val="0"/>
        <w:autoSpaceDN w:val="0"/>
        <w:adjustRightInd w:val="0"/>
        <w:jc w:val="left"/>
        <w:outlineLvl w:val="0"/>
        <w:rPr>
          <w:rFonts w:hint="eastAsia" w:ascii="Courier New" w:hAnsi="Courier New" w:cs="Courier New"/>
          <w:kern w:val="0"/>
          <w:sz w:val="24"/>
          <w:szCs w:val="24"/>
        </w:rPr>
      </w:pPr>
      <w:r>
        <w:rPr>
          <w:rFonts w:ascii="Courier New" w:hAnsi="Courier New" w:cs="Courier New"/>
          <w:color w:val="000000"/>
          <w:kern w:val="0"/>
          <w:sz w:val="24"/>
          <w:szCs w:val="24"/>
        </w:rPr>
        <w:t>C、uniqueResut()方法返回结果</w:t>
      </w:r>
      <w:r>
        <w:rPr>
          <w:rFonts w:hint="eastAsia" w:ascii="Courier New" w:hAnsi="Courier New" w:cs="Courier New"/>
          <w:color w:val="000000"/>
          <w:kern w:val="0"/>
          <w:sz w:val="24"/>
          <w:szCs w:val="24"/>
        </w:rPr>
        <w:t>内容</w:t>
      </w:r>
      <w:r>
        <w:rPr>
          <w:rFonts w:ascii="Courier New" w:hAnsi="Courier New" w:cs="Courier New"/>
          <w:color w:val="000000"/>
          <w:kern w:val="0"/>
          <w:sz w:val="24"/>
          <w:szCs w:val="24"/>
        </w:rPr>
        <w:t>为对象</w:t>
      </w:r>
      <w:r>
        <w:rPr>
          <w:rFonts w:hint="eastAsia" w:ascii="Courier New" w:hAnsi="Courier New" w:cs="Courier New"/>
          <w:color w:val="000000"/>
          <w:kern w:val="0"/>
          <w:sz w:val="24"/>
          <w:szCs w:val="24"/>
        </w:rPr>
        <w:t>或对象数组</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D、uniqueResut()方法返回结果</w:t>
      </w:r>
      <w:r>
        <w:rPr>
          <w:rFonts w:hint="eastAsia" w:ascii="Courier New" w:hAnsi="Courier New" w:cs="Courier New"/>
          <w:color w:val="000000"/>
          <w:kern w:val="0"/>
          <w:sz w:val="24"/>
          <w:szCs w:val="24"/>
        </w:rPr>
        <w:t>数据总量</w:t>
      </w:r>
      <w:r>
        <w:rPr>
          <w:rFonts w:ascii="Courier New" w:hAnsi="Courier New" w:cs="Courier New"/>
          <w:color w:val="000000"/>
          <w:kern w:val="0"/>
          <w:sz w:val="24"/>
          <w:szCs w:val="24"/>
        </w:rPr>
        <w:t>为0到1条数据</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13</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完成按用户名进行查询，</w:t>
      </w:r>
      <w:r>
        <w:rPr>
          <w:rFonts w:ascii="Courier New" w:hAnsi="Courier New" w:cs="Courier New"/>
          <w:color w:val="000000"/>
          <w:kern w:val="0"/>
          <w:sz w:val="24"/>
          <w:szCs w:val="24"/>
        </w:rPr>
        <w:t>程序片段如下</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String hql = </w:t>
      </w:r>
      <w:r>
        <w:rPr>
          <w:rFonts w:ascii="Courier New" w:hAnsi="Courier New" w:cs="Courier New"/>
          <w:color w:val="2A00FF"/>
          <w:kern w:val="0"/>
          <w:sz w:val="24"/>
          <w:szCs w:val="24"/>
        </w:rPr>
        <w:t>"from UserModel where userName = ?"</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Query q = s.createQuery();</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q.________(0,”value”);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空白处应该填写的内容为</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A、set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B、get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C、setParameter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D、getParameter</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14</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完成查询用户表中的信息总量，</w:t>
      </w:r>
      <w:r>
        <w:rPr>
          <w:rFonts w:ascii="Courier New" w:hAnsi="Courier New" w:cs="Courier New"/>
          <w:color w:val="000000"/>
          <w:kern w:val="0"/>
          <w:sz w:val="24"/>
          <w:szCs w:val="24"/>
        </w:rPr>
        <w:t>程序片段如下</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String hql = </w:t>
      </w:r>
      <w:r>
        <w:rPr>
          <w:rFonts w:ascii="Courier New" w:hAnsi="Courier New" w:cs="Courier New"/>
          <w:color w:val="2A00FF"/>
          <w:kern w:val="0"/>
          <w:sz w:val="24"/>
          <w:szCs w:val="24"/>
        </w:rPr>
        <w:t>"select count(uuid) from UserModel"</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Query q = s.createQuery(hql);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________ count = s.uniqueResult();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空白处应该填写的内容为</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A、Integer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B、Long</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C、Float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D、Double</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15</w:t>
      </w:r>
      <w:r>
        <w:rPr>
          <w:rFonts w:ascii="Courier New" w:hAnsi="Courier New" w:cs="Courier New"/>
          <w:color w:val="000000"/>
          <w:kern w:val="0"/>
          <w:sz w:val="24"/>
          <w:szCs w:val="24"/>
        </w:rPr>
        <w:t>. QBC查询</w:t>
      </w:r>
      <w:r>
        <w:rPr>
          <w:rFonts w:hint="eastAsia" w:ascii="Courier New" w:hAnsi="Courier New" w:cs="Courier New"/>
          <w:color w:val="000000"/>
          <w:kern w:val="0"/>
          <w:sz w:val="24"/>
          <w:szCs w:val="24"/>
        </w:rPr>
        <w:t>可以用于完成</w:t>
      </w:r>
      <w:r>
        <w:rPr>
          <w:rFonts w:ascii="Courier New" w:hAnsi="Courier New" w:cs="Courier New"/>
          <w:color w:val="000000"/>
          <w:kern w:val="0"/>
          <w:sz w:val="24"/>
          <w:szCs w:val="24"/>
        </w:rPr>
        <w:t>等于关系的短语是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A、Restrictions.equals</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B</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Restrictions.eq</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C</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Restrictions.le</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D</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Restrictions.ge</w:t>
      </w:r>
    </w:p>
    <w:p>
      <w:pPr>
        <w:autoSpaceDE w:val="0"/>
        <w:autoSpaceDN w:val="0"/>
        <w:adjustRightInd w:val="0"/>
        <w:jc w:val="left"/>
        <w:rPr>
          <w:rFonts w:ascii="Courier New" w:hAnsi="Courier New" w:cs="Courier New"/>
          <w:kern w:val="0"/>
          <w:sz w:val="24"/>
          <w:szCs w:val="24"/>
          <w:lang w:val="fr-FR"/>
        </w:rPr>
      </w:pPr>
    </w:p>
    <w:p>
      <w:pPr>
        <w:autoSpaceDE w:val="0"/>
        <w:autoSpaceDN w:val="0"/>
        <w:adjustRightInd w:val="0"/>
        <w:jc w:val="left"/>
        <w:rPr>
          <w:rFonts w:ascii="Courier New" w:hAnsi="Courier New" w:cs="Courier New"/>
          <w:kern w:val="0"/>
          <w:sz w:val="24"/>
          <w:szCs w:val="24"/>
          <w:lang w:val="fr-FR"/>
        </w:rPr>
      </w:pPr>
    </w:p>
    <w:p>
      <w:pPr>
        <w:autoSpaceDE w:val="0"/>
        <w:autoSpaceDN w:val="0"/>
        <w:adjustRightInd w:val="0"/>
        <w:jc w:val="left"/>
        <w:rPr>
          <w:rFonts w:hint="eastAsia" w:ascii="Courier New" w:hAnsi="Courier New" w:cs="Courier New"/>
          <w:color w:val="FF6600"/>
          <w:kern w:val="0"/>
          <w:sz w:val="24"/>
          <w:szCs w:val="24"/>
          <w:lang w:val="fr-FR"/>
        </w:rPr>
      </w:pPr>
      <w:r>
        <w:rPr>
          <w:rFonts w:hint="eastAsia" w:ascii="Courier New" w:hAnsi="Courier New" w:cs="Courier New"/>
          <w:color w:val="000000"/>
          <w:kern w:val="0"/>
          <w:sz w:val="24"/>
          <w:szCs w:val="24"/>
          <w:lang w:val="fr-FR"/>
        </w:rPr>
        <w:t>16</w:t>
      </w:r>
      <w:r>
        <w:rPr>
          <w:rFonts w:ascii="Courier New" w:hAnsi="Courier New" w:cs="Courier New"/>
          <w:color w:val="000000"/>
          <w:kern w:val="0"/>
          <w:sz w:val="24"/>
          <w:szCs w:val="24"/>
          <w:lang w:val="fr-FR"/>
        </w:rPr>
        <w:t>.</w:t>
      </w:r>
      <w:r>
        <w:rPr>
          <w:rFonts w:ascii="Courier New" w:hAnsi="Courier New" w:cs="Courier New"/>
          <w:color w:val="000000"/>
          <w:kern w:val="0"/>
          <w:sz w:val="24"/>
          <w:szCs w:val="24"/>
        </w:rPr>
        <w:t>下列</w:t>
      </w:r>
      <w:r>
        <w:rPr>
          <w:rFonts w:hint="eastAsia" w:ascii="Courier New" w:hAnsi="Courier New" w:cs="Courier New"/>
          <w:color w:val="000000"/>
          <w:kern w:val="0"/>
          <w:sz w:val="24"/>
          <w:szCs w:val="24"/>
        </w:rPr>
        <w:t>代码用于完成查询操作，</w:t>
      </w:r>
      <w:r>
        <w:rPr>
          <w:rFonts w:ascii="Courier New" w:hAnsi="Courier New" w:cs="Courier New"/>
          <w:color w:val="000000"/>
          <w:kern w:val="0"/>
          <w:sz w:val="24"/>
          <w:szCs w:val="24"/>
        </w:rPr>
        <w:t>错误的是</w:t>
      </w:r>
      <w:r>
        <w:rPr>
          <w:rFonts w:ascii="Courier New" w:hAnsi="Courier New" w:cs="Courier New"/>
          <w:color w:val="FF6600"/>
          <w:kern w:val="0"/>
          <w:sz w:val="24"/>
          <w:szCs w:val="24"/>
          <w:lang w:val="fr-FR"/>
        </w:rPr>
        <w:t>（）</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Configuration conf = new Configuration().configure();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SessionFactory sf = conf.buildSessionFactory();</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Session s = sf.getSession();</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A、s.createQuery(</w:t>
      </w:r>
      <w:r>
        <w:rPr>
          <w:rFonts w:ascii="Courier New" w:hAnsi="Courier New" w:cs="Courier New"/>
          <w:color w:val="2A00FF"/>
          <w:kern w:val="0"/>
          <w:sz w:val="24"/>
          <w:szCs w:val="24"/>
        </w:rPr>
        <w:t>"from UserModel"</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B、s.createCriteria(UserModel.class);</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C、s.createDetachedCriteria(UserModel.class);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D、s.createSQLQuery(</w:t>
      </w:r>
      <w:r>
        <w:rPr>
          <w:rFonts w:ascii="Courier New" w:hAnsi="Courier New" w:cs="Courier New"/>
          <w:color w:val="2A00FF"/>
          <w:kern w:val="0"/>
          <w:sz w:val="24"/>
          <w:szCs w:val="24"/>
        </w:rPr>
        <w:t>"select * from tbl_user"</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17</w:t>
      </w:r>
      <w:r>
        <w:rPr>
          <w:rFonts w:ascii="Courier New" w:hAnsi="Courier New" w:cs="Courier New"/>
          <w:color w:val="000000"/>
          <w:kern w:val="0"/>
          <w:sz w:val="24"/>
          <w:szCs w:val="24"/>
        </w:rPr>
        <w:t>.Hibernate的对象状态不包含下列哪一种</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A、瞬时状态</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B、持久化状态</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C、约束状态</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D、托管状态</w:t>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18</w:t>
      </w:r>
      <w:r>
        <w:rPr>
          <w:rFonts w:ascii="Courier New" w:hAnsi="Courier New" w:cs="Courier New"/>
          <w:color w:val="000000"/>
          <w:kern w:val="0"/>
          <w:sz w:val="24"/>
          <w:szCs w:val="24"/>
        </w:rPr>
        <w:t>.下列关于</w:t>
      </w:r>
      <w:r>
        <w:rPr>
          <w:rFonts w:hint="eastAsia" w:ascii="Courier New" w:hAnsi="Courier New" w:cs="Courier New"/>
          <w:color w:val="000000"/>
          <w:kern w:val="0"/>
          <w:sz w:val="24"/>
          <w:szCs w:val="24"/>
        </w:rPr>
        <w:t>Hibernate的Session对象</w:t>
      </w:r>
      <w:r>
        <w:rPr>
          <w:rFonts w:ascii="Courier New" w:hAnsi="Courier New" w:cs="Courier New"/>
          <w:color w:val="000000"/>
          <w:kern w:val="0"/>
          <w:sz w:val="24"/>
          <w:szCs w:val="24"/>
        </w:rPr>
        <w:t>load与get方法描述错误的是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A、load方法延迟加载，get方法立即加载</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B、设置模型lazy=false或</w:t>
      </w:r>
      <w:r>
        <w:rPr>
          <w:rFonts w:hint="eastAsia" w:ascii="Courier New" w:hAnsi="Courier New" w:cs="Courier New"/>
          <w:color w:val="000000"/>
          <w:kern w:val="0"/>
          <w:sz w:val="24"/>
          <w:szCs w:val="24"/>
        </w:rPr>
        <w:t>将</w:t>
      </w:r>
      <w:r>
        <w:rPr>
          <w:rFonts w:ascii="Courier New" w:hAnsi="Courier New" w:cs="Courier New"/>
          <w:color w:val="000000"/>
          <w:kern w:val="0"/>
          <w:sz w:val="24"/>
          <w:szCs w:val="24"/>
        </w:rPr>
        <w:t>模型类设置为final修饰将无法</w:t>
      </w:r>
      <w:r>
        <w:rPr>
          <w:rFonts w:hint="eastAsia" w:ascii="Courier New" w:hAnsi="Courier New" w:cs="Courier New"/>
          <w:color w:val="000000"/>
          <w:kern w:val="0"/>
          <w:sz w:val="24"/>
          <w:szCs w:val="24"/>
        </w:rPr>
        <w:t>生成</w:t>
      </w:r>
      <w:r>
        <w:rPr>
          <w:rFonts w:ascii="Courier New" w:hAnsi="Courier New" w:cs="Courier New"/>
          <w:color w:val="000000"/>
          <w:kern w:val="0"/>
          <w:sz w:val="24"/>
          <w:szCs w:val="24"/>
        </w:rPr>
        <w:t>代理对象</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C、get方法如果查询的数据不存在返回null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D、load方法如果查询的数据不存在返回null</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19</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Hibernate</w:t>
      </w:r>
      <w:r>
        <w:rPr>
          <w:rFonts w:ascii="Courier New" w:hAnsi="Courier New" w:cs="Courier New"/>
          <w:color w:val="000000"/>
          <w:kern w:val="0"/>
          <w:sz w:val="24"/>
          <w:szCs w:val="24"/>
        </w:rPr>
        <w:t>快照描述错误的是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A、快照是一级缓存中的特殊区域</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B、快照是二级缓存中的特殊区域</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C、快照是自动产生的，不可以手工修改</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D、快照的作用是用于比对一级缓存中的数据是否进行增删改操作</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20</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下列操作对一级缓存的影响</w:t>
      </w:r>
      <w:r>
        <w:rPr>
          <w:rFonts w:ascii="Courier New" w:hAnsi="Courier New" w:cs="Courier New"/>
          <w:color w:val="000000"/>
          <w:kern w:val="0"/>
          <w:sz w:val="24"/>
          <w:szCs w:val="24"/>
        </w:rPr>
        <w:t>描述错误的是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A、执行delete操作时，如果对象不具有OID，将抛出异常</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B、执行update操作时，如果对象不具有OID，将抛出异常</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C、执行update操作时，如果一级缓存中已经存在有相同OID数据，将抛出异常</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D、执行merge操作时，如果一级缓存中已经存在有相同OID数据，将抛出异常</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w:t>
      </w:r>
      <w:r>
        <w:rPr>
          <w:rFonts w:ascii="Courier New" w:hAnsi="Courier New" w:cs="Courier New"/>
          <w:color w:val="000000"/>
          <w:kern w:val="0"/>
          <w:sz w:val="24"/>
          <w:szCs w:val="24"/>
        </w:rPr>
        <w:t>1.下列</w:t>
      </w:r>
      <w:r>
        <w:rPr>
          <w:rFonts w:hint="eastAsia" w:ascii="Courier New" w:hAnsi="Courier New" w:cs="Courier New"/>
          <w:color w:val="000000"/>
          <w:kern w:val="0"/>
          <w:sz w:val="24"/>
          <w:szCs w:val="24"/>
        </w:rPr>
        <w:t>关于关联关系对象模型描述</w:t>
      </w:r>
      <w:r>
        <w:rPr>
          <w:rFonts w:ascii="Courier New" w:hAnsi="Courier New" w:cs="Courier New"/>
          <w:color w:val="000000"/>
          <w:kern w:val="0"/>
          <w:sz w:val="24"/>
          <w:szCs w:val="24"/>
        </w:rPr>
        <w:t>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A、一对多关系中，一方模型中添加多方模型的集合</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B、一对多关系中，多方模型中添加一方模型的对象</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C、多对多关系中，双方模型中添加对应模型的对象</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D、多对多关系中，双方模型中添加对应模型的集合</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22</w:t>
      </w:r>
      <w:r>
        <w:rPr>
          <w:rFonts w:ascii="Courier New" w:hAnsi="Courier New" w:cs="Courier New"/>
          <w:color w:val="000000"/>
          <w:kern w:val="0"/>
          <w:sz w:val="24"/>
          <w:szCs w:val="24"/>
        </w:rPr>
        <w:t>.有关级联操作说法错误的是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A、级联添加是添加当前对象的同时，将被关联对象也进行添加</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B、级联删除是删除当前对象的同时，将被关联对象也进行删除</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C、孤子删除是断开具有关联关系的对象关系时，被关联对象被删除</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D、级联操作发生时，仅执行一条SQL语句就可以将所有操作完成</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23</w:t>
      </w:r>
      <w:r>
        <w:rPr>
          <w:rFonts w:ascii="Courier New" w:hAnsi="Courier New" w:cs="Courier New"/>
          <w:color w:val="000000"/>
          <w:kern w:val="0"/>
          <w:sz w:val="24"/>
          <w:szCs w:val="24"/>
        </w:rPr>
        <w:t>.下列不属于外连接查询HQL语句的是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A、HQL：from  TeacherModel  tm  inner  join  fetch  tm.students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B、HQL：from  TeacherModel  tm  left  outer  join  tm.students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C、HQL：from  TeacherModel  tm  left  outer  join  fetch  tm.students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D、HQL：from  TeacherModel  tm  right  outer  join  tm.students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24</w:t>
      </w:r>
      <w:r>
        <w:rPr>
          <w:rFonts w:ascii="Courier New" w:hAnsi="Courier New" w:cs="Courier New"/>
          <w:color w:val="000000"/>
          <w:kern w:val="0"/>
          <w:sz w:val="24"/>
          <w:szCs w:val="24"/>
        </w:rPr>
        <w:t>.下列属于</w:t>
      </w:r>
      <w:r>
        <w:rPr>
          <w:rFonts w:hint="eastAsia" w:ascii="Courier New" w:hAnsi="Courier New" w:cs="Courier New"/>
          <w:color w:val="000000"/>
          <w:kern w:val="0"/>
          <w:sz w:val="24"/>
          <w:szCs w:val="24"/>
        </w:rPr>
        <w:t>内</w:t>
      </w:r>
      <w:r>
        <w:rPr>
          <w:rFonts w:ascii="Courier New" w:hAnsi="Courier New" w:cs="Courier New"/>
          <w:color w:val="000000"/>
          <w:kern w:val="0"/>
          <w:sz w:val="24"/>
          <w:szCs w:val="24"/>
        </w:rPr>
        <w:t>连接查询HQL语句的是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A、HQL：from  TeacherModel  tm  </w:t>
      </w:r>
      <w:r>
        <w:rPr>
          <w:rFonts w:hint="eastAsia" w:ascii="Courier New" w:hAnsi="Courier New" w:cs="Courier New"/>
          <w:color w:val="000000"/>
          <w:kern w:val="0"/>
          <w:sz w:val="24"/>
          <w:szCs w:val="24"/>
        </w:rPr>
        <w:t xml:space="preserve">left </w:t>
      </w:r>
      <w:r>
        <w:rPr>
          <w:rFonts w:ascii="Courier New" w:hAnsi="Courier New" w:cs="Courier New"/>
          <w:color w:val="000000"/>
          <w:kern w:val="0"/>
          <w:sz w:val="24"/>
          <w:szCs w:val="24"/>
        </w:rPr>
        <w:t>join  tm.students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B、HQL：from  TeacherModel  tm  </w:t>
      </w:r>
      <w:r>
        <w:rPr>
          <w:rFonts w:hint="eastAsia" w:ascii="Courier New" w:hAnsi="Courier New" w:cs="Courier New"/>
          <w:color w:val="000000"/>
          <w:kern w:val="0"/>
          <w:sz w:val="24"/>
          <w:szCs w:val="24"/>
        </w:rPr>
        <w:t>right</w:t>
      </w:r>
      <w:r>
        <w:rPr>
          <w:rFonts w:ascii="Courier New" w:hAnsi="Courier New" w:cs="Courier New"/>
          <w:color w:val="000000"/>
          <w:kern w:val="0"/>
          <w:sz w:val="24"/>
          <w:szCs w:val="24"/>
        </w:rPr>
        <w:t xml:space="preserve">  join  fetch  tm.students</w:t>
      </w:r>
    </w:p>
    <w:p>
      <w:pPr>
        <w:autoSpaceDE w:val="0"/>
        <w:autoSpaceDN w:val="0"/>
        <w:adjustRightInd w:val="0"/>
        <w:jc w:val="left"/>
        <w:rPr>
          <w:rFonts w:hint="eastAsia" w:ascii="Courier New" w:hAnsi="Courier New" w:cs="Courier New"/>
          <w:kern w:val="0"/>
          <w:sz w:val="24"/>
          <w:szCs w:val="24"/>
        </w:rPr>
      </w:pPr>
      <w:r>
        <w:rPr>
          <w:rFonts w:ascii="Courier New" w:hAnsi="Courier New" w:cs="Courier New"/>
          <w:color w:val="000000"/>
          <w:kern w:val="0"/>
          <w:sz w:val="24"/>
          <w:szCs w:val="24"/>
        </w:rPr>
        <w:t>C、HQL：from  TeacherModel</w:t>
      </w:r>
      <w:r>
        <w:rPr>
          <w:rFonts w:hint="eastAsia" w:ascii="Courier New" w:hAnsi="Courier New" w:cs="Courier New"/>
          <w:color w:val="000000"/>
          <w:kern w:val="0"/>
          <w:sz w:val="24"/>
          <w:szCs w:val="24"/>
        </w:rPr>
        <w:t xml:space="preserve">  tm left join fetch tm.students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D、HQL：from  TeacherModel  tm  join  tm.students</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25</w:t>
      </w:r>
      <w:r>
        <w:rPr>
          <w:rFonts w:ascii="Courier New" w:hAnsi="Courier New" w:cs="Courier New"/>
          <w:color w:val="000000"/>
          <w:kern w:val="0"/>
          <w:sz w:val="24"/>
          <w:szCs w:val="24"/>
        </w:rPr>
        <w:t>.关于数据操作影响二级缓存描述错误的是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A、添加的数据影响二级缓存</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B、删除的数据影响二级缓存</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C、修改的数据影响二级缓存</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D、查询的数据</w:t>
      </w:r>
      <w:r>
        <w:rPr>
          <w:rFonts w:hint="eastAsia" w:ascii="Courier New" w:hAnsi="Courier New" w:cs="Courier New"/>
          <w:color w:val="000000"/>
          <w:kern w:val="0"/>
          <w:sz w:val="24"/>
          <w:szCs w:val="24"/>
        </w:rPr>
        <w:t>全部进入</w:t>
      </w:r>
      <w:r>
        <w:rPr>
          <w:rFonts w:ascii="Courier New" w:hAnsi="Courier New" w:cs="Courier New"/>
          <w:color w:val="000000"/>
          <w:kern w:val="0"/>
          <w:sz w:val="24"/>
          <w:szCs w:val="24"/>
        </w:rPr>
        <w:t>二级缓存</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26</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下列有关</w:t>
      </w:r>
      <w:r>
        <w:rPr>
          <w:rFonts w:ascii="Courier New" w:hAnsi="Courier New" w:cs="Courier New"/>
          <w:color w:val="000000"/>
          <w:kern w:val="0"/>
          <w:sz w:val="24"/>
          <w:szCs w:val="24"/>
        </w:rPr>
        <w:t>二级缓存数据读取描述正确的是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A、load操作可以</w:t>
      </w:r>
      <w:r>
        <w:rPr>
          <w:rFonts w:hint="eastAsia" w:ascii="Courier New" w:hAnsi="Courier New" w:cs="Courier New"/>
          <w:color w:val="000000"/>
          <w:kern w:val="0"/>
          <w:sz w:val="24"/>
          <w:szCs w:val="24"/>
        </w:rPr>
        <w:t>不读取</w:t>
      </w:r>
      <w:r>
        <w:rPr>
          <w:rFonts w:ascii="Courier New" w:hAnsi="Courier New" w:cs="Courier New"/>
          <w:color w:val="000000"/>
          <w:kern w:val="0"/>
          <w:sz w:val="24"/>
          <w:szCs w:val="24"/>
        </w:rPr>
        <w:t>一级缓存</w:t>
      </w:r>
      <w:r>
        <w:rPr>
          <w:rFonts w:hint="eastAsia" w:ascii="Courier New" w:hAnsi="Courier New" w:cs="Courier New"/>
          <w:color w:val="000000"/>
          <w:kern w:val="0"/>
          <w:sz w:val="24"/>
          <w:szCs w:val="24"/>
        </w:rPr>
        <w:t>中的数据</w:t>
      </w:r>
      <w:r>
        <w:rPr>
          <w:rFonts w:ascii="Courier New" w:hAnsi="Courier New" w:cs="Courier New"/>
          <w:color w:val="000000"/>
          <w:kern w:val="0"/>
          <w:sz w:val="24"/>
          <w:szCs w:val="24"/>
        </w:rPr>
        <w:t>，直接从二级缓存中获取数据</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B、get操作可以</w:t>
      </w:r>
      <w:r>
        <w:rPr>
          <w:rFonts w:hint="eastAsia" w:ascii="Courier New" w:hAnsi="Courier New" w:cs="Courier New"/>
          <w:color w:val="000000"/>
          <w:kern w:val="0"/>
          <w:sz w:val="24"/>
          <w:szCs w:val="24"/>
        </w:rPr>
        <w:t>不读取</w:t>
      </w:r>
      <w:r>
        <w:rPr>
          <w:rFonts w:ascii="Courier New" w:hAnsi="Courier New" w:cs="Courier New"/>
          <w:color w:val="000000"/>
          <w:kern w:val="0"/>
          <w:sz w:val="24"/>
          <w:szCs w:val="24"/>
        </w:rPr>
        <w:t>一级缓存</w:t>
      </w:r>
      <w:r>
        <w:rPr>
          <w:rFonts w:hint="eastAsia" w:ascii="Courier New" w:hAnsi="Courier New" w:cs="Courier New"/>
          <w:color w:val="000000"/>
          <w:kern w:val="0"/>
          <w:sz w:val="24"/>
          <w:szCs w:val="24"/>
        </w:rPr>
        <w:t>中的数据</w:t>
      </w:r>
      <w:r>
        <w:rPr>
          <w:rFonts w:ascii="Courier New" w:hAnsi="Courier New" w:cs="Courier New"/>
          <w:color w:val="000000"/>
          <w:kern w:val="0"/>
          <w:sz w:val="24"/>
          <w:szCs w:val="24"/>
        </w:rPr>
        <w:t>，直接从二级缓存中获取数据</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C、Query对象查询可以</w:t>
      </w:r>
      <w:r>
        <w:rPr>
          <w:rFonts w:hint="eastAsia" w:ascii="Courier New" w:hAnsi="Courier New" w:cs="Courier New"/>
          <w:color w:val="000000"/>
          <w:kern w:val="0"/>
          <w:sz w:val="24"/>
          <w:szCs w:val="24"/>
        </w:rPr>
        <w:t>直接</w:t>
      </w:r>
      <w:r>
        <w:rPr>
          <w:rFonts w:ascii="Courier New" w:hAnsi="Courier New" w:cs="Courier New"/>
          <w:color w:val="000000"/>
          <w:kern w:val="0"/>
          <w:sz w:val="24"/>
          <w:szCs w:val="24"/>
        </w:rPr>
        <w:t>从二级缓存中读取数据</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D、QBC查询只能二级缓存</w:t>
      </w:r>
      <w:r>
        <w:rPr>
          <w:rFonts w:hint="eastAsia" w:ascii="Courier New" w:hAnsi="Courier New" w:cs="Courier New"/>
          <w:color w:val="000000"/>
          <w:kern w:val="0"/>
          <w:sz w:val="24"/>
          <w:szCs w:val="24"/>
        </w:rPr>
        <w:t>区域</w:t>
      </w:r>
      <w:r>
        <w:rPr>
          <w:rFonts w:ascii="Courier New" w:hAnsi="Courier New" w:cs="Courier New"/>
          <w:color w:val="000000"/>
          <w:kern w:val="0"/>
          <w:sz w:val="24"/>
          <w:szCs w:val="24"/>
        </w:rPr>
        <w:t>查询缓存</w:t>
      </w:r>
      <w:r>
        <w:rPr>
          <w:rFonts w:hint="eastAsia" w:ascii="Courier New" w:hAnsi="Courier New" w:cs="Courier New"/>
          <w:color w:val="000000"/>
          <w:kern w:val="0"/>
          <w:sz w:val="24"/>
          <w:szCs w:val="24"/>
        </w:rPr>
        <w:t>区</w:t>
      </w:r>
      <w:r>
        <w:rPr>
          <w:rFonts w:ascii="Courier New" w:hAnsi="Courier New" w:cs="Courier New"/>
          <w:color w:val="000000"/>
          <w:kern w:val="0"/>
          <w:sz w:val="24"/>
          <w:szCs w:val="24"/>
        </w:rPr>
        <w:t>读取数据</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27</w:t>
      </w:r>
      <w:r>
        <w:rPr>
          <w:rFonts w:ascii="Courier New" w:hAnsi="Courier New" w:cs="Courier New"/>
          <w:color w:val="000000"/>
          <w:kern w:val="0"/>
          <w:sz w:val="24"/>
          <w:szCs w:val="24"/>
        </w:rPr>
        <w:t>.删除某个客户数据的同时删除该客户对应的所有订单数据，下面方法可行的是</w:t>
      </w:r>
      <w:r>
        <w:rPr>
          <w:rFonts w:ascii="Courier New" w:hAnsi="Courier New" w:cs="Courier New"/>
          <w:color w:val="FF6600"/>
          <w:kern w:val="0"/>
          <w:sz w:val="24"/>
          <w:szCs w:val="24"/>
        </w:rPr>
        <w:t>（答案</w:t>
      </w:r>
      <w:r>
        <w:rPr>
          <w:rFonts w:hint="eastAsia" w:ascii="Courier New" w:hAnsi="Courier New" w:cs="Courier New"/>
          <w:color w:val="FF6600"/>
          <w:kern w:val="0"/>
          <w:sz w:val="24"/>
          <w:szCs w:val="24"/>
        </w:rPr>
        <w:t>B</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A、配置客户和订单关联的cascade属性为save-update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B、配置客户和订单关联的cascade属性为delete</w:t>
      </w:r>
    </w:p>
    <w:p>
      <w:pPr>
        <w:autoSpaceDE w:val="0"/>
        <w:autoSpaceDN w:val="0"/>
        <w:adjustRightInd w:val="0"/>
        <w:jc w:val="left"/>
        <w:outlineLvl w:val="0"/>
        <w:rPr>
          <w:rFonts w:hint="eastAsia" w:ascii="Courier New" w:hAnsi="Courier New" w:cs="Courier New"/>
          <w:kern w:val="0"/>
          <w:sz w:val="24"/>
          <w:szCs w:val="24"/>
        </w:rPr>
      </w:pPr>
      <w:r>
        <w:rPr>
          <w:rFonts w:ascii="Courier New" w:hAnsi="Courier New" w:cs="Courier New"/>
          <w:color w:val="000000"/>
          <w:kern w:val="0"/>
          <w:sz w:val="24"/>
          <w:szCs w:val="24"/>
        </w:rPr>
        <w:t>C、配置客户和订单关联的cascade属性为delete</w:t>
      </w:r>
      <w:r>
        <w:rPr>
          <w:rFonts w:hint="eastAsia" w:ascii="Courier New" w:hAnsi="Courier New" w:cs="Courier New"/>
          <w:color w:val="000000"/>
          <w:kern w:val="0"/>
          <w:sz w:val="24"/>
          <w:szCs w:val="24"/>
        </w:rPr>
        <w:t>-orphan</w:t>
      </w:r>
    </w:p>
    <w:p>
      <w:pPr>
        <w:autoSpaceDE w:val="0"/>
        <w:autoSpaceDN w:val="0"/>
        <w:adjustRightInd w:val="0"/>
        <w:jc w:val="left"/>
        <w:rPr>
          <w:rFonts w:hint="eastAsia" w:ascii="Courier New" w:hAnsi="Courier New" w:cs="Courier New"/>
          <w:kern w:val="0"/>
          <w:sz w:val="24"/>
          <w:szCs w:val="24"/>
        </w:rPr>
      </w:pPr>
      <w:r>
        <w:rPr>
          <w:rFonts w:ascii="Courier New" w:hAnsi="Courier New" w:cs="Courier New"/>
          <w:color w:val="000000"/>
          <w:kern w:val="0"/>
          <w:sz w:val="24"/>
          <w:szCs w:val="24"/>
        </w:rPr>
        <w:t>D、配置客户和订单关联的inverse属性为</w:t>
      </w:r>
      <w:r>
        <w:rPr>
          <w:rFonts w:hint="eastAsia" w:ascii="Courier New" w:hAnsi="Courier New" w:cs="Courier New"/>
          <w:color w:val="000000"/>
          <w:kern w:val="0"/>
          <w:sz w:val="24"/>
          <w:szCs w:val="24"/>
        </w:rPr>
        <w:t>true</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28</w:t>
      </w:r>
      <w:r>
        <w:rPr>
          <w:rFonts w:ascii="Courier New" w:hAnsi="Courier New" w:cs="Courier New"/>
          <w:color w:val="000000"/>
          <w:kern w:val="0"/>
          <w:sz w:val="24"/>
          <w:szCs w:val="24"/>
        </w:rPr>
        <w:t>.Hibernate级联保存集合中的对象，casecade属性应该取什么值</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A、none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B、save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C、delete </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D、save-update </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29</w:t>
      </w:r>
      <w:r>
        <w:rPr>
          <w:rFonts w:ascii="Courier New" w:hAnsi="Courier New" w:cs="Courier New"/>
          <w:color w:val="000000"/>
          <w:kern w:val="0"/>
          <w:sz w:val="24"/>
          <w:szCs w:val="24"/>
        </w:rPr>
        <w:t>.实现Hiberante延迟加载策略产生代理对象由下列哪个包完成？</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A、javassist.jar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B、ehcache.jar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C、hibernate3.jar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D、jta.jar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30.</w:t>
      </w:r>
      <w:r>
        <w:rPr>
          <w:rFonts w:ascii="Courier New" w:hAnsi="Courier New" w:cs="Courier New"/>
          <w:color w:val="000000"/>
          <w:kern w:val="0"/>
          <w:sz w:val="24"/>
          <w:szCs w:val="24"/>
        </w:rPr>
        <w:t>下面创建Criteria对象的语句中正确的是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A、Criteria c = query.createCriteria();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B、Criteria c = query.addCriteria();</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C、Criteria c = session.createCriteria();  </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D、Criteria c = session.createCriteria(User.class);</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31.</w:t>
      </w:r>
      <w:r>
        <w:rPr>
          <w:rFonts w:ascii="Courier New" w:hAnsi="Courier New" w:cs="Courier New"/>
          <w:color w:val="000000"/>
          <w:kern w:val="0"/>
          <w:sz w:val="24"/>
          <w:szCs w:val="24"/>
        </w:rPr>
        <w:t>执行以下HQL语句，执行查询后查询结果的返回值说法正确的是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A、SELECT  username,userid from User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 xml:space="preserve">语法错误，不能执行 </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 xml:space="preserve">B、返回一个List的实例 ，List中存放Object对象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C、返回一个List的实例，List中存放Object数组对象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D、当返回结果只有一条时，返回一个数组</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32.</w:t>
      </w:r>
      <w:r>
        <w:rPr>
          <w:rFonts w:ascii="Courier New" w:hAnsi="Courier New" w:cs="Courier New"/>
          <w:color w:val="000000"/>
          <w:kern w:val="0"/>
          <w:sz w:val="24"/>
          <w:szCs w:val="24"/>
        </w:rPr>
        <w:t>关于Hibernate的二级缓存，真正的实体对象会放置到哪个缓存区域</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A、类级别的缓存区域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B、集合级别的缓存区域</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C、查询级别的缓存区域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D、更新时间戳缓存区域</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33</w:t>
      </w:r>
      <w:r>
        <w:rPr>
          <w:rFonts w:ascii="Courier New" w:hAnsi="Courier New" w:cs="Courier New"/>
          <w:color w:val="000000"/>
          <w:kern w:val="0"/>
          <w:sz w:val="24"/>
          <w:szCs w:val="24"/>
        </w:rPr>
        <w:t>.下列哪个接口用于执行原生SQL</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A、SQLQuery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B、Session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C、List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D、Query </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34</w:t>
      </w:r>
      <w:r>
        <w:rPr>
          <w:rFonts w:ascii="Courier New" w:hAnsi="Courier New" w:cs="Courier New"/>
          <w:color w:val="000000"/>
          <w:kern w:val="0"/>
          <w:sz w:val="24"/>
          <w:szCs w:val="24"/>
        </w:rPr>
        <w:t>.在HQL语句的参数查询中，执行以下代码，下列选项能够为参数正确赋值的操作是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Query query = s.createQuery(</w:t>
      </w:r>
      <w:r>
        <w:rPr>
          <w:rFonts w:ascii="Courier New" w:hAnsi="Courier New" w:cs="Courier New"/>
          <w:color w:val="2A00FF"/>
          <w:kern w:val="0"/>
          <w:sz w:val="24"/>
          <w:szCs w:val="24"/>
        </w:rPr>
        <w:t>"from Customer o where o.name=?"</w:t>
      </w:r>
      <w:r>
        <w:rPr>
          <w:rFonts w:ascii="Courier New" w:hAnsi="Courier New" w:cs="Courier New"/>
          <w:color w:val="000000"/>
          <w:kern w:val="0"/>
          <w:sz w:val="24"/>
          <w:szCs w:val="24"/>
        </w:rPr>
        <w:t xml:space="preserve">);    </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A、</w:t>
      </w:r>
      <w:r>
        <w:rPr>
          <w:rFonts w:ascii="Courier New" w:hAnsi="Courier New" w:cs="Courier New"/>
          <w:color w:val="000000"/>
          <w:kern w:val="0"/>
          <w:sz w:val="24"/>
          <w:szCs w:val="24"/>
        </w:rPr>
        <w:t xml:space="preserve">query.setParameter(1, </w:t>
      </w:r>
      <w:r>
        <w:rPr>
          <w:rFonts w:ascii="Courier New" w:hAnsi="Courier New" w:cs="Courier New"/>
          <w:color w:val="2A00FF"/>
          <w:kern w:val="0"/>
          <w:sz w:val="24"/>
          <w:szCs w:val="24"/>
        </w:rPr>
        <w:t>"Tom"</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B、</w:t>
      </w:r>
      <w:r>
        <w:rPr>
          <w:rFonts w:ascii="Courier New" w:hAnsi="Courier New" w:cs="Courier New"/>
          <w:color w:val="000000"/>
          <w:kern w:val="0"/>
          <w:sz w:val="24"/>
          <w:szCs w:val="24"/>
        </w:rPr>
        <w:t xml:space="preserve">query.setParameter(0, </w:t>
      </w:r>
      <w:r>
        <w:rPr>
          <w:rFonts w:ascii="Courier New" w:hAnsi="Courier New" w:cs="Courier New"/>
          <w:color w:val="2A00FF"/>
          <w:kern w:val="0"/>
          <w:sz w:val="24"/>
          <w:szCs w:val="24"/>
        </w:rPr>
        <w:t>"Tom"</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C、</w:t>
      </w:r>
      <w:r>
        <w:rPr>
          <w:rFonts w:ascii="Courier New" w:hAnsi="Courier New" w:cs="Courier New"/>
          <w:color w:val="000000"/>
          <w:kern w:val="0"/>
          <w:sz w:val="24"/>
          <w:szCs w:val="24"/>
        </w:rPr>
        <w:t>query.setString(0,Tom);</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D、</w:t>
      </w:r>
      <w:r>
        <w:rPr>
          <w:rFonts w:ascii="Courier New" w:hAnsi="Courier New" w:cs="Courier New"/>
          <w:color w:val="000000"/>
          <w:kern w:val="0"/>
          <w:sz w:val="24"/>
          <w:szCs w:val="24"/>
        </w:rPr>
        <w:t>query.setInteger (0,Tom);</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br w:type="page"/>
      </w:r>
      <w:r>
        <w:rPr>
          <w:rFonts w:hint="eastAsia" w:ascii="Courier New" w:hAnsi="Courier New" w:cs="Courier New"/>
          <w:color w:val="000000"/>
          <w:kern w:val="0"/>
          <w:sz w:val="24"/>
          <w:szCs w:val="24"/>
        </w:rPr>
        <w:t>1</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 xml:space="preserve"> 下列哪些技术可以用于完成数据库的添加操作</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lang w:val="fr-FR"/>
        </w:rPr>
      </w:pPr>
      <w:r>
        <w:rPr>
          <w:rFonts w:ascii="Courier New" w:hAnsi="Courier New" w:cs="Courier New"/>
          <w:color w:val="000000"/>
          <w:kern w:val="0"/>
          <w:sz w:val="24"/>
          <w:szCs w:val="24"/>
          <w:lang w:val="fr-FR"/>
        </w:rPr>
        <w:t>A</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 xml:space="preserve">JDBC </w:t>
      </w:r>
    </w:p>
    <w:p>
      <w:pPr>
        <w:autoSpaceDE w:val="0"/>
        <w:autoSpaceDN w:val="0"/>
        <w:adjustRightInd w:val="0"/>
        <w:jc w:val="left"/>
        <w:outlineLvl w:val="0"/>
        <w:rPr>
          <w:rFonts w:ascii="Courier New" w:hAnsi="Courier New" w:cs="Courier New"/>
          <w:kern w:val="0"/>
          <w:sz w:val="24"/>
          <w:szCs w:val="24"/>
          <w:lang w:val="fr-FR"/>
        </w:rPr>
      </w:pPr>
      <w:r>
        <w:rPr>
          <w:rFonts w:ascii="Courier New" w:hAnsi="Courier New" w:cs="Courier New"/>
          <w:color w:val="000000"/>
          <w:kern w:val="0"/>
          <w:sz w:val="24"/>
          <w:szCs w:val="24"/>
          <w:lang w:val="fr-FR"/>
        </w:rPr>
        <w:t>B</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 xml:space="preserve">Apache DBUtils </w:t>
      </w:r>
      <w:r>
        <w:rPr>
          <w:rFonts w:ascii="Courier New" w:hAnsi="Courier New" w:cs="Courier New"/>
          <w:color w:val="000000"/>
          <w:kern w:val="0"/>
          <w:sz w:val="24"/>
          <w:szCs w:val="24"/>
          <w:lang w:val="fr-FR"/>
        </w:rPr>
        <w:tab/>
      </w:r>
    </w:p>
    <w:p>
      <w:pPr>
        <w:autoSpaceDE w:val="0"/>
        <w:autoSpaceDN w:val="0"/>
        <w:adjustRightInd w:val="0"/>
        <w:jc w:val="left"/>
        <w:rPr>
          <w:rFonts w:hint="eastAsia" w:ascii="Courier New" w:hAnsi="Courier New" w:cs="Courier New"/>
          <w:kern w:val="0"/>
          <w:sz w:val="24"/>
          <w:szCs w:val="24"/>
          <w:lang w:val="fr-FR"/>
        </w:rPr>
      </w:pPr>
      <w:r>
        <w:rPr>
          <w:rFonts w:ascii="Courier New" w:hAnsi="Courier New" w:cs="Courier New"/>
          <w:color w:val="000000"/>
          <w:kern w:val="0"/>
          <w:sz w:val="24"/>
          <w:szCs w:val="24"/>
          <w:lang w:val="fr-FR"/>
        </w:rPr>
        <w:t>C</w:t>
      </w:r>
      <w:r>
        <w:rPr>
          <w:rFonts w:ascii="Courier New" w:hAnsi="Courier New" w:cs="Courier New"/>
          <w:color w:val="000000"/>
          <w:kern w:val="0"/>
          <w:sz w:val="24"/>
          <w:szCs w:val="24"/>
        </w:rPr>
        <w:t>、</w:t>
      </w:r>
      <w:r>
        <w:rPr>
          <w:rFonts w:hint="eastAsia" w:ascii="Courier New" w:hAnsi="Courier New" w:cs="Courier New"/>
          <w:color w:val="000000"/>
          <w:kern w:val="0"/>
          <w:sz w:val="24"/>
          <w:szCs w:val="24"/>
          <w:lang w:val="fr-FR"/>
        </w:rPr>
        <w:t>struts2</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D</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 xml:space="preserve">Hibernate </w:t>
      </w:r>
    </w:p>
    <w:p>
      <w:pPr>
        <w:rPr>
          <w:rFonts w:hint="eastAsia"/>
          <w:lang w:val="fr-FR"/>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2</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下列哪些规则不能作为</w:t>
      </w:r>
      <w:r>
        <w:rPr>
          <w:rFonts w:ascii="Courier New" w:hAnsi="Courier New" w:cs="Courier New"/>
          <w:color w:val="000000"/>
          <w:kern w:val="0"/>
          <w:sz w:val="24"/>
          <w:szCs w:val="24"/>
        </w:rPr>
        <w:t>Hibernate</w:t>
      </w:r>
      <w:r>
        <w:rPr>
          <w:rFonts w:hint="eastAsia" w:ascii="Courier New" w:hAnsi="Courier New" w:cs="Courier New"/>
          <w:color w:val="000000"/>
          <w:kern w:val="0"/>
          <w:sz w:val="24"/>
          <w:szCs w:val="24"/>
        </w:rPr>
        <w:t>持久化类定义的</w:t>
      </w:r>
      <w:r>
        <w:rPr>
          <w:rFonts w:ascii="Courier New" w:hAnsi="Courier New" w:cs="Courier New"/>
          <w:color w:val="000000"/>
          <w:kern w:val="0"/>
          <w:sz w:val="24"/>
          <w:szCs w:val="24"/>
        </w:rPr>
        <w:t>规范</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A、声明可访问的无参构造方法</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B、为所有属性提供getter与setter方法</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C、声明为最终类(final修饰)</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D、为实体模型类实现序列化接口</w:t>
      </w:r>
    </w:p>
    <w:p>
      <w:pPr>
        <w:rPr>
          <w:rFonts w:hint="eastAsia"/>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w:t>
      </w:r>
      <w:r>
        <w:rPr>
          <w:rFonts w:ascii="Courier New" w:hAnsi="Courier New" w:cs="Courier New"/>
          <w:color w:val="000000"/>
          <w:kern w:val="0"/>
          <w:sz w:val="24"/>
          <w:szCs w:val="24"/>
        </w:rPr>
        <w:t>.以下有关Hibernate映射说法不正确的是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A、类中的属性必须与表中的字段一一对应，全部映射</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B、表中的字段必须与类中的属性一一对应，全部映射</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C、一个类可以映射多个表，一个表可以映射多个类</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D、关联关系必须配置成双向的，不能只配置一边</w:t>
      </w:r>
    </w:p>
    <w:p>
      <w:pPr>
        <w:rPr>
          <w:rFonts w:hint="eastAsia"/>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4</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下列名称可以用于作为</w:t>
      </w:r>
      <w:r>
        <w:rPr>
          <w:rFonts w:ascii="Courier New" w:hAnsi="Courier New" w:cs="Courier New"/>
          <w:color w:val="000000"/>
          <w:kern w:val="0"/>
          <w:sz w:val="24"/>
          <w:szCs w:val="24"/>
        </w:rPr>
        <w:t>Hibernate映射配置名的是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A、User.cfg.xml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B、User.xml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C、UserModel.hbm.xml</w:t>
      </w:r>
    </w:p>
    <w:p>
      <w:pPr>
        <w:autoSpaceDE w:val="0"/>
        <w:autoSpaceDN w:val="0"/>
        <w:adjustRightInd w:val="0"/>
        <w:jc w:val="left"/>
        <w:rPr>
          <w:rFonts w:hint="eastAsia" w:ascii="Courier New" w:hAnsi="Courier New" w:cs="Courier New"/>
          <w:color w:val="000000"/>
          <w:kern w:val="0"/>
          <w:sz w:val="24"/>
          <w:szCs w:val="24"/>
        </w:rPr>
      </w:pPr>
      <w:r>
        <w:rPr>
          <w:rFonts w:ascii="Courier New" w:hAnsi="Courier New" w:cs="Courier New"/>
          <w:color w:val="000000"/>
          <w:kern w:val="0"/>
          <w:sz w:val="24"/>
          <w:szCs w:val="24"/>
        </w:rPr>
        <w:t>D、user.properties</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5</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w:t>
      </w:r>
      <w:r>
        <w:rPr>
          <w:rFonts w:ascii="Courier New" w:hAnsi="Courier New" w:cs="Courier New"/>
          <w:color w:val="000000"/>
          <w:kern w:val="0"/>
          <w:sz w:val="24"/>
          <w:szCs w:val="24"/>
        </w:rPr>
        <w:t>OID生成策略</w:t>
      </w:r>
      <w:r>
        <w:rPr>
          <w:rFonts w:hint="eastAsia" w:ascii="Courier New" w:hAnsi="Courier New" w:cs="Courier New"/>
          <w:color w:val="000000"/>
          <w:kern w:val="0"/>
          <w:sz w:val="24"/>
          <w:szCs w:val="24"/>
        </w:rPr>
        <w:t>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A、auto</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B、identity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C、uuid</w:t>
      </w:r>
    </w:p>
    <w:p>
      <w:pPr>
        <w:autoSpaceDE w:val="0"/>
        <w:autoSpaceDN w:val="0"/>
        <w:adjustRightInd w:val="0"/>
        <w:jc w:val="left"/>
        <w:rPr>
          <w:rFonts w:hint="eastAsia" w:ascii="Courier New" w:hAnsi="Courier New" w:cs="Courier New"/>
          <w:color w:val="000000"/>
          <w:kern w:val="0"/>
          <w:sz w:val="24"/>
          <w:szCs w:val="24"/>
        </w:rPr>
      </w:pPr>
      <w:r>
        <w:rPr>
          <w:rFonts w:ascii="Courier New" w:hAnsi="Courier New" w:cs="Courier New"/>
          <w:color w:val="000000"/>
          <w:kern w:val="0"/>
          <w:sz w:val="24"/>
          <w:szCs w:val="24"/>
        </w:rPr>
        <w:t>D、random</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6</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进行Hibernate数据库连接的配置不能使用下列哪些项</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A、hibernate.show_sql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B、hibernate.format_sql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C、hibernate.dialect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D、hibernate.connection.autocommit</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color w:val="000000"/>
          <w:kern w:val="0"/>
          <w:sz w:val="24"/>
          <w:szCs w:val="24"/>
        </w:rPr>
      </w:pPr>
      <w:r>
        <w:rPr>
          <w:rFonts w:hint="eastAsia" w:ascii="Courier New" w:hAnsi="Courier New" w:cs="Courier New"/>
          <w:color w:val="000000"/>
          <w:kern w:val="0"/>
          <w:sz w:val="24"/>
          <w:szCs w:val="24"/>
        </w:rPr>
        <w:t>7.</w:t>
      </w:r>
      <w:r>
        <w:rPr>
          <w:rFonts w:ascii="Courier New" w:hAnsi="Courier New" w:cs="Courier New"/>
          <w:color w:val="000000"/>
          <w:kern w:val="0"/>
          <w:sz w:val="24"/>
          <w:szCs w:val="24"/>
        </w:rPr>
        <w:t>以下说法错误的是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A、Hibernate框架内部不提供数据库连接池的设计方案</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B、Hibernate必须使用第三方的数据库连接池设计方案，如c3p0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C、Hibernate如果不设置方言，无法进行正常的增删改语句的生成</w:t>
      </w:r>
    </w:p>
    <w:p>
      <w:pPr>
        <w:autoSpaceDE w:val="0"/>
        <w:autoSpaceDN w:val="0"/>
        <w:adjustRightInd w:val="0"/>
        <w:jc w:val="left"/>
        <w:rPr>
          <w:rFonts w:hint="eastAsia" w:ascii="Courier New" w:hAnsi="Courier New" w:cs="Courier New"/>
          <w:color w:val="000000"/>
          <w:kern w:val="0"/>
          <w:sz w:val="24"/>
          <w:szCs w:val="24"/>
        </w:rPr>
      </w:pPr>
      <w:r>
        <w:rPr>
          <w:rFonts w:ascii="Courier New" w:hAnsi="Courier New" w:cs="Courier New"/>
          <w:color w:val="000000"/>
          <w:kern w:val="0"/>
          <w:sz w:val="24"/>
          <w:szCs w:val="24"/>
        </w:rPr>
        <w:t>D、Hibernate数据库连接池配置必须在系统配置文件(如：hibernate.cfg.xml)文件中进行</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8</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进行Hibernate属性配置时，不能使用下列哪种配置格式</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A、&lt;property name=</w:t>
      </w:r>
      <w:r>
        <w:rPr>
          <w:rFonts w:ascii="Courier New" w:hAnsi="Courier New" w:cs="Courier New"/>
          <w:color w:val="2A00FF"/>
          <w:kern w:val="0"/>
          <w:sz w:val="24"/>
          <w:szCs w:val="24"/>
        </w:rPr>
        <w:t>"name"</w:t>
      </w:r>
      <w:r>
        <w:rPr>
          <w:rFonts w:ascii="Courier New" w:hAnsi="Courier New" w:cs="Courier New"/>
          <w:color w:val="00000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B、&lt;property column=</w:t>
      </w:r>
      <w:r>
        <w:rPr>
          <w:rFonts w:ascii="Courier New" w:hAnsi="Courier New" w:cs="Courier New"/>
          <w:color w:val="2A00FF"/>
          <w:kern w:val="0"/>
          <w:sz w:val="24"/>
          <w:szCs w:val="24"/>
        </w:rPr>
        <w:t>"age"</w:t>
      </w:r>
      <w:r>
        <w:rPr>
          <w:rFonts w:ascii="Courier New" w:hAnsi="Courier New" w:cs="Courier New"/>
          <w:color w:val="00000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C、&lt;property </w:t>
      </w:r>
      <w:r>
        <w:rPr>
          <w:rFonts w:ascii="Courier New" w:hAnsi="Courier New" w:cs="Courier New"/>
          <w:color w:val="2A00FF"/>
          <w:kern w:val="0"/>
          <w:sz w:val="24"/>
          <w:szCs w:val="24"/>
        </w:rPr>
        <w:t>"address"</w:t>
      </w:r>
      <w:r>
        <w:rPr>
          <w:rFonts w:ascii="Courier New" w:hAnsi="Courier New" w:cs="Courier New"/>
          <w:color w:val="000000"/>
          <w:kern w:val="0"/>
          <w:sz w:val="24"/>
          <w:szCs w:val="24"/>
        </w:rPr>
        <w:t xml:space="preserve">=name </w:t>
      </w:r>
      <w:r>
        <w:rPr>
          <w:rFonts w:ascii="Courier New" w:hAnsi="Courier New" w:cs="Courier New"/>
          <w:color w:val="2A00FF"/>
          <w:kern w:val="0"/>
          <w:sz w:val="24"/>
          <w:szCs w:val="24"/>
        </w:rPr>
        <w:t>"addr"</w:t>
      </w:r>
      <w:r>
        <w:rPr>
          <w:rFonts w:ascii="Courier New" w:hAnsi="Courier New" w:cs="Courier New"/>
          <w:color w:val="000000"/>
          <w:kern w:val="0"/>
          <w:sz w:val="24"/>
          <w:szCs w:val="24"/>
        </w:rPr>
        <w:t>=column&gt;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D、&lt;property name=</w:t>
      </w:r>
      <w:r>
        <w:rPr>
          <w:rFonts w:ascii="Courier New" w:hAnsi="Courier New" w:cs="Courier New"/>
          <w:color w:val="2A00FF"/>
          <w:kern w:val="0"/>
          <w:sz w:val="24"/>
          <w:szCs w:val="24"/>
        </w:rPr>
        <w:t>"usreName"</w:t>
      </w:r>
      <w:r>
        <w:rPr>
          <w:rFonts w:ascii="Courier New" w:hAnsi="Courier New" w:cs="Courier New"/>
          <w:color w:val="000000"/>
          <w:kern w:val="0"/>
          <w:sz w:val="24"/>
          <w:szCs w:val="24"/>
        </w:rPr>
        <w:t xml:space="preserve"> column=</w:t>
      </w:r>
      <w:r>
        <w:rPr>
          <w:rFonts w:ascii="Courier New" w:hAnsi="Courier New" w:cs="Courier New"/>
          <w:color w:val="2A00FF"/>
          <w:kern w:val="0"/>
          <w:sz w:val="24"/>
          <w:szCs w:val="24"/>
        </w:rPr>
        <w:t>"userName"</w:t>
      </w:r>
      <w:r>
        <w:rPr>
          <w:rFonts w:ascii="Courier New" w:hAnsi="Courier New" w:cs="Courier New"/>
          <w:color w:val="000000"/>
          <w:kern w:val="0"/>
          <w:sz w:val="24"/>
          <w:szCs w:val="24"/>
        </w:rPr>
        <w:t>&gt;&lt;/property&gt;</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9</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Hibernate常用API初始化错误的是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A、Configuration conf = Configuration.getConf</w:t>
      </w:r>
      <w:r>
        <w:rPr>
          <w:rFonts w:hint="eastAsia" w:ascii="Courier New" w:hAnsi="Courier New" w:cs="Courier New"/>
          <w:color w:val="000000"/>
          <w:kern w:val="0"/>
          <w:sz w:val="24"/>
          <w:szCs w:val="24"/>
        </w:rPr>
        <w:t>iguration</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B、SessionFactory sf = conf.getSessionFactory();</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C、Session s = sf.getSession();</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D</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Transaction t = s.getTransaction();</w:t>
      </w:r>
      <w:r>
        <w:rPr>
          <w:rFonts w:ascii="Courier New" w:hAnsi="Courier New" w:cs="Courier New"/>
          <w:color w:val="000000"/>
          <w:kern w:val="0"/>
          <w:sz w:val="24"/>
          <w:szCs w:val="24"/>
          <w:lang w:val="fr-FR"/>
        </w:rPr>
        <w:tab/>
      </w:r>
    </w:p>
    <w:p>
      <w:pPr>
        <w:autoSpaceDE w:val="0"/>
        <w:autoSpaceDN w:val="0"/>
        <w:adjustRightInd w:val="0"/>
        <w:jc w:val="left"/>
        <w:rPr>
          <w:rFonts w:hint="eastAsia" w:ascii="Courier New" w:hAnsi="Courier New" w:cs="Courier New"/>
          <w:color w:val="000000"/>
          <w:kern w:val="0"/>
          <w:sz w:val="24"/>
          <w:szCs w:val="24"/>
          <w:lang w:val="fr-FR"/>
        </w:rPr>
      </w:pPr>
    </w:p>
    <w:p>
      <w:pPr>
        <w:autoSpaceDE w:val="0"/>
        <w:autoSpaceDN w:val="0"/>
        <w:adjustRightInd w:val="0"/>
        <w:jc w:val="left"/>
        <w:rPr>
          <w:rFonts w:ascii="Courier New" w:hAnsi="Courier New" w:cs="Courier New"/>
          <w:kern w:val="0"/>
          <w:sz w:val="24"/>
          <w:szCs w:val="24"/>
          <w:lang w:val="fr-FR"/>
        </w:rPr>
      </w:pPr>
      <w:r>
        <w:rPr>
          <w:rFonts w:hint="eastAsia" w:ascii="Courier New" w:hAnsi="Courier New" w:cs="Courier New"/>
          <w:color w:val="000000"/>
          <w:kern w:val="0"/>
          <w:sz w:val="24"/>
          <w:szCs w:val="24"/>
          <w:lang w:val="fr-FR"/>
        </w:rPr>
        <w:t>1</w:t>
      </w:r>
      <w:r>
        <w:rPr>
          <w:rFonts w:ascii="Courier New" w:hAnsi="Courier New" w:cs="Courier New"/>
          <w:color w:val="000000"/>
          <w:kern w:val="0"/>
          <w:sz w:val="24"/>
          <w:szCs w:val="24"/>
          <w:lang w:val="fr-FR"/>
        </w:rPr>
        <w:t>0.</w:t>
      </w:r>
      <w:r>
        <w:rPr>
          <w:rFonts w:hint="eastAsia" w:ascii="Courier New" w:hAnsi="Courier New" w:cs="Courier New"/>
          <w:color w:val="000000"/>
          <w:kern w:val="0"/>
          <w:sz w:val="24"/>
          <w:szCs w:val="24"/>
        </w:rPr>
        <w:t>可以通过</w:t>
      </w:r>
      <w:r>
        <w:rPr>
          <w:rFonts w:hint="eastAsia" w:ascii="Courier New" w:hAnsi="Courier New" w:cs="Courier New"/>
          <w:color w:val="000000"/>
          <w:kern w:val="0"/>
          <w:sz w:val="24"/>
          <w:szCs w:val="24"/>
          <w:lang w:val="fr-FR"/>
        </w:rPr>
        <w:t>Session</w:t>
      </w:r>
      <w:r>
        <w:rPr>
          <w:rFonts w:hint="eastAsia" w:ascii="Courier New" w:hAnsi="Courier New" w:cs="Courier New"/>
          <w:color w:val="000000"/>
          <w:kern w:val="0"/>
          <w:sz w:val="24"/>
          <w:szCs w:val="24"/>
        </w:rPr>
        <w:t>对象的哪些方法完成对象的保存</w:t>
      </w:r>
      <w:r>
        <w:rPr>
          <w:rFonts w:ascii="Courier New" w:hAnsi="Courier New" w:cs="Courier New"/>
          <w:color w:val="FF6600"/>
          <w:kern w:val="0"/>
          <w:sz w:val="24"/>
          <w:szCs w:val="24"/>
          <w:lang w:val="fr-FR"/>
        </w:rPr>
        <w:t>（）</w:t>
      </w:r>
    </w:p>
    <w:p>
      <w:pPr>
        <w:autoSpaceDE w:val="0"/>
        <w:autoSpaceDN w:val="0"/>
        <w:adjustRightInd w:val="0"/>
        <w:jc w:val="left"/>
        <w:rPr>
          <w:rFonts w:ascii="Courier New" w:hAnsi="Courier New" w:cs="Courier New"/>
          <w:kern w:val="0"/>
          <w:sz w:val="24"/>
          <w:szCs w:val="24"/>
          <w:lang w:val="fr-FR"/>
        </w:rPr>
      </w:pPr>
      <w:r>
        <w:rPr>
          <w:rFonts w:ascii="Courier New" w:hAnsi="Courier New" w:cs="Courier New"/>
          <w:color w:val="000000"/>
          <w:kern w:val="0"/>
          <w:sz w:val="24"/>
          <w:szCs w:val="24"/>
          <w:lang w:val="fr-FR"/>
        </w:rPr>
        <w:t>A</w:t>
      </w:r>
      <w:r>
        <w:rPr>
          <w:rFonts w:ascii="Courier New" w:hAnsi="Courier New" w:cs="Courier New"/>
          <w:color w:val="000000"/>
          <w:kern w:val="0"/>
          <w:sz w:val="24"/>
          <w:szCs w:val="24"/>
        </w:rPr>
        <w:t>、</w:t>
      </w:r>
      <w:r>
        <w:rPr>
          <w:rFonts w:ascii="Courier New" w:hAnsi="Courier New" w:cs="Courier New"/>
          <w:color w:val="000000"/>
          <w:kern w:val="0"/>
          <w:sz w:val="24"/>
          <w:szCs w:val="24"/>
          <w:lang w:val="fr-FR"/>
        </w:rPr>
        <w:t>save(Object obj)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B、persist(Object obj)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C、delete(Object obj)</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D、saveOrUpdate(Object obj)</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11</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能够完成查询操作的正确HQL语句格式有哪些</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A、from UserModel where um.uuid = :uuid</w:t>
      </w:r>
    </w:p>
    <w:p>
      <w:pPr>
        <w:autoSpaceDE w:val="0"/>
        <w:autoSpaceDN w:val="0"/>
        <w:adjustRightInd w:val="0"/>
        <w:jc w:val="left"/>
        <w:rPr>
          <w:rFonts w:hint="eastAsia" w:ascii="Courier New" w:hAnsi="Courier New" w:cs="Courier New"/>
          <w:kern w:val="0"/>
          <w:sz w:val="24"/>
          <w:szCs w:val="24"/>
        </w:rPr>
      </w:pPr>
      <w:r>
        <w:rPr>
          <w:rFonts w:ascii="Courier New" w:hAnsi="Courier New" w:cs="Courier New"/>
          <w:color w:val="000000"/>
          <w:kern w:val="0"/>
          <w:sz w:val="24"/>
          <w:szCs w:val="24"/>
        </w:rPr>
        <w:t>B、from UserModel where uuid =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C、from UserModel um where m.uuid = ?</w:t>
      </w:r>
    </w:p>
    <w:p>
      <w:pPr>
        <w:autoSpaceDE w:val="0"/>
        <w:autoSpaceDN w:val="0"/>
        <w:adjustRightInd w:val="0"/>
        <w:jc w:val="left"/>
        <w:rPr>
          <w:rFonts w:hint="eastAsia" w:ascii="Courier New" w:hAnsi="Courier New" w:cs="Courier New"/>
          <w:color w:val="000000"/>
          <w:kern w:val="0"/>
          <w:sz w:val="24"/>
          <w:szCs w:val="24"/>
        </w:rPr>
      </w:pPr>
      <w:r>
        <w:rPr>
          <w:rFonts w:ascii="Courier New" w:hAnsi="Courier New" w:cs="Courier New"/>
          <w:color w:val="000000"/>
          <w:kern w:val="0"/>
          <w:sz w:val="24"/>
          <w:szCs w:val="24"/>
        </w:rPr>
        <w:t xml:space="preserve">D、from UserModel um </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12.</w:t>
      </w:r>
      <w:r>
        <w:rPr>
          <w:rFonts w:ascii="Courier New" w:hAnsi="Courier New" w:cs="Courier New"/>
          <w:color w:val="000000"/>
          <w:kern w:val="0"/>
          <w:sz w:val="24"/>
          <w:szCs w:val="24"/>
        </w:rPr>
        <w:t>Query对象</w:t>
      </w:r>
      <w:r>
        <w:rPr>
          <w:rFonts w:hint="eastAsia" w:ascii="Courier New" w:hAnsi="Courier New" w:cs="Courier New"/>
          <w:color w:val="000000"/>
          <w:kern w:val="0"/>
          <w:sz w:val="24"/>
          <w:szCs w:val="24"/>
        </w:rPr>
        <w:t>执行查询结论</w:t>
      </w:r>
      <w:r>
        <w:rPr>
          <w:rFonts w:ascii="Courier New" w:hAnsi="Courier New" w:cs="Courier New"/>
          <w:color w:val="000000"/>
          <w:kern w:val="0"/>
          <w:sz w:val="24"/>
          <w:szCs w:val="24"/>
        </w:rPr>
        <w:t>正确的是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A、list()方法返回结果为List</w:t>
      </w:r>
      <w:r>
        <w:rPr>
          <w:rFonts w:hint="eastAsia" w:ascii="Courier New" w:hAnsi="Courier New" w:cs="Courier New"/>
          <w:color w:val="000000"/>
          <w:kern w:val="0"/>
          <w:sz w:val="24"/>
          <w:szCs w:val="24"/>
        </w:rPr>
        <w:t>对象</w:t>
      </w:r>
      <w:r>
        <w:rPr>
          <w:rFonts w:ascii="Courier New" w:hAnsi="Courier New" w:cs="Courier New"/>
          <w:color w:val="000000"/>
          <w:kern w:val="0"/>
          <w:sz w:val="24"/>
          <w:szCs w:val="24"/>
        </w:rPr>
        <w:t>，数据总量为0到多条</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B、uniqueResut()方法返回结果为对象</w:t>
      </w:r>
      <w:r>
        <w:rPr>
          <w:rFonts w:hint="eastAsia" w:ascii="Courier New" w:hAnsi="Courier New" w:cs="Courier New"/>
          <w:color w:val="000000"/>
          <w:kern w:val="0"/>
          <w:sz w:val="24"/>
          <w:szCs w:val="24"/>
        </w:rPr>
        <w:t>或对象数组</w:t>
      </w:r>
      <w:r>
        <w:rPr>
          <w:rFonts w:ascii="Courier New" w:hAnsi="Courier New" w:cs="Courier New"/>
          <w:color w:val="000000"/>
          <w:kern w:val="0"/>
          <w:sz w:val="24"/>
          <w:szCs w:val="24"/>
        </w:rPr>
        <w:t>，数据总量为0到1条数据</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C、HQL：select userName from UserModel可以使用list()方法进行查询结果的获取</w:t>
      </w:r>
    </w:p>
    <w:p>
      <w:pPr>
        <w:autoSpaceDE w:val="0"/>
        <w:autoSpaceDN w:val="0"/>
        <w:adjustRightInd w:val="0"/>
        <w:jc w:val="left"/>
        <w:rPr>
          <w:rFonts w:hint="eastAsia" w:ascii="Courier New" w:hAnsi="Courier New" w:cs="Courier New"/>
          <w:color w:val="000000"/>
          <w:kern w:val="0"/>
          <w:sz w:val="24"/>
          <w:szCs w:val="24"/>
        </w:rPr>
      </w:pPr>
      <w:r>
        <w:rPr>
          <w:rFonts w:ascii="Courier New" w:hAnsi="Courier New" w:cs="Courier New"/>
          <w:color w:val="000000"/>
          <w:kern w:val="0"/>
          <w:sz w:val="24"/>
          <w:szCs w:val="24"/>
        </w:rPr>
        <w:t>D、HQL：select userName from UserModel可以使用uniqueResut()方法进行查询结果的获取</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color w:val="FF6600"/>
          <w:kern w:val="0"/>
          <w:sz w:val="24"/>
          <w:szCs w:val="24"/>
        </w:rPr>
      </w:pPr>
      <w:r>
        <w:rPr>
          <w:rFonts w:hint="eastAsia" w:ascii="Courier New" w:hAnsi="Courier New" w:cs="Courier New"/>
          <w:color w:val="000000"/>
          <w:kern w:val="0"/>
          <w:sz w:val="24"/>
          <w:szCs w:val="24"/>
        </w:rPr>
        <w:t>13</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完成按照用户年龄进行查询，下列</w:t>
      </w:r>
      <w:r>
        <w:rPr>
          <w:rFonts w:ascii="Courier New" w:hAnsi="Courier New" w:cs="Courier New"/>
          <w:color w:val="000000"/>
          <w:kern w:val="0"/>
          <w:sz w:val="24"/>
          <w:szCs w:val="24"/>
        </w:rPr>
        <w:t>程序片段如下</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String hql = </w:t>
      </w:r>
      <w:r>
        <w:rPr>
          <w:rFonts w:ascii="Courier New" w:hAnsi="Courier New" w:cs="Courier New"/>
          <w:color w:val="2A00FF"/>
          <w:kern w:val="0"/>
          <w:sz w:val="24"/>
          <w:szCs w:val="24"/>
        </w:rPr>
        <w:t>"from UserModel where age = ?"</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Query q = s.createQuery(hql);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q.________(0,18);</w:t>
      </w:r>
      <w:r>
        <w:rPr>
          <w:rFonts w:ascii="Courier New" w:hAnsi="Courier New" w:cs="Courier New"/>
          <w:color w:val="000000"/>
          <w:kern w:val="0"/>
          <w:sz w:val="24"/>
          <w:szCs w:val="24"/>
        </w:rPr>
        <w:tab/>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空白处可以填写的内容为</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A、setInteger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B、getInteger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C、setParameter</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D、getParameter</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14</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完成用户名与用户地址的查询，</w:t>
      </w:r>
      <w:r>
        <w:rPr>
          <w:rFonts w:ascii="Courier New" w:hAnsi="Courier New" w:cs="Courier New"/>
          <w:color w:val="000000"/>
          <w:kern w:val="0"/>
          <w:sz w:val="24"/>
          <w:szCs w:val="24"/>
        </w:rPr>
        <w:t>程序片段如下</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String hql = </w:t>
      </w:r>
      <w:r>
        <w:rPr>
          <w:rFonts w:ascii="Courier New" w:hAnsi="Courier New" w:cs="Courier New"/>
          <w:color w:val="2A00FF"/>
          <w:kern w:val="0"/>
          <w:sz w:val="24"/>
          <w:szCs w:val="24"/>
        </w:rPr>
        <w:t>"select userName,address from UserModel"</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Query q = s.createQuery(hql);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List&lt;___________&gt; list = s.list();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空白处可以填写的内容为</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A、Object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B、String,String</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C、Object[]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D、String[]</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15</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有关</w:t>
      </w:r>
      <w:r>
        <w:rPr>
          <w:rFonts w:ascii="Courier New" w:hAnsi="Courier New" w:cs="Courier New"/>
          <w:color w:val="000000"/>
          <w:kern w:val="0"/>
          <w:sz w:val="24"/>
          <w:szCs w:val="24"/>
        </w:rPr>
        <w:t>QBC查询短语</w:t>
      </w:r>
      <w:r>
        <w:rPr>
          <w:rFonts w:hint="eastAsia" w:ascii="Courier New" w:hAnsi="Courier New" w:cs="Courier New"/>
          <w:color w:val="000000"/>
          <w:kern w:val="0"/>
          <w:sz w:val="24"/>
          <w:szCs w:val="24"/>
        </w:rPr>
        <w:t>，下列</w:t>
      </w:r>
      <w:r>
        <w:rPr>
          <w:rFonts w:ascii="Courier New" w:hAnsi="Courier New" w:cs="Courier New"/>
          <w:color w:val="000000"/>
          <w:kern w:val="0"/>
          <w:sz w:val="24"/>
          <w:szCs w:val="24"/>
        </w:rPr>
        <w:t>说法正确的</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A、Restrictions.between表示范围比对</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B、Restrictions.eq表示等比对</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C、Restrictions.le表示小于等于比对</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D、Restrictions.ge表示大于等于比对</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hint="eastAsia" w:ascii="Courier New" w:hAnsi="Courier New" w:cs="Courier New"/>
          <w:color w:val="FF6600"/>
          <w:kern w:val="0"/>
          <w:sz w:val="24"/>
          <w:szCs w:val="24"/>
        </w:rPr>
      </w:pPr>
      <w:r>
        <w:rPr>
          <w:rFonts w:hint="eastAsia" w:ascii="Courier New" w:hAnsi="Courier New" w:cs="Courier New"/>
          <w:color w:val="000000"/>
          <w:kern w:val="0"/>
          <w:sz w:val="24"/>
          <w:szCs w:val="24"/>
        </w:rPr>
        <w:t>16</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下列操作哪些能完成对实体类UserModel的全数据查询</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Configuration conf = new Configuration().configure();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SessionFactory sf = conf.buildSessionFactory();</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Session s = sf.getSession();</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A、s.createQuery(from UserModel);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B、s.createQuery(</w:t>
      </w:r>
      <w:r>
        <w:rPr>
          <w:rFonts w:ascii="Courier New" w:hAnsi="Courier New" w:cs="Courier New"/>
          <w:color w:val="2A00FF"/>
          <w:kern w:val="0"/>
          <w:sz w:val="24"/>
          <w:szCs w:val="24"/>
        </w:rPr>
        <w:t>"from UserModel"</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C、s.createCriteria(</w:t>
      </w:r>
      <w:r>
        <w:rPr>
          <w:rFonts w:ascii="Courier New" w:hAnsi="Courier New" w:cs="Courier New"/>
          <w:color w:val="2A00FF"/>
          <w:kern w:val="0"/>
          <w:sz w:val="24"/>
          <w:szCs w:val="24"/>
        </w:rPr>
        <w:t>"UserModel"</w:t>
      </w:r>
      <w:r>
        <w:rPr>
          <w:rFonts w:ascii="Courier New" w:hAnsi="Courier New" w:cs="Courier New"/>
          <w:color w:val="0000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D、s.createCriteria(UserModel.</w:t>
      </w:r>
      <w:r>
        <w:rPr>
          <w:rFonts w:ascii="Courier New" w:hAnsi="Courier New" w:cs="Courier New"/>
          <w:b/>
          <w:bCs/>
          <w:color w:val="7F0055"/>
          <w:kern w:val="0"/>
          <w:sz w:val="24"/>
          <w:szCs w:val="24"/>
        </w:rPr>
        <w:t>class</w:t>
      </w:r>
      <w:r>
        <w:rPr>
          <w:rFonts w:ascii="Courier New" w:hAnsi="Courier New" w:cs="Courier New"/>
          <w:color w:val="000000"/>
          <w:kern w:val="0"/>
          <w:sz w:val="24"/>
          <w:szCs w:val="24"/>
        </w:rPr>
        <w:t>);</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17</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有关</w:t>
      </w:r>
      <w:r>
        <w:rPr>
          <w:rFonts w:ascii="Courier New" w:hAnsi="Courier New" w:cs="Courier New"/>
          <w:color w:val="000000"/>
          <w:kern w:val="0"/>
          <w:sz w:val="24"/>
          <w:szCs w:val="24"/>
        </w:rPr>
        <w:t>Hibernate</w:t>
      </w:r>
      <w:r>
        <w:rPr>
          <w:rFonts w:hint="eastAsia" w:ascii="Courier New" w:hAnsi="Courier New" w:cs="Courier New"/>
          <w:color w:val="000000"/>
          <w:kern w:val="0"/>
          <w:sz w:val="24"/>
          <w:szCs w:val="24"/>
        </w:rPr>
        <w:t>瞬时</w:t>
      </w:r>
      <w:r>
        <w:rPr>
          <w:rFonts w:ascii="Courier New" w:hAnsi="Courier New" w:cs="Courier New"/>
          <w:color w:val="000000"/>
          <w:kern w:val="0"/>
          <w:sz w:val="24"/>
          <w:szCs w:val="24"/>
        </w:rPr>
        <w:t>对象</w:t>
      </w:r>
      <w:r>
        <w:rPr>
          <w:rFonts w:hint="eastAsia" w:ascii="Courier New" w:hAnsi="Courier New" w:cs="Courier New"/>
          <w:color w:val="000000"/>
          <w:kern w:val="0"/>
          <w:sz w:val="24"/>
          <w:szCs w:val="24"/>
        </w:rPr>
        <w:t>状态</w:t>
      </w:r>
      <w:r>
        <w:rPr>
          <w:rFonts w:ascii="Courier New" w:hAnsi="Courier New" w:cs="Courier New"/>
          <w:color w:val="000000"/>
          <w:kern w:val="0"/>
          <w:sz w:val="24"/>
          <w:szCs w:val="24"/>
        </w:rPr>
        <w:t>说法错误的是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A、瞬时状态的对象具有OID，与Session对象关联</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B、瞬时状态的对象具有OID，不与Session对象关联</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C、瞬时状态的对象不具有OID，与Session对象关联</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D、瞬时状态的对象不具有OID，不与Session对象关联</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18</w:t>
      </w:r>
      <w:r>
        <w:rPr>
          <w:rFonts w:ascii="Courier New" w:hAnsi="Courier New" w:cs="Courier New"/>
          <w:color w:val="000000"/>
          <w:kern w:val="0"/>
          <w:sz w:val="24"/>
          <w:szCs w:val="24"/>
        </w:rPr>
        <w:t>.下列关于</w:t>
      </w:r>
      <w:r>
        <w:rPr>
          <w:rFonts w:hint="eastAsia" w:ascii="Courier New" w:hAnsi="Courier New" w:cs="Courier New"/>
          <w:color w:val="000000"/>
          <w:kern w:val="0"/>
          <w:sz w:val="24"/>
          <w:szCs w:val="24"/>
        </w:rPr>
        <w:t>Session对象查询单一数据</w:t>
      </w:r>
      <w:r>
        <w:rPr>
          <w:rFonts w:ascii="Courier New" w:hAnsi="Courier New" w:cs="Courier New"/>
          <w:color w:val="000000"/>
          <w:kern w:val="0"/>
          <w:sz w:val="24"/>
          <w:szCs w:val="24"/>
        </w:rPr>
        <w:t>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A、load方法是延迟加载，如果设置模型lazy=false或</w:t>
      </w:r>
      <w:r>
        <w:rPr>
          <w:rFonts w:hint="eastAsia" w:ascii="Courier New" w:hAnsi="Courier New" w:cs="Courier New"/>
          <w:color w:val="000000"/>
          <w:kern w:val="0"/>
          <w:sz w:val="24"/>
          <w:szCs w:val="24"/>
        </w:rPr>
        <w:t>实体</w:t>
      </w:r>
      <w:r>
        <w:rPr>
          <w:rFonts w:ascii="Courier New" w:hAnsi="Courier New" w:cs="Courier New"/>
          <w:color w:val="000000"/>
          <w:kern w:val="0"/>
          <w:sz w:val="24"/>
          <w:szCs w:val="24"/>
        </w:rPr>
        <w:t>类设置为final修饰将无法产生代理对象</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B、get方法是立即加载，如果查询的数据不存在返回null</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C、load方法查询的数据不存在将抛出异常</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D、load与get方法都可以用于查询0到多条数据</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19</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有关一级缓存与</w:t>
      </w:r>
      <w:r>
        <w:rPr>
          <w:rFonts w:ascii="Courier New" w:hAnsi="Courier New" w:cs="Courier New"/>
          <w:color w:val="000000"/>
          <w:kern w:val="0"/>
          <w:sz w:val="24"/>
          <w:szCs w:val="24"/>
        </w:rPr>
        <w:t>快照描述正确的是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A、快照区保存了与一级缓存相对应的数据，但是并不是真正的对象</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B、刷新一级缓存时，执行SQL语句的判定标准为数据区与快照区的数据是否相同</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C、可以根据需求，手工修改快照区的内容</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D、执行查询时，查询数据封装为对象保存在一级缓存数据区，同时将查询数据快照信息保存到快照区</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20</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下列操作对对象状态进行修改</w:t>
      </w:r>
      <w:r>
        <w:rPr>
          <w:rFonts w:ascii="Courier New" w:hAnsi="Courier New" w:cs="Courier New"/>
          <w:color w:val="000000"/>
          <w:kern w:val="0"/>
          <w:sz w:val="24"/>
          <w:szCs w:val="24"/>
        </w:rPr>
        <w:t>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A、save操作用于将TO对象转化为PO对象</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B、update操作用于将DO对象转化为PO对象</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C、delete操作只能对DO对象与PO对象进行操作</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D、saveOrUpdate操作根据对象是否具有OID判断执行save操作还是update操作</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21</w:t>
      </w:r>
      <w:r>
        <w:rPr>
          <w:rFonts w:ascii="Courier New" w:hAnsi="Courier New" w:cs="Courier New"/>
          <w:color w:val="000000"/>
          <w:kern w:val="0"/>
          <w:sz w:val="24"/>
          <w:szCs w:val="24"/>
        </w:rPr>
        <w:t>.下列</w:t>
      </w:r>
      <w:r>
        <w:rPr>
          <w:rFonts w:hint="eastAsia" w:ascii="Courier New" w:hAnsi="Courier New" w:cs="Courier New"/>
          <w:color w:val="000000"/>
          <w:kern w:val="0"/>
          <w:sz w:val="24"/>
          <w:szCs w:val="24"/>
        </w:rPr>
        <w:t>关于关联关系配置</w:t>
      </w:r>
      <w:r>
        <w:rPr>
          <w:rFonts w:ascii="Courier New" w:hAnsi="Courier New" w:cs="Courier New"/>
          <w:color w:val="000000"/>
          <w:kern w:val="0"/>
          <w:sz w:val="24"/>
          <w:szCs w:val="24"/>
        </w:rPr>
        <w:t>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A、一对多关系中，可以只配置一方对多方的关系，而不配置多方对一方的关系</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B、多对多关系中，关系的配置必须同时存在，不能仅配置一个set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C、一对多关系中，一方配置set，使用one-to-many描述关系</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D、一对多关系中，多方</w:t>
      </w:r>
      <w:r>
        <w:rPr>
          <w:rFonts w:hint="eastAsia" w:ascii="Courier New" w:hAnsi="Courier New" w:cs="Courier New"/>
          <w:color w:val="000000"/>
          <w:kern w:val="0"/>
          <w:sz w:val="24"/>
          <w:szCs w:val="24"/>
        </w:rPr>
        <w:t>使用</w:t>
      </w:r>
      <w:r>
        <w:rPr>
          <w:rFonts w:ascii="Courier New" w:hAnsi="Courier New" w:cs="Courier New"/>
          <w:color w:val="000000"/>
          <w:kern w:val="0"/>
          <w:sz w:val="24"/>
          <w:szCs w:val="24"/>
        </w:rPr>
        <w:t>many-to-one描述关系</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22</w:t>
      </w:r>
      <w:r>
        <w:rPr>
          <w:rFonts w:ascii="Courier New" w:hAnsi="Courier New" w:cs="Courier New"/>
          <w:color w:val="000000"/>
          <w:kern w:val="0"/>
          <w:sz w:val="24"/>
          <w:szCs w:val="24"/>
        </w:rPr>
        <w:t>.有关关系维护权说法正确的是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A、关系维护能力可以通过设置inverse选项进行</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B、inverse=</w:t>
      </w:r>
      <w:r>
        <w:rPr>
          <w:rFonts w:ascii="Courier New" w:hAnsi="Courier New" w:cs="Courier New"/>
          <w:color w:val="2A00FF"/>
          <w:kern w:val="0"/>
          <w:sz w:val="24"/>
          <w:szCs w:val="24"/>
        </w:rPr>
        <w:t>"true"</w:t>
      </w:r>
      <w:r>
        <w:rPr>
          <w:rFonts w:ascii="Courier New" w:hAnsi="Courier New" w:cs="Courier New"/>
          <w:color w:val="000000"/>
          <w:kern w:val="0"/>
          <w:sz w:val="24"/>
          <w:szCs w:val="24"/>
        </w:rPr>
        <w:t>表示具有关系维护能力</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C、inverse=</w:t>
      </w:r>
      <w:r>
        <w:rPr>
          <w:rFonts w:ascii="Courier New" w:hAnsi="Courier New" w:cs="Courier New"/>
          <w:color w:val="2A00FF"/>
          <w:kern w:val="0"/>
          <w:sz w:val="24"/>
          <w:szCs w:val="24"/>
        </w:rPr>
        <w:t>"false"</w:t>
      </w:r>
      <w:r>
        <w:rPr>
          <w:rFonts w:ascii="Courier New" w:hAnsi="Courier New" w:cs="Courier New"/>
          <w:color w:val="000000"/>
          <w:kern w:val="0"/>
          <w:sz w:val="24"/>
          <w:szCs w:val="24"/>
        </w:rPr>
        <w:t>表示不具有关系维护能力</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D、一对多关系中，many-to-one无法设置inverse值</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23</w:t>
      </w:r>
      <w:r>
        <w:rPr>
          <w:rFonts w:ascii="Courier New" w:hAnsi="Courier New" w:cs="Courier New"/>
          <w:color w:val="000000"/>
          <w:kern w:val="0"/>
          <w:sz w:val="24"/>
          <w:szCs w:val="24"/>
        </w:rPr>
        <w:t>.关于二级缓存存储区域描述正确的是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A、二级缓存的类对象缓存区保存的单一对象数据，格式为散装格式（非JAVA对象格式）</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B、二级缓存的集合缓存区保存的是对应集合的全部数据</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C、二级缓存的查询缓存区保存的是SQL语句与其对应查询的结果</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D、二级缓存的更新时间戳区保存的是需要更新的数据与更新完成的数据</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24</w:t>
      </w:r>
      <w:r>
        <w:rPr>
          <w:rFonts w:ascii="Courier New" w:hAnsi="Courier New" w:cs="Courier New"/>
          <w:color w:val="000000"/>
          <w:kern w:val="0"/>
          <w:sz w:val="24"/>
          <w:szCs w:val="24"/>
        </w:rPr>
        <w:t>.关于二级缓存</w:t>
      </w:r>
      <w:r>
        <w:rPr>
          <w:rFonts w:hint="eastAsia" w:ascii="Courier New" w:hAnsi="Courier New" w:cs="Courier New"/>
          <w:color w:val="000000"/>
          <w:kern w:val="0"/>
          <w:sz w:val="24"/>
          <w:szCs w:val="24"/>
        </w:rPr>
        <w:t>技术</w:t>
      </w:r>
      <w:r>
        <w:rPr>
          <w:rFonts w:ascii="Courier New" w:hAnsi="Courier New" w:cs="Courier New"/>
          <w:color w:val="000000"/>
          <w:kern w:val="0"/>
          <w:sz w:val="24"/>
          <w:szCs w:val="24"/>
        </w:rPr>
        <w:t>描述错误的是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A、Hibernate自带二级缓存实现技术</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B、二级缓存中的数据与数据库中的数据一一对应，完全匹配</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C、二级缓存数据无法与应用程序直接进行数据交换，需要通过一级缓存进行中转</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D、二级缓存中的数据存储格式不是Java对象的格式</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25</w:t>
      </w:r>
      <w:r>
        <w:rPr>
          <w:rFonts w:ascii="Courier New" w:hAnsi="Courier New" w:cs="Courier New"/>
          <w:color w:val="000000"/>
          <w:kern w:val="0"/>
          <w:sz w:val="24"/>
          <w:szCs w:val="24"/>
        </w:rPr>
        <w:t>.关于二级缓存数据加载描述正确的是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A、load与get查询的数据进入二级缓存</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w:t>
      </w:r>
      <w:r>
        <w:rPr>
          <w:rFonts w:hint="eastAsia" w:ascii="Courier New" w:hAnsi="Courier New" w:cs="Courier New"/>
          <w:color w:val="000000"/>
          <w:kern w:val="0"/>
          <w:sz w:val="24"/>
          <w:szCs w:val="24"/>
        </w:rPr>
        <w:t>HQL</w:t>
      </w:r>
      <w:r>
        <w:rPr>
          <w:rFonts w:ascii="Courier New" w:hAnsi="Courier New" w:cs="Courier New"/>
          <w:color w:val="000000"/>
          <w:kern w:val="0"/>
          <w:sz w:val="24"/>
          <w:szCs w:val="24"/>
        </w:rPr>
        <w:t>查询的数据进入二级缓存</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C、QBC查询的数据进入二级缓存</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w:t>
      </w:r>
      <w:r>
        <w:rPr>
          <w:rFonts w:hint="eastAsia" w:ascii="Courier New" w:hAnsi="Courier New" w:cs="Courier New"/>
          <w:color w:val="000000"/>
          <w:kern w:val="0"/>
          <w:sz w:val="24"/>
          <w:szCs w:val="24"/>
        </w:rPr>
        <w:t>使用</w:t>
      </w:r>
      <w:r>
        <w:rPr>
          <w:rFonts w:ascii="Courier New" w:hAnsi="Courier New" w:cs="Courier New"/>
          <w:color w:val="000000"/>
          <w:kern w:val="0"/>
          <w:sz w:val="24"/>
          <w:szCs w:val="24"/>
        </w:rPr>
        <w:t>SQLQuery</w:t>
      </w:r>
      <w:r>
        <w:rPr>
          <w:rFonts w:hint="eastAsia" w:ascii="Courier New" w:hAnsi="Courier New" w:cs="Courier New"/>
          <w:color w:val="000000"/>
          <w:kern w:val="0"/>
          <w:sz w:val="24"/>
          <w:szCs w:val="24"/>
        </w:rPr>
        <w:t>执行的</w:t>
      </w:r>
      <w:r>
        <w:rPr>
          <w:rFonts w:ascii="Courier New" w:hAnsi="Courier New" w:cs="Courier New"/>
          <w:color w:val="000000"/>
          <w:kern w:val="0"/>
          <w:sz w:val="24"/>
          <w:szCs w:val="24"/>
        </w:rPr>
        <w:t>查询数据进入二级缓存</w:t>
      </w:r>
    </w:p>
    <w:p>
      <w:pPr>
        <w:autoSpaceDE w:val="0"/>
        <w:autoSpaceDN w:val="0"/>
        <w:adjustRightInd w:val="0"/>
        <w:jc w:val="left"/>
        <w:rPr>
          <w:rFonts w:hint="eastAsia"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26</w:t>
      </w:r>
      <w:r>
        <w:rPr>
          <w:rFonts w:ascii="Courier New" w:hAnsi="Courier New" w:cs="Courier New"/>
          <w:color w:val="000000"/>
          <w:kern w:val="0"/>
          <w:sz w:val="24"/>
          <w:szCs w:val="24"/>
        </w:rPr>
        <w:t>.</w:t>
      </w:r>
      <w:r>
        <w:rPr>
          <w:rFonts w:hint="eastAsia" w:ascii="Courier New" w:hAnsi="Courier New" w:cs="Courier New"/>
          <w:color w:val="000000"/>
          <w:kern w:val="0"/>
          <w:sz w:val="24"/>
          <w:szCs w:val="24"/>
        </w:rPr>
        <w:t>下列关于Hibernate</w:t>
      </w:r>
      <w:r>
        <w:rPr>
          <w:rFonts w:ascii="Courier New" w:hAnsi="Courier New" w:cs="Courier New"/>
          <w:color w:val="000000"/>
          <w:kern w:val="0"/>
          <w:sz w:val="24"/>
          <w:szCs w:val="24"/>
        </w:rPr>
        <w:t>缓存</w:t>
      </w:r>
      <w:r>
        <w:rPr>
          <w:rFonts w:hint="eastAsia" w:ascii="Courier New" w:hAnsi="Courier New" w:cs="Courier New"/>
          <w:color w:val="000000"/>
          <w:kern w:val="0"/>
          <w:sz w:val="24"/>
          <w:szCs w:val="24"/>
        </w:rPr>
        <w:t>设置</w:t>
      </w:r>
      <w:r>
        <w:rPr>
          <w:rFonts w:ascii="Courier New" w:hAnsi="Courier New" w:cs="Courier New"/>
          <w:color w:val="000000"/>
          <w:kern w:val="0"/>
          <w:sz w:val="24"/>
          <w:szCs w:val="24"/>
        </w:rPr>
        <w:t>描述正确的是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A、二级缓存默认开启，无需手工设置</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B、一级缓存是Session级别的缓存，不同Session</w:t>
      </w:r>
      <w:r>
        <w:rPr>
          <w:rFonts w:hint="eastAsia" w:ascii="Courier New" w:hAnsi="Courier New" w:cs="Courier New"/>
          <w:color w:val="000000"/>
          <w:kern w:val="0"/>
          <w:sz w:val="24"/>
          <w:szCs w:val="24"/>
        </w:rPr>
        <w:t>对象</w:t>
      </w:r>
      <w:r>
        <w:rPr>
          <w:rFonts w:ascii="Courier New" w:hAnsi="Courier New" w:cs="Courier New"/>
          <w:color w:val="000000"/>
          <w:kern w:val="0"/>
          <w:sz w:val="24"/>
          <w:szCs w:val="24"/>
        </w:rPr>
        <w:t>间数据不共享</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C、二级缓存是SessionFactory级别的缓存，同一个SessionFactory开启的不同Session间数据共享</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D、二级缓存的数据首先加载到一级缓存中，然后一级缓存将数据返回给应用程序</w:t>
      </w:r>
    </w:p>
    <w:p>
      <w:pPr>
        <w:rPr>
          <w:rFonts w:hint="eastAsia"/>
        </w:rPr>
      </w:pPr>
      <w:r>
        <w:rPr>
          <w:rFonts w:hint="eastAsia"/>
        </w:rPr>
        <w:t xml:space="preserve">   </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27</w:t>
      </w:r>
      <w:r>
        <w:rPr>
          <w:rFonts w:ascii="Courier New" w:hAnsi="Courier New" w:cs="Courier New"/>
          <w:color w:val="000000"/>
          <w:kern w:val="0"/>
          <w:sz w:val="24"/>
          <w:szCs w:val="24"/>
        </w:rPr>
        <w:t>.已知要查询数据的OID，完成查询OID为指定值的数据可以通过如下哪些方法实现</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A、load()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B、loadAll()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C、get()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D、init()</w:t>
      </w:r>
    </w:p>
    <w:p>
      <w:pPr>
        <w:autoSpaceDE w:val="0"/>
        <w:autoSpaceDN w:val="0"/>
        <w:adjustRightInd w:val="0"/>
        <w:jc w:val="left"/>
        <w:rPr>
          <w:rFonts w:hint="eastAsia"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28</w:t>
      </w:r>
      <w:r>
        <w:rPr>
          <w:rFonts w:ascii="Courier New" w:hAnsi="Courier New" w:cs="Courier New"/>
          <w:color w:val="000000"/>
          <w:kern w:val="0"/>
          <w:sz w:val="24"/>
          <w:szCs w:val="24"/>
        </w:rPr>
        <w:t>.已知系统中的tbl_user表对应的实体类是User,下列HQL语句中正确的是</w:t>
      </w:r>
      <w:r>
        <w:rPr>
          <w:rFonts w:ascii="Courier New" w:hAnsi="Courier New" w:cs="Courier New"/>
          <w:color w:val="FF6600"/>
          <w:kern w:val="0"/>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A、from User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B、select * from tbl_user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C、select User from User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D、from User u where u.uname=”15” </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29</w:t>
      </w:r>
      <w:r>
        <w:rPr>
          <w:rFonts w:ascii="Courier New" w:hAnsi="Courier New" w:cs="Courier New"/>
          <w:color w:val="000000"/>
          <w:kern w:val="0"/>
          <w:sz w:val="24"/>
          <w:szCs w:val="24"/>
        </w:rPr>
        <w:t>.关于hibernate的HQL分页查询,说法正确的是</w:t>
      </w:r>
      <w:r>
        <w:rPr>
          <w:rFonts w:ascii="Courier New" w:hAnsi="Courier New" w:cs="Courier New"/>
          <w:color w:val="FF6600"/>
          <w:kern w:val="0"/>
          <w:sz w:val="24"/>
          <w:szCs w:val="24"/>
        </w:rPr>
        <w:t>（）</w:t>
      </w:r>
      <w:r>
        <w:rPr>
          <w:rFonts w:ascii="Courier New" w:hAnsi="Courier New" w:cs="Courier New"/>
          <w:color w:val="000000"/>
          <w:kern w:val="0"/>
          <w:sz w:val="24"/>
          <w:szCs w:val="24"/>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A、setFirstResult默认值是1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B、setFirstResult默认值是0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C、setMaxResults表示检索的总记录数</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D、setMaxResults表示当前页最多检索几条记录</w:t>
      </w:r>
    </w:p>
    <w:p>
      <w:pPr>
        <w:autoSpaceDE w:val="0"/>
        <w:autoSpaceDN w:val="0"/>
        <w:adjustRightInd w:val="0"/>
        <w:jc w:val="left"/>
        <w:rPr>
          <w:rFonts w:ascii="Courier New" w:hAnsi="Courier New" w:cs="Courier New"/>
          <w:color w:val="000000"/>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30</w:t>
      </w:r>
      <w:r>
        <w:rPr>
          <w:rFonts w:ascii="Courier New" w:hAnsi="Courier New" w:cs="Courier New"/>
          <w:color w:val="000000"/>
          <w:kern w:val="0"/>
          <w:sz w:val="24"/>
          <w:szCs w:val="24"/>
        </w:rPr>
        <w:t>.hibernate的二级缓存关于类级别的缓存说法正确的是</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A、缓存中存放的是对象的实体</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B、缓存中存放的是对象实体的散装数据，查询时会重新组织新的实体对象</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C、集合缓存要依赖于类级别的缓存，因为这里存放的是OID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D、查询缓存依赖于类级别的缓存</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hint="eastAsia" w:ascii="Courier New" w:hAnsi="Courier New" w:cs="Courier New"/>
          <w:color w:val="000000"/>
          <w:kern w:val="0"/>
          <w:sz w:val="24"/>
          <w:szCs w:val="24"/>
        </w:rPr>
        <w:t>31</w:t>
      </w:r>
      <w:r>
        <w:rPr>
          <w:rFonts w:ascii="Courier New" w:hAnsi="Courier New" w:cs="Courier New"/>
          <w:color w:val="000000"/>
          <w:kern w:val="0"/>
          <w:sz w:val="24"/>
          <w:szCs w:val="24"/>
        </w:rPr>
        <w:t>.持久化类的编写规则有哪些？</w:t>
      </w:r>
      <w:r>
        <w:rPr>
          <w:rFonts w:ascii="Courier New" w:hAnsi="Courier New" w:cs="Courier New"/>
          <w:color w:val="FF6600"/>
          <w:kern w:val="0"/>
          <w:sz w:val="24"/>
          <w:szCs w:val="24"/>
        </w:rPr>
        <w:t>（）</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A、提供一个无参数 public访问控制符的构造器</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B、提供一个标识属性，映射数据表主键字段</w:t>
      </w:r>
    </w:p>
    <w:p>
      <w:pPr>
        <w:autoSpaceDE w:val="0"/>
        <w:autoSpaceDN w:val="0"/>
        <w:adjustRightInd w:val="0"/>
        <w:jc w:val="left"/>
        <w:outlineLvl w:val="0"/>
        <w:rPr>
          <w:rFonts w:ascii="Courier New" w:hAnsi="Courier New" w:cs="Courier New"/>
          <w:kern w:val="0"/>
          <w:sz w:val="24"/>
          <w:szCs w:val="24"/>
        </w:rPr>
      </w:pPr>
      <w:r>
        <w:rPr>
          <w:rFonts w:ascii="Courier New" w:hAnsi="Courier New" w:cs="Courier New"/>
          <w:color w:val="000000"/>
          <w:kern w:val="0"/>
          <w:sz w:val="24"/>
          <w:szCs w:val="24"/>
        </w:rPr>
        <w:t>C、所有属性提供public访问控制符的 set  get 方法</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D、属性应尽量使用基本数据类型的包装类型</w:t>
      </w:r>
    </w:p>
    <w:p>
      <w:pPr>
        <w:autoSpaceDE w:val="0"/>
        <w:autoSpaceDN w:val="0"/>
        <w:adjustRightInd w:val="0"/>
        <w:jc w:val="left"/>
        <w:rPr>
          <w:rFonts w:ascii="Courier New" w:hAnsi="Courier New" w:cs="Courier New"/>
          <w:kern w:val="0"/>
          <w:sz w:val="24"/>
          <w:szCs w:val="24"/>
        </w:rPr>
      </w:pPr>
    </w:p>
    <w:p>
      <w:pPr>
        <w:rPr>
          <w:rFonts w:hint="eastAsia"/>
          <w:sz w:val="24"/>
          <w:szCs w:val="24"/>
        </w:rPr>
      </w:pPr>
    </w:p>
    <w:p>
      <w:pPr>
        <w:rPr>
          <w:rFonts w:hint="eastAsia"/>
        </w:rPr>
      </w:pPr>
    </w:p>
    <w:p>
      <w:pPr>
        <w:autoSpaceDE w:val="0"/>
        <w:autoSpaceDN w:val="0"/>
        <w:adjustRightInd w:val="0"/>
        <w:jc w:val="left"/>
        <w:rPr>
          <w:rFonts w:hint="eastAsia" w:ascii="Courier New" w:hAnsi="Courier New" w:cs="Courier New"/>
          <w:kern w:val="0"/>
          <w:sz w:val="24"/>
          <w:szCs w:val="24"/>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DD11F"/>
    <w:multiLevelType w:val="singleLevel"/>
    <w:tmpl w:val="53EDD1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C980B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5">
    <w:name w:val="Default Paragraph Font"/>
    <w:uiPriority w:val="0"/>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1451</Words>
  <Characters>8272</Characters>
  <Lines>68</Lines>
  <Paragraphs>19</Paragraphs>
  <ScaleCrop>false</ScaleCrop>
  <LinksUpToDate>false</LinksUpToDate>
  <CharactersWithSpaces>9704</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xiao Betrayero</dc:creator>
  <cp:lastModifiedBy>李欣</cp:lastModifiedBy>
  <dcterms:modified xsi:type="dcterms:W3CDTF">2016-08-13T07:29:03Z</dcterms:modified>
  <dc:title>1.以下哪些不是数据层解决方案</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