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23" w:rsidRDefault="00961938" w:rsidP="00AB0DFB">
      <w:pPr>
        <w:pStyle w:val="10"/>
        <w:ind w:firstLineChars="0" w:firstLine="0"/>
      </w:pPr>
      <w:bookmarkStart w:id="0" w:name="OLE_LINK1"/>
      <w:bookmarkStart w:id="1" w:name="OLE_LINK2"/>
      <w:r>
        <w:rPr>
          <w:rFonts w:hint="eastAsia"/>
        </w:rPr>
        <w:t>Hibernate_day03</w:t>
      </w:r>
      <w:r>
        <w:rPr>
          <w:rFonts w:hint="eastAsia"/>
        </w:rPr>
        <w:t>总结</w:t>
      </w:r>
      <w:bookmarkEnd w:id="0"/>
    </w:p>
    <w:bookmarkEnd w:id="1"/>
    <w:p w:rsidR="003C7B23" w:rsidRDefault="00961938">
      <w:pPr>
        <w:pStyle w:val="31"/>
        <w:numPr>
          <w:ilvl w:val="0"/>
          <w:numId w:val="0"/>
        </w:numPr>
        <w:tabs>
          <w:tab w:val="clear" w:pos="4112"/>
        </w:tabs>
        <w:jc w:val="both"/>
      </w:pPr>
      <w:r>
        <w:rPr>
          <w:rFonts w:hint="eastAsia"/>
        </w:rPr>
        <w:t>今日内容</w:t>
      </w:r>
    </w:p>
    <w:p w:rsidR="003C7B23" w:rsidRDefault="00961938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的检索方式</w:t>
      </w:r>
    </w:p>
    <w:p w:rsidR="003C7B23" w:rsidRDefault="00961938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的抓取策略</w:t>
      </w:r>
    </w:p>
    <w:p w:rsidR="003C7B23" w:rsidRDefault="00961938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的批量检索</w:t>
      </w:r>
    </w:p>
    <w:p w:rsidR="003C7B23" w:rsidRDefault="00961938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事务的并发问题</w:t>
      </w:r>
      <w:bookmarkStart w:id="2" w:name="_GoBack"/>
      <w:bookmarkEnd w:id="2"/>
    </w:p>
    <w:p w:rsidR="003C7B23" w:rsidRDefault="00961938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的二级缓存</w:t>
      </w:r>
    </w:p>
    <w:p w:rsidR="003C7B23" w:rsidRDefault="00961938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的查询缓存</w:t>
      </w:r>
    </w:p>
    <w:p w:rsidR="003C7B23" w:rsidRDefault="00961938">
      <w:pPr>
        <w:pStyle w:val="20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上次课内容回顾</w:t>
      </w:r>
      <w:r>
        <w:rPr>
          <w:rFonts w:hint="eastAsia"/>
        </w:rPr>
        <w:t>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  <w:t>1.Hibernate</w:t>
      </w:r>
      <w:r>
        <w:rPr>
          <w:rFonts w:hint="eastAsia"/>
        </w:rPr>
        <w:t>一级缓存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缓存</w:t>
      </w:r>
      <w:r>
        <w:rPr>
          <w:rFonts w:hint="eastAsia"/>
        </w:rPr>
        <w:t>:</w:t>
      </w:r>
      <w:r>
        <w:rPr>
          <w:rFonts w:hint="eastAsia"/>
        </w:rPr>
        <w:t>优化手段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>* Hibernate</w:t>
      </w:r>
      <w:r>
        <w:rPr>
          <w:rFonts w:hint="eastAsia"/>
        </w:rPr>
        <w:t>中两个基本缓存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一级缓存</w:t>
      </w:r>
      <w:r>
        <w:rPr>
          <w:rFonts w:hint="eastAsia"/>
        </w:rPr>
        <w:t>: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的生命周期一致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二级缓存</w:t>
      </w:r>
      <w:r>
        <w:rPr>
          <w:rFonts w:hint="eastAsia"/>
        </w:rPr>
        <w:t>:</w:t>
      </w:r>
      <w:r>
        <w:rPr>
          <w:rFonts w:hint="eastAsia"/>
        </w:rPr>
        <w:t>与</w:t>
      </w:r>
      <w:r>
        <w:rPr>
          <w:rFonts w:hint="eastAsia"/>
        </w:rPr>
        <w:t>sessionFactory</w:t>
      </w:r>
      <w:r>
        <w:rPr>
          <w:rFonts w:hint="eastAsia"/>
        </w:rPr>
        <w:t>的生命周期一致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证明一级缓存的存在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* session</w:t>
      </w:r>
      <w:r>
        <w:rPr>
          <w:rFonts w:hint="eastAsia"/>
        </w:rPr>
        <w:t>的生命周期开始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查询了一下</w:t>
      </w:r>
      <w:r>
        <w:rPr>
          <w:rFonts w:hint="eastAsia"/>
        </w:rPr>
        <w:t>Book.//</w:t>
      </w:r>
      <w:r>
        <w:rPr>
          <w:rFonts w:hint="eastAsia"/>
        </w:rPr>
        <w:t>发送</w:t>
      </w:r>
      <w:r>
        <w:rPr>
          <w:rFonts w:hint="eastAsia"/>
        </w:rPr>
        <w:t>SQL</w:t>
      </w:r>
      <w:r>
        <w:rPr>
          <w:rFonts w:hint="eastAsia"/>
        </w:rPr>
        <w:t>去查询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查询了一个</w:t>
      </w:r>
      <w:r>
        <w:rPr>
          <w:rFonts w:hint="eastAsia"/>
        </w:rPr>
        <w:t>Book.//</w:t>
      </w:r>
      <w:r>
        <w:rPr>
          <w:rFonts w:hint="eastAsia"/>
        </w:rPr>
        <w:t>不发送</w:t>
      </w:r>
      <w:r>
        <w:rPr>
          <w:rFonts w:hint="eastAsia"/>
        </w:rPr>
        <w:t>SQL.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* session</w:t>
      </w:r>
      <w:r>
        <w:rPr>
          <w:rFonts w:hint="eastAsia"/>
        </w:rPr>
        <w:t>的生命周期结束</w:t>
      </w:r>
    </w:p>
    <w:p w:rsidR="003C7B23" w:rsidRDefault="003C7B23">
      <w:pPr>
        <w:pStyle w:val="af9"/>
        <w:ind w:firstLineChars="662" w:firstLine="1192"/>
      </w:pP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一级缓存的管理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* clear();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* evict(Object obj);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* flush();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* refresh(Object obj);</w:t>
      </w:r>
    </w:p>
    <w:p w:rsidR="003C7B23" w:rsidRDefault="003C7B23">
      <w:pPr>
        <w:pStyle w:val="af9"/>
        <w:ind w:firstLineChars="662" w:firstLine="1192"/>
      </w:pP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一级缓存的刷出时机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* ALWAYS</w:t>
      </w:r>
      <w:r>
        <w:rPr>
          <w:rFonts w:hint="eastAsia"/>
        </w:rPr>
        <w:tab/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* AUTO</w:t>
      </w:r>
      <w:r>
        <w:rPr>
          <w:rFonts w:hint="eastAsia"/>
        </w:rPr>
        <w:tab/>
        <w:t>:</w:t>
      </w:r>
      <w:r>
        <w:rPr>
          <w:rFonts w:hint="eastAsia"/>
        </w:rPr>
        <w:t>默认值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* COMMIT</w:t>
      </w:r>
      <w:r>
        <w:rPr>
          <w:rFonts w:hint="eastAsia"/>
        </w:rPr>
        <w:tab/>
        <w:t>:</w:t>
      </w:r>
      <w:r>
        <w:rPr>
          <w:rFonts w:hint="eastAsia"/>
        </w:rPr>
        <w:t>事务提交</w:t>
      </w:r>
      <w:r>
        <w:rPr>
          <w:rFonts w:hint="eastAsia"/>
        </w:rPr>
        <w:t>/session.flush()</w:t>
      </w:r>
      <w:r>
        <w:rPr>
          <w:rFonts w:hint="eastAsia"/>
        </w:rPr>
        <w:t>时候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* MANUAL</w:t>
      </w:r>
      <w:r>
        <w:rPr>
          <w:rFonts w:hint="eastAsia"/>
        </w:rPr>
        <w:tab/>
        <w:t>:</w:t>
      </w:r>
      <w:r>
        <w:rPr>
          <w:rFonts w:hint="eastAsia"/>
        </w:rPr>
        <w:t>手动调用</w:t>
      </w:r>
      <w:r>
        <w:rPr>
          <w:rFonts w:hint="eastAsia"/>
        </w:rPr>
        <w:t>session.flush()</w:t>
      </w:r>
      <w:r>
        <w:rPr>
          <w:rFonts w:hint="eastAsia"/>
        </w:rPr>
        <w:t>刷出缓存</w:t>
      </w:r>
    </w:p>
    <w:p w:rsidR="003C7B23" w:rsidRDefault="003C7B23">
      <w:pPr>
        <w:pStyle w:val="af9"/>
        <w:ind w:firstLineChars="662" w:firstLine="1192"/>
      </w:pP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持久化对象的操作的常用方法</w:t>
      </w:r>
      <w:r>
        <w:rPr>
          <w:rFonts w:hint="eastAsia"/>
        </w:rPr>
        <w:t>:</w:t>
      </w:r>
    </w:p>
    <w:p w:rsidR="003C7B23" w:rsidRDefault="00961938">
      <w:pPr>
        <w:pStyle w:val="af9"/>
        <w:numPr>
          <w:ilvl w:val="0"/>
          <w:numId w:val="11"/>
        </w:numPr>
        <w:ind w:firstLine="360"/>
      </w:pPr>
      <w:r>
        <w:rPr>
          <w:rFonts w:hint="eastAsia"/>
        </w:rPr>
        <w:t>Hibernate</w:t>
      </w:r>
      <w:r>
        <w:rPr>
          <w:rFonts w:hint="eastAsia"/>
        </w:rPr>
        <w:t>为了管理持久化对象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将持久化对象分成三种状态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瞬时态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没有唯一标识</w:t>
      </w:r>
      <w:r>
        <w:rPr>
          <w:rFonts w:hint="eastAsia"/>
        </w:rPr>
        <w:t>OID,</w:t>
      </w:r>
      <w:r>
        <w:rPr>
          <w:rFonts w:hint="eastAsia"/>
        </w:rPr>
        <w:t>且没有与</w:t>
      </w:r>
      <w:r>
        <w:rPr>
          <w:rFonts w:hint="eastAsia"/>
        </w:rPr>
        <w:t>session</w:t>
      </w:r>
      <w:r>
        <w:rPr>
          <w:rFonts w:hint="eastAsia"/>
        </w:rPr>
        <w:t>关联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持久态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有唯一的标识</w:t>
      </w:r>
      <w:r>
        <w:rPr>
          <w:rFonts w:hint="eastAsia"/>
        </w:rPr>
        <w:t>OID,</w:t>
      </w:r>
      <w:r>
        <w:rPr>
          <w:rFonts w:hint="eastAsia"/>
        </w:rPr>
        <w:t>且与</w:t>
      </w:r>
      <w:r>
        <w:rPr>
          <w:rFonts w:hint="eastAsia"/>
        </w:rPr>
        <w:t>session</w:t>
      </w:r>
      <w:r>
        <w:rPr>
          <w:rFonts w:hint="eastAsia"/>
        </w:rPr>
        <w:t>关联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脱管态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有唯一的标识</w:t>
      </w:r>
      <w:r>
        <w:rPr>
          <w:rFonts w:hint="eastAsia"/>
        </w:rPr>
        <w:t>OID,</w:t>
      </w:r>
      <w:r>
        <w:rPr>
          <w:rFonts w:hint="eastAsia"/>
        </w:rPr>
        <w:t>没有与</w:t>
      </w:r>
      <w:r>
        <w:rPr>
          <w:rFonts w:hint="eastAsia"/>
        </w:rPr>
        <w:t>session</w:t>
      </w:r>
      <w:r>
        <w:rPr>
          <w:rFonts w:hint="eastAsia"/>
        </w:rPr>
        <w:t>关联</w:t>
      </w:r>
      <w:r>
        <w:rPr>
          <w:rFonts w:hint="eastAsia"/>
        </w:rPr>
        <w:t>.</w:t>
      </w:r>
    </w:p>
    <w:p w:rsidR="003C7B23" w:rsidRDefault="003C7B23">
      <w:pPr>
        <w:pStyle w:val="af9"/>
        <w:ind w:firstLineChars="893" w:firstLine="1607"/>
      </w:pP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瞬时态对象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* Book book = new Book();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瞬时</w:t>
      </w:r>
      <w:r>
        <w:rPr>
          <w:rFonts w:hint="eastAsia"/>
        </w:rPr>
        <w:t>--&gt;</w:t>
      </w:r>
      <w:r>
        <w:rPr>
          <w:rFonts w:hint="eastAsia"/>
        </w:rPr>
        <w:t>持久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* save()/saveOrUpdate();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瞬时</w:t>
      </w:r>
      <w:r>
        <w:rPr>
          <w:rFonts w:hint="eastAsia"/>
        </w:rPr>
        <w:t>--&gt;</w:t>
      </w:r>
      <w:r>
        <w:rPr>
          <w:rFonts w:hint="eastAsia"/>
        </w:rPr>
        <w:t>脱管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* book.setBid(1);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持久态对象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* get()/load()/find()/lock();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持久态</w:t>
      </w:r>
      <w:r>
        <w:rPr>
          <w:rFonts w:hint="eastAsia"/>
        </w:rPr>
        <w:t>--&gt;</w:t>
      </w:r>
      <w:r>
        <w:rPr>
          <w:rFonts w:hint="eastAsia"/>
        </w:rPr>
        <w:t>瞬时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* delete();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持久态</w:t>
      </w:r>
      <w:r>
        <w:rPr>
          <w:rFonts w:hint="eastAsia"/>
        </w:rPr>
        <w:t>--&gt;</w:t>
      </w:r>
      <w:r>
        <w:rPr>
          <w:rFonts w:hint="eastAsia"/>
        </w:rPr>
        <w:t>脱管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* close()/clear()/evict();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脱管态对象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* Book book = new Book();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* book.setBid(1);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脱管</w:t>
      </w:r>
      <w:r>
        <w:rPr>
          <w:rFonts w:hint="eastAsia"/>
        </w:rPr>
        <w:t>--&gt;</w:t>
      </w:r>
      <w:r>
        <w:rPr>
          <w:rFonts w:hint="eastAsia"/>
        </w:rPr>
        <w:t>瞬时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* book.setBid(null);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脱管</w:t>
      </w:r>
      <w:r>
        <w:rPr>
          <w:rFonts w:hint="eastAsia"/>
        </w:rPr>
        <w:t>--&gt;</w:t>
      </w:r>
      <w:r>
        <w:rPr>
          <w:rFonts w:hint="eastAsia"/>
        </w:rPr>
        <w:t>持久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* update();/saveOrUpdate();</w:t>
      </w:r>
    </w:p>
    <w:p w:rsidR="003C7B23" w:rsidRDefault="003C7B23">
      <w:pPr>
        <w:pStyle w:val="af9"/>
        <w:ind w:firstLineChars="893" w:firstLine="1607"/>
      </w:pPr>
    </w:p>
    <w:p w:rsidR="003C7B23" w:rsidRDefault="00961938">
      <w:pPr>
        <w:pStyle w:val="af9"/>
        <w:numPr>
          <w:ilvl w:val="0"/>
          <w:numId w:val="12"/>
        </w:numPr>
        <w:ind w:firstLine="360"/>
      </w:pPr>
      <w:r>
        <w:rPr>
          <w:rFonts w:hint="eastAsia"/>
        </w:rPr>
        <w:t>Hibernate</w:t>
      </w:r>
      <w:r>
        <w:rPr>
          <w:rFonts w:hint="eastAsia"/>
        </w:rPr>
        <w:t>的关联关系配置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一对多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多对多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一对一</w:t>
      </w:r>
      <w:r>
        <w:rPr>
          <w:rFonts w:hint="eastAsia"/>
        </w:rPr>
        <w:t>:</w:t>
      </w:r>
    </w:p>
    <w:p w:rsidR="003C7B23" w:rsidRDefault="003C7B23">
      <w:pPr>
        <w:pStyle w:val="af9"/>
        <w:ind w:firstLineChars="431" w:firstLine="776"/>
      </w:pP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>一对多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实体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private class Customer{</w:t>
      </w:r>
    </w:p>
    <w:p w:rsidR="003C7B23" w:rsidRDefault="00961938">
      <w:pPr>
        <w:pStyle w:val="af9"/>
        <w:ind w:firstLineChars="1124" w:firstLine="2023"/>
      </w:pPr>
      <w:r>
        <w:rPr>
          <w:rFonts w:hint="eastAsia"/>
        </w:rPr>
        <w:t>private Set&lt;Order&gt; orders = new HashSet&lt;Order&gt;;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}</w:t>
      </w:r>
    </w:p>
    <w:p w:rsidR="003C7B23" w:rsidRDefault="003C7B23">
      <w:pPr>
        <w:pStyle w:val="af9"/>
        <w:ind w:firstLineChars="893" w:firstLine="1607"/>
      </w:pP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private class Order{</w:t>
      </w:r>
    </w:p>
    <w:p w:rsidR="003C7B23" w:rsidRDefault="00961938">
      <w:pPr>
        <w:pStyle w:val="af9"/>
        <w:ind w:firstLineChars="1124" w:firstLine="2023"/>
      </w:pPr>
      <w:r>
        <w:rPr>
          <w:rFonts w:hint="eastAsia"/>
        </w:rPr>
        <w:t>private Customer customer;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}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映射文件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在多的一方</w:t>
      </w:r>
      <w:r>
        <w:rPr>
          <w:rFonts w:hint="eastAsia"/>
        </w:rPr>
        <w:t>Order.hbm.xml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&lt;many-to-one /&gt;</w:t>
      </w:r>
    </w:p>
    <w:p w:rsidR="003C7B23" w:rsidRDefault="003C7B23">
      <w:pPr>
        <w:pStyle w:val="af9"/>
        <w:ind w:firstLineChars="893" w:firstLine="1607"/>
      </w:pP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在一的一方</w:t>
      </w:r>
      <w:r>
        <w:rPr>
          <w:rFonts w:hint="eastAsia"/>
        </w:rPr>
        <w:t>Customer.hbm.xml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&lt;set&gt;</w:t>
      </w:r>
    </w:p>
    <w:p w:rsidR="003C7B23" w:rsidRDefault="00961938">
      <w:pPr>
        <w:pStyle w:val="af9"/>
        <w:ind w:firstLineChars="1124" w:firstLine="2023"/>
      </w:pPr>
      <w:r>
        <w:rPr>
          <w:rFonts w:hint="eastAsia"/>
        </w:rPr>
        <w:t>&lt;key /&gt;</w:t>
      </w:r>
    </w:p>
    <w:p w:rsidR="003C7B23" w:rsidRDefault="00961938">
      <w:pPr>
        <w:pStyle w:val="af9"/>
        <w:ind w:firstLineChars="1124" w:firstLine="2023"/>
      </w:pPr>
      <w:r>
        <w:rPr>
          <w:rFonts w:hint="eastAsia"/>
        </w:rPr>
        <w:lastRenderedPageBreak/>
        <w:t>&lt;one-to-many /&gt;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&lt;/set&gt;</w:t>
      </w:r>
    </w:p>
    <w:p w:rsidR="003C7B23" w:rsidRDefault="003C7B23">
      <w:pPr>
        <w:pStyle w:val="af9"/>
        <w:ind w:firstLineChars="893" w:firstLine="1607"/>
      </w:pP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cascade:</w:t>
      </w:r>
      <w:r>
        <w:rPr>
          <w:rFonts w:hint="eastAsia"/>
        </w:rPr>
        <w:t>级联操作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* save-update: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* delete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* all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* delete-orphan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* all-delete-orphan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* inverse:</w:t>
      </w:r>
      <w:r>
        <w:rPr>
          <w:rFonts w:hint="eastAsia"/>
        </w:rPr>
        <w:t>放弃外键维护权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通常在一的一方放弃</w:t>
      </w:r>
      <w:r>
        <w:rPr>
          <w:rFonts w:hint="eastAsia"/>
        </w:rPr>
        <w:t>.</w:t>
      </w:r>
    </w:p>
    <w:p w:rsidR="003C7B23" w:rsidRDefault="003C7B23">
      <w:pPr>
        <w:pStyle w:val="af9"/>
        <w:ind w:firstLineChars="893" w:firstLine="1607"/>
      </w:pP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>多对多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实体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private class Student{</w:t>
      </w:r>
    </w:p>
    <w:p w:rsidR="003C7B23" w:rsidRDefault="00961938">
      <w:pPr>
        <w:pStyle w:val="af9"/>
        <w:ind w:firstLineChars="1124" w:firstLine="2023"/>
      </w:pPr>
      <w:r>
        <w:rPr>
          <w:rFonts w:hint="eastAsia"/>
        </w:rPr>
        <w:t>private Set&lt;Course&gt; courses = new HashSet&lt;Course&gt;();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}</w:t>
      </w:r>
    </w:p>
    <w:p w:rsidR="003C7B23" w:rsidRDefault="003C7B23">
      <w:pPr>
        <w:pStyle w:val="af9"/>
        <w:ind w:firstLineChars="893" w:firstLine="1607"/>
      </w:pP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private class Course{</w:t>
      </w:r>
    </w:p>
    <w:p w:rsidR="003C7B23" w:rsidRDefault="00961938">
      <w:pPr>
        <w:pStyle w:val="af9"/>
        <w:ind w:firstLineChars="1124" w:firstLine="2023"/>
      </w:pPr>
      <w:r>
        <w:rPr>
          <w:rFonts w:hint="eastAsia"/>
        </w:rPr>
        <w:t xml:space="preserve">private Set&lt;Student&gt; students = </w:t>
      </w:r>
      <w:r>
        <w:rPr>
          <w:rFonts w:hint="eastAsia"/>
        </w:rPr>
        <w:t>new HashSet&lt;Student&gt;();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}</w:t>
      </w:r>
    </w:p>
    <w:p w:rsidR="003C7B23" w:rsidRDefault="003C7B23">
      <w:pPr>
        <w:pStyle w:val="af9"/>
        <w:ind w:firstLineChars="893" w:firstLine="1607"/>
      </w:pP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映射文件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在多对多的双方需要配置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&lt;set&gt;</w:t>
      </w:r>
    </w:p>
    <w:p w:rsidR="003C7B23" w:rsidRDefault="00961938">
      <w:pPr>
        <w:pStyle w:val="af9"/>
        <w:ind w:firstLineChars="1124" w:firstLine="2023"/>
      </w:pPr>
      <w:r>
        <w:rPr>
          <w:rFonts w:hint="eastAsia"/>
        </w:rPr>
        <w:t>&lt;key /&gt;</w:t>
      </w:r>
    </w:p>
    <w:p w:rsidR="003C7B23" w:rsidRDefault="00961938">
      <w:pPr>
        <w:pStyle w:val="af9"/>
        <w:ind w:firstLineChars="1124" w:firstLine="2023"/>
      </w:pPr>
      <w:r>
        <w:rPr>
          <w:rFonts w:hint="eastAsia"/>
        </w:rPr>
        <w:t>&lt;many-to-many /&gt;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&lt;/set&gt;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***** </w:t>
      </w:r>
      <w:r>
        <w:rPr>
          <w:rFonts w:hint="eastAsia"/>
        </w:rPr>
        <w:t>保存多对多双方的时候</w:t>
      </w:r>
      <w:r>
        <w:rPr>
          <w:rFonts w:hint="eastAsia"/>
        </w:rPr>
        <w:t>,</w:t>
      </w:r>
      <w:r>
        <w:rPr>
          <w:rFonts w:hint="eastAsia"/>
        </w:rPr>
        <w:t>需要有一方放弃外键维护权</w:t>
      </w:r>
      <w:r>
        <w:rPr>
          <w:rFonts w:hint="eastAsia"/>
        </w:rPr>
        <w:t>.</w:t>
      </w:r>
    </w:p>
    <w:p w:rsidR="003C7B23" w:rsidRDefault="00961938">
      <w:pPr>
        <w:pStyle w:val="20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Hibernate</w:t>
      </w:r>
      <w:r>
        <w:rPr>
          <w:rFonts w:hint="eastAsia"/>
        </w:rPr>
        <w:t>的检索方式</w:t>
      </w:r>
      <w:r>
        <w:rPr>
          <w:rFonts w:hint="eastAsia"/>
        </w:rPr>
        <w:t>:</w:t>
      </w:r>
    </w:p>
    <w:p w:rsidR="003C7B23" w:rsidRDefault="00961938">
      <w:pPr>
        <w:pStyle w:val="3"/>
        <w:tabs>
          <w:tab w:val="clear" w:pos="709"/>
        </w:tabs>
      </w:pPr>
      <w:r>
        <w:rPr>
          <w:rFonts w:hint="eastAsia"/>
        </w:rPr>
        <w:t>Hibernate</w:t>
      </w:r>
      <w:r>
        <w:rPr>
          <w:rFonts w:hint="eastAsia"/>
        </w:rPr>
        <w:t>的检索方式</w:t>
      </w:r>
      <w:r>
        <w:rPr>
          <w:rFonts w:hint="eastAsia"/>
        </w:rPr>
        <w:t>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>检索方式</w:t>
      </w:r>
      <w:r>
        <w:rPr>
          <w:rFonts w:hint="eastAsia"/>
        </w:rPr>
        <w:t>:</w:t>
      </w:r>
      <w:r>
        <w:rPr>
          <w:rFonts w:hint="eastAsia"/>
        </w:rPr>
        <w:t>查询的方式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导航对象图检索方式</w:t>
      </w:r>
      <w:r>
        <w:rPr>
          <w:rFonts w:hint="eastAsia"/>
          <w:b/>
          <w:bCs/>
          <w:color w:val="0000FF"/>
        </w:rPr>
        <w:t xml:space="preserve">:  </w:t>
      </w:r>
      <w:r>
        <w:rPr>
          <w:rFonts w:hint="eastAsia"/>
          <w:b/>
          <w:bCs/>
          <w:color w:val="0000FF"/>
        </w:rPr>
        <w:t>根据已经加载的对象导航到其他对象</w:t>
      </w:r>
    </w:p>
    <w:p w:rsidR="003C7B23" w:rsidRDefault="00961938">
      <w:pPr>
        <w:pStyle w:val="af9"/>
        <w:ind w:firstLineChars="662" w:firstLine="1196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Customer customer = (Customer)session.get(Customer.class,1);</w:t>
      </w:r>
    </w:p>
    <w:p w:rsidR="003C7B23" w:rsidRDefault="00961938">
      <w:pPr>
        <w:pStyle w:val="af9"/>
        <w:ind w:firstLineChars="662" w:firstLine="1196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 xml:space="preserve">customer.getOrders();// </w:t>
      </w:r>
      <w:r>
        <w:rPr>
          <w:rFonts w:hint="eastAsia"/>
          <w:b/>
          <w:bCs/>
          <w:color w:val="000000"/>
        </w:rPr>
        <w:t>获得到客户的订单</w:t>
      </w:r>
    </w:p>
    <w:p w:rsidR="003C7B23" w:rsidRDefault="00961938">
      <w:pPr>
        <w:pStyle w:val="af9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OID </w:t>
      </w:r>
      <w:r>
        <w:rPr>
          <w:rFonts w:hint="eastAsia"/>
          <w:b/>
          <w:bCs/>
          <w:color w:val="0000FF"/>
        </w:rPr>
        <w:t>检索方式</w:t>
      </w:r>
      <w:r>
        <w:rPr>
          <w:rFonts w:hint="eastAsia"/>
          <w:b/>
          <w:bCs/>
          <w:color w:val="0000FF"/>
        </w:rPr>
        <w:t xml:space="preserve">:  </w:t>
      </w:r>
      <w:r>
        <w:rPr>
          <w:rFonts w:hint="eastAsia"/>
          <w:b/>
          <w:bCs/>
          <w:color w:val="0000FF"/>
        </w:rPr>
        <w:t>按照对象的</w:t>
      </w:r>
      <w:r>
        <w:rPr>
          <w:rFonts w:hint="eastAsia"/>
          <w:b/>
          <w:bCs/>
          <w:color w:val="0000FF"/>
        </w:rPr>
        <w:t xml:space="preserve"> OID </w:t>
      </w:r>
      <w:r>
        <w:rPr>
          <w:rFonts w:hint="eastAsia"/>
          <w:b/>
          <w:bCs/>
          <w:color w:val="0000FF"/>
        </w:rPr>
        <w:t>来检索对象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* get()/load();</w:t>
      </w:r>
      <w:r>
        <w:rPr>
          <w:rFonts w:hint="eastAsia"/>
        </w:rPr>
        <w:t>方法进行检索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HQL </w:t>
      </w:r>
      <w:r>
        <w:rPr>
          <w:rFonts w:hint="eastAsia"/>
          <w:b/>
          <w:bCs/>
          <w:color w:val="0000FF"/>
        </w:rPr>
        <w:t>检索方式</w:t>
      </w:r>
      <w:r>
        <w:rPr>
          <w:rFonts w:hint="eastAsia"/>
          <w:b/>
          <w:bCs/>
          <w:color w:val="0000FF"/>
        </w:rPr>
        <w:t xml:space="preserve">: </w:t>
      </w:r>
      <w:r>
        <w:rPr>
          <w:rFonts w:hint="eastAsia"/>
          <w:b/>
          <w:bCs/>
          <w:color w:val="0000FF"/>
        </w:rPr>
        <w:t>使用面向对象的</w:t>
      </w:r>
      <w:r>
        <w:rPr>
          <w:rFonts w:hint="eastAsia"/>
          <w:b/>
          <w:bCs/>
          <w:color w:val="0000FF"/>
        </w:rPr>
        <w:t xml:space="preserve"> HQL </w:t>
      </w:r>
      <w:r>
        <w:rPr>
          <w:rFonts w:hint="eastAsia"/>
          <w:b/>
          <w:bCs/>
          <w:color w:val="0000FF"/>
        </w:rPr>
        <w:t>查询语言</w:t>
      </w:r>
    </w:p>
    <w:p w:rsidR="003C7B23" w:rsidRDefault="00961938">
      <w:pPr>
        <w:pStyle w:val="af9"/>
        <w:ind w:firstLineChars="662" w:firstLine="119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Query query = session.createQuery(</w:t>
      </w:r>
      <w:r>
        <w:rPr>
          <w:b/>
          <w:bCs/>
          <w:color w:val="0000FF"/>
        </w:rPr>
        <w:t>“</w:t>
      </w:r>
      <w:r>
        <w:rPr>
          <w:rFonts w:hint="eastAsia"/>
          <w:b/>
          <w:bCs/>
          <w:color w:val="0000FF"/>
        </w:rPr>
        <w:t>HQL</w:t>
      </w:r>
      <w:r>
        <w:rPr>
          <w:b/>
          <w:bCs/>
          <w:color w:val="0000FF"/>
        </w:rPr>
        <w:t>”</w:t>
      </w:r>
      <w:r>
        <w:rPr>
          <w:rFonts w:hint="eastAsia"/>
          <w:b/>
          <w:bCs/>
          <w:color w:val="0000FF"/>
        </w:rPr>
        <w:t>);</w:t>
      </w:r>
    </w:p>
    <w:p w:rsidR="003C7B23" w:rsidRDefault="00961938">
      <w:pPr>
        <w:pStyle w:val="af9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lastRenderedPageBreak/>
        <w:t xml:space="preserve">QBC </w:t>
      </w:r>
      <w:r>
        <w:rPr>
          <w:rFonts w:hint="eastAsia"/>
          <w:b/>
          <w:bCs/>
          <w:color w:val="0000FF"/>
        </w:rPr>
        <w:t>检索方式</w:t>
      </w:r>
      <w:r>
        <w:rPr>
          <w:rFonts w:hint="eastAsia"/>
          <w:b/>
          <w:bCs/>
          <w:color w:val="0000FF"/>
        </w:rPr>
        <w:t xml:space="preserve">: </w:t>
      </w:r>
      <w:r>
        <w:rPr>
          <w:rFonts w:hint="eastAsia"/>
          <w:b/>
          <w:bCs/>
          <w:color w:val="0000FF"/>
        </w:rPr>
        <w:t>使用</w:t>
      </w:r>
      <w:r>
        <w:rPr>
          <w:rFonts w:hint="eastAsia"/>
          <w:b/>
          <w:bCs/>
          <w:color w:val="0000FF"/>
        </w:rPr>
        <w:t xml:space="preserve"> QBC(Query By Criteria) API </w:t>
      </w:r>
      <w:r>
        <w:rPr>
          <w:rFonts w:hint="eastAsia"/>
          <w:b/>
          <w:bCs/>
          <w:color w:val="0000FF"/>
        </w:rPr>
        <w:t>来检索对象</w:t>
      </w:r>
      <w:r>
        <w:rPr>
          <w:rFonts w:hint="eastAsia"/>
          <w:b/>
          <w:bCs/>
          <w:color w:val="0000FF"/>
        </w:rPr>
        <w:t xml:space="preserve">. </w:t>
      </w:r>
      <w:r>
        <w:rPr>
          <w:rFonts w:hint="eastAsia"/>
          <w:b/>
          <w:bCs/>
          <w:color w:val="0000FF"/>
        </w:rPr>
        <w:t>这种</w:t>
      </w:r>
      <w:r>
        <w:rPr>
          <w:rFonts w:hint="eastAsia"/>
          <w:b/>
          <w:bCs/>
          <w:color w:val="0000FF"/>
        </w:rPr>
        <w:t xml:space="preserve"> API </w:t>
      </w:r>
      <w:r>
        <w:rPr>
          <w:rFonts w:hint="eastAsia"/>
          <w:b/>
          <w:bCs/>
          <w:color w:val="0000FF"/>
        </w:rPr>
        <w:t>封装了基于字符串形式的查询语句</w:t>
      </w:r>
      <w:r>
        <w:rPr>
          <w:rFonts w:hint="eastAsia"/>
          <w:b/>
          <w:bCs/>
          <w:color w:val="0000FF"/>
        </w:rPr>
        <w:t xml:space="preserve">, </w:t>
      </w:r>
      <w:r>
        <w:rPr>
          <w:rFonts w:hint="eastAsia"/>
          <w:b/>
          <w:bCs/>
          <w:color w:val="0000FF"/>
        </w:rPr>
        <w:t>提供了更加面向对象的查询接口</w:t>
      </w:r>
      <w:r>
        <w:rPr>
          <w:rFonts w:hint="eastAsia"/>
          <w:b/>
          <w:bCs/>
          <w:color w:val="0000FF"/>
        </w:rPr>
        <w:t xml:space="preserve">. </w:t>
      </w:r>
    </w:p>
    <w:p w:rsidR="003C7B23" w:rsidRDefault="00961938">
      <w:pPr>
        <w:pStyle w:val="af9"/>
        <w:ind w:firstLineChars="662" w:firstLine="119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 Criteria </w:t>
      </w:r>
      <w:r>
        <w:rPr>
          <w:rFonts w:hint="eastAsia"/>
          <w:b/>
          <w:bCs/>
          <w:color w:val="0000FF"/>
        </w:rPr>
        <w:t>criteria = session.createCriteria(Customer.class);</w:t>
      </w:r>
    </w:p>
    <w:p w:rsidR="003C7B23" w:rsidRDefault="00961938">
      <w:pPr>
        <w:pStyle w:val="af9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本地</w:t>
      </w:r>
      <w:r>
        <w:rPr>
          <w:rFonts w:hint="eastAsia"/>
          <w:b/>
          <w:bCs/>
          <w:color w:val="0000FF"/>
        </w:rPr>
        <w:t xml:space="preserve"> SQL </w:t>
      </w:r>
      <w:r>
        <w:rPr>
          <w:rFonts w:hint="eastAsia"/>
          <w:b/>
          <w:bCs/>
          <w:color w:val="0000FF"/>
        </w:rPr>
        <w:t>检索方式</w:t>
      </w:r>
      <w:r>
        <w:rPr>
          <w:rFonts w:hint="eastAsia"/>
          <w:b/>
          <w:bCs/>
          <w:color w:val="0000FF"/>
        </w:rPr>
        <w:t xml:space="preserve">: </w:t>
      </w:r>
      <w:r>
        <w:rPr>
          <w:rFonts w:hint="eastAsia"/>
          <w:b/>
          <w:bCs/>
          <w:color w:val="0000FF"/>
        </w:rPr>
        <w:t>使用本地数据库的</w:t>
      </w:r>
      <w:r>
        <w:rPr>
          <w:rFonts w:hint="eastAsia"/>
          <w:b/>
          <w:bCs/>
          <w:color w:val="0000FF"/>
        </w:rPr>
        <w:t xml:space="preserve"> SQL </w:t>
      </w:r>
      <w:r>
        <w:rPr>
          <w:rFonts w:hint="eastAsia"/>
          <w:b/>
          <w:bCs/>
          <w:color w:val="0000FF"/>
        </w:rPr>
        <w:t>查询语句</w:t>
      </w:r>
    </w:p>
    <w:p w:rsidR="003C7B23" w:rsidRDefault="00961938">
      <w:pPr>
        <w:pStyle w:val="af9"/>
        <w:ind w:firstLineChars="662" w:firstLine="119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SQLQuery query = session.createSQLQuery(</w:t>
      </w:r>
      <w:r>
        <w:rPr>
          <w:b/>
          <w:bCs/>
          <w:color w:val="0000FF"/>
        </w:rPr>
        <w:t>“</w:t>
      </w:r>
      <w:r>
        <w:rPr>
          <w:rFonts w:hint="eastAsia"/>
          <w:b/>
          <w:bCs/>
          <w:color w:val="0000FF"/>
        </w:rPr>
        <w:t>SQL</w:t>
      </w:r>
      <w:r>
        <w:rPr>
          <w:b/>
          <w:bCs/>
          <w:color w:val="0000FF"/>
        </w:rPr>
        <w:t>”</w:t>
      </w:r>
      <w:r>
        <w:rPr>
          <w:rFonts w:hint="eastAsia"/>
          <w:b/>
          <w:bCs/>
          <w:color w:val="0000FF"/>
        </w:rPr>
        <w:t>);</w:t>
      </w:r>
    </w:p>
    <w:p w:rsidR="003C7B23" w:rsidRDefault="00961938">
      <w:pPr>
        <w:pStyle w:val="3"/>
        <w:tabs>
          <w:tab w:val="clear" w:pos="709"/>
        </w:tabs>
      </w:pPr>
      <w:r>
        <w:rPr>
          <w:rFonts w:hint="eastAsia"/>
        </w:rPr>
        <w:t>HQL: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>HQL:Hibernate Query Language: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特点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面向对象的查询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支持方法链编程</w:t>
      </w:r>
      <w:r>
        <w:rPr>
          <w:rFonts w:hint="eastAsia"/>
        </w:rPr>
        <w:t>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使用</w:t>
      </w:r>
      <w:r>
        <w:rPr>
          <w:rFonts w:hint="eastAsia"/>
        </w:rPr>
        <w:t>:</w:t>
      </w:r>
    </w:p>
    <w:p w:rsidR="003C7B23" w:rsidRDefault="00961938">
      <w:pPr>
        <w:pStyle w:val="af9"/>
        <w:numPr>
          <w:ilvl w:val="0"/>
          <w:numId w:val="13"/>
        </w:numPr>
        <w:ind w:firstLineChars="431" w:firstLine="776"/>
      </w:pPr>
      <w:r>
        <w:rPr>
          <w:rFonts w:hint="eastAsia"/>
        </w:rPr>
        <w:t>创建</w:t>
      </w:r>
      <w:r>
        <w:rPr>
          <w:rFonts w:hint="eastAsia"/>
        </w:rPr>
        <w:t>Query</w:t>
      </w:r>
      <w:r>
        <w:rPr>
          <w:rFonts w:hint="eastAsia"/>
        </w:rPr>
        <w:t>接口</w:t>
      </w:r>
      <w:r>
        <w:rPr>
          <w:rFonts w:hint="eastAsia"/>
        </w:rPr>
        <w:t>.</w:t>
      </w:r>
    </w:p>
    <w:p w:rsidR="003C7B23" w:rsidRDefault="003C7B23">
      <w:pPr>
        <w:pStyle w:val="af9"/>
        <w:ind w:firstLineChars="0" w:firstLine="0"/>
      </w:pPr>
    </w:p>
    <w:p w:rsidR="003C7B23" w:rsidRDefault="00961938">
      <w:pPr>
        <w:pStyle w:val="af9"/>
        <w:numPr>
          <w:ilvl w:val="0"/>
          <w:numId w:val="14"/>
        </w:numPr>
        <w:ind w:firstLineChars="0"/>
        <w:outlineLvl w:val="3"/>
      </w:pPr>
      <w:r>
        <w:rPr>
          <w:rFonts w:hint="eastAsia"/>
        </w:rPr>
        <w:t>查询所有记录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>List&lt;Customer&gt; list = session.creat</w:t>
      </w:r>
      <w:r>
        <w:rPr>
          <w:rFonts w:hint="eastAsia"/>
        </w:rPr>
        <w:t>eQuery("from Customer").list();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for (Customer customer : list) {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System.out.println(customer);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C7B23" w:rsidRDefault="003C7B23">
      <w:pPr>
        <w:pStyle w:val="af9"/>
        <w:ind w:firstLineChars="431" w:firstLine="776"/>
      </w:pPr>
    </w:p>
    <w:p w:rsidR="003C7B23" w:rsidRDefault="00961938">
      <w:pPr>
        <w:pStyle w:val="af9"/>
        <w:numPr>
          <w:ilvl w:val="0"/>
          <w:numId w:val="14"/>
        </w:numPr>
        <w:ind w:firstLineChars="0"/>
        <w:outlineLvl w:val="3"/>
      </w:pPr>
      <w:r>
        <w:rPr>
          <w:rFonts w:hint="eastAsia"/>
        </w:rPr>
        <w:t>查询使用别名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// </w:t>
      </w:r>
      <w:r>
        <w:rPr>
          <w:rFonts w:hint="eastAsia"/>
        </w:rPr>
        <w:t>使用别名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别名</w:t>
      </w:r>
      <w:r>
        <w:rPr>
          <w:rFonts w:hint="eastAsia"/>
        </w:rPr>
        <w:t>as</w:t>
      </w:r>
      <w:r>
        <w:rPr>
          <w:rFonts w:hint="eastAsia"/>
        </w:rPr>
        <w:t>可以省略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  List&lt;Customer&gt; list =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 session.createQuery("from Customer  c").list();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 System.out.println(list);*/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使用别名</w:t>
      </w:r>
      <w:r>
        <w:rPr>
          <w:rFonts w:hint="eastAsia"/>
        </w:rPr>
        <w:t>:</w:t>
      </w:r>
      <w:r>
        <w:rPr>
          <w:rFonts w:hint="eastAsia"/>
        </w:rPr>
        <w:t>带参数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/*List&lt;Customer&gt; list = session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.createQuery("from Customer as c where c.cname = ?")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.setString(0, "</w:t>
      </w:r>
      <w:r>
        <w:rPr>
          <w:rFonts w:hint="eastAsia"/>
        </w:rPr>
        <w:t>小沈</w:t>
      </w:r>
      <w:r>
        <w:rPr>
          <w:rFonts w:hint="eastAsia"/>
        </w:rPr>
        <w:t>").list();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System.out.println(list);*/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不支持</w:t>
      </w:r>
      <w:r>
        <w:rPr>
          <w:rFonts w:hint="eastAsia"/>
        </w:rPr>
        <w:t xml:space="preserve"> select * from Customer</w:t>
      </w:r>
      <w:r>
        <w:rPr>
          <w:rFonts w:hint="eastAsia"/>
        </w:rPr>
        <w:t>写法</w:t>
      </w:r>
      <w:r>
        <w:rPr>
          <w:rFonts w:hint="eastAsia"/>
        </w:rPr>
        <w:t>.</w:t>
      </w:r>
      <w:r>
        <w:rPr>
          <w:rFonts w:hint="eastAsia"/>
        </w:rPr>
        <w:t>可以写成</w:t>
      </w:r>
      <w:r>
        <w:rPr>
          <w:rFonts w:hint="eastAsia"/>
        </w:rPr>
        <w:t xml:space="preserve"> select </w:t>
      </w:r>
      <w:r>
        <w:rPr>
          <w:rFonts w:hint="eastAsia"/>
        </w:rPr>
        <w:t>别名</w:t>
      </w:r>
      <w:r>
        <w:rPr>
          <w:rFonts w:hint="eastAsia"/>
        </w:rPr>
        <w:t xml:space="preserve"> from Customer as </w:t>
      </w:r>
      <w:r>
        <w:rPr>
          <w:rFonts w:hint="eastAsia"/>
        </w:rPr>
        <w:t>别名</w:t>
      </w:r>
      <w:r>
        <w:rPr>
          <w:rFonts w:hint="eastAsia"/>
        </w:rPr>
        <w:t>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List&lt;Customer&gt; lis</w:t>
      </w:r>
      <w:r>
        <w:rPr>
          <w:rFonts w:hint="eastAsia"/>
        </w:rPr>
        <w:t>t = session.createQuery("select c from Customer c").list();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numPr>
          <w:ilvl w:val="0"/>
          <w:numId w:val="14"/>
        </w:numPr>
        <w:ind w:firstLineChars="0"/>
        <w:outlineLvl w:val="3"/>
      </w:pPr>
      <w:r>
        <w:rPr>
          <w:rFonts w:hint="eastAsia"/>
        </w:rPr>
        <w:t>排序</w:t>
      </w:r>
      <w:r>
        <w:rPr>
          <w:rFonts w:hint="eastAsia"/>
        </w:rPr>
        <w:t>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>List&lt;Customer&gt; list = session.createQuery(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"from Customer c order by c.id desc").list();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for (Customer customer : list) {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System.out.println(customer);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numPr>
          <w:ilvl w:val="0"/>
          <w:numId w:val="14"/>
        </w:numPr>
        <w:ind w:firstLineChars="0"/>
        <w:outlineLvl w:val="3"/>
      </w:pPr>
      <w:r>
        <w:rPr>
          <w:rFonts w:hint="eastAsia"/>
        </w:rPr>
        <w:t>分页查询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>Query query = session.createQuery("from Order");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query.setFirstResult(20);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query.setMaxResults(10);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List&lt;Order&gt; list = query.list();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for (Order order : list) {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System.out.println(order);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numPr>
          <w:ilvl w:val="0"/>
          <w:numId w:val="14"/>
        </w:numPr>
        <w:ind w:firstLineChars="0"/>
        <w:outlineLvl w:val="3"/>
      </w:pPr>
      <w:r>
        <w:rPr>
          <w:rFonts w:hint="eastAsia"/>
        </w:rPr>
        <w:t>单个对象查询</w:t>
      </w:r>
      <w:r>
        <w:rPr>
          <w:rFonts w:hint="eastAsia"/>
        </w:rPr>
        <w:t>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 xml:space="preserve">Customer customer = (Customer) </w:t>
      </w:r>
      <w:r>
        <w:rPr>
          <w:rFonts w:hint="eastAsia"/>
        </w:rPr>
        <w:t>session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.createQuery("from Customer where cname = ?")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.setString(0, "</w:t>
      </w:r>
      <w:r>
        <w:rPr>
          <w:rFonts w:hint="eastAsia"/>
        </w:rPr>
        <w:t>小明</w:t>
      </w:r>
      <w:r>
        <w:rPr>
          <w:rFonts w:hint="eastAsia"/>
        </w:rPr>
        <w:t>").uniqueResult();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System.out.println(customer);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numPr>
          <w:ilvl w:val="0"/>
          <w:numId w:val="14"/>
        </w:numPr>
        <w:ind w:firstLineChars="0"/>
        <w:outlineLvl w:val="3"/>
      </w:pPr>
      <w:r>
        <w:rPr>
          <w:rFonts w:hint="eastAsia"/>
        </w:rPr>
        <w:t>参数绑定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>// 1.</w:t>
      </w:r>
      <w:r>
        <w:rPr>
          <w:rFonts w:hint="eastAsia"/>
        </w:rPr>
        <w:t>使用</w:t>
      </w:r>
      <w:r>
        <w:rPr>
          <w:rFonts w:hint="eastAsia"/>
        </w:rPr>
        <w:t>?</w:t>
      </w:r>
      <w:r>
        <w:rPr>
          <w:rFonts w:hint="eastAsia"/>
        </w:rPr>
        <w:t>号方式绑定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/*Query query = session.createQuery("from Customer where cname = ?");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query.setString(0, "</w:t>
      </w:r>
      <w:r>
        <w:rPr>
          <w:rFonts w:hint="eastAsia"/>
        </w:rPr>
        <w:t>小沈</w:t>
      </w:r>
      <w:r>
        <w:rPr>
          <w:rFonts w:hint="eastAsia"/>
        </w:rPr>
        <w:t>");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List&lt;Customer&gt; list = query.list();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System.out.println(list);*/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/*Query query = session.createQuery("from Customer where cname = ? and cid =?");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query.setString(0, "</w:t>
      </w:r>
      <w:r>
        <w:rPr>
          <w:rFonts w:hint="eastAsia"/>
        </w:rPr>
        <w:t>小沈</w:t>
      </w:r>
      <w:r>
        <w:rPr>
          <w:rFonts w:hint="eastAsia"/>
        </w:rPr>
        <w:t>");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query.setInteger(1,3);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List&lt;Customer&gt; list = query.list();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</w:t>
      </w:r>
      <w:r>
        <w:rPr>
          <w:rFonts w:hint="eastAsia"/>
        </w:rPr>
        <w:t>println(list);*/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使用名称的方式绑定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 query = session.createQuery("from Customer where cname=:name and cid=:id");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/*query.setString("name", "</w:t>
      </w:r>
      <w:r>
        <w:rPr>
          <w:rFonts w:hint="eastAsia"/>
        </w:rPr>
        <w:t>小沈</w:t>
      </w:r>
      <w:r>
        <w:rPr>
          <w:rFonts w:hint="eastAsia"/>
        </w:rPr>
        <w:t>");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query.setInteger("id", 3);*/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query.setParameter("name", "</w:t>
      </w:r>
      <w:r>
        <w:rPr>
          <w:rFonts w:hint="eastAsia"/>
        </w:rPr>
        <w:t>小沈</w:t>
      </w:r>
      <w:r>
        <w:rPr>
          <w:rFonts w:hint="eastAsia"/>
        </w:rPr>
        <w:t>");</w:t>
      </w:r>
    </w:p>
    <w:p w:rsidR="003C7B23" w:rsidRDefault="00961938">
      <w:pPr>
        <w:pStyle w:val="af9"/>
        <w:ind w:firstLine="360"/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  <w:t>query.setParameter("id", 3);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List&lt;Customer&gt; list = query.list();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>// 3.</w:t>
      </w:r>
      <w:r>
        <w:rPr>
          <w:rFonts w:hint="eastAsia"/>
        </w:rPr>
        <w:t>绑定实体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>List&lt;Order&gt; list = session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.createQuery("from Order o where o.customer = ?")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.setEntity(0, customer).list();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for (Order order : list) {</w:t>
      </w:r>
    </w:p>
    <w:p w:rsidR="003C7B23" w:rsidRDefault="00961938">
      <w:pPr>
        <w:pStyle w:val="af9"/>
        <w:ind w:firstLine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System.out.println(order);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numPr>
          <w:ilvl w:val="0"/>
          <w:numId w:val="14"/>
        </w:numPr>
        <w:ind w:firstLineChars="0"/>
        <w:outlineLvl w:val="3"/>
      </w:pPr>
      <w:r>
        <w:rPr>
          <w:rFonts w:hint="eastAsia"/>
        </w:rPr>
        <w:t>投影操作</w:t>
      </w:r>
      <w:r>
        <w:rPr>
          <w:rFonts w:hint="eastAsia"/>
        </w:rPr>
        <w:t>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 xml:space="preserve">// </w:t>
      </w:r>
      <w:r>
        <w:rPr>
          <w:rFonts w:hint="eastAsia"/>
        </w:rPr>
        <w:t>查询客户的名称</w:t>
      </w:r>
      <w:r>
        <w:rPr>
          <w:rFonts w:hint="eastAsia"/>
        </w:rPr>
        <w:t>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List&lt;Object&gt; list = session.createQuery(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"select c.cname from Customer c").list(); 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System.out.println(list);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*/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List&lt;Object[]&gt; list = session.createQuery(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"select c.cid,c.cname from Customer c").list(); 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for (Object[] objects: list) { 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System.out.println(Arrays.toString(objects)); 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}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*/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List&lt;Customer&gt; list = session.createQuery(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"select new Customer(cname) from Customer").list();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numPr>
          <w:ilvl w:val="0"/>
          <w:numId w:val="14"/>
        </w:numPr>
        <w:ind w:firstLineChars="0"/>
        <w:outlineLvl w:val="3"/>
      </w:pPr>
      <w:r>
        <w:rPr>
          <w:rFonts w:hint="eastAsia"/>
        </w:rPr>
        <w:t>模糊查询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 Query query = session.createQuery("from Customer where cname like ?");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query.setParameter(0, "</w:t>
      </w:r>
      <w:r>
        <w:rPr>
          <w:rFonts w:hint="eastAsia"/>
        </w:rPr>
        <w:t>小</w:t>
      </w:r>
      <w:r>
        <w:rPr>
          <w:rFonts w:hint="eastAsia"/>
        </w:rPr>
        <w:t>%");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List&lt;Customer&gt; list = query.list();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numPr>
          <w:ilvl w:val="0"/>
          <w:numId w:val="14"/>
        </w:numPr>
        <w:ind w:firstLineChars="0"/>
        <w:outlineLvl w:val="3"/>
      </w:pPr>
      <w:r>
        <w:rPr>
          <w:rFonts w:hint="eastAsia"/>
        </w:rPr>
        <w:t>使用聚集函数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 Long count = (Long) session.createQuery("se</w:t>
      </w:r>
      <w:r>
        <w:rPr>
          <w:rFonts w:hint="eastAsia"/>
        </w:rPr>
        <w:t>lect count(*) from Order")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.uniqueResult();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System.out.println(count);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numPr>
          <w:ilvl w:val="0"/>
          <w:numId w:val="14"/>
        </w:numPr>
        <w:ind w:firstLineChars="0"/>
        <w:outlineLvl w:val="3"/>
        <w:rPr>
          <w:b/>
          <w:bCs/>
        </w:rPr>
      </w:pPr>
      <w:r>
        <w:rPr>
          <w:rFonts w:hint="eastAsia"/>
        </w:rPr>
        <w:t>命名查询</w:t>
      </w:r>
      <w:r>
        <w:rPr>
          <w:rFonts w:hint="eastAsia"/>
        </w:rPr>
        <w:t>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List&lt;Customer&gt; list = session.getNamedQuery("findAll").list();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</w:t>
      </w:r>
    </w:p>
    <w:p w:rsidR="003C7B23" w:rsidRDefault="003C7B23">
      <w:pPr>
        <w:pStyle w:val="af9"/>
        <w:ind w:firstLine="361"/>
        <w:rPr>
          <w:b/>
          <w:bCs/>
        </w:rPr>
      </w:pPr>
    </w:p>
    <w:p w:rsidR="003C7B23" w:rsidRDefault="00961938">
      <w:pPr>
        <w:pStyle w:val="af9"/>
        <w:ind w:firstLine="360"/>
        <w:outlineLvl w:val="3"/>
      </w:pPr>
      <w:r>
        <w:rPr>
          <w:rFonts w:hint="eastAsia"/>
        </w:rPr>
        <w:t>SQL</w:t>
      </w:r>
      <w:r>
        <w:rPr>
          <w:rFonts w:hint="eastAsia"/>
        </w:rPr>
        <w:t>多表查询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连接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交叉连接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* select * from A,B;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内连接</w:t>
      </w:r>
      <w:r>
        <w:rPr>
          <w:rFonts w:hint="eastAsia"/>
        </w:rPr>
        <w:t>:</w:t>
      </w:r>
      <w:r>
        <w:rPr>
          <w:rFonts w:hint="eastAsia"/>
        </w:rPr>
        <w:t>查询的是两个表的交集</w:t>
      </w:r>
      <w:r>
        <w:rPr>
          <w:rFonts w:hint="eastAsia"/>
        </w:rPr>
        <w:t>!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 xml:space="preserve">* select * from </w:t>
      </w:r>
      <w:r>
        <w:rPr>
          <w:rFonts w:hint="eastAsia"/>
        </w:rPr>
        <w:t>A inner join B on A.</w:t>
      </w:r>
      <w:r>
        <w:rPr>
          <w:rFonts w:hint="eastAsia"/>
        </w:rPr>
        <w:t>字段</w:t>
      </w:r>
      <w:r>
        <w:rPr>
          <w:rFonts w:hint="eastAsia"/>
        </w:rPr>
        <w:t xml:space="preserve"> = B.</w:t>
      </w:r>
      <w:r>
        <w:rPr>
          <w:rFonts w:hint="eastAsia"/>
        </w:rPr>
        <w:t>字段</w:t>
      </w:r>
      <w:r>
        <w:rPr>
          <w:rFonts w:hint="eastAsia"/>
        </w:rPr>
        <w:t>;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隐式内连接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1124" w:firstLine="2023"/>
      </w:pPr>
      <w:r>
        <w:rPr>
          <w:rFonts w:hint="eastAsia"/>
        </w:rPr>
        <w:lastRenderedPageBreak/>
        <w:t>* select * from A,B where A.</w:t>
      </w:r>
      <w:r>
        <w:rPr>
          <w:rFonts w:hint="eastAsia"/>
        </w:rPr>
        <w:t>字段</w:t>
      </w:r>
      <w:r>
        <w:rPr>
          <w:rFonts w:hint="eastAsia"/>
        </w:rPr>
        <w:t xml:space="preserve"> = B.</w:t>
      </w:r>
      <w:r>
        <w:rPr>
          <w:rFonts w:hint="eastAsia"/>
        </w:rPr>
        <w:t>字段</w:t>
      </w:r>
      <w:r>
        <w:rPr>
          <w:rFonts w:hint="eastAsia"/>
        </w:rPr>
        <w:t>;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外连接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左外连接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1124" w:firstLine="2023"/>
      </w:pPr>
      <w:r>
        <w:rPr>
          <w:rFonts w:hint="eastAsia"/>
        </w:rPr>
        <w:t>* select * from A left outer join B on  A.</w:t>
      </w:r>
      <w:r>
        <w:rPr>
          <w:rFonts w:hint="eastAsia"/>
        </w:rPr>
        <w:t>字段</w:t>
      </w:r>
      <w:r>
        <w:rPr>
          <w:rFonts w:hint="eastAsia"/>
        </w:rPr>
        <w:t xml:space="preserve"> = B.</w:t>
      </w:r>
      <w:r>
        <w:rPr>
          <w:rFonts w:hint="eastAsia"/>
        </w:rPr>
        <w:t>字段</w:t>
      </w:r>
      <w:r>
        <w:rPr>
          <w:rFonts w:hint="eastAsia"/>
        </w:rPr>
        <w:t>;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右外连接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1124" w:firstLine="2023"/>
      </w:pPr>
      <w:r>
        <w:rPr>
          <w:rFonts w:hint="eastAsia"/>
        </w:rPr>
        <w:t>* select * from A right outer join B on A.</w:t>
      </w:r>
      <w:r>
        <w:rPr>
          <w:rFonts w:hint="eastAsia"/>
        </w:rPr>
        <w:t>字段</w:t>
      </w:r>
      <w:r>
        <w:rPr>
          <w:rFonts w:hint="eastAsia"/>
        </w:rPr>
        <w:t xml:space="preserve"> = B.</w:t>
      </w:r>
      <w:r>
        <w:rPr>
          <w:rFonts w:hint="eastAsia"/>
        </w:rPr>
        <w:t>字段</w:t>
      </w:r>
      <w:r>
        <w:rPr>
          <w:rFonts w:hint="eastAsia"/>
        </w:rPr>
        <w:t>;</w:t>
      </w:r>
    </w:p>
    <w:p w:rsidR="003C7B23" w:rsidRDefault="003C7B23">
      <w:pPr>
        <w:pStyle w:val="af9"/>
        <w:ind w:firstLineChars="1124" w:firstLine="2023"/>
      </w:pPr>
    </w:p>
    <w:p w:rsidR="003C7B23" w:rsidRDefault="00961938">
      <w:pPr>
        <w:pStyle w:val="af9"/>
        <w:ind w:firstLine="360"/>
        <w:outlineLvl w:val="3"/>
      </w:pPr>
      <w:r>
        <w:rPr>
          <w:rFonts w:hint="eastAsia"/>
        </w:rPr>
        <w:t>HQL</w:t>
      </w:r>
      <w:r>
        <w:rPr>
          <w:rFonts w:hint="eastAsia"/>
        </w:rPr>
        <w:t>多表的查询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连接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交叉连接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内连接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隐式内连接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6"/>
      </w:pPr>
      <w:r>
        <w:rPr>
          <w:rFonts w:hint="eastAsia"/>
          <w:b/>
          <w:bCs/>
          <w:color w:val="0000FF"/>
        </w:rPr>
        <w:t xml:space="preserve">* </w:t>
      </w:r>
      <w:r>
        <w:rPr>
          <w:rFonts w:hint="eastAsia"/>
          <w:b/>
          <w:bCs/>
          <w:color w:val="0000FF"/>
        </w:rPr>
        <w:t>迫切内连接</w:t>
      </w:r>
      <w:r>
        <w:rPr>
          <w:rFonts w:hint="eastAsia"/>
          <w:b/>
          <w:bCs/>
          <w:color w:val="0000FF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左外连接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 </w:t>
      </w:r>
      <w:r>
        <w:rPr>
          <w:rFonts w:hint="eastAsia"/>
          <w:b/>
          <w:bCs/>
          <w:color w:val="0000FF"/>
        </w:rPr>
        <w:t>迫切左外连接</w:t>
      </w:r>
      <w:r>
        <w:rPr>
          <w:rFonts w:hint="eastAsia"/>
          <w:b/>
          <w:bCs/>
          <w:color w:val="0000FF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右外连接</w:t>
      </w:r>
      <w:r>
        <w:rPr>
          <w:rFonts w:hint="eastAsia"/>
        </w:rPr>
        <w:t>:</w:t>
      </w:r>
    </w:p>
    <w:p w:rsidR="003C7B23" w:rsidRDefault="003C7B23">
      <w:pPr>
        <w:pStyle w:val="af9"/>
        <w:ind w:firstLineChars="662" w:firstLine="1192"/>
      </w:pP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>* HQL</w:t>
      </w:r>
      <w:r>
        <w:rPr>
          <w:rFonts w:hint="eastAsia"/>
        </w:rPr>
        <w:t>的内连接和迫切内连接区别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内连接查询</w:t>
      </w:r>
      <w:r>
        <w:rPr>
          <w:rFonts w:hint="eastAsia"/>
        </w:rPr>
        <w:t xml:space="preserve"> :</w:t>
      </w:r>
      <w:r>
        <w:rPr>
          <w:rFonts w:hint="eastAsia"/>
        </w:rPr>
        <w:t>将数据封装一个</w:t>
      </w:r>
      <w:r>
        <w:rPr>
          <w:rFonts w:hint="eastAsia"/>
        </w:rPr>
        <w:t>List&lt;Object[]&gt;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迫切内连接</w:t>
      </w:r>
      <w:r>
        <w:rPr>
          <w:rFonts w:hint="eastAsia"/>
        </w:rPr>
        <w:t xml:space="preserve"> :</w:t>
      </w:r>
      <w:r>
        <w:rPr>
          <w:rFonts w:hint="eastAsia"/>
        </w:rPr>
        <w:t>将数据封装一个</w:t>
      </w:r>
      <w:r>
        <w:rPr>
          <w:rFonts w:hint="eastAsia"/>
        </w:rPr>
        <w:t>List&lt;Customer&gt;</w:t>
      </w:r>
      <w:r>
        <w:rPr>
          <w:rFonts w:hint="eastAsia"/>
        </w:rPr>
        <w:t>中</w:t>
      </w:r>
      <w:r>
        <w:rPr>
          <w:rFonts w:hint="eastAsia"/>
        </w:rPr>
        <w:t>.</w:t>
      </w:r>
      <w:r>
        <w:rPr>
          <w:rFonts w:hint="eastAsia"/>
        </w:rPr>
        <w:t>但是迫切内连接</w:t>
      </w:r>
      <w:r>
        <w:rPr>
          <w:rFonts w:hint="eastAsia"/>
        </w:rPr>
        <w:t>,</w:t>
      </w:r>
      <w:r>
        <w:rPr>
          <w:rFonts w:hint="eastAsia"/>
        </w:rPr>
        <w:t>得到会有重复记录</w:t>
      </w:r>
      <w:r>
        <w:rPr>
          <w:rFonts w:hint="eastAsia"/>
        </w:rPr>
        <w:t xml:space="preserve"> ,</w:t>
      </w:r>
      <w:r>
        <w:rPr>
          <w:rFonts w:hint="eastAsia"/>
        </w:rPr>
        <w:t>需要使用</w:t>
      </w:r>
      <w:r>
        <w:rPr>
          <w:rFonts w:hint="eastAsia"/>
        </w:rPr>
        <w:t>distinct</w:t>
      </w:r>
      <w:r>
        <w:rPr>
          <w:rFonts w:hint="eastAsia"/>
        </w:rPr>
        <w:t>排重</w:t>
      </w:r>
      <w:r>
        <w:rPr>
          <w:rFonts w:hint="eastAsia"/>
        </w:rPr>
        <w:t>.</w:t>
      </w:r>
    </w:p>
    <w:p w:rsidR="003C7B23" w:rsidRDefault="00961938">
      <w:pPr>
        <w:pStyle w:val="3"/>
        <w:tabs>
          <w:tab w:val="clear" w:pos="709"/>
        </w:tabs>
      </w:pPr>
      <w:r>
        <w:rPr>
          <w:rFonts w:hint="eastAsia"/>
        </w:rPr>
        <w:t>QBC:</w:t>
      </w:r>
    </w:p>
    <w:p w:rsidR="003C7B23" w:rsidRDefault="00961938">
      <w:pPr>
        <w:pStyle w:val="af9"/>
        <w:numPr>
          <w:ilvl w:val="0"/>
          <w:numId w:val="15"/>
        </w:numPr>
        <w:ind w:firstLine="360"/>
        <w:outlineLvl w:val="3"/>
      </w:pPr>
      <w:r>
        <w:rPr>
          <w:rFonts w:hint="eastAsia"/>
        </w:rPr>
        <w:t>查询所有记录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>List&lt;Customer&gt; list = session.createCriteria(Customer.class).list();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for (Customer </w:t>
      </w:r>
      <w:r>
        <w:rPr>
          <w:rFonts w:hint="eastAsia"/>
        </w:rPr>
        <w:t>customer : list) {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System.out.println(customer);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numPr>
          <w:ilvl w:val="0"/>
          <w:numId w:val="15"/>
        </w:numPr>
        <w:ind w:firstLine="360"/>
        <w:outlineLvl w:val="3"/>
      </w:pPr>
      <w:r>
        <w:rPr>
          <w:rFonts w:hint="eastAsia"/>
        </w:rPr>
        <w:t>排序</w:t>
      </w:r>
      <w:r>
        <w:rPr>
          <w:rFonts w:hint="eastAsia"/>
        </w:rPr>
        <w:t>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>List&lt;Customer&gt; list = session.createCriteria(Customer.class)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.addOrder(org.hibernate.criterion.Order.desc("id")).list();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for (Customer customer : list) {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System.out.println(customer);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numPr>
          <w:ilvl w:val="0"/>
          <w:numId w:val="15"/>
        </w:numPr>
        <w:ind w:firstLine="360"/>
        <w:outlineLvl w:val="3"/>
      </w:pPr>
      <w:r>
        <w:rPr>
          <w:rFonts w:hint="eastAsia"/>
        </w:rPr>
        <w:t>分页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eastAsia="Courier New" w:hint="eastAsia"/>
          <w:color w:val="000000"/>
        </w:rPr>
        <w:t>C</w:t>
      </w:r>
      <w:r>
        <w:rPr>
          <w:rFonts w:hint="eastAsia"/>
        </w:rPr>
        <w:t>riteria criteria = session.createCriteria(Order.class);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criteria.setFirstResult(10);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criteria.setMaxResults(10);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List&lt;Order&gt; list = criteria.list();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for (Order order : list) {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System.out.println(order);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numPr>
          <w:ilvl w:val="0"/>
          <w:numId w:val="15"/>
        </w:numPr>
        <w:ind w:firstLine="360"/>
        <w:outlineLvl w:val="3"/>
      </w:pPr>
      <w:r>
        <w:rPr>
          <w:rFonts w:hint="eastAsia"/>
        </w:rPr>
        <w:t>获取单个对象</w:t>
      </w:r>
      <w:r>
        <w:rPr>
          <w:rFonts w:hint="eastAsia"/>
        </w:rPr>
        <w:t>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 xml:space="preserve">Customer customer = </w:t>
      </w:r>
      <w:r>
        <w:rPr>
          <w:rFonts w:hint="eastAsia"/>
        </w:rPr>
        <w:t>(Customer) session.createCriteria(Customer.class)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.add(Restrictions.eq("cname", "</w:t>
      </w:r>
      <w:r>
        <w:rPr>
          <w:rFonts w:hint="eastAsia"/>
        </w:rPr>
        <w:t>小明</w:t>
      </w:r>
      <w:r>
        <w:rPr>
          <w:rFonts w:hint="eastAsia"/>
        </w:rPr>
        <w:t>")).uniqueResult();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System.out.println(customer);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numPr>
          <w:ilvl w:val="0"/>
          <w:numId w:val="15"/>
        </w:numPr>
        <w:ind w:firstLine="360"/>
        <w:outlineLvl w:val="3"/>
      </w:pPr>
      <w:r>
        <w:rPr>
          <w:rFonts w:hint="eastAsia"/>
        </w:rPr>
        <w:t>带参数的查询</w:t>
      </w:r>
      <w:r>
        <w:rPr>
          <w:rFonts w:hint="eastAsia"/>
        </w:rPr>
        <w:t>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>/*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List&lt;Customer&gt; list = session.createCriteria(Customer.class)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.add(Restrictions.eq("cname", "</w:t>
      </w:r>
      <w:r>
        <w:rPr>
          <w:rFonts w:hint="eastAsia"/>
        </w:rPr>
        <w:t>小明</w:t>
      </w:r>
      <w:r>
        <w:rPr>
          <w:rFonts w:hint="eastAsia"/>
        </w:rPr>
        <w:t>")).list();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System.out.println(list);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*/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List&lt;Customer&gt; list = session.createCriteria(Customer.class)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.add(Restrictions.eq("cname", "</w:t>
      </w:r>
      <w:r>
        <w:rPr>
          <w:rFonts w:hint="eastAsia"/>
        </w:rPr>
        <w:t>小明</w:t>
      </w:r>
      <w:r>
        <w:rPr>
          <w:rFonts w:hint="eastAsia"/>
        </w:rPr>
        <w:t>"))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.add(Restrictions.eq("cid", 2)).list();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</w:t>
      </w:r>
      <w:r>
        <w:rPr>
          <w:rFonts w:hint="eastAsia"/>
        </w:rPr>
        <w:t>ist);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numPr>
          <w:ilvl w:val="0"/>
          <w:numId w:val="15"/>
        </w:numPr>
        <w:ind w:firstLine="360"/>
        <w:outlineLvl w:val="3"/>
      </w:pPr>
      <w:r>
        <w:rPr>
          <w:rFonts w:hint="eastAsia"/>
        </w:rPr>
        <w:t>模糊查询</w:t>
      </w:r>
      <w:r>
        <w:rPr>
          <w:rFonts w:hint="eastAsia"/>
        </w:rPr>
        <w:t>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>Criteria criteria = session.createCriteria(Customer.class);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criteria.add(Restrictions.like("cname", "</w:t>
      </w:r>
      <w:r>
        <w:rPr>
          <w:rFonts w:hint="eastAsia"/>
        </w:rPr>
        <w:t>大</w:t>
      </w:r>
      <w:r>
        <w:rPr>
          <w:rFonts w:hint="eastAsia"/>
        </w:rPr>
        <w:t>%"));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List&lt;Customer&gt; list = criteria.list();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</w:t>
      </w:r>
    </w:p>
    <w:p w:rsidR="003C7B23" w:rsidRDefault="003C7B23">
      <w:pPr>
        <w:pStyle w:val="af9"/>
        <w:ind w:firstLine="360"/>
      </w:pPr>
    </w:p>
    <w:p w:rsidR="003C7B23" w:rsidRDefault="003C7B23">
      <w:pPr>
        <w:pStyle w:val="af9"/>
        <w:ind w:firstLine="360"/>
      </w:pPr>
    </w:p>
    <w:p w:rsidR="003C7B23" w:rsidRDefault="00961938">
      <w:pPr>
        <w:pStyle w:val="3"/>
        <w:tabs>
          <w:tab w:val="clear" w:pos="709"/>
        </w:tabs>
      </w:pPr>
      <w:r>
        <w:rPr>
          <w:rFonts w:hint="eastAsia"/>
        </w:rPr>
        <w:t>SQL:</w:t>
      </w:r>
    </w:p>
    <w:p w:rsidR="003C7B23" w:rsidRDefault="00961938">
      <w:pPr>
        <w:pStyle w:val="af9"/>
        <w:numPr>
          <w:ilvl w:val="0"/>
          <w:numId w:val="16"/>
        </w:numPr>
        <w:ind w:firstLine="360"/>
        <w:outlineLvl w:val="3"/>
      </w:pPr>
      <w:r>
        <w:rPr>
          <w:rFonts w:hint="eastAsia"/>
        </w:rPr>
        <w:t>SQL</w:t>
      </w:r>
      <w:r>
        <w:rPr>
          <w:rFonts w:hint="eastAsia"/>
        </w:rPr>
        <w:t>语句查询所有记录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List&lt;Object[]&gt; list = </w:t>
      </w:r>
      <w:r>
        <w:rPr>
          <w:rFonts w:hint="eastAsia"/>
        </w:rPr>
        <w:t>session.createSQLQuery("select * from customer").list();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for (Object[] objects : list) {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System.out.println(Arrays.toString(objects));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>List&lt;Customer&gt; list = session.createSQLQuery("select * from customer")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.addEntity(Customer.class).list();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for (Customer customer : list) {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System.out.println(customer);</w:t>
      </w:r>
    </w:p>
    <w:p w:rsidR="003C7B23" w:rsidRDefault="00961938">
      <w:pPr>
        <w:pStyle w:val="af9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C7B23" w:rsidRDefault="00961938">
      <w:pPr>
        <w:pStyle w:val="20"/>
        <w:tabs>
          <w:tab w:val="clear" w:pos="780"/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lastRenderedPageBreak/>
        <w:t>Hibernate</w:t>
      </w:r>
      <w:r>
        <w:rPr>
          <w:rFonts w:hint="eastAsia"/>
        </w:rPr>
        <w:t>的抓取策略</w:t>
      </w:r>
    </w:p>
    <w:p w:rsidR="003C7B23" w:rsidRDefault="00961938">
      <w:pPr>
        <w:pStyle w:val="3"/>
      </w:pPr>
      <w:r>
        <w:rPr>
          <w:rFonts w:hint="eastAsia"/>
        </w:rPr>
        <w:t>区分延迟和立即检索</w:t>
      </w:r>
      <w:r>
        <w:rPr>
          <w:rFonts w:hint="eastAsia"/>
        </w:rPr>
        <w:t>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>立即检索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当执行某行代码的时候</w:t>
      </w:r>
      <w:r>
        <w:rPr>
          <w:rFonts w:hint="eastAsia"/>
        </w:rPr>
        <w:t>,</w:t>
      </w:r>
      <w:r>
        <w:rPr>
          <w:rFonts w:hint="eastAsia"/>
        </w:rPr>
        <w:t>马上发出</w:t>
      </w:r>
      <w:r>
        <w:rPr>
          <w:rFonts w:hint="eastAsia"/>
        </w:rPr>
        <w:t>SQL</w:t>
      </w:r>
      <w:r>
        <w:rPr>
          <w:rFonts w:hint="eastAsia"/>
        </w:rPr>
        <w:t>语句进行查询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>* get()</w:t>
      </w:r>
    </w:p>
    <w:p w:rsidR="003C7B23" w:rsidRDefault="00961938">
      <w:pPr>
        <w:pStyle w:val="af9"/>
        <w:ind w:firstLine="360"/>
      </w:pPr>
      <w:r>
        <w:rPr>
          <w:rFonts w:hint="eastAsia"/>
        </w:rPr>
        <w:t>延迟检索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当执行某行代码的时候</w:t>
      </w:r>
      <w:r>
        <w:rPr>
          <w:rFonts w:hint="eastAsia"/>
        </w:rPr>
        <w:t>,</w:t>
      </w:r>
      <w:r>
        <w:rPr>
          <w:rFonts w:hint="eastAsia"/>
        </w:rPr>
        <w:t>不会马上发出</w:t>
      </w:r>
      <w:r>
        <w:rPr>
          <w:rFonts w:hint="eastAsia"/>
        </w:rPr>
        <w:t>SQL</w:t>
      </w:r>
      <w:r>
        <w:rPr>
          <w:rFonts w:hint="eastAsia"/>
        </w:rPr>
        <w:t>语句进行查询</w:t>
      </w:r>
      <w:r>
        <w:rPr>
          <w:rFonts w:hint="eastAsia"/>
        </w:rPr>
        <w:t>.</w:t>
      </w:r>
      <w:r>
        <w:rPr>
          <w:rFonts w:hint="eastAsia"/>
        </w:rPr>
        <w:t>当真正使用这个对象的时候才会发送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>* load();</w:t>
      </w:r>
    </w:p>
    <w:p w:rsidR="003C7B23" w:rsidRDefault="003C7B23">
      <w:pPr>
        <w:pStyle w:val="af9"/>
        <w:ind w:firstLineChars="431" w:firstLine="776"/>
      </w:pPr>
    </w:p>
    <w:p w:rsidR="003C7B23" w:rsidRDefault="003C7B23">
      <w:pPr>
        <w:pStyle w:val="af9"/>
        <w:ind w:firstLineChars="431" w:firstLine="776"/>
      </w:pPr>
    </w:p>
    <w:p w:rsidR="003C7B23" w:rsidRDefault="00961938">
      <w:pPr>
        <w:pStyle w:val="af9"/>
        <w:ind w:firstLine="360"/>
      </w:pPr>
      <w:r>
        <w:rPr>
          <w:rFonts w:hint="eastAsia"/>
        </w:rPr>
        <w:t>类级别检索和关联级别检索</w:t>
      </w:r>
      <w:r>
        <w:rPr>
          <w:rFonts w:hint="eastAsia"/>
        </w:rPr>
        <w:t>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类级别的检索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＜</w:t>
      </w:r>
      <w:r>
        <w:rPr>
          <w:rFonts w:hint="eastAsia"/>
        </w:rPr>
        <w:t>class&gt;</w:t>
      </w:r>
      <w:r>
        <w:rPr>
          <w:rFonts w:hint="eastAsia"/>
        </w:rPr>
        <w:t>标签上配置</w:t>
      </w:r>
      <w:r>
        <w:rPr>
          <w:rFonts w:hint="eastAsia"/>
        </w:rPr>
        <w:t>lazy.</w:t>
      </w:r>
    </w:p>
    <w:p w:rsidR="003C7B23" w:rsidRDefault="00961938">
      <w:pPr>
        <w:pStyle w:val="af9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关联级别的检索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>* &lt;set&gt;</w:t>
      </w:r>
      <w:r>
        <w:rPr>
          <w:rFonts w:hint="eastAsia"/>
        </w:rPr>
        <w:t>、</w:t>
      </w:r>
      <w:r>
        <w:rPr>
          <w:rFonts w:hint="eastAsia"/>
        </w:rPr>
        <w:t>&lt;many-to-one&gt;</w:t>
      </w:r>
      <w:r>
        <w:rPr>
          <w:rFonts w:hint="eastAsia"/>
        </w:rPr>
        <w:t>上面的</w:t>
      </w:r>
      <w:r>
        <w:rPr>
          <w:rFonts w:hint="eastAsia"/>
        </w:rPr>
        <w:t>lazy.</w:t>
      </w:r>
    </w:p>
    <w:p w:rsidR="003C7B23" w:rsidRDefault="003C7B23">
      <w:pPr>
        <w:pStyle w:val="af9"/>
        <w:ind w:firstLineChars="431" w:firstLine="776"/>
      </w:pPr>
    </w:p>
    <w:p w:rsidR="003C7B23" w:rsidRDefault="00961938">
      <w:pPr>
        <w:pStyle w:val="af9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查询某个对象的时候</w:t>
      </w:r>
      <w:r>
        <w:rPr>
          <w:rFonts w:hint="eastAsia"/>
        </w:rPr>
        <w:t>,</w:t>
      </w:r>
      <w:r>
        <w:rPr>
          <w:rFonts w:hint="eastAsia"/>
        </w:rPr>
        <w:t>是否需要查询关联对象</w:t>
      </w:r>
      <w:r>
        <w:rPr>
          <w:rFonts w:hint="eastAsia"/>
        </w:rPr>
        <w:t>?</w:t>
      </w:r>
    </w:p>
    <w:p w:rsidR="003C7B23" w:rsidRDefault="00961938">
      <w:pPr>
        <w:pStyle w:val="af9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查询关联对象的时候是否采用延迟检索</w:t>
      </w:r>
      <w:r>
        <w:rPr>
          <w:rFonts w:hint="eastAsia"/>
        </w:rPr>
        <w:t>?</w:t>
      </w:r>
    </w:p>
    <w:p w:rsidR="003C7B23" w:rsidRDefault="003C7B23">
      <w:pPr>
        <w:pStyle w:val="af9"/>
        <w:ind w:firstLine="360"/>
      </w:pPr>
    </w:p>
    <w:p w:rsidR="003C7B23" w:rsidRDefault="00961938">
      <w:pPr>
        <w:pStyle w:val="af9"/>
        <w:ind w:firstLine="361"/>
        <w:rPr>
          <w:b/>
          <w:bCs/>
        </w:rPr>
      </w:pPr>
      <w:r>
        <w:rPr>
          <w:rFonts w:hint="eastAsia"/>
          <w:b/>
          <w:bCs/>
        </w:rPr>
        <w:t>从一的一方关联多的一方</w:t>
      </w:r>
      <w:r>
        <w:rPr>
          <w:rFonts w:hint="eastAsia"/>
          <w:b/>
          <w:bCs/>
        </w:rPr>
        <w:t>:</w:t>
      </w:r>
    </w:p>
    <w:p w:rsidR="003C7B23" w:rsidRDefault="00961938">
      <w:pPr>
        <w:pStyle w:val="af9"/>
        <w:ind w:firstLineChars="431" w:firstLine="779"/>
        <w:rPr>
          <w:b/>
          <w:bCs/>
        </w:rPr>
      </w:pPr>
      <w:r>
        <w:rPr>
          <w:rFonts w:hint="eastAsia"/>
          <w:b/>
          <w:bCs/>
        </w:rPr>
        <w:t>* &lt;set&gt;</w:t>
      </w:r>
    </w:p>
    <w:p w:rsidR="003C7B23" w:rsidRDefault="00961938">
      <w:pPr>
        <w:pStyle w:val="af9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>* fetch:</w:t>
      </w:r>
      <w:r>
        <w:rPr>
          <w:rFonts w:hint="eastAsia"/>
          <w:b/>
          <w:bCs/>
        </w:rPr>
        <w:t>控制</w:t>
      </w:r>
      <w:r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语句的类型</w:t>
      </w:r>
    </w:p>
    <w:p w:rsidR="003C7B23" w:rsidRDefault="00961938">
      <w:pPr>
        <w:pStyle w:val="af9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join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:</w:t>
      </w:r>
      <w:r>
        <w:rPr>
          <w:rFonts w:hint="eastAsia"/>
          <w:b/>
          <w:bCs/>
        </w:rPr>
        <w:t>发送迫切左外连接的</w:t>
      </w:r>
      <w:r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查询关联对象</w:t>
      </w:r>
      <w:r>
        <w:rPr>
          <w:rFonts w:hint="eastAsia"/>
          <w:b/>
          <w:bCs/>
        </w:rPr>
        <w:t>.fetch=</w:t>
      </w:r>
      <w:r>
        <w:rPr>
          <w:b/>
          <w:bCs/>
        </w:rPr>
        <w:t>”</w:t>
      </w:r>
      <w:r>
        <w:rPr>
          <w:rFonts w:hint="eastAsia"/>
          <w:b/>
          <w:bCs/>
        </w:rPr>
        <w:t>join</w:t>
      </w:r>
      <w:r>
        <w:rPr>
          <w:b/>
          <w:bCs/>
        </w:rPr>
        <w:t>”</w:t>
      </w:r>
      <w:r>
        <w:rPr>
          <w:rFonts w:hint="eastAsia"/>
          <w:b/>
          <w:bCs/>
        </w:rPr>
        <w:t>那么</w:t>
      </w:r>
      <w:r>
        <w:rPr>
          <w:rFonts w:hint="eastAsia"/>
          <w:b/>
          <w:bCs/>
        </w:rPr>
        <w:t>lazy</w:t>
      </w:r>
      <w:r>
        <w:rPr>
          <w:rFonts w:hint="eastAsia"/>
          <w:b/>
          <w:bCs/>
        </w:rPr>
        <w:t>被忽略了</w:t>
      </w:r>
      <w:r>
        <w:rPr>
          <w:rFonts w:hint="eastAsia"/>
          <w:b/>
          <w:bCs/>
        </w:rPr>
        <w:t>.</w:t>
      </w:r>
    </w:p>
    <w:p w:rsidR="003C7B23" w:rsidRDefault="00961938">
      <w:pPr>
        <w:pStyle w:val="af9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select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:</w:t>
      </w:r>
      <w:r>
        <w:rPr>
          <w:rFonts w:hint="eastAsia"/>
          <w:b/>
          <w:bCs/>
        </w:rPr>
        <w:t>默认值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发送多条</w:t>
      </w:r>
      <w:r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查询关联对象</w:t>
      </w:r>
      <w:r>
        <w:rPr>
          <w:rFonts w:hint="eastAsia"/>
          <w:b/>
          <w:bCs/>
        </w:rPr>
        <w:t>.</w:t>
      </w:r>
    </w:p>
    <w:p w:rsidR="003C7B23" w:rsidRDefault="00961938">
      <w:pPr>
        <w:pStyle w:val="af9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subselect</w:t>
      </w:r>
      <w:r>
        <w:rPr>
          <w:rFonts w:hint="eastAsia"/>
          <w:b/>
          <w:bCs/>
        </w:rPr>
        <w:tab/>
        <w:t>:</w:t>
      </w:r>
      <w:r>
        <w:rPr>
          <w:rFonts w:hint="eastAsia"/>
          <w:b/>
          <w:bCs/>
        </w:rPr>
        <w:t>发送子查询查询关联对象</w:t>
      </w:r>
      <w:r>
        <w:rPr>
          <w:rFonts w:hint="eastAsia"/>
          <w:b/>
          <w:bCs/>
        </w:rPr>
        <w:t>.(</w:t>
      </w:r>
      <w:r>
        <w:rPr>
          <w:rFonts w:hint="eastAsia"/>
          <w:b/>
          <w:bCs/>
        </w:rPr>
        <w:t>需要使用</w:t>
      </w:r>
      <w:r>
        <w:rPr>
          <w:rFonts w:hint="eastAsia"/>
          <w:b/>
          <w:bCs/>
        </w:rPr>
        <w:t>Query</w:t>
      </w:r>
      <w:r>
        <w:rPr>
          <w:rFonts w:hint="eastAsia"/>
          <w:b/>
          <w:bCs/>
        </w:rPr>
        <w:t>接口测试</w:t>
      </w:r>
      <w:r>
        <w:rPr>
          <w:rFonts w:hint="eastAsia"/>
          <w:b/>
          <w:bCs/>
        </w:rPr>
        <w:t>)</w:t>
      </w:r>
    </w:p>
    <w:p w:rsidR="003C7B23" w:rsidRDefault="003C7B23">
      <w:pPr>
        <w:pStyle w:val="af9"/>
        <w:ind w:firstLineChars="893" w:firstLine="1614"/>
        <w:rPr>
          <w:b/>
          <w:bCs/>
        </w:rPr>
      </w:pPr>
    </w:p>
    <w:p w:rsidR="003C7B23" w:rsidRDefault="00961938">
      <w:pPr>
        <w:pStyle w:val="af9"/>
        <w:ind w:firstLineChars="662" w:firstLine="1196"/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lazy:</w:t>
      </w:r>
      <w:r>
        <w:rPr>
          <w:rFonts w:hint="eastAsia"/>
          <w:b/>
          <w:bCs/>
        </w:rPr>
        <w:t>控制关联对象的检索是否采用延迟</w:t>
      </w:r>
      <w:r>
        <w:rPr>
          <w:rFonts w:hint="eastAsia"/>
          <w:b/>
          <w:bCs/>
        </w:rPr>
        <w:t>.</w:t>
      </w:r>
    </w:p>
    <w:p w:rsidR="003C7B23" w:rsidRDefault="00961938">
      <w:pPr>
        <w:pStyle w:val="af9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true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:</w:t>
      </w:r>
      <w:r>
        <w:rPr>
          <w:rFonts w:hint="eastAsia"/>
          <w:b/>
          <w:bCs/>
        </w:rPr>
        <w:t>默认值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查询关联对象的时候使用延迟检索</w:t>
      </w:r>
    </w:p>
    <w:p w:rsidR="003C7B23" w:rsidRDefault="00961938">
      <w:pPr>
        <w:pStyle w:val="af9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false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:</w:t>
      </w:r>
      <w:r>
        <w:rPr>
          <w:rFonts w:hint="eastAsia"/>
          <w:b/>
          <w:bCs/>
        </w:rPr>
        <w:t>查询关联对象的时候不使用延迟检索</w:t>
      </w:r>
      <w:r>
        <w:rPr>
          <w:rFonts w:hint="eastAsia"/>
          <w:b/>
          <w:bCs/>
        </w:rPr>
        <w:t>.</w:t>
      </w:r>
    </w:p>
    <w:p w:rsidR="003C7B23" w:rsidRDefault="00961938">
      <w:pPr>
        <w:pStyle w:val="af9"/>
        <w:ind w:firstLineChars="893" w:firstLine="1614"/>
        <w:rPr>
          <w:b/>
          <w:bCs/>
        </w:rPr>
      </w:pPr>
      <w:r>
        <w:rPr>
          <w:rFonts w:hint="eastAsia"/>
          <w:b/>
          <w:bCs/>
        </w:rPr>
        <w:t>* extra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:</w:t>
      </w:r>
      <w:r>
        <w:rPr>
          <w:rFonts w:hint="eastAsia"/>
          <w:b/>
          <w:bCs/>
        </w:rPr>
        <w:t>及其懒惰</w:t>
      </w:r>
      <w:r>
        <w:rPr>
          <w:rFonts w:hint="eastAsia"/>
          <w:b/>
          <w:bCs/>
        </w:rPr>
        <w:t>.</w:t>
      </w:r>
    </w:p>
    <w:p w:rsidR="003C7B23" w:rsidRDefault="003C7B23">
      <w:pPr>
        <w:pStyle w:val="af9"/>
        <w:ind w:firstLineChars="893" w:firstLine="1607"/>
      </w:pPr>
    </w:p>
    <w:p w:rsidR="003C7B23" w:rsidRDefault="00961938">
      <w:pPr>
        <w:pStyle w:val="af9"/>
        <w:ind w:firstLineChars="662" w:firstLine="119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***** </w:t>
      </w:r>
      <w:r>
        <w:rPr>
          <w:rFonts w:hint="eastAsia"/>
          <w:b/>
          <w:bCs/>
          <w:color w:val="0000FF"/>
        </w:rPr>
        <w:t>如果</w:t>
      </w:r>
      <w:r>
        <w:rPr>
          <w:rFonts w:hint="eastAsia"/>
          <w:b/>
          <w:bCs/>
          <w:color w:val="0000FF"/>
        </w:rPr>
        <w:t>fetch</w:t>
      </w:r>
      <w:r>
        <w:rPr>
          <w:rFonts w:hint="eastAsia"/>
          <w:b/>
          <w:bCs/>
          <w:color w:val="0000FF"/>
        </w:rPr>
        <w:t>是</w:t>
      </w:r>
      <w:r>
        <w:rPr>
          <w:rFonts w:hint="eastAsia"/>
          <w:b/>
          <w:bCs/>
          <w:color w:val="0000FF"/>
        </w:rPr>
        <w:t>join</w:t>
      </w:r>
      <w:r>
        <w:rPr>
          <w:rFonts w:hint="eastAsia"/>
          <w:b/>
          <w:bCs/>
          <w:color w:val="0000FF"/>
        </w:rPr>
        <w:t>的情况</w:t>
      </w:r>
      <w:r>
        <w:rPr>
          <w:rFonts w:hint="eastAsia"/>
          <w:b/>
          <w:bCs/>
          <w:color w:val="0000FF"/>
        </w:rPr>
        <w:t>,lazy</w:t>
      </w:r>
      <w:r>
        <w:rPr>
          <w:rFonts w:hint="eastAsia"/>
          <w:b/>
          <w:bCs/>
          <w:color w:val="0000FF"/>
        </w:rPr>
        <w:t>属性将会忽略</w:t>
      </w:r>
      <w:r>
        <w:rPr>
          <w:rFonts w:hint="eastAsia"/>
          <w:b/>
          <w:bCs/>
          <w:color w:val="0000FF"/>
        </w:rPr>
        <w:t>.</w:t>
      </w:r>
    </w:p>
    <w:p w:rsidR="003C7B23" w:rsidRDefault="003C7B23">
      <w:pPr>
        <w:pStyle w:val="af9"/>
        <w:ind w:firstLineChars="662" w:firstLine="1196"/>
        <w:rPr>
          <w:b/>
          <w:bCs/>
          <w:color w:val="0000FF"/>
        </w:rPr>
      </w:pPr>
    </w:p>
    <w:p w:rsidR="003C7B23" w:rsidRDefault="00961938">
      <w:pPr>
        <w:pStyle w:val="af9"/>
        <w:ind w:firstLine="361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在多的一方关联一的一方</w:t>
      </w:r>
      <w:r>
        <w:rPr>
          <w:rFonts w:hint="eastAsia"/>
          <w:b/>
          <w:bCs/>
          <w:color w:val="000000"/>
        </w:rPr>
        <w:t>:</w:t>
      </w:r>
    </w:p>
    <w:p w:rsidR="003C7B23" w:rsidRDefault="00961938">
      <w:pPr>
        <w:pStyle w:val="af9"/>
        <w:ind w:firstLineChars="431" w:firstLine="779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&lt;many-to-one&gt;</w:t>
      </w:r>
    </w:p>
    <w:p w:rsidR="003C7B23" w:rsidRDefault="00961938">
      <w:pPr>
        <w:pStyle w:val="af9"/>
        <w:ind w:firstLineChars="662" w:firstLine="1196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fetch:</w:t>
      </w:r>
      <w:r>
        <w:rPr>
          <w:rFonts w:hint="eastAsia"/>
          <w:b/>
          <w:bCs/>
          <w:color w:val="000000"/>
        </w:rPr>
        <w:t>控制</w:t>
      </w:r>
      <w:r>
        <w:rPr>
          <w:rFonts w:hint="eastAsia"/>
          <w:b/>
          <w:bCs/>
          <w:color w:val="000000"/>
        </w:rPr>
        <w:t>SQL</w:t>
      </w:r>
      <w:r>
        <w:rPr>
          <w:rFonts w:hint="eastAsia"/>
          <w:b/>
          <w:bCs/>
          <w:color w:val="000000"/>
        </w:rPr>
        <w:t>语句发送格式</w:t>
      </w:r>
    </w:p>
    <w:p w:rsidR="003C7B23" w:rsidRDefault="00961938">
      <w:pPr>
        <w:pStyle w:val="af9"/>
        <w:ind w:firstLineChars="893" w:firstLine="1614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join</w:t>
      </w: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ab/>
        <w:t>:</w:t>
      </w:r>
      <w:r>
        <w:rPr>
          <w:rFonts w:hint="eastAsia"/>
          <w:b/>
          <w:bCs/>
          <w:color w:val="000000"/>
        </w:rPr>
        <w:t>发送一个迫切左外连接查询关联对象</w:t>
      </w:r>
      <w:r>
        <w:rPr>
          <w:rFonts w:hint="eastAsia"/>
          <w:b/>
          <w:bCs/>
          <w:color w:val="000000"/>
        </w:rPr>
        <w:t>.fetch=</w:t>
      </w:r>
      <w:r>
        <w:rPr>
          <w:b/>
          <w:bCs/>
          <w:color w:val="000000"/>
        </w:rPr>
        <w:t>”</w:t>
      </w:r>
      <w:r>
        <w:rPr>
          <w:rFonts w:hint="eastAsia"/>
          <w:b/>
          <w:bCs/>
          <w:color w:val="000000"/>
        </w:rPr>
        <w:t>join</w:t>
      </w:r>
      <w:r>
        <w:rPr>
          <w:b/>
          <w:bCs/>
          <w:color w:val="000000"/>
        </w:rPr>
        <w:t>”</w:t>
      </w:r>
      <w:r>
        <w:rPr>
          <w:rFonts w:hint="eastAsia"/>
          <w:b/>
          <w:bCs/>
          <w:color w:val="000000"/>
        </w:rPr>
        <w:t>,lay</w:t>
      </w:r>
      <w:r>
        <w:rPr>
          <w:rFonts w:hint="eastAsia"/>
          <w:b/>
          <w:bCs/>
          <w:color w:val="000000"/>
        </w:rPr>
        <w:t>属性会被忽略</w:t>
      </w:r>
      <w:r>
        <w:rPr>
          <w:rFonts w:hint="eastAsia"/>
          <w:b/>
          <w:bCs/>
          <w:color w:val="000000"/>
        </w:rPr>
        <w:t>.</w:t>
      </w:r>
    </w:p>
    <w:p w:rsidR="003C7B23" w:rsidRDefault="00961938">
      <w:pPr>
        <w:pStyle w:val="af9"/>
        <w:ind w:firstLineChars="893" w:firstLine="1614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select</w:t>
      </w: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ab/>
        <w:t>:</w:t>
      </w:r>
      <w:r>
        <w:rPr>
          <w:rFonts w:hint="eastAsia"/>
          <w:b/>
          <w:bCs/>
          <w:color w:val="000000"/>
        </w:rPr>
        <w:t>发送多条</w:t>
      </w:r>
      <w:r>
        <w:rPr>
          <w:rFonts w:hint="eastAsia"/>
          <w:b/>
          <w:bCs/>
          <w:color w:val="000000"/>
        </w:rPr>
        <w:t>SQL</w:t>
      </w:r>
      <w:r>
        <w:rPr>
          <w:rFonts w:hint="eastAsia"/>
          <w:b/>
          <w:bCs/>
          <w:color w:val="000000"/>
        </w:rPr>
        <w:t>检索关联对象</w:t>
      </w:r>
      <w:r>
        <w:rPr>
          <w:rFonts w:hint="eastAsia"/>
          <w:b/>
          <w:bCs/>
          <w:color w:val="000000"/>
        </w:rPr>
        <w:t>.</w:t>
      </w:r>
    </w:p>
    <w:p w:rsidR="003C7B23" w:rsidRDefault="00961938">
      <w:pPr>
        <w:pStyle w:val="af9"/>
        <w:ind w:firstLineChars="662" w:firstLine="1196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lazy:</w:t>
      </w:r>
      <w:r>
        <w:rPr>
          <w:rFonts w:hint="eastAsia"/>
          <w:b/>
          <w:bCs/>
          <w:color w:val="000000"/>
        </w:rPr>
        <w:t>关联对象检索的时候</w:t>
      </w:r>
      <w:r>
        <w:rPr>
          <w:rFonts w:hint="eastAsia"/>
          <w:b/>
          <w:bCs/>
          <w:color w:val="000000"/>
        </w:rPr>
        <w:t>,</w:t>
      </w:r>
      <w:r>
        <w:rPr>
          <w:rFonts w:hint="eastAsia"/>
          <w:b/>
          <w:bCs/>
          <w:color w:val="000000"/>
        </w:rPr>
        <w:t>是否采用延迟</w:t>
      </w:r>
    </w:p>
    <w:p w:rsidR="003C7B23" w:rsidRDefault="00961938">
      <w:pPr>
        <w:pStyle w:val="af9"/>
        <w:ind w:firstLineChars="893" w:firstLine="1614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false</w:t>
      </w: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ab/>
        <w:t>:</w:t>
      </w:r>
      <w:r>
        <w:rPr>
          <w:rFonts w:hint="eastAsia"/>
          <w:b/>
          <w:bCs/>
          <w:color w:val="000000"/>
        </w:rPr>
        <w:t>不延迟</w:t>
      </w:r>
    </w:p>
    <w:p w:rsidR="003C7B23" w:rsidRDefault="00961938">
      <w:pPr>
        <w:pStyle w:val="af9"/>
        <w:ind w:firstLineChars="893" w:firstLine="1614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lastRenderedPageBreak/>
        <w:t>* proxy</w:t>
      </w:r>
      <w:r>
        <w:rPr>
          <w:rFonts w:hint="eastAsia"/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ab/>
        <w:t>:</w:t>
      </w:r>
      <w:r>
        <w:rPr>
          <w:rFonts w:hint="eastAsia"/>
          <w:b/>
          <w:bCs/>
          <w:color w:val="000000"/>
        </w:rPr>
        <w:t>使用代理</w:t>
      </w:r>
      <w:r>
        <w:rPr>
          <w:rFonts w:hint="eastAsia"/>
          <w:b/>
          <w:bCs/>
          <w:color w:val="000000"/>
        </w:rPr>
        <w:t>.</w:t>
      </w:r>
      <w:r>
        <w:rPr>
          <w:rFonts w:hint="eastAsia"/>
          <w:b/>
          <w:bCs/>
          <w:color w:val="000000"/>
        </w:rPr>
        <w:t>检索订单额时候</w:t>
      </w:r>
      <w:r>
        <w:rPr>
          <w:rFonts w:hint="eastAsia"/>
          <w:b/>
          <w:bCs/>
          <w:color w:val="000000"/>
        </w:rPr>
        <w:t>,</w:t>
      </w:r>
      <w:r>
        <w:rPr>
          <w:rFonts w:hint="eastAsia"/>
          <w:b/>
          <w:bCs/>
          <w:color w:val="000000"/>
        </w:rPr>
        <w:t>是否马上检索客户由</w:t>
      </w:r>
      <w:r>
        <w:rPr>
          <w:rFonts w:hint="eastAsia"/>
          <w:b/>
          <w:bCs/>
          <w:color w:val="000000"/>
        </w:rPr>
        <w:t>Customer</w:t>
      </w:r>
      <w:r>
        <w:rPr>
          <w:rFonts w:hint="eastAsia"/>
          <w:b/>
          <w:bCs/>
          <w:color w:val="000000"/>
        </w:rPr>
        <w:t>对象的映射文件中</w:t>
      </w:r>
      <w:r>
        <w:rPr>
          <w:rFonts w:hint="eastAsia"/>
          <w:b/>
          <w:bCs/>
          <w:color w:val="000000"/>
        </w:rPr>
        <w:t>&lt;class&gt;</w:t>
      </w:r>
      <w:r>
        <w:rPr>
          <w:rFonts w:hint="eastAsia"/>
          <w:b/>
          <w:bCs/>
          <w:color w:val="000000"/>
        </w:rPr>
        <w:t>上</w:t>
      </w:r>
      <w:r>
        <w:rPr>
          <w:rFonts w:hint="eastAsia"/>
          <w:b/>
          <w:bCs/>
          <w:color w:val="000000"/>
        </w:rPr>
        <w:t>lazy</w:t>
      </w:r>
      <w:r>
        <w:rPr>
          <w:rFonts w:hint="eastAsia"/>
          <w:b/>
          <w:bCs/>
          <w:color w:val="000000"/>
        </w:rPr>
        <w:t>属性来决定</w:t>
      </w:r>
      <w:r>
        <w:rPr>
          <w:rFonts w:hint="eastAsia"/>
          <w:b/>
          <w:bCs/>
          <w:color w:val="000000"/>
        </w:rPr>
        <w:t>.</w:t>
      </w:r>
    </w:p>
    <w:p w:rsidR="003C7B23" w:rsidRDefault="00961938">
      <w:pPr>
        <w:pStyle w:val="af9"/>
        <w:ind w:firstLineChars="893" w:firstLine="1614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no-proxy</w:t>
      </w:r>
      <w:r>
        <w:rPr>
          <w:rFonts w:hint="eastAsia"/>
          <w:b/>
          <w:bCs/>
          <w:color w:val="000000"/>
        </w:rPr>
        <w:tab/>
        <w:t>:</w:t>
      </w:r>
      <w:r>
        <w:rPr>
          <w:rFonts w:hint="eastAsia"/>
          <w:b/>
          <w:bCs/>
          <w:color w:val="000000"/>
        </w:rPr>
        <w:t>不使用代理</w:t>
      </w:r>
    </w:p>
    <w:p w:rsidR="003C7B23" w:rsidRDefault="003C7B23">
      <w:pPr>
        <w:pStyle w:val="af9"/>
        <w:ind w:firstLineChars="0" w:firstLine="0"/>
        <w:rPr>
          <w:b/>
          <w:bCs/>
          <w:color w:val="000000"/>
        </w:rPr>
      </w:pPr>
    </w:p>
    <w:p w:rsidR="003C7B23" w:rsidRDefault="00961938">
      <w:pPr>
        <w:pStyle w:val="3"/>
      </w:pPr>
      <w:r>
        <w:rPr>
          <w:rFonts w:hint="eastAsia"/>
        </w:rPr>
        <w:t>比较三种检索策略</w:t>
      </w:r>
    </w:p>
    <w:tbl>
      <w:tblPr>
        <w:tblW w:w="96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3119"/>
        <w:gridCol w:w="2693"/>
        <w:gridCol w:w="2693"/>
      </w:tblGrid>
      <w:tr w:rsidR="003C7B23">
        <w:trPr>
          <w:trHeight w:val="312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jc w:val="center"/>
              <w:textAlignment w:val="baseline"/>
              <w:rPr>
                <w:rFonts w:ascii="Times New Roman" w:hAnsi="Times New Roman"/>
                <w:b/>
                <w:color w:val="000000"/>
                <w:kern w:val="24"/>
                <w:sz w:val="18"/>
                <w:szCs w:val="28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24"/>
                <w:sz w:val="18"/>
                <w:szCs w:val="28"/>
              </w:rPr>
              <w:t>检索策略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jc w:val="center"/>
              <w:textAlignment w:val="baseline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24"/>
                <w:sz w:val="18"/>
                <w:szCs w:val="28"/>
              </w:rPr>
              <w:t>优点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jc w:val="center"/>
              <w:textAlignment w:val="baseline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24"/>
                <w:sz w:val="18"/>
                <w:szCs w:val="28"/>
              </w:rPr>
              <w:t>缺点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jc w:val="center"/>
              <w:textAlignment w:val="baseline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24"/>
                <w:sz w:val="18"/>
                <w:szCs w:val="28"/>
              </w:rPr>
              <w:t>优先考虑使用的场合</w:t>
            </w:r>
          </w:p>
        </w:tc>
      </w:tr>
      <w:tr w:rsidR="003C7B23">
        <w:trPr>
          <w:trHeight w:val="1467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jc w:val="center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立即检索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B23" w:rsidRDefault="00961938">
            <w:pPr>
              <w:pStyle w:val="af1"/>
              <w:spacing w:before="67" w:after="0" w:line="240" w:lineRule="auto"/>
              <w:ind w:firstLine="36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对应用程序完全透明，不管对象处于持久化状态还是游离状态，应用程序都可以从一个对象导航到关联的对象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cs="Arial"/>
                <w:color w:val="000000"/>
                <w:kern w:val="24"/>
                <w:sz w:val="18"/>
                <w:szCs w:val="28"/>
              </w:rPr>
              <w:t>(1)select</w:t>
            </w: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语句多</w:t>
            </w:r>
          </w:p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cs="Arial"/>
                <w:color w:val="000000"/>
                <w:kern w:val="24"/>
                <w:sz w:val="18"/>
                <w:szCs w:val="28"/>
              </w:rPr>
              <w:t>(2)</w:t>
            </w: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可能会加载应用程序不需要访问的对象，浪费许多内存空间。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cs="Arial"/>
                <w:color w:val="000000"/>
                <w:kern w:val="24"/>
                <w:sz w:val="18"/>
                <w:szCs w:val="28"/>
              </w:rPr>
              <w:t>(1)</w:t>
            </w: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类级别</w:t>
            </w:r>
          </w:p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cs="Arial"/>
                <w:color w:val="000000"/>
                <w:kern w:val="24"/>
                <w:sz w:val="18"/>
                <w:szCs w:val="28"/>
              </w:rPr>
              <w:t>(2)</w:t>
            </w: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应用程序需要立即访问的对象</w:t>
            </w:r>
          </w:p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cs="Arial"/>
                <w:color w:val="000000"/>
                <w:kern w:val="24"/>
                <w:sz w:val="18"/>
                <w:szCs w:val="28"/>
              </w:rPr>
              <w:t>(3)</w:t>
            </w: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使用了二级缓存</w:t>
            </w:r>
          </w:p>
        </w:tc>
      </w:tr>
      <w:tr w:rsidR="003C7B23">
        <w:trPr>
          <w:trHeight w:val="1654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jc w:val="center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延迟检索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B23" w:rsidRDefault="00961938">
            <w:pPr>
              <w:pStyle w:val="af1"/>
              <w:spacing w:before="67" w:after="0" w:line="240" w:lineRule="auto"/>
              <w:ind w:firstLine="36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由应用程序决定需要加载哪些对象，可以避免执行多余的</w:t>
            </w:r>
            <w:r>
              <w:rPr>
                <w:rFonts w:ascii="Times New Roman" w:hAnsi="Times New Roman" w:cs="Arial"/>
                <w:color w:val="000000"/>
                <w:kern w:val="24"/>
                <w:sz w:val="18"/>
                <w:szCs w:val="28"/>
              </w:rPr>
              <w:t>select</w:t>
            </w: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语句，以及避免加载应用程序不需要访问的对象。因此能提高检索性能，并节省内存空间。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B23" w:rsidRDefault="00961938">
            <w:pPr>
              <w:pStyle w:val="af1"/>
              <w:spacing w:before="67" w:after="0" w:line="240" w:lineRule="auto"/>
              <w:ind w:firstLine="36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应用程序如果希望访问游离状态的代理类实例，必须保证她在持久化状态时已经被初始化。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cs="Arial"/>
                <w:color w:val="000000"/>
                <w:kern w:val="24"/>
                <w:sz w:val="18"/>
                <w:szCs w:val="28"/>
              </w:rPr>
              <w:t>(1)</w:t>
            </w: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一对多或者多对多关联</w:t>
            </w:r>
          </w:p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cs="Arial"/>
                <w:color w:val="000000"/>
                <w:kern w:val="24"/>
                <w:sz w:val="18"/>
                <w:szCs w:val="28"/>
              </w:rPr>
              <w:t>(2)</w:t>
            </w: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应用程序不需要立即访问或者根本不会访问的对象</w:t>
            </w:r>
          </w:p>
        </w:tc>
      </w:tr>
      <w:tr w:rsidR="003C7B23">
        <w:trPr>
          <w:trHeight w:val="1559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jc w:val="center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迫切左外连接检索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cs="Arial"/>
                <w:color w:val="000000"/>
                <w:kern w:val="24"/>
                <w:sz w:val="18"/>
                <w:szCs w:val="28"/>
              </w:rPr>
              <w:t>(1)</w:t>
            </w: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对应用程序完全透明，不管对象处于持久化状态还是游离状态，都可从一个对象导航到另一个对象。</w:t>
            </w:r>
          </w:p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cs="Arial"/>
                <w:color w:val="000000"/>
                <w:kern w:val="24"/>
                <w:sz w:val="18"/>
                <w:szCs w:val="28"/>
              </w:rPr>
              <w:t>(2)</w:t>
            </w: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使用了外连接，</w:t>
            </w:r>
            <w:r>
              <w:rPr>
                <w:rFonts w:ascii="Times New Roman" w:hAnsi="Times New Roman" w:cs="Arial"/>
                <w:color w:val="000000"/>
                <w:kern w:val="24"/>
                <w:sz w:val="18"/>
                <w:szCs w:val="28"/>
              </w:rPr>
              <w:t>select</w:t>
            </w: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语句少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cs="Arial"/>
                <w:color w:val="000000"/>
                <w:kern w:val="24"/>
                <w:sz w:val="18"/>
                <w:szCs w:val="28"/>
              </w:rPr>
              <w:t>(1)</w:t>
            </w: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可能会加载应用程序不需要访问的对象，浪费内存。</w:t>
            </w:r>
          </w:p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cs="Arial"/>
                <w:color w:val="000000"/>
                <w:kern w:val="24"/>
                <w:sz w:val="18"/>
                <w:szCs w:val="28"/>
              </w:rPr>
              <w:t>(2)</w:t>
            </w: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复杂的数据库表连接也会影响检索性能。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cs="Arial"/>
                <w:color w:val="000000"/>
                <w:kern w:val="24"/>
                <w:sz w:val="18"/>
                <w:szCs w:val="28"/>
              </w:rPr>
              <w:t>(1)</w:t>
            </w: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多对一或一对一关联</w:t>
            </w:r>
          </w:p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cs="Arial"/>
                <w:color w:val="000000"/>
                <w:kern w:val="24"/>
                <w:sz w:val="18"/>
                <w:szCs w:val="28"/>
              </w:rPr>
              <w:t>(2)</w:t>
            </w: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需要立即访问的对象</w:t>
            </w:r>
          </w:p>
          <w:p w:rsidR="003C7B23" w:rsidRDefault="00961938">
            <w:pPr>
              <w:pStyle w:val="af1"/>
              <w:spacing w:before="67" w:after="0" w:line="240" w:lineRule="auto"/>
              <w:ind w:firstLineChars="0" w:firstLine="0"/>
              <w:textAlignment w:val="baselin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cs="Arial"/>
                <w:color w:val="000000"/>
                <w:kern w:val="24"/>
                <w:sz w:val="18"/>
                <w:szCs w:val="28"/>
              </w:rPr>
              <w:t>(3)</w:t>
            </w:r>
            <w:r>
              <w:rPr>
                <w:rFonts w:ascii="Times New Roman" w:hAnsi="Times New Roman" w:hint="eastAsia"/>
                <w:color w:val="000000"/>
                <w:kern w:val="24"/>
                <w:sz w:val="18"/>
                <w:szCs w:val="28"/>
              </w:rPr>
              <w:t>数据库有良好的表连接性能。</w:t>
            </w:r>
          </w:p>
        </w:tc>
      </w:tr>
    </w:tbl>
    <w:p w:rsidR="003C7B23" w:rsidRDefault="00961938">
      <w:pPr>
        <w:pStyle w:val="3"/>
      </w:pPr>
      <w:r>
        <w:rPr>
          <w:rFonts w:hint="eastAsia"/>
        </w:rPr>
        <w:t>批量抓取</w:t>
      </w:r>
    </w:p>
    <w:p w:rsidR="003C7B23" w:rsidRDefault="00961938">
      <w:pPr>
        <w:pStyle w:val="af9"/>
        <w:ind w:firstLineChars="0"/>
        <w:rPr>
          <w:color w:val="000000"/>
        </w:rPr>
      </w:pPr>
      <w:r>
        <w:rPr>
          <w:rFonts w:hint="eastAsia"/>
          <w:color w:val="000000"/>
        </w:rPr>
        <w:t>都在一的一方配置</w:t>
      </w:r>
    </w:p>
    <w:p w:rsidR="003C7B23" w:rsidRDefault="003C7B23">
      <w:pPr>
        <w:pStyle w:val="af9"/>
        <w:ind w:firstLineChars="0"/>
        <w:rPr>
          <w:color w:val="000000"/>
        </w:rPr>
      </w:pPr>
    </w:p>
    <w:p w:rsidR="003C7B23" w:rsidRDefault="00961938">
      <w:pPr>
        <w:pStyle w:val="af9"/>
        <w:ind w:firstLineChars="0"/>
        <w:rPr>
          <w:color w:val="000000"/>
        </w:rPr>
      </w:pPr>
      <w:r>
        <w:rPr>
          <w:rFonts w:hint="eastAsia"/>
          <w:color w:val="000000"/>
        </w:rPr>
        <w:t>一对多：通过客户批量抓取订单</w:t>
      </w:r>
    </w:p>
    <w:p w:rsidR="003C7B23" w:rsidRDefault="00961938">
      <w:pPr>
        <w:pStyle w:val="af9"/>
        <w:ind w:firstLine="36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客户一端配置</w:t>
      </w:r>
    </w:p>
    <w:p w:rsidR="003C7B23" w:rsidRDefault="00961938">
      <w:pPr>
        <w:pStyle w:val="af9"/>
        <w:ind w:firstLine="36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&lt;set&gt;</w:t>
      </w:r>
      <w:r>
        <w:rPr>
          <w:rFonts w:hint="eastAsia"/>
          <w:color w:val="000000"/>
        </w:rPr>
        <w:t>集合上配置</w:t>
      </w:r>
      <w:r>
        <w:rPr>
          <w:rFonts w:hint="eastAsia"/>
          <w:color w:val="000000"/>
        </w:rPr>
        <w:t>batch-size="3",</w:t>
      </w:r>
      <w:r>
        <w:rPr>
          <w:rFonts w:hint="eastAsia"/>
          <w:color w:val="000000"/>
        </w:rPr>
        <w:t>该值代表每次批量抓取客户的个数</w:t>
      </w:r>
      <w:r>
        <w:rPr>
          <w:rFonts w:hint="eastAsia"/>
          <w:color w:val="000000"/>
        </w:rPr>
        <w:t>.</w:t>
      </w:r>
    </w:p>
    <w:p w:rsidR="003C7B23" w:rsidRDefault="00961938">
      <w:pPr>
        <w:pStyle w:val="af9"/>
        <w:ind w:firstLineChars="0" w:firstLine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List&lt;Order&gt; list = session.createQuery("from Order").list();</w:t>
      </w:r>
    </w:p>
    <w:p w:rsidR="003C7B23" w:rsidRDefault="00961938">
      <w:pPr>
        <w:pStyle w:val="af9"/>
        <w:ind w:firstLineChars="0" w:firstLine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for (Order order : list) {</w:t>
      </w:r>
    </w:p>
    <w:p w:rsidR="003C7B23" w:rsidRDefault="00961938">
      <w:pPr>
        <w:pStyle w:val="af9"/>
        <w:ind w:firstLineChars="0" w:firstLine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System.out.println(order.getCustomer().getCname());</w:t>
      </w:r>
    </w:p>
    <w:p w:rsidR="003C7B23" w:rsidRDefault="00961938">
      <w:pPr>
        <w:pStyle w:val="af9"/>
        <w:ind w:firstLineChars="0" w:firstLine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}</w:t>
      </w:r>
    </w:p>
    <w:p w:rsidR="003C7B23" w:rsidRDefault="003C7B23">
      <w:pPr>
        <w:pStyle w:val="af9"/>
        <w:ind w:firstLineChars="0"/>
        <w:rPr>
          <w:color w:val="000000"/>
        </w:rPr>
      </w:pPr>
    </w:p>
    <w:p w:rsidR="003C7B23" w:rsidRDefault="00961938">
      <w:pPr>
        <w:pStyle w:val="af9"/>
        <w:ind w:firstLineChars="0"/>
        <w:rPr>
          <w:color w:val="000000"/>
        </w:rPr>
      </w:pPr>
      <w:r>
        <w:rPr>
          <w:rFonts w:hint="eastAsia"/>
          <w:color w:val="000000"/>
        </w:rPr>
        <w:t>多对一：通过订单批量抓取客户</w:t>
      </w:r>
      <w:r>
        <w:rPr>
          <w:rFonts w:hint="eastAsia"/>
          <w:color w:val="000000"/>
        </w:rPr>
        <w:t>:</w:t>
      </w:r>
    </w:p>
    <w:p w:rsidR="003C7B23" w:rsidRDefault="00961938">
      <w:pPr>
        <w:pStyle w:val="af9"/>
        <w:ind w:firstLineChars="0" w:firstLine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需要在客户一端</w:t>
      </w:r>
      <w:r>
        <w:rPr>
          <w:rFonts w:hint="eastAsia"/>
          <w:color w:val="000000"/>
        </w:rPr>
        <w:t>&lt;class&gt;</w:t>
      </w:r>
      <w:r>
        <w:rPr>
          <w:rFonts w:hint="eastAsia"/>
          <w:color w:val="000000"/>
        </w:rPr>
        <w:t>标签上配置</w:t>
      </w:r>
      <w:r>
        <w:rPr>
          <w:rFonts w:hint="eastAsia"/>
          <w:color w:val="000000"/>
        </w:rPr>
        <w:t>batch-size</w:t>
      </w:r>
      <w:r>
        <w:rPr>
          <w:rFonts w:hint="eastAsia"/>
          <w:color w:val="000000"/>
        </w:rPr>
        <w:t>，</w:t>
      </w:r>
    </w:p>
    <w:p w:rsidR="003C7B23" w:rsidRDefault="00961938">
      <w:pPr>
        <w:pStyle w:val="af9"/>
        <w:ind w:left="420" w:firstLineChars="0"/>
        <w:rPr>
          <w:color w:val="000000"/>
        </w:rPr>
      </w:pPr>
      <w:r>
        <w:rPr>
          <w:rFonts w:hint="eastAsia"/>
          <w:color w:val="000000"/>
        </w:rPr>
        <w:t>List&lt;Customer&gt; list = session.createQuery("from Customer").list();</w:t>
      </w:r>
    </w:p>
    <w:p w:rsidR="003C7B23" w:rsidRDefault="00961938">
      <w:pPr>
        <w:pStyle w:val="af9"/>
        <w:ind w:firstLineChars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for (Customer customer : list) {</w:t>
      </w:r>
    </w:p>
    <w:p w:rsidR="003C7B23" w:rsidRDefault="00961938">
      <w:pPr>
        <w:pStyle w:val="af9"/>
        <w:ind w:firstLineChars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for (Order </w:t>
      </w:r>
      <w:r>
        <w:rPr>
          <w:rFonts w:hint="eastAsia"/>
          <w:color w:val="000000"/>
        </w:rPr>
        <w:t>order : customer.getOrders()) {</w:t>
      </w:r>
    </w:p>
    <w:p w:rsidR="003C7B23" w:rsidRDefault="00961938">
      <w:pPr>
        <w:pStyle w:val="af9"/>
        <w:ind w:firstLineChars="0"/>
        <w:rPr>
          <w:color w:val="000000"/>
        </w:rPr>
      </w:pPr>
      <w:r>
        <w:rPr>
          <w:rFonts w:hint="eastAsia"/>
          <w:color w:val="000000"/>
        </w:rPr>
        <w:lastRenderedPageBreak/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System.out.println(order.getAddr());</w:t>
      </w:r>
    </w:p>
    <w:p w:rsidR="003C7B23" w:rsidRDefault="00961938">
      <w:pPr>
        <w:pStyle w:val="af9"/>
        <w:ind w:firstLineChars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}</w:t>
      </w:r>
    </w:p>
    <w:p w:rsidR="003C7B23" w:rsidRDefault="00961938">
      <w:pPr>
        <w:pStyle w:val="af9"/>
        <w:ind w:firstLineChars="0"/>
        <w:rPr>
          <w:b/>
          <w:bCs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}</w:t>
      </w:r>
    </w:p>
    <w:p w:rsidR="003C7B23" w:rsidRDefault="00961938">
      <w:pPr>
        <w:pStyle w:val="20"/>
        <w:spacing w:line="415" w:lineRule="auto"/>
        <w:ind w:left="0"/>
        <w:jc w:val="center"/>
      </w:pPr>
      <w:r>
        <w:rPr>
          <w:rFonts w:hint="eastAsia"/>
        </w:rPr>
        <w:t>Hibernate</w:t>
      </w:r>
      <w:r>
        <w:rPr>
          <w:rFonts w:hint="eastAsia"/>
        </w:rPr>
        <w:t>的事务处理</w:t>
      </w:r>
      <w:r>
        <w:rPr>
          <w:rFonts w:hint="eastAsia"/>
        </w:rPr>
        <w:t>:</w:t>
      </w:r>
    </w:p>
    <w:p w:rsidR="003C7B23" w:rsidRDefault="00961938">
      <w:pPr>
        <w:pStyle w:val="af9"/>
        <w:ind w:firstLine="360"/>
      </w:pPr>
      <w:r>
        <w:rPr>
          <w:rFonts w:hint="eastAsia"/>
        </w:rPr>
        <w:t>事务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事务就是逻辑上的一组操作</w:t>
      </w:r>
      <w:r>
        <w:rPr>
          <w:rFonts w:hint="eastAsia"/>
        </w:rPr>
        <w:t>,</w:t>
      </w:r>
      <w:r>
        <w:rPr>
          <w:rFonts w:hint="eastAsia"/>
        </w:rPr>
        <w:t>要么全都成功</w:t>
      </w:r>
      <w:r>
        <w:rPr>
          <w:rFonts w:hint="eastAsia"/>
        </w:rPr>
        <w:t>,</w:t>
      </w:r>
      <w:r>
        <w:rPr>
          <w:rFonts w:hint="eastAsia"/>
        </w:rPr>
        <w:t>要么全都失败</w:t>
      </w:r>
      <w:r>
        <w:rPr>
          <w:rFonts w:hint="eastAsia"/>
        </w:rPr>
        <w:t>!!!</w:t>
      </w:r>
    </w:p>
    <w:p w:rsidR="003C7B23" w:rsidRDefault="003C7B23">
      <w:pPr>
        <w:pStyle w:val="af9"/>
        <w:ind w:firstLineChars="431" w:firstLine="776"/>
      </w:pPr>
    </w:p>
    <w:p w:rsidR="003C7B23" w:rsidRDefault="00961938">
      <w:pPr>
        <w:pStyle w:val="af9"/>
        <w:ind w:firstLine="360"/>
      </w:pPr>
      <w:r>
        <w:rPr>
          <w:rFonts w:hint="eastAsia"/>
        </w:rPr>
        <w:t>事务特性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原子性</w:t>
      </w:r>
      <w:r>
        <w:rPr>
          <w:rFonts w:hint="eastAsia"/>
        </w:rPr>
        <w:t>:</w:t>
      </w:r>
      <w:r>
        <w:rPr>
          <w:rFonts w:hint="eastAsia"/>
        </w:rPr>
        <w:t>事务一组操作不可分割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一致性</w:t>
      </w:r>
      <w:r>
        <w:rPr>
          <w:rFonts w:hint="eastAsia"/>
        </w:rPr>
        <w:t>:</w:t>
      </w:r>
      <w:r>
        <w:rPr>
          <w:rFonts w:hint="eastAsia"/>
        </w:rPr>
        <w:t>事务的执行前后</w:t>
      </w:r>
      <w:r>
        <w:rPr>
          <w:rFonts w:hint="eastAsia"/>
        </w:rPr>
        <w:t>,</w:t>
      </w:r>
      <w:r>
        <w:rPr>
          <w:rFonts w:hint="eastAsia"/>
        </w:rPr>
        <w:t>数据完整性要保持一致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隔离性</w:t>
      </w:r>
      <w:r>
        <w:rPr>
          <w:rFonts w:hint="eastAsia"/>
        </w:rPr>
        <w:t>:</w:t>
      </w:r>
      <w:r>
        <w:rPr>
          <w:rFonts w:hint="eastAsia"/>
        </w:rPr>
        <w:t>一个事务在执行的过程中不应该受到其他事务的干扰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持久性</w:t>
      </w:r>
      <w:r>
        <w:rPr>
          <w:rFonts w:hint="eastAsia"/>
        </w:rPr>
        <w:t>:</w:t>
      </w:r>
      <w:r>
        <w:rPr>
          <w:rFonts w:hint="eastAsia"/>
        </w:rPr>
        <w:t>一旦事务结束</w:t>
      </w:r>
      <w:r>
        <w:rPr>
          <w:rFonts w:hint="eastAsia"/>
        </w:rPr>
        <w:t>,</w:t>
      </w:r>
      <w:r>
        <w:rPr>
          <w:rFonts w:hint="eastAsia"/>
        </w:rPr>
        <w:t>数据就永久保存数据库</w:t>
      </w:r>
      <w:r>
        <w:rPr>
          <w:rFonts w:hint="eastAsia"/>
        </w:rPr>
        <w:t>.</w:t>
      </w:r>
    </w:p>
    <w:p w:rsidR="003C7B23" w:rsidRDefault="003C7B23">
      <w:pPr>
        <w:pStyle w:val="af9"/>
        <w:ind w:firstLineChars="431" w:firstLine="776"/>
      </w:pPr>
    </w:p>
    <w:p w:rsidR="003C7B23" w:rsidRDefault="00961938">
      <w:pPr>
        <w:pStyle w:val="af9"/>
        <w:ind w:firstLine="360"/>
      </w:pPr>
      <w:r>
        <w:rPr>
          <w:rFonts w:hint="eastAsia"/>
        </w:rPr>
        <w:t>如果不考虑事务的隔离性引发一</w:t>
      </w:r>
      <w:r>
        <w:rPr>
          <w:rFonts w:hint="eastAsia"/>
        </w:rPr>
        <w:t>些安全性问题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>* 5</w:t>
      </w:r>
      <w:r>
        <w:rPr>
          <w:rFonts w:hint="eastAsia"/>
        </w:rPr>
        <w:t>大类问题</w:t>
      </w:r>
      <w:r>
        <w:rPr>
          <w:rFonts w:hint="eastAsia"/>
        </w:rPr>
        <w:t>:3</w:t>
      </w:r>
      <w:r>
        <w:rPr>
          <w:rFonts w:hint="eastAsia"/>
        </w:rPr>
        <w:t>类读问题</w:t>
      </w:r>
      <w:r>
        <w:rPr>
          <w:rFonts w:hint="eastAsia"/>
        </w:rPr>
        <w:t xml:space="preserve"> 2</w:t>
      </w:r>
      <w:r>
        <w:rPr>
          <w:rFonts w:hint="eastAsia"/>
        </w:rPr>
        <w:t>类写问题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读问题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脏读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一个事务读到另一个事务未提交数据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不可重复读</w:t>
      </w:r>
      <w:r>
        <w:rPr>
          <w:rFonts w:hint="eastAsia"/>
        </w:rPr>
        <w:tab/>
        <w:t>:</w:t>
      </w:r>
      <w:r>
        <w:rPr>
          <w:rFonts w:hint="eastAsia"/>
        </w:rPr>
        <w:t>一个事务读到另一个事务已经提交数据</w:t>
      </w:r>
      <w:r>
        <w:rPr>
          <w:rFonts w:hint="eastAsia"/>
        </w:rPr>
        <w:t>(update),</w:t>
      </w:r>
      <w:r>
        <w:rPr>
          <w:rFonts w:hint="eastAsia"/>
        </w:rPr>
        <w:t>导致查询结果不一致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虚读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一个事务读到另一个事务已经提交的数据</w:t>
      </w:r>
      <w:r>
        <w:rPr>
          <w:rFonts w:hint="eastAsia"/>
        </w:rPr>
        <w:t>(insert),</w:t>
      </w:r>
      <w:r>
        <w:rPr>
          <w:rFonts w:hint="eastAsia"/>
        </w:rPr>
        <w:t>导致查询结果不一致</w:t>
      </w:r>
    </w:p>
    <w:p w:rsidR="003C7B23" w:rsidRDefault="003C7B23">
      <w:pPr>
        <w:pStyle w:val="af9"/>
        <w:ind w:firstLineChars="893" w:firstLine="1607"/>
      </w:pP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避免三种读的问题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设置事务的隔离级别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未提交读</w:t>
      </w:r>
      <w:r>
        <w:rPr>
          <w:rFonts w:hint="eastAsia"/>
        </w:rPr>
        <w:t>:</w:t>
      </w:r>
      <w:r>
        <w:rPr>
          <w:rFonts w:hint="eastAsia"/>
        </w:rPr>
        <w:t>以上三种读问题</w:t>
      </w:r>
      <w:r>
        <w:rPr>
          <w:rFonts w:hint="eastAsia"/>
        </w:rPr>
        <w:t xml:space="preserve"> </w:t>
      </w:r>
      <w:r>
        <w:rPr>
          <w:rFonts w:hint="eastAsia"/>
        </w:rPr>
        <w:t>都有可能发生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已提交读</w:t>
      </w:r>
      <w:r>
        <w:rPr>
          <w:rFonts w:hint="eastAsia"/>
        </w:rPr>
        <w:t>:</w:t>
      </w:r>
      <w:r>
        <w:rPr>
          <w:rFonts w:hint="eastAsia"/>
        </w:rPr>
        <w:t>避免脏读</w:t>
      </w:r>
      <w:r>
        <w:rPr>
          <w:rFonts w:hint="eastAsia"/>
        </w:rPr>
        <w:t>,</w:t>
      </w:r>
      <w:r>
        <w:rPr>
          <w:rFonts w:hint="eastAsia"/>
        </w:rPr>
        <w:t>但是不可重复读和虚读有可能发生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重复读</w:t>
      </w:r>
      <w:r>
        <w:rPr>
          <w:rFonts w:hint="eastAsia"/>
        </w:rPr>
        <w:t>:</w:t>
      </w:r>
      <w:r>
        <w:rPr>
          <w:rFonts w:hint="eastAsia"/>
        </w:rPr>
        <w:t>避免脏读和不可重复读</w:t>
      </w:r>
      <w:r>
        <w:rPr>
          <w:rFonts w:hint="eastAsia"/>
        </w:rPr>
        <w:t>,</w:t>
      </w:r>
      <w:r>
        <w:rPr>
          <w:rFonts w:hint="eastAsia"/>
        </w:rPr>
        <w:t>但是虚读是有可能发生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串行的</w:t>
      </w:r>
      <w:r>
        <w:rPr>
          <w:rFonts w:hint="eastAsia"/>
        </w:rPr>
        <w:t>:</w:t>
      </w:r>
      <w:r>
        <w:rPr>
          <w:rFonts w:hint="eastAsia"/>
        </w:rPr>
        <w:t>可以避免以上三种读问题</w:t>
      </w:r>
      <w:r>
        <w:rPr>
          <w:rFonts w:hint="eastAsia"/>
        </w:rPr>
        <w:t>.</w:t>
      </w:r>
    </w:p>
    <w:p w:rsidR="003C7B23" w:rsidRDefault="003C7B23">
      <w:pPr>
        <w:pStyle w:val="af9"/>
        <w:ind w:firstLineChars="1355" w:firstLine="2439"/>
      </w:pP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中设置事务的隔离级别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在核心配置文件中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1355" w:firstLine="2439"/>
      </w:pPr>
      <w:r>
        <w:rPr>
          <w:rFonts w:hint="eastAsia"/>
        </w:rPr>
        <w:t>&lt;property name="hibernate.connection.isolation"&gt;4&lt;/property&gt;</w:t>
      </w:r>
    </w:p>
    <w:p w:rsidR="003C7B23" w:rsidRDefault="00961938">
      <w:pPr>
        <w:pStyle w:val="af9"/>
        <w:ind w:firstLineChars="1355" w:firstLine="2439"/>
      </w:pPr>
      <w:r>
        <w:rPr>
          <w:rFonts w:hint="eastAsia"/>
        </w:rPr>
        <w:t>MYSQL   ----   4</w:t>
      </w:r>
    </w:p>
    <w:p w:rsidR="003C7B23" w:rsidRDefault="00961938">
      <w:pPr>
        <w:pStyle w:val="af9"/>
        <w:ind w:firstLineChars="1355" w:firstLine="2439"/>
      </w:pPr>
      <w:r>
        <w:rPr>
          <w:rFonts w:hint="eastAsia"/>
        </w:rPr>
        <w:t>Orical  ----   2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写问题</w:t>
      </w:r>
      <w:r>
        <w:rPr>
          <w:rFonts w:hint="eastAsia"/>
        </w:rPr>
        <w:t>:</w:t>
      </w:r>
      <w:r>
        <w:rPr>
          <w:rFonts w:hint="eastAsia"/>
        </w:rPr>
        <w:t>丢失更新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解决</w:t>
      </w:r>
      <w:r>
        <w:rPr>
          <w:rFonts w:hint="eastAsia"/>
        </w:rPr>
        <w:t>;</w:t>
      </w:r>
    </w:p>
    <w:p w:rsidR="003C7B23" w:rsidRDefault="00961938">
      <w:pPr>
        <w:pStyle w:val="af9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悲观锁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1355" w:firstLine="2439"/>
      </w:pPr>
      <w:r>
        <w:rPr>
          <w:rFonts w:hint="eastAsia"/>
        </w:rPr>
        <w:t xml:space="preserve">* </w:t>
      </w:r>
    </w:p>
    <w:p w:rsidR="003C7B23" w:rsidRDefault="00961938">
      <w:pPr>
        <w:pStyle w:val="af9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乐观锁</w:t>
      </w:r>
      <w:r>
        <w:rPr>
          <w:rFonts w:hint="eastAsia"/>
        </w:rPr>
        <w:t>;</w:t>
      </w:r>
    </w:p>
    <w:p w:rsidR="003C7B23" w:rsidRDefault="00961938">
      <w:pPr>
        <w:pStyle w:val="af9"/>
        <w:ind w:firstLineChars="1355" w:firstLine="2439"/>
      </w:pPr>
      <w:r>
        <w:rPr>
          <w:rFonts w:hint="eastAsia"/>
        </w:rPr>
        <w:t xml:space="preserve">* </w:t>
      </w:r>
    </w:p>
    <w:p w:rsidR="003C7B23" w:rsidRDefault="003C7B23">
      <w:pPr>
        <w:pStyle w:val="af9"/>
        <w:ind w:firstLineChars="1355" w:firstLine="2439"/>
      </w:pPr>
    </w:p>
    <w:p w:rsidR="003C7B23" w:rsidRDefault="00961938">
      <w:pPr>
        <w:pStyle w:val="af9"/>
        <w:ind w:firstLineChars="431" w:firstLine="776"/>
      </w:pPr>
      <w:r>
        <w:rPr>
          <w:rFonts w:hint="eastAsia"/>
        </w:rPr>
        <w:t>线程绑定的</w:t>
      </w:r>
      <w:r>
        <w:rPr>
          <w:rFonts w:hint="eastAsia"/>
        </w:rPr>
        <w:t>session: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Hibernate.cfg.xml</w:t>
      </w:r>
      <w:r>
        <w:rPr>
          <w:rFonts w:hint="eastAsia"/>
        </w:rPr>
        <w:t>中配置一个</w:t>
      </w:r>
      <w:r>
        <w:rPr>
          <w:rFonts w:hint="eastAsia"/>
        </w:rPr>
        <w:t>: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>&lt;property name="hibernate.current_session_context_class"&gt;thread&lt;/property&gt;</w:t>
      </w:r>
    </w:p>
    <w:p w:rsidR="003C7B23" w:rsidRDefault="00961938">
      <w:pPr>
        <w:pStyle w:val="af9"/>
        <w:ind w:firstLineChars="662" w:firstLine="1192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使用</w:t>
      </w:r>
      <w:r>
        <w:rPr>
          <w:rFonts w:hint="eastAsia"/>
        </w:rPr>
        <w:t>SessionFactory</w:t>
      </w:r>
      <w:r>
        <w:rPr>
          <w:rFonts w:hint="eastAsia"/>
        </w:rPr>
        <w:t>中的</w:t>
      </w:r>
      <w:r>
        <w:rPr>
          <w:rFonts w:hint="eastAsia"/>
        </w:rPr>
        <w:t>getCurrentSession();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3C7B23" w:rsidRDefault="00961938">
      <w:pPr>
        <w:pStyle w:val="af9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底层就是</w:t>
      </w:r>
      <w:r>
        <w:rPr>
          <w:rFonts w:hint="eastAsia"/>
        </w:rPr>
        <w:t>ThreadLocal.</w:t>
      </w:r>
    </w:p>
    <w:p w:rsidR="003C7B23" w:rsidRDefault="003C7B23">
      <w:pPr>
        <w:pStyle w:val="af9"/>
        <w:ind w:firstLineChars="893" w:firstLine="1607"/>
      </w:pPr>
    </w:p>
    <w:p w:rsidR="003C7B23" w:rsidRDefault="00961938">
      <w:pPr>
        <w:pStyle w:val="af9"/>
        <w:ind w:firstLineChars="662" w:firstLine="1196"/>
      </w:pPr>
      <w:r>
        <w:rPr>
          <w:rFonts w:hint="eastAsia"/>
          <w:b/>
          <w:bCs/>
        </w:rPr>
        <w:t xml:space="preserve">***** </w:t>
      </w:r>
      <w:r>
        <w:rPr>
          <w:rFonts w:hint="eastAsia"/>
          <w:b/>
          <w:bCs/>
        </w:rPr>
        <w:t>当前线程中的</w:t>
      </w:r>
      <w:r>
        <w:rPr>
          <w:rFonts w:hint="eastAsia"/>
          <w:b/>
          <w:bCs/>
        </w:rPr>
        <w:t>session</w:t>
      </w:r>
      <w:r>
        <w:rPr>
          <w:rFonts w:hint="eastAsia"/>
          <w:b/>
          <w:bCs/>
        </w:rPr>
        <w:t>不需要进行关闭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线程结束后自动关闭</w:t>
      </w:r>
      <w:r>
        <w:rPr>
          <w:rFonts w:hint="eastAsia"/>
          <w:b/>
          <w:bCs/>
        </w:rPr>
        <w:t>!!!</w:t>
      </w:r>
    </w:p>
    <w:sectPr w:rsidR="003C7B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851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938" w:rsidRDefault="00961938">
      <w:r>
        <w:separator/>
      </w:r>
    </w:p>
  </w:endnote>
  <w:endnote w:type="continuationSeparator" w:id="0">
    <w:p w:rsidR="00961938" w:rsidRDefault="0096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0004670"/>
    </w:sdtPr>
    <w:sdtEndPr/>
    <w:sdtContent>
      <w:sdt>
        <w:sdtPr>
          <w:id w:val="-732315450"/>
        </w:sdtPr>
        <w:sdtEndPr/>
        <w:sdtContent>
          <w:p w:rsidR="003C7B23" w:rsidRDefault="00961938">
            <w:pPr>
              <w:pStyle w:val="ad"/>
              <w:ind w:firstLine="360"/>
              <w:jc w:val="center"/>
            </w:pPr>
            <w:r>
              <w:rPr>
                <w:rFonts w:ascii="宋体" w:hAnsi="宋体"/>
                <w:lang w:val="zh-CN"/>
              </w:rPr>
              <w:t xml:space="preserve"> </w:t>
            </w:r>
            <w:r>
              <w:rPr>
                <w:rFonts w:ascii="宋体" w:hAnsi="宋体"/>
                <w:bCs/>
              </w:rPr>
              <w:fldChar w:fldCharType="begin"/>
            </w:r>
            <w:r>
              <w:rPr>
                <w:rFonts w:ascii="宋体" w:hAnsi="宋体"/>
                <w:bCs/>
              </w:rPr>
              <w:instrText>PAGE</w:instrText>
            </w:r>
            <w:r>
              <w:rPr>
                <w:rFonts w:ascii="宋体" w:hAnsi="宋体"/>
                <w:bCs/>
              </w:rPr>
              <w:fldChar w:fldCharType="separate"/>
            </w:r>
            <w:r w:rsidR="00AB0DFB">
              <w:rPr>
                <w:rFonts w:ascii="宋体" w:hAnsi="宋体"/>
                <w:bCs/>
                <w:noProof/>
              </w:rPr>
              <w:t>4</w:t>
            </w:r>
            <w:r>
              <w:rPr>
                <w:rFonts w:ascii="宋体" w:hAnsi="宋体"/>
                <w:bCs/>
              </w:rPr>
              <w:fldChar w:fldCharType="end"/>
            </w:r>
            <w:r>
              <w:rPr>
                <w:rFonts w:ascii="宋体" w:hAnsi="宋体"/>
                <w:lang w:val="zh-CN"/>
              </w:rPr>
              <w:t xml:space="preserve"> / </w:t>
            </w:r>
            <w:r>
              <w:rPr>
                <w:rFonts w:ascii="宋体" w:hAnsi="宋体"/>
                <w:bCs/>
              </w:rPr>
              <w:fldChar w:fldCharType="begin"/>
            </w:r>
            <w:r>
              <w:rPr>
                <w:rFonts w:ascii="宋体" w:hAnsi="宋体"/>
                <w:bCs/>
              </w:rPr>
              <w:instrText>NUMPAGES</w:instrText>
            </w:r>
            <w:r>
              <w:rPr>
                <w:rFonts w:ascii="宋体" w:hAnsi="宋体"/>
                <w:bCs/>
              </w:rPr>
              <w:fldChar w:fldCharType="separate"/>
            </w:r>
            <w:r w:rsidR="00AB0DFB">
              <w:rPr>
                <w:rFonts w:ascii="宋体" w:hAnsi="宋体"/>
                <w:bCs/>
                <w:noProof/>
              </w:rPr>
              <w:t>12</w:t>
            </w:r>
            <w:r>
              <w:rPr>
                <w:rFonts w:ascii="宋体" w:hAnsi="宋体"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4625164"/>
    </w:sdtPr>
    <w:sdtEndPr>
      <w:rPr>
        <w:rFonts w:ascii="宋体" w:hAnsi="宋体"/>
      </w:rPr>
    </w:sdtEndPr>
    <w:sdtContent>
      <w:sdt>
        <w:sdtPr>
          <w:id w:val="-1705238520"/>
        </w:sdtPr>
        <w:sdtEndPr>
          <w:rPr>
            <w:rFonts w:ascii="宋体" w:hAnsi="宋体"/>
          </w:rPr>
        </w:sdtEndPr>
        <w:sdtContent>
          <w:p w:rsidR="003C7B23" w:rsidRDefault="00961938">
            <w:pPr>
              <w:pStyle w:val="ad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zh-CN"/>
              </w:rPr>
              <w:t xml:space="preserve"> </w:t>
            </w:r>
            <w:r>
              <w:rPr>
                <w:rFonts w:ascii="宋体" w:hAnsi="宋体"/>
                <w:bCs/>
              </w:rPr>
              <w:fldChar w:fldCharType="begin"/>
            </w:r>
            <w:r>
              <w:rPr>
                <w:rFonts w:ascii="宋体" w:hAnsi="宋体"/>
                <w:bCs/>
              </w:rPr>
              <w:instrText>PAGE</w:instrText>
            </w:r>
            <w:r>
              <w:rPr>
                <w:rFonts w:ascii="宋体" w:hAnsi="宋体"/>
                <w:bCs/>
              </w:rPr>
              <w:fldChar w:fldCharType="separate"/>
            </w:r>
            <w:r w:rsidR="00AB0DFB">
              <w:rPr>
                <w:rFonts w:ascii="宋体" w:hAnsi="宋体"/>
                <w:bCs/>
                <w:noProof/>
              </w:rPr>
              <w:t>3</w:t>
            </w:r>
            <w:r>
              <w:rPr>
                <w:rFonts w:ascii="宋体" w:hAnsi="宋体"/>
                <w:bCs/>
              </w:rPr>
              <w:fldChar w:fldCharType="end"/>
            </w:r>
            <w:r>
              <w:rPr>
                <w:rFonts w:ascii="宋体" w:hAnsi="宋体"/>
                <w:lang w:val="zh-CN"/>
              </w:rPr>
              <w:t xml:space="preserve"> / </w:t>
            </w:r>
            <w:r>
              <w:rPr>
                <w:rFonts w:ascii="宋体" w:hAnsi="宋体"/>
                <w:bCs/>
              </w:rPr>
              <w:fldChar w:fldCharType="begin"/>
            </w:r>
            <w:r>
              <w:rPr>
                <w:rFonts w:ascii="宋体" w:hAnsi="宋体"/>
                <w:bCs/>
              </w:rPr>
              <w:instrText>NUMPAGES</w:instrText>
            </w:r>
            <w:r>
              <w:rPr>
                <w:rFonts w:ascii="宋体" w:hAnsi="宋体"/>
                <w:bCs/>
              </w:rPr>
              <w:fldChar w:fldCharType="separate"/>
            </w:r>
            <w:r w:rsidR="00AB0DFB">
              <w:rPr>
                <w:rFonts w:ascii="宋体" w:hAnsi="宋体"/>
                <w:bCs/>
                <w:noProof/>
              </w:rPr>
              <w:t>12</w:t>
            </w:r>
            <w:r>
              <w:rPr>
                <w:rFonts w:ascii="宋体" w:hAnsi="宋体"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B23" w:rsidRDefault="003C7B23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938" w:rsidRDefault="00961938">
      <w:r>
        <w:separator/>
      </w:r>
    </w:p>
  </w:footnote>
  <w:footnote w:type="continuationSeparator" w:id="0">
    <w:p w:rsidR="00961938" w:rsidRDefault="00961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B23" w:rsidRDefault="003C7B23">
    <w:pPr>
      <w:ind w:left="420"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B23" w:rsidRDefault="003C7B23">
    <w:pPr>
      <w:ind w:firstLineChars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B23" w:rsidRDefault="003C7B23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pStyle w:val="a"/>
      <w:lvlText w:val="表1-%1"/>
      <w:lvlJc w:val="center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pStyle w:val="1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decimal"/>
      <w:pStyle w:val="1n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2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00000013"/>
    <w:multiLevelType w:val="singleLevel"/>
    <w:tmpl w:val="00000013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00000014"/>
    <w:multiLevelType w:val="multilevel"/>
    <w:tmpl w:val="00000014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7"/>
    <w:multiLevelType w:val="multilevel"/>
    <w:tmpl w:val="00000017"/>
    <w:lvl w:ilvl="0">
      <w:start w:val="1"/>
      <w:numFmt w:val="decimal"/>
      <w:pStyle w:val="n-n"/>
      <w:lvlText w:val="例程1-%1"/>
      <w:lvlJc w:val="left"/>
      <w:pPr>
        <w:ind w:left="439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000001A"/>
    <w:multiLevelType w:val="singleLevel"/>
    <w:tmpl w:val="0000001A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0000001B"/>
    <w:multiLevelType w:val="multilevel"/>
    <w:tmpl w:val="0000001B"/>
    <w:lvl w:ilvl="0">
      <w:start w:val="1"/>
      <w:numFmt w:val="bullet"/>
      <w:pStyle w:val="2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2" w15:restartNumberingAfterBreak="0">
    <w:nsid w:val="0000001C"/>
    <w:multiLevelType w:val="multilevel"/>
    <w:tmpl w:val="0000001C"/>
    <w:lvl w:ilvl="0">
      <w:start w:val="1"/>
      <w:numFmt w:val="decimal"/>
      <w:pStyle w:val="5"/>
      <w:lvlText w:val="图1-%1"/>
      <w:lvlJc w:val="left"/>
      <w:pPr>
        <w:ind w:left="98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0000001E"/>
    <w:multiLevelType w:val="multilevel"/>
    <w:tmpl w:val="0000001E"/>
    <w:lvl w:ilvl="0">
      <w:start w:val="3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>
      <w:start w:val="1"/>
      <w:numFmt w:val="decimal"/>
      <w:pStyle w:val="20"/>
      <w:lvlText w:val="%1.%2"/>
      <w:lvlJc w:val="left"/>
      <w:pPr>
        <w:tabs>
          <w:tab w:val="left" w:pos="4112"/>
        </w:tabs>
        <w:ind w:left="411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00000021"/>
    <w:multiLevelType w:val="singleLevel"/>
    <w:tmpl w:val="00000021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5"/>
  </w:num>
  <w:num w:numId="5">
    <w:abstractNumId w:val="0"/>
  </w:num>
  <w:num w:numId="6">
    <w:abstractNumId w:val="12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  <w:num w:numId="12">
    <w:abstractNumId w:val="13"/>
  </w:num>
  <w:num w:numId="13">
    <w:abstractNumId w:val="7"/>
  </w:num>
  <w:num w:numId="14">
    <w:abstractNumId w:val="15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F00"/>
    <w:rsid w:val="00075740"/>
    <w:rsid w:val="000C3399"/>
    <w:rsid w:val="00112792"/>
    <w:rsid w:val="00172A27"/>
    <w:rsid w:val="00215D20"/>
    <w:rsid w:val="003907B8"/>
    <w:rsid w:val="003C7B23"/>
    <w:rsid w:val="005132B7"/>
    <w:rsid w:val="00532884"/>
    <w:rsid w:val="0070554E"/>
    <w:rsid w:val="00834759"/>
    <w:rsid w:val="008F6D65"/>
    <w:rsid w:val="00921C57"/>
    <w:rsid w:val="00961938"/>
    <w:rsid w:val="009752F3"/>
    <w:rsid w:val="00983B2F"/>
    <w:rsid w:val="00A25A04"/>
    <w:rsid w:val="00A757E9"/>
    <w:rsid w:val="00A835BF"/>
    <w:rsid w:val="00AA1B68"/>
    <w:rsid w:val="00AB0DFB"/>
    <w:rsid w:val="00B32AFA"/>
    <w:rsid w:val="00CD2896"/>
    <w:rsid w:val="00D572E7"/>
    <w:rsid w:val="00F06C79"/>
    <w:rsid w:val="00F83CB3"/>
    <w:rsid w:val="02544C52"/>
    <w:rsid w:val="02565F2A"/>
    <w:rsid w:val="02784125"/>
    <w:rsid w:val="05D13E94"/>
    <w:rsid w:val="07DC65A8"/>
    <w:rsid w:val="08D23E13"/>
    <w:rsid w:val="0A9A30D2"/>
    <w:rsid w:val="122518EF"/>
    <w:rsid w:val="132623A1"/>
    <w:rsid w:val="13B96D34"/>
    <w:rsid w:val="13C540DA"/>
    <w:rsid w:val="13DD0865"/>
    <w:rsid w:val="151D2EB0"/>
    <w:rsid w:val="179044EB"/>
    <w:rsid w:val="18E93541"/>
    <w:rsid w:val="19590330"/>
    <w:rsid w:val="1CCB7282"/>
    <w:rsid w:val="1D3A177B"/>
    <w:rsid w:val="1EA56B8A"/>
    <w:rsid w:val="21450F99"/>
    <w:rsid w:val="23B23F4A"/>
    <w:rsid w:val="24DE1BC8"/>
    <w:rsid w:val="27964F18"/>
    <w:rsid w:val="27AF76CF"/>
    <w:rsid w:val="28441D57"/>
    <w:rsid w:val="28F62BBE"/>
    <w:rsid w:val="2C535985"/>
    <w:rsid w:val="305C3A3F"/>
    <w:rsid w:val="3228302D"/>
    <w:rsid w:val="325E690E"/>
    <w:rsid w:val="3AC81538"/>
    <w:rsid w:val="3E5B348E"/>
    <w:rsid w:val="43542751"/>
    <w:rsid w:val="447968D5"/>
    <w:rsid w:val="45773926"/>
    <w:rsid w:val="4E5A6947"/>
    <w:rsid w:val="4F053DB6"/>
    <w:rsid w:val="50D90CF2"/>
    <w:rsid w:val="51E11614"/>
    <w:rsid w:val="528E4664"/>
    <w:rsid w:val="54C15729"/>
    <w:rsid w:val="57EF77EF"/>
    <w:rsid w:val="59007ADB"/>
    <w:rsid w:val="5A5C36FF"/>
    <w:rsid w:val="5DA37E5E"/>
    <w:rsid w:val="5EDE355B"/>
    <w:rsid w:val="60D50101"/>
    <w:rsid w:val="64FB7737"/>
    <w:rsid w:val="6BD9003C"/>
    <w:rsid w:val="6E811CB7"/>
    <w:rsid w:val="6FEF0A4C"/>
    <w:rsid w:val="72C91D7C"/>
    <w:rsid w:val="76D4656B"/>
    <w:rsid w:val="79290B91"/>
    <w:rsid w:val="798C1B27"/>
    <w:rsid w:val="7BE760E6"/>
    <w:rsid w:val="7EB5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6D789D-34A3-4808-808B-241BAE82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2">
    <w:name w:val="Normal"/>
    <w:qFormat/>
    <w:pPr>
      <w:ind w:firstLineChars="200" w:firstLine="420"/>
    </w:pPr>
    <w:rPr>
      <w:rFonts w:cs="宋体"/>
      <w:sz w:val="21"/>
    </w:rPr>
  </w:style>
  <w:style w:type="paragraph" w:styleId="1">
    <w:name w:val="heading 1"/>
    <w:basedOn w:val="a2"/>
    <w:next w:val="a2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2"/>
    <w:next w:val="a2"/>
    <w:qFormat/>
    <w:pPr>
      <w:keepNext/>
      <w:keepLines/>
      <w:numPr>
        <w:ilvl w:val="1"/>
        <w:numId w:val="2"/>
      </w:numPr>
      <w:tabs>
        <w:tab w:val="left" w:pos="780"/>
      </w:tabs>
      <w:spacing w:before="260" w:after="260" w:line="416" w:lineRule="auto"/>
      <w:ind w:firstLineChars="0" w:firstLine="0"/>
      <w:outlineLvl w:val="1"/>
    </w:pPr>
    <w:rPr>
      <w:rFonts w:ascii="Arial" w:eastAsia="楷体_GB2312" w:hAnsi="Arial"/>
      <w:b/>
      <w:bCs/>
      <w:sz w:val="32"/>
      <w:szCs w:val="32"/>
    </w:rPr>
  </w:style>
  <w:style w:type="paragraph" w:styleId="3">
    <w:name w:val="heading 3"/>
    <w:basedOn w:val="a2"/>
    <w:next w:val="a2"/>
    <w:qFormat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2"/>
    <w:next w:val="a2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qFormat/>
    <w:rPr>
      <w:b/>
      <w:bCs/>
    </w:rPr>
  </w:style>
  <w:style w:type="paragraph" w:styleId="a7">
    <w:name w:val="annotation text"/>
    <w:basedOn w:val="a2"/>
    <w:link w:val="a9"/>
    <w:qFormat/>
    <w:rPr>
      <w:kern w:val="2"/>
    </w:rPr>
  </w:style>
  <w:style w:type="paragraph" w:styleId="aa">
    <w:name w:val="Document Map"/>
    <w:basedOn w:val="a2"/>
    <w:pPr>
      <w:shd w:val="clear" w:color="auto" w:fill="000080"/>
    </w:pPr>
  </w:style>
  <w:style w:type="paragraph" w:styleId="ab">
    <w:name w:val="Balloon Text"/>
    <w:basedOn w:val="a2"/>
    <w:link w:val="ac"/>
    <w:qFormat/>
    <w:rPr>
      <w:kern w:val="2"/>
      <w:sz w:val="18"/>
      <w:szCs w:val="18"/>
    </w:rPr>
  </w:style>
  <w:style w:type="paragraph" w:styleId="ad">
    <w:name w:val="footer"/>
    <w:basedOn w:val="a2"/>
    <w:link w:val="ae"/>
    <w:uiPriority w:val="99"/>
    <w:qFormat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f">
    <w:name w:val="header"/>
    <w:basedOn w:val="a2"/>
    <w:link w:val="af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f1">
    <w:name w:val="Normal (Web)"/>
    <w:basedOn w:val="a2"/>
    <w:qFormat/>
    <w:pPr>
      <w:spacing w:before="150" w:after="150" w:line="360" w:lineRule="auto"/>
    </w:pPr>
    <w:rPr>
      <w:rFonts w:ascii="宋体" w:hAnsi="宋体"/>
      <w:sz w:val="20"/>
    </w:rPr>
  </w:style>
  <w:style w:type="paragraph" w:styleId="af2">
    <w:name w:val="Title"/>
    <w:basedOn w:val="a2"/>
    <w:next w:val="a2"/>
    <w:link w:val="af3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character" w:styleId="af4">
    <w:name w:val="FollowedHyperlink"/>
    <w:rPr>
      <w:color w:val="800080"/>
      <w:u w:val="single"/>
    </w:rPr>
  </w:style>
  <w:style w:type="character" w:styleId="af5">
    <w:name w:val="Hyperlink"/>
    <w:rPr>
      <w:color w:val="0000FF"/>
      <w:u w:val="single"/>
    </w:rPr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character" w:styleId="af6">
    <w:name w:val="annotation reference"/>
    <w:rPr>
      <w:sz w:val="21"/>
      <w:szCs w:val="21"/>
    </w:rPr>
  </w:style>
  <w:style w:type="character" w:customStyle="1" w:styleId="4CharChar">
    <w:name w:val="样式 标题 4 + 五号 加粗 Char Char"/>
    <w:link w:val="41"/>
    <w:rPr>
      <w:b/>
      <w:bCs/>
      <w:kern w:val="2"/>
      <w:sz w:val="21"/>
      <w:szCs w:val="52"/>
    </w:rPr>
  </w:style>
  <w:style w:type="paragraph" w:customStyle="1" w:styleId="41">
    <w:name w:val="样式 标题 4 + 五号 加粗"/>
    <w:basedOn w:val="4"/>
    <w:link w:val="4CharChar"/>
    <w:qFormat/>
    <w:pPr>
      <w:keepNext w:val="0"/>
      <w:keepLines w:val="0"/>
      <w:spacing w:before="0" w:after="0" w:line="240" w:lineRule="auto"/>
    </w:pPr>
    <w:rPr>
      <w:b w:val="0"/>
      <w:bCs w:val="0"/>
      <w:sz w:val="21"/>
      <w:szCs w:val="52"/>
    </w:rPr>
  </w:style>
  <w:style w:type="character" w:customStyle="1" w:styleId="apple-converted-space">
    <w:name w:val="apple-converted-space"/>
  </w:style>
  <w:style w:type="character" w:customStyle="1" w:styleId="JavaCharChar">
    <w:name w:val="Java 正文 Char Char"/>
    <w:link w:val="Java"/>
    <w:rPr>
      <w:rFonts w:cs="宋体"/>
      <w:kern w:val="2"/>
      <w:sz w:val="21"/>
    </w:rPr>
  </w:style>
  <w:style w:type="paragraph" w:customStyle="1" w:styleId="Java">
    <w:name w:val="Java 正文"/>
    <w:basedOn w:val="a2"/>
    <w:link w:val="JavaCharChar"/>
    <w:qFormat/>
    <w:rPr>
      <w:kern w:val="2"/>
    </w:rPr>
  </w:style>
  <w:style w:type="character" w:customStyle="1" w:styleId="CharChar">
    <w:name w:val="多学一招、脚下留心字体 Char Char"/>
    <w:link w:val="af7"/>
    <w:rPr>
      <w:rFonts w:ascii="楷体_GB2312" w:eastAsia="楷体_GB2312"/>
      <w:b/>
      <w:kern w:val="2"/>
      <w:sz w:val="24"/>
      <w:szCs w:val="24"/>
      <w:lang w:val="en-US" w:eastAsia="zh-CN" w:bidi="ar-SA"/>
    </w:rPr>
  </w:style>
  <w:style w:type="paragraph" w:customStyle="1" w:styleId="af7">
    <w:name w:val="多学一招、脚下留心字体"/>
    <w:basedOn w:val="a2"/>
    <w:link w:val="CharChar"/>
    <w:rPr>
      <w:rFonts w:ascii="楷体_GB2312" w:eastAsia="楷体_GB2312"/>
      <w:b/>
      <w:kern w:val="2"/>
      <w:sz w:val="24"/>
      <w:szCs w:val="24"/>
    </w:rPr>
  </w:style>
  <w:style w:type="character" w:customStyle="1" w:styleId="ac">
    <w:name w:val="批注框文本 字符"/>
    <w:link w:val="ab"/>
    <w:rPr>
      <w:kern w:val="2"/>
      <w:sz w:val="18"/>
      <w:szCs w:val="18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character" w:customStyle="1" w:styleId="guimenu">
    <w:name w:val="guimenu"/>
    <w:qFormat/>
  </w:style>
  <w:style w:type="character" w:customStyle="1" w:styleId="guisubmenu">
    <w:name w:val="guisubmenu"/>
  </w:style>
  <w:style w:type="character" w:customStyle="1" w:styleId="a8">
    <w:name w:val="批注主题 字符"/>
    <w:link w:val="a6"/>
    <w:rPr>
      <w:b/>
      <w:bCs/>
      <w:kern w:val="2"/>
      <w:sz w:val="21"/>
    </w:rPr>
  </w:style>
  <w:style w:type="character" w:customStyle="1" w:styleId="ae">
    <w:name w:val="页脚 字符"/>
    <w:link w:val="ad"/>
    <w:uiPriority w:val="99"/>
    <w:rPr>
      <w:kern w:val="2"/>
      <w:sz w:val="18"/>
      <w:szCs w:val="18"/>
    </w:rPr>
  </w:style>
  <w:style w:type="character" w:customStyle="1" w:styleId="22">
    <w:name w:val="2.2本章重点（内容）"/>
    <w:rPr>
      <w:rFonts w:ascii="黑体" w:eastAsia="黑体" w:hAnsi="黑体"/>
      <w:b/>
      <w:bCs/>
      <w:sz w:val="28"/>
    </w:rPr>
  </w:style>
  <w:style w:type="character" w:customStyle="1" w:styleId="af0">
    <w:name w:val="页眉 字符"/>
    <w:link w:val="af"/>
    <w:uiPriority w:val="99"/>
    <w:rPr>
      <w:kern w:val="2"/>
      <w:sz w:val="18"/>
      <w:szCs w:val="18"/>
    </w:rPr>
  </w:style>
  <w:style w:type="character" w:customStyle="1" w:styleId="a9">
    <w:name w:val="批注文字 字符"/>
    <w:link w:val="a7"/>
    <w:qFormat/>
    <w:rPr>
      <w:kern w:val="2"/>
      <w:sz w:val="21"/>
    </w:rPr>
  </w:style>
  <w:style w:type="character" w:customStyle="1" w:styleId="40">
    <w:name w:val="标题 4 字符"/>
    <w:link w:val="4"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f3">
    <w:name w:val="标题 字符"/>
    <w:link w:val="af2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2">
    <w:name w:val="2本章重点（内容）"/>
    <w:basedOn w:val="a2"/>
    <w:qFormat/>
    <w:pPr>
      <w:numPr>
        <w:numId w:val="3"/>
      </w:numPr>
    </w:pPr>
    <w:rPr>
      <w:rFonts w:ascii="黑体" w:eastAsia="黑体"/>
      <w:b/>
      <w:sz w:val="28"/>
      <w:szCs w:val="28"/>
    </w:rPr>
  </w:style>
  <w:style w:type="paragraph" w:customStyle="1" w:styleId="af8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af9">
    <w:name w:val="例程代码（无行号）"/>
    <w:basedOn w:val="a2"/>
    <w:qFormat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n">
    <w:name w:val="1第n章"/>
    <w:basedOn w:val="1"/>
    <w:qFormat/>
    <w:pPr>
      <w:numPr>
        <w:numId w:val="4"/>
      </w:numPr>
      <w:ind w:firstLine="0"/>
    </w:pPr>
    <w:rPr>
      <w:szCs w:val="20"/>
    </w:rPr>
  </w:style>
  <w:style w:type="paragraph" w:customStyle="1" w:styleId="10">
    <w:name w:val="1 章题目"/>
    <w:basedOn w:val="a2"/>
    <w:pPr>
      <w:jc w:val="center"/>
    </w:pPr>
    <w:rPr>
      <w:b/>
      <w:bCs/>
      <w:sz w:val="44"/>
    </w:rPr>
  </w:style>
  <w:style w:type="paragraph" w:customStyle="1" w:styleId="a">
    <w:name w:val="表"/>
    <w:basedOn w:val="a2"/>
    <w:qFormat/>
    <w:pPr>
      <w:numPr>
        <w:numId w:val="5"/>
      </w:numPr>
      <w:tabs>
        <w:tab w:val="left" w:pos="0"/>
      </w:tabs>
      <w:jc w:val="center"/>
    </w:pPr>
  </w:style>
  <w:style w:type="paragraph" w:customStyle="1" w:styleId="5">
    <w:name w:val="5 图标号样式"/>
    <w:basedOn w:val="a2"/>
    <w:qFormat/>
    <w:pPr>
      <w:numPr>
        <w:numId w:val="6"/>
      </w:numPr>
      <w:jc w:val="center"/>
    </w:pPr>
  </w:style>
  <w:style w:type="paragraph" w:customStyle="1" w:styleId="afa">
    <w:name w:val="多学一招脚下留心内容"/>
    <w:basedOn w:val="a2"/>
    <w:qFormat/>
    <w:rPr>
      <w:rFonts w:ascii="楷体_GB2312" w:eastAsia="楷体_GB2312"/>
    </w:rPr>
  </w:style>
  <w:style w:type="paragraph" w:customStyle="1" w:styleId="11">
    <w:name w:val="列出段落1"/>
    <w:basedOn w:val="a2"/>
    <w:qFormat/>
  </w:style>
  <w:style w:type="paragraph" w:customStyle="1" w:styleId="31">
    <w:name w:val="3.1 节"/>
    <w:basedOn w:val="20"/>
    <w:qFormat/>
    <w:pPr>
      <w:spacing w:line="415" w:lineRule="auto"/>
      <w:jc w:val="center"/>
    </w:pPr>
    <w:rPr>
      <w:szCs w:val="20"/>
    </w:rPr>
  </w:style>
  <w:style w:type="paragraph" w:customStyle="1" w:styleId="n-n">
    <w:name w:val="例程n-n"/>
    <w:qFormat/>
    <w:pPr>
      <w:numPr>
        <w:numId w:val="7"/>
      </w:numPr>
      <w:jc w:val="center"/>
    </w:pPr>
    <w:rPr>
      <w:kern w:val="2"/>
      <w:sz w:val="21"/>
      <w:szCs w:val="24"/>
    </w:rPr>
  </w:style>
  <w:style w:type="paragraph" w:customStyle="1" w:styleId="afb">
    <w:name w:val="图片"/>
    <w:basedOn w:val="a2"/>
    <w:qFormat/>
    <w:pPr>
      <w:jc w:val="center"/>
    </w:pPr>
  </w:style>
  <w:style w:type="paragraph" w:customStyle="1" w:styleId="a0">
    <w:name w:val="例程代码（带行号）"/>
    <w:basedOn w:val="a2"/>
    <w:qFormat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1">
    <w:name w:val="列举条目"/>
    <w:basedOn w:val="a2"/>
    <w:qFormat/>
    <w:pPr>
      <w:numPr>
        <w:numId w:val="9"/>
      </w:numPr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1490</Words>
  <Characters>8496</Characters>
  <Application>Microsoft Office Word</Application>
  <DocSecurity>0</DocSecurity>
  <Lines>70</Lines>
  <Paragraphs>19</Paragraphs>
  <ScaleCrop>false</ScaleCrop>
  <Company>Microsoft</Company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第六章 会话及其会话技术</dc:title>
  <dc:creator>微软用户</dc:creator>
  <cp:lastModifiedBy>李欣</cp:lastModifiedBy>
  <cp:revision>22</cp:revision>
  <dcterms:created xsi:type="dcterms:W3CDTF">2016-07-26T09:22:00Z</dcterms:created>
  <dcterms:modified xsi:type="dcterms:W3CDTF">2016-08-01T12:13:00Z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