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19" w:rsidRDefault="00C703C7">
      <w:pPr>
        <w:pStyle w:val="ab"/>
      </w:pPr>
      <w:r>
        <w:rPr>
          <w:rFonts w:hint="eastAsia"/>
        </w:rPr>
        <w:t>springmvc</w:t>
      </w:r>
      <w:r>
        <w:rPr>
          <w:rFonts w:hint="eastAsia"/>
        </w:rPr>
        <w:t>第一天</w:t>
      </w:r>
      <w:r>
        <w:rPr>
          <w:rFonts w:hint="eastAsia"/>
        </w:rPr>
        <w:t xml:space="preserve">  springmvc</w:t>
      </w:r>
      <w:r>
        <w:rPr>
          <w:rFonts w:hint="eastAsia"/>
        </w:rPr>
        <w:t>的基础知识</w:t>
      </w:r>
    </w:p>
    <w:p w:rsidR="00FF2E19" w:rsidRDefault="00C703C7">
      <w:r>
        <w:rPr>
          <w:rFonts w:hint="eastAsia"/>
        </w:rPr>
        <w:t>springmvc</w:t>
      </w:r>
      <w:r>
        <w:rPr>
          <w:rFonts w:hint="eastAsia"/>
        </w:rPr>
        <w:t>课程安排：</w:t>
      </w:r>
    </w:p>
    <w:p w:rsidR="00FF2E19" w:rsidRDefault="00FF2E19"/>
    <w:p w:rsidR="00FF2E19" w:rsidRDefault="00C703C7">
      <w:r>
        <w:rPr>
          <w:rFonts w:hint="eastAsia"/>
        </w:rPr>
        <w:t>第一天：</w:t>
      </w:r>
      <w:r>
        <w:rPr>
          <w:rFonts w:hint="eastAsia"/>
        </w:rPr>
        <w:t xml:space="preserve"> </w:t>
      </w:r>
      <w:r>
        <w:rPr>
          <w:rFonts w:hint="eastAsia"/>
        </w:rPr>
        <w:t>基础知识</w:t>
      </w:r>
    </w:p>
    <w:p w:rsidR="00FF2E19" w:rsidRDefault="00C703C7">
      <w:r>
        <w:rPr>
          <w:rFonts w:hint="eastAsia"/>
        </w:rPr>
        <w:tab/>
        <w:t>1. springmvc</w:t>
      </w:r>
      <w:r>
        <w:rPr>
          <w:rFonts w:hint="eastAsia"/>
        </w:rPr>
        <w:t>框架</w:t>
      </w:r>
      <w:r>
        <w:rPr>
          <w:rFonts w:hint="eastAsia"/>
        </w:rPr>
        <w:t>(</w:t>
      </w:r>
      <w:r>
        <w:rPr>
          <w:rFonts w:hint="eastAsia"/>
        </w:rPr>
        <w:t>重点</w:t>
      </w:r>
      <w:r>
        <w:rPr>
          <w:rFonts w:hint="eastAsia"/>
        </w:rPr>
        <w:t>)</w:t>
      </w:r>
    </w:p>
    <w:p w:rsidR="00FF2E19" w:rsidRDefault="00C703C7">
      <w:r>
        <w:rPr>
          <w:rFonts w:hint="eastAsia"/>
        </w:rPr>
        <w:tab/>
      </w:r>
      <w:r>
        <w:rPr>
          <w:rFonts w:hint="eastAsia"/>
        </w:rPr>
        <w:tab/>
        <w:t>mvc</w:t>
      </w:r>
      <w:r>
        <w:rPr>
          <w:rFonts w:hint="eastAsia"/>
        </w:rPr>
        <w:t>在</w:t>
      </w:r>
      <w:r>
        <w:rPr>
          <w:rFonts w:hint="eastAsia"/>
        </w:rPr>
        <w:t>b/s</w:t>
      </w:r>
      <w:r>
        <w:rPr>
          <w:rFonts w:hint="eastAsia"/>
        </w:rPr>
        <w:t>系统中应用方式</w:t>
      </w:r>
    </w:p>
    <w:p w:rsidR="00FF2E19" w:rsidRDefault="00C703C7">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FF2E19" w:rsidRDefault="00C703C7">
      <w:r>
        <w:rPr>
          <w:rFonts w:hint="eastAsia"/>
        </w:rPr>
        <w:tab/>
        <w:t>2. springmvc</w:t>
      </w:r>
      <w:r>
        <w:rPr>
          <w:rFonts w:hint="eastAsia"/>
        </w:rPr>
        <w:t>入门程序</w:t>
      </w:r>
    </w:p>
    <w:p w:rsidR="00FF2E19" w:rsidRDefault="00C703C7">
      <w:r>
        <w:rPr>
          <w:rFonts w:hint="eastAsia"/>
        </w:rPr>
        <w:tab/>
      </w:r>
      <w:r>
        <w:rPr>
          <w:rFonts w:hint="eastAsia"/>
        </w:rPr>
        <w:tab/>
      </w:r>
      <w:r>
        <w:rPr>
          <w:rFonts w:hint="eastAsia"/>
        </w:rPr>
        <w:t>需求：商品列表查询</w:t>
      </w:r>
    </w:p>
    <w:p w:rsidR="00FF2E19" w:rsidRDefault="00C703C7">
      <w:r>
        <w:rPr>
          <w:rFonts w:hint="eastAsia"/>
        </w:rPr>
        <w:tab/>
      </w:r>
      <w:r>
        <w:rPr>
          <w:rFonts w:hint="eastAsia"/>
        </w:rPr>
        <w:tab/>
      </w:r>
      <w:r>
        <w:rPr>
          <w:rFonts w:hint="eastAsia"/>
        </w:rPr>
        <w:t>常用的处理器映射器，处理器适配器</w:t>
      </w:r>
    </w:p>
    <w:p w:rsidR="00FF2E19" w:rsidRDefault="00C703C7">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FF2E19" w:rsidRDefault="00C703C7">
      <w:r>
        <w:rPr>
          <w:rFonts w:hint="eastAsia"/>
        </w:rPr>
        <w:tab/>
        <w:t xml:space="preserve">3. </w:t>
      </w:r>
      <w:r>
        <w:rPr>
          <w:rFonts w:hint="eastAsia"/>
        </w:rPr>
        <w:t>注解开发基础</w:t>
      </w:r>
    </w:p>
    <w:p w:rsidR="00FF2E19" w:rsidRDefault="00C703C7">
      <w:r>
        <w:rPr>
          <w:rFonts w:hint="eastAsia"/>
        </w:rPr>
        <w:tab/>
      </w:r>
      <w:r>
        <w:rPr>
          <w:rFonts w:hint="eastAsia"/>
        </w:rPr>
        <w:tab/>
      </w:r>
      <w:r>
        <w:rPr>
          <w:rFonts w:hint="eastAsia"/>
        </w:rPr>
        <w:t>常用的注解使用</w:t>
      </w:r>
    </w:p>
    <w:p w:rsidR="00FF2E19" w:rsidRDefault="00C703C7">
      <w:r>
        <w:rPr>
          <w:rFonts w:hint="eastAsia"/>
        </w:rPr>
        <w:tab/>
      </w:r>
      <w:r>
        <w:rPr>
          <w:rFonts w:hint="eastAsia"/>
        </w:rPr>
        <w:tab/>
      </w:r>
      <w:r>
        <w:rPr>
          <w:rFonts w:hint="eastAsia"/>
        </w:rPr>
        <w:t>参数绑定</w:t>
      </w:r>
    </w:p>
    <w:p w:rsidR="00FF2E19" w:rsidRDefault="00C703C7">
      <w:r>
        <w:rPr>
          <w:rFonts w:hint="eastAsia"/>
        </w:rPr>
        <w:tab/>
      </w:r>
      <w:r>
        <w:rPr>
          <w:rFonts w:hint="eastAsia"/>
        </w:rPr>
        <w:tab/>
      </w:r>
      <w:r>
        <w:rPr>
          <w:rFonts w:hint="eastAsia"/>
        </w:rPr>
        <w:t>自定义参数绑定</w:t>
      </w:r>
    </w:p>
    <w:p w:rsidR="00FF2E19" w:rsidRDefault="00C703C7">
      <w:r>
        <w:rPr>
          <w:rFonts w:hint="eastAsia"/>
        </w:rPr>
        <w:tab/>
        <w:t>4. springmvc</w:t>
      </w:r>
      <w:r>
        <w:rPr>
          <w:rFonts w:hint="eastAsia"/>
        </w:rPr>
        <w:t>和</w:t>
      </w:r>
      <w:r>
        <w:rPr>
          <w:rFonts w:hint="eastAsia"/>
        </w:rPr>
        <w:t>struts</w:t>
      </w:r>
      <w:r>
        <w:rPr>
          <w:rFonts w:hint="eastAsia"/>
        </w:rPr>
        <w:t>的区别</w:t>
      </w:r>
    </w:p>
    <w:p w:rsidR="00FF2E19" w:rsidRDefault="00FF2E19"/>
    <w:p w:rsidR="00FF2E19" w:rsidRDefault="00C703C7">
      <w:r>
        <w:rPr>
          <w:rFonts w:hint="eastAsia"/>
        </w:rPr>
        <w:t>第二天：</w:t>
      </w:r>
      <w:r>
        <w:rPr>
          <w:rFonts w:hint="eastAsia"/>
        </w:rPr>
        <w:t xml:space="preserve"> </w:t>
      </w:r>
      <w:r>
        <w:rPr>
          <w:rFonts w:hint="eastAsia"/>
        </w:rPr>
        <w:t>高级知识</w:t>
      </w:r>
    </w:p>
    <w:p w:rsidR="00FF2E19" w:rsidRDefault="00C703C7">
      <w:r>
        <w:rPr>
          <w:rFonts w:hint="eastAsia"/>
        </w:rPr>
        <w:tab/>
      </w:r>
      <w:r>
        <w:rPr>
          <w:rFonts w:hint="eastAsia"/>
        </w:rPr>
        <w:t>使用</w:t>
      </w:r>
      <w:r>
        <w:rPr>
          <w:rFonts w:hint="eastAsia"/>
        </w:rPr>
        <w:t>springmvc</w:t>
      </w:r>
      <w:r>
        <w:rPr>
          <w:rFonts w:hint="eastAsia"/>
        </w:rPr>
        <w:t>上传图片</w:t>
      </w:r>
    </w:p>
    <w:p w:rsidR="00FF2E19" w:rsidRDefault="00C703C7">
      <w:r>
        <w:rPr>
          <w:rFonts w:hint="eastAsia"/>
        </w:rPr>
        <w:tab/>
      </w:r>
      <w:r>
        <w:rPr>
          <w:rFonts w:hint="eastAsia"/>
        </w:rPr>
        <w:t>集合参数的绑定</w:t>
      </w:r>
    </w:p>
    <w:p w:rsidR="00FF2E19" w:rsidRDefault="00C703C7">
      <w:r>
        <w:rPr>
          <w:rFonts w:hint="eastAsia"/>
        </w:rPr>
        <w:tab/>
        <w:t>validation</w:t>
      </w:r>
      <w:r>
        <w:rPr>
          <w:rFonts w:hint="eastAsia"/>
        </w:rPr>
        <w:t>校验器</w:t>
      </w:r>
    </w:p>
    <w:p w:rsidR="00FF2E19" w:rsidRDefault="00C703C7">
      <w:r>
        <w:rPr>
          <w:rFonts w:hint="eastAsia"/>
        </w:rPr>
        <w:tab/>
      </w:r>
      <w:r>
        <w:rPr>
          <w:rFonts w:hint="eastAsia"/>
        </w:rPr>
        <w:t>异常处理器使用（用于系统异常处理）</w:t>
      </w:r>
    </w:p>
    <w:p w:rsidR="00FF2E19" w:rsidRDefault="00C703C7">
      <w:r>
        <w:rPr>
          <w:rFonts w:hint="eastAsia"/>
        </w:rPr>
        <w:tab/>
        <w:t>RESTful</w:t>
      </w:r>
      <w:r>
        <w:rPr>
          <w:rFonts w:hint="eastAsia"/>
        </w:rPr>
        <w:t>支持</w:t>
      </w:r>
    </w:p>
    <w:p w:rsidR="00FF2E19" w:rsidRDefault="00C703C7">
      <w:r>
        <w:rPr>
          <w:rFonts w:hint="eastAsia"/>
        </w:rPr>
        <w:tab/>
      </w:r>
      <w:r>
        <w:rPr>
          <w:rFonts w:hint="eastAsia"/>
        </w:rPr>
        <w:t>拦截器</w:t>
      </w:r>
      <w:r>
        <w:rPr>
          <w:rFonts w:hint="eastAsia"/>
        </w:rPr>
        <w:tab/>
      </w:r>
    </w:p>
    <w:p w:rsidR="00FF2E19" w:rsidRDefault="00C703C7">
      <w:r>
        <w:rPr>
          <w:rFonts w:hint="eastAsia"/>
        </w:rPr>
        <w:tab/>
      </w:r>
      <w:r>
        <w:rPr>
          <w:rFonts w:hint="eastAsia"/>
        </w:rPr>
        <w:t>学生练习</w:t>
      </w:r>
    </w:p>
    <w:p w:rsidR="00FF2E19" w:rsidRDefault="00C703C7">
      <w:pPr>
        <w:pStyle w:val="1"/>
      </w:pPr>
      <w:r>
        <w:rPr>
          <w:rFonts w:hint="eastAsia"/>
        </w:rPr>
        <w:t>springmvc</w:t>
      </w:r>
      <w:r>
        <w:rPr>
          <w:rFonts w:hint="eastAsia"/>
        </w:rPr>
        <w:t>框架</w:t>
      </w:r>
    </w:p>
    <w:p w:rsidR="00FF2E19" w:rsidRDefault="00C703C7">
      <w:pPr>
        <w:pStyle w:val="2"/>
      </w:pPr>
      <w:r>
        <w:rPr>
          <w:rFonts w:hint="eastAsia"/>
        </w:rPr>
        <w:t>springmvc</w:t>
      </w:r>
      <w:r>
        <w:rPr>
          <w:rFonts w:hint="eastAsia"/>
        </w:rPr>
        <w:t>是什么？</w:t>
      </w:r>
    </w:p>
    <w:p w:rsidR="00FF2E19" w:rsidRDefault="00C703C7">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FF2E19" w:rsidRDefault="00C703C7">
      <w:r>
        <w:rPr>
          <w:noProof/>
        </w:rPr>
        <w:lastRenderedPageBreak/>
        <w:drawing>
          <wp:inline distT="0" distB="0" distL="0" distR="0">
            <wp:extent cx="4733925"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3925" cy="3781425"/>
                    </a:xfrm>
                    <a:prstGeom prst="rect">
                      <a:avLst/>
                    </a:prstGeom>
                    <a:noFill/>
                    <a:ln>
                      <a:noFill/>
                    </a:ln>
                  </pic:spPr>
                </pic:pic>
              </a:graphicData>
            </a:graphic>
          </wp:inline>
        </w:drawing>
      </w:r>
    </w:p>
    <w:p w:rsidR="00FF2E19" w:rsidRDefault="00C703C7">
      <w:pPr>
        <w:pStyle w:val="2"/>
      </w:pPr>
      <w:r>
        <w:rPr>
          <w:rFonts w:hint="eastAsia"/>
        </w:rPr>
        <w:t>mvc</w:t>
      </w:r>
      <w:r>
        <w:rPr>
          <w:rFonts w:hint="eastAsia"/>
        </w:rPr>
        <w:t>在</w:t>
      </w:r>
      <w:r>
        <w:rPr>
          <w:rFonts w:hint="eastAsia"/>
        </w:rPr>
        <w:t>b/s</w:t>
      </w:r>
      <w:r>
        <w:rPr>
          <w:rFonts w:hint="eastAsia"/>
        </w:rPr>
        <w:t>系统的应用</w:t>
      </w:r>
    </w:p>
    <w:p w:rsidR="00FF2E19" w:rsidRDefault="00C703C7">
      <w:r>
        <w:rPr>
          <w:rFonts w:hint="eastAsia"/>
        </w:rPr>
        <w:t>mvc</w:t>
      </w:r>
      <w:r>
        <w:rPr>
          <w:rFonts w:hint="eastAsia"/>
        </w:rPr>
        <w:t>是一个设计模式，在</w:t>
      </w:r>
      <w:r>
        <w:rPr>
          <w:rFonts w:hint="eastAsia"/>
        </w:rPr>
        <w:t>b/s</w:t>
      </w:r>
      <w:r>
        <w:rPr>
          <w:rFonts w:hint="eastAsia"/>
        </w:rPr>
        <w:t>系统的应用：</w:t>
      </w:r>
    </w:p>
    <w:p w:rsidR="00FF2E19" w:rsidRDefault="00C703C7">
      <w:r>
        <w:rPr>
          <w:noProof/>
        </w:rPr>
        <mc:AlternateContent>
          <mc:Choice Requires="wpg">
            <w:drawing>
              <wp:inline distT="0" distB="0" distL="0" distR="0">
                <wp:extent cx="6570980" cy="3833495"/>
                <wp:effectExtent l="0" t="635" r="3810" b="4445"/>
                <wp:docPr id="90" name="Group 1324"/>
                <wp:cNvGraphicFramePr/>
                <a:graphic xmlns:a="http://schemas.openxmlformats.org/drawingml/2006/main">
                  <a:graphicData uri="http://schemas.microsoft.com/office/word/2010/wordprocessingGroup">
                    <wpg:wgp>
                      <wpg:cNvGrpSpPr/>
                      <wpg:grpSpPr>
                        <a:xfrm>
                          <a:off x="0" y="0"/>
                          <a:ext cx="6570980" cy="3833495"/>
                          <a:chOff x="2361" y="6858"/>
                          <a:chExt cx="7200" cy="4200"/>
                        </a:xfrm>
                      </wpg:grpSpPr>
                      <wps:wsp>
                        <wps:cNvPr id="91" name="Picture 1325"/>
                        <wps:cNvSpPr>
                          <a:spLocks noChangeAspect="1" noChangeArrowheads="1" noTextEdit="1"/>
                        </wps:cNvSpPr>
                        <wps:spPr bwMode="auto">
                          <a:xfrm>
                            <a:off x="2361" y="6858"/>
                            <a:ext cx="7200" cy="4200"/>
                          </a:xfrm>
                          <a:prstGeom prst="rect">
                            <a:avLst/>
                          </a:prstGeom>
                          <a:noFill/>
                          <a:ln>
                            <a:noFill/>
                          </a:ln>
                        </wps:spPr>
                        <wps:bodyPr rot="0" vert="horz" wrap="square" lIns="91440" tIns="45720" rIns="91440" bIns="45720" anchor="t" anchorCtr="0" upright="1">
                          <a:noAutofit/>
                        </wps:bodyPr>
                      </wps:wsp>
                      <wps:wsp>
                        <wps:cNvPr id="92" name="Smiling Face 1326"/>
                        <wps:cNvSpPr>
                          <a:spLocks noChangeArrowheads="1"/>
                        </wps:cNvSpPr>
                        <wps:spPr bwMode="auto">
                          <a:xfrm>
                            <a:off x="2795" y="7723"/>
                            <a:ext cx="713" cy="633"/>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93" name="Straight Connector 1327"/>
                        <wps:cNvCnPr>
                          <a:cxnSpLocks noChangeShapeType="1"/>
                        </wps:cNvCnPr>
                        <wps:spPr bwMode="auto">
                          <a:xfrm>
                            <a:off x="3741" y="7723"/>
                            <a:ext cx="1322" cy="0"/>
                          </a:xfrm>
                          <a:prstGeom prst="straightConnector1">
                            <a:avLst/>
                          </a:prstGeom>
                          <a:noFill/>
                          <a:ln w="9525">
                            <a:solidFill>
                              <a:srgbClr val="000000"/>
                            </a:solidFill>
                            <a:round/>
                            <a:tailEnd type="triangle" w="med" len="med"/>
                          </a:ln>
                        </wps:spPr>
                        <wps:bodyPr/>
                      </wps:wsp>
                      <wps:wsp>
                        <wps:cNvPr id="94" name="Quad Arrow 1328"/>
                        <wps:cNvSpPr txBox="1">
                          <a:spLocks noChangeArrowheads="1"/>
                        </wps:cNvSpPr>
                        <wps:spPr bwMode="auto">
                          <a:xfrm>
                            <a:off x="3845" y="7410"/>
                            <a:ext cx="970" cy="417"/>
                          </a:xfrm>
                          <a:prstGeom prst="rect">
                            <a:avLst/>
                          </a:prstGeom>
                          <a:solidFill>
                            <a:srgbClr val="FFFFFF"/>
                          </a:solidFill>
                          <a:ln w="9525">
                            <a:solidFill>
                              <a:srgbClr val="000000"/>
                            </a:solidFill>
                            <a:miter lim="200000"/>
                          </a:ln>
                        </wps:spPr>
                        <wps:txbx>
                          <w:txbxContent>
                            <w:p w:rsidR="00FF2E19" w:rsidRDefault="00C703C7">
                              <w:r>
                                <w:rPr>
                                  <w:rFonts w:hint="eastAsia"/>
                                </w:rPr>
                                <w:t>request</w:t>
                              </w:r>
                            </w:p>
                          </w:txbxContent>
                        </wps:txbx>
                        <wps:bodyPr rot="0" vert="horz" wrap="square" lIns="91440" tIns="45720" rIns="91440" bIns="45720" anchor="t" anchorCtr="0" upright="1">
                          <a:noAutofit/>
                        </wps:bodyPr>
                      </wps:wsp>
                      <wps:wsp>
                        <wps:cNvPr id="95" name="Quad Arrow 1329"/>
                        <wps:cNvSpPr txBox="1">
                          <a:spLocks noChangeArrowheads="1"/>
                        </wps:cNvSpPr>
                        <wps:spPr bwMode="auto">
                          <a:xfrm>
                            <a:off x="5127" y="7410"/>
                            <a:ext cx="1643" cy="770"/>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 xml:space="preserve">C </w:t>
                              </w:r>
                              <w:r>
                                <w:rPr>
                                  <w:rFonts w:hint="eastAsia"/>
                                  <w:b/>
                                </w:rPr>
                                <w:t>（</w:t>
                              </w:r>
                              <w:r>
                                <w:rPr>
                                  <w:rFonts w:hint="eastAsia"/>
                                  <w:b/>
                                </w:rPr>
                                <w:t>controller</w:t>
                              </w:r>
                              <w:r>
                                <w:rPr>
                                  <w:rFonts w:hint="eastAsia"/>
                                  <w:b/>
                                </w:rPr>
                                <w:t>）控制器</w:t>
                              </w:r>
                            </w:p>
                            <w:p w:rsidR="00FF2E19" w:rsidRDefault="00C703C7">
                              <w:pPr>
                                <w:rPr>
                                  <w:b/>
                                </w:rPr>
                              </w:pPr>
                              <w:r>
                                <w:rPr>
                                  <w:rFonts w:hint="eastAsia"/>
                                  <w:b/>
                                </w:rPr>
                                <w:t>作用：接收用户请求</w:t>
                              </w:r>
                            </w:p>
                            <w:p w:rsidR="00FF2E19" w:rsidRDefault="00C703C7">
                              <w:pPr>
                                <w:rPr>
                                  <w:b/>
                                </w:rPr>
                              </w:pPr>
                              <w:r>
                                <w:rPr>
                                  <w:rFonts w:hint="eastAsia"/>
                                  <w:b/>
                                </w:rPr>
                                <w:t>及响应结果</w:t>
                              </w:r>
                            </w:p>
                          </w:txbxContent>
                        </wps:txbx>
                        <wps:bodyPr rot="0" vert="horz" wrap="square" lIns="91440" tIns="45720" rIns="91440" bIns="45720" anchor="t" anchorCtr="0" upright="1">
                          <a:noAutofit/>
                        </wps:bodyPr>
                      </wps:wsp>
                      <wps:wsp>
                        <wps:cNvPr id="96" name="Straight Connector 1330"/>
                        <wps:cNvCnPr>
                          <a:cxnSpLocks noChangeShapeType="1"/>
                        </wps:cNvCnPr>
                        <wps:spPr bwMode="auto">
                          <a:xfrm flipH="1" flipV="1">
                            <a:off x="3636" y="8244"/>
                            <a:ext cx="1259" cy="16"/>
                          </a:xfrm>
                          <a:prstGeom prst="straightConnector1">
                            <a:avLst/>
                          </a:prstGeom>
                          <a:noFill/>
                          <a:ln w="9525">
                            <a:solidFill>
                              <a:srgbClr val="000000"/>
                            </a:solidFill>
                            <a:round/>
                            <a:tailEnd type="triangle" w="med" len="med"/>
                          </a:ln>
                        </wps:spPr>
                        <wps:bodyPr/>
                      </wps:wsp>
                      <wps:wsp>
                        <wps:cNvPr id="97" name="Quad Arrow 1331"/>
                        <wps:cNvSpPr txBox="1">
                          <a:spLocks noChangeArrowheads="1"/>
                        </wps:cNvSpPr>
                        <wps:spPr bwMode="auto">
                          <a:xfrm>
                            <a:off x="3845" y="8059"/>
                            <a:ext cx="970" cy="417"/>
                          </a:xfrm>
                          <a:prstGeom prst="rect">
                            <a:avLst/>
                          </a:prstGeom>
                          <a:solidFill>
                            <a:srgbClr val="FFFFFF"/>
                          </a:solidFill>
                          <a:ln w="9525">
                            <a:solidFill>
                              <a:srgbClr val="000000"/>
                            </a:solidFill>
                            <a:miter lim="200000"/>
                          </a:ln>
                        </wps:spPr>
                        <wps:txbx>
                          <w:txbxContent>
                            <w:p w:rsidR="00FF2E19" w:rsidRDefault="00C703C7">
                              <w:r>
                                <w:rPr>
                                  <w:rFonts w:hint="eastAsia"/>
                                </w:rPr>
                                <w:t>response</w:t>
                              </w:r>
                            </w:p>
                          </w:txbxContent>
                        </wps:txbx>
                        <wps:bodyPr rot="0" vert="horz" wrap="square" lIns="91440" tIns="45720" rIns="91440" bIns="45720" anchor="t" anchorCtr="0" upright="1">
                          <a:noAutofit/>
                        </wps:bodyPr>
                      </wps:wsp>
                      <wps:wsp>
                        <wps:cNvPr id="98" name="Quad Arrow 1332"/>
                        <wps:cNvSpPr txBox="1">
                          <a:spLocks noChangeArrowheads="1"/>
                        </wps:cNvSpPr>
                        <wps:spPr bwMode="auto">
                          <a:xfrm>
                            <a:off x="8005" y="8926"/>
                            <a:ext cx="1203" cy="1395"/>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 xml:space="preserve">M </w:t>
                              </w:r>
                              <w:r>
                                <w:rPr>
                                  <w:rFonts w:hint="eastAsia"/>
                                  <w:b/>
                                </w:rPr>
                                <w:t>（</w:t>
                              </w:r>
                              <w:r>
                                <w:rPr>
                                  <w:rFonts w:hint="eastAsia"/>
                                  <w:b/>
                                </w:rPr>
                                <w:t>model</w:t>
                              </w:r>
                              <w:r>
                                <w:rPr>
                                  <w:rFonts w:hint="eastAsia"/>
                                  <w:b/>
                                </w:rPr>
                                <w:t>）</w:t>
                              </w:r>
                            </w:p>
                            <w:p w:rsidR="00FF2E19" w:rsidRDefault="00C703C7">
                              <w:pPr>
                                <w:rPr>
                                  <w:b/>
                                </w:rPr>
                              </w:pPr>
                              <w:r>
                                <w:rPr>
                                  <w:rFonts w:hint="eastAsia"/>
                                  <w:b/>
                                </w:rPr>
                                <w:t>模型</w:t>
                              </w:r>
                            </w:p>
                            <w:p w:rsidR="00FF2E19" w:rsidRDefault="00C703C7">
                              <w:pPr>
                                <w:rPr>
                                  <w:b/>
                                </w:rPr>
                              </w:pPr>
                              <w:r>
                                <w:rPr>
                                  <w:rFonts w:hint="eastAsia"/>
                                  <w:b/>
                                </w:rPr>
                                <w:t>pojo</w:t>
                              </w:r>
                            </w:p>
                            <w:p w:rsidR="00FF2E19" w:rsidRDefault="00C703C7">
                              <w:pPr>
                                <w:rPr>
                                  <w:b/>
                                </w:rPr>
                              </w:pPr>
                              <w:r>
                                <w:rPr>
                                  <w:rFonts w:hint="eastAsia"/>
                                  <w:b/>
                                </w:rPr>
                                <w:t>action</w:t>
                              </w:r>
                            </w:p>
                            <w:p w:rsidR="00FF2E19" w:rsidRDefault="00C703C7">
                              <w:pPr>
                                <w:rPr>
                                  <w:b/>
                                </w:rPr>
                              </w:pPr>
                              <w:r>
                                <w:rPr>
                                  <w:rFonts w:hint="eastAsia"/>
                                  <w:b/>
                                </w:rPr>
                                <w:t>service</w:t>
                              </w:r>
                            </w:p>
                            <w:p w:rsidR="00FF2E19" w:rsidRDefault="00C703C7">
                              <w:pPr>
                                <w:rPr>
                                  <w:b/>
                                </w:rPr>
                              </w:pPr>
                              <w:r>
                                <w:rPr>
                                  <w:rFonts w:hint="eastAsia"/>
                                  <w:b/>
                                </w:rPr>
                                <w:t>dao</w:t>
                              </w:r>
                            </w:p>
                          </w:txbxContent>
                        </wps:txbx>
                        <wps:bodyPr rot="0" vert="horz" wrap="square" lIns="91440" tIns="45720" rIns="91440" bIns="45720" anchor="t" anchorCtr="0" upright="1">
                          <a:noAutofit/>
                        </wps:bodyPr>
                      </wps:wsp>
                      <wps:wsp>
                        <wps:cNvPr id="99" name="Straight Connector 1333"/>
                        <wps:cNvCnPr>
                          <a:cxnSpLocks noChangeShapeType="1"/>
                        </wps:cNvCnPr>
                        <wps:spPr bwMode="auto">
                          <a:xfrm>
                            <a:off x="6987" y="7723"/>
                            <a:ext cx="1555" cy="1027"/>
                          </a:xfrm>
                          <a:prstGeom prst="straightConnector1">
                            <a:avLst/>
                          </a:prstGeom>
                          <a:noFill/>
                          <a:ln w="9525">
                            <a:solidFill>
                              <a:srgbClr val="000000"/>
                            </a:solidFill>
                            <a:round/>
                            <a:tailEnd type="triangle" w="med" len="med"/>
                          </a:ln>
                        </wps:spPr>
                        <wps:bodyPr/>
                      </wps:wsp>
                      <wps:wsp>
                        <wps:cNvPr id="100" name="Quad Arrow 1334"/>
                        <wps:cNvSpPr txBox="1">
                          <a:spLocks noChangeArrowheads="1"/>
                        </wps:cNvSpPr>
                        <wps:spPr bwMode="auto">
                          <a:xfrm>
                            <a:off x="7364" y="7780"/>
                            <a:ext cx="1178" cy="528"/>
                          </a:xfrm>
                          <a:prstGeom prst="rect">
                            <a:avLst/>
                          </a:prstGeom>
                          <a:solidFill>
                            <a:srgbClr val="FFFFFF"/>
                          </a:solidFill>
                          <a:ln w="9525">
                            <a:solidFill>
                              <a:srgbClr val="000000"/>
                            </a:solidFill>
                            <a:miter lim="200000"/>
                          </a:ln>
                        </wps:spPr>
                        <wps:txbx>
                          <w:txbxContent>
                            <w:p w:rsidR="00FF2E19" w:rsidRDefault="00C703C7">
                              <w:r>
                                <w:rPr>
                                  <w:rFonts w:hint="eastAsia"/>
                                </w:rPr>
                                <w:t>请求模型进行处理</w:t>
                              </w:r>
                            </w:p>
                          </w:txbxContent>
                        </wps:txbx>
                        <wps:bodyPr rot="0" vert="horz" wrap="square" lIns="91440" tIns="45720" rIns="91440" bIns="45720" anchor="t" anchorCtr="0" upright="1">
                          <a:noAutofit/>
                        </wps:bodyPr>
                      </wps:wsp>
                      <wps:wsp>
                        <wps:cNvPr id="101" name="Straight Connector 1335"/>
                        <wps:cNvCnPr>
                          <a:cxnSpLocks noChangeShapeType="1"/>
                        </wps:cNvCnPr>
                        <wps:spPr bwMode="auto">
                          <a:xfrm flipH="1" flipV="1">
                            <a:off x="6578" y="8356"/>
                            <a:ext cx="1347" cy="1187"/>
                          </a:xfrm>
                          <a:prstGeom prst="straightConnector1">
                            <a:avLst/>
                          </a:prstGeom>
                          <a:noFill/>
                          <a:ln w="9525">
                            <a:solidFill>
                              <a:srgbClr val="000000"/>
                            </a:solidFill>
                            <a:round/>
                            <a:tailEnd type="triangle" w="med" len="med"/>
                          </a:ln>
                        </wps:spPr>
                        <wps:bodyPr/>
                      </wps:wsp>
                      <wps:wsp>
                        <wps:cNvPr id="102" name="Quad Arrow 1336"/>
                        <wps:cNvSpPr txBox="1">
                          <a:spLocks noChangeArrowheads="1"/>
                        </wps:cNvSpPr>
                        <wps:spPr bwMode="auto">
                          <a:xfrm>
                            <a:off x="6891" y="8549"/>
                            <a:ext cx="898" cy="497"/>
                          </a:xfrm>
                          <a:prstGeom prst="rect">
                            <a:avLst/>
                          </a:prstGeom>
                          <a:solidFill>
                            <a:srgbClr val="FFFFFF"/>
                          </a:solidFill>
                          <a:ln w="9525">
                            <a:solidFill>
                              <a:srgbClr val="000000"/>
                            </a:solidFill>
                            <a:miter lim="200000"/>
                          </a:ln>
                        </wps:spPr>
                        <wps:txbx>
                          <w:txbxContent>
                            <w:p w:rsidR="00FF2E19" w:rsidRDefault="00C703C7">
                              <w:r>
                                <w:rPr>
                                  <w:rFonts w:hint="eastAsia"/>
                                </w:rPr>
                                <w:t>返回处理结果</w:t>
                              </w:r>
                            </w:p>
                          </w:txbxContent>
                        </wps:txbx>
                        <wps:bodyPr rot="0" vert="horz" wrap="square" lIns="91440" tIns="45720" rIns="91440" bIns="45720" anchor="t" anchorCtr="0" upright="1">
                          <a:noAutofit/>
                        </wps:bodyPr>
                      </wps:wsp>
                      <wps:wsp>
                        <wps:cNvPr id="103" name="Quad Arrow 1337"/>
                        <wps:cNvSpPr txBox="1">
                          <a:spLocks noChangeArrowheads="1"/>
                        </wps:cNvSpPr>
                        <wps:spPr bwMode="auto">
                          <a:xfrm>
                            <a:off x="4815" y="9591"/>
                            <a:ext cx="1701" cy="730"/>
                          </a:xfrm>
                          <a:prstGeom prst="rect">
                            <a:avLst/>
                          </a:prstGeom>
                          <a:solidFill>
                            <a:srgbClr val="FFFFFF"/>
                          </a:solidFill>
                          <a:ln w="9525">
                            <a:solidFill>
                              <a:srgbClr val="000000"/>
                            </a:solidFill>
                            <a:miter lim="200000"/>
                          </a:ln>
                        </wps:spPr>
                        <wps:txbx>
                          <w:txbxContent>
                            <w:p w:rsidR="00FF2E19" w:rsidRDefault="00C703C7">
                              <w:pPr>
                                <w:rPr>
                                  <w:b/>
                                </w:rPr>
                              </w:pPr>
                              <w:r>
                                <w:rPr>
                                  <w:rFonts w:hint="eastAsia"/>
                                  <w:b/>
                                </w:rPr>
                                <w:t>V (view)</w:t>
                              </w:r>
                              <w:r>
                                <w:rPr>
                                  <w:rFonts w:hint="eastAsia"/>
                                  <w:b/>
                                </w:rPr>
                                <w:t>视图</w:t>
                              </w:r>
                            </w:p>
                          </w:txbxContent>
                        </wps:txbx>
                        <wps:bodyPr rot="0" vert="horz" wrap="square" lIns="91440" tIns="45720" rIns="91440" bIns="45720" anchor="t" anchorCtr="0" upright="1">
                          <a:noAutofit/>
                        </wps:bodyPr>
                      </wps:wsp>
                      <wps:wsp>
                        <wps:cNvPr id="104" name="Straight Connector 1338"/>
                        <wps:cNvCnPr>
                          <a:cxnSpLocks noChangeShapeType="1"/>
                        </wps:cNvCnPr>
                        <wps:spPr bwMode="auto">
                          <a:xfrm>
                            <a:off x="5743" y="8308"/>
                            <a:ext cx="16" cy="1187"/>
                          </a:xfrm>
                          <a:prstGeom prst="straightConnector1">
                            <a:avLst/>
                          </a:prstGeom>
                          <a:noFill/>
                          <a:ln w="9525">
                            <a:solidFill>
                              <a:srgbClr val="000000"/>
                            </a:solidFill>
                            <a:round/>
                            <a:tailEnd type="triangle" w="med" len="med"/>
                          </a:ln>
                        </wps:spPr>
                        <wps:bodyPr/>
                      </wps:wsp>
                      <wps:wsp>
                        <wps:cNvPr id="105" name="Quad Arrow 1339"/>
                        <wps:cNvSpPr txBox="1">
                          <a:spLocks noChangeArrowheads="1"/>
                        </wps:cNvSpPr>
                        <wps:spPr bwMode="auto">
                          <a:xfrm>
                            <a:off x="5374" y="8431"/>
                            <a:ext cx="729" cy="922"/>
                          </a:xfrm>
                          <a:prstGeom prst="rect">
                            <a:avLst/>
                          </a:prstGeom>
                          <a:solidFill>
                            <a:srgbClr val="FFFFFF"/>
                          </a:solidFill>
                          <a:ln w="9525">
                            <a:solidFill>
                              <a:srgbClr val="000000"/>
                            </a:solidFill>
                            <a:miter lim="200000"/>
                          </a:ln>
                        </wps:spPr>
                        <wps:txbx>
                          <w:txbxContent>
                            <w:p w:rsidR="00FF2E19" w:rsidRDefault="00C703C7">
                              <w:r>
                                <w:rPr>
                                  <w:rFonts w:hint="eastAsia"/>
                                </w:rPr>
                                <w:t>填充模型数据、渲染视图</w:t>
                              </w:r>
                            </w:p>
                            <w:p w:rsidR="00FF2E19" w:rsidRDefault="00FF2E19"/>
                          </w:txbxContent>
                        </wps:txbx>
                        <wps:bodyPr rot="0" vert="horz" wrap="square" lIns="91440" tIns="45720" rIns="91440" bIns="45720" anchor="t" anchorCtr="0" upright="1">
                          <a:noAutofit/>
                        </wps:bodyPr>
                      </wps:wsp>
                      <wps:wsp>
                        <wps:cNvPr id="106" name="Straight Connector 1342"/>
                        <wps:cNvCnPr>
                          <a:cxnSpLocks noChangeShapeType="1"/>
                        </wps:cNvCnPr>
                        <wps:spPr bwMode="auto">
                          <a:xfrm flipH="1">
                            <a:off x="6674" y="9889"/>
                            <a:ext cx="1186" cy="353"/>
                          </a:xfrm>
                          <a:prstGeom prst="straightConnector1">
                            <a:avLst/>
                          </a:prstGeom>
                          <a:noFill/>
                          <a:ln w="9525">
                            <a:solidFill>
                              <a:srgbClr val="000000"/>
                            </a:solidFill>
                            <a:round/>
                            <a:tailEnd type="triangle" w="med" len="med"/>
                          </a:ln>
                        </wps:spPr>
                        <wps:bodyPr/>
                      </wps:wsp>
                      <wps:wsp>
                        <wps:cNvPr id="107" name="Straight Connector 1343"/>
                        <wps:cNvCnPr>
                          <a:cxnSpLocks noChangeShapeType="1"/>
                        </wps:cNvCnPr>
                        <wps:spPr bwMode="auto">
                          <a:xfrm>
                            <a:off x="7059" y="10001"/>
                            <a:ext cx="441" cy="241"/>
                          </a:xfrm>
                          <a:prstGeom prst="straightConnector1">
                            <a:avLst/>
                          </a:prstGeom>
                          <a:noFill/>
                          <a:ln w="9525">
                            <a:solidFill>
                              <a:srgbClr val="000000"/>
                            </a:solidFill>
                            <a:round/>
                          </a:ln>
                        </wps:spPr>
                        <wps:bodyPr/>
                      </wps:wsp>
                      <wps:wsp>
                        <wps:cNvPr id="108" name="Straight Connector 1344"/>
                        <wps:cNvCnPr>
                          <a:cxnSpLocks noChangeShapeType="1"/>
                        </wps:cNvCnPr>
                        <wps:spPr bwMode="auto">
                          <a:xfrm flipH="1">
                            <a:off x="7227" y="9953"/>
                            <a:ext cx="41" cy="289"/>
                          </a:xfrm>
                          <a:prstGeom prst="straightConnector1">
                            <a:avLst/>
                          </a:prstGeom>
                          <a:noFill/>
                          <a:ln w="9525">
                            <a:solidFill>
                              <a:srgbClr val="000000"/>
                            </a:solidFill>
                            <a:round/>
                          </a:ln>
                        </wps:spPr>
                        <wps:bodyPr/>
                      </wps:wsp>
                      <wps:wsp>
                        <wps:cNvPr id="109" name="Quad Arrow 1345"/>
                        <wps:cNvSpPr txBox="1">
                          <a:spLocks noChangeArrowheads="1"/>
                        </wps:cNvSpPr>
                        <wps:spPr bwMode="auto">
                          <a:xfrm>
                            <a:off x="6516" y="10321"/>
                            <a:ext cx="1954" cy="586"/>
                          </a:xfrm>
                          <a:prstGeom prst="rect">
                            <a:avLst/>
                          </a:prstGeom>
                          <a:solidFill>
                            <a:srgbClr val="FFFFFF"/>
                          </a:solidFill>
                          <a:ln w="9525">
                            <a:solidFill>
                              <a:srgbClr val="000000"/>
                            </a:solidFill>
                            <a:miter lim="200000"/>
                          </a:ln>
                        </wps:spPr>
                        <wps:txbx>
                          <w:txbxContent>
                            <w:p w:rsidR="00FF2E19" w:rsidRDefault="00C703C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wps:txbx>
                        <wps:bodyPr rot="0" vert="horz" wrap="square" lIns="91440" tIns="45720" rIns="91440" bIns="45720" anchor="t" anchorCtr="0" upright="1">
                          <a:noAutofit/>
                        </wps:bodyPr>
                      </wps:wsp>
                    </wpg:wgp>
                  </a:graphicData>
                </a:graphic>
              </wp:inline>
            </w:drawing>
          </mc:Choice>
          <mc:Fallback>
            <w:pict>
              <v:group id="Group 1324" o:spid="_x0000_s1026" style="width:517.4pt;height:301.85pt;mso-position-horizontal-relative:char;mso-position-vertical-relative:line" coordorigin="2361,6858" coordsize="7200,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">
                <v:rect id="Picture 1325" o:spid="_x0000_s1027" style="position:absolute;left:2361;top:6858;width:7200;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o:lock v:ext="edit" aspectratio="t" text="t"/>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8" type="#_x0000_t96" style="position:absolute;left:2795;top:7723;width:713;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"/>
                <v:shapetype id="_x0000_t32" coordsize="21600,21600" o:spt="32" o:oned="t" path="m,l21600,21600e" filled="f">
                  <v:path arrowok="t" fillok="f" o:connecttype="none"/>
                  <o:lock v:ext="edit" shapetype="t"/>
                </v:shapetype>
                <v:shape id="Straight Connector 1327" o:spid="_x0000_s1029" type="#_x0000_t32" style="position:absolute;left:3741;top:7723;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Quad Arrow 1328" o:spid="_x0000_s1030" type="#_x0000_t202" style="position:absolute;left:3845;top:7410;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">
                  <v:stroke miterlimit="2"/>
                  <v:textbox>
                    <w:txbxContent>
                      <w:p w:rsidR="00FF2E19" w:rsidRDefault="00C703C7">
                        <w:r>
                          <w:rPr>
                            <w:rFonts w:hint="eastAsia"/>
                          </w:rPr>
                          <w:t>request</w:t>
                        </w:r>
                      </w:p>
                    </w:txbxContent>
                  </v:textbox>
                </v:shape>
                <v:shape id="Quad Arrow 1329" o:spid="_x0000_s1031" type="#_x0000_t202" style="position:absolute;left:5127;top:7410;width:1643;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">
                  <v:stroke miterlimit="2"/>
                  <v:textbox>
                    <w:txbxContent>
                      <w:p w:rsidR="00FF2E19" w:rsidRDefault="00C703C7">
                        <w:pPr>
                          <w:rPr>
                            <w:b/>
                          </w:rPr>
                        </w:pPr>
                        <w:r>
                          <w:rPr>
                            <w:rFonts w:hint="eastAsia"/>
                            <w:b/>
                          </w:rPr>
                          <w:t xml:space="preserve">C </w:t>
                        </w:r>
                        <w:r>
                          <w:rPr>
                            <w:rFonts w:hint="eastAsia"/>
                            <w:b/>
                          </w:rPr>
                          <w:t>（</w:t>
                        </w:r>
                        <w:r>
                          <w:rPr>
                            <w:rFonts w:hint="eastAsia"/>
                            <w:b/>
                          </w:rPr>
                          <w:t>controller</w:t>
                        </w:r>
                        <w:r>
                          <w:rPr>
                            <w:rFonts w:hint="eastAsia"/>
                            <w:b/>
                          </w:rPr>
                          <w:t>）控制器</w:t>
                        </w:r>
                      </w:p>
                      <w:p w:rsidR="00FF2E19" w:rsidRDefault="00C703C7">
                        <w:pPr>
                          <w:rPr>
                            <w:b/>
                          </w:rPr>
                        </w:pPr>
                        <w:r>
                          <w:rPr>
                            <w:rFonts w:hint="eastAsia"/>
                            <w:b/>
                          </w:rPr>
                          <w:t>作用：接收用户请求</w:t>
                        </w:r>
                      </w:p>
                      <w:p w:rsidR="00FF2E19" w:rsidRDefault="00C703C7">
                        <w:pPr>
                          <w:rPr>
                            <w:b/>
                          </w:rPr>
                        </w:pPr>
                        <w:r>
                          <w:rPr>
                            <w:rFonts w:hint="eastAsia"/>
                            <w:b/>
                          </w:rPr>
                          <w:t>及响应结果</w:t>
                        </w:r>
                      </w:p>
                    </w:txbxContent>
                  </v:textbox>
                </v:shape>
                <v:shape id="Straight Connector 1330" o:spid="_x0000_s1032" type="#_x0000_t32" style="position:absolute;left:3636;top:8244;width:1259;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v:shape>
                <v:shape id="Quad Arrow 1331" o:spid="_x0000_s1033" type="#_x0000_t202" style="position:absolute;left:3845;top:8059;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">
                  <v:stroke miterlimit="2"/>
                  <v:textbox>
                    <w:txbxContent>
                      <w:p w:rsidR="00FF2E19" w:rsidRDefault="00C703C7">
                        <w:r>
                          <w:rPr>
                            <w:rFonts w:hint="eastAsia"/>
                          </w:rPr>
                          <w:t>response</w:t>
                        </w:r>
                      </w:p>
                    </w:txbxContent>
                  </v:textbox>
                </v:shape>
                <v:shape id="Quad Arrow 1332" o:spid="_x0000_s1034" type="#_x0000_t202" style="position:absolute;left:8005;top:8926;width:120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">
                  <v:stroke miterlimit="2"/>
                  <v:textbox>
                    <w:txbxContent>
                      <w:p w:rsidR="00FF2E19" w:rsidRDefault="00C703C7">
                        <w:pPr>
                          <w:rPr>
                            <w:b/>
                          </w:rPr>
                        </w:pPr>
                        <w:r>
                          <w:rPr>
                            <w:rFonts w:hint="eastAsia"/>
                            <w:b/>
                          </w:rPr>
                          <w:t xml:space="preserve">M </w:t>
                        </w:r>
                        <w:r>
                          <w:rPr>
                            <w:rFonts w:hint="eastAsia"/>
                            <w:b/>
                          </w:rPr>
                          <w:t>（</w:t>
                        </w:r>
                        <w:r>
                          <w:rPr>
                            <w:rFonts w:hint="eastAsia"/>
                            <w:b/>
                          </w:rPr>
                          <w:t>model</w:t>
                        </w:r>
                        <w:r>
                          <w:rPr>
                            <w:rFonts w:hint="eastAsia"/>
                            <w:b/>
                          </w:rPr>
                          <w:t>）</w:t>
                        </w:r>
                      </w:p>
                      <w:p w:rsidR="00FF2E19" w:rsidRDefault="00C703C7">
                        <w:pPr>
                          <w:rPr>
                            <w:b/>
                          </w:rPr>
                        </w:pPr>
                        <w:r>
                          <w:rPr>
                            <w:rFonts w:hint="eastAsia"/>
                            <w:b/>
                          </w:rPr>
                          <w:t>模型</w:t>
                        </w:r>
                      </w:p>
                      <w:p w:rsidR="00FF2E19" w:rsidRDefault="00C703C7">
                        <w:pPr>
                          <w:rPr>
                            <w:b/>
                          </w:rPr>
                        </w:pPr>
                        <w:r>
                          <w:rPr>
                            <w:rFonts w:hint="eastAsia"/>
                            <w:b/>
                          </w:rPr>
                          <w:t>pojo</w:t>
                        </w:r>
                      </w:p>
                      <w:p w:rsidR="00FF2E19" w:rsidRDefault="00C703C7">
                        <w:pPr>
                          <w:rPr>
                            <w:b/>
                          </w:rPr>
                        </w:pPr>
                        <w:r>
                          <w:rPr>
                            <w:rFonts w:hint="eastAsia"/>
                            <w:b/>
                          </w:rPr>
                          <w:t>action</w:t>
                        </w:r>
                      </w:p>
                      <w:p w:rsidR="00FF2E19" w:rsidRDefault="00C703C7">
                        <w:pPr>
                          <w:rPr>
                            <w:b/>
                          </w:rPr>
                        </w:pPr>
                        <w:r>
                          <w:rPr>
                            <w:rFonts w:hint="eastAsia"/>
                            <w:b/>
                          </w:rPr>
                          <w:t>service</w:t>
                        </w:r>
                      </w:p>
                      <w:p w:rsidR="00FF2E19" w:rsidRDefault="00C703C7">
                        <w:pPr>
                          <w:rPr>
                            <w:b/>
                          </w:rPr>
                        </w:pPr>
                        <w:r>
                          <w:rPr>
                            <w:rFonts w:hint="eastAsia"/>
                            <w:b/>
                          </w:rPr>
                          <w:t>dao</w:t>
                        </w:r>
                      </w:p>
                    </w:txbxContent>
                  </v:textbox>
                </v:shape>
                <v:shape id="Straight Connector 1333" o:spid="_x0000_s1035" type="#_x0000_t32" style="position:absolute;left:6987;top:7723;width:1555;height:1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Quad Arrow 1334" o:spid="_x0000_s1036" type="#_x0000_t202" style="position:absolute;left:7364;top:7780;width:117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">
                  <v:stroke miterlimit="2"/>
                  <v:textbox>
                    <w:txbxContent>
                      <w:p w:rsidR="00FF2E19" w:rsidRDefault="00C703C7">
                        <w:r>
                          <w:rPr>
                            <w:rFonts w:hint="eastAsia"/>
                          </w:rPr>
                          <w:t>请求模型进行处理</w:t>
                        </w:r>
                      </w:p>
                    </w:txbxContent>
                  </v:textbox>
                </v:shape>
                <v:shape id="Straight Connector 1335" o:spid="_x0000_s1037" type="#_x0000_t32" style="position:absolute;left:6578;top:8356;width:1347;height:1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">
                  <v:stroke endarrow="block"/>
                </v:shape>
                <v:shape id="Quad Arrow 1336" o:spid="_x0000_s1038" type="#_x0000_t202" style="position:absolute;left:6891;top:8549;width:89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">
                  <v:stroke miterlimit="2"/>
                  <v:textbox>
                    <w:txbxContent>
                      <w:p w:rsidR="00FF2E19" w:rsidRDefault="00C703C7">
                        <w:r>
                          <w:rPr>
                            <w:rFonts w:hint="eastAsia"/>
                          </w:rPr>
                          <w:t>返回处理结果</w:t>
                        </w:r>
                      </w:p>
                    </w:txbxContent>
                  </v:textbox>
                </v:shape>
                <v:shape id="Quad Arrow 1337" o:spid="_x0000_s1039" type="#_x0000_t202" style="position:absolute;left:4815;top:9591;width:1701;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">
                  <v:stroke miterlimit="2"/>
                  <v:textbox>
                    <w:txbxContent>
                      <w:p w:rsidR="00FF2E19" w:rsidRDefault="00C703C7">
                        <w:pPr>
                          <w:rPr>
                            <w:b/>
                          </w:rPr>
                        </w:pPr>
                        <w:r>
                          <w:rPr>
                            <w:rFonts w:hint="eastAsia"/>
                            <w:b/>
                          </w:rPr>
                          <w:t>V (view)</w:t>
                        </w:r>
                        <w:r>
                          <w:rPr>
                            <w:rFonts w:hint="eastAsia"/>
                            <w:b/>
                          </w:rPr>
                          <w:t>视图</w:t>
                        </w:r>
                      </w:p>
                    </w:txbxContent>
                  </v:textbox>
                </v:shape>
                <v:shape id="Straight Connector 1338" o:spid="_x0000_s1040" type="#_x0000_t32" style="position:absolute;left:5743;top:8308;width:16;height:1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Quad Arrow 1339" o:spid="_x0000_s1041" type="#_x0000_t202" style="position:absolute;left:5374;top:8431;width:7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">
                  <v:stroke miterlimit="2"/>
                  <v:textbox>
                    <w:txbxContent>
                      <w:p w:rsidR="00FF2E19" w:rsidRDefault="00C703C7">
                        <w:r>
                          <w:rPr>
                            <w:rFonts w:hint="eastAsia"/>
                          </w:rPr>
                          <w:t>填充模型数据、渲染视图</w:t>
                        </w:r>
                      </w:p>
                      <w:p w:rsidR="00FF2E19" w:rsidRDefault="00FF2E19"/>
                    </w:txbxContent>
                  </v:textbox>
                </v:shape>
                <v:shape id="Straight Connector 1342" o:spid="_x0000_s1042" type="#_x0000_t32" style="position:absolute;left:6674;top:9889;width:1186;height: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Straight Connector 1343" o:spid="_x0000_s1043" type="#_x0000_t32" style="position:absolute;left:7059;top:10001;width:441;height: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Connector 1344" o:spid="_x0000_s1044" type="#_x0000_t32" style="position:absolute;left:7227;top:9953;width:41;height: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Quad Arrow 1345" o:spid="_x0000_s1045" type="#_x0000_t202" style="position:absolute;left:6516;top:10321;width:195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">
                  <v:stroke miterlimit="2"/>
                  <v:textbox>
                    <w:txbxContent>
                      <w:p w:rsidR="00FF2E19" w:rsidRDefault="00C703C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mc:Fallback>
        </mc:AlternateContent>
      </w:r>
    </w:p>
    <w:p w:rsidR="00FF2E19" w:rsidRDefault="00C703C7">
      <w:pPr>
        <w:pStyle w:val="2"/>
      </w:pPr>
      <w:r>
        <w:rPr>
          <w:rFonts w:hint="eastAsia"/>
        </w:rPr>
        <w:lastRenderedPageBreak/>
        <w:t>springmvc</w:t>
      </w:r>
      <w:r>
        <w:rPr>
          <w:rFonts w:hint="eastAsia"/>
        </w:rPr>
        <w:t>的框架</w:t>
      </w:r>
    </w:p>
    <w:p w:rsidR="00FF2E19" w:rsidRDefault="00C703C7">
      <w:r>
        <w:rPr>
          <w:noProof/>
        </w:rPr>
        <mc:AlternateContent>
          <mc:Choice Requires="wpg">
            <w:drawing>
              <wp:inline distT="0" distB="0" distL="0" distR="0">
                <wp:extent cx="6570980" cy="6120130"/>
                <wp:effectExtent l="0" t="635" r="3810" b="3810"/>
                <wp:docPr id="59" name="Group 1347"/>
                <wp:cNvGraphicFramePr/>
                <a:graphic xmlns:a="http://schemas.openxmlformats.org/drawingml/2006/main">
                  <a:graphicData uri="http://schemas.microsoft.com/office/word/2010/wordprocessingGroup">
                    <wpg:wgp>
                      <wpg:cNvGrpSpPr/>
                      <wpg:grpSpPr>
                        <a:xfrm>
                          <a:off x="0" y="0"/>
                          <a:ext cx="6570980" cy="6120130"/>
                          <a:chOff x="2361" y="46"/>
                          <a:chExt cx="7200" cy="6706"/>
                        </a:xfrm>
                      </wpg:grpSpPr>
                      <wps:wsp>
                        <wps:cNvPr id="60" name="Picture 1346"/>
                        <wps:cNvSpPr>
                          <a:spLocks noChangeAspect="1" noChangeArrowheads="1" noTextEdit="1"/>
                        </wps:cNvSpPr>
                        <wps:spPr bwMode="auto">
                          <a:xfrm>
                            <a:off x="2361" y="46"/>
                            <a:ext cx="7200" cy="6706"/>
                          </a:xfrm>
                          <a:prstGeom prst="rect">
                            <a:avLst/>
                          </a:prstGeom>
                          <a:noFill/>
                          <a:ln>
                            <a:noFill/>
                          </a:ln>
                        </wps:spPr>
                        <wps:bodyPr rot="0" vert="horz" wrap="square" lIns="91440" tIns="45720" rIns="91440" bIns="45720" anchor="t" anchorCtr="0" upright="1">
                          <a:noAutofit/>
                        </wps:bodyPr>
                      </wps:wsp>
                      <wps:wsp>
                        <wps:cNvPr id="61" name="Smiling Face 1348"/>
                        <wps:cNvSpPr>
                          <a:spLocks noChangeArrowheads="1"/>
                        </wps:cNvSpPr>
                        <wps:spPr bwMode="auto">
                          <a:xfrm>
                            <a:off x="2530" y="356"/>
                            <a:ext cx="433" cy="416"/>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Straight Connector 1349"/>
                        <wps:cNvCnPr>
                          <a:cxnSpLocks noChangeShapeType="1"/>
                        </wps:cNvCnPr>
                        <wps:spPr bwMode="auto">
                          <a:xfrm>
                            <a:off x="3115" y="356"/>
                            <a:ext cx="1267" cy="1"/>
                          </a:xfrm>
                          <a:prstGeom prst="straightConnector1">
                            <a:avLst/>
                          </a:prstGeom>
                          <a:noFill/>
                          <a:ln w="9525">
                            <a:solidFill>
                              <a:srgbClr val="000000"/>
                            </a:solidFill>
                            <a:round/>
                            <a:tailEnd type="triangle" w="med" len="med"/>
                          </a:ln>
                        </wps:spPr>
                        <wps:bodyPr/>
                      </wps:wsp>
                      <wps:wsp>
                        <wps:cNvPr id="63" name="Quad Arrow 1350"/>
                        <wps:cNvSpPr txBox="1">
                          <a:spLocks noChangeArrowheads="1"/>
                        </wps:cNvSpPr>
                        <wps:spPr bwMode="auto">
                          <a:xfrm>
                            <a:off x="4462" y="171"/>
                            <a:ext cx="1411" cy="1050"/>
                          </a:xfrm>
                          <a:prstGeom prst="rect">
                            <a:avLst/>
                          </a:prstGeom>
                          <a:solidFill>
                            <a:srgbClr val="FFFFFF"/>
                          </a:solidFill>
                          <a:ln w="9525">
                            <a:solidFill>
                              <a:srgbClr val="000000"/>
                            </a:solidFill>
                            <a:miter lim="200000"/>
                          </a:ln>
                        </wps:spPr>
                        <wps:txbx>
                          <w:txbxContent>
                            <w:p w:rsidR="00FF2E19" w:rsidRDefault="00C703C7">
                              <w:r>
                                <w:rPr>
                                  <w:rFonts w:hint="eastAsia"/>
                                </w:rPr>
                                <w:t>DispatcherServlet</w:t>
                              </w:r>
                            </w:p>
                            <w:p w:rsidR="00FF2E19" w:rsidRDefault="00C703C7">
                              <w:r>
                                <w:rPr>
                                  <w:rFonts w:hint="eastAsia"/>
                                </w:rPr>
                                <w:t>前端控制器</w:t>
                              </w:r>
                            </w:p>
                          </w:txbxContent>
                        </wps:txbx>
                        <wps:bodyPr rot="0" vert="horz" wrap="square" lIns="91440" tIns="45720" rIns="91440" bIns="45720" anchor="t" anchorCtr="0" upright="1">
                          <a:noAutofit/>
                        </wps:bodyPr>
                      </wps:wsp>
                      <wps:wsp>
                        <wps:cNvPr id="64" name="Quad Arrow 1351"/>
                        <wps:cNvSpPr txBox="1">
                          <a:spLocks noChangeArrowheads="1"/>
                        </wps:cNvSpPr>
                        <wps:spPr bwMode="auto">
                          <a:xfrm>
                            <a:off x="3196" y="115"/>
                            <a:ext cx="986" cy="593"/>
                          </a:xfrm>
                          <a:prstGeom prst="rect">
                            <a:avLst/>
                          </a:prstGeom>
                          <a:solidFill>
                            <a:srgbClr val="FFFFFF"/>
                          </a:solidFill>
                          <a:ln w="9525">
                            <a:solidFill>
                              <a:srgbClr val="000000"/>
                            </a:solidFill>
                            <a:miter lim="200000"/>
                          </a:ln>
                        </wps:spPr>
                        <wps:txbx>
                          <w:txbxContent>
                            <w:p w:rsidR="00FF2E19" w:rsidRDefault="00C703C7">
                              <w:r>
                                <w:rPr>
                                  <w:rFonts w:hint="eastAsia"/>
                                </w:rPr>
                                <w:t>1 request</w:t>
                              </w:r>
                              <w:r>
                                <w:rPr>
                                  <w:rFonts w:hint="eastAsia"/>
                                </w:rPr>
                                <w:t>请求</w:t>
                              </w:r>
                            </w:p>
                            <w:p w:rsidR="00FF2E19" w:rsidRDefault="00C703C7">
                              <w:r>
                                <w:rPr>
                                  <w:rFonts w:hint="eastAsia"/>
                                </w:rPr>
                                <w:t>url</w:t>
                              </w:r>
                            </w:p>
                          </w:txbxContent>
                        </wps:txbx>
                        <wps:bodyPr rot="0" vert="horz" wrap="square" lIns="91440" tIns="45720" rIns="91440" bIns="45720" anchor="t" anchorCtr="0" upright="1">
                          <a:noAutofit/>
                        </wps:bodyPr>
                      </wps:wsp>
                      <wps:wsp>
                        <wps:cNvPr id="65" name="Quad Arrow 1352"/>
                        <wps:cNvSpPr txBox="1">
                          <a:spLocks noChangeArrowheads="1"/>
                        </wps:cNvSpPr>
                        <wps:spPr bwMode="auto">
                          <a:xfrm>
                            <a:off x="7925" y="3009"/>
                            <a:ext cx="1338" cy="448"/>
                          </a:xfrm>
                          <a:prstGeom prst="rect">
                            <a:avLst/>
                          </a:prstGeom>
                          <a:solidFill>
                            <a:srgbClr val="FFFFFF"/>
                          </a:solidFill>
                          <a:ln w="9525">
                            <a:solidFill>
                              <a:srgbClr val="000000"/>
                            </a:solidFill>
                            <a:miter lim="200000"/>
                          </a:ln>
                        </wps:spPr>
                        <wps:txbx>
                          <w:txbxContent>
                            <w:p w:rsidR="00FF2E19" w:rsidRDefault="00C703C7">
                              <w:r>
                                <w:rPr>
                                  <w:rFonts w:hint="eastAsia"/>
                                </w:rPr>
                                <w:t>Handler</w:t>
                              </w:r>
                              <w:r>
                                <w:rPr>
                                  <w:rFonts w:hint="eastAsia"/>
                                </w:rPr>
                                <w:t>处理器</w:t>
                              </w:r>
                            </w:p>
                          </w:txbxContent>
                        </wps:txbx>
                        <wps:bodyPr rot="0" vert="horz" wrap="square" lIns="91440" tIns="45720" rIns="91440" bIns="45720" anchor="t" anchorCtr="0" upright="1">
                          <a:noAutofit/>
                        </wps:bodyPr>
                      </wps:wsp>
                      <wps:wsp>
                        <wps:cNvPr id="66" name="Quad Arrow 1353"/>
                        <wps:cNvSpPr txBox="1">
                          <a:spLocks noChangeArrowheads="1"/>
                        </wps:cNvSpPr>
                        <wps:spPr bwMode="auto">
                          <a:xfrm>
                            <a:off x="7789" y="171"/>
                            <a:ext cx="1547" cy="1114"/>
                          </a:xfrm>
                          <a:prstGeom prst="rect">
                            <a:avLst/>
                          </a:prstGeom>
                          <a:solidFill>
                            <a:srgbClr val="FFFFFF"/>
                          </a:solidFill>
                          <a:ln w="9525">
                            <a:solidFill>
                              <a:srgbClr val="000000"/>
                            </a:solidFill>
                            <a:miter lim="200000"/>
                          </a:ln>
                        </wps:spPr>
                        <wps:txbx>
                          <w:txbxContent>
                            <w:p w:rsidR="00FF2E19" w:rsidRDefault="00C703C7">
                              <w:r>
                                <w:rPr>
                                  <w:rFonts w:hint="eastAsia"/>
                                </w:rPr>
                                <w:t>HandlerMapping</w:t>
                              </w:r>
                              <w:r>
                                <w:rPr>
                                  <w:rFonts w:hint="eastAsia"/>
                                </w:rPr>
                                <w:t>处理器映射器</w:t>
                              </w:r>
                            </w:p>
                          </w:txbxContent>
                        </wps:txbx>
                        <wps:bodyPr rot="0" vert="horz" wrap="square" lIns="91440" tIns="45720" rIns="91440" bIns="45720" anchor="t" anchorCtr="0" upright="1">
                          <a:noAutofit/>
                        </wps:bodyPr>
                      </wps:wsp>
                      <wps:wsp>
                        <wps:cNvPr id="67" name="Straight Connector 1354"/>
                        <wps:cNvCnPr>
                          <a:cxnSpLocks noChangeShapeType="1"/>
                        </wps:cNvCnPr>
                        <wps:spPr bwMode="auto">
                          <a:xfrm>
                            <a:off x="6057" y="283"/>
                            <a:ext cx="1539" cy="0"/>
                          </a:xfrm>
                          <a:prstGeom prst="straightConnector1">
                            <a:avLst/>
                          </a:prstGeom>
                          <a:noFill/>
                          <a:ln w="9525">
                            <a:solidFill>
                              <a:srgbClr val="000000"/>
                            </a:solidFill>
                            <a:round/>
                            <a:tailEnd type="triangle" w="med" len="med"/>
                          </a:ln>
                        </wps:spPr>
                        <wps:bodyPr/>
                      </wps:wsp>
                      <wps:wsp>
                        <wps:cNvPr id="68" name="Quad Arrow 1355"/>
                        <wps:cNvSpPr txBox="1">
                          <a:spLocks noChangeArrowheads="1"/>
                        </wps:cNvSpPr>
                        <wps:spPr bwMode="auto">
                          <a:xfrm>
                            <a:off x="6273" y="115"/>
                            <a:ext cx="1147" cy="657"/>
                          </a:xfrm>
                          <a:prstGeom prst="rect">
                            <a:avLst/>
                          </a:prstGeom>
                          <a:solidFill>
                            <a:srgbClr val="FFFFFF"/>
                          </a:solidFill>
                          <a:ln w="9525">
                            <a:solidFill>
                              <a:srgbClr val="000000"/>
                            </a:solidFill>
                            <a:miter lim="200000"/>
                          </a:ln>
                        </wps:spPr>
                        <wps:txbx>
                          <w:txbxContent>
                            <w:p w:rsidR="00FF2E19" w:rsidRDefault="00C703C7">
                              <w:r>
                                <w:rPr>
                                  <w:rFonts w:hint="eastAsia"/>
                                </w:rPr>
                                <w:t>2</w:t>
                              </w:r>
                              <w:r>
                                <w:rPr>
                                  <w:rFonts w:hint="eastAsia"/>
                                </w:rPr>
                                <w:t>请求查找</w:t>
                              </w:r>
                              <w:r>
                                <w:rPr>
                                  <w:rFonts w:hint="eastAsia"/>
                                </w:rPr>
                                <w:t>Handler</w:t>
                              </w:r>
                            </w:p>
                          </w:txbxContent>
                        </wps:txbx>
                        <wps:bodyPr rot="0" vert="horz" wrap="square" lIns="91440" tIns="45720" rIns="91440" bIns="45720" anchor="t" anchorCtr="0" upright="1">
                          <a:noAutofit/>
                        </wps:bodyPr>
                      </wps:wsp>
                      <wps:wsp>
                        <wps:cNvPr id="69" name="Straight Connector 1356"/>
                        <wps:cNvCnPr>
                          <a:cxnSpLocks noChangeShapeType="1"/>
                        </wps:cNvCnPr>
                        <wps:spPr bwMode="auto">
                          <a:xfrm flipH="1" flipV="1">
                            <a:off x="6057" y="1222"/>
                            <a:ext cx="1732" cy="152"/>
                          </a:xfrm>
                          <a:prstGeom prst="straightConnector1">
                            <a:avLst/>
                          </a:prstGeom>
                          <a:noFill/>
                          <a:ln w="9525">
                            <a:solidFill>
                              <a:srgbClr val="000000"/>
                            </a:solidFill>
                            <a:round/>
                            <a:tailEnd type="triangle" w="med" len="med"/>
                          </a:ln>
                        </wps:spPr>
                        <wps:bodyPr/>
                      </wps:wsp>
                      <wps:wsp>
                        <wps:cNvPr id="70" name="Quad Arrow 1357"/>
                        <wps:cNvSpPr txBox="1">
                          <a:spLocks noChangeArrowheads="1"/>
                        </wps:cNvSpPr>
                        <wps:spPr bwMode="auto">
                          <a:xfrm>
                            <a:off x="6186" y="836"/>
                            <a:ext cx="1466" cy="1169"/>
                          </a:xfrm>
                          <a:prstGeom prst="rect">
                            <a:avLst/>
                          </a:prstGeom>
                          <a:solidFill>
                            <a:srgbClr val="FFFFFF"/>
                          </a:solidFill>
                          <a:ln w="9525">
                            <a:solidFill>
                              <a:srgbClr val="000000"/>
                            </a:solidFill>
                            <a:miter lim="200000"/>
                          </a:ln>
                        </wps:spPr>
                        <wps:txbx>
                          <w:txbxContent>
                            <w:p w:rsidR="00FF2E19" w:rsidRDefault="00C703C7">
                              <w:r>
                                <w:rPr>
                                  <w:rFonts w:hint="eastAsia"/>
                                  <w:sz w:val="15"/>
                                  <w:szCs w:val="15"/>
                                </w:rPr>
                                <w:t>3 HandlerExecutionChain</w:t>
                              </w:r>
                              <w:r>
                                <w:rPr>
                                  <w:rFonts w:hint="eastAsia"/>
                                </w:rPr>
                                <w:t>{</w:t>
                              </w:r>
                            </w:p>
                            <w:p w:rsidR="00FF2E19" w:rsidRDefault="00C703C7">
                              <w:r>
                                <w:rPr>
                                  <w:rFonts w:hint="eastAsia"/>
                                </w:rPr>
                                <w:t xml:space="preserve"> HandlerInterceptor</w:t>
                              </w:r>
                            </w:p>
                            <w:p w:rsidR="00FF2E19" w:rsidRDefault="00C703C7">
                              <w:r>
                                <w:rPr>
                                  <w:rFonts w:hint="eastAsia"/>
                                </w:rPr>
                                <w:t xml:space="preserve"> HandlerInterceptor</w:t>
                              </w:r>
                            </w:p>
                            <w:p w:rsidR="00FF2E19" w:rsidRDefault="00C703C7">
                              <w:r>
                                <w:rPr>
                                  <w:rFonts w:hint="eastAsia"/>
                                </w:rPr>
                                <w:t xml:space="preserve"> Handler</w:t>
                              </w:r>
                            </w:p>
                            <w:p w:rsidR="00FF2E19" w:rsidRDefault="00C703C7">
                              <w:r>
                                <w:rPr>
                                  <w:rFonts w:hint="eastAsia"/>
                                </w:rPr>
                                <w:t>}</w:t>
                              </w:r>
                            </w:p>
                          </w:txbxContent>
                        </wps:txbx>
                        <wps:bodyPr rot="0" vert="horz" wrap="square" lIns="91440" tIns="45720" rIns="91440" bIns="45720" anchor="t" anchorCtr="0" upright="1">
                          <a:noAutofit/>
                        </wps:bodyPr>
                      </wps:wsp>
                      <wps:wsp>
                        <wps:cNvPr id="71" name="Quad Arrow 1358"/>
                        <wps:cNvSpPr txBox="1">
                          <a:spLocks noChangeArrowheads="1"/>
                        </wps:cNvSpPr>
                        <wps:spPr bwMode="auto">
                          <a:xfrm>
                            <a:off x="7724" y="4924"/>
                            <a:ext cx="1539" cy="1275"/>
                          </a:xfrm>
                          <a:prstGeom prst="rect">
                            <a:avLst/>
                          </a:prstGeom>
                          <a:solidFill>
                            <a:srgbClr val="FFFFFF"/>
                          </a:solidFill>
                          <a:ln w="9525">
                            <a:solidFill>
                              <a:srgbClr val="000000"/>
                            </a:solidFill>
                            <a:miter lim="200000"/>
                          </a:ln>
                        </wps:spPr>
                        <wps:txbx>
                          <w:txbxContent>
                            <w:p w:rsidR="00FF2E19" w:rsidRDefault="00C703C7">
                              <w:r>
                                <w:rPr>
                                  <w:rFonts w:hint="eastAsia"/>
                                </w:rPr>
                                <w:t>HandlerAdapter</w:t>
                              </w:r>
                              <w:r>
                                <w:rPr>
                                  <w:rFonts w:hint="eastAsia"/>
                                </w:rPr>
                                <w:t>处理器适配器</w:t>
                              </w:r>
                            </w:p>
                            <w:p w:rsidR="00FF2E19" w:rsidRDefault="00FF2E19"/>
                          </w:txbxContent>
                        </wps:txbx>
                        <wps:bodyPr rot="0" vert="horz" wrap="square" lIns="91440" tIns="45720" rIns="91440" bIns="45720" anchor="t" anchorCtr="0" upright="1">
                          <a:noAutofit/>
                        </wps:bodyPr>
                      </wps:wsp>
                      <wps:wsp>
                        <wps:cNvPr id="72" name="Straight Connector 1359"/>
                        <wps:cNvCnPr>
                          <a:cxnSpLocks noChangeShapeType="1"/>
                        </wps:cNvCnPr>
                        <wps:spPr bwMode="auto">
                          <a:xfrm>
                            <a:off x="5601" y="1374"/>
                            <a:ext cx="2596" cy="3438"/>
                          </a:xfrm>
                          <a:prstGeom prst="straightConnector1">
                            <a:avLst/>
                          </a:prstGeom>
                          <a:noFill/>
                          <a:ln w="9525">
                            <a:solidFill>
                              <a:srgbClr val="000000"/>
                            </a:solidFill>
                            <a:round/>
                            <a:tailEnd type="triangle" w="med" len="med"/>
                          </a:ln>
                        </wps:spPr>
                        <wps:bodyPr/>
                      </wps:wsp>
                      <wps:wsp>
                        <wps:cNvPr id="73" name="Quad Arrow 1360"/>
                        <wps:cNvSpPr txBox="1">
                          <a:spLocks noChangeArrowheads="1"/>
                        </wps:cNvSpPr>
                        <wps:spPr bwMode="auto">
                          <a:xfrm>
                            <a:off x="6378" y="2391"/>
                            <a:ext cx="986" cy="618"/>
                          </a:xfrm>
                          <a:prstGeom prst="rect">
                            <a:avLst/>
                          </a:prstGeom>
                          <a:solidFill>
                            <a:srgbClr val="FFFFFF"/>
                          </a:solidFill>
                          <a:ln w="9525">
                            <a:solidFill>
                              <a:srgbClr val="000000"/>
                            </a:solidFill>
                            <a:miter lim="200000"/>
                          </a:ln>
                        </wps:spPr>
                        <wps:txbx>
                          <w:txbxContent>
                            <w:p w:rsidR="00FF2E19" w:rsidRDefault="00C703C7">
                              <w:r>
                                <w:rPr>
                                  <w:rFonts w:hint="eastAsia"/>
                                </w:rPr>
                                <w:t>4</w:t>
                              </w:r>
                              <w:r>
                                <w:rPr>
                                  <w:rFonts w:hint="eastAsia"/>
                                </w:rPr>
                                <w:t>请求执行</w:t>
                              </w:r>
                              <w:r>
                                <w:rPr>
                                  <w:rFonts w:hint="eastAsia"/>
                                </w:rPr>
                                <w:t>Handler</w:t>
                              </w:r>
                            </w:p>
                          </w:txbxContent>
                        </wps:txbx>
                        <wps:bodyPr rot="0" vert="horz" wrap="square" lIns="91440" tIns="45720" rIns="91440" bIns="45720" anchor="t" anchorCtr="0" upright="1">
                          <a:noAutofit/>
                        </wps:bodyPr>
                      </wps:wsp>
                      <wps:wsp>
                        <wps:cNvPr id="74" name="Straight Connector 1361"/>
                        <wps:cNvCnPr>
                          <a:cxnSpLocks noChangeShapeType="1"/>
                        </wps:cNvCnPr>
                        <wps:spPr bwMode="auto">
                          <a:xfrm flipV="1">
                            <a:off x="9103" y="3626"/>
                            <a:ext cx="0" cy="1186"/>
                          </a:xfrm>
                          <a:prstGeom prst="straightConnector1">
                            <a:avLst/>
                          </a:prstGeom>
                          <a:noFill/>
                          <a:ln w="9525">
                            <a:solidFill>
                              <a:srgbClr val="000000"/>
                            </a:solidFill>
                            <a:round/>
                            <a:tailEnd type="triangle" w="med" len="med"/>
                          </a:ln>
                        </wps:spPr>
                        <wps:bodyPr/>
                      </wps:wsp>
                      <wps:wsp>
                        <wps:cNvPr id="75" name="Quad Arrow 1362"/>
                        <wps:cNvSpPr txBox="1">
                          <a:spLocks noChangeArrowheads="1"/>
                        </wps:cNvSpPr>
                        <wps:spPr bwMode="auto">
                          <a:xfrm>
                            <a:off x="8894" y="3906"/>
                            <a:ext cx="514" cy="626"/>
                          </a:xfrm>
                          <a:prstGeom prst="rect">
                            <a:avLst/>
                          </a:prstGeom>
                          <a:solidFill>
                            <a:srgbClr val="FFFFFF"/>
                          </a:solidFill>
                          <a:ln w="9525">
                            <a:solidFill>
                              <a:srgbClr val="000000"/>
                            </a:solidFill>
                            <a:miter lim="200000"/>
                          </a:ln>
                        </wps:spPr>
                        <wps:txbx>
                          <w:txbxContent>
                            <w:p w:rsidR="00FF2E19" w:rsidRDefault="00C703C7">
                              <w:r>
                                <w:rPr>
                                  <w:rFonts w:hint="eastAsia"/>
                                </w:rPr>
                                <w:t>5</w:t>
                              </w:r>
                              <w:r>
                                <w:rPr>
                                  <w:rFonts w:hint="eastAsia"/>
                                </w:rPr>
                                <w:t>执行</w:t>
                              </w:r>
                            </w:p>
                          </w:txbxContent>
                        </wps:txbx>
                        <wps:bodyPr rot="0" vert="horz" wrap="square" lIns="91440" tIns="45720" rIns="91440" bIns="45720" anchor="t" anchorCtr="0" upright="1">
                          <a:noAutofit/>
                        </wps:bodyPr>
                      </wps:wsp>
                      <wps:wsp>
                        <wps:cNvPr id="76" name="Straight Connector 1363"/>
                        <wps:cNvCnPr>
                          <a:cxnSpLocks noChangeShapeType="1"/>
                        </wps:cNvCnPr>
                        <wps:spPr bwMode="auto">
                          <a:xfrm>
                            <a:off x="8254" y="3562"/>
                            <a:ext cx="16" cy="1105"/>
                          </a:xfrm>
                          <a:prstGeom prst="straightConnector1">
                            <a:avLst/>
                          </a:prstGeom>
                          <a:noFill/>
                          <a:ln w="9525">
                            <a:solidFill>
                              <a:srgbClr val="000000"/>
                            </a:solidFill>
                            <a:round/>
                            <a:tailEnd type="triangle" w="med" len="med"/>
                          </a:ln>
                        </wps:spPr>
                        <wps:bodyPr/>
                      </wps:wsp>
                      <wps:wsp>
                        <wps:cNvPr id="77" name="Quad Arrow 1364"/>
                        <wps:cNvSpPr txBox="1">
                          <a:spLocks noChangeArrowheads="1"/>
                        </wps:cNvSpPr>
                        <wps:spPr bwMode="auto">
                          <a:xfrm>
                            <a:off x="7837" y="3626"/>
                            <a:ext cx="769" cy="865"/>
                          </a:xfrm>
                          <a:prstGeom prst="rect">
                            <a:avLst/>
                          </a:prstGeom>
                          <a:solidFill>
                            <a:srgbClr val="FFFFFF"/>
                          </a:solidFill>
                          <a:ln w="9525">
                            <a:solidFill>
                              <a:srgbClr val="000000"/>
                            </a:solidFill>
                            <a:miter lim="200000"/>
                          </a:ln>
                        </wps:spPr>
                        <wps:txbx>
                          <w:txbxContent>
                            <w:p w:rsidR="00FF2E19" w:rsidRDefault="00C703C7">
                              <w:r>
                                <w:rPr>
                                  <w:rFonts w:hint="eastAsia"/>
                                </w:rPr>
                                <w:t>6ModelAndView</w:t>
                              </w:r>
                            </w:p>
                          </w:txbxContent>
                        </wps:txbx>
                        <wps:bodyPr rot="0" vert="horz" wrap="square" lIns="91440" tIns="45720" rIns="91440" bIns="45720" anchor="t" anchorCtr="0" upright="1">
                          <a:noAutofit/>
                        </wps:bodyPr>
                      </wps:wsp>
                      <wps:wsp>
                        <wps:cNvPr id="78" name="Straight Connector 1365"/>
                        <wps:cNvCnPr>
                          <a:cxnSpLocks noChangeShapeType="1"/>
                        </wps:cNvCnPr>
                        <wps:spPr bwMode="auto">
                          <a:xfrm flipH="1" flipV="1">
                            <a:off x="4903" y="1461"/>
                            <a:ext cx="2693" cy="3864"/>
                          </a:xfrm>
                          <a:prstGeom prst="straightConnector1">
                            <a:avLst/>
                          </a:prstGeom>
                          <a:noFill/>
                          <a:ln w="9525">
                            <a:solidFill>
                              <a:srgbClr val="000000"/>
                            </a:solidFill>
                            <a:round/>
                            <a:tailEnd type="triangle" w="med" len="med"/>
                          </a:ln>
                        </wps:spPr>
                        <wps:bodyPr/>
                      </wps:wsp>
                      <wps:wsp>
                        <wps:cNvPr id="79" name="Quad Arrow 1366"/>
                        <wps:cNvSpPr txBox="1">
                          <a:spLocks noChangeArrowheads="1"/>
                        </wps:cNvSpPr>
                        <wps:spPr bwMode="auto">
                          <a:xfrm>
                            <a:off x="6129" y="3401"/>
                            <a:ext cx="923" cy="1050"/>
                          </a:xfrm>
                          <a:prstGeom prst="rect">
                            <a:avLst/>
                          </a:prstGeom>
                          <a:solidFill>
                            <a:srgbClr val="FFFFFF"/>
                          </a:solidFill>
                          <a:ln w="9525">
                            <a:solidFill>
                              <a:srgbClr val="000000"/>
                            </a:solidFill>
                            <a:miter lim="200000"/>
                          </a:ln>
                        </wps:spPr>
                        <wps:txbx>
                          <w:txbxContent>
                            <w:p w:rsidR="00FF2E19" w:rsidRDefault="00C703C7">
                              <w:r>
                                <w:rPr>
                                  <w:rFonts w:hint="eastAsia"/>
                                </w:rPr>
                                <w:t>7</w:t>
                              </w:r>
                              <w:r>
                                <w:rPr>
                                  <w:rFonts w:hint="eastAsia"/>
                                </w:rPr>
                                <w:t>向前端控制器返回</w:t>
                              </w:r>
                            </w:p>
                            <w:p w:rsidR="00FF2E19" w:rsidRDefault="00C703C7">
                              <w:r>
                                <w:rPr>
                                  <w:rFonts w:hint="eastAsia"/>
                                </w:rPr>
                                <w:t>ModelAndView</w:t>
                              </w:r>
                            </w:p>
                            <w:p w:rsidR="00FF2E19" w:rsidRDefault="00FF2E19"/>
                          </w:txbxContent>
                        </wps:txbx>
                        <wps:bodyPr rot="0" vert="horz" wrap="square" lIns="91440" tIns="45720" rIns="91440" bIns="45720" anchor="t" anchorCtr="0" upright="1">
                          <a:noAutofit/>
                        </wps:bodyPr>
                      </wps:wsp>
                      <wps:wsp>
                        <wps:cNvPr id="80" name="Quad Arrow 1367"/>
                        <wps:cNvSpPr txBox="1">
                          <a:spLocks noChangeArrowheads="1"/>
                        </wps:cNvSpPr>
                        <wps:spPr bwMode="auto">
                          <a:xfrm>
                            <a:off x="4606" y="4924"/>
                            <a:ext cx="1409" cy="1073"/>
                          </a:xfrm>
                          <a:prstGeom prst="rect">
                            <a:avLst/>
                          </a:prstGeom>
                          <a:solidFill>
                            <a:srgbClr val="FFFFFF"/>
                          </a:solidFill>
                          <a:ln w="9525">
                            <a:solidFill>
                              <a:srgbClr val="000000"/>
                            </a:solidFill>
                            <a:miter lim="200000"/>
                          </a:ln>
                        </wps:spPr>
                        <wps:txbx>
                          <w:txbxContent>
                            <w:p w:rsidR="00FF2E19" w:rsidRDefault="00C703C7">
                              <w:r>
                                <w:rPr>
                                  <w:rFonts w:hint="eastAsia"/>
                                </w:rPr>
                                <w:t>ViewResolver</w:t>
                              </w:r>
                              <w:r>
                                <w:rPr>
                                  <w:rFonts w:hint="eastAsia"/>
                                </w:rPr>
                                <w:t>视图解析器</w:t>
                              </w:r>
                            </w:p>
                          </w:txbxContent>
                        </wps:txbx>
                        <wps:bodyPr rot="0" vert="horz" wrap="square" lIns="91440" tIns="45720" rIns="91440" bIns="45720" anchor="t" anchorCtr="0" upright="1">
                          <a:noAutofit/>
                        </wps:bodyPr>
                      </wps:wsp>
                      <wps:wsp>
                        <wps:cNvPr id="81" name="Straight Connector 1368"/>
                        <wps:cNvCnPr>
                          <a:cxnSpLocks noChangeShapeType="1"/>
                        </wps:cNvCnPr>
                        <wps:spPr bwMode="auto">
                          <a:xfrm>
                            <a:off x="5464" y="1502"/>
                            <a:ext cx="48" cy="3270"/>
                          </a:xfrm>
                          <a:prstGeom prst="straightConnector1">
                            <a:avLst/>
                          </a:prstGeom>
                          <a:noFill/>
                          <a:ln w="9525">
                            <a:solidFill>
                              <a:srgbClr val="000000"/>
                            </a:solidFill>
                            <a:round/>
                            <a:tailEnd type="triangle" w="med" len="med"/>
                          </a:ln>
                        </wps:spPr>
                        <wps:bodyPr/>
                      </wps:wsp>
                      <wps:wsp>
                        <wps:cNvPr id="82" name="Quad Arrow 1369"/>
                        <wps:cNvSpPr txBox="1">
                          <a:spLocks noChangeArrowheads="1"/>
                        </wps:cNvSpPr>
                        <wps:spPr bwMode="auto">
                          <a:xfrm>
                            <a:off x="5103" y="2680"/>
                            <a:ext cx="665" cy="721"/>
                          </a:xfrm>
                          <a:prstGeom prst="rect">
                            <a:avLst/>
                          </a:prstGeom>
                          <a:solidFill>
                            <a:srgbClr val="FFFFFF"/>
                          </a:solidFill>
                          <a:ln w="9525">
                            <a:solidFill>
                              <a:srgbClr val="000000"/>
                            </a:solidFill>
                            <a:miter lim="200000"/>
                          </a:ln>
                        </wps:spPr>
                        <wps:txbx>
                          <w:txbxContent>
                            <w:p w:rsidR="00FF2E19" w:rsidRDefault="00C703C7">
                              <w:r>
                                <w:rPr>
                                  <w:rFonts w:hint="eastAsia"/>
                                </w:rPr>
                                <w:t>8</w:t>
                              </w:r>
                              <w:r>
                                <w:rPr>
                                  <w:rFonts w:hint="eastAsia"/>
                                </w:rPr>
                                <w:t>请求进行视图解析</w:t>
                              </w:r>
                            </w:p>
                          </w:txbxContent>
                        </wps:txbx>
                        <wps:bodyPr rot="0" vert="horz" wrap="square" lIns="91440" tIns="45720" rIns="91440" bIns="45720" anchor="t" anchorCtr="0" upright="1">
                          <a:noAutofit/>
                        </wps:bodyPr>
                      </wps:wsp>
                      <wps:wsp>
                        <wps:cNvPr id="83" name="Straight Connector 1370"/>
                        <wps:cNvCnPr>
                          <a:cxnSpLocks noChangeShapeType="1"/>
                        </wps:cNvCnPr>
                        <wps:spPr bwMode="auto">
                          <a:xfrm flipV="1">
                            <a:off x="4764" y="1502"/>
                            <a:ext cx="1" cy="3165"/>
                          </a:xfrm>
                          <a:prstGeom prst="straightConnector1">
                            <a:avLst/>
                          </a:prstGeom>
                          <a:noFill/>
                          <a:ln w="9525">
                            <a:solidFill>
                              <a:srgbClr val="000000"/>
                            </a:solidFill>
                            <a:round/>
                            <a:tailEnd type="triangle" w="med" len="med"/>
                          </a:ln>
                        </wps:spPr>
                        <wps:bodyPr/>
                      </wps:wsp>
                      <wps:wsp>
                        <wps:cNvPr id="84" name="Quad Arrow 1371"/>
                        <wps:cNvSpPr txBox="1">
                          <a:spLocks noChangeArrowheads="1"/>
                        </wps:cNvSpPr>
                        <wps:spPr bwMode="auto">
                          <a:xfrm>
                            <a:off x="4462" y="3738"/>
                            <a:ext cx="761" cy="529"/>
                          </a:xfrm>
                          <a:prstGeom prst="rect">
                            <a:avLst/>
                          </a:prstGeom>
                          <a:solidFill>
                            <a:srgbClr val="FFFFFF"/>
                          </a:solidFill>
                          <a:ln w="9525">
                            <a:solidFill>
                              <a:srgbClr val="000000"/>
                            </a:solidFill>
                            <a:miter lim="200000"/>
                          </a:ln>
                        </wps:spPr>
                        <wps:txbx>
                          <w:txbxContent>
                            <w:p w:rsidR="00FF2E19" w:rsidRDefault="00C703C7">
                              <w:r>
                                <w:rPr>
                                  <w:rFonts w:hint="eastAsia"/>
                                </w:rPr>
                                <w:t>9</w:t>
                              </w:r>
                              <w:r>
                                <w:rPr>
                                  <w:rFonts w:hint="eastAsia"/>
                                </w:rPr>
                                <w:t>返回</w:t>
                              </w:r>
                              <w:r>
                                <w:rPr>
                                  <w:rFonts w:hint="eastAsia"/>
                                </w:rPr>
                                <w:t>view</w:t>
                              </w:r>
                            </w:p>
                          </w:txbxContent>
                        </wps:txbx>
                        <wps:bodyPr rot="0" vert="horz" wrap="square" lIns="91440" tIns="45720" rIns="91440" bIns="45720" anchor="t" anchorCtr="0" upright="1">
                          <a:noAutofit/>
                        </wps:bodyPr>
                      </wps:wsp>
                      <wps:wsp>
                        <wps:cNvPr id="85" name="Quad Arrow 1372"/>
                        <wps:cNvSpPr txBox="1">
                          <a:spLocks noChangeArrowheads="1"/>
                        </wps:cNvSpPr>
                        <wps:spPr bwMode="auto">
                          <a:xfrm>
                            <a:off x="3115" y="4924"/>
                            <a:ext cx="1011" cy="986"/>
                          </a:xfrm>
                          <a:prstGeom prst="rect">
                            <a:avLst/>
                          </a:prstGeom>
                          <a:solidFill>
                            <a:srgbClr val="FFFFFF"/>
                          </a:solidFill>
                          <a:ln w="9525">
                            <a:solidFill>
                              <a:srgbClr val="000000"/>
                            </a:solidFill>
                            <a:miter lim="200000"/>
                          </a:ln>
                        </wps:spPr>
                        <wps:txbx>
                          <w:txbxContent>
                            <w:p w:rsidR="00FF2E19" w:rsidRDefault="00C703C7">
                              <w:r>
                                <w:rPr>
                                  <w:rFonts w:hint="eastAsia"/>
                                </w:rPr>
                                <w:t>View</w:t>
                              </w:r>
                              <w:r>
                                <w:rPr>
                                  <w:rFonts w:hint="eastAsia"/>
                                </w:rPr>
                                <w:t>视图</w:t>
                              </w:r>
                            </w:p>
                          </w:txbxContent>
                        </wps:txbx>
                        <wps:bodyPr rot="0" vert="horz" wrap="square" lIns="91440" tIns="45720" rIns="91440" bIns="45720" anchor="t" anchorCtr="0" upright="1">
                          <a:noAutofit/>
                        </wps:bodyPr>
                      </wps:wsp>
                      <wps:wsp>
                        <wps:cNvPr id="86" name="Straight Connector 1373"/>
                        <wps:cNvCnPr>
                          <a:cxnSpLocks noChangeShapeType="1"/>
                        </wps:cNvCnPr>
                        <wps:spPr bwMode="auto">
                          <a:xfrm flipH="1">
                            <a:off x="3364" y="1374"/>
                            <a:ext cx="1098" cy="3350"/>
                          </a:xfrm>
                          <a:prstGeom prst="straightConnector1">
                            <a:avLst/>
                          </a:prstGeom>
                          <a:noFill/>
                          <a:ln w="9525">
                            <a:solidFill>
                              <a:srgbClr val="000000"/>
                            </a:solidFill>
                            <a:round/>
                            <a:tailEnd type="triangle" w="med" len="med"/>
                          </a:ln>
                        </wps:spPr>
                        <wps:bodyPr/>
                      </wps:wsp>
                      <wps:wsp>
                        <wps:cNvPr id="87" name="Quad Arrow 1374"/>
                        <wps:cNvSpPr txBox="1">
                          <a:spLocks noChangeArrowheads="1"/>
                        </wps:cNvSpPr>
                        <wps:spPr bwMode="auto">
                          <a:xfrm>
                            <a:off x="3364" y="2456"/>
                            <a:ext cx="970" cy="945"/>
                          </a:xfrm>
                          <a:prstGeom prst="rect">
                            <a:avLst/>
                          </a:prstGeom>
                          <a:solidFill>
                            <a:srgbClr val="FFFFFF"/>
                          </a:solidFill>
                          <a:ln w="9525">
                            <a:solidFill>
                              <a:srgbClr val="000000"/>
                            </a:solidFill>
                            <a:miter lim="200000"/>
                          </a:ln>
                        </wps:spPr>
                        <wps:txbx>
                          <w:txbxContent>
                            <w:p w:rsidR="00FF2E19" w:rsidRDefault="00C703C7">
                              <w:r>
                                <w:rPr>
                                  <w:rFonts w:hint="eastAsia"/>
                                </w:rPr>
                                <w:t>10</w:t>
                              </w:r>
                              <w:r>
                                <w:rPr>
                                  <w:rFonts w:hint="eastAsia"/>
                                </w:rPr>
                                <w:t>渲染视图</w:t>
                              </w:r>
                            </w:p>
                            <w:p w:rsidR="00FF2E19" w:rsidRDefault="00C703C7">
                              <w:r>
                                <w:rPr>
                                  <w:rFonts w:hint="eastAsia"/>
                                </w:rPr>
                                <w:t>向</w:t>
                              </w:r>
                              <w:r>
                                <w:rPr>
                                  <w:rFonts w:hint="eastAsia"/>
                                </w:rPr>
                                <w:t>view</w:t>
                              </w:r>
                              <w:r>
                                <w:rPr>
                                  <w:rFonts w:hint="eastAsia"/>
                                </w:rPr>
                                <w:t>填充模型数据</w:t>
                              </w:r>
                            </w:p>
                          </w:txbxContent>
                        </wps:txbx>
                        <wps:bodyPr rot="0" vert="horz" wrap="square" lIns="91440" tIns="45720" rIns="91440" bIns="45720" anchor="t" anchorCtr="0" upright="1">
                          <a:noAutofit/>
                        </wps:bodyPr>
                      </wps:wsp>
                      <wps:wsp>
                        <wps:cNvPr id="88" name="Straight Connector 1375"/>
                        <wps:cNvCnPr>
                          <a:cxnSpLocks noChangeShapeType="1"/>
                        </wps:cNvCnPr>
                        <wps:spPr bwMode="auto">
                          <a:xfrm flipH="1" flipV="1">
                            <a:off x="3044" y="1060"/>
                            <a:ext cx="1138" cy="16"/>
                          </a:xfrm>
                          <a:prstGeom prst="straightConnector1">
                            <a:avLst/>
                          </a:prstGeom>
                          <a:noFill/>
                          <a:ln w="9525">
                            <a:solidFill>
                              <a:srgbClr val="000000"/>
                            </a:solidFill>
                            <a:round/>
                            <a:tailEnd type="triangle" w="med" len="med"/>
                          </a:ln>
                        </wps:spPr>
                        <wps:bodyPr/>
                      </wps:wsp>
                      <wps:wsp>
                        <wps:cNvPr id="89" name="Quad Arrow 1376"/>
                        <wps:cNvSpPr txBox="1">
                          <a:spLocks noChangeArrowheads="1"/>
                        </wps:cNvSpPr>
                        <wps:spPr bwMode="auto">
                          <a:xfrm>
                            <a:off x="3276" y="884"/>
                            <a:ext cx="850" cy="618"/>
                          </a:xfrm>
                          <a:prstGeom prst="rect">
                            <a:avLst/>
                          </a:prstGeom>
                          <a:solidFill>
                            <a:srgbClr val="FFFFFF"/>
                          </a:solidFill>
                          <a:ln w="9525">
                            <a:solidFill>
                              <a:srgbClr val="000000"/>
                            </a:solidFill>
                            <a:miter lim="200000"/>
                          </a:ln>
                        </wps:spPr>
                        <wps:txbx>
                          <w:txbxContent>
                            <w:p w:rsidR="00FF2E19" w:rsidRDefault="00C703C7">
                              <w:r>
                                <w:rPr>
                                  <w:rFonts w:hint="eastAsia"/>
                                </w:rPr>
                                <w:t>11 response</w:t>
                              </w:r>
                            </w:p>
                          </w:txbxContent>
                        </wps:txbx>
                        <wps:bodyPr rot="0" vert="horz" wrap="square" lIns="91440" tIns="45720" rIns="91440" bIns="45720" anchor="t" anchorCtr="0" upright="1">
                          <a:noAutofit/>
                        </wps:bodyPr>
                      </wps:wsp>
                    </wpg:wgp>
                  </a:graphicData>
                </a:graphic>
              </wp:inline>
            </w:drawing>
          </mc:Choice>
          <mc:Fallback>
            <w:pict>
              <v:group id="Group 1347" o:spid="_x0000_s1046" style="width:517.4pt;height:481.9pt;mso-position-horizontal-relative:char;mso-position-vertical-relative:line" coordorigin="2361,46" coordsize="7200,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">
                <v:rect id="Picture 1346" o:spid="_x0000_s1047" style="position:absolute;left:2361;top:46;width:72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text="t"/>
                </v:rect>
                <v:shape id="Smiling Face 1348" o:spid="_x0000_s1048" type="#_x0000_t96" style="position:absolute;left:2530;top:356;width:43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"/>
                <v:shape id="Straight Connector 1349" o:spid="_x0000_s1049" type="#_x0000_t32" style="position:absolute;left:3115;top:356;width:12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Quad Arrow 1350" o:spid="_x0000_s1050" type="#_x0000_t202" style="position:absolute;left:4462;top:171;width:141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GeRxAAAANsAAAAPAAAAZHJzL2Rvd25yZXYueG1sRI9PawIx&#10;FMTvBb9DeEIvpWZtU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POMZ5HEAAAA2wAAAA8A&#10;AAAAAAAAAAAAAAAABwIAAGRycy9kb3ducmV2LnhtbFBLBQYAAAAAAwADALcAAAD4AgAAAAA=&#10;">
                  <v:stroke miterlimit="2"/>
                  <v:textbox>
                    <w:txbxContent>
                      <w:p w:rsidR="00FF2E19" w:rsidRDefault="00C703C7">
                        <w:r>
                          <w:rPr>
                            <w:rFonts w:hint="eastAsia"/>
                          </w:rPr>
                          <w:t>DispatcherServlet</w:t>
                        </w:r>
                      </w:p>
                      <w:p w:rsidR="00FF2E19" w:rsidRDefault="00C703C7">
                        <w:r>
                          <w:rPr>
                            <w:rFonts w:hint="eastAsia"/>
                          </w:rPr>
                          <w:t>前端控制器</w:t>
                        </w:r>
                      </w:p>
                    </w:txbxContent>
                  </v:textbox>
                </v:shape>
                <v:shape id="Quad Arrow 1351" o:spid="_x0000_s1051" type="#_x0000_t202" style="position:absolute;left:3196;top:115;width:98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lxAAAANsAAAAPAAAAZHJzL2Rvd25yZXYueG1sRI9PawIx&#10;FMTvBb9DeEIvpWYtV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Hxl/+XEAAAA2wAAAA8A&#10;AAAAAAAAAAAAAAAABwIAAGRycy9kb3ducmV2LnhtbFBLBQYAAAAAAwADALcAAAD4AgAAAAA=&#10;">
                  <v:stroke miterlimit="2"/>
                  <v:textbox>
                    <w:txbxContent>
                      <w:p w:rsidR="00FF2E19" w:rsidRDefault="00C703C7">
                        <w:r>
                          <w:rPr>
                            <w:rFonts w:hint="eastAsia"/>
                          </w:rPr>
                          <w:t>1 request</w:t>
                        </w:r>
                        <w:r>
                          <w:rPr>
                            <w:rFonts w:hint="eastAsia"/>
                          </w:rPr>
                          <w:t>请求</w:t>
                        </w:r>
                      </w:p>
                      <w:p w:rsidR="00FF2E19" w:rsidRDefault="00C703C7">
                        <w:r>
                          <w:rPr>
                            <w:rFonts w:hint="eastAsia"/>
                          </w:rPr>
                          <w:t>url</w:t>
                        </w:r>
                      </w:p>
                    </w:txbxContent>
                  </v:textbox>
                </v:shape>
                <v:shape id="Quad Arrow 1352" o:spid="_x0000_s1052" type="#_x0000_t202" style="position:absolute;left:7925;top:3009;width:133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">
                  <v:stroke miterlimit="2"/>
                  <v:textbox>
                    <w:txbxContent>
                      <w:p w:rsidR="00FF2E19" w:rsidRDefault="00C703C7">
                        <w:r>
                          <w:rPr>
                            <w:rFonts w:hint="eastAsia"/>
                          </w:rPr>
                          <w:t>Handler</w:t>
                        </w:r>
                        <w:r>
                          <w:rPr>
                            <w:rFonts w:hint="eastAsia"/>
                          </w:rPr>
                          <w:t>处理器</w:t>
                        </w:r>
                      </w:p>
                    </w:txbxContent>
                  </v:textbox>
                </v:shape>
                <v:shape id="Quad Arrow 1353" o:spid="_x0000_s1053" type="#_x0000_t202" style="position:absolute;left:7789;top:171;width:1547;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">
                  <v:stroke miterlimit="2"/>
                  <v:textbox>
                    <w:txbxContent>
                      <w:p w:rsidR="00FF2E19" w:rsidRDefault="00C703C7">
                        <w:r>
                          <w:rPr>
                            <w:rFonts w:hint="eastAsia"/>
                          </w:rPr>
                          <w:t>HandlerMapping</w:t>
                        </w:r>
                        <w:r>
                          <w:rPr>
                            <w:rFonts w:hint="eastAsia"/>
                          </w:rPr>
                          <w:t>处理器映射器</w:t>
                        </w:r>
                      </w:p>
                    </w:txbxContent>
                  </v:textbox>
                </v:shape>
                <v:shape id="Straight Connector 1354" o:spid="_x0000_s1054" type="#_x0000_t32" style="position:absolute;left:6057;top:283;width:15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Quad Arrow 1355" o:spid="_x0000_s1055" type="#_x0000_t202" style="position:absolute;left:6273;top:115;width:114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">
                  <v:stroke miterlimit="2"/>
                  <v:textbox>
                    <w:txbxContent>
                      <w:p w:rsidR="00FF2E19" w:rsidRDefault="00C703C7">
                        <w:r>
                          <w:rPr>
                            <w:rFonts w:hint="eastAsia"/>
                          </w:rPr>
                          <w:t>2</w:t>
                        </w:r>
                        <w:r>
                          <w:rPr>
                            <w:rFonts w:hint="eastAsia"/>
                          </w:rPr>
                          <w:t>请求查找</w:t>
                        </w:r>
                        <w:r>
                          <w:rPr>
                            <w:rFonts w:hint="eastAsia"/>
                          </w:rPr>
                          <w:t>Handler</w:t>
                        </w:r>
                      </w:p>
                    </w:txbxContent>
                  </v:textbox>
                </v:shape>
                <v:shape id="Straight Connector 1356" o:spid="_x0000_s1056" type="#_x0000_t32" style="position:absolute;left:6057;top:1222;width:1732;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">
                  <v:stroke endarrow="block"/>
                </v:shape>
                <v:shape id="Quad Arrow 1357" o:spid="_x0000_s1057" type="#_x0000_t202" style="position:absolute;left:6186;top:836;width:1466;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">
                  <v:stroke miterlimit="2"/>
                  <v:textbox>
                    <w:txbxContent>
                      <w:p w:rsidR="00FF2E19" w:rsidRDefault="00C703C7">
                        <w:r>
                          <w:rPr>
                            <w:rFonts w:hint="eastAsia"/>
                            <w:sz w:val="15"/>
                            <w:szCs w:val="15"/>
                          </w:rPr>
                          <w:t>3 HandlerExecutionChain</w:t>
                        </w:r>
                        <w:r>
                          <w:rPr>
                            <w:rFonts w:hint="eastAsia"/>
                          </w:rPr>
                          <w:t>{</w:t>
                        </w:r>
                      </w:p>
                      <w:p w:rsidR="00FF2E19" w:rsidRDefault="00C703C7">
                        <w:r>
                          <w:rPr>
                            <w:rFonts w:hint="eastAsia"/>
                          </w:rPr>
                          <w:t xml:space="preserve"> HandlerInterceptor</w:t>
                        </w:r>
                      </w:p>
                      <w:p w:rsidR="00FF2E19" w:rsidRDefault="00C703C7">
                        <w:r>
                          <w:rPr>
                            <w:rFonts w:hint="eastAsia"/>
                          </w:rPr>
                          <w:t xml:space="preserve"> HandlerInterceptor</w:t>
                        </w:r>
                      </w:p>
                      <w:p w:rsidR="00FF2E19" w:rsidRDefault="00C703C7">
                        <w:r>
                          <w:rPr>
                            <w:rFonts w:hint="eastAsia"/>
                          </w:rPr>
                          <w:t xml:space="preserve"> Handler</w:t>
                        </w:r>
                      </w:p>
                      <w:p w:rsidR="00FF2E19" w:rsidRDefault="00C703C7">
                        <w:r>
                          <w:rPr>
                            <w:rFonts w:hint="eastAsia"/>
                          </w:rPr>
                          <w:t>}</w:t>
                        </w:r>
                      </w:p>
                    </w:txbxContent>
                  </v:textbox>
                </v:shape>
                <v:shape id="Quad Arrow 1358" o:spid="_x0000_s1058" type="#_x0000_t202" style="position:absolute;left:7724;top:4924;width:1539;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">
                  <v:stroke miterlimit="2"/>
                  <v:textbox>
                    <w:txbxContent>
                      <w:p w:rsidR="00FF2E19" w:rsidRDefault="00C703C7">
                        <w:r>
                          <w:rPr>
                            <w:rFonts w:hint="eastAsia"/>
                          </w:rPr>
                          <w:t>HandlerAdapter</w:t>
                        </w:r>
                        <w:r>
                          <w:rPr>
                            <w:rFonts w:hint="eastAsia"/>
                          </w:rPr>
                          <w:t>处理器适配器</w:t>
                        </w:r>
                      </w:p>
                      <w:p w:rsidR="00FF2E19" w:rsidRDefault="00FF2E19"/>
                    </w:txbxContent>
                  </v:textbox>
                </v:shape>
                <v:shape id="Straight Connector 1359" o:spid="_x0000_s1059" type="#_x0000_t32" style="position:absolute;left:5601;top:1374;width:25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Quad Arrow 1360" o:spid="_x0000_s1060" type="#_x0000_t202" style="position:absolute;left:6378;top:2391;width:986;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">
                  <v:stroke miterlimit="2"/>
                  <v:textbox>
                    <w:txbxContent>
                      <w:p w:rsidR="00FF2E19" w:rsidRDefault="00C703C7">
                        <w:r>
                          <w:rPr>
                            <w:rFonts w:hint="eastAsia"/>
                          </w:rPr>
                          <w:t>4</w:t>
                        </w:r>
                        <w:r>
                          <w:rPr>
                            <w:rFonts w:hint="eastAsia"/>
                          </w:rPr>
                          <w:t>请求执行</w:t>
                        </w:r>
                        <w:r>
                          <w:rPr>
                            <w:rFonts w:hint="eastAsia"/>
                          </w:rPr>
                          <w:t>Handler</w:t>
                        </w:r>
                      </w:p>
                    </w:txbxContent>
                  </v:textbox>
                </v:shape>
                <v:shape id="Straight Connector 1361" o:spid="_x0000_s1061" type="#_x0000_t32" style="position:absolute;left:9103;top:3626;width:0;height:1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Quad Arrow 1362" o:spid="_x0000_s1062" type="#_x0000_t202" style="position:absolute;left:8894;top:3906;width:514;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">
                  <v:stroke miterlimit="2"/>
                  <v:textbox>
                    <w:txbxContent>
                      <w:p w:rsidR="00FF2E19" w:rsidRDefault="00C703C7">
                        <w:r>
                          <w:rPr>
                            <w:rFonts w:hint="eastAsia"/>
                          </w:rPr>
                          <w:t>5</w:t>
                        </w:r>
                        <w:r>
                          <w:rPr>
                            <w:rFonts w:hint="eastAsia"/>
                          </w:rPr>
                          <w:t>执行</w:t>
                        </w:r>
                      </w:p>
                    </w:txbxContent>
                  </v:textbox>
                </v:shape>
                <v:shape id="Straight Connector 1363" o:spid="_x0000_s1063" type="#_x0000_t32" style="position:absolute;left:8254;top:3562;width:16;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Quad Arrow 1364" o:spid="_x0000_s1064" type="#_x0000_t202" style="position:absolute;left:7837;top:3626;width:769;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">
                  <v:stroke miterlimit="2"/>
                  <v:textbox>
                    <w:txbxContent>
                      <w:p w:rsidR="00FF2E19" w:rsidRDefault="00C703C7">
                        <w:r>
                          <w:rPr>
                            <w:rFonts w:hint="eastAsia"/>
                          </w:rPr>
                          <w:t>6ModelAndView</w:t>
                        </w:r>
                      </w:p>
                    </w:txbxContent>
                  </v:textbox>
                </v:shape>
                <v:shape id="Straight Connector 1365" o:spid="_x0000_s1065" type="#_x0000_t32" style="position:absolute;left:4903;top:1461;width:2693;height:3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shape id="Quad Arrow 1366" o:spid="_x0000_s1066" type="#_x0000_t202" style="position:absolute;left:6129;top:3401;width:923;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">
                  <v:stroke miterlimit="2"/>
                  <v:textbox>
                    <w:txbxContent>
                      <w:p w:rsidR="00FF2E19" w:rsidRDefault="00C703C7">
                        <w:r>
                          <w:rPr>
                            <w:rFonts w:hint="eastAsia"/>
                          </w:rPr>
                          <w:t>7</w:t>
                        </w:r>
                        <w:r>
                          <w:rPr>
                            <w:rFonts w:hint="eastAsia"/>
                          </w:rPr>
                          <w:t>向前端控制器返回</w:t>
                        </w:r>
                      </w:p>
                      <w:p w:rsidR="00FF2E19" w:rsidRDefault="00C703C7">
                        <w:r>
                          <w:rPr>
                            <w:rFonts w:hint="eastAsia"/>
                          </w:rPr>
                          <w:t>ModelAndView</w:t>
                        </w:r>
                      </w:p>
                      <w:p w:rsidR="00FF2E19" w:rsidRDefault="00FF2E19"/>
                    </w:txbxContent>
                  </v:textbox>
                </v:shape>
                <v:shape id="Quad Arrow 1367" o:spid="_x0000_s1067" type="#_x0000_t202" style="position:absolute;left:4606;top:4924;width:1409;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">
                  <v:stroke miterlimit="2"/>
                  <v:textbox>
                    <w:txbxContent>
                      <w:p w:rsidR="00FF2E19" w:rsidRDefault="00C703C7">
                        <w:r>
                          <w:rPr>
                            <w:rFonts w:hint="eastAsia"/>
                          </w:rPr>
                          <w:t>ViewResolver</w:t>
                        </w:r>
                        <w:r>
                          <w:rPr>
                            <w:rFonts w:hint="eastAsia"/>
                          </w:rPr>
                          <w:t>视图解析器</w:t>
                        </w:r>
                      </w:p>
                    </w:txbxContent>
                  </v:textbox>
                </v:shape>
                <v:shape id="Straight Connector 1368" o:spid="_x0000_s1068" type="#_x0000_t32" style="position:absolute;left:5464;top:1502;width:48;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Quad Arrow 1369" o:spid="_x0000_s1069" type="#_x0000_t202" style="position:absolute;left:5103;top:2680;width:66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">
                  <v:stroke miterlimit="2"/>
                  <v:textbox>
                    <w:txbxContent>
                      <w:p w:rsidR="00FF2E19" w:rsidRDefault="00C703C7">
                        <w:r>
                          <w:rPr>
                            <w:rFonts w:hint="eastAsia"/>
                          </w:rPr>
                          <w:t>8</w:t>
                        </w:r>
                        <w:r>
                          <w:rPr>
                            <w:rFonts w:hint="eastAsia"/>
                          </w:rPr>
                          <w:t>请求进行视图解析</w:t>
                        </w:r>
                      </w:p>
                    </w:txbxContent>
                  </v:textbox>
                </v:shape>
                <v:shape id="Straight Connector 1370" o:spid="_x0000_s1070" type="#_x0000_t32" style="position:absolute;left:4764;top:1502;width:1;height:3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Quad Arrow 1371" o:spid="_x0000_s1071" type="#_x0000_t202" style="position:absolute;left:4462;top:3738;width:76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">
                  <v:stroke miterlimit="2"/>
                  <v:textbox>
                    <w:txbxContent>
                      <w:p w:rsidR="00FF2E19" w:rsidRDefault="00C703C7">
                        <w:r>
                          <w:rPr>
                            <w:rFonts w:hint="eastAsia"/>
                          </w:rPr>
                          <w:t>9</w:t>
                        </w:r>
                        <w:r>
                          <w:rPr>
                            <w:rFonts w:hint="eastAsia"/>
                          </w:rPr>
                          <w:t>返回</w:t>
                        </w:r>
                        <w:r>
                          <w:rPr>
                            <w:rFonts w:hint="eastAsia"/>
                          </w:rPr>
                          <w:t>view</w:t>
                        </w:r>
                      </w:p>
                    </w:txbxContent>
                  </v:textbox>
                </v:shape>
                <v:shape id="Quad Arrow 1372" o:spid="_x0000_s1072" type="#_x0000_t202" style="position:absolute;left:3115;top:4924;width:1011;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">
                  <v:stroke miterlimit="2"/>
                  <v:textbox>
                    <w:txbxContent>
                      <w:p w:rsidR="00FF2E19" w:rsidRDefault="00C703C7">
                        <w:r>
                          <w:rPr>
                            <w:rFonts w:hint="eastAsia"/>
                          </w:rPr>
                          <w:t>View</w:t>
                        </w:r>
                        <w:r>
                          <w:rPr>
                            <w:rFonts w:hint="eastAsia"/>
                          </w:rPr>
                          <w:t>视图</w:t>
                        </w:r>
                      </w:p>
                    </w:txbxContent>
                  </v:textbox>
                </v:shape>
                <v:shape id="Straight Connector 1373" o:spid="_x0000_s1073" type="#_x0000_t32" style="position:absolute;left:3364;top:1374;width:1098;height:3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Quad Arrow 1374" o:spid="_x0000_s1074" type="#_x0000_t202" style="position:absolute;left:3364;top:2456;width:97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">
                  <v:stroke miterlimit="2"/>
                  <v:textbox>
                    <w:txbxContent>
                      <w:p w:rsidR="00FF2E19" w:rsidRDefault="00C703C7">
                        <w:r>
                          <w:rPr>
                            <w:rFonts w:hint="eastAsia"/>
                          </w:rPr>
                          <w:t>10</w:t>
                        </w:r>
                        <w:r>
                          <w:rPr>
                            <w:rFonts w:hint="eastAsia"/>
                          </w:rPr>
                          <w:t>渲染视图</w:t>
                        </w:r>
                      </w:p>
                      <w:p w:rsidR="00FF2E19" w:rsidRDefault="00C703C7">
                        <w:r>
                          <w:rPr>
                            <w:rFonts w:hint="eastAsia"/>
                          </w:rPr>
                          <w:t>向</w:t>
                        </w:r>
                        <w:r>
                          <w:rPr>
                            <w:rFonts w:hint="eastAsia"/>
                          </w:rPr>
                          <w:t>view</w:t>
                        </w:r>
                        <w:r>
                          <w:rPr>
                            <w:rFonts w:hint="eastAsia"/>
                          </w:rPr>
                          <w:t>填充模型数据</w:t>
                        </w:r>
                      </w:p>
                    </w:txbxContent>
                  </v:textbox>
                </v:shape>
                <v:shape id="Straight Connector 1375" o:spid="_x0000_s1075" type="#_x0000_t32" style="position:absolute;left:3044;top:1060;width:1138;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">
                  <v:stroke endarrow="block"/>
                </v:shape>
                <v:shape id="Quad Arrow 1376" o:spid="_x0000_s1076" type="#_x0000_t202" style="position:absolute;left:3276;top:884;width:85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">
                  <v:stroke miterlimit="2"/>
                  <v:textbox>
                    <w:txbxContent>
                      <w:p w:rsidR="00FF2E19" w:rsidRDefault="00C703C7">
                        <w:r>
                          <w:rPr>
                            <w:rFonts w:hint="eastAsia"/>
                          </w:rPr>
                          <w:t xml:space="preserve">11 </w:t>
                        </w:r>
                        <w:r>
                          <w:rPr>
                            <w:rFonts w:hint="eastAsia"/>
                          </w:rPr>
                          <w:t>response</w:t>
                        </w:r>
                      </w:p>
                    </w:txbxContent>
                  </v:textbox>
                </v:shape>
                <w10:anchorlock/>
              </v:group>
            </w:pict>
          </mc:Fallback>
        </mc:AlternateContent>
      </w:r>
    </w:p>
    <w:p w:rsidR="00FF2E19" w:rsidRDefault="00C703C7">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FF2E19" w:rsidRDefault="00C703C7">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FF2E19" w:rsidRDefault="00C703C7">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FF2E19" w:rsidRDefault="00C703C7">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FF2E19" w:rsidRDefault="00C703C7">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FF2E19" w:rsidRDefault="00C703C7">
      <w:r>
        <w:rPr>
          <w:rFonts w:hint="eastAsia"/>
        </w:rPr>
        <w:t>第五步：适配器执行</w:t>
      </w:r>
      <w:r>
        <w:rPr>
          <w:rFonts w:hint="eastAsia"/>
        </w:rPr>
        <w:t>Handler</w:t>
      </w:r>
    </w:p>
    <w:p w:rsidR="00FF2E19" w:rsidRDefault="00C703C7">
      <w:r>
        <w:rPr>
          <w:rFonts w:hint="eastAsia"/>
        </w:rPr>
        <w:tab/>
      </w:r>
      <w:r>
        <w:rPr>
          <w:rFonts w:hint="eastAsia"/>
        </w:rPr>
        <w:tab/>
        <w:t>Handler</w:t>
      </w:r>
      <w:r>
        <w:rPr>
          <w:rFonts w:hint="eastAsia"/>
        </w:rPr>
        <w:t>是后端控制器，当成模型。</w:t>
      </w:r>
    </w:p>
    <w:p w:rsidR="00FF2E19" w:rsidRDefault="00C703C7">
      <w:r>
        <w:rPr>
          <w:rFonts w:hint="eastAsia"/>
        </w:rPr>
        <w:t>第六步：</w:t>
      </w:r>
      <w:r>
        <w:rPr>
          <w:rFonts w:hint="eastAsia"/>
        </w:rPr>
        <w:t>Handler</w:t>
      </w:r>
      <w:r>
        <w:rPr>
          <w:rFonts w:hint="eastAsia"/>
        </w:rPr>
        <w:t>执行完成返回</w:t>
      </w:r>
      <w:r>
        <w:rPr>
          <w:rFonts w:hint="eastAsia"/>
        </w:rPr>
        <w:t>ModelAndView</w:t>
      </w:r>
    </w:p>
    <w:p w:rsidR="00FF2E19" w:rsidRDefault="00C703C7">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FF2E19" w:rsidRDefault="00C703C7">
      <w:r>
        <w:rPr>
          <w:rFonts w:hint="eastAsia"/>
        </w:rPr>
        <w:t>第七步：适配器将</w:t>
      </w:r>
      <w:r>
        <w:rPr>
          <w:rFonts w:hint="eastAsia"/>
        </w:rPr>
        <w:t>ModelAndView</w:t>
      </w:r>
      <w:r>
        <w:rPr>
          <w:rFonts w:hint="eastAsia"/>
        </w:rPr>
        <w:t>返回给</w:t>
      </w:r>
      <w:r>
        <w:rPr>
          <w:rFonts w:hint="eastAsia"/>
        </w:rPr>
        <w:t>DispatcherServlet</w:t>
      </w:r>
    </w:p>
    <w:p w:rsidR="00FF2E19" w:rsidRDefault="00FF2E19"/>
    <w:p w:rsidR="00FF2E19" w:rsidRDefault="00C703C7">
      <w:r>
        <w:rPr>
          <w:rFonts w:hint="eastAsia"/>
        </w:rPr>
        <w:t>第八步：</w:t>
      </w:r>
      <w:r>
        <w:rPr>
          <w:rFonts w:hint="eastAsia"/>
        </w:rPr>
        <w:t>DispatcherServlet</w:t>
      </w:r>
      <w:r>
        <w:rPr>
          <w:rFonts w:hint="eastAsia"/>
        </w:rPr>
        <w:t>调用视图解析器进行视图解析，解析后生成</w:t>
      </w:r>
      <w:r>
        <w:rPr>
          <w:rFonts w:hint="eastAsia"/>
        </w:rPr>
        <w:t>view</w:t>
      </w:r>
    </w:p>
    <w:p w:rsidR="00FF2E19" w:rsidRDefault="00C703C7">
      <w:r>
        <w:rPr>
          <w:rFonts w:hint="eastAsia"/>
        </w:rPr>
        <w:lastRenderedPageBreak/>
        <w:tab/>
      </w:r>
      <w:r>
        <w:rPr>
          <w:rFonts w:hint="eastAsia"/>
        </w:rPr>
        <w:tab/>
      </w:r>
      <w:r>
        <w:rPr>
          <w:rFonts w:hint="eastAsia"/>
        </w:rPr>
        <w:t>视图解析器根据逻辑视图名解析出真正的视图。</w:t>
      </w:r>
    </w:p>
    <w:p w:rsidR="00FF2E19" w:rsidRDefault="00C703C7">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FF2E19" w:rsidRDefault="00C703C7">
      <w:r>
        <w:rPr>
          <w:rFonts w:hint="eastAsia"/>
        </w:rPr>
        <w:tab/>
      </w:r>
      <w:r>
        <w:rPr>
          <w:rFonts w:hint="eastAsia"/>
        </w:rPr>
        <w:tab/>
      </w:r>
    </w:p>
    <w:p w:rsidR="00FF2E19" w:rsidRDefault="00C703C7">
      <w:r>
        <w:rPr>
          <w:rFonts w:hint="eastAsia"/>
        </w:rPr>
        <w:t>第九步：</w:t>
      </w:r>
      <w:r>
        <w:rPr>
          <w:rFonts w:hint="eastAsia"/>
        </w:rPr>
        <w:t>ViewResolver</w:t>
      </w:r>
      <w:r>
        <w:rPr>
          <w:rFonts w:hint="eastAsia"/>
        </w:rPr>
        <w:t>视图解析器给前端控制器返回</w:t>
      </w:r>
      <w:r>
        <w:rPr>
          <w:rFonts w:hint="eastAsia"/>
        </w:rPr>
        <w:t>view</w:t>
      </w:r>
    </w:p>
    <w:p w:rsidR="00FF2E19" w:rsidRDefault="00C703C7">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FF2E19" w:rsidRDefault="00C703C7">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FF2E19" w:rsidRDefault="00FF2E19"/>
    <w:p w:rsidR="00FF2E19" w:rsidRDefault="00C703C7">
      <w:r>
        <w:rPr>
          <w:rFonts w:hint="eastAsia"/>
        </w:rPr>
        <w:t>DispatcherServlet</w:t>
      </w:r>
      <w:r>
        <w:rPr>
          <w:rFonts w:hint="eastAsia"/>
        </w:rPr>
        <w:t>：前端控制器，由</w:t>
      </w:r>
      <w:r>
        <w:rPr>
          <w:rFonts w:hint="eastAsia"/>
        </w:rPr>
        <w:t>springmvc</w:t>
      </w:r>
      <w:r>
        <w:rPr>
          <w:rFonts w:hint="eastAsia"/>
        </w:rPr>
        <w:t>提供</w:t>
      </w:r>
    </w:p>
    <w:p w:rsidR="00FF2E19" w:rsidRDefault="00FF2E19"/>
    <w:p w:rsidR="00FF2E19" w:rsidRDefault="00C703C7">
      <w:r>
        <w:rPr>
          <w:rFonts w:hint="eastAsia"/>
        </w:rPr>
        <w:t>HandlerMappting</w:t>
      </w:r>
      <w:r>
        <w:rPr>
          <w:rFonts w:hint="eastAsia"/>
        </w:rPr>
        <w:t>：处理器映射器，由</w:t>
      </w:r>
      <w:r>
        <w:rPr>
          <w:rFonts w:hint="eastAsia"/>
        </w:rPr>
        <w:t>springmvc</w:t>
      </w:r>
      <w:r>
        <w:rPr>
          <w:rFonts w:hint="eastAsia"/>
        </w:rPr>
        <w:t>提供</w:t>
      </w:r>
    </w:p>
    <w:p w:rsidR="00FF2E19" w:rsidRDefault="00FF2E19"/>
    <w:p w:rsidR="00FF2E19" w:rsidRDefault="00C703C7">
      <w:r>
        <w:rPr>
          <w:rFonts w:hint="eastAsia"/>
        </w:rPr>
        <w:t>HandlerAdapter</w:t>
      </w:r>
      <w:r>
        <w:rPr>
          <w:rFonts w:hint="eastAsia"/>
        </w:rPr>
        <w:t>：处理器适配器，由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Handler</w:t>
      </w:r>
      <w:r>
        <w:rPr>
          <w:rFonts w:hint="eastAsia"/>
          <w:color w:val="FF0000"/>
        </w:rPr>
        <w:t>：处理器，需要程序员开发</w:t>
      </w:r>
    </w:p>
    <w:p w:rsidR="00FF2E19" w:rsidRDefault="00FF2E19"/>
    <w:p w:rsidR="00FF2E19" w:rsidRDefault="00C703C7">
      <w:r>
        <w:rPr>
          <w:rFonts w:hint="eastAsia"/>
        </w:rPr>
        <w:t>ViewResolver</w:t>
      </w:r>
      <w:r>
        <w:rPr>
          <w:rFonts w:hint="eastAsia"/>
        </w:rPr>
        <w:t>：视图解析器，由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View</w:t>
      </w:r>
      <w:r>
        <w:rPr>
          <w:rFonts w:hint="eastAsia"/>
          <w:color w:val="FF0000"/>
        </w:rPr>
        <w:t>：真正视图页面需要由程序编写</w:t>
      </w:r>
    </w:p>
    <w:p w:rsidR="00FF2E19" w:rsidRDefault="00C703C7">
      <w:pPr>
        <w:pStyle w:val="1"/>
      </w:pPr>
      <w:r>
        <w:rPr>
          <w:rFonts w:hint="eastAsia"/>
        </w:rPr>
        <w:t>入门程序</w:t>
      </w:r>
    </w:p>
    <w:p w:rsidR="00FF2E19" w:rsidRDefault="00C703C7">
      <w:pPr>
        <w:pStyle w:val="2"/>
      </w:pPr>
      <w:r>
        <w:rPr>
          <w:rFonts w:hint="eastAsia"/>
        </w:rPr>
        <w:t>需求</w:t>
      </w:r>
    </w:p>
    <w:p w:rsidR="00FF2E19" w:rsidRDefault="00C703C7">
      <w:r>
        <w:rPr>
          <w:rFonts w:hint="eastAsia"/>
        </w:rPr>
        <w:t>实现商品列表查询</w:t>
      </w:r>
    </w:p>
    <w:p w:rsidR="00FF2E19" w:rsidRDefault="00C703C7">
      <w:pPr>
        <w:pStyle w:val="2"/>
      </w:pPr>
      <w:r>
        <w:rPr>
          <w:rFonts w:hint="eastAsia"/>
        </w:rPr>
        <w:t>需要的</w:t>
      </w:r>
      <w:r>
        <w:rPr>
          <w:rFonts w:hint="eastAsia"/>
        </w:rPr>
        <w:t>jar</w:t>
      </w:r>
      <w:r>
        <w:rPr>
          <w:rFonts w:hint="eastAsia"/>
        </w:rPr>
        <w:t>包</w:t>
      </w:r>
    </w:p>
    <w:p w:rsidR="00FF2E19" w:rsidRDefault="00C703C7">
      <w:r>
        <w:rPr>
          <w:rFonts w:hint="eastAsia"/>
        </w:rPr>
        <w:t>使用</w:t>
      </w:r>
      <w:r>
        <w:rPr>
          <w:rFonts w:hint="eastAsia"/>
        </w:rPr>
        <w:t>spring3.2.0</w:t>
      </w:r>
      <w:r>
        <w:rPr>
          <w:rFonts w:hint="eastAsia"/>
        </w:rPr>
        <w:t>（带</w:t>
      </w:r>
      <w:r>
        <w:rPr>
          <w:rFonts w:hint="eastAsia"/>
        </w:rPr>
        <w:t>springwebmvc</w:t>
      </w:r>
      <w:r>
        <w:rPr>
          <w:rFonts w:hint="eastAsia"/>
        </w:rPr>
        <w:t>模块）</w:t>
      </w:r>
      <w:r>
        <w:rPr>
          <w:noProof/>
        </w:rPr>
        <w:drawing>
          <wp:inline distT="0" distB="0" distL="0" distR="0">
            <wp:extent cx="20383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8350" cy="209550"/>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34290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9000" cy="2228850"/>
                    </a:xfrm>
                    <a:prstGeom prst="rect">
                      <a:avLst/>
                    </a:prstGeom>
                    <a:noFill/>
                    <a:ln>
                      <a:noFill/>
                    </a:ln>
                  </pic:spPr>
                </pic:pic>
              </a:graphicData>
            </a:graphic>
          </wp:inline>
        </w:drawing>
      </w:r>
    </w:p>
    <w:p w:rsidR="00FF2E19" w:rsidRDefault="00C703C7">
      <w:pPr>
        <w:pStyle w:val="2"/>
      </w:pPr>
      <w:r>
        <w:rPr>
          <w:rFonts w:hint="eastAsia"/>
        </w:rPr>
        <w:lastRenderedPageBreak/>
        <w:t>前端控制器</w:t>
      </w:r>
    </w:p>
    <w:p w:rsidR="00FF2E19" w:rsidRDefault="00C703C7">
      <w:r>
        <w:rPr>
          <w:rFonts w:hint="eastAsia"/>
        </w:rPr>
        <w:t>在</w:t>
      </w:r>
      <w:r>
        <w:rPr>
          <w:rFonts w:hint="eastAsia"/>
        </w:rPr>
        <w:t>web.xml</w:t>
      </w:r>
      <w:r>
        <w:rPr>
          <w:rFonts w:hint="eastAsia"/>
        </w:rPr>
        <w:t>中配置：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前端控制器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org.springframework.web.servlet.DispatcherServlet</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加载springmvc配置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contextConfigLocation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配置文件的地址</w:t>
      </w:r>
      <w:r>
        <w:rPr>
          <w:rFonts w:ascii="Microsoft YaHei Mono" w:eastAsia="Microsoft YaHei Mono" w:hAnsi="Microsoft YaHei Mono" w:cs="Microsoft YaHei Mono"/>
          <w:i/>
          <w:color w:val="808080"/>
          <w:sz w:val="19"/>
          <w:szCs w:val="19"/>
          <w:shd w:val="clear" w:color="auto" w:fill="CDE7D0"/>
        </w:rPr>
        <w:br/>
        <w:t xml:space="preserve">            如果不配置contextConfigLocation，</w:t>
      </w:r>
      <w:r>
        <w:rPr>
          <w:rFonts w:ascii="Microsoft YaHei Mono" w:eastAsia="Microsoft YaHei Mono" w:hAnsi="Microsoft YaHei Mono" w:cs="Microsoft YaHei Mono"/>
          <w:i/>
          <w:color w:val="808080"/>
          <w:sz w:val="19"/>
          <w:szCs w:val="19"/>
          <w:shd w:val="clear" w:color="auto" w:fill="CDE7D0"/>
        </w:rPr>
        <w:br/>
        <w:t xml:space="preserve">            默认查找的配置文件名称classpath下的：servlet名称+"-serlvet.xml"即：springmvc-serlvet.xml</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classpath:springmvc.xml</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w:t>
      </w:r>
      <w:r>
        <w:rPr>
          <w:rFonts w:ascii="Microsoft YaHei Mono" w:eastAsia="Microsoft YaHei Mono" w:hAnsi="Microsoft YaHei Mono" w:cs="Microsoft YaHei Mono"/>
          <w:i/>
          <w:color w:val="808080"/>
          <w:sz w:val="19"/>
          <w:szCs w:val="19"/>
          <w:shd w:val="clear" w:color="auto" w:fill="CDE7D0"/>
        </w:rPr>
        <w:br/>
        <w:t xml:space="preserve">        可以配置/ ，此工程 所有请求全部由springmvc解析，此种方式可以实现 RESTful方式，需要特殊处理对静态文件的解析不能由springmvc解析</w:t>
      </w:r>
      <w:r>
        <w:rPr>
          <w:rFonts w:ascii="Microsoft YaHei Mono" w:eastAsia="Microsoft YaHei Mono" w:hAnsi="Microsoft YaHei Mono" w:cs="Microsoft YaHei Mono"/>
          <w:i/>
          <w:color w:val="808080"/>
          <w:sz w:val="19"/>
          <w:szCs w:val="19"/>
          <w:shd w:val="clear" w:color="auto" w:fill="CDE7D0"/>
        </w:rPr>
        <w:br/>
        <w:t xml:space="preserve">        可以配置*.do或*.action，所有请求的url扩展名为.do或.action由springmvc解析，此种方法常用</w:t>
      </w:r>
      <w:r>
        <w:rPr>
          <w:rFonts w:ascii="Microsoft YaHei Mono" w:eastAsia="Microsoft YaHei Mono" w:hAnsi="Microsoft YaHei Mono" w:cs="Microsoft YaHei Mono"/>
          <w:i/>
          <w:color w:val="808080"/>
          <w:sz w:val="19"/>
          <w:szCs w:val="19"/>
          <w:shd w:val="clear" w:color="auto" w:fill="CDE7D0"/>
        </w:rPr>
        <w:br/>
        <w:t xml:space="preserve">        不可以/*，如果配置/*，返回jsp也由springmvc解析，这是不对的。</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*.action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springmvc.xml</w:t>
      </w:r>
    </w:p>
    <w:p w:rsidR="00FF2E19" w:rsidRDefault="00C703C7">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FF2E19" w:rsidRDefault="00C703C7">
      <w:pPr>
        <w:pStyle w:val="2"/>
      </w:pPr>
      <w:r>
        <w:rPr>
          <w:rFonts w:hint="eastAsia"/>
        </w:rPr>
        <w:t>工程结构</w:t>
      </w:r>
    </w:p>
    <w:p w:rsidR="00FF2E19" w:rsidRDefault="00FF2E19"/>
    <w:p w:rsidR="00FF2E19" w:rsidRDefault="00C703C7">
      <w:r>
        <w:rPr>
          <w:noProof/>
        </w:rPr>
        <w:drawing>
          <wp:inline distT="0" distB="0" distL="0" distR="0">
            <wp:extent cx="234315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43150" cy="2076450"/>
                    </a:xfrm>
                    <a:prstGeom prst="rect">
                      <a:avLst/>
                    </a:prstGeom>
                    <a:noFill/>
                    <a:ln>
                      <a:noFill/>
                    </a:ln>
                  </pic:spPr>
                </pic:pic>
              </a:graphicData>
            </a:graphic>
          </wp:inline>
        </w:drawing>
      </w:r>
    </w:p>
    <w:p w:rsidR="00FF2E19" w:rsidRDefault="00C703C7">
      <w:pPr>
        <w:pStyle w:val="2"/>
      </w:pPr>
      <w:r>
        <w:rPr>
          <w:rFonts w:hint="eastAsia"/>
        </w:rPr>
        <w:lastRenderedPageBreak/>
        <w:t>处理器映射器</w:t>
      </w:r>
    </w:p>
    <w:p w:rsidR="00FF2E19" w:rsidRDefault="00C703C7">
      <w:r>
        <w:rPr>
          <w:rFonts w:hint="eastAsia"/>
        </w:rPr>
        <w:t>在</w:t>
      </w:r>
      <w:r>
        <w:rPr>
          <w:rFonts w:hint="eastAsia"/>
        </w:rPr>
        <w:t>springmvc.xml</w:t>
      </w:r>
      <w:r>
        <w:rPr>
          <w:rFonts w:hint="eastAsia"/>
        </w:rPr>
        <w:t>中配置：</w:t>
      </w:r>
    </w:p>
    <w:p w:rsidR="00FF2E19" w:rsidRDefault="00C703C7">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【配置处理器映射器】 springmvc框架根据HandlerMapping接口判断是否是处理器映射器 --&gt;</w:t>
      </w:r>
      <w:r>
        <w:rPr>
          <w:rFonts w:ascii="Microsoft YaHei Mono" w:eastAsia="Microsoft YaHei Mono" w:hAnsi="Microsoft YaHei Mono" w:cs="Microsoft YaHei Mono"/>
          <w:i/>
          <w:color w:val="808080"/>
          <w:sz w:val="19"/>
          <w:szCs w:val="19"/>
          <w:shd w:val="clear" w:color="auto" w:fill="CDE7D0"/>
        </w:rPr>
        <w:br/>
        <w:t>&lt;!-- 根据bean的name进行查找Handler 将action的url配置在bean的name中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="org.springframework.web.servlet.handler.BeanNameUrlHandlerMapping"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FF2E19" w:rsidRDefault="00C703C7">
      <w:pPr>
        <w:pStyle w:val="2"/>
      </w:pPr>
      <w:r>
        <w:rPr>
          <w:rFonts w:hint="eastAsia"/>
        </w:rPr>
        <w:t>处理器适配器</w:t>
      </w:r>
    </w:p>
    <w:p w:rsidR="00FF2E19" w:rsidRDefault="00C703C7">
      <w:r>
        <w:rPr>
          <w:rFonts w:hint="eastAsia"/>
        </w:rPr>
        <w:t>在</w:t>
      </w:r>
      <w:r>
        <w:rPr>
          <w:rFonts w:hint="eastAsia"/>
        </w:rPr>
        <w:t>springmvc.xml</w:t>
      </w:r>
      <w:r>
        <w:rPr>
          <w:rFonts w:hint="eastAsia"/>
        </w:rPr>
        <w:t>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【配置处理器适配器】 springmvc框架根据HandlerAdapter接口判断是否是处理器适配器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="org.springframework.web.servlet.mvc.SimpleControllerHandlerAdapter"</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FF2E19" w:rsidRDefault="00FF2E19"/>
    <w:p w:rsidR="00FF2E19" w:rsidRDefault="00C703C7">
      <w:r>
        <w:rPr>
          <w:rFonts w:hint="eastAsia"/>
        </w:rPr>
        <w:t>程序编写</w:t>
      </w:r>
      <w:r>
        <w:rPr>
          <w:rFonts w:hint="eastAsia"/>
        </w:rPr>
        <w:t>Handler</w:t>
      </w:r>
      <w:r>
        <w:rPr>
          <w:rFonts w:hint="eastAsia"/>
        </w:rPr>
        <w:t>根据适配器的要求编写。</w:t>
      </w:r>
    </w:p>
    <w:p w:rsidR="00FF2E19" w:rsidRDefault="00C703C7">
      <w:r>
        <w:t>SimpleControllerHandlerAdapter</w:t>
      </w:r>
      <w:r>
        <w:rPr>
          <w:rFonts w:hint="eastAsia"/>
        </w:rPr>
        <w:t>适配器要求：</w:t>
      </w:r>
    </w:p>
    <w:p w:rsidR="00FF2E19" w:rsidRDefault="00C703C7">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boolean </w:t>
      </w:r>
      <w:r>
        <w:rPr>
          <w:rFonts w:ascii="Microsoft YaHei Mono" w:eastAsia="Microsoft YaHei Mono" w:hAnsi="Microsoft YaHei Mono" w:cs="Microsoft YaHei Mono"/>
          <w:color w:val="000000"/>
          <w:sz w:val="19"/>
          <w:szCs w:val="19"/>
          <w:shd w:val="clear" w:color="auto" w:fill="CDE7D0"/>
        </w:rPr>
        <w:t>supports(Object handler)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 xml:space="preserve">(handler </w:t>
      </w:r>
      <w:r>
        <w:rPr>
          <w:rFonts w:ascii="Microsoft YaHei Mono" w:eastAsia="Microsoft YaHei Mono" w:hAnsi="Microsoft YaHei Mono" w:cs="Microsoft YaHei Mono"/>
          <w:b/>
          <w:color w:val="000080"/>
          <w:sz w:val="19"/>
          <w:szCs w:val="19"/>
          <w:shd w:val="clear" w:color="auto" w:fill="CDE7D0"/>
        </w:rPr>
        <w:t xml:space="preserve">instanceof </w:t>
      </w:r>
      <w:r>
        <w:rPr>
          <w:rFonts w:ascii="Microsoft YaHei Mono" w:eastAsia="Microsoft YaHei Mono" w:hAnsi="Microsoft YaHei Mono" w:cs="Microsoft YaHei Mono"/>
          <w:color w:val="000000"/>
          <w:sz w:val="19"/>
          <w:szCs w:val="19"/>
          <w:shd w:val="clear" w:color="auto" w:fill="CDE7D0"/>
        </w:rPr>
        <w:t>Controller);</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Handler</w:t>
      </w:r>
      <w:r>
        <w:rPr>
          <w:rFonts w:hint="eastAsia"/>
        </w:rPr>
        <w:t>编写</w:t>
      </w:r>
    </w:p>
    <w:p w:rsidR="00FF2E19" w:rsidRDefault="00C703C7">
      <w:r>
        <w:rPr>
          <w:rFonts w:hint="eastAsia"/>
        </w:rPr>
        <w:t>需要实现</w:t>
      </w:r>
      <w:r>
        <w:rPr>
          <w:rFonts w:hint="eastAsia"/>
        </w:rPr>
        <w:t>Controller</w:t>
      </w:r>
      <w:r>
        <w:rPr>
          <w:rFonts w:hint="eastAsia"/>
        </w:rPr>
        <w:t>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b/>
          <w:color w:val="000080"/>
          <w:sz w:val="19"/>
          <w:szCs w:val="19"/>
          <w:shd w:val="clear" w:color="auto" w:fill="CDE7D0"/>
        </w:rPr>
        <w:t xml:space="preserve">public interface </w:t>
      </w:r>
      <w:r>
        <w:rPr>
          <w:rFonts w:ascii="Microsoft YaHei Mono" w:eastAsia="Microsoft YaHei Mono" w:hAnsi="Microsoft YaHei Mono" w:cs="Microsoft YaHei Mono"/>
          <w:color w:val="000000"/>
          <w:sz w:val="19"/>
          <w:szCs w:val="19"/>
          <w:shd w:val="clear" w:color="auto" w:fill="CDE7D0"/>
        </w:rPr>
        <w:t>Controller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Process the request and return a ModelAndView object which the DispatcherServlet</w:t>
      </w:r>
      <w:r>
        <w:rPr>
          <w:rFonts w:ascii="Microsoft YaHei Mono" w:eastAsia="Microsoft YaHei Mono" w:hAnsi="Microsoft YaHei Mono" w:cs="Microsoft YaHei Mono"/>
          <w:i/>
          <w:color w:val="808080"/>
          <w:sz w:val="19"/>
          <w:szCs w:val="19"/>
          <w:shd w:val="clear" w:color="auto" w:fill="CDE7D0"/>
        </w:rPr>
        <w:br/>
        <w:t xml:space="preserve">    * will render. A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return value is not an error: it indicates that</w:t>
      </w:r>
      <w:r>
        <w:rPr>
          <w:rFonts w:ascii="Microsoft YaHei Mono" w:eastAsia="Microsoft YaHei Mono" w:hAnsi="Microsoft YaHei Mono" w:cs="Microsoft YaHei Mono"/>
          <w:i/>
          <w:color w:val="808080"/>
          <w:sz w:val="19"/>
          <w:szCs w:val="19"/>
          <w:shd w:val="clear" w:color="auto" w:fill="CDE7D0"/>
        </w:rPr>
        <w:br/>
        <w:t xml:space="preserve">    * this object completed request processing itself and that there is therefore no</w:t>
      </w:r>
      <w:r>
        <w:rPr>
          <w:rFonts w:ascii="Microsoft YaHei Mono" w:eastAsia="Microsoft YaHei Mono" w:hAnsi="Microsoft YaHei Mono" w:cs="Microsoft YaHei Mono"/>
          <w:i/>
          <w:color w:val="808080"/>
          <w:sz w:val="19"/>
          <w:szCs w:val="19"/>
          <w:shd w:val="clear" w:color="auto" w:fill="CDE7D0"/>
        </w:rPr>
        <w:br/>
        <w:t xml:space="preserve">    * ModelAndView to render.</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request </w:t>
      </w:r>
      <w:r>
        <w:rPr>
          <w:rFonts w:ascii="Microsoft YaHei Mono" w:eastAsia="Microsoft YaHei Mono" w:hAnsi="Microsoft YaHei Mono" w:cs="Microsoft YaHei Mono"/>
          <w:i/>
          <w:color w:val="808080"/>
          <w:sz w:val="19"/>
          <w:szCs w:val="19"/>
          <w:shd w:val="clear" w:color="auto" w:fill="CDE7D0"/>
        </w:rPr>
        <w:t>current HTTP request</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response </w:t>
      </w:r>
      <w:r>
        <w:rPr>
          <w:rFonts w:ascii="Microsoft YaHei Mono" w:eastAsia="Microsoft YaHei Mono" w:hAnsi="Microsoft YaHei Mono" w:cs="Microsoft YaHei Mono"/>
          <w:i/>
          <w:color w:val="808080"/>
          <w:sz w:val="19"/>
          <w:szCs w:val="19"/>
          <w:shd w:val="clear" w:color="auto" w:fill="CDE7D0"/>
        </w:rPr>
        <w:t>current HTTP response</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@return </w:t>
      </w:r>
      <w:r>
        <w:rPr>
          <w:rFonts w:ascii="Microsoft YaHei Mono" w:eastAsia="Microsoft YaHei Mono" w:hAnsi="Microsoft YaHei Mono" w:cs="Microsoft YaHei Mono"/>
          <w:i/>
          <w:color w:val="808080"/>
          <w:sz w:val="19"/>
          <w:szCs w:val="19"/>
          <w:shd w:val="clear" w:color="auto" w:fill="CDE7D0"/>
        </w:rPr>
        <w:t>a ModelAndView to render, or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if handled directly</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@throws </w:t>
      </w:r>
      <w:r>
        <w:rPr>
          <w:rFonts w:ascii="Microsoft YaHei Mono" w:eastAsia="Microsoft YaHei Mono" w:hAnsi="Microsoft YaHei Mono" w:cs="Microsoft YaHei Mono"/>
          <w:i/>
          <w:color w:val="808080"/>
          <w:sz w:val="19"/>
          <w:szCs w:val="19"/>
          <w:shd w:val="clear" w:color="auto" w:fill="CDE7D0"/>
        </w:rPr>
        <w:t>Exception in case of errors</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lastRenderedPageBreak/>
        <w:t>Exception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使用静态数据将商品信息列表显示在jsp页面</w:t>
      </w:r>
      <w:r>
        <w:rPr>
          <w:rFonts w:ascii="Microsoft YaHei Mono" w:eastAsia="Microsoft YaHei Mono" w:hAnsi="Microsoft YaHei Mono" w:cs="Microsoft YaHei Mono"/>
          <w:i/>
          <w:color w:val="808080"/>
          <w:sz w:val="19"/>
          <w:szCs w:val="19"/>
          <w:shd w:val="clear" w:color="auto" w:fill="CDE7D0"/>
        </w:rPr>
        <w:br/>
        <w:t xml:space="preserve">    // 商品列表</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ArrayList&lt;Product&gt;();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将数据填充到request</w:t>
      </w:r>
      <w:r>
        <w:rPr>
          <w:rFonts w:ascii="Microsoft YaHei Mono" w:eastAsia="Microsoft YaHei Mono" w:hAnsi="Microsoft YaHei Mono" w:cs="Microsoft YaHei Mono"/>
          <w:i/>
          <w:color w:val="808080"/>
          <w:sz w:val="19"/>
          <w:szCs w:val="19"/>
          <w:shd w:val="clear" w:color="auto" w:fill="CDE7D0"/>
        </w:rPr>
        <w:br/>
        <w:t xml:space="preserve">    //request.setAttribute("productList", productList);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配置</w:t>
      </w:r>
      <w:r>
        <w:rPr>
          <w:rFonts w:hint="eastAsia"/>
        </w:rPr>
        <w:t>Handler</w:t>
      </w:r>
    </w:p>
    <w:p w:rsidR="00FF2E19" w:rsidRDefault="00C703C7">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【配置Handler】 由于使用了BeanNameUrlHandlerMapping处理映射器，name配置为url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="itemController1"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="/productList.action"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="cn.qdgxy.springmvc.first.ProductController1"</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配置视图解析器</w:t>
      </w:r>
    </w:p>
    <w:p w:rsidR="00FF2E19" w:rsidRDefault="00C703C7">
      <w:r>
        <w:rPr>
          <w:rFonts w:hint="eastAsia"/>
        </w:rPr>
        <w:t>配置视图解析，能够解析</w:t>
      </w:r>
      <w:r>
        <w:rPr>
          <w:rFonts w:hint="eastAsia"/>
        </w:rPr>
        <w:t>jsp</w:t>
      </w:r>
      <w:r>
        <w:rPr>
          <w:rFonts w:hint="eastAsia"/>
        </w:rPr>
        <w:t>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工程部署</w:t>
      </w:r>
    </w:p>
    <w:p w:rsidR="00FF2E19" w:rsidRDefault="00C703C7">
      <w:r>
        <w:rPr>
          <w:rFonts w:hint="eastAsia"/>
        </w:rPr>
        <w:t>访问：</w:t>
      </w:r>
      <w:r>
        <w:rPr>
          <w:rFonts w:hint="eastAsia"/>
        </w:rPr>
        <w:t>http://localhost:8080/springfrist1110/itemList.action</w:t>
      </w:r>
    </w:p>
    <w:p w:rsidR="00FF2E19" w:rsidRDefault="00FF2E19"/>
    <w:p w:rsidR="00FF2E19" w:rsidRDefault="00C703C7">
      <w:r>
        <w:rPr>
          <w:noProof/>
        </w:rPr>
        <w:lastRenderedPageBreak/>
        <w:drawing>
          <wp:inline distT="0" distB="0" distL="0" distR="0">
            <wp:extent cx="6572250" cy="138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72250" cy="1381125"/>
                    </a:xfrm>
                    <a:prstGeom prst="rect">
                      <a:avLst/>
                    </a:prstGeom>
                    <a:noFill/>
                    <a:ln>
                      <a:noFill/>
                    </a:ln>
                  </pic:spPr>
                </pic:pic>
              </a:graphicData>
            </a:graphic>
          </wp:inline>
        </w:drawing>
      </w:r>
    </w:p>
    <w:p w:rsidR="00FF2E19" w:rsidRDefault="00C703C7">
      <w:pPr>
        <w:pStyle w:val="2"/>
      </w:pPr>
      <w:r>
        <w:rPr>
          <w:rFonts w:hint="eastAsia"/>
        </w:rPr>
        <w:t>异常</w:t>
      </w:r>
    </w:p>
    <w:p w:rsidR="00FF2E19" w:rsidRDefault="00FF2E19"/>
    <w:p w:rsidR="00FF2E19" w:rsidRDefault="00C703C7">
      <w:pPr>
        <w:pStyle w:val="3"/>
      </w:pPr>
      <w:r>
        <w:rPr>
          <w:rFonts w:hint="eastAsia"/>
        </w:rPr>
        <w:t>HandlerMapping</w:t>
      </w:r>
      <w:r>
        <w:rPr>
          <w:rFonts w:hint="eastAsia"/>
        </w:rPr>
        <w:t>没有找到</w:t>
      </w:r>
      <w:r>
        <w:rPr>
          <w:rFonts w:hint="eastAsia"/>
        </w:rPr>
        <w:t>Handler</w:t>
      </w:r>
    </w:p>
    <w:p w:rsidR="00FF2E19" w:rsidRDefault="00C703C7">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FF2E19" w:rsidRDefault="00C703C7">
      <w:r>
        <w:rPr>
          <w:noProof/>
        </w:rPr>
        <w:drawing>
          <wp:inline distT="0" distB="0" distL="0" distR="0">
            <wp:extent cx="3952875" cy="238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2875" cy="2381250"/>
                    </a:xfrm>
                    <a:prstGeom prst="rect">
                      <a:avLst/>
                    </a:prstGeom>
                    <a:noFill/>
                    <a:ln>
                      <a:noFill/>
                    </a:ln>
                  </pic:spPr>
                </pic:pic>
              </a:graphicData>
            </a:graphic>
          </wp:inline>
        </w:drawing>
      </w:r>
    </w:p>
    <w:p w:rsidR="00FF2E19" w:rsidRDefault="00C703C7">
      <w:pPr>
        <w:pStyle w:val="3"/>
      </w:pPr>
      <w:r>
        <w:rPr>
          <w:rFonts w:hint="eastAsia"/>
        </w:rPr>
        <w:t>jsp</w:t>
      </w:r>
      <w:r>
        <w:rPr>
          <w:rFonts w:hint="eastAsia"/>
        </w:rPr>
        <w:t>页面地址错误</w:t>
      </w:r>
    </w:p>
    <w:p w:rsidR="00FF2E19" w:rsidRDefault="00C703C7">
      <w:r>
        <w:rPr>
          <w:noProof/>
        </w:rPr>
        <w:drawing>
          <wp:inline distT="0" distB="0" distL="0" distR="0">
            <wp:extent cx="6572250" cy="2381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0" cy="2381250"/>
                    </a:xfrm>
                    <a:prstGeom prst="rect">
                      <a:avLst/>
                    </a:prstGeom>
                    <a:noFill/>
                    <a:ln>
                      <a:noFill/>
                    </a:ln>
                  </pic:spPr>
                </pic:pic>
              </a:graphicData>
            </a:graphic>
          </wp:inline>
        </w:drawing>
      </w:r>
    </w:p>
    <w:p w:rsidR="00FF2E19" w:rsidRDefault="00C703C7">
      <w:pPr>
        <w:pStyle w:val="1"/>
      </w:pPr>
      <w:r>
        <w:rPr>
          <w:rFonts w:hint="eastAsia"/>
        </w:rPr>
        <w:lastRenderedPageBreak/>
        <w:t>其它非注解处理器映射器和适配器</w:t>
      </w:r>
    </w:p>
    <w:p w:rsidR="00FF2E19" w:rsidRDefault="00C703C7">
      <w:pPr>
        <w:pStyle w:val="2"/>
      </w:pPr>
      <w:r>
        <w:t>BeanNameUrlHandlerMapping</w:t>
      </w:r>
      <w:r>
        <w:rPr>
          <w:rFonts w:hint="eastAsia"/>
        </w:rPr>
        <w:t>(</w:t>
      </w:r>
      <w:r>
        <w:rPr>
          <w:rFonts w:hint="eastAsia"/>
        </w:rPr>
        <w:t>映射器</w:t>
      </w:r>
      <w:r>
        <w:rPr>
          <w:rFonts w:hint="eastAsia"/>
        </w:rPr>
        <w:t>)</w:t>
      </w:r>
    </w:p>
    <w:p w:rsidR="00FF2E19" w:rsidRDefault="00C703C7">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2"/>
      </w:pPr>
      <w:r>
        <w:t>SimpleUrlHandlerMapping</w:t>
      </w:r>
      <w:r>
        <w:rPr>
          <w:rFonts w:hint="eastAsia"/>
        </w:rPr>
        <w:t>(</w:t>
      </w:r>
      <w:r>
        <w:rPr>
          <w:rFonts w:hint="eastAsia"/>
        </w:rPr>
        <w:t>映射器</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注意：在</w:t>
      </w:r>
      <w:r>
        <w:rPr>
          <w:rFonts w:hint="eastAsia"/>
        </w:rPr>
        <w:t>springmvc.xml</w:t>
      </w:r>
      <w:r>
        <w:rPr>
          <w:rFonts w:hint="eastAsia"/>
        </w:rPr>
        <w:t>配置了多个处理器映射器，多个处理器映射器可以共存。</w:t>
      </w:r>
    </w:p>
    <w:p w:rsidR="00FF2E19" w:rsidRDefault="00C703C7">
      <w:pPr>
        <w:pStyle w:val="2"/>
      </w:pPr>
      <w:r>
        <w:t>SimpleControllerHandlerAdapter</w:t>
      </w:r>
      <w:r>
        <w:rPr>
          <w:rFonts w:hint="eastAsia"/>
        </w:rPr>
        <w:t>(</w:t>
      </w:r>
      <w:r>
        <w:rPr>
          <w:rFonts w:hint="eastAsia"/>
        </w:rPr>
        <w:t>适配器</w:t>
      </w:r>
      <w:r>
        <w:rPr>
          <w:rFonts w:hint="eastAsia"/>
        </w:rPr>
        <w:t>)</w:t>
      </w:r>
    </w:p>
    <w:p w:rsidR="00FF2E19" w:rsidRDefault="00C703C7">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FF2E19" w:rsidRDefault="00C703C7">
      <w:pPr>
        <w:pStyle w:val="2"/>
      </w:pPr>
      <w:bookmarkStart w:id="0" w:name="OLE_LINK38"/>
      <w:r>
        <w:t>HttpRequestHandlerAdapter</w:t>
      </w:r>
      <w:bookmarkEnd w:id="0"/>
      <w:r>
        <w:rPr>
          <w:rFonts w:hint="eastAsia"/>
        </w:rPr>
        <w:t>（适配器）</w:t>
      </w:r>
    </w:p>
    <w:p w:rsidR="00FF2E19" w:rsidRDefault="00C703C7">
      <w:r>
        <w:rPr>
          <w:rFonts w:hint="eastAsia"/>
        </w:rPr>
        <w:t>在</w:t>
      </w:r>
      <w:r>
        <w:rPr>
          <w:rFonts w:hint="eastAsia"/>
        </w:rPr>
        <w:t>springmvc.xml</w:t>
      </w:r>
      <w:r>
        <w:rPr>
          <w:rFonts w:hint="eastAsia"/>
        </w:rPr>
        <w:t>配置：</w:t>
      </w:r>
      <w:r>
        <w:t>HttpRequestHandlerAdapter</w:t>
      </w:r>
    </w:p>
    <w:p w:rsidR="00FF2E19" w:rsidRDefault="00C703C7">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接口</w:t>
      </w:r>
    </w:p>
    <w:p w:rsidR="00FF2E19" w:rsidRDefault="00C703C7">
      <w:pPr>
        <w:pStyle w:val="3"/>
        <w:rPr>
          <w:kern w:val="0"/>
        </w:rPr>
      </w:pPr>
      <w:r>
        <w:rPr>
          <w:rFonts w:hint="eastAsia"/>
          <w:kern w:val="0"/>
        </w:rPr>
        <w:t>开发</w:t>
      </w:r>
      <w:r>
        <w:rPr>
          <w:rFonts w:hint="eastAsia"/>
          <w:kern w:val="0"/>
        </w:rPr>
        <w:t>Handler</w:t>
      </w:r>
    </w:p>
    <w:p w:rsidR="00FF2E19" w:rsidRDefault="00C703C7">
      <w:pPr>
        <w:pStyle w:val="HTML"/>
        <w:widowControl/>
        <w:shd w:val="clear" w:color="auto" w:fill="CDE7D0"/>
        <w:rPr>
          <w:rFonts w:hint="default"/>
        </w:rPr>
      </w:pP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 xml:space="preserve">ProductController2 </w:t>
      </w:r>
      <w:r>
        <w:rPr>
          <w:rFonts w:ascii="Microsoft YaHei Mono" w:eastAsia="Microsoft YaHei Mono" w:hAnsi="Microsoft YaHei Mono" w:cs="Microsoft YaHei Mono"/>
          <w:b/>
          <w:color w:val="000080"/>
          <w:sz w:val="19"/>
          <w:szCs w:val="19"/>
          <w:bdr w:val="single" w:sz="4" w:space="0" w:color="auto"/>
          <w:shd w:val="clear" w:color="auto" w:fill="CDE7D0"/>
        </w:rPr>
        <w:t xml:space="preserve">implements </w:t>
      </w:r>
      <w:r>
        <w:rPr>
          <w:rFonts w:ascii="Microsoft YaHei Mono" w:eastAsia="Microsoft YaHei Mono" w:hAnsi="Microsoft YaHei Mono" w:cs="Microsoft YaHei Mono"/>
          <w:color w:val="000000"/>
          <w:sz w:val="19"/>
          <w:szCs w:val="19"/>
          <w:bdr w:val="single" w:sz="4" w:space="0" w:color="auto"/>
          <w:shd w:val="clear" w:color="auto" w:fill="CDE7D0"/>
        </w:rPr>
        <w:t>HttpRequestHandler</w:t>
      </w:r>
      <w:r>
        <w:rPr>
          <w:rFonts w:ascii="Microsoft YaHei Mono" w:eastAsia="Microsoft YaHei Mono" w:hAnsi="Microsoft YaHei Mono" w:cs="Microsoft YaHei Mono"/>
          <w:color w:val="000000"/>
          <w:sz w:val="19"/>
          <w:szCs w:val="19"/>
          <w:shd w:val="clear" w:color="auto" w:fill="CDE7D0"/>
        </w:rP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void </w:t>
      </w:r>
      <w:r>
        <w:rPr>
          <w:rFonts w:ascii="Microsoft YaHei Mono" w:eastAsia="Microsoft YaHei Mono" w:hAnsi="Microsoft YaHei Mono" w:cs="Microsoft YaHei Mono"/>
          <w:color w:val="000000"/>
          <w:sz w:val="19"/>
          <w:szCs w:val="19"/>
          <w:shd w:val="clear" w:color="auto" w:fill="CDE7D0"/>
        </w:rPr>
        <w:t xml:space="preserve">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ServletException, IOException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request.setAttribute(</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request.getRequestDispatcher(</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).forward(request, response);</w:t>
      </w:r>
      <w:r>
        <w:rPr>
          <w:rFonts w:ascii="Microsoft YaHei Mono" w:eastAsia="Microsoft YaHei Mono" w:hAnsi="Microsoft YaHei Mono" w:cs="Microsoft YaHei Mono"/>
          <w:color w:val="000000"/>
          <w:sz w:val="19"/>
          <w:szCs w:val="19"/>
          <w:shd w:val="clear" w:color="auto" w:fill="CDE7D0"/>
        </w:rPr>
        <w:br/>
        <w:t xml:space="preserve">    }</w:t>
      </w:r>
    </w:p>
    <w:p w:rsidR="00FF2E19" w:rsidRDefault="00C703C7">
      <w:pPr>
        <w:pStyle w:val="3"/>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handler2 --&gt;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="productController2"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="cn.qdgxy.springmvc.first.ProductController2"</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使用简单</w:t>
      </w:r>
      <w:r>
        <w:rPr>
          <w:rFonts w:hint="eastAsia"/>
        </w:rPr>
        <w:t>url</w:t>
      </w:r>
      <w:r>
        <w:rPr>
          <w:rFonts w:hint="eastAsia"/>
        </w:rPr>
        <w:t>映射器：</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productController2</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1"/>
      </w:pPr>
      <w:r>
        <w:rPr>
          <w:rFonts w:hint="eastAsia"/>
        </w:rPr>
        <w:lastRenderedPageBreak/>
        <w:t>DispatcherServlet.properoties</w:t>
      </w:r>
    </w:p>
    <w:p w:rsidR="00FF2E19" w:rsidRDefault="00C703C7">
      <w:r>
        <w:rPr>
          <w:noProof/>
        </w:rPr>
        <w:drawing>
          <wp:inline distT="0" distB="0" distL="0" distR="0">
            <wp:extent cx="4229100" cy="3381375"/>
            <wp:effectExtent l="0" t="0" r="0" b="9525"/>
            <wp:docPr id="14" name="图片 14" descr="C:\Users\李欣\Desktop\QQ截图20161025211328.jpgQQ截图20161025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李欣\Desktop\QQ截图20161025211328.jpgQQ截图20161025211328"/>
                    <pic:cNvPicPr>
                      <a:picLocks noChangeAspect="1" noChangeArrowheads="1"/>
                    </pic:cNvPicPr>
                  </pic:nvPicPr>
                  <pic:blipFill>
                    <a:blip r:embed="rId14"/>
                    <a:srcRect/>
                    <a:stretch>
                      <a:fillRect/>
                    </a:stretch>
                  </pic:blipFill>
                  <pic:spPr>
                    <a:xfrm>
                      <a:off x="0" y="0"/>
                      <a:ext cx="4229100" cy="3381375"/>
                    </a:xfrm>
                    <a:prstGeom prst="rect">
                      <a:avLst/>
                    </a:prstGeom>
                    <a:noFill/>
                    <a:ln>
                      <a:noFill/>
                    </a:ln>
                  </pic:spPr>
                </pic:pic>
              </a:graphicData>
            </a:graphic>
          </wp:inline>
        </w:drawing>
      </w:r>
    </w:p>
    <w:p w:rsidR="00FF2E19" w:rsidRDefault="00C703C7">
      <w:r>
        <w:rPr>
          <w:rFonts w:hint="eastAsia"/>
        </w:rPr>
        <w:t>DispatcherServlet</w:t>
      </w:r>
      <w:r>
        <w:rPr>
          <w:rFonts w:hint="eastAsia"/>
        </w:rPr>
        <w:t>前端控制器加载</w:t>
      </w:r>
      <w:r>
        <w:rPr>
          <w:rFonts w:hint="eastAsia"/>
        </w:rPr>
        <w:t xml:space="preserve"> DispatcherServlet.properoties </w:t>
      </w:r>
      <w:r>
        <w:rPr>
          <w:rFonts w:hint="eastAsia"/>
        </w:rPr>
        <w:t>配置文件，从而默认加载各各组件，</w:t>
      </w:r>
    </w:p>
    <w:p w:rsidR="00FF2E19" w:rsidRDefault="00FF2E19"/>
    <w:p w:rsidR="00FF2E19" w:rsidRDefault="00C703C7">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FF2E19" w:rsidRDefault="00C703C7">
      <w:pPr>
        <w:pStyle w:val="1"/>
      </w:pPr>
      <w:r>
        <w:rPr>
          <w:rFonts w:hint="eastAsia"/>
        </w:rPr>
        <w:t>注解映射器和适配器</w:t>
      </w:r>
    </w:p>
    <w:p w:rsidR="00FF2E19" w:rsidRDefault="00C703C7">
      <w:pPr>
        <w:pStyle w:val="2"/>
      </w:pPr>
      <w:r>
        <w:rPr>
          <w:rFonts w:hint="eastAsia"/>
        </w:rPr>
        <w:t>注解映射器</w:t>
      </w:r>
    </w:p>
    <w:p w:rsidR="00FF2E19" w:rsidRDefault="00C703C7">
      <w:r>
        <w:rPr>
          <w:rFonts w:hint="eastAsia"/>
        </w:rPr>
        <w:tab/>
        <w:t>spring3.1</w:t>
      </w:r>
      <w:r>
        <w:rPr>
          <w:rFonts w:hint="eastAsia"/>
        </w:rPr>
        <w:t>之前默认加载映射器是</w:t>
      </w:r>
    </w:p>
    <w:p w:rsidR="00FF2E19" w:rsidRDefault="00C703C7">
      <w:r>
        <w:t>org.springframework.web.servlet.mvc.annotation.DefaultAnnotationHandlerMapping</w:t>
      </w:r>
      <w:r>
        <w:rPr>
          <w:rFonts w:hint="eastAsia"/>
        </w:rPr>
        <w:t>，</w:t>
      </w:r>
      <w:r>
        <w:rPr>
          <w:rFonts w:hint="eastAsia"/>
        </w:rPr>
        <w:t>3.1</w:t>
      </w:r>
      <w:r>
        <w:rPr>
          <w:rFonts w:hint="eastAsia"/>
        </w:rPr>
        <w:t>之后要使用：</w:t>
      </w:r>
    </w:p>
    <w:p w:rsidR="00FF2E19" w:rsidRDefault="00C703C7">
      <w:r>
        <w:t>org.springframework.web.servlet.mvc.method.annotation.RequestMappingHandlerMapping</w:t>
      </w:r>
    </w:p>
    <w:p w:rsidR="00FF2E19" w:rsidRDefault="00FF2E19"/>
    <w:p w:rsidR="00FF2E19" w:rsidRDefault="00C703C7">
      <w:r>
        <w:rPr>
          <w:rFonts w:hint="eastAsia"/>
        </w:rPr>
        <w:t>在</w:t>
      </w:r>
      <w:r>
        <w:rPr>
          <w:rFonts w:hint="eastAsia"/>
        </w:rPr>
        <w:t>springmvc.xml</w:t>
      </w:r>
      <w:r>
        <w:rPr>
          <w:rFonts w:hint="eastAsia"/>
        </w:rPr>
        <w:t>中配置</w:t>
      </w:r>
      <w:r>
        <w:t>RequestMappingHandlerMapping</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注解处理器映射器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="org.springframework.web.servlet.mvc.method.annotation.RequestMappingHandlerMapping"</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FF2E19" w:rsidRDefault="00C703C7">
      <w:pPr>
        <w:pStyle w:val="2"/>
      </w:pPr>
      <w:r>
        <w:rPr>
          <w:rFonts w:hint="eastAsia"/>
        </w:rPr>
        <w:t>注解适配器</w:t>
      </w:r>
    </w:p>
    <w:p w:rsidR="00FF2E19" w:rsidRDefault="00C703C7">
      <w:r>
        <w:rPr>
          <w:rFonts w:hint="eastAsia"/>
        </w:rPr>
        <w:t>spring3.1</w:t>
      </w:r>
      <w:r>
        <w:rPr>
          <w:rFonts w:hint="eastAsia"/>
        </w:rPr>
        <w:t>之前默认加载映射器是</w:t>
      </w:r>
    </w:p>
    <w:p w:rsidR="00FF2E19" w:rsidRDefault="00C703C7">
      <w:r>
        <w:t>org.springframework.web.servlet.mvc.annotation.AnnotationMethodHandlerAdapter</w:t>
      </w:r>
      <w:r>
        <w:rPr>
          <w:rFonts w:hint="eastAsia"/>
        </w:rPr>
        <w:t>，</w:t>
      </w:r>
    </w:p>
    <w:p w:rsidR="00FF2E19" w:rsidRDefault="00C703C7">
      <w:r>
        <w:rPr>
          <w:rFonts w:hint="eastAsia"/>
        </w:rPr>
        <w:t>3.1</w:t>
      </w:r>
      <w:r>
        <w:rPr>
          <w:rFonts w:hint="eastAsia"/>
        </w:rPr>
        <w:t>之后要使用：</w:t>
      </w:r>
    </w:p>
    <w:p w:rsidR="00FF2E19" w:rsidRDefault="00C703C7">
      <w:r>
        <w:lastRenderedPageBreak/>
        <w:t>org.springframework.web.servlet.mvc.method.annotation.RequestMappingHandlerAdapter</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="org.springframework.web.servlet.mvc.method.annotation.RequestMappingHandlerAdapter"</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FF2E19" w:rsidRDefault="00C703C7">
      <w:pPr>
        <w:pStyle w:val="2"/>
      </w:pPr>
      <w:r>
        <w:rPr>
          <w:rFonts w:hint="eastAsia"/>
        </w:rPr>
        <w:t>注解开发</w:t>
      </w:r>
      <w:r>
        <w:rPr>
          <w:rFonts w:hint="eastAsia"/>
        </w:rPr>
        <w:t>Hanlder</w:t>
      </w:r>
    </w:p>
    <w:p w:rsidR="00FF2E19" w:rsidRDefault="00C703C7">
      <w:pPr>
        <w:pStyle w:val="2"/>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create:2016-10-18 8:40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@author </w:t>
      </w:r>
      <w:r>
        <w:rPr>
          <w:rFonts w:ascii="Microsoft YaHei Mono" w:eastAsia="Microsoft YaHei Mono" w:hAnsi="Microsoft YaHei Mono" w:cs="Microsoft YaHei Mono"/>
          <w:i/>
          <w:color w:val="808080"/>
          <w:sz w:val="19"/>
          <w:szCs w:val="19"/>
          <w:shd w:val="clear" w:color="auto" w:fill="CDE7D0"/>
        </w:rPr>
        <w:t>李欣</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@version </w:t>
      </w:r>
      <w:r>
        <w:rPr>
          <w:rFonts w:ascii="Microsoft YaHei Mono" w:eastAsia="Microsoft YaHei Mono" w:hAnsi="Microsoft YaHei Mono" w:cs="Microsoft YaHei Mono"/>
          <w:i/>
          <w:color w:val="808080"/>
          <w:sz w:val="19"/>
          <w:szCs w:val="19"/>
          <w:shd w:val="clear" w:color="auto" w:fill="CDE7D0"/>
        </w:rPr>
        <w:t>1.0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808000"/>
          <w:sz w:val="19"/>
          <w:szCs w:val="19"/>
          <w:shd w:val="clear" w:color="auto" w:fill="CDE7D0"/>
        </w:rPr>
        <w:t>@Controller</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ProductController3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//商品列表，@RequestMapping中url建议和方法名一致，方便开发维护</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@RequestMapping</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b/>
          <w:color w:val="008000"/>
          <w:sz w:val="19"/>
          <w:szCs w:val="19"/>
          <w:shd w:val="clear" w:color="auto" w:fill="CDE7D0"/>
        </w:rPr>
        <w:t>"/queryProduct"</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ModelAndView queryProduct()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 ProductController2"</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w:t>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注解的handler，单个配置 --&gt;</w:t>
      </w:r>
      <w:r>
        <w:rPr>
          <w:rFonts w:ascii="Microsoft YaHei Mono" w:eastAsia="Microsoft YaHei Mono" w:hAnsi="Microsoft YaHei Mono" w:cs="Microsoft YaHei Mono"/>
          <w:i/>
          <w:color w:val="808080"/>
          <w:sz w:val="19"/>
          <w:szCs w:val="19"/>
          <w:shd w:val="clear" w:color="auto" w:fill="CDE7D0"/>
        </w:rPr>
        <w:br/>
        <w:t>&lt;!-- &lt;bean class="cn.qdgxy.springmvc.first.ProductController3"/&gt;--&gt;</w:t>
      </w:r>
      <w:r>
        <w:rPr>
          <w:rFonts w:ascii="Microsoft YaHei Mono" w:eastAsia="Microsoft YaHei Mono" w:hAnsi="Microsoft YaHei Mono" w:cs="Microsoft YaHei Mono"/>
          <w:i/>
          <w:color w:val="808080"/>
          <w:sz w:val="19"/>
          <w:szCs w:val="19"/>
          <w:shd w:val="clear" w:color="auto" w:fill="CDE7D0"/>
        </w:rPr>
        <w:br/>
        <w:t>&lt;!-- 使用spring组件扫描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660E7A"/>
          <w:sz w:val="19"/>
          <w:szCs w:val="19"/>
          <w:shd w:val="clear" w:color="auto" w:fill="EFEFEF"/>
        </w:rPr>
        <w:t>context</w:t>
      </w:r>
      <w:r>
        <w:rPr>
          <w:rFonts w:ascii="Microsoft YaHei Mono" w:eastAsia="Microsoft YaHei Mono" w:hAnsi="Microsoft YaHei Mono" w:cs="Microsoft YaHei Mono"/>
          <w:b/>
          <w:color w:val="000080"/>
          <w:sz w:val="19"/>
          <w:szCs w:val="19"/>
          <w:shd w:val="clear" w:color="auto" w:fill="EFEFEF"/>
        </w:rPr>
        <w:t xml:space="preserve">:component-scan </w:t>
      </w:r>
      <w:r>
        <w:rPr>
          <w:rFonts w:ascii="Microsoft YaHei Mono" w:eastAsia="Microsoft YaHei Mono" w:hAnsi="Microsoft YaHei Mono" w:cs="Microsoft YaHei Mono"/>
          <w:b/>
          <w:color w:val="0000FF"/>
          <w:sz w:val="19"/>
          <w:szCs w:val="19"/>
          <w:shd w:val="clear" w:color="auto" w:fill="EFEFEF"/>
        </w:rPr>
        <w:t>base-package</w:t>
      </w:r>
      <w:r>
        <w:rPr>
          <w:rFonts w:ascii="Microsoft YaHei Mono" w:eastAsia="Microsoft YaHei Mono" w:hAnsi="Microsoft YaHei Mono" w:cs="Microsoft YaHei Mono"/>
          <w:b/>
          <w:color w:val="008000"/>
          <w:sz w:val="19"/>
          <w:szCs w:val="19"/>
          <w:shd w:val="clear" w:color="auto" w:fill="EFEFEF"/>
        </w:rPr>
        <w:t>="cn.qdgxy.springmvc.first"</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b/>
          <w:bCs/>
        </w:rPr>
        <w:t>建议使用组件扫描</w:t>
      </w:r>
      <w:r>
        <w:rPr>
          <w:rFonts w:hint="eastAsia"/>
        </w:rPr>
        <w:t>，组件扫描可以扫描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FF2E19" w:rsidRDefault="00C703C7">
      <w:pPr>
        <w:pStyle w:val="1"/>
      </w:pPr>
      <w:r>
        <w:rPr>
          <w:rFonts w:hint="eastAsia"/>
        </w:rPr>
        <w:t>小结</w:t>
      </w:r>
    </w:p>
    <w:p w:rsidR="00FF2E19" w:rsidRDefault="00C703C7">
      <w:r>
        <w:rPr>
          <w:rFonts w:hint="eastAsia"/>
        </w:rPr>
        <w:t>DispatcherServlet</w:t>
      </w:r>
      <w:r>
        <w:rPr>
          <w:rFonts w:hint="eastAsia"/>
        </w:rPr>
        <w:t>：前端控制器，相当于中央调度器，可以降低组件之间的耦合度。</w:t>
      </w:r>
    </w:p>
    <w:p w:rsidR="00FF2E19" w:rsidRDefault="00FF2E19"/>
    <w:p w:rsidR="00FF2E19" w:rsidRDefault="00C703C7">
      <w:r>
        <w:rPr>
          <w:rFonts w:hint="eastAsia"/>
        </w:rPr>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r>
        <w:rPr>
          <w:rFonts w:hint="eastAsia"/>
        </w:rPr>
        <w:t>。</w:t>
      </w:r>
    </w:p>
    <w:p w:rsidR="00FF2E19" w:rsidRDefault="00FF2E19"/>
    <w:p w:rsidR="00FF2E19" w:rsidRDefault="00C703C7">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FF2E19" w:rsidRDefault="00FF2E19"/>
    <w:p w:rsidR="00FF2E19" w:rsidRDefault="00C703C7">
      <w:r>
        <w:rPr>
          <w:rFonts w:hint="eastAsia"/>
        </w:rPr>
        <w:t>viewResolver</w:t>
      </w:r>
      <w:r>
        <w:rPr>
          <w:rFonts w:hint="eastAsia"/>
        </w:rPr>
        <w:t>：视图解析器，根据逻辑视图名解析成真正的视图，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前缀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="prefix"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="/WEB-INF/jsp/product/"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后缀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="suffix"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=".jsp"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FF2E19" w:rsidRDefault="00FF2E19"/>
    <w:p w:rsidR="00FF2E19" w:rsidRDefault="00FF2E19"/>
    <w:p w:rsidR="00FF2E19" w:rsidRDefault="00C703C7">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FF2E19" w:rsidRDefault="00C703C7">
      <w:r>
        <w:rPr>
          <w:noProof/>
        </w:rPr>
        <w:drawing>
          <wp:inline distT="0" distB="0" distL="0" distR="0">
            <wp:extent cx="6572250" cy="1971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2250" cy="1971675"/>
                    </a:xfrm>
                    <a:prstGeom prst="rect">
                      <a:avLst/>
                    </a:prstGeom>
                    <a:noFill/>
                    <a:ln>
                      <a:noFill/>
                    </a:ln>
                  </pic:spPr>
                </pic:pic>
              </a:graphicData>
            </a:graphic>
          </wp:inline>
        </w:drawing>
      </w:r>
    </w:p>
    <w:p w:rsidR="00FF2E19" w:rsidRDefault="00FF2E19"/>
    <w:p w:rsidR="00FF2E19" w:rsidRDefault="00C703C7">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FF2E19" w:rsidRDefault="00C703C7">
      <w:r>
        <w:rPr>
          <w:noProof/>
        </w:rPr>
        <w:drawing>
          <wp:inline distT="0" distB="0" distL="0" distR="0">
            <wp:extent cx="65341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534150" cy="514350"/>
                    </a:xfrm>
                    <a:prstGeom prst="rect">
                      <a:avLst/>
                    </a:prstGeom>
                    <a:noFill/>
                    <a:ln>
                      <a:noFill/>
                    </a:ln>
                  </pic:spPr>
                </pic:pic>
              </a:graphicData>
            </a:graphic>
          </wp:inline>
        </w:drawing>
      </w:r>
    </w:p>
    <w:p w:rsidR="00FF2E19" w:rsidRDefault="00FF2E19"/>
    <w:p w:rsidR="00FF2E19" w:rsidRDefault="00C703C7">
      <w:r>
        <w:rPr>
          <w:rFonts w:hint="eastAsia"/>
        </w:rPr>
        <w:t>3</w:t>
      </w:r>
      <w:r>
        <w:rPr>
          <w:rFonts w:hint="eastAsia"/>
        </w:rPr>
        <w:t>、视图解析</w:t>
      </w:r>
    </w:p>
    <w:p w:rsidR="00FF2E19" w:rsidRDefault="00C703C7">
      <w:r>
        <w:rPr>
          <w:rFonts w:hint="eastAsia"/>
        </w:rPr>
        <w:t>视图解析完成得到一个</w:t>
      </w:r>
      <w:r>
        <w:rPr>
          <w:rFonts w:hint="eastAsia"/>
        </w:rPr>
        <w:t>view</w:t>
      </w:r>
      <w:r>
        <w:rPr>
          <w:rFonts w:hint="eastAsia"/>
        </w:rPr>
        <w:t>：</w:t>
      </w:r>
    </w:p>
    <w:p w:rsidR="00FF2E19" w:rsidRDefault="00C703C7">
      <w:r>
        <w:rPr>
          <w:noProof/>
        </w:rPr>
        <w:drawing>
          <wp:inline distT="0" distB="0" distL="0" distR="0">
            <wp:extent cx="657225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72250" cy="2857500"/>
                    </a:xfrm>
                    <a:prstGeom prst="rect">
                      <a:avLst/>
                    </a:prstGeom>
                    <a:noFill/>
                    <a:ln>
                      <a:noFill/>
                    </a:ln>
                  </pic:spPr>
                </pic:pic>
              </a:graphicData>
            </a:graphic>
          </wp:inline>
        </w:drawing>
      </w:r>
    </w:p>
    <w:p w:rsidR="00FF2E19" w:rsidRDefault="00FF2E19"/>
    <w:p w:rsidR="00FF2E19" w:rsidRDefault="00C703C7">
      <w:r>
        <w:rPr>
          <w:rFonts w:hint="eastAsia"/>
        </w:rPr>
        <w:t>4</w:t>
      </w:r>
      <w:r>
        <w:rPr>
          <w:rFonts w:hint="eastAsia"/>
        </w:rPr>
        <w:t>、进行视图渲染</w:t>
      </w:r>
    </w:p>
    <w:p w:rsidR="00FF2E19" w:rsidRDefault="00C703C7">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FF2E19" w:rsidRDefault="00FF2E19"/>
    <w:p w:rsidR="00FF2E19" w:rsidRDefault="00C703C7">
      <w:r>
        <w:rPr>
          <w:noProof/>
        </w:rPr>
        <w:drawing>
          <wp:inline distT="0" distB="0" distL="0" distR="0">
            <wp:extent cx="49244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24425" cy="352425"/>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657225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72250" cy="2667000"/>
                    </a:xfrm>
                    <a:prstGeom prst="rect">
                      <a:avLst/>
                    </a:prstGeom>
                    <a:noFill/>
                    <a:ln>
                      <a:noFill/>
                    </a:ln>
                  </pic:spPr>
                </pic:pic>
              </a:graphicData>
            </a:graphic>
          </wp:inline>
        </w:drawing>
      </w:r>
    </w:p>
    <w:p w:rsidR="00FF2E19" w:rsidRDefault="00C703C7">
      <w:pPr>
        <w:pStyle w:val="1"/>
      </w:pPr>
      <w:r>
        <w:rPr>
          <w:rFonts w:hint="eastAsia"/>
        </w:rPr>
        <w:t>springmvc</w:t>
      </w:r>
      <w:r>
        <w:rPr>
          <w:rFonts w:hint="eastAsia"/>
        </w:rPr>
        <w:t>和</w:t>
      </w:r>
      <w:r>
        <w:rPr>
          <w:rFonts w:hint="eastAsia"/>
        </w:rPr>
        <w:t>mybatis</w:t>
      </w:r>
      <w:r>
        <w:rPr>
          <w:rFonts w:hint="eastAsia"/>
        </w:rPr>
        <w:t>整合工程搭建</w:t>
      </w:r>
    </w:p>
    <w:p w:rsidR="00FF2E19" w:rsidRDefault="00C703C7">
      <w:pPr>
        <w:pStyle w:val="2"/>
      </w:pPr>
      <w:r>
        <w:rPr>
          <w:rFonts w:hint="eastAsia"/>
        </w:rPr>
        <w:t>整合思路</w:t>
      </w:r>
    </w:p>
    <w:p w:rsidR="00FF2E19" w:rsidRDefault="00C703C7">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FF2E19" w:rsidRDefault="00FF2E19"/>
    <w:p w:rsidR="00FF2E19" w:rsidRDefault="00C703C7">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FF2E19" w:rsidRDefault="00FF2E19"/>
    <w:p w:rsidR="00FF2E19" w:rsidRDefault="00C703C7">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FF2E19" w:rsidRDefault="00C703C7">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FF2E19" w:rsidRDefault="00C703C7">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FF2E19" w:rsidRDefault="00C703C7">
      <w:pPr>
        <w:pStyle w:val="2"/>
      </w:pPr>
      <w:r>
        <w:rPr>
          <w:rFonts w:hint="eastAsia"/>
        </w:rPr>
        <w:t>jar</w:t>
      </w:r>
      <w:r>
        <w:rPr>
          <w:rFonts w:hint="eastAsia"/>
        </w:rPr>
        <w:t>包</w:t>
      </w:r>
    </w:p>
    <w:p w:rsidR="00FF2E19" w:rsidRDefault="00C703C7">
      <w:r>
        <w:rPr>
          <w:rFonts w:hint="eastAsia"/>
        </w:rPr>
        <w:t>mybatis</w:t>
      </w:r>
      <w:r>
        <w:rPr>
          <w:rFonts w:hint="eastAsia"/>
        </w:rPr>
        <w:t>：</w:t>
      </w:r>
      <w:r>
        <w:rPr>
          <w:rFonts w:hint="eastAsia"/>
        </w:rPr>
        <w:t>3.2.7</w:t>
      </w:r>
    </w:p>
    <w:p w:rsidR="00FF2E19" w:rsidRDefault="00C703C7">
      <w:r>
        <w:rPr>
          <w:rFonts w:hint="eastAsia"/>
        </w:rPr>
        <w:t>spring</w:t>
      </w:r>
      <w:r>
        <w:rPr>
          <w:rFonts w:hint="eastAsia"/>
        </w:rPr>
        <w:t>：</w:t>
      </w:r>
      <w:r>
        <w:rPr>
          <w:rFonts w:hint="eastAsia"/>
        </w:rPr>
        <w:t>3.2.0</w:t>
      </w:r>
    </w:p>
    <w:p w:rsidR="00FF2E19" w:rsidRDefault="00FF2E19"/>
    <w:p w:rsidR="00FF2E19" w:rsidRDefault="00C703C7">
      <w:r>
        <w:rPr>
          <w:rFonts w:hint="eastAsia"/>
        </w:rPr>
        <w:t>mybatis</w:t>
      </w:r>
      <w:r>
        <w:rPr>
          <w:rFonts w:hint="eastAsia"/>
        </w:rPr>
        <w:t>的</w:t>
      </w:r>
      <w:r>
        <w:rPr>
          <w:rFonts w:hint="eastAsia"/>
        </w:rPr>
        <w:t>jar</w:t>
      </w:r>
    </w:p>
    <w:p w:rsidR="00FF2E19" w:rsidRDefault="00C703C7">
      <w:r>
        <w:rPr>
          <w:rFonts w:hint="eastAsia"/>
        </w:rPr>
        <w:t>mybatis</w:t>
      </w:r>
      <w:r>
        <w:rPr>
          <w:rFonts w:hint="eastAsia"/>
        </w:rPr>
        <w:t>和</w:t>
      </w:r>
      <w:r>
        <w:rPr>
          <w:rFonts w:hint="eastAsia"/>
        </w:rPr>
        <w:t>spring</w:t>
      </w:r>
      <w:r>
        <w:rPr>
          <w:rFonts w:hint="eastAsia"/>
        </w:rPr>
        <w:t>整合包</w:t>
      </w:r>
    </w:p>
    <w:p w:rsidR="00FF2E19" w:rsidRDefault="00C703C7">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FF2E19" w:rsidRDefault="00C703C7">
      <w:r>
        <w:rPr>
          <w:rFonts w:hint="eastAsia"/>
        </w:rPr>
        <w:t>数据库驱动包</w:t>
      </w:r>
    </w:p>
    <w:p w:rsidR="00FF2E19" w:rsidRDefault="00C703C7">
      <w:r>
        <w:rPr>
          <w:rFonts w:hint="eastAsia"/>
        </w:rPr>
        <w:t>log4j</w:t>
      </w:r>
      <w:r>
        <w:rPr>
          <w:rFonts w:hint="eastAsia"/>
        </w:rPr>
        <w:t>日志</w:t>
      </w:r>
    </w:p>
    <w:p w:rsidR="00FF2E19" w:rsidRDefault="00C703C7">
      <w:r>
        <w:rPr>
          <w:noProof/>
        </w:rPr>
        <w:drawing>
          <wp:inline distT="0" distB="0" distL="0" distR="0">
            <wp:extent cx="1666875" cy="28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66875" cy="285750"/>
                    </a:xfrm>
                    <a:prstGeom prst="rect">
                      <a:avLst/>
                    </a:prstGeom>
                    <a:noFill/>
                    <a:ln>
                      <a:noFill/>
                    </a:ln>
                  </pic:spPr>
                </pic:pic>
              </a:graphicData>
            </a:graphic>
          </wp:inline>
        </w:drawing>
      </w:r>
    </w:p>
    <w:p w:rsidR="00FF2E19" w:rsidRDefault="00C703C7">
      <w:pPr>
        <w:pStyle w:val="2"/>
      </w:pPr>
      <w:r>
        <w:rPr>
          <w:rFonts w:hint="eastAsia"/>
        </w:rPr>
        <w:t>工程结构</w:t>
      </w:r>
    </w:p>
    <w:p w:rsidR="00FF2E19" w:rsidRDefault="00C703C7">
      <w:pPr>
        <w:pStyle w:val="3"/>
      </w:pPr>
      <w:r>
        <w:rPr>
          <w:rFonts w:hint="eastAsia"/>
        </w:rPr>
        <w:t>配置文件</w:t>
      </w:r>
    </w:p>
    <w:p w:rsidR="00FF2E19" w:rsidRDefault="00C703C7">
      <w:r>
        <w:rPr>
          <w:rFonts w:hint="eastAsia"/>
        </w:rPr>
        <w:t>applicationContext-dao.xml</w:t>
      </w:r>
      <w:r w:rsidR="00A03075">
        <w:tab/>
      </w:r>
      <w:r w:rsidR="00A03075">
        <w:tab/>
      </w:r>
      <w:r>
        <w:rPr>
          <w:rFonts w:hint="eastAsia"/>
        </w:rPr>
        <w:t>---</w:t>
      </w:r>
      <w:r w:rsidR="00A03075">
        <w:tab/>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FF2E19" w:rsidRDefault="00C703C7">
      <w:r>
        <w:rPr>
          <w:rFonts w:hint="eastAsia"/>
        </w:rPr>
        <w:t>applicationContext-service.xml</w:t>
      </w:r>
      <w:r w:rsidR="00A03075">
        <w:tab/>
      </w:r>
      <w:r>
        <w:rPr>
          <w:rFonts w:hint="eastAsia"/>
        </w:rPr>
        <w:t>---</w:t>
      </w:r>
      <w:r w:rsidR="00A03075">
        <w:tab/>
      </w:r>
      <w:r>
        <w:rPr>
          <w:rFonts w:hint="eastAsia"/>
        </w:rPr>
        <w:t>配置</w:t>
      </w:r>
      <w:r>
        <w:rPr>
          <w:rFonts w:hint="eastAsia"/>
        </w:rPr>
        <w:t>service</w:t>
      </w:r>
      <w:r>
        <w:rPr>
          <w:rFonts w:hint="eastAsia"/>
        </w:rPr>
        <w:t>接口</w:t>
      </w:r>
    </w:p>
    <w:p w:rsidR="00FF2E19" w:rsidRDefault="00C703C7">
      <w:r>
        <w:rPr>
          <w:rFonts w:hint="eastAsia"/>
        </w:rPr>
        <w:t>applicationContext-transaction.xm</w:t>
      </w:r>
      <w:r w:rsidR="00A03075">
        <w:tab/>
      </w:r>
      <w:r>
        <w:rPr>
          <w:rFonts w:hint="eastAsia"/>
        </w:rPr>
        <w:t>l--</w:t>
      </w:r>
      <w:r w:rsidR="00A03075">
        <w:tab/>
      </w:r>
      <w:r>
        <w:rPr>
          <w:rFonts w:hint="eastAsia"/>
        </w:rPr>
        <w:t>事务管理</w:t>
      </w:r>
    </w:p>
    <w:p w:rsidR="00FF2E19" w:rsidRDefault="00C703C7">
      <w:r>
        <w:rPr>
          <w:rFonts w:hint="eastAsia"/>
        </w:rPr>
        <w:t>sprintmvc.xml</w:t>
      </w:r>
      <w:r w:rsidR="00A03075">
        <w:tab/>
      </w:r>
      <w:r w:rsidR="00A03075">
        <w:tab/>
      </w:r>
      <w:r w:rsidR="00A03075">
        <w:tab/>
      </w:r>
      <w:r w:rsidR="00A03075">
        <w:tab/>
      </w:r>
      <w:r w:rsidR="00A03075">
        <w:tab/>
      </w:r>
      <w:r>
        <w:rPr>
          <w:rFonts w:hint="eastAsia"/>
        </w:rPr>
        <w:t>---</w:t>
      </w:r>
      <w:r w:rsidR="00A03075">
        <w:tab/>
      </w:r>
      <w:r>
        <w:rPr>
          <w:rFonts w:hint="eastAsia"/>
        </w:rPr>
        <w:t>springmvc</w:t>
      </w:r>
      <w:r>
        <w:rPr>
          <w:rFonts w:hint="eastAsia"/>
        </w:rPr>
        <w:t>的配置，配置处理器映射器、适配器、视图解析器</w:t>
      </w:r>
    </w:p>
    <w:p w:rsidR="00FF2E19" w:rsidRDefault="00C703C7">
      <w:r>
        <w:rPr>
          <w:rFonts w:hint="eastAsia"/>
        </w:rPr>
        <w:t>SqlMapConfig.xml</w:t>
      </w:r>
      <w:r w:rsidR="00A03075">
        <w:tab/>
      </w:r>
      <w:r w:rsidR="00A03075">
        <w:tab/>
      </w:r>
      <w:r w:rsidR="00A03075">
        <w:tab/>
      </w:r>
      <w:r w:rsidR="00A03075">
        <w:tab/>
      </w:r>
      <w:r>
        <w:rPr>
          <w:rFonts w:hint="eastAsia"/>
        </w:rPr>
        <w:t>---</w:t>
      </w:r>
      <w:r w:rsidR="00A03075">
        <w:tab/>
      </w:r>
      <w:r>
        <w:rPr>
          <w:rFonts w:hint="eastAsia"/>
        </w:rPr>
        <w:t>mybatis</w:t>
      </w:r>
      <w:r>
        <w:rPr>
          <w:rFonts w:hint="eastAsia"/>
        </w:rPr>
        <w:t>的配置文件，配置别名、</w:t>
      </w:r>
      <w:r>
        <w:rPr>
          <w:rFonts w:hint="eastAsia"/>
        </w:rPr>
        <w:t>settings</w:t>
      </w:r>
      <w:r>
        <w:rPr>
          <w:rFonts w:hint="eastAsia"/>
        </w:rPr>
        <w:t>、</w:t>
      </w:r>
      <w:r>
        <w:rPr>
          <w:rFonts w:hint="eastAsia"/>
        </w:rPr>
        <w:t>mapper</w:t>
      </w:r>
    </w:p>
    <w:p w:rsidR="00FF2E19" w:rsidRDefault="00C703C7">
      <w:pPr>
        <w:pStyle w:val="3"/>
      </w:pPr>
      <w:r>
        <w:rPr>
          <w:rFonts w:hint="eastAsia"/>
        </w:rPr>
        <w:t>applicationContext-dao.xml</w:t>
      </w:r>
    </w:p>
    <w:p w:rsidR="00FF2E19" w:rsidRDefault="00C703C7">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496E8E" w:rsidRDefault="00496E8E"/>
    <w:p w:rsidR="00672C03" w:rsidRPr="00672C03" w:rsidRDefault="00672C03" w:rsidP="00672C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72C03">
        <w:rPr>
          <w:rFonts w:ascii="Microsoft YaHei Mono" w:eastAsia="Microsoft YaHei Mono" w:hAnsi="Microsoft YaHei Mono" w:cs="宋体" w:hint="eastAsia"/>
          <w:i/>
          <w:iCs/>
          <w:color w:val="808080"/>
          <w:kern w:val="0"/>
          <w:sz w:val="20"/>
          <w:szCs w:val="20"/>
        </w:rPr>
        <w:t>&lt;!-- 加载配置文件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660E7A"/>
          <w:kern w:val="0"/>
          <w:sz w:val="20"/>
          <w:szCs w:val="20"/>
          <w:shd w:val="clear" w:color="auto" w:fill="EFEFEF"/>
        </w:rPr>
        <w:t>context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:property-placeholder </w:t>
      </w:r>
      <w:r w:rsidRPr="00672C03">
        <w:rPr>
          <w:rFonts w:ascii="Microsoft YaHei Mono" w:eastAsia="Microsoft YaHei Mono" w:hAnsi="Microsoft YaHei Mono" w:cs="宋体" w:hint="eastAsia"/>
          <w:b/>
          <w:bCs/>
          <w:color w:val="0000FF"/>
          <w:kern w:val="0"/>
          <w:sz w:val="20"/>
          <w:szCs w:val="20"/>
          <w:shd w:val="clear" w:color="auto" w:fill="EFEFEF"/>
        </w:rPr>
        <w:t>location</w:t>
      </w:r>
      <w:r w:rsidRPr="00672C03">
        <w:rPr>
          <w:rFonts w:ascii="Microsoft YaHei Mono" w:eastAsia="Microsoft YaHei Mono" w:hAnsi="Microsoft YaHei Mono" w:cs="宋体" w:hint="eastAsia"/>
          <w:b/>
          <w:bCs/>
          <w:color w:val="008000"/>
          <w:kern w:val="0"/>
          <w:sz w:val="20"/>
          <w:szCs w:val="20"/>
          <w:shd w:val="clear" w:color="auto" w:fill="EFEFEF"/>
        </w:rPr>
        <w:t>="classpath:dbconfig.properties"</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数据库连接池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="org.apache.commons.dbcp.BasicDataSource"</w:t>
      </w:r>
      <w:r w:rsidRPr="00672C03">
        <w:rPr>
          <w:rFonts w:ascii="Microsoft YaHei Mono" w:eastAsia="Microsoft YaHei Mono" w:hAnsi="Microsoft YaHei Mono" w:cs="宋体" w:hint="eastAsia"/>
          <w:b/>
          <w:bCs/>
          <w:color w:val="008000"/>
          <w:kern w:val="0"/>
          <w:sz w:val="20"/>
          <w:szCs w:val="20"/>
          <w:shd w:val="clear" w:color="auto" w:fill="EFEFEF"/>
        </w:rPr>
        <w:br/>
        <w:t xml:space="preserve">      </w:t>
      </w:r>
      <w:r w:rsidRPr="00672C03">
        <w:rPr>
          <w:rFonts w:ascii="Microsoft YaHei Mono" w:eastAsia="Microsoft YaHei Mono" w:hAnsi="Microsoft YaHei Mono" w:cs="宋体" w:hint="eastAsia"/>
          <w:b/>
          <w:bCs/>
          <w:color w:val="0000FF"/>
          <w:kern w:val="0"/>
          <w:sz w:val="20"/>
          <w:szCs w:val="20"/>
          <w:shd w:val="clear" w:color="auto" w:fill="EFEFEF"/>
        </w:rPr>
        <w:t>destroy-method</w:t>
      </w:r>
      <w:r w:rsidRPr="00672C03">
        <w:rPr>
          <w:rFonts w:ascii="Microsoft YaHei Mono" w:eastAsia="Microsoft YaHei Mono" w:hAnsi="Microsoft YaHei Mono" w:cs="宋体" w:hint="eastAsia"/>
          <w:b/>
          <w:bCs/>
          <w:color w:val="008000"/>
          <w:kern w:val="0"/>
          <w:sz w:val="20"/>
          <w:szCs w:val="20"/>
          <w:shd w:val="clear" w:color="auto" w:fill="EFEFEF"/>
        </w:rPr>
        <w:t>="close"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="driverClassName"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="${jdbc.driver}"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="url"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="${jdbc.url}"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="username"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="${jdbc.username}"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="password"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="${jdbc.password}"</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初始化连接:连接池启动时创建的初始化连接数量--&gt;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="initialSize"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="${dhcp.initialSize}"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最大活动连接:连接池在同一时间能够分配的最大活动连接的数量--&gt;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="maxActive"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="${dhcp.maxActive}"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lastRenderedPageBreak/>
        <w:t xml:space="preserve">    </w:t>
      </w:r>
      <w:r w:rsidRPr="00672C03">
        <w:rPr>
          <w:rFonts w:ascii="Microsoft YaHei Mono" w:eastAsia="Microsoft YaHei Mono" w:hAnsi="Microsoft YaHei Mono" w:cs="宋体" w:hint="eastAsia"/>
          <w:i/>
          <w:iCs/>
          <w:color w:val="808080"/>
          <w:kern w:val="0"/>
          <w:sz w:val="20"/>
          <w:szCs w:val="20"/>
        </w:rPr>
        <w:t>&lt;!--最大空闲连接:连接池中容许保持空闲状态的最大连接数量,超过的空闲连接将被释放--&gt;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最小空闲连接数:低于这个数量会被创建新的连接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="minIdle"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="${dhcp.minIdle}"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等待时间，当没有可用连接时，连接池等待连接释放的最大时间，超过该时间限制会抛出异常，如果设置-1表示无限等待（默认为无限，调整为60000ms，避免因线程池不够用，而导致请求被无限制挂起）--&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="maxWait"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="${dhcp.maxWait}"</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sqlSessionFactory 整合Mybatis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="org.mybatis.spring.SqlSessionFactoryBean"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数据源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ref</w:t>
      </w:r>
      <w:r w:rsidRPr="00672C03">
        <w:rPr>
          <w:rFonts w:ascii="Microsoft YaHei Mono" w:eastAsia="Microsoft YaHei Mono" w:hAnsi="Microsoft YaHei Mono" w:cs="宋体" w:hint="eastAsia"/>
          <w:b/>
          <w:bCs/>
          <w:color w:val="008000"/>
          <w:kern w:val="0"/>
          <w:sz w:val="20"/>
          <w:szCs w:val="20"/>
          <w:shd w:val="clear" w:color="auto" w:fill="EFEFEF"/>
        </w:rPr>
        <w:t>="dataSource"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mybatis配置文件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="configLocation"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="classpath:mybatis/SqlMapConfig.xml"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配置DAO层的sqlSessionTemplate --&gt;</w:t>
      </w:r>
      <w:r w:rsidRPr="00672C03">
        <w:rPr>
          <w:rFonts w:ascii="Microsoft YaHei Mono" w:eastAsia="Microsoft YaHei Mono" w:hAnsi="Microsoft YaHei Mono" w:cs="宋体" w:hint="eastAsia"/>
          <w:i/>
          <w:iCs/>
          <w:color w:val="808080"/>
          <w:kern w:val="0"/>
          <w:sz w:val="20"/>
          <w:szCs w:val="20"/>
        </w:rPr>
        <w:br/>
        <w:t>&lt;!-- &lt;bean id="sqlSessionTemplate" class="org.mybatis.spring.SqlSessionTemplate"&gt;</w:t>
      </w:r>
      <w:r w:rsidRPr="00672C03">
        <w:rPr>
          <w:rFonts w:ascii="Microsoft YaHei Mono" w:eastAsia="Microsoft YaHei Mono" w:hAnsi="Microsoft YaHei Mono" w:cs="宋体" w:hint="eastAsia"/>
          <w:i/>
          <w:iCs/>
          <w:color w:val="808080"/>
          <w:kern w:val="0"/>
          <w:sz w:val="20"/>
          <w:szCs w:val="20"/>
        </w:rPr>
        <w:br/>
        <w:t xml:space="preserve">     &lt;constructor-arg index="0" ref="sqlSessionFactory"/&gt;</w:t>
      </w:r>
      <w:r w:rsidRPr="00672C03">
        <w:rPr>
          <w:rFonts w:ascii="Microsoft YaHei Mono" w:eastAsia="Microsoft YaHei Mono" w:hAnsi="Microsoft YaHei Mono" w:cs="宋体" w:hint="eastAsia"/>
          <w:i/>
          <w:iCs/>
          <w:color w:val="808080"/>
          <w:kern w:val="0"/>
          <w:sz w:val="20"/>
          <w:szCs w:val="20"/>
        </w:rPr>
        <w:br/>
        <w:t xml:space="preserve"> &lt;/bean&gt;--&gt;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t>&lt;!-- 扫描mapper：方便</w:t>
      </w:r>
      <w:r w:rsidRPr="00672C03">
        <w:rPr>
          <w:rFonts w:ascii="Microsoft YaHei Mono" w:eastAsia="Microsoft YaHei Mono" w:hAnsi="Microsoft YaHei Mono" w:cs="宋体" w:hint="eastAsia"/>
          <w:i/>
          <w:iCs/>
          <w:color w:val="808080"/>
          <w:kern w:val="0"/>
          <w:sz w:val="20"/>
          <w:szCs w:val="20"/>
        </w:rPr>
        <w:br/>
        <w:t xml:space="preserve"> MapperScannerConfigurer：mapper的扫描器，将包下边的mapper接口自动创建代理对象，</w:t>
      </w:r>
      <w:r w:rsidRPr="00672C03">
        <w:rPr>
          <w:rFonts w:ascii="Microsoft YaHei Mono" w:eastAsia="Microsoft YaHei Mono" w:hAnsi="Microsoft YaHei Mono" w:cs="宋体" w:hint="eastAsia"/>
          <w:i/>
          <w:iCs/>
          <w:color w:val="808080"/>
          <w:kern w:val="0"/>
          <w:sz w:val="20"/>
          <w:szCs w:val="20"/>
        </w:rPr>
        <w:br/>
        <w:t xml:space="preserve"> 自动创建到spring容器中，bean的id是mapper的类名（首字母小写）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="org.mybatis.spring.mapper.MapperScannerConfigurer"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配置扫描包的路径</w:t>
      </w:r>
      <w:r w:rsidRPr="00672C03">
        <w:rPr>
          <w:rFonts w:ascii="Microsoft YaHei Mono" w:eastAsia="Microsoft YaHei Mono" w:hAnsi="Microsoft YaHei Mono" w:cs="宋体" w:hint="eastAsia"/>
          <w:i/>
          <w:iCs/>
          <w:color w:val="808080"/>
          <w:kern w:val="0"/>
          <w:sz w:val="20"/>
          <w:szCs w:val="20"/>
        </w:rPr>
        <w:br/>
        <w:t xml:space="preserve">         如果要扫描多个包，中间使用半角逗号分隔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="basePackage"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="cn.qdgxy.ssm.mapper"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使用sqlSessionFactoryBeanName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="sqlSessionFactoryBeanName"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="sqlSessionFactory"</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t>applicationContext-transation.xml</w:t>
      </w:r>
    </w:p>
    <w:p w:rsidR="00FF2E19" w:rsidRDefault="00C703C7">
      <w:r>
        <w:rPr>
          <w:rFonts w:hint="eastAsia"/>
        </w:rPr>
        <w:t>在此配置文件配置事务，声明式事务控制。</w:t>
      </w:r>
    </w:p>
    <w:p w:rsidR="00FF2E19" w:rsidRDefault="00FF2E19"/>
    <w:p w:rsidR="00C41610" w:rsidRPr="00C41610" w:rsidRDefault="00C41610" w:rsidP="00C4161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41610">
        <w:rPr>
          <w:rFonts w:ascii="Microsoft YaHei Mono" w:eastAsia="Microsoft YaHei Mono" w:hAnsi="Microsoft YaHei Mono" w:cs="宋体" w:hint="eastAsia"/>
          <w:i/>
          <w:iCs/>
          <w:color w:val="808080"/>
          <w:kern w:val="0"/>
          <w:sz w:val="20"/>
          <w:szCs w:val="20"/>
        </w:rPr>
        <w:t>&lt;!-- 配置事务管理器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bean </w:t>
      </w:r>
      <w:r w:rsidRPr="00C41610">
        <w:rPr>
          <w:rFonts w:ascii="Microsoft YaHei Mono" w:eastAsia="Microsoft YaHei Mono" w:hAnsi="Microsoft YaHei Mono" w:cs="宋体" w:hint="eastAsia"/>
          <w:b/>
          <w:bCs/>
          <w:color w:val="0000FF"/>
          <w:kern w:val="0"/>
          <w:sz w:val="20"/>
          <w:szCs w:val="20"/>
          <w:shd w:val="clear" w:color="auto" w:fill="EFEFEF"/>
        </w:rPr>
        <w:t>id</w:t>
      </w:r>
      <w:r w:rsidRPr="00C41610">
        <w:rPr>
          <w:rFonts w:ascii="Microsoft YaHei Mono" w:eastAsia="Microsoft YaHei Mono" w:hAnsi="Microsoft YaHei Mono" w:cs="宋体" w:hint="eastAsia"/>
          <w:b/>
          <w:bCs/>
          <w:color w:val="008000"/>
          <w:kern w:val="0"/>
          <w:sz w:val="20"/>
          <w:szCs w:val="20"/>
          <w:shd w:val="clear" w:color="auto" w:fill="EFEFEF"/>
        </w:rPr>
        <w:t xml:space="preserve">="transactionManager" </w:t>
      </w:r>
      <w:r w:rsidRPr="00C41610">
        <w:rPr>
          <w:rFonts w:ascii="Microsoft YaHei Mono" w:eastAsia="Microsoft YaHei Mono" w:hAnsi="Microsoft YaHei Mono" w:cs="宋体" w:hint="eastAsia"/>
          <w:b/>
          <w:bCs/>
          <w:color w:val="0000FF"/>
          <w:kern w:val="0"/>
          <w:sz w:val="20"/>
          <w:szCs w:val="20"/>
          <w:shd w:val="clear" w:color="auto" w:fill="EFEFEF"/>
        </w:rPr>
        <w:t>class</w:t>
      </w:r>
      <w:r w:rsidRPr="00C41610">
        <w:rPr>
          <w:rFonts w:ascii="Microsoft YaHei Mono" w:eastAsia="Microsoft YaHei Mono" w:hAnsi="Microsoft YaHei Mono" w:cs="宋体" w:hint="eastAsia"/>
          <w:b/>
          <w:bCs/>
          <w:color w:val="008000"/>
          <w:kern w:val="0"/>
          <w:sz w:val="20"/>
          <w:szCs w:val="20"/>
          <w:shd w:val="clear" w:color="auto" w:fill="EFEFEF"/>
        </w:rPr>
        <w:t>="org.springframework.jdbc.datasource.DataSourceTransactionManager"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t xml:space="preserve">    </w:t>
      </w:r>
      <w:r w:rsidRPr="00C41610">
        <w:rPr>
          <w:rFonts w:ascii="Microsoft YaHei Mono" w:eastAsia="Microsoft YaHei Mono" w:hAnsi="Microsoft YaHei Mono" w:cs="宋体" w:hint="eastAsia"/>
          <w:i/>
          <w:iCs/>
          <w:color w:val="808080"/>
          <w:kern w:val="0"/>
          <w:sz w:val="20"/>
          <w:szCs w:val="20"/>
        </w:rPr>
        <w:t>&lt;!-- 注入sessionFactory --&gt;</w:t>
      </w:r>
      <w:r w:rsidRPr="00C41610">
        <w:rPr>
          <w:rFonts w:ascii="Microsoft YaHei Mono" w:eastAsia="Microsoft YaHei Mono" w:hAnsi="Microsoft YaHei Mono" w:cs="宋体" w:hint="eastAsia"/>
          <w:i/>
          <w:iCs/>
          <w:color w:val="808080"/>
          <w:kern w:val="0"/>
          <w:sz w:val="20"/>
          <w:szCs w:val="20"/>
        </w:rPr>
        <w:br/>
        <w:t xml:space="preserve">    </w:t>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property </w:t>
      </w:r>
      <w:r w:rsidRPr="00C41610">
        <w:rPr>
          <w:rFonts w:ascii="Microsoft YaHei Mono" w:eastAsia="Microsoft YaHei Mono" w:hAnsi="Microsoft YaHei Mono" w:cs="宋体" w:hint="eastAsia"/>
          <w:b/>
          <w:bCs/>
          <w:color w:val="0000FF"/>
          <w:kern w:val="0"/>
          <w:sz w:val="20"/>
          <w:szCs w:val="20"/>
          <w:shd w:val="clear" w:color="auto" w:fill="EFEFEF"/>
        </w:rPr>
        <w:t>name</w:t>
      </w:r>
      <w:r w:rsidRPr="00C41610">
        <w:rPr>
          <w:rFonts w:ascii="Microsoft YaHei Mono" w:eastAsia="Microsoft YaHei Mono" w:hAnsi="Microsoft YaHei Mono" w:cs="宋体" w:hint="eastAsia"/>
          <w:b/>
          <w:bCs/>
          <w:color w:val="008000"/>
          <w:kern w:val="0"/>
          <w:sz w:val="20"/>
          <w:szCs w:val="20"/>
          <w:shd w:val="clear" w:color="auto" w:fill="EFEFEF"/>
        </w:rPr>
        <w:t xml:space="preserve">="dataSource" </w:t>
      </w:r>
      <w:r w:rsidRPr="00C41610">
        <w:rPr>
          <w:rFonts w:ascii="Microsoft YaHei Mono" w:eastAsia="Microsoft YaHei Mono" w:hAnsi="Microsoft YaHei Mono" w:cs="宋体" w:hint="eastAsia"/>
          <w:b/>
          <w:bCs/>
          <w:color w:val="0000FF"/>
          <w:kern w:val="0"/>
          <w:sz w:val="20"/>
          <w:szCs w:val="20"/>
          <w:shd w:val="clear" w:color="auto" w:fill="EFEFEF"/>
        </w:rPr>
        <w:t>ref</w:t>
      </w:r>
      <w:r w:rsidRPr="00C41610">
        <w:rPr>
          <w:rFonts w:ascii="Microsoft YaHei Mono" w:eastAsia="Microsoft YaHei Mono" w:hAnsi="Microsoft YaHei Mono" w:cs="宋体" w:hint="eastAsia"/>
          <w:b/>
          <w:bCs/>
          <w:color w:val="008000"/>
          <w:kern w:val="0"/>
          <w:sz w:val="20"/>
          <w:szCs w:val="20"/>
          <w:shd w:val="clear" w:color="auto" w:fill="EFEFEF"/>
        </w:rPr>
        <w:t>="dataSource"</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bean</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开启注解的事务管理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660E7A"/>
          <w:kern w:val="0"/>
          <w:sz w:val="20"/>
          <w:szCs w:val="20"/>
          <w:shd w:val="clear" w:color="auto" w:fill="EFEFEF"/>
        </w:rPr>
        <w:t>tx</w:t>
      </w:r>
      <w:r w:rsidRPr="00C41610">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C41610">
        <w:rPr>
          <w:rFonts w:ascii="Microsoft YaHei Mono" w:eastAsia="Microsoft YaHei Mono" w:hAnsi="Microsoft YaHei Mono" w:cs="宋体" w:hint="eastAsia"/>
          <w:b/>
          <w:bCs/>
          <w:color w:val="0000FF"/>
          <w:kern w:val="0"/>
          <w:sz w:val="20"/>
          <w:szCs w:val="20"/>
          <w:shd w:val="clear" w:color="auto" w:fill="EFEFEF"/>
        </w:rPr>
        <w:t>transaction-manager</w:t>
      </w:r>
      <w:r w:rsidRPr="00C41610">
        <w:rPr>
          <w:rFonts w:ascii="Microsoft YaHei Mono" w:eastAsia="Microsoft YaHei Mono" w:hAnsi="Microsoft YaHei Mono" w:cs="宋体" w:hint="eastAsia"/>
          <w:b/>
          <w:bCs/>
          <w:color w:val="008000"/>
          <w:kern w:val="0"/>
          <w:sz w:val="20"/>
          <w:szCs w:val="20"/>
          <w:shd w:val="clear" w:color="auto" w:fill="EFEFEF"/>
        </w:rPr>
        <w:t>="transactionManager"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lastRenderedPageBreak/>
        <w:t>&lt;!-- 通知 --&gt;</w:t>
      </w:r>
      <w:r w:rsidRPr="00C41610">
        <w:rPr>
          <w:rFonts w:ascii="Microsoft YaHei Mono" w:eastAsia="Microsoft YaHei Mono" w:hAnsi="Microsoft YaHei Mono" w:cs="宋体" w:hint="eastAsia"/>
          <w:i/>
          <w:iCs/>
          <w:color w:val="808080"/>
          <w:kern w:val="0"/>
          <w:sz w:val="20"/>
          <w:szCs w:val="20"/>
        </w:rPr>
        <w:br/>
        <w:t>&lt;!--&lt;tx:advice id="txAdvice" transaction-manager="transactionManager"&gt;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 xml:space="preserve">        &lt;tx:method name="save*" propagation="REQUIRED"/&gt;</w:t>
      </w:r>
      <w:r w:rsidRPr="00C41610">
        <w:rPr>
          <w:rFonts w:ascii="Microsoft YaHei Mono" w:eastAsia="Microsoft YaHei Mono" w:hAnsi="Microsoft YaHei Mono" w:cs="宋体" w:hint="eastAsia"/>
          <w:i/>
          <w:iCs/>
          <w:color w:val="808080"/>
          <w:kern w:val="0"/>
          <w:sz w:val="20"/>
          <w:szCs w:val="20"/>
        </w:rPr>
        <w:br/>
        <w:t xml:space="preserve">        &lt;tx:method name="insert*" propagation="REQUIRED"/&gt;</w:t>
      </w:r>
      <w:r w:rsidRPr="00C41610">
        <w:rPr>
          <w:rFonts w:ascii="Microsoft YaHei Mono" w:eastAsia="Microsoft YaHei Mono" w:hAnsi="Microsoft YaHei Mono" w:cs="宋体" w:hint="eastAsia"/>
          <w:i/>
          <w:iCs/>
          <w:color w:val="808080"/>
          <w:kern w:val="0"/>
          <w:sz w:val="20"/>
          <w:szCs w:val="20"/>
        </w:rPr>
        <w:br/>
        <w:t xml:space="preserve">        &lt;tx:method name="update*" propagation="REQUIRED"/&gt;</w:t>
      </w:r>
      <w:r w:rsidRPr="00C41610">
        <w:rPr>
          <w:rFonts w:ascii="Microsoft YaHei Mono" w:eastAsia="Microsoft YaHei Mono" w:hAnsi="Microsoft YaHei Mono" w:cs="宋体" w:hint="eastAsia"/>
          <w:i/>
          <w:iCs/>
          <w:color w:val="808080"/>
          <w:kern w:val="0"/>
          <w:sz w:val="20"/>
          <w:szCs w:val="20"/>
        </w:rPr>
        <w:br/>
        <w:t xml:space="preserve">        &lt;tx:method name="delete*" propagation="REQUIRED"/&gt;</w:t>
      </w:r>
      <w:r w:rsidRPr="00C41610">
        <w:rPr>
          <w:rFonts w:ascii="Microsoft YaHei Mono" w:eastAsia="Microsoft YaHei Mono" w:hAnsi="Microsoft YaHei Mono" w:cs="宋体" w:hint="eastAsia"/>
          <w:i/>
          <w:iCs/>
          <w:color w:val="808080"/>
          <w:kern w:val="0"/>
          <w:sz w:val="20"/>
          <w:szCs w:val="20"/>
        </w:rPr>
        <w:br/>
        <w:t xml:space="preserve">        &lt;tx:method name="find*"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name="select*"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name="get*" propagation="SUPPORTS" read-only="true"/&gt;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&lt;/tx:advice&gt;--&gt;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br/>
        <w:t>&lt;!-- aop --&gt;</w:t>
      </w:r>
      <w:r w:rsidRPr="00C41610">
        <w:rPr>
          <w:rFonts w:ascii="Microsoft YaHei Mono" w:eastAsia="Microsoft YaHei Mono" w:hAnsi="Microsoft YaHei Mono" w:cs="宋体" w:hint="eastAsia"/>
          <w:i/>
          <w:iCs/>
          <w:color w:val="808080"/>
          <w:kern w:val="0"/>
          <w:sz w:val="20"/>
          <w:szCs w:val="20"/>
        </w:rPr>
        <w:br/>
        <w:t>&lt;!--&lt;aop:config&gt;</w:t>
      </w:r>
      <w:r w:rsidRPr="00C41610">
        <w:rPr>
          <w:rFonts w:ascii="Microsoft YaHei Mono" w:eastAsia="Microsoft YaHei Mono" w:hAnsi="Microsoft YaHei Mono" w:cs="宋体" w:hint="eastAsia"/>
          <w:i/>
          <w:iCs/>
          <w:color w:val="808080"/>
          <w:kern w:val="0"/>
          <w:sz w:val="20"/>
          <w:szCs w:val="20"/>
        </w:rPr>
        <w:br/>
        <w:t xml:space="preserve">    &lt;aop:advisor advice-ref="txAdvice"</w:t>
      </w:r>
      <w:r w:rsidRPr="00C41610">
        <w:rPr>
          <w:rFonts w:ascii="Microsoft YaHei Mono" w:eastAsia="Microsoft YaHei Mono" w:hAnsi="Microsoft YaHei Mono" w:cs="宋体" w:hint="eastAsia"/>
          <w:i/>
          <w:iCs/>
          <w:color w:val="808080"/>
          <w:kern w:val="0"/>
          <w:sz w:val="20"/>
          <w:szCs w:val="20"/>
        </w:rPr>
        <w:br/>
        <w:t xml:space="preserve">                 pointcut="execution(* cn.itcast.ssm.service.impl.*.*(..))"/&gt;</w:t>
      </w:r>
      <w:r w:rsidRPr="00C41610">
        <w:rPr>
          <w:rFonts w:ascii="Microsoft YaHei Mono" w:eastAsia="Microsoft YaHei Mono" w:hAnsi="Microsoft YaHei Mono" w:cs="宋体" w:hint="eastAsia"/>
          <w:i/>
          <w:iCs/>
          <w:color w:val="808080"/>
          <w:kern w:val="0"/>
          <w:sz w:val="20"/>
          <w:szCs w:val="20"/>
        </w:rPr>
        <w:br/>
        <w:t>&lt;/aop:config&gt;--&gt;</w:t>
      </w:r>
    </w:p>
    <w:p w:rsidR="00FF2E19" w:rsidRDefault="00C703C7">
      <w:pPr>
        <w:pStyle w:val="2"/>
      </w:pPr>
      <w:r>
        <w:rPr>
          <w:rFonts w:hint="eastAsia"/>
        </w:rPr>
        <w:t>前端控制器配置</w:t>
      </w:r>
    </w:p>
    <w:p w:rsidR="00032D7F" w:rsidRPr="00032D7F" w:rsidRDefault="00032D7F" w:rsidP="00032D7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32D7F">
        <w:rPr>
          <w:rFonts w:ascii="Microsoft YaHei Mono" w:eastAsia="Microsoft YaHei Mono" w:hAnsi="Microsoft YaHei Mono" w:cs="宋体" w:hint="eastAsia"/>
          <w:i/>
          <w:iCs/>
          <w:color w:val="000000"/>
          <w:kern w:val="0"/>
          <w:sz w:val="20"/>
          <w:szCs w:val="20"/>
        </w:rPr>
        <w:t>&lt;?</w:t>
      </w:r>
      <w:r w:rsidRPr="00032D7F">
        <w:rPr>
          <w:rFonts w:ascii="Microsoft YaHei Mono" w:eastAsia="Microsoft YaHei Mono" w:hAnsi="Microsoft YaHei Mono" w:cs="宋体" w:hint="eastAsia"/>
          <w:b/>
          <w:bCs/>
          <w:color w:val="0000FF"/>
          <w:kern w:val="0"/>
          <w:sz w:val="20"/>
          <w:szCs w:val="20"/>
          <w:shd w:val="clear" w:color="auto" w:fill="EFEFEF"/>
        </w:rPr>
        <w:t>xml version</w:t>
      </w:r>
      <w:r w:rsidRPr="00032D7F">
        <w:rPr>
          <w:rFonts w:ascii="Microsoft YaHei Mono" w:eastAsia="Microsoft YaHei Mono" w:hAnsi="Microsoft YaHei Mono" w:cs="宋体" w:hint="eastAsia"/>
          <w:b/>
          <w:bCs/>
          <w:color w:val="008000"/>
          <w:kern w:val="0"/>
          <w:sz w:val="20"/>
          <w:szCs w:val="20"/>
          <w:shd w:val="clear" w:color="auto" w:fill="EFEFEF"/>
        </w:rPr>
        <w:t xml:space="preserve">="1.0" </w:t>
      </w:r>
      <w:r w:rsidRPr="00032D7F">
        <w:rPr>
          <w:rFonts w:ascii="Microsoft YaHei Mono" w:eastAsia="Microsoft YaHei Mono" w:hAnsi="Microsoft YaHei Mono" w:cs="宋体" w:hint="eastAsia"/>
          <w:b/>
          <w:bCs/>
          <w:color w:val="0000FF"/>
          <w:kern w:val="0"/>
          <w:sz w:val="20"/>
          <w:szCs w:val="20"/>
          <w:shd w:val="clear" w:color="auto" w:fill="EFEFEF"/>
        </w:rPr>
        <w:t>encoding</w:t>
      </w:r>
      <w:r w:rsidRPr="00032D7F">
        <w:rPr>
          <w:rFonts w:ascii="Microsoft YaHei Mono" w:eastAsia="Microsoft YaHei Mono" w:hAnsi="Microsoft YaHei Mono" w:cs="宋体" w:hint="eastAsia"/>
          <w:b/>
          <w:bCs/>
          <w:color w:val="008000"/>
          <w:kern w:val="0"/>
          <w:sz w:val="20"/>
          <w:szCs w:val="20"/>
          <w:shd w:val="clear" w:color="auto" w:fill="EFEFEF"/>
        </w:rPr>
        <w:t>="UTF-8"</w:t>
      </w:r>
      <w:r w:rsidRPr="00032D7F">
        <w:rPr>
          <w:rFonts w:ascii="Microsoft YaHei Mono" w:eastAsia="Microsoft YaHei Mono" w:hAnsi="Microsoft YaHei Mono" w:cs="宋体" w:hint="eastAsia"/>
          <w:i/>
          <w:iCs/>
          <w:color w:val="000000"/>
          <w:kern w:val="0"/>
          <w:sz w:val="20"/>
          <w:szCs w:val="20"/>
        </w:rPr>
        <w:t>?&gt;</w:t>
      </w:r>
      <w:r w:rsidRPr="00032D7F">
        <w:rPr>
          <w:rFonts w:ascii="Microsoft YaHei Mono" w:eastAsia="Microsoft YaHei Mono" w:hAnsi="Microsoft YaHei Mono" w:cs="宋体" w:hint="eastAsia"/>
          <w:i/>
          <w:iCs/>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 xml:space="preserve">web-app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8000"/>
          <w:kern w:val="0"/>
          <w:sz w:val="20"/>
          <w:szCs w:val="20"/>
          <w:shd w:val="clear" w:color="auto" w:fill="EFEFEF"/>
        </w:rPr>
        <w:t>="http://www.w3.org/2001/XMLSchema-instance"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00FF"/>
          <w:kern w:val="0"/>
          <w:sz w:val="20"/>
          <w:szCs w:val="20"/>
          <w:shd w:val="clear" w:color="auto" w:fill="EFEFEF"/>
        </w:rPr>
        <w:t>:schemaLocation</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 http://xmlns.jcp.org/xml/ns/javaee/web-app_3_1.xsd"</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version</w:t>
      </w:r>
      <w:r w:rsidRPr="00032D7F">
        <w:rPr>
          <w:rFonts w:ascii="Microsoft YaHei Mono" w:eastAsia="Microsoft YaHei Mono" w:hAnsi="Microsoft YaHei Mono" w:cs="宋体" w:hint="eastAsia"/>
          <w:b/>
          <w:bCs/>
          <w:color w:val="008000"/>
          <w:kern w:val="0"/>
          <w:sz w:val="20"/>
          <w:szCs w:val="20"/>
          <w:shd w:val="clear" w:color="auto" w:fill="EFEFEF"/>
        </w:rPr>
        <w:t>="3.1"</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前端控制器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org.springframework.web.servlet.DispatcherServlet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加载springmvc配置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contextConfigLocation</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配置文件的地址</w:t>
      </w:r>
      <w:r w:rsidRPr="00032D7F">
        <w:rPr>
          <w:rFonts w:ascii="Microsoft YaHei Mono" w:eastAsia="Microsoft YaHei Mono" w:hAnsi="Microsoft YaHei Mono" w:cs="宋体" w:hint="eastAsia"/>
          <w:i/>
          <w:iCs/>
          <w:color w:val="808080"/>
          <w:kern w:val="0"/>
          <w:sz w:val="20"/>
          <w:szCs w:val="20"/>
        </w:rPr>
        <w:br/>
        <w:t xml:space="preserve">                如果不配置contextConfigLocation，</w:t>
      </w:r>
      <w:r w:rsidRPr="00032D7F">
        <w:rPr>
          <w:rFonts w:ascii="Microsoft YaHei Mono" w:eastAsia="Microsoft YaHei Mono" w:hAnsi="Microsoft YaHei Mono" w:cs="宋体" w:hint="eastAsia"/>
          <w:i/>
          <w:iCs/>
          <w:color w:val="808080"/>
          <w:kern w:val="0"/>
          <w:sz w:val="20"/>
          <w:szCs w:val="20"/>
        </w:rPr>
        <w:br/>
        <w:t xml:space="preserve">                默认查找的配置文件名称classpath下的：servlet名称+"-serlvet.xml"即：springmvc-serlvet.xml</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classpath:spring/springmvc.xml</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w:t>
      </w:r>
      <w:r w:rsidRPr="00032D7F">
        <w:rPr>
          <w:rFonts w:ascii="Microsoft YaHei Mono" w:eastAsia="Microsoft YaHei Mono" w:hAnsi="Microsoft YaHei Mono" w:cs="宋体" w:hint="eastAsia"/>
          <w:i/>
          <w:iCs/>
          <w:color w:val="808080"/>
          <w:kern w:val="0"/>
          <w:sz w:val="20"/>
          <w:szCs w:val="20"/>
        </w:rPr>
        <w:br/>
        <w:t xml:space="preserve">            可以配置/ ，此工程 所有请求全部由springmvc解析，此种方式可以实现 RESTful方式，需要特殊处</w:t>
      </w:r>
      <w:r w:rsidRPr="00032D7F">
        <w:rPr>
          <w:rFonts w:ascii="Microsoft YaHei Mono" w:eastAsia="Microsoft YaHei Mono" w:hAnsi="Microsoft YaHei Mono" w:cs="宋体" w:hint="eastAsia"/>
          <w:i/>
          <w:iCs/>
          <w:color w:val="808080"/>
          <w:kern w:val="0"/>
          <w:sz w:val="20"/>
          <w:szCs w:val="20"/>
        </w:rPr>
        <w:lastRenderedPageBreak/>
        <w:t>理对静态文件的解析不能由springmvc解析</w:t>
      </w:r>
      <w:r w:rsidRPr="00032D7F">
        <w:rPr>
          <w:rFonts w:ascii="Microsoft YaHei Mono" w:eastAsia="Microsoft YaHei Mono" w:hAnsi="Microsoft YaHei Mono" w:cs="宋体" w:hint="eastAsia"/>
          <w:i/>
          <w:iCs/>
          <w:color w:val="808080"/>
          <w:kern w:val="0"/>
          <w:sz w:val="20"/>
          <w:szCs w:val="20"/>
        </w:rPr>
        <w:br/>
        <w:t xml:space="preserve">            可以配置*.do或*.action，所有请求的url扩展名为.do或.action由springmvc解析，此种方法常用</w:t>
      </w:r>
      <w:r w:rsidRPr="00032D7F">
        <w:rPr>
          <w:rFonts w:ascii="Microsoft YaHei Mono" w:eastAsia="Microsoft YaHei Mono" w:hAnsi="Microsoft YaHei Mono" w:cs="宋体" w:hint="eastAsia"/>
          <w:i/>
          <w:iCs/>
          <w:color w:val="808080"/>
          <w:kern w:val="0"/>
          <w:sz w:val="20"/>
          <w:szCs w:val="20"/>
        </w:rPr>
        <w:br/>
        <w:t xml:space="preserve">            不可以/*，如果配置/*，返回jsp也由springmvc解析，这是不对的。</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&lt;!--&lt;url-pattern&gt;*.action&lt;/url-pattern&gt;--&gt;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web-app</w:t>
      </w:r>
      <w:r w:rsidRPr="00032D7F">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2"/>
      </w:pPr>
      <w:r>
        <w:rPr>
          <w:rFonts w:hint="eastAsia"/>
        </w:rPr>
        <w:t>配置</w:t>
      </w:r>
      <w:r>
        <w:rPr>
          <w:rFonts w:hint="eastAsia"/>
        </w:rPr>
        <w:t>springmvc.xml</w:t>
      </w:r>
    </w:p>
    <w:p w:rsidR="004F4D07" w:rsidRPr="004F4D07" w:rsidRDefault="004F4D07" w:rsidP="004F4D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F4D07">
        <w:rPr>
          <w:rFonts w:ascii="Microsoft YaHei Mono" w:eastAsia="Microsoft YaHei Mono" w:hAnsi="Microsoft YaHei Mono" w:cs="宋体" w:hint="eastAsia"/>
          <w:i/>
          <w:iCs/>
          <w:color w:val="808080"/>
          <w:kern w:val="0"/>
          <w:sz w:val="20"/>
          <w:szCs w:val="20"/>
        </w:rPr>
        <w:t>&lt;!-- 【配置Handler】 --&gt;</w:t>
      </w:r>
      <w:r w:rsidRPr="004F4D07">
        <w:rPr>
          <w:rFonts w:ascii="Microsoft YaHei Mono" w:eastAsia="Microsoft YaHei Mono" w:hAnsi="Microsoft YaHei Mono" w:cs="宋体" w:hint="eastAsia"/>
          <w:i/>
          <w:iCs/>
          <w:color w:val="808080"/>
          <w:kern w:val="0"/>
          <w:sz w:val="20"/>
          <w:szCs w:val="20"/>
        </w:rPr>
        <w:br/>
        <w:t>&lt;!-- 使用spring组件扫描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context</w:t>
      </w:r>
      <w:r w:rsidRPr="004F4D07">
        <w:rPr>
          <w:rFonts w:ascii="Microsoft YaHei Mono" w:eastAsia="Microsoft YaHei Mono" w:hAnsi="Microsoft YaHei Mono" w:cs="宋体" w:hint="eastAsia"/>
          <w:b/>
          <w:bCs/>
          <w:color w:val="000080"/>
          <w:kern w:val="0"/>
          <w:sz w:val="20"/>
          <w:szCs w:val="20"/>
          <w:shd w:val="clear" w:color="auto" w:fill="EFEFEF"/>
        </w:rPr>
        <w:t xml:space="preserve">:component-scan </w:t>
      </w:r>
      <w:r w:rsidRPr="004F4D07">
        <w:rPr>
          <w:rFonts w:ascii="Microsoft YaHei Mono" w:eastAsia="Microsoft YaHei Mono" w:hAnsi="Microsoft YaHei Mono" w:cs="宋体" w:hint="eastAsia"/>
          <w:b/>
          <w:bCs/>
          <w:color w:val="0000FF"/>
          <w:kern w:val="0"/>
          <w:sz w:val="20"/>
          <w:szCs w:val="20"/>
          <w:shd w:val="clear" w:color="auto" w:fill="EFEFEF"/>
        </w:rPr>
        <w:t>base-package</w:t>
      </w:r>
      <w:r w:rsidRPr="004F4D07">
        <w:rPr>
          <w:rFonts w:ascii="Microsoft YaHei Mono" w:eastAsia="Microsoft YaHei Mono" w:hAnsi="Microsoft YaHei Mono" w:cs="宋体" w:hint="eastAsia"/>
          <w:b/>
          <w:bCs/>
          <w:color w:val="008000"/>
          <w:kern w:val="0"/>
          <w:sz w:val="20"/>
          <w:szCs w:val="20"/>
          <w:shd w:val="clear" w:color="auto" w:fill="EFEFEF"/>
        </w:rPr>
        <w:t>="cn.qdgxy.ssm.controller"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通过annotation-driven可以替代下边的处理器映射器和适配器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mvc</w:t>
      </w:r>
      <w:r w:rsidRPr="004F4D07">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4F4D07">
        <w:rPr>
          <w:rFonts w:ascii="Microsoft YaHei Mono" w:eastAsia="Microsoft YaHei Mono" w:hAnsi="Microsoft YaHei Mono" w:cs="宋体" w:hint="eastAsia"/>
          <w:b/>
          <w:bCs/>
          <w:color w:val="0000FF"/>
          <w:kern w:val="0"/>
          <w:sz w:val="20"/>
          <w:szCs w:val="20"/>
          <w:shd w:val="clear" w:color="auto" w:fill="EFEFEF"/>
        </w:rPr>
        <w:t>conversion-service</w:t>
      </w:r>
      <w:r w:rsidRPr="004F4D07">
        <w:rPr>
          <w:rFonts w:ascii="Microsoft YaHei Mono" w:eastAsia="Microsoft YaHei Mono" w:hAnsi="Microsoft YaHei Mono" w:cs="宋体" w:hint="eastAsia"/>
          <w:b/>
          <w:bCs/>
          <w:color w:val="008000"/>
          <w:kern w:val="0"/>
          <w:sz w:val="20"/>
          <w:szCs w:val="20"/>
          <w:shd w:val="clear" w:color="auto" w:fill="EFEFEF"/>
        </w:rPr>
        <w:t>="conversionService"</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【注解处理器映射器】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="org.springframework.web.servlet.mvc.method.annotation.RequestMappingHandlerMapping"</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4F4D07">
        <w:rPr>
          <w:rFonts w:ascii="Microsoft YaHei Mono" w:eastAsia="Microsoft YaHei Mono" w:hAnsi="Microsoft YaHei Mono" w:cs="宋体" w:hint="eastAsia"/>
          <w:color w:val="000000"/>
          <w:kern w:val="0"/>
          <w:sz w:val="20"/>
          <w:szCs w:val="20"/>
          <w:shd w:val="clear" w:color="auto" w:fill="EFEFEF"/>
        </w:rPr>
        <w:t>&gt;&lt;/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【视图解析器】 要求将jstl的包加到classpath --&gt;</w:t>
      </w:r>
      <w:r w:rsidRPr="004F4D07">
        <w:rPr>
          <w:rFonts w:ascii="Microsoft YaHei Mono" w:eastAsia="Microsoft YaHei Mono" w:hAnsi="Microsoft YaHei Mono" w:cs="宋体" w:hint="eastAsia"/>
          <w:i/>
          <w:iCs/>
          <w:color w:val="808080"/>
          <w:kern w:val="0"/>
          <w:sz w:val="20"/>
          <w:szCs w:val="20"/>
        </w:rPr>
        <w:br/>
        <w:t>&lt;!-- ViewResolver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="org.springframework.web.servlet.view.InternalResourceViewResolver"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这里的配置我的理解是自动给后面action的方法return的字符串加上前缀和后缀，变成一个 可用的url地址 --&gt;</w:t>
      </w:r>
      <w:r w:rsidRPr="004F4D07">
        <w:rPr>
          <w:rFonts w:ascii="Microsoft YaHei Mono" w:eastAsia="Microsoft YaHei Mono" w:hAnsi="Microsoft YaHei Mono" w:cs="宋体" w:hint="eastAsia"/>
          <w:i/>
          <w:iCs/>
          <w:color w:val="808080"/>
          <w:kern w:val="0"/>
          <w:sz w:val="20"/>
          <w:szCs w:val="20"/>
        </w:rPr>
        <w:br/>
        <w:t xml:space="preserve">    &lt;!-- 前缀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="prefix"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="/WEB-INF/jsp/product/"</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后缀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="suffix"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=".jsp"</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lastRenderedPageBreak/>
        <w:t>工程结构</w:t>
      </w:r>
    </w:p>
    <w:p w:rsidR="00FF2E19" w:rsidRDefault="00C703C7">
      <w:r>
        <w:rPr>
          <w:noProof/>
        </w:rPr>
        <w:drawing>
          <wp:inline distT="0" distB="0" distL="0" distR="0">
            <wp:extent cx="2943225" cy="3171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43225" cy="3171825"/>
                    </a:xfrm>
                    <a:prstGeom prst="rect">
                      <a:avLst/>
                    </a:prstGeom>
                    <a:noFill/>
                    <a:ln>
                      <a:noFill/>
                    </a:ln>
                  </pic:spPr>
                </pic:pic>
              </a:graphicData>
            </a:graphic>
          </wp:inline>
        </w:drawing>
      </w:r>
    </w:p>
    <w:p w:rsidR="00FF2E19" w:rsidRDefault="00C703C7">
      <w:pPr>
        <w:pStyle w:val="2"/>
      </w:pPr>
      <w:r>
        <w:rPr>
          <w:rFonts w:hint="eastAsia"/>
        </w:rPr>
        <w:t>商品列表开发</w:t>
      </w:r>
    </w:p>
    <w:p w:rsidR="00FF2E19" w:rsidRDefault="00C703C7">
      <w:pPr>
        <w:pStyle w:val="3"/>
      </w:pPr>
      <w:r>
        <w:rPr>
          <w:rFonts w:hint="eastAsia"/>
        </w:rPr>
        <w:t>需求</w:t>
      </w:r>
    </w:p>
    <w:p w:rsidR="00FF2E19" w:rsidRDefault="00C703C7">
      <w:r>
        <w:rPr>
          <w:rFonts w:hint="eastAsia"/>
        </w:rPr>
        <w:t>查询商品列表</w:t>
      </w:r>
    </w:p>
    <w:p w:rsidR="00FF2E19" w:rsidRDefault="00C703C7">
      <w:pPr>
        <w:pStyle w:val="3"/>
      </w:pPr>
      <w:r>
        <w:rPr>
          <w:rFonts w:hint="eastAsia"/>
        </w:rPr>
        <w:t>mapper</w:t>
      </w:r>
    </w:p>
    <w:p w:rsidR="00FF2E19" w:rsidRDefault="00C703C7">
      <w:r>
        <w:rPr>
          <w:rFonts w:hint="eastAsia"/>
        </w:rPr>
        <w:t>功能描述：根据条件查询商品信息，返回商品列表</w:t>
      </w:r>
    </w:p>
    <w:p w:rsidR="00FF2E19" w:rsidRDefault="00C703C7">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FF2E19" w:rsidRDefault="00FF2E19"/>
    <w:p w:rsidR="00FF2E19" w:rsidRDefault="00C703C7">
      <w:r>
        <w:rPr>
          <w:rFonts w:hint="eastAsia"/>
        </w:rPr>
        <w:t>首先针对单表进行逆向工程，生成代码。</w:t>
      </w:r>
    </w:p>
    <w:p w:rsidR="00FF2E19" w:rsidRDefault="00C703C7">
      <w:pPr>
        <w:pStyle w:val="4"/>
      </w:pPr>
      <w:r>
        <w:rPr>
          <w:rFonts w:hint="eastAsia"/>
        </w:rPr>
        <w:t>mapper.xml</w:t>
      </w:r>
    </w:p>
    <w:p w:rsidR="00562570" w:rsidRPr="00562570" w:rsidRDefault="00562570" w:rsidP="0056257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62570">
        <w:rPr>
          <w:rFonts w:ascii="Microsoft YaHei Mono" w:eastAsia="Microsoft YaHei Mono" w:hAnsi="Microsoft YaHei Mono" w:cs="宋体" w:hint="eastAsia"/>
          <w:i/>
          <w:iCs/>
          <w:color w:val="808080"/>
          <w:kern w:val="0"/>
          <w:sz w:val="20"/>
          <w:szCs w:val="20"/>
        </w:rPr>
        <w:t>&lt;!-- 商品查询的sql片段</w:t>
      </w:r>
      <w:r w:rsidRPr="00562570">
        <w:rPr>
          <w:rFonts w:ascii="Microsoft YaHei Mono" w:eastAsia="Microsoft YaHei Mono" w:hAnsi="Microsoft YaHei Mono" w:cs="宋体" w:hint="eastAsia"/>
          <w:i/>
          <w:iCs/>
          <w:color w:val="808080"/>
          <w:kern w:val="0"/>
          <w:sz w:val="20"/>
          <w:szCs w:val="20"/>
        </w:rPr>
        <w:br/>
        <w:t xml:space="preserve">    建议是以单表为单位定义查询条件</w:t>
      </w:r>
      <w:r w:rsidRPr="00562570">
        <w:rPr>
          <w:rFonts w:ascii="Microsoft YaHei Mono" w:eastAsia="Microsoft YaHei Mono" w:hAnsi="Microsoft YaHei Mono" w:cs="宋体" w:hint="eastAsia"/>
          <w:i/>
          <w:iCs/>
          <w:color w:val="808080"/>
          <w:kern w:val="0"/>
          <w:sz w:val="20"/>
          <w:szCs w:val="20"/>
        </w:rPr>
        <w:br/>
        <w:t xml:space="preserve">    建议将常用的查询条件都写出来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sql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="productCustom.name!=null and productCustom.name!=''"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name like '%${productCustom.name}%'</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="productCustom.id!=null"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id = #{productCustom.id}</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lastRenderedPageBreak/>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sql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i/>
          <w:iCs/>
          <w:color w:val="808080"/>
          <w:kern w:val="0"/>
          <w:sz w:val="20"/>
          <w:szCs w:val="20"/>
        </w:rPr>
        <w:t>&lt;!-- 商品查询</w:t>
      </w:r>
      <w:r w:rsidRPr="00562570">
        <w:rPr>
          <w:rFonts w:ascii="Microsoft YaHei Mono" w:eastAsia="Microsoft YaHei Mono" w:hAnsi="Microsoft YaHei Mono" w:cs="宋体" w:hint="eastAsia"/>
          <w:i/>
          <w:iCs/>
          <w:color w:val="808080"/>
          <w:kern w:val="0"/>
          <w:sz w:val="20"/>
          <w:szCs w:val="20"/>
        </w:rPr>
        <w:br/>
        <w:t xml:space="preserve">    parameterType：输入 查询条件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select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 xml:space="preserve">="findProductList" </w:t>
      </w:r>
      <w:r w:rsidRPr="00562570">
        <w:rPr>
          <w:rFonts w:ascii="Microsoft YaHei Mono" w:eastAsia="Microsoft YaHei Mono" w:hAnsi="Microsoft YaHei Mono" w:cs="宋体" w:hint="eastAsia"/>
          <w:b/>
          <w:bCs/>
          <w:color w:val="0000FF"/>
          <w:kern w:val="0"/>
          <w:sz w:val="20"/>
          <w:szCs w:val="20"/>
          <w:shd w:val="clear" w:color="auto" w:fill="EFEFEF"/>
        </w:rPr>
        <w:t>parameterType</w:t>
      </w:r>
      <w:r w:rsidRPr="00562570">
        <w:rPr>
          <w:rFonts w:ascii="Microsoft YaHei Mono" w:eastAsia="Microsoft YaHei Mono" w:hAnsi="Microsoft YaHei Mono" w:cs="宋体" w:hint="eastAsia"/>
          <w:b/>
          <w:bCs/>
          <w:color w:val="008000"/>
          <w:kern w:val="0"/>
          <w:sz w:val="20"/>
          <w:szCs w:val="20"/>
          <w:shd w:val="clear" w:color="auto" w:fill="EFEFEF"/>
        </w:rPr>
        <w:t>="cn.qdgxy.ssm.po.ProductQueryVo"</w:t>
      </w:r>
      <w:r w:rsidRPr="00562570">
        <w:rPr>
          <w:rFonts w:ascii="Microsoft YaHei Mono" w:eastAsia="Microsoft YaHei Mono" w:hAnsi="Microsoft YaHei Mono" w:cs="宋体" w:hint="eastAsia"/>
          <w:b/>
          <w:bCs/>
          <w:color w:val="008000"/>
          <w:kern w:val="0"/>
          <w:sz w:val="20"/>
          <w:szCs w:val="20"/>
          <w:shd w:val="clear" w:color="auto" w:fill="EFEFEF"/>
        </w:rPr>
        <w:br/>
        <w:t xml:space="preserve">        </w:t>
      </w:r>
      <w:r w:rsidRPr="00562570">
        <w:rPr>
          <w:rFonts w:ascii="Microsoft YaHei Mono" w:eastAsia="Microsoft YaHei Mono" w:hAnsi="Microsoft YaHei Mono" w:cs="宋体" w:hint="eastAsia"/>
          <w:b/>
          <w:bCs/>
          <w:color w:val="0000FF"/>
          <w:kern w:val="0"/>
          <w:sz w:val="20"/>
          <w:szCs w:val="20"/>
          <w:shd w:val="clear" w:color="auto" w:fill="EFEFEF"/>
        </w:rPr>
        <w:t>resultType</w:t>
      </w:r>
      <w:r w:rsidRPr="00562570">
        <w:rPr>
          <w:rFonts w:ascii="Microsoft YaHei Mono" w:eastAsia="Microsoft YaHei Mono" w:hAnsi="Microsoft YaHei Mono" w:cs="宋体" w:hint="eastAsia"/>
          <w:b/>
          <w:bCs/>
          <w:color w:val="008000"/>
          <w:kern w:val="0"/>
          <w:sz w:val="20"/>
          <w:szCs w:val="20"/>
          <w:shd w:val="clear" w:color="auto" w:fill="EFEFEF"/>
        </w:rPr>
        <w:t>="cn.qdgxy.ssm.po.ProductCustom"</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SELECT </w:t>
      </w:r>
      <w:r w:rsidRPr="00562570">
        <w:rPr>
          <w:rFonts w:ascii="Microsoft YaHei Mono" w:eastAsia="Microsoft YaHei Mono" w:hAnsi="Microsoft YaHei Mono" w:cs="宋体" w:hint="eastAsia"/>
          <w:i/>
          <w:iCs/>
          <w:color w:val="000000"/>
          <w:kern w:val="0"/>
          <w:sz w:val="20"/>
          <w:szCs w:val="20"/>
        </w:rPr>
        <w:t xml:space="preserve">* </w:t>
      </w:r>
      <w:r w:rsidRPr="00562570">
        <w:rPr>
          <w:rFonts w:ascii="Microsoft YaHei Mono" w:eastAsia="Microsoft YaHei Mono" w:hAnsi="Microsoft YaHei Mono" w:cs="宋体" w:hint="eastAsia"/>
          <w:color w:val="000000"/>
          <w:kern w:val="0"/>
          <w:sz w:val="20"/>
          <w:szCs w:val="20"/>
        </w:rPr>
        <w:t>FROM product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include </w:t>
      </w:r>
      <w:r w:rsidRPr="00562570">
        <w:rPr>
          <w:rFonts w:ascii="Microsoft YaHei Mono" w:eastAsia="Microsoft YaHei Mono" w:hAnsi="Microsoft YaHei Mono" w:cs="宋体" w:hint="eastAsia"/>
          <w:b/>
          <w:bCs/>
          <w:color w:val="0000FF"/>
          <w:kern w:val="0"/>
          <w:sz w:val="20"/>
          <w:szCs w:val="20"/>
          <w:shd w:val="clear" w:color="auto" w:fill="EFEFEF"/>
        </w:rPr>
        <w:t>refid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select</w:t>
      </w:r>
      <w:r w:rsidRPr="00562570">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4"/>
      </w:pPr>
      <w:r>
        <w:rPr>
          <w:rFonts w:hint="eastAsia"/>
        </w:rPr>
        <w:t>包装类：</w:t>
      </w:r>
    </w:p>
    <w:p w:rsidR="00DF75BC" w:rsidRPr="00DF75BC" w:rsidRDefault="00DF75BC" w:rsidP="00DF75B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DF75BC">
        <w:rPr>
          <w:rFonts w:ascii="Microsoft YaHei Mono" w:eastAsia="Microsoft YaHei Mono" w:hAnsi="Microsoft YaHei Mono" w:cs="宋体" w:hint="eastAsia"/>
          <w:b/>
          <w:bCs/>
          <w:color w:val="000080"/>
          <w:kern w:val="0"/>
          <w:sz w:val="20"/>
          <w:szCs w:val="20"/>
        </w:rPr>
        <w:t xml:space="preserve">public class </w:t>
      </w:r>
      <w:r w:rsidRPr="00DF75BC">
        <w:rPr>
          <w:rFonts w:ascii="Microsoft YaHei Mono" w:eastAsia="Microsoft YaHei Mono" w:hAnsi="Microsoft YaHei Mono" w:cs="宋体" w:hint="eastAsia"/>
          <w:color w:val="000000"/>
          <w:kern w:val="0"/>
          <w:sz w:val="20"/>
          <w:szCs w:val="20"/>
        </w:rPr>
        <w:t>ProductQueryVo {</w:t>
      </w:r>
      <w:r w:rsidRPr="00DF75BC">
        <w:rPr>
          <w:rFonts w:ascii="Microsoft YaHei Mono" w:eastAsia="Microsoft YaHei Mono" w:hAnsi="Microsoft YaHei Mono" w:cs="宋体" w:hint="eastAsia"/>
          <w:color w:val="000000"/>
          <w:kern w:val="0"/>
          <w:sz w:val="20"/>
          <w:szCs w:val="20"/>
        </w:rPr>
        <w:br/>
      </w:r>
      <w:r w:rsidRPr="00DF75BC">
        <w:rPr>
          <w:rFonts w:ascii="Microsoft YaHei Mono" w:eastAsia="Microsoft YaHei Mono" w:hAnsi="Microsoft YaHei Mono" w:cs="宋体" w:hint="eastAsia"/>
          <w:color w:val="000000"/>
          <w:kern w:val="0"/>
          <w:sz w:val="20"/>
          <w:szCs w:val="20"/>
        </w:rPr>
        <w:br/>
        <w:t xml:space="preserve">    </w:t>
      </w:r>
      <w:r w:rsidRPr="00DF75BC">
        <w:rPr>
          <w:rFonts w:ascii="Microsoft YaHei Mono" w:eastAsia="Microsoft YaHei Mono" w:hAnsi="Microsoft YaHei Mono" w:cs="宋体" w:hint="eastAsia"/>
          <w:b/>
          <w:bCs/>
          <w:color w:val="000080"/>
          <w:kern w:val="0"/>
          <w:sz w:val="20"/>
          <w:szCs w:val="20"/>
        </w:rPr>
        <w:t xml:space="preserve">private </w:t>
      </w:r>
      <w:r w:rsidRPr="00DF75BC">
        <w:rPr>
          <w:rFonts w:ascii="Microsoft YaHei Mono" w:eastAsia="Microsoft YaHei Mono" w:hAnsi="Microsoft YaHei Mono" w:cs="宋体" w:hint="eastAsia"/>
          <w:color w:val="000000"/>
          <w:kern w:val="0"/>
          <w:sz w:val="20"/>
          <w:szCs w:val="20"/>
        </w:rPr>
        <w:t xml:space="preserve">ProductCustom </w:t>
      </w:r>
      <w:r w:rsidRPr="00DF75BC">
        <w:rPr>
          <w:rFonts w:ascii="Microsoft YaHei Mono" w:eastAsia="Microsoft YaHei Mono" w:hAnsi="Microsoft YaHei Mono" w:cs="宋体" w:hint="eastAsia"/>
          <w:b/>
          <w:bCs/>
          <w:color w:val="660E7A"/>
          <w:kern w:val="0"/>
          <w:sz w:val="20"/>
          <w:szCs w:val="20"/>
        </w:rPr>
        <w:t>productCustom</w:t>
      </w:r>
      <w:r w:rsidRPr="00DF75BC">
        <w:rPr>
          <w:rFonts w:ascii="Microsoft YaHei Mono" w:eastAsia="Microsoft YaHei Mono" w:hAnsi="Microsoft YaHei Mono" w:cs="宋体" w:hint="eastAsia"/>
          <w:color w:val="000000"/>
          <w:kern w:val="0"/>
          <w:sz w:val="20"/>
          <w:szCs w:val="20"/>
        </w:rPr>
        <w:t>;</w:t>
      </w:r>
    </w:p>
    <w:p w:rsidR="00FF2E19" w:rsidRDefault="00C703C7">
      <w:pPr>
        <w:pStyle w:val="4"/>
      </w:pPr>
      <w:r>
        <w:rPr>
          <w:rFonts w:hint="eastAsia"/>
        </w:rPr>
        <w:t>mapper.java</w:t>
      </w:r>
    </w:p>
    <w:p w:rsidR="001F42BE" w:rsidRPr="001F42BE" w:rsidRDefault="001F42BE" w:rsidP="001F42BE">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1F42BE">
        <w:rPr>
          <w:rFonts w:ascii="Microsoft YaHei Mono" w:eastAsia="Microsoft YaHei Mono" w:hAnsi="Microsoft YaHei Mono" w:cs="宋体" w:hint="eastAsia"/>
          <w:i/>
          <w:iCs/>
          <w:color w:val="808080"/>
          <w:kern w:val="0"/>
          <w:sz w:val="20"/>
          <w:szCs w:val="20"/>
        </w:rPr>
        <w:t>/**</w:t>
      </w:r>
      <w:r w:rsidRPr="001F42BE">
        <w:rPr>
          <w:rFonts w:ascii="Microsoft YaHei Mono" w:eastAsia="Microsoft YaHei Mono" w:hAnsi="Microsoft YaHei Mono" w:cs="宋体" w:hint="eastAsia"/>
          <w:i/>
          <w:iCs/>
          <w:color w:val="808080"/>
          <w:kern w:val="0"/>
          <w:sz w:val="20"/>
          <w:szCs w:val="20"/>
        </w:rPr>
        <w:br/>
        <w:t xml:space="preserve"> * 商品查询</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@param </w:t>
      </w:r>
      <w:r w:rsidRPr="001F42BE">
        <w:rPr>
          <w:rFonts w:ascii="Microsoft YaHei Mono" w:eastAsia="Microsoft YaHei Mono" w:hAnsi="Microsoft YaHei Mono" w:cs="宋体" w:hint="eastAsia"/>
          <w:b/>
          <w:bCs/>
          <w:i/>
          <w:iCs/>
          <w:color w:val="3D3D3D"/>
          <w:kern w:val="0"/>
          <w:sz w:val="20"/>
          <w:szCs w:val="20"/>
        </w:rPr>
        <w:t xml:space="preserve">productQueryVo </w:t>
      </w:r>
      <w:r w:rsidRPr="001F42BE">
        <w:rPr>
          <w:rFonts w:ascii="Microsoft YaHei Mono" w:eastAsia="Microsoft YaHei Mono" w:hAnsi="Microsoft YaHei Mono" w:cs="宋体" w:hint="eastAsia"/>
          <w:i/>
          <w:iCs/>
          <w:color w:val="808080"/>
          <w:kern w:val="0"/>
          <w:sz w:val="20"/>
          <w:szCs w:val="20"/>
        </w:rPr>
        <w:t>查询条件</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@return </w:t>
      </w:r>
      <w:r w:rsidRPr="001F42BE">
        <w:rPr>
          <w:rFonts w:ascii="Microsoft YaHei Mono" w:eastAsia="Microsoft YaHei Mono" w:hAnsi="Microsoft YaHei Mono" w:cs="宋体" w:hint="eastAsia"/>
          <w:i/>
          <w:iCs/>
          <w:color w:val="808080"/>
          <w:kern w:val="0"/>
          <w:sz w:val="20"/>
          <w:szCs w:val="20"/>
        </w:rPr>
        <w:t>商品包装类</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r>
      <w:r w:rsidRPr="001F42BE">
        <w:rPr>
          <w:rFonts w:ascii="Microsoft YaHei Mono" w:eastAsia="Microsoft YaHei Mono" w:hAnsi="Microsoft YaHei Mono" w:cs="宋体" w:hint="eastAsia"/>
          <w:color w:val="000000"/>
          <w:kern w:val="0"/>
          <w:sz w:val="20"/>
          <w:szCs w:val="20"/>
        </w:rPr>
        <w:t>List&lt;ProductCustom&gt; findProductList(ProductQueryVo productQueryVo);</w:t>
      </w:r>
    </w:p>
    <w:p w:rsidR="00FF2E19" w:rsidRDefault="00C703C7">
      <w:pPr>
        <w:pStyle w:val="3"/>
      </w:pPr>
      <w:r>
        <w:rPr>
          <w:rFonts w:hint="eastAsia"/>
        </w:rPr>
        <w:t>service</w:t>
      </w:r>
    </w:p>
    <w:p w:rsidR="00AB244B" w:rsidRPr="00AB244B" w:rsidRDefault="00AB244B" w:rsidP="00AB244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商品Service实现</w:t>
      </w:r>
      <w:r w:rsidRPr="00AB244B">
        <w:rPr>
          <w:rFonts w:ascii="Microsoft YaHei Mono" w:eastAsia="Microsoft YaHei Mono" w:hAnsi="Microsoft YaHei Mono" w:cs="宋体" w:hint="eastAsia"/>
          <w:i/>
          <w:iCs/>
          <w:color w:val="808080"/>
          <w:kern w:val="0"/>
          <w:sz w:val="20"/>
          <w:szCs w:val="20"/>
        </w:rPr>
        <w:br/>
        <w:t xml:space="preserve"> * create:2016-10-30 20:33</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@author </w:t>
      </w:r>
      <w:r w:rsidRPr="00AB244B">
        <w:rPr>
          <w:rFonts w:ascii="Microsoft YaHei Mono" w:eastAsia="Microsoft YaHei Mono" w:hAnsi="Microsoft YaHei Mono" w:cs="宋体" w:hint="eastAsia"/>
          <w:i/>
          <w:iCs/>
          <w:color w:val="808080"/>
          <w:kern w:val="0"/>
          <w:sz w:val="20"/>
          <w:szCs w:val="20"/>
        </w:rPr>
        <w:t>李欣</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@version </w:t>
      </w:r>
      <w:r w:rsidRPr="00AB244B">
        <w:rPr>
          <w:rFonts w:ascii="Microsoft YaHei Mono" w:eastAsia="Microsoft YaHei Mono" w:hAnsi="Microsoft YaHei Mono" w:cs="宋体" w:hint="eastAsia"/>
          <w:i/>
          <w:iCs/>
          <w:color w:val="808080"/>
          <w:kern w:val="0"/>
          <w:sz w:val="20"/>
          <w:szCs w:val="20"/>
        </w:rPr>
        <w:t>1.0</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color w:val="808000"/>
          <w:kern w:val="0"/>
          <w:sz w:val="20"/>
          <w:szCs w:val="20"/>
        </w:rPr>
        <w:t>@Service</w:t>
      </w:r>
      <w:r w:rsidRPr="00AB244B">
        <w:rPr>
          <w:rFonts w:ascii="Microsoft YaHei Mono" w:eastAsia="Microsoft YaHei Mono" w:hAnsi="Microsoft YaHei Mono" w:cs="宋体" w:hint="eastAsia"/>
          <w:color w:val="808000"/>
          <w:kern w:val="0"/>
          <w:sz w:val="20"/>
          <w:szCs w:val="20"/>
        </w:rPr>
        <w:br/>
        <w:t>@Transactional</w:t>
      </w:r>
      <w:r w:rsidRPr="00AB244B">
        <w:rPr>
          <w:rFonts w:ascii="Microsoft YaHei Mono" w:eastAsia="Microsoft YaHei Mono" w:hAnsi="Microsoft YaHei Mono" w:cs="宋体" w:hint="eastAsia"/>
          <w:color w:val="808000"/>
          <w:kern w:val="0"/>
          <w:sz w:val="20"/>
          <w:szCs w:val="20"/>
        </w:rPr>
        <w:br/>
      </w:r>
      <w:r w:rsidRPr="00AB244B">
        <w:rPr>
          <w:rFonts w:ascii="Microsoft YaHei Mono" w:eastAsia="Microsoft YaHei Mono" w:hAnsi="Microsoft YaHei Mono" w:cs="宋体" w:hint="eastAsia"/>
          <w:b/>
          <w:bCs/>
          <w:color w:val="000080"/>
          <w:kern w:val="0"/>
          <w:sz w:val="20"/>
          <w:szCs w:val="20"/>
        </w:rPr>
        <w:t xml:space="preserve">public class </w:t>
      </w:r>
      <w:r w:rsidRPr="00AB244B">
        <w:rPr>
          <w:rFonts w:ascii="Microsoft YaHei Mono" w:eastAsia="Microsoft YaHei Mono" w:hAnsi="Microsoft YaHei Mono" w:cs="宋体" w:hint="eastAsia"/>
          <w:color w:val="000000"/>
          <w:kern w:val="0"/>
          <w:sz w:val="20"/>
          <w:szCs w:val="20"/>
        </w:rPr>
        <w:t xml:space="preserve">ProductServiceImpl </w:t>
      </w:r>
      <w:r w:rsidRPr="00AB244B">
        <w:rPr>
          <w:rFonts w:ascii="Microsoft YaHei Mono" w:eastAsia="Microsoft YaHei Mono" w:hAnsi="Microsoft YaHei Mono" w:cs="宋体" w:hint="eastAsia"/>
          <w:b/>
          <w:bCs/>
          <w:color w:val="000080"/>
          <w:kern w:val="0"/>
          <w:sz w:val="20"/>
          <w:szCs w:val="20"/>
        </w:rPr>
        <w:t xml:space="preserve">implements </w:t>
      </w:r>
      <w:r w:rsidRPr="00AB244B">
        <w:rPr>
          <w:rFonts w:ascii="Microsoft YaHei Mono" w:eastAsia="Microsoft YaHei Mono" w:hAnsi="Microsoft YaHei Mono" w:cs="宋体" w:hint="eastAsia"/>
          <w:color w:val="000000"/>
          <w:kern w:val="0"/>
          <w:sz w:val="20"/>
          <w:szCs w:val="20"/>
        </w:rPr>
        <w:t>ProductService {</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808000"/>
          <w:kern w:val="0"/>
          <w:sz w:val="20"/>
          <w:szCs w:val="20"/>
        </w:rPr>
        <w:t>@Resource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private </w:t>
      </w:r>
      <w:r w:rsidRPr="00AB244B">
        <w:rPr>
          <w:rFonts w:ascii="Microsoft YaHei Mono" w:eastAsia="Microsoft YaHei Mono" w:hAnsi="Microsoft YaHei Mono" w:cs="宋体" w:hint="eastAsia"/>
          <w:color w:val="000000"/>
          <w:kern w:val="0"/>
          <w:sz w:val="20"/>
          <w:szCs w:val="20"/>
        </w:rPr>
        <w:t xml:space="preserve">ProductMapper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i/>
          <w:iCs/>
          <w:color w:val="808080"/>
          <w:kern w:val="0"/>
          <w:sz w:val="20"/>
          <w:szCs w:val="20"/>
        </w:rPr>
        <w:lastRenderedPageBreak/>
        <w:t xml:space="preserve">     * 商品查询</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@param </w:t>
      </w:r>
      <w:r w:rsidRPr="00AB244B">
        <w:rPr>
          <w:rFonts w:ascii="Microsoft YaHei Mono" w:eastAsia="Microsoft YaHei Mono" w:hAnsi="Microsoft YaHei Mono" w:cs="宋体" w:hint="eastAsia"/>
          <w:b/>
          <w:bCs/>
          <w:i/>
          <w:iCs/>
          <w:color w:val="3D3D3D"/>
          <w:kern w:val="0"/>
          <w:sz w:val="20"/>
          <w:szCs w:val="20"/>
        </w:rPr>
        <w:t xml:space="preserve">productQueryVo </w:t>
      </w:r>
      <w:r w:rsidRPr="00AB244B">
        <w:rPr>
          <w:rFonts w:ascii="Microsoft YaHei Mono" w:eastAsia="Microsoft YaHei Mono" w:hAnsi="Microsoft YaHei Mono" w:cs="宋体" w:hint="eastAsia"/>
          <w:i/>
          <w:iCs/>
          <w:color w:val="808080"/>
          <w:kern w:val="0"/>
          <w:sz w:val="20"/>
          <w:szCs w:val="20"/>
        </w:rPr>
        <w:t>查询条件</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@return </w:t>
      </w:r>
      <w:r w:rsidRPr="00AB244B">
        <w:rPr>
          <w:rFonts w:ascii="Microsoft YaHei Mono" w:eastAsia="Microsoft YaHei Mono" w:hAnsi="Microsoft YaHei Mono" w:cs="宋体" w:hint="eastAsia"/>
          <w:i/>
          <w:iCs/>
          <w:color w:val="808080"/>
          <w:kern w:val="0"/>
          <w:sz w:val="20"/>
          <w:szCs w:val="20"/>
        </w:rPr>
        <w:t>商品包装类</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color w:val="808000"/>
          <w:kern w:val="0"/>
          <w:sz w:val="20"/>
          <w:szCs w:val="20"/>
        </w:rPr>
        <w:t>@Override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public </w:t>
      </w:r>
      <w:r w:rsidRPr="00AB244B">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AB244B">
        <w:rPr>
          <w:rFonts w:ascii="Microsoft YaHei Mono" w:eastAsia="Microsoft YaHei Mono" w:hAnsi="Microsoft YaHei Mono" w:cs="宋体" w:hint="eastAsia"/>
          <w:b/>
          <w:bCs/>
          <w:color w:val="000080"/>
          <w:kern w:val="0"/>
          <w:sz w:val="20"/>
          <w:szCs w:val="20"/>
        </w:rPr>
        <w:t xml:space="preserve">throws </w:t>
      </w:r>
      <w:r w:rsidRPr="00AB244B">
        <w:rPr>
          <w:rFonts w:ascii="Microsoft YaHei Mono" w:eastAsia="Microsoft YaHei Mono" w:hAnsi="Microsoft YaHei Mono" w:cs="宋体" w:hint="eastAsia"/>
          <w:color w:val="000000"/>
          <w:kern w:val="0"/>
          <w:sz w:val="20"/>
          <w:szCs w:val="20"/>
        </w:rPr>
        <w:t>Exception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return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.findProductList(productQueryVo);</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在</w:t>
      </w:r>
      <w:r>
        <w:rPr>
          <w:rFonts w:hint="eastAsia"/>
        </w:rPr>
        <w:t>applicationContext-service.xml</w:t>
      </w:r>
      <w:r>
        <w:rPr>
          <w:rFonts w:hint="eastAsia"/>
        </w:rPr>
        <w:t>中配置</w:t>
      </w:r>
      <w:r>
        <w:rPr>
          <w:rFonts w:hint="eastAsia"/>
        </w:rPr>
        <w:t>service</w:t>
      </w:r>
    </w:p>
    <w:p w:rsidR="00FF2E19" w:rsidRPr="00CD1CD4" w:rsidRDefault="00CD1CD4">
      <w:r>
        <w:t>使用注解，不需要下面配置</w:t>
      </w:r>
    </w:p>
    <w:p w:rsidR="00FF2E19" w:rsidRDefault="00C703C7">
      <w:r>
        <w:rPr>
          <w:noProof/>
        </w:rPr>
        <w:drawing>
          <wp:inline distT="0" distB="0" distL="0" distR="0">
            <wp:extent cx="6572250" cy="571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572250" cy="571500"/>
                    </a:xfrm>
                    <a:prstGeom prst="rect">
                      <a:avLst/>
                    </a:prstGeom>
                    <a:noFill/>
                    <a:ln>
                      <a:noFill/>
                    </a:ln>
                  </pic:spPr>
                </pic:pic>
              </a:graphicData>
            </a:graphic>
          </wp:inline>
        </w:drawing>
      </w:r>
    </w:p>
    <w:p w:rsidR="00FF2E19" w:rsidRDefault="00C703C7">
      <w:pPr>
        <w:pStyle w:val="3"/>
      </w:pPr>
      <w:r>
        <w:rPr>
          <w:rFonts w:hint="eastAsia"/>
        </w:rPr>
        <w:t>controller</w:t>
      </w:r>
    </w:p>
    <w:p w:rsidR="002B74BF" w:rsidRPr="002B74BF" w:rsidRDefault="002B74BF" w:rsidP="002B74B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B74BF">
        <w:rPr>
          <w:rFonts w:ascii="Microsoft YaHei Mono" w:eastAsia="Microsoft YaHei Mono" w:hAnsi="Microsoft YaHei Mono" w:cs="宋体" w:hint="eastAsia"/>
          <w:i/>
          <w:iCs/>
          <w:color w:val="808080"/>
          <w:kern w:val="0"/>
          <w:sz w:val="20"/>
          <w:szCs w:val="20"/>
        </w:rPr>
        <w:t>/**</w:t>
      </w:r>
      <w:r w:rsidRPr="002B74BF">
        <w:rPr>
          <w:rFonts w:ascii="Microsoft YaHei Mono" w:eastAsia="Microsoft YaHei Mono" w:hAnsi="Microsoft YaHei Mono" w:cs="宋体" w:hint="eastAsia"/>
          <w:i/>
          <w:iCs/>
          <w:color w:val="808080"/>
          <w:kern w:val="0"/>
          <w:sz w:val="20"/>
          <w:szCs w:val="20"/>
        </w:rPr>
        <w:br/>
        <w:t xml:space="preserve"> * 商品控制器</w:t>
      </w:r>
      <w:r w:rsidRPr="002B74BF">
        <w:rPr>
          <w:rFonts w:ascii="Microsoft YaHei Mono" w:eastAsia="Microsoft YaHei Mono" w:hAnsi="Microsoft YaHei Mono" w:cs="宋体" w:hint="eastAsia"/>
          <w:i/>
          <w:iCs/>
          <w:color w:val="808080"/>
          <w:kern w:val="0"/>
          <w:sz w:val="20"/>
          <w:szCs w:val="20"/>
        </w:rPr>
        <w:br/>
        <w:t xml:space="preserve"> * create:2016-10-30 20:51</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br/>
        <w:t xml:space="preserve"> * </w:t>
      </w:r>
      <w:r w:rsidRPr="002B74BF">
        <w:rPr>
          <w:rFonts w:ascii="Microsoft YaHei Mono" w:eastAsia="Microsoft YaHei Mono" w:hAnsi="Microsoft YaHei Mono" w:cs="宋体" w:hint="eastAsia"/>
          <w:b/>
          <w:bCs/>
          <w:i/>
          <w:iCs/>
          <w:color w:val="808080"/>
          <w:kern w:val="0"/>
          <w:sz w:val="20"/>
          <w:szCs w:val="20"/>
        </w:rPr>
        <w:t xml:space="preserve">@author </w:t>
      </w:r>
      <w:r w:rsidRPr="002B74BF">
        <w:rPr>
          <w:rFonts w:ascii="Microsoft YaHei Mono" w:eastAsia="Microsoft YaHei Mono" w:hAnsi="Microsoft YaHei Mono" w:cs="宋体" w:hint="eastAsia"/>
          <w:i/>
          <w:iCs/>
          <w:color w:val="808080"/>
          <w:kern w:val="0"/>
          <w:sz w:val="20"/>
          <w:szCs w:val="20"/>
        </w:rPr>
        <w:t>李欣</w:t>
      </w:r>
      <w:r w:rsidRPr="002B74BF">
        <w:rPr>
          <w:rFonts w:ascii="Microsoft YaHei Mono" w:eastAsia="Microsoft YaHei Mono" w:hAnsi="Microsoft YaHei Mono" w:cs="宋体" w:hint="eastAsia"/>
          <w:i/>
          <w:iCs/>
          <w:color w:val="808080"/>
          <w:kern w:val="0"/>
          <w:sz w:val="20"/>
          <w:szCs w:val="20"/>
        </w:rPr>
        <w:br/>
        <w:t xml:space="preserve"> * </w:t>
      </w:r>
      <w:r w:rsidRPr="002B74BF">
        <w:rPr>
          <w:rFonts w:ascii="Microsoft YaHei Mono" w:eastAsia="Microsoft YaHei Mono" w:hAnsi="Microsoft YaHei Mono" w:cs="宋体" w:hint="eastAsia"/>
          <w:b/>
          <w:bCs/>
          <w:i/>
          <w:iCs/>
          <w:color w:val="808080"/>
          <w:kern w:val="0"/>
          <w:sz w:val="20"/>
          <w:szCs w:val="20"/>
        </w:rPr>
        <w:t xml:space="preserve">@version </w:t>
      </w:r>
      <w:r w:rsidRPr="002B74BF">
        <w:rPr>
          <w:rFonts w:ascii="Microsoft YaHei Mono" w:eastAsia="Microsoft YaHei Mono" w:hAnsi="Microsoft YaHei Mono" w:cs="宋体" w:hint="eastAsia"/>
          <w:i/>
          <w:iCs/>
          <w:color w:val="808080"/>
          <w:kern w:val="0"/>
          <w:sz w:val="20"/>
          <w:szCs w:val="20"/>
        </w:rPr>
        <w:t>1.0</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br/>
      </w:r>
      <w:r w:rsidRPr="002B74BF">
        <w:rPr>
          <w:rFonts w:ascii="Microsoft YaHei Mono" w:eastAsia="Microsoft YaHei Mono" w:hAnsi="Microsoft YaHei Mono" w:cs="宋体" w:hint="eastAsia"/>
          <w:color w:val="808000"/>
          <w:kern w:val="0"/>
          <w:sz w:val="20"/>
          <w:szCs w:val="20"/>
        </w:rPr>
        <w:t>@Controller</w:t>
      </w:r>
      <w:r w:rsidRPr="002B74BF">
        <w:rPr>
          <w:rFonts w:ascii="Microsoft YaHei Mono" w:eastAsia="Microsoft YaHei Mono" w:hAnsi="Microsoft YaHei Mono" w:cs="宋体" w:hint="eastAsia"/>
          <w:color w:val="808000"/>
          <w:kern w:val="0"/>
          <w:sz w:val="20"/>
          <w:szCs w:val="20"/>
        </w:rPr>
        <w:br/>
      </w:r>
      <w:r w:rsidRPr="002B74BF">
        <w:rPr>
          <w:rFonts w:ascii="Microsoft YaHei Mono" w:eastAsia="Microsoft YaHei Mono" w:hAnsi="Microsoft YaHei Mono" w:cs="宋体" w:hint="eastAsia"/>
          <w:b/>
          <w:bCs/>
          <w:color w:val="000080"/>
          <w:kern w:val="0"/>
          <w:sz w:val="20"/>
          <w:szCs w:val="20"/>
        </w:rPr>
        <w:t xml:space="preserve">public class </w:t>
      </w:r>
      <w:r w:rsidRPr="002B74BF">
        <w:rPr>
          <w:rFonts w:ascii="Microsoft YaHei Mono" w:eastAsia="Microsoft YaHei Mono" w:hAnsi="Microsoft YaHei Mono" w:cs="宋体" w:hint="eastAsia"/>
          <w:color w:val="000000"/>
          <w:kern w:val="0"/>
          <w:sz w:val="20"/>
          <w:szCs w:val="20"/>
        </w:rPr>
        <w:t>ProductController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808000"/>
          <w:kern w:val="0"/>
          <w:sz w:val="20"/>
          <w:szCs w:val="20"/>
        </w:rPr>
        <w:t>@Resource</w:t>
      </w:r>
      <w:r w:rsidRPr="002B74BF">
        <w:rPr>
          <w:rFonts w:ascii="Microsoft YaHei Mono" w:eastAsia="Microsoft YaHei Mono" w:hAnsi="Microsoft YaHei Mono" w:cs="宋体" w:hint="eastAsia"/>
          <w:color w:val="808000"/>
          <w:kern w:val="0"/>
          <w:sz w:val="20"/>
          <w:szCs w:val="20"/>
        </w:rPr>
        <w:br/>
        <w:t xml:space="preserve">    </w:t>
      </w:r>
      <w:r w:rsidRPr="002B74BF">
        <w:rPr>
          <w:rFonts w:ascii="Microsoft YaHei Mono" w:eastAsia="Microsoft YaHei Mono" w:hAnsi="Microsoft YaHei Mono" w:cs="宋体" w:hint="eastAsia"/>
          <w:b/>
          <w:bCs/>
          <w:color w:val="000080"/>
          <w:kern w:val="0"/>
          <w:sz w:val="20"/>
          <w:szCs w:val="20"/>
        </w:rPr>
        <w:t xml:space="preserve">private </w:t>
      </w:r>
      <w:r w:rsidRPr="002B74BF">
        <w:rPr>
          <w:rFonts w:ascii="Microsoft YaHei Mono" w:eastAsia="Microsoft YaHei Mono" w:hAnsi="Microsoft YaHei Mono" w:cs="宋体" w:hint="eastAsia"/>
          <w:color w:val="000000"/>
          <w:kern w:val="0"/>
          <w:sz w:val="20"/>
          <w:szCs w:val="20"/>
        </w:rPr>
        <w:t xml:space="preserve">ProductService </w:t>
      </w:r>
      <w:r w:rsidRPr="002B74BF">
        <w:rPr>
          <w:rFonts w:ascii="Microsoft YaHei Mono" w:eastAsia="Microsoft YaHei Mono" w:hAnsi="Microsoft YaHei Mono" w:cs="宋体" w:hint="eastAsia"/>
          <w:b/>
          <w:bCs/>
          <w:color w:val="660E7A"/>
          <w:kern w:val="0"/>
          <w:sz w:val="20"/>
          <w:szCs w:val="20"/>
        </w:rPr>
        <w:t>productService</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808000"/>
          <w:kern w:val="0"/>
          <w:sz w:val="20"/>
          <w:szCs w:val="20"/>
        </w:rPr>
        <w:t>@RequestMapping</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b/>
          <w:bCs/>
          <w:color w:val="008000"/>
          <w:kern w:val="0"/>
          <w:sz w:val="20"/>
          <w:szCs w:val="20"/>
        </w:rPr>
        <w:t>"/queryItems"</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b/>
          <w:bCs/>
          <w:color w:val="000080"/>
          <w:kern w:val="0"/>
          <w:sz w:val="20"/>
          <w:szCs w:val="20"/>
        </w:rPr>
        <w:t xml:space="preserve">public </w:t>
      </w:r>
      <w:r w:rsidRPr="002B74BF">
        <w:rPr>
          <w:rFonts w:ascii="Microsoft YaHei Mono" w:eastAsia="Microsoft YaHei Mono" w:hAnsi="Microsoft YaHei Mono" w:cs="宋体" w:hint="eastAsia"/>
          <w:color w:val="000000"/>
          <w:kern w:val="0"/>
          <w:sz w:val="20"/>
          <w:szCs w:val="20"/>
        </w:rPr>
        <w:t xml:space="preserve">ModelAndView findProductList(HttpServletRequest request) </w:t>
      </w:r>
      <w:r w:rsidRPr="002B74BF">
        <w:rPr>
          <w:rFonts w:ascii="Microsoft YaHei Mono" w:eastAsia="Microsoft YaHei Mono" w:hAnsi="Microsoft YaHei Mono" w:cs="宋体" w:hint="eastAsia"/>
          <w:b/>
          <w:bCs/>
          <w:color w:val="000080"/>
          <w:kern w:val="0"/>
          <w:sz w:val="20"/>
          <w:szCs w:val="20"/>
        </w:rPr>
        <w:t xml:space="preserve">throws </w:t>
      </w:r>
      <w:r w:rsidRPr="002B74BF">
        <w:rPr>
          <w:rFonts w:ascii="Microsoft YaHei Mono" w:eastAsia="Microsoft YaHei Mono" w:hAnsi="Microsoft YaHei Mono" w:cs="宋体" w:hint="eastAsia"/>
          <w:color w:val="000000"/>
          <w:kern w:val="0"/>
          <w:sz w:val="20"/>
          <w:szCs w:val="20"/>
        </w:rPr>
        <w:t>Exception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System.</w:t>
      </w:r>
      <w:r w:rsidRPr="002B74BF">
        <w:rPr>
          <w:rFonts w:ascii="Microsoft YaHei Mono" w:eastAsia="Microsoft YaHei Mono" w:hAnsi="Microsoft YaHei Mono" w:cs="宋体" w:hint="eastAsia"/>
          <w:b/>
          <w:bCs/>
          <w:i/>
          <w:iCs/>
          <w:color w:val="660E7A"/>
          <w:kern w:val="0"/>
          <w:sz w:val="20"/>
          <w:szCs w:val="20"/>
        </w:rPr>
        <w:t>out</w:t>
      </w:r>
      <w:r w:rsidRPr="002B74BF">
        <w:rPr>
          <w:rFonts w:ascii="Microsoft YaHei Mono" w:eastAsia="Microsoft YaHei Mono" w:hAnsi="Microsoft YaHei Mono" w:cs="宋体" w:hint="eastAsia"/>
          <w:color w:val="000000"/>
          <w:kern w:val="0"/>
          <w:sz w:val="20"/>
          <w:szCs w:val="20"/>
        </w:rPr>
        <w:t>.println(request.getParameter(</w:t>
      </w:r>
      <w:r w:rsidRPr="002B74BF">
        <w:rPr>
          <w:rFonts w:ascii="Microsoft YaHei Mono" w:eastAsia="Microsoft YaHei Mono" w:hAnsi="Microsoft YaHei Mono" w:cs="宋体" w:hint="eastAsia"/>
          <w:b/>
          <w:bCs/>
          <w:color w:val="008000"/>
          <w:kern w:val="0"/>
          <w:sz w:val="20"/>
          <w:szCs w:val="20"/>
        </w:rPr>
        <w:t>"id"</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t>//调用service查询商品列表</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color w:val="000000"/>
          <w:kern w:val="0"/>
          <w:sz w:val="20"/>
          <w:szCs w:val="20"/>
        </w:rPr>
        <w:t xml:space="preserve">List&lt;ProductCustom&gt; productList = </w:t>
      </w:r>
      <w:r w:rsidRPr="002B74BF">
        <w:rPr>
          <w:rFonts w:ascii="Microsoft YaHei Mono" w:eastAsia="Microsoft YaHei Mono" w:hAnsi="Microsoft YaHei Mono" w:cs="宋体" w:hint="eastAsia"/>
          <w:b/>
          <w:bCs/>
          <w:color w:val="660E7A"/>
          <w:kern w:val="0"/>
          <w:sz w:val="20"/>
          <w:szCs w:val="20"/>
        </w:rPr>
        <w:t>productService</w:t>
      </w:r>
      <w:r w:rsidRPr="002B74BF">
        <w:rPr>
          <w:rFonts w:ascii="Microsoft YaHei Mono" w:eastAsia="Microsoft YaHei Mono" w:hAnsi="Microsoft YaHei Mono" w:cs="宋体" w:hint="eastAsia"/>
          <w:color w:val="000000"/>
          <w:kern w:val="0"/>
          <w:sz w:val="20"/>
          <w:szCs w:val="20"/>
        </w:rPr>
        <w:t>.findProductList(</w:t>
      </w:r>
      <w:r w:rsidRPr="002B74BF">
        <w:rPr>
          <w:rFonts w:ascii="Microsoft YaHei Mono" w:eastAsia="Microsoft YaHei Mono" w:hAnsi="Microsoft YaHei Mono" w:cs="宋体" w:hint="eastAsia"/>
          <w:b/>
          <w:bCs/>
          <w:color w:val="000080"/>
          <w:kern w:val="0"/>
          <w:sz w:val="20"/>
          <w:szCs w:val="20"/>
        </w:rPr>
        <w:t>null</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 xml:space="preserve">        ModelAndView modelAndView = </w:t>
      </w:r>
      <w:r w:rsidRPr="002B74BF">
        <w:rPr>
          <w:rFonts w:ascii="Microsoft YaHei Mono" w:eastAsia="Microsoft YaHei Mono" w:hAnsi="Microsoft YaHei Mono" w:cs="宋体" w:hint="eastAsia"/>
          <w:b/>
          <w:bCs/>
          <w:color w:val="000080"/>
          <w:kern w:val="0"/>
          <w:sz w:val="20"/>
          <w:szCs w:val="20"/>
        </w:rPr>
        <w:t xml:space="preserve">new </w:t>
      </w:r>
      <w:r w:rsidRPr="002B74BF">
        <w:rPr>
          <w:rFonts w:ascii="Microsoft YaHei Mono" w:eastAsia="Microsoft YaHei Mono" w:hAnsi="Microsoft YaHei Mono" w:cs="宋体" w:hint="eastAsia"/>
          <w:color w:val="000000"/>
          <w:kern w:val="0"/>
          <w:sz w:val="20"/>
          <w:szCs w:val="20"/>
        </w:rPr>
        <w:t>ModelAndView();</w:t>
      </w:r>
      <w:r w:rsidRPr="002B74BF">
        <w:rPr>
          <w:rFonts w:ascii="Microsoft YaHei Mono" w:eastAsia="Microsoft YaHei Mono" w:hAnsi="Microsoft YaHei Mono" w:cs="宋体" w:hint="eastAsia"/>
          <w:color w:val="000000"/>
          <w:kern w:val="0"/>
          <w:sz w:val="20"/>
          <w:szCs w:val="20"/>
        </w:rPr>
        <w:br/>
        <w:t xml:space="preserve">        modelAndView.addObject(</w:t>
      </w:r>
      <w:r w:rsidRPr="002B74BF">
        <w:rPr>
          <w:rFonts w:ascii="Microsoft YaHei Mono" w:eastAsia="Microsoft YaHei Mono" w:hAnsi="Microsoft YaHei Mono" w:cs="宋体" w:hint="eastAsia"/>
          <w:b/>
          <w:bCs/>
          <w:color w:val="008000"/>
          <w:kern w:val="0"/>
          <w:sz w:val="20"/>
          <w:szCs w:val="20"/>
        </w:rPr>
        <w:t>"productList"</w:t>
      </w:r>
      <w:r w:rsidRPr="002B74BF">
        <w:rPr>
          <w:rFonts w:ascii="Microsoft YaHei Mono" w:eastAsia="Microsoft YaHei Mono" w:hAnsi="Microsoft YaHei Mono" w:cs="宋体" w:hint="eastAsia"/>
          <w:color w:val="000000"/>
          <w:kern w:val="0"/>
          <w:sz w:val="20"/>
          <w:szCs w:val="20"/>
        </w:rPr>
        <w:t>, productList);</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i/>
          <w:iCs/>
          <w:color w:val="808080"/>
          <w:kern w:val="0"/>
          <w:sz w:val="20"/>
          <w:szCs w:val="20"/>
        </w:rPr>
        <w:t>// 指定逻辑视图名</w:t>
      </w:r>
      <w:r w:rsidRPr="002B74BF">
        <w:rPr>
          <w:rFonts w:ascii="Microsoft YaHei Mono" w:eastAsia="Microsoft YaHei Mono" w:hAnsi="Microsoft YaHei Mono" w:cs="宋体" w:hint="eastAsia"/>
          <w:i/>
          <w:iCs/>
          <w:color w:val="808080"/>
          <w:kern w:val="0"/>
          <w:sz w:val="20"/>
          <w:szCs w:val="20"/>
        </w:rPr>
        <w:br/>
        <w:t xml:space="preserve">        </w:t>
      </w:r>
      <w:r w:rsidRPr="002B74BF">
        <w:rPr>
          <w:rFonts w:ascii="Microsoft YaHei Mono" w:eastAsia="Microsoft YaHei Mono" w:hAnsi="Microsoft YaHei Mono" w:cs="宋体" w:hint="eastAsia"/>
          <w:color w:val="000000"/>
          <w:kern w:val="0"/>
          <w:sz w:val="20"/>
          <w:szCs w:val="20"/>
        </w:rPr>
        <w:t>modelAndView.setViewName(</w:t>
      </w:r>
      <w:r w:rsidRPr="002B74BF">
        <w:rPr>
          <w:rFonts w:ascii="Microsoft YaHei Mono" w:eastAsia="Microsoft YaHei Mono" w:hAnsi="Microsoft YaHei Mono" w:cs="宋体" w:hint="eastAsia"/>
          <w:b/>
          <w:bCs/>
          <w:color w:val="008000"/>
          <w:kern w:val="0"/>
          <w:sz w:val="20"/>
          <w:szCs w:val="20"/>
        </w:rPr>
        <w:t>"productList"</w:t>
      </w:r>
      <w:r w:rsidRPr="002B74BF">
        <w:rPr>
          <w:rFonts w:ascii="Microsoft YaHei Mono" w:eastAsia="Microsoft YaHei Mono" w:hAnsi="Microsoft YaHei Mono" w:cs="宋体" w:hint="eastAsia"/>
          <w:color w:val="000000"/>
          <w:kern w:val="0"/>
          <w:sz w:val="20"/>
          <w:szCs w:val="20"/>
        </w:rPr>
        <w:t>);</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lastRenderedPageBreak/>
        <w:t xml:space="preserve">        </w:t>
      </w:r>
      <w:r w:rsidRPr="002B74BF">
        <w:rPr>
          <w:rFonts w:ascii="Microsoft YaHei Mono" w:eastAsia="Microsoft YaHei Mono" w:hAnsi="Microsoft YaHei Mono" w:cs="宋体" w:hint="eastAsia"/>
          <w:b/>
          <w:bCs/>
          <w:color w:val="000080"/>
          <w:kern w:val="0"/>
          <w:sz w:val="20"/>
          <w:szCs w:val="20"/>
        </w:rPr>
        <w:t xml:space="preserve">return </w:t>
      </w:r>
      <w:r w:rsidRPr="002B74BF">
        <w:rPr>
          <w:rFonts w:ascii="Microsoft YaHei Mono" w:eastAsia="Microsoft YaHei Mono" w:hAnsi="Microsoft YaHei Mono" w:cs="宋体" w:hint="eastAsia"/>
          <w:color w:val="000000"/>
          <w:kern w:val="0"/>
          <w:sz w:val="20"/>
          <w:szCs w:val="20"/>
        </w:rPr>
        <w:t>modelAndView;</w:t>
      </w:r>
      <w:r w:rsidRPr="002B74BF">
        <w:rPr>
          <w:rFonts w:ascii="Microsoft YaHei Mono" w:eastAsia="Microsoft YaHei Mono" w:hAnsi="Microsoft YaHei Mono" w:cs="宋体" w:hint="eastAsia"/>
          <w:color w:val="000000"/>
          <w:kern w:val="0"/>
          <w:sz w:val="20"/>
          <w:szCs w:val="20"/>
        </w:rPr>
        <w:br/>
        <w:t xml:space="preserve">    }</w:t>
      </w:r>
      <w:r w:rsidRPr="002B74BF">
        <w:rPr>
          <w:rFonts w:ascii="Microsoft YaHei Mono" w:eastAsia="Microsoft YaHei Mono" w:hAnsi="Microsoft YaHei Mono" w:cs="宋体" w:hint="eastAsia"/>
          <w:color w:val="000000"/>
          <w:kern w:val="0"/>
          <w:sz w:val="20"/>
          <w:szCs w:val="20"/>
        </w:rPr>
        <w:br/>
      </w:r>
      <w:r w:rsidRPr="002B74BF">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jsp</w:t>
      </w:r>
    </w:p>
    <w:p w:rsidR="00FF2E19" w:rsidRDefault="00FF2E19"/>
    <w:p w:rsidR="00FF2E19" w:rsidRDefault="00C703C7">
      <w:r>
        <w:rPr>
          <w:noProof/>
        </w:rPr>
        <w:drawing>
          <wp:inline distT="0" distB="0" distL="0" distR="0">
            <wp:extent cx="1962150" cy="581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62150" cy="581025"/>
                    </a:xfrm>
                    <a:prstGeom prst="rect">
                      <a:avLst/>
                    </a:prstGeom>
                    <a:noFill/>
                    <a:ln>
                      <a:noFill/>
                    </a:ln>
                  </pic:spPr>
                </pic:pic>
              </a:graphicData>
            </a:graphic>
          </wp:inline>
        </w:drawing>
      </w:r>
    </w:p>
    <w:p w:rsidR="00FF2E19" w:rsidRDefault="00C703C7">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C703C7" w:rsidRPr="00C703C7" w:rsidRDefault="00C703C7" w:rsidP="00C703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703C7">
        <w:rPr>
          <w:rFonts w:ascii="Microsoft YaHei Mono" w:eastAsia="Microsoft YaHei Mono" w:hAnsi="Microsoft YaHei Mono" w:cs="宋体" w:hint="eastAsia"/>
          <w:i/>
          <w:iCs/>
          <w:color w:val="808080"/>
          <w:kern w:val="0"/>
          <w:sz w:val="20"/>
          <w:szCs w:val="20"/>
        </w:rPr>
        <w:t>&lt;!-- 配置spring容器监听器 --&gt;</w:t>
      </w:r>
      <w:r w:rsidRPr="00C703C7">
        <w:rPr>
          <w:rFonts w:ascii="Microsoft YaHei Mono" w:eastAsia="Microsoft YaHei Mono" w:hAnsi="Microsoft YaHei Mono" w:cs="宋体" w:hint="eastAsia"/>
          <w:i/>
          <w:iCs/>
          <w:color w:val="80808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contextConfigLocation</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classpath:spring/applicationContext-*.xml</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org.springframework.web.context.ContextLoaderListener</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1"/>
      </w:pPr>
      <w:r>
        <w:rPr>
          <w:rFonts w:hint="eastAsia"/>
        </w:rPr>
        <w:t>注解开发基础</w:t>
      </w:r>
    </w:p>
    <w:p w:rsidR="00FF2E19" w:rsidRDefault="00C703C7">
      <w:pPr>
        <w:pStyle w:val="2"/>
      </w:pPr>
      <w:r>
        <w:rPr>
          <w:rFonts w:hint="eastAsia"/>
        </w:rPr>
        <w:t>商品修改</w:t>
      </w:r>
    </w:p>
    <w:p w:rsidR="00FF2E19" w:rsidRDefault="00C703C7">
      <w:pPr>
        <w:pStyle w:val="3"/>
      </w:pPr>
      <w:r>
        <w:rPr>
          <w:rFonts w:hint="eastAsia"/>
        </w:rPr>
        <w:t>需求</w:t>
      </w:r>
    </w:p>
    <w:p w:rsidR="00FF2E19" w:rsidRDefault="00C703C7">
      <w:r>
        <w:rPr>
          <w:rFonts w:hint="eastAsia"/>
        </w:rPr>
        <w:t>功能描述：商品信息修改</w:t>
      </w:r>
    </w:p>
    <w:p w:rsidR="00FF2E19" w:rsidRDefault="00C703C7">
      <w:r>
        <w:rPr>
          <w:rFonts w:hint="eastAsia"/>
        </w:rPr>
        <w:t>操作流程：</w:t>
      </w:r>
    </w:p>
    <w:p w:rsidR="00FF2E19" w:rsidRDefault="00C703C7">
      <w:r>
        <w:rPr>
          <w:rFonts w:hint="eastAsia"/>
        </w:rPr>
        <w:t>1</w:t>
      </w:r>
      <w:r>
        <w:rPr>
          <w:rFonts w:hint="eastAsia"/>
        </w:rPr>
        <w:t>、在商品列表页面点击修改连接</w:t>
      </w:r>
    </w:p>
    <w:p w:rsidR="00FF2E19" w:rsidRDefault="00C703C7">
      <w:r>
        <w:rPr>
          <w:rFonts w:hint="eastAsia"/>
        </w:rPr>
        <w:t>2</w:t>
      </w:r>
      <w:r>
        <w:rPr>
          <w:rFonts w:hint="eastAsia"/>
        </w:rPr>
        <w:t>、打开商品修改页面，显示了当前商品的信息</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3</w:t>
      </w:r>
      <w:r>
        <w:rPr>
          <w:rFonts w:hint="eastAsia"/>
        </w:rPr>
        <w:t>、修改商品信息，点击提交。</w:t>
      </w:r>
    </w:p>
    <w:p w:rsidR="00FF2E19" w:rsidRDefault="00C703C7">
      <w:r>
        <w:rPr>
          <w:rFonts w:hint="eastAsia"/>
        </w:rPr>
        <w:tab/>
      </w:r>
      <w:r>
        <w:rPr>
          <w:rFonts w:hint="eastAsia"/>
        </w:rPr>
        <w:t>更新商品信息</w:t>
      </w:r>
    </w:p>
    <w:p w:rsidR="00FF2E19" w:rsidRDefault="00C703C7">
      <w:pPr>
        <w:pStyle w:val="3"/>
      </w:pPr>
      <w:r>
        <w:rPr>
          <w:rFonts w:hint="eastAsia"/>
        </w:rPr>
        <w:t>mapper</w:t>
      </w:r>
    </w:p>
    <w:p w:rsidR="00FF2E19" w:rsidRDefault="00C703C7">
      <w:r>
        <w:rPr>
          <w:rFonts w:hint="eastAsia"/>
        </w:rPr>
        <w:t>使用逆向工程生成代码：</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ab/>
      </w:r>
      <w:r>
        <w:rPr>
          <w:rFonts w:hint="eastAsia"/>
        </w:rPr>
        <w:t>更新商品信息</w:t>
      </w:r>
    </w:p>
    <w:p w:rsidR="00FF2E19" w:rsidRDefault="00FF2E19"/>
    <w:p w:rsidR="00FF2E19" w:rsidRDefault="00C703C7">
      <w:r>
        <w:rPr>
          <w:noProof/>
        </w:rPr>
        <w:lastRenderedPageBreak/>
        <w:drawing>
          <wp:inline distT="0" distB="0" distL="0" distR="0">
            <wp:extent cx="1552575" cy="3333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52575" cy="333375"/>
                    </a:xfrm>
                    <a:prstGeom prst="rect">
                      <a:avLst/>
                    </a:prstGeom>
                    <a:noFill/>
                    <a:ln>
                      <a:noFill/>
                    </a:ln>
                  </pic:spPr>
                </pic:pic>
              </a:graphicData>
            </a:graphic>
          </wp:inline>
        </w:drawing>
      </w:r>
    </w:p>
    <w:p w:rsidR="00FF2E19" w:rsidRDefault="00C703C7">
      <w:pPr>
        <w:pStyle w:val="3"/>
      </w:pPr>
      <w:r>
        <w:rPr>
          <w:rFonts w:hint="eastAsia"/>
        </w:rPr>
        <w:t>service</w:t>
      </w:r>
    </w:p>
    <w:p w:rsidR="00FF2E19" w:rsidRDefault="00C703C7">
      <w:r>
        <w:rPr>
          <w:noProof/>
        </w:rPr>
        <w:drawing>
          <wp:inline distT="0" distB="0" distL="0" distR="0">
            <wp:extent cx="6572250" cy="2295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572250" cy="2295525"/>
                    </a:xfrm>
                    <a:prstGeom prst="rect">
                      <a:avLst/>
                    </a:prstGeom>
                    <a:noFill/>
                    <a:ln>
                      <a:noFill/>
                    </a:ln>
                  </pic:spPr>
                </pic:pic>
              </a:graphicData>
            </a:graphic>
          </wp:inline>
        </w:drawing>
      </w:r>
    </w:p>
    <w:p w:rsidR="00FF2E19" w:rsidRDefault="00C703C7">
      <w:pPr>
        <w:pStyle w:val="2"/>
      </w:pPr>
      <w:r>
        <w:rPr>
          <w:rFonts w:hint="eastAsia"/>
        </w:rPr>
        <w:t>@</w:t>
      </w:r>
      <w:bookmarkStart w:id="1" w:name="OLE_LINK81"/>
      <w:bookmarkStart w:id="2" w:name="OLE_LINK80"/>
      <w:bookmarkStart w:id="3" w:name="OLE_LINK91"/>
      <w:r>
        <w:rPr>
          <w:rFonts w:hint="eastAsia"/>
        </w:rPr>
        <w:t>RequestMapping</w:t>
      </w:r>
      <w:bookmarkEnd w:id="1"/>
      <w:bookmarkEnd w:id="2"/>
      <w:bookmarkEnd w:id="3"/>
    </w:p>
    <w:p w:rsidR="00FF2E19" w:rsidRDefault="00C703C7">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FF2E19" w:rsidRDefault="00C703C7">
      <w:r>
        <w:rPr>
          <w:rFonts w:hint="eastAsia"/>
        </w:rPr>
        <w:t>一个方法对应一个</w:t>
      </w:r>
      <w:r>
        <w:rPr>
          <w:rFonts w:hint="eastAsia"/>
        </w:rPr>
        <w:t>url</w:t>
      </w:r>
    </w:p>
    <w:p w:rsidR="00FF2E19" w:rsidRDefault="00C703C7">
      <w:r>
        <w:rPr>
          <w:noProof/>
        </w:rPr>
        <w:drawing>
          <wp:inline distT="0" distB="0" distL="0" distR="0">
            <wp:extent cx="4467225"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467225" cy="447675"/>
                    </a:xfrm>
                    <a:prstGeom prst="rect">
                      <a:avLst/>
                    </a:prstGeom>
                    <a:noFill/>
                    <a:ln>
                      <a:noFill/>
                    </a:ln>
                  </pic:spPr>
                </pic:pic>
              </a:graphicData>
            </a:graphic>
          </wp:inline>
        </w:drawing>
      </w:r>
    </w:p>
    <w:p w:rsidR="00FF2E19" w:rsidRDefault="00C703C7">
      <w:pPr>
        <w:pStyle w:val="3"/>
      </w:pPr>
      <w:r>
        <w:t>窄化请求映射</w:t>
      </w:r>
    </w:p>
    <w:p w:rsidR="00FF2E19" w:rsidRDefault="00C703C7">
      <w:r>
        <w:rPr>
          <w:rFonts w:hint="eastAsia"/>
        </w:rPr>
        <w:t>在</w:t>
      </w:r>
      <w:r>
        <w:rPr>
          <w:rFonts w:hint="eastAsia"/>
        </w:rPr>
        <w:t>class</w:t>
      </w:r>
      <w:r>
        <w:rPr>
          <w:rFonts w:hint="eastAsia"/>
        </w:rPr>
        <w:t>上定义根路径</w:t>
      </w:r>
    </w:p>
    <w:p w:rsidR="00FF2E19" w:rsidRDefault="00C703C7">
      <w:r>
        <w:rPr>
          <w:noProof/>
        </w:rPr>
        <w:drawing>
          <wp:inline distT="0" distB="0" distL="0" distR="0">
            <wp:extent cx="2895600" cy="7524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895600" cy="752475"/>
                    </a:xfrm>
                    <a:prstGeom prst="rect">
                      <a:avLst/>
                    </a:prstGeom>
                    <a:noFill/>
                    <a:ln>
                      <a:noFill/>
                    </a:ln>
                  </pic:spPr>
                </pic:pic>
              </a:graphicData>
            </a:graphic>
          </wp:inline>
        </w:drawing>
      </w:r>
    </w:p>
    <w:p w:rsidR="00FF2E19" w:rsidRDefault="00FF2E19"/>
    <w:p w:rsidR="00FF2E19" w:rsidRDefault="00C703C7">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FF2E19" w:rsidRDefault="00C703C7">
      <w:pPr>
        <w:pStyle w:val="3"/>
      </w:pPr>
      <w:r>
        <w:rPr>
          <w:rFonts w:hint="eastAsia"/>
        </w:rPr>
        <w:t>限制</w:t>
      </w:r>
      <w:r>
        <w:rPr>
          <w:rFonts w:hint="eastAsia"/>
        </w:rPr>
        <w:t>http</w:t>
      </w:r>
      <w:r>
        <w:rPr>
          <w:rFonts w:hint="eastAsia"/>
        </w:rPr>
        <w:t>请求的方法</w:t>
      </w:r>
    </w:p>
    <w:p w:rsidR="00FF2E19" w:rsidRDefault="00C703C7">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FF2E19" w:rsidRDefault="00FF2E19"/>
    <w:p w:rsidR="00FF2E19" w:rsidRDefault="00C703C7">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FF2E19" w:rsidRDefault="00C703C7">
      <w:r>
        <w:rPr>
          <w:noProof/>
        </w:rPr>
        <w:drawing>
          <wp:inline distT="0" distB="0" distL="0" distR="0">
            <wp:extent cx="6153150" cy="571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153150" cy="571500"/>
                    </a:xfrm>
                    <a:prstGeom prst="rect">
                      <a:avLst/>
                    </a:prstGeom>
                    <a:noFill/>
                    <a:ln>
                      <a:noFill/>
                    </a:ln>
                  </pic:spPr>
                </pic:pic>
              </a:graphicData>
            </a:graphic>
          </wp:inline>
        </w:drawing>
      </w:r>
    </w:p>
    <w:p w:rsidR="00FF2E19" w:rsidRDefault="00FF2E19"/>
    <w:p w:rsidR="00FF2E19" w:rsidRDefault="00C703C7">
      <w:r>
        <w:rPr>
          <w:rFonts w:hint="eastAsia"/>
        </w:rPr>
        <w:lastRenderedPageBreak/>
        <w:t>商品修改方法，限制为</w:t>
      </w:r>
      <w:r>
        <w:rPr>
          <w:rFonts w:hint="eastAsia"/>
        </w:rPr>
        <w:t>http</w:t>
      </w:r>
      <w:r>
        <w:rPr>
          <w:rFonts w:hint="eastAsia"/>
        </w:rPr>
        <w:t>的</w:t>
      </w:r>
      <w:r>
        <w:rPr>
          <w:rFonts w:hint="eastAsia"/>
        </w:rPr>
        <w:t>get</w:t>
      </w:r>
      <w:r>
        <w:rPr>
          <w:rFonts w:hint="eastAsia"/>
        </w:rPr>
        <w:t>：</w:t>
      </w:r>
    </w:p>
    <w:p w:rsidR="00FF2E19" w:rsidRDefault="00C703C7">
      <w:r>
        <w:rPr>
          <w:noProof/>
        </w:rPr>
        <w:drawing>
          <wp:inline distT="0" distB="0" distL="0" distR="0">
            <wp:extent cx="5219700" cy="4095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19700" cy="409575"/>
                    </a:xfrm>
                    <a:prstGeom prst="rect">
                      <a:avLst/>
                    </a:prstGeom>
                    <a:noFill/>
                    <a:ln>
                      <a:noFill/>
                    </a:ln>
                  </pic:spPr>
                </pic:pic>
              </a:graphicData>
            </a:graphic>
          </wp:inline>
        </w:drawing>
      </w:r>
    </w:p>
    <w:p w:rsidR="00FF2E19" w:rsidRDefault="00C703C7">
      <w:pPr>
        <w:pStyle w:val="2"/>
      </w:pPr>
      <w:r>
        <w:rPr>
          <w:rFonts w:hint="eastAsia"/>
        </w:rPr>
        <w:t>controller</w:t>
      </w:r>
      <w:r>
        <w:rPr>
          <w:rFonts w:hint="eastAsia"/>
        </w:rPr>
        <w:t>方法返回值</w:t>
      </w:r>
    </w:p>
    <w:p w:rsidR="00FF2E19" w:rsidRDefault="00C703C7">
      <w:pPr>
        <w:pStyle w:val="3"/>
      </w:pPr>
      <w:r>
        <w:rPr>
          <w:rFonts w:hint="eastAsia"/>
        </w:rPr>
        <w:t>返回</w:t>
      </w:r>
      <w:r>
        <w:t>ModelAndView</w:t>
      </w:r>
    </w:p>
    <w:p w:rsidR="00FF2E19" w:rsidRDefault="00C703C7">
      <w:r>
        <w:rPr>
          <w:noProof/>
        </w:rPr>
        <w:drawing>
          <wp:inline distT="0" distB="0" distL="0" distR="0">
            <wp:extent cx="5934075" cy="2533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934075" cy="2533650"/>
                    </a:xfrm>
                    <a:prstGeom prst="rect">
                      <a:avLst/>
                    </a:prstGeom>
                    <a:noFill/>
                    <a:ln>
                      <a:noFill/>
                    </a:ln>
                  </pic:spPr>
                </pic:pic>
              </a:graphicData>
            </a:graphic>
          </wp:inline>
        </w:drawing>
      </w:r>
    </w:p>
    <w:p w:rsidR="00FF2E19" w:rsidRDefault="00C703C7">
      <w:pPr>
        <w:pStyle w:val="3"/>
      </w:pPr>
      <w:r>
        <w:rPr>
          <w:rFonts w:hint="eastAsia"/>
        </w:rPr>
        <w:t>返回字符串</w:t>
      </w:r>
    </w:p>
    <w:p w:rsidR="00FF2E19" w:rsidRDefault="00C703C7">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FF2E19" w:rsidRDefault="00FF2E19"/>
    <w:p w:rsidR="00FF2E19" w:rsidRDefault="00C703C7">
      <w:r>
        <w:rPr>
          <w:noProof/>
        </w:rPr>
        <w:drawing>
          <wp:inline distT="0" distB="0" distL="0" distR="0">
            <wp:extent cx="5810250" cy="2514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10250" cy="2514600"/>
                    </a:xfrm>
                    <a:prstGeom prst="rect">
                      <a:avLst/>
                    </a:prstGeom>
                    <a:noFill/>
                    <a:ln>
                      <a:noFill/>
                    </a:ln>
                  </pic:spPr>
                </pic:pic>
              </a:graphicData>
            </a:graphic>
          </wp:inline>
        </w:drawing>
      </w:r>
    </w:p>
    <w:p w:rsidR="00FF2E19" w:rsidRDefault="00C703C7">
      <w:pPr>
        <w:pStyle w:val="3"/>
      </w:pPr>
      <w:r>
        <w:rPr>
          <w:rFonts w:hint="eastAsia"/>
        </w:rPr>
        <w:t>返回</w:t>
      </w:r>
      <w:r>
        <w:rPr>
          <w:rFonts w:hint="eastAsia"/>
        </w:rPr>
        <w:t>void</w:t>
      </w:r>
    </w:p>
    <w:p w:rsidR="00FF2E19" w:rsidRDefault="00FF2E19"/>
    <w:p w:rsidR="00FF2E19" w:rsidRDefault="00C703C7">
      <w:r>
        <w:rPr>
          <w:noProof/>
        </w:rPr>
        <w:lastRenderedPageBreak/>
        <w:drawing>
          <wp:inline distT="0" distB="0" distL="0" distR="0">
            <wp:extent cx="6572250" cy="17240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572250" cy="1724025"/>
                    </a:xfrm>
                    <a:prstGeom prst="rect">
                      <a:avLst/>
                    </a:prstGeom>
                    <a:noFill/>
                    <a:ln>
                      <a:noFill/>
                    </a:ln>
                  </pic:spPr>
                </pic:pic>
              </a:graphicData>
            </a:graphic>
          </wp:inline>
        </w:drawing>
      </w:r>
    </w:p>
    <w:p w:rsidR="00FF2E19" w:rsidRDefault="00FF2E19"/>
    <w:p w:rsidR="00FF2E19" w:rsidRDefault="00C703C7">
      <w:r>
        <w:rPr>
          <w:rFonts w:hint="eastAsia"/>
        </w:rPr>
        <w:t>使用此方法，容易输出</w:t>
      </w:r>
      <w:r>
        <w:rPr>
          <w:rFonts w:hint="eastAsia"/>
        </w:rPr>
        <w:t>json</w:t>
      </w:r>
      <w:r>
        <w:rPr>
          <w:rFonts w:hint="eastAsia"/>
        </w:rPr>
        <w:t>、</w:t>
      </w:r>
      <w:r>
        <w:rPr>
          <w:rFonts w:hint="eastAsia"/>
        </w:rPr>
        <w:t>xml</w:t>
      </w:r>
      <w:r>
        <w:rPr>
          <w:rFonts w:hint="eastAsia"/>
        </w:rPr>
        <w:t>格式的数据：</w:t>
      </w:r>
    </w:p>
    <w:p w:rsidR="00FF2E19" w:rsidRDefault="00C703C7">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FF2E19" w:rsidRDefault="00C703C7">
      <w:pPr>
        <w:autoSpaceDE w:val="0"/>
        <w:autoSpaceDN w:val="0"/>
        <w:adjustRightInd w:val="0"/>
        <w:jc w:val="left"/>
        <w:rPr>
          <w:rFonts w:ascii="宋体" w:cs="宋体"/>
          <w:kern w:val="0"/>
          <w:szCs w:val="21"/>
        </w:rPr>
      </w:pPr>
      <w:r>
        <w:rPr>
          <w:rFonts w:ascii="宋体" w:cs="宋体"/>
          <w:kern w:val="0"/>
          <w:szCs w:val="21"/>
        </w:rPr>
        <w:t>response.setCharacterEncoding("utf-8");</w:t>
      </w:r>
    </w:p>
    <w:p w:rsidR="00FF2E19" w:rsidRDefault="00C703C7">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FF2E19" w:rsidRDefault="00C703C7">
      <w:r>
        <w:rPr>
          <w:rFonts w:ascii="宋体" w:cs="宋体" w:hint="eastAsia"/>
          <w:kern w:val="0"/>
          <w:szCs w:val="21"/>
        </w:rPr>
        <w:t>response.getWriter().write("json串");</w:t>
      </w:r>
    </w:p>
    <w:p w:rsidR="00FF2E19" w:rsidRDefault="00C703C7">
      <w:pPr>
        <w:pStyle w:val="3"/>
      </w:pPr>
      <w:r>
        <w:rPr>
          <w:rFonts w:hint="eastAsia"/>
        </w:rPr>
        <w:t>redirect</w:t>
      </w:r>
      <w:r>
        <w:rPr>
          <w:rFonts w:hint="eastAsia"/>
        </w:rPr>
        <w:t>重定向</w:t>
      </w:r>
    </w:p>
    <w:p w:rsidR="00FF2E19" w:rsidRDefault="00C703C7">
      <w:r>
        <w:rPr>
          <w:rFonts w:hint="eastAsia"/>
        </w:rPr>
        <w:t>如果方法重定向到另一个</w:t>
      </w:r>
      <w:r>
        <w:rPr>
          <w:rFonts w:hint="eastAsia"/>
        </w:rPr>
        <w:t>urk</w:t>
      </w:r>
      <w:r>
        <w:rPr>
          <w:rFonts w:hint="eastAsia"/>
        </w:rPr>
        <w:t>，方法返回值为“</w:t>
      </w:r>
      <w:r>
        <w:rPr>
          <w:rFonts w:hint="eastAsia"/>
        </w:rPr>
        <w:t>redirect:url</w:t>
      </w:r>
      <w:r>
        <w:rPr>
          <w:rFonts w:hint="eastAsia"/>
        </w:rPr>
        <w:t>路径”</w:t>
      </w:r>
    </w:p>
    <w:p w:rsidR="00FF2E19" w:rsidRDefault="00FF2E19"/>
    <w:p w:rsidR="00FF2E19" w:rsidRDefault="00C703C7">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FF2E19" w:rsidRDefault="00C703C7">
      <w:pPr>
        <w:pStyle w:val="3"/>
      </w:pPr>
      <w:r>
        <w:rPr>
          <w:rFonts w:hint="eastAsia"/>
        </w:rPr>
        <w:t>forward</w:t>
      </w:r>
      <w:r>
        <w:rPr>
          <w:rFonts w:hint="eastAsia"/>
        </w:rPr>
        <w:t>转发</w:t>
      </w:r>
    </w:p>
    <w:p w:rsidR="00FF2E19" w:rsidRDefault="00C703C7">
      <w:bookmarkStart w:id="4" w:name="_GoBack"/>
      <w:bookmarkEnd w:id="4"/>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FF2E19" w:rsidRDefault="00C703C7">
      <w:r>
        <w:rPr>
          <w:rFonts w:hint="eastAsia"/>
        </w:rPr>
        <w:t>方法返回值为“</w:t>
      </w:r>
      <w:r>
        <w:rPr>
          <w:rFonts w:hint="eastAsia"/>
        </w:rPr>
        <w:t>forward:url</w:t>
      </w:r>
      <w:r>
        <w:rPr>
          <w:rFonts w:hint="eastAsia"/>
        </w:rPr>
        <w:t>路径”</w:t>
      </w:r>
    </w:p>
    <w:p w:rsidR="00FF2E19" w:rsidRDefault="00C703C7">
      <w:pPr>
        <w:pStyle w:val="2"/>
      </w:pPr>
      <w:r>
        <w:rPr>
          <w:rFonts w:hint="eastAsia"/>
        </w:rPr>
        <w:lastRenderedPageBreak/>
        <w:t>参数绑定</w:t>
      </w:r>
    </w:p>
    <w:p w:rsidR="00FF2E19" w:rsidRDefault="00C703C7">
      <w:pPr>
        <w:pStyle w:val="3"/>
      </w:pPr>
      <w:r>
        <w:rPr>
          <w:rFonts w:hint="eastAsia"/>
        </w:rPr>
        <w:t>参数绑定过程</w:t>
      </w:r>
    </w:p>
    <w:p w:rsidR="00FF2E19" w:rsidRDefault="00C703C7">
      <w:r>
        <w:rPr>
          <w:noProof/>
        </w:rPr>
        <mc:AlternateContent>
          <mc:Choice Requires="wpg">
            <w:drawing>
              <wp:inline distT="0" distB="0" distL="0" distR="0">
                <wp:extent cx="6570980" cy="5650230"/>
                <wp:effectExtent l="0" t="1270" r="3810" b="0"/>
                <wp:docPr id="2" name="Group 1379"/>
                <wp:cNvGraphicFramePr/>
                <a:graphic xmlns:a="http://schemas.openxmlformats.org/drawingml/2006/main">
                  <a:graphicData uri="http://schemas.microsoft.com/office/word/2010/wordprocessingGroup">
                    <wpg:wgp>
                      <wpg:cNvGrpSpPr/>
                      <wpg:grpSpPr>
                        <a:xfrm>
                          <a:off x="0" y="0"/>
                          <a:ext cx="6570980" cy="5650230"/>
                          <a:chOff x="2361" y="11819"/>
                          <a:chExt cx="7200" cy="6191"/>
                        </a:xfrm>
                      </wpg:grpSpPr>
                      <wps:wsp>
                        <wps:cNvPr id="3" name="Picture 1378"/>
                        <wps:cNvSpPr>
                          <a:spLocks noChangeAspect="1" noChangeArrowheads="1" noTextEdit="1"/>
                        </wps:cNvSpPr>
                        <wps:spPr bwMode="auto">
                          <a:xfrm>
                            <a:off x="2361" y="11819"/>
                            <a:ext cx="7200" cy="6191"/>
                          </a:xfrm>
                          <a:prstGeom prst="rect">
                            <a:avLst/>
                          </a:prstGeom>
                          <a:noFill/>
                          <a:ln>
                            <a:noFill/>
                          </a:ln>
                        </wps:spPr>
                        <wps:bodyPr rot="0" vert="horz" wrap="square" lIns="91440" tIns="45720" rIns="91440" bIns="45720" anchor="t" anchorCtr="0" upright="1">
                          <a:noAutofit/>
                        </wps:bodyPr>
                      </wps:wsp>
                      <wps:wsp>
                        <wps:cNvPr id="45" name="Quad Arrow 1380"/>
                        <wps:cNvSpPr txBox="1">
                          <a:spLocks noChangeArrowheads="1"/>
                        </wps:cNvSpPr>
                        <wps:spPr bwMode="auto">
                          <a:xfrm>
                            <a:off x="4807" y="12111"/>
                            <a:ext cx="2236" cy="536"/>
                          </a:xfrm>
                          <a:prstGeom prst="rect">
                            <a:avLst/>
                          </a:prstGeom>
                          <a:solidFill>
                            <a:srgbClr val="FFFFFF"/>
                          </a:solidFill>
                          <a:ln w="9525">
                            <a:solidFill>
                              <a:srgbClr val="000000"/>
                            </a:solidFill>
                            <a:miter lim="200000"/>
                          </a:ln>
                        </wps:spPr>
                        <wps:txbx>
                          <w:txbxContent>
                            <w:p w:rsidR="00FF2E19" w:rsidRDefault="00C703C7">
                              <w:r>
                                <w:rPr>
                                  <w:rFonts w:hint="eastAsia"/>
                                </w:rPr>
                                <w:t>http</w:t>
                              </w:r>
                              <w:r>
                                <w:rPr>
                                  <w:rFonts w:hint="eastAsia"/>
                                </w:rPr>
                                <w:t>请求</w:t>
                              </w:r>
                            </w:p>
                          </w:txbxContent>
                        </wps:txbx>
                        <wps:bodyPr rot="0" vert="horz" wrap="square" lIns="91440" tIns="45720" rIns="91440" bIns="45720" anchor="t" anchorCtr="0" upright="1">
                          <a:noAutofit/>
                        </wps:bodyPr>
                      </wps:wsp>
                      <wps:wsp>
                        <wps:cNvPr id="51" name="Quad Arrow 1381"/>
                        <wps:cNvSpPr txBox="1">
                          <a:spLocks noChangeArrowheads="1"/>
                        </wps:cNvSpPr>
                        <wps:spPr bwMode="auto">
                          <a:xfrm>
                            <a:off x="4743" y="13473"/>
                            <a:ext cx="2236" cy="536"/>
                          </a:xfrm>
                          <a:prstGeom prst="rect">
                            <a:avLst/>
                          </a:prstGeom>
                          <a:solidFill>
                            <a:srgbClr val="FFFFFF"/>
                          </a:solidFill>
                          <a:ln w="9525">
                            <a:solidFill>
                              <a:srgbClr val="000000"/>
                            </a:solidFill>
                            <a:miter lim="200000"/>
                          </a:ln>
                        </wps:spPr>
                        <wps:txbx>
                          <w:txbxContent>
                            <w:p w:rsidR="00FF2E19" w:rsidRDefault="00C703C7">
                              <w:r>
                                <w:rPr>
                                  <w:rFonts w:hint="eastAsia"/>
                                </w:rPr>
                                <w:t>HanlderAdapter(</w:t>
                              </w:r>
                              <w:r>
                                <w:rPr>
                                  <w:rFonts w:hint="eastAsia"/>
                                </w:rPr>
                                <w:t>适配器</w:t>
                              </w:r>
                              <w:r>
                                <w:rPr>
                                  <w:rFonts w:hint="eastAsia"/>
                                </w:rPr>
                                <w:t>)</w:t>
                              </w:r>
                            </w:p>
                          </w:txbxContent>
                        </wps:txbx>
                        <wps:bodyPr rot="0" vert="horz" wrap="square" lIns="91440" tIns="45720" rIns="91440" bIns="45720" anchor="t" anchorCtr="0" upright="1">
                          <a:noAutofit/>
                        </wps:bodyPr>
                      </wps:wsp>
                      <wps:wsp>
                        <wps:cNvPr id="52" name="Quad Arrow 1382"/>
                        <wps:cNvSpPr txBox="1">
                          <a:spLocks noChangeArrowheads="1"/>
                        </wps:cNvSpPr>
                        <wps:spPr bwMode="auto">
                          <a:xfrm>
                            <a:off x="4743" y="16943"/>
                            <a:ext cx="2236" cy="851"/>
                          </a:xfrm>
                          <a:prstGeom prst="rect">
                            <a:avLst/>
                          </a:prstGeom>
                          <a:solidFill>
                            <a:srgbClr val="FFFFFF"/>
                          </a:solidFill>
                          <a:ln w="9525">
                            <a:solidFill>
                              <a:srgbClr val="000000"/>
                            </a:solidFill>
                            <a:miter lim="200000"/>
                          </a:ln>
                        </wps:spPr>
                        <wps:txbx>
                          <w:txbxContent>
                            <w:p w:rsidR="00FF2E19" w:rsidRDefault="00C703C7">
                              <w:r>
                                <w:rPr>
                                  <w:rFonts w:hint="eastAsia"/>
                                </w:rPr>
                                <w:t>Handler</w:t>
                              </w:r>
                            </w:p>
                            <w:p w:rsidR="00FF2E19" w:rsidRDefault="00C703C7">
                              <w:r>
                                <w:rPr>
                                  <w:rFonts w:hint="eastAsia"/>
                                </w:rPr>
                                <w:t>以方法为单位进行编写</w:t>
                              </w:r>
                            </w:p>
                            <w:p w:rsidR="00FF2E19" w:rsidRDefault="00C703C7">
                              <w:r>
                                <w:rPr>
                                  <w:rFonts w:hint="eastAsia"/>
                                </w:rPr>
                                <w:t>方法形参</w:t>
                              </w:r>
                            </w:p>
                          </w:txbxContent>
                        </wps:txbx>
                        <wps:bodyPr rot="0" vert="horz" wrap="square" lIns="91440" tIns="45720" rIns="91440" bIns="45720" anchor="t" anchorCtr="0" upright="1">
                          <a:noAutofit/>
                        </wps:bodyPr>
                      </wps:wsp>
                      <wps:wsp>
                        <wps:cNvPr id="53" name="Straight Connector 1383"/>
                        <wps:cNvCnPr>
                          <a:cxnSpLocks noChangeShapeType="1"/>
                        </wps:cNvCnPr>
                        <wps:spPr bwMode="auto">
                          <a:xfrm>
                            <a:off x="5905" y="12751"/>
                            <a:ext cx="0" cy="578"/>
                          </a:xfrm>
                          <a:prstGeom prst="straightConnector1">
                            <a:avLst/>
                          </a:prstGeom>
                          <a:noFill/>
                          <a:ln w="9525">
                            <a:solidFill>
                              <a:srgbClr val="000000"/>
                            </a:solidFill>
                            <a:round/>
                            <a:tailEnd type="triangle" w="med" len="med"/>
                          </a:ln>
                        </wps:spPr>
                        <wps:bodyPr/>
                      </wps:wsp>
                      <wps:wsp>
                        <wps:cNvPr id="54" name="Quad Arrow 1384"/>
                        <wps:cNvSpPr txBox="1">
                          <a:spLocks noChangeArrowheads="1"/>
                        </wps:cNvSpPr>
                        <wps:spPr bwMode="auto">
                          <a:xfrm>
                            <a:off x="5239" y="12863"/>
                            <a:ext cx="1348" cy="305"/>
                          </a:xfrm>
                          <a:prstGeom prst="rect">
                            <a:avLst/>
                          </a:prstGeom>
                          <a:solidFill>
                            <a:srgbClr val="FFFFFF"/>
                          </a:solidFill>
                          <a:ln w="9525">
                            <a:solidFill>
                              <a:srgbClr val="000000"/>
                            </a:solidFill>
                            <a:miter lim="200000"/>
                          </a:ln>
                        </wps:spPr>
                        <wps:txbx>
                          <w:txbxContent>
                            <w:p w:rsidR="00FF2E19" w:rsidRDefault="00C703C7">
                              <w:r>
                                <w:rPr>
                                  <w:rFonts w:hint="eastAsia"/>
                                </w:rPr>
                                <w:t>key</w:t>
                              </w:r>
                              <w:r>
                                <w:rPr>
                                  <w:rFonts w:hint="eastAsia"/>
                                </w:rPr>
                                <w:t>、</w:t>
                              </w:r>
                              <w:r>
                                <w:rPr>
                                  <w:rFonts w:hint="eastAsia"/>
                                </w:rPr>
                                <w:t>value</w:t>
                              </w:r>
                              <w:r>
                                <w:rPr>
                                  <w:rFonts w:hint="eastAsia"/>
                                </w:rPr>
                                <w:t>数据</w:t>
                              </w:r>
                            </w:p>
                          </w:txbxContent>
                        </wps:txbx>
                        <wps:bodyPr rot="0" vert="horz" wrap="square" lIns="91440" tIns="45720" rIns="91440" bIns="45720" anchor="t" anchorCtr="0" upright="1">
                          <a:noAutofit/>
                        </wps:bodyPr>
                      </wps:wsp>
                      <wps:wsp>
                        <wps:cNvPr id="55" name="Straight Connector 1386"/>
                        <wps:cNvCnPr>
                          <a:cxnSpLocks noChangeShapeType="1"/>
                        </wps:cNvCnPr>
                        <wps:spPr bwMode="auto">
                          <a:xfrm>
                            <a:off x="5793" y="14130"/>
                            <a:ext cx="16" cy="2709"/>
                          </a:xfrm>
                          <a:prstGeom prst="straightConnector1">
                            <a:avLst/>
                          </a:prstGeom>
                          <a:noFill/>
                          <a:ln w="9525">
                            <a:solidFill>
                              <a:srgbClr val="000000"/>
                            </a:solidFill>
                            <a:round/>
                            <a:tailEnd type="triangle" w="med" len="med"/>
                          </a:ln>
                        </wps:spPr>
                        <wps:bodyPr/>
                      </wps:wsp>
                      <wps:wsp>
                        <wps:cNvPr id="56" name="Quad Arrow 1387"/>
                        <wps:cNvSpPr txBox="1">
                          <a:spLocks noChangeArrowheads="1"/>
                        </wps:cNvSpPr>
                        <wps:spPr bwMode="auto">
                          <a:xfrm>
                            <a:off x="4854" y="14307"/>
                            <a:ext cx="2125" cy="1009"/>
                          </a:xfrm>
                          <a:prstGeom prst="rect">
                            <a:avLst/>
                          </a:prstGeom>
                          <a:solidFill>
                            <a:srgbClr val="FFFFFF"/>
                          </a:solidFill>
                          <a:ln w="9525">
                            <a:solidFill>
                              <a:srgbClr val="000000"/>
                            </a:solidFill>
                            <a:miter lim="200000"/>
                          </a:ln>
                        </wps:spPr>
                        <wps:txbx>
                          <w:txbxContent>
                            <w:p w:rsidR="00FF2E19" w:rsidRDefault="00C703C7">
                              <w:r>
                                <w:rPr>
                                  <w:rFonts w:hint="eastAsia"/>
                                </w:rPr>
                                <w:t>早期</w:t>
                              </w:r>
                              <w:r>
                                <w:rPr>
                                  <w:rFonts w:hint="eastAsia"/>
                                </w:rPr>
                                <w:t>springmvc</w:t>
                              </w:r>
                              <w:r>
                                <w:rPr>
                                  <w:rFonts w:hint="eastAsia"/>
                                </w:rPr>
                                <w:t>是使用</w:t>
                              </w:r>
                            </w:p>
                            <w:p w:rsidR="00FF2E19" w:rsidRDefault="00C703C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wps:txbx>
                        <wps:bodyPr rot="0" vert="horz" wrap="square" lIns="91440" tIns="45720" rIns="91440" bIns="45720" anchor="t" anchorCtr="0" upright="1">
                          <a:noAutofit/>
                        </wps:bodyPr>
                      </wps:wsp>
                      <wps:wsp>
                        <wps:cNvPr id="57" name="Quad Arrow 1388"/>
                        <wps:cNvSpPr txBox="1">
                          <a:spLocks noChangeArrowheads="1"/>
                        </wps:cNvSpPr>
                        <wps:spPr bwMode="auto">
                          <a:xfrm>
                            <a:off x="4854" y="15468"/>
                            <a:ext cx="2076" cy="714"/>
                          </a:xfrm>
                          <a:prstGeom prst="rect">
                            <a:avLst/>
                          </a:prstGeom>
                          <a:solidFill>
                            <a:srgbClr val="FFFFFF"/>
                          </a:solidFill>
                          <a:ln w="9525">
                            <a:solidFill>
                              <a:srgbClr val="000000"/>
                            </a:solidFill>
                            <a:miter lim="200000"/>
                          </a:ln>
                        </wps:spPr>
                        <wps:txbx>
                          <w:txbxContent>
                            <w:p w:rsidR="00FF2E19" w:rsidRDefault="00C703C7">
                              <w:r>
                                <w:rPr>
                                  <w:rFonts w:hint="eastAsia"/>
                                </w:rPr>
                                <w:t>后期</w:t>
                              </w:r>
                              <w:r>
                                <w:rPr>
                                  <w:rFonts w:hint="eastAsia"/>
                                </w:rPr>
                                <w:t>springmvc</w:t>
                              </w:r>
                              <w:r>
                                <w:rPr>
                                  <w:rFonts w:hint="eastAsia"/>
                                </w:rPr>
                                <w:t>是使用</w:t>
                              </w:r>
                            </w:p>
                            <w:p w:rsidR="00FF2E19" w:rsidRDefault="00C703C7">
                              <w:r>
                                <w:rPr>
                                  <w:rFonts w:hint="eastAsia"/>
                                </w:rPr>
                                <w:t>converter</w:t>
                              </w:r>
                              <w:r>
                                <w:rPr>
                                  <w:rFonts w:hint="eastAsia"/>
                                </w:rPr>
                                <w:t>转换器进行参数绑定（支持任意类型转换）</w:t>
                              </w:r>
                            </w:p>
                          </w:txbxContent>
                        </wps:txbx>
                        <wps:bodyPr rot="0" vert="horz" wrap="square" lIns="91440" tIns="45720" rIns="91440" bIns="45720" anchor="t" anchorCtr="0" upright="1">
                          <a:noAutofit/>
                        </wps:bodyPr>
                      </wps:wsp>
                      <wps:wsp>
                        <wps:cNvPr id="58" name="Quad Arrow 1389"/>
                        <wps:cNvSpPr txBox="1">
                          <a:spLocks noChangeArrowheads="1"/>
                        </wps:cNvSpPr>
                        <wps:spPr bwMode="auto">
                          <a:xfrm>
                            <a:off x="4686" y="16294"/>
                            <a:ext cx="2405" cy="393"/>
                          </a:xfrm>
                          <a:prstGeom prst="rect">
                            <a:avLst/>
                          </a:prstGeom>
                          <a:solidFill>
                            <a:srgbClr val="FFFFFF"/>
                          </a:solidFill>
                          <a:ln w="9525">
                            <a:solidFill>
                              <a:srgbClr val="000000"/>
                            </a:solidFill>
                            <a:miter lim="200000"/>
                          </a:ln>
                        </wps:spPr>
                        <wps:txbx>
                          <w:txbxContent>
                            <w:p w:rsidR="00FF2E19" w:rsidRDefault="00C703C7">
                              <w:r>
                                <w:rPr>
                                  <w:rFonts w:hint="eastAsia"/>
                                </w:rPr>
                                <w:t>将</w:t>
                              </w:r>
                              <w:r>
                                <w:rPr>
                                  <w:rFonts w:hint="eastAsia"/>
                                </w:rPr>
                                <w:t>key/value</w:t>
                              </w:r>
                              <w:r>
                                <w:rPr>
                                  <w:rFonts w:hint="eastAsia"/>
                                </w:rPr>
                                <w:t>数据绑定到方法形参</w:t>
                              </w:r>
                            </w:p>
                          </w:txbxContent>
                        </wps:txbx>
                        <wps:bodyPr rot="0" vert="horz" wrap="square" lIns="91440" tIns="45720" rIns="91440" bIns="45720" anchor="t" anchorCtr="0" upright="1">
                          <a:noAutofit/>
                        </wps:bodyPr>
                      </wps:wsp>
                    </wpg:wgp>
                  </a:graphicData>
                </a:graphic>
              </wp:inline>
            </w:drawing>
          </mc:Choice>
          <mc:Fallback>
            <w:pict>
              <v:group id="Group 1379" o:spid="_x0000_s1077" style="width:517.4pt;height:444.9pt;mso-position-horizontal-relative:char;mso-position-vertical-relative:line" coordorigin="2361,11819" coordsize="720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">
                <v:rect id="Picture 1378" o:spid="_x0000_s1078" style="position:absolute;left:2361;top:11819;width:7200;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Quad Arrow 1380" o:spid="_x0000_s1079" type="#_x0000_t202" style="position:absolute;left:4807;top:12111;width:223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">
                  <v:stroke miterlimit="2"/>
                  <v:textbox>
                    <w:txbxContent>
                      <w:p w:rsidR="00FF2E19" w:rsidRDefault="00C703C7">
                        <w:r>
                          <w:rPr>
                            <w:rFonts w:hint="eastAsia"/>
                          </w:rPr>
                          <w:t>http</w:t>
                        </w:r>
                        <w:r>
                          <w:rPr>
                            <w:rFonts w:hint="eastAsia"/>
                          </w:rPr>
                          <w:t>请求</w:t>
                        </w:r>
                      </w:p>
                    </w:txbxContent>
                  </v:textbox>
                </v:shape>
                <v:shape id="Quad Arrow 1381" o:spid="_x0000_s1080" type="#_x0000_t202" style="position:absolute;left:4743;top:13473;width:223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">
                  <v:stroke miterlimit="2"/>
                  <v:textbox>
                    <w:txbxContent>
                      <w:p w:rsidR="00FF2E19" w:rsidRDefault="00C703C7">
                        <w:r>
                          <w:rPr>
                            <w:rFonts w:hint="eastAsia"/>
                          </w:rPr>
                          <w:t>HanlderAdapter(</w:t>
                        </w:r>
                        <w:r>
                          <w:rPr>
                            <w:rFonts w:hint="eastAsia"/>
                          </w:rPr>
                          <w:t>适配器</w:t>
                        </w:r>
                        <w:r>
                          <w:rPr>
                            <w:rFonts w:hint="eastAsia"/>
                          </w:rPr>
                          <w:t>)</w:t>
                        </w:r>
                      </w:p>
                    </w:txbxContent>
                  </v:textbox>
                </v:shape>
                <v:shape id="Quad Arrow 1382" o:spid="_x0000_s1081" type="#_x0000_t202" style="position:absolute;left:4743;top:16943;width:223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">
                  <v:stroke miterlimit="2"/>
                  <v:textbox>
                    <w:txbxContent>
                      <w:p w:rsidR="00FF2E19" w:rsidRDefault="00C703C7">
                        <w:r>
                          <w:rPr>
                            <w:rFonts w:hint="eastAsia"/>
                          </w:rPr>
                          <w:t>Handler</w:t>
                        </w:r>
                      </w:p>
                      <w:p w:rsidR="00FF2E19" w:rsidRDefault="00C703C7">
                        <w:r>
                          <w:rPr>
                            <w:rFonts w:hint="eastAsia"/>
                          </w:rPr>
                          <w:t>以方法为单位进行编写</w:t>
                        </w:r>
                      </w:p>
                      <w:p w:rsidR="00FF2E19" w:rsidRDefault="00C703C7">
                        <w:r>
                          <w:rPr>
                            <w:rFonts w:hint="eastAsia"/>
                          </w:rPr>
                          <w:t>方法形参</w:t>
                        </w:r>
                      </w:p>
                    </w:txbxContent>
                  </v:textbox>
                </v:shape>
                <v:shape id="Straight Connector 1383" o:spid="_x0000_s1082" type="#_x0000_t32" style="position:absolute;left:5905;top:12751;width:0;height: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Quad Arrow 1384" o:spid="_x0000_s1083" type="#_x0000_t202" style="position:absolute;left:5239;top:12863;width:134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">
                  <v:stroke miterlimit="2"/>
                  <v:textbox>
                    <w:txbxContent>
                      <w:p w:rsidR="00FF2E19" w:rsidRDefault="00C703C7">
                        <w:r>
                          <w:rPr>
                            <w:rFonts w:hint="eastAsia"/>
                          </w:rPr>
                          <w:t>key</w:t>
                        </w:r>
                        <w:r>
                          <w:rPr>
                            <w:rFonts w:hint="eastAsia"/>
                          </w:rPr>
                          <w:t>、</w:t>
                        </w:r>
                        <w:r>
                          <w:rPr>
                            <w:rFonts w:hint="eastAsia"/>
                          </w:rPr>
                          <w:t>value</w:t>
                        </w:r>
                        <w:r>
                          <w:rPr>
                            <w:rFonts w:hint="eastAsia"/>
                          </w:rPr>
                          <w:t>数据</w:t>
                        </w:r>
                      </w:p>
                    </w:txbxContent>
                  </v:textbox>
                </v:shape>
                <v:shape id="Straight Connector 1386" o:spid="_x0000_s1084" type="#_x0000_t32" style="position:absolute;left:5793;top:14130;width:16;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Quad Arrow 1387" o:spid="_x0000_s1085" type="#_x0000_t202" style="position:absolute;left:4854;top:14307;width:212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">
                  <v:stroke miterlimit="2"/>
                  <v:textbox>
                    <w:txbxContent>
                      <w:p w:rsidR="00FF2E19" w:rsidRDefault="00C703C7">
                        <w:r>
                          <w:rPr>
                            <w:rFonts w:hint="eastAsia"/>
                          </w:rPr>
                          <w:t>早期</w:t>
                        </w:r>
                        <w:r>
                          <w:rPr>
                            <w:rFonts w:hint="eastAsia"/>
                          </w:rPr>
                          <w:t>springmvc</w:t>
                        </w:r>
                        <w:r>
                          <w:rPr>
                            <w:rFonts w:hint="eastAsia"/>
                          </w:rPr>
                          <w:t>是使用</w:t>
                        </w:r>
                      </w:p>
                      <w:p w:rsidR="00FF2E19" w:rsidRDefault="00C703C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086" type="#_x0000_t202" style="position:absolute;left:4854;top:15468;width:2076;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">
                  <v:stroke miterlimit="2"/>
                  <v:textbox>
                    <w:txbxContent>
                      <w:p w:rsidR="00FF2E19" w:rsidRDefault="00C703C7">
                        <w:r>
                          <w:rPr>
                            <w:rFonts w:hint="eastAsia"/>
                          </w:rPr>
                          <w:t>后期</w:t>
                        </w:r>
                        <w:r>
                          <w:rPr>
                            <w:rFonts w:hint="eastAsia"/>
                          </w:rPr>
                          <w:t>springmvc</w:t>
                        </w:r>
                        <w:r>
                          <w:rPr>
                            <w:rFonts w:hint="eastAsia"/>
                          </w:rPr>
                          <w:t>是使用</w:t>
                        </w:r>
                      </w:p>
                      <w:p w:rsidR="00FF2E19" w:rsidRDefault="00C703C7">
                        <w:r>
                          <w:rPr>
                            <w:rFonts w:hint="eastAsia"/>
                          </w:rPr>
                          <w:t>converter</w:t>
                        </w:r>
                        <w:r>
                          <w:rPr>
                            <w:rFonts w:hint="eastAsia"/>
                          </w:rPr>
                          <w:t>转换器进行参数绑定（支持任意类型转换）</w:t>
                        </w:r>
                      </w:p>
                    </w:txbxContent>
                  </v:textbox>
                </v:shape>
                <v:shape id="Quad Arrow 1389" o:spid="_x0000_s1087" type="#_x0000_t202" style="position:absolute;left:4686;top:16294;width:240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">
                  <v:stroke miterlimit="2"/>
                  <v:textbox>
                    <w:txbxContent>
                      <w:p w:rsidR="00FF2E19" w:rsidRDefault="00C703C7">
                        <w:r>
                          <w:rPr>
                            <w:rFonts w:hint="eastAsia"/>
                          </w:rPr>
                          <w:t>将</w:t>
                        </w:r>
                        <w:r>
                          <w:rPr>
                            <w:rFonts w:hint="eastAsia"/>
                          </w:rPr>
                          <w:t>key/value</w:t>
                        </w:r>
                        <w:r>
                          <w:rPr>
                            <w:rFonts w:hint="eastAsia"/>
                          </w:rPr>
                          <w:t>数据绑定到方法形参</w:t>
                        </w:r>
                      </w:p>
                    </w:txbxContent>
                  </v:textbox>
                </v:shape>
                <w10:anchorlock/>
              </v:group>
            </w:pict>
          </mc:Fallback>
        </mc:AlternateContent>
      </w:r>
    </w:p>
    <w:p w:rsidR="00FF2E19" w:rsidRDefault="00C703C7">
      <w:pPr>
        <w:pStyle w:val="3"/>
        <w:numPr>
          <w:ilvl w:val="2"/>
          <w:numId w:val="2"/>
        </w:numPr>
      </w:pPr>
      <w:r>
        <w:rPr>
          <w:rFonts w:hint="eastAsia"/>
        </w:rPr>
        <w:t>默认支持的参数类型</w:t>
      </w:r>
    </w:p>
    <w:p w:rsidR="00FF2E19" w:rsidRDefault="00C703C7">
      <w:r>
        <w:rPr>
          <w:rFonts w:hint="eastAsia"/>
        </w:rPr>
        <w:t>处理器形参中添加如下类型的参数处理适配器会默认识别并进行赋值。</w:t>
      </w:r>
    </w:p>
    <w:p w:rsidR="00FF2E19" w:rsidRDefault="00C703C7">
      <w:pPr>
        <w:pStyle w:val="3"/>
      </w:pPr>
      <w:r>
        <w:t>HttpServletRequest</w:t>
      </w:r>
    </w:p>
    <w:p w:rsidR="00FF2E19" w:rsidRDefault="00C703C7">
      <w:r>
        <w:rPr>
          <w:rFonts w:hint="eastAsia"/>
        </w:rPr>
        <w:t>通过</w:t>
      </w:r>
      <w:r>
        <w:rPr>
          <w:rFonts w:hint="eastAsia"/>
        </w:rPr>
        <w:t>request</w:t>
      </w:r>
      <w:r>
        <w:rPr>
          <w:rFonts w:hint="eastAsia"/>
        </w:rPr>
        <w:t>对象获取请求信息</w:t>
      </w:r>
    </w:p>
    <w:p w:rsidR="00FF2E19" w:rsidRDefault="00C703C7">
      <w:pPr>
        <w:pStyle w:val="3"/>
      </w:pPr>
      <w:r>
        <w:t>HttpServletResponse</w:t>
      </w:r>
    </w:p>
    <w:p w:rsidR="00FF2E19" w:rsidRDefault="00C703C7">
      <w:r>
        <w:rPr>
          <w:rFonts w:hint="eastAsia"/>
        </w:rPr>
        <w:t>通过</w:t>
      </w:r>
      <w:r>
        <w:rPr>
          <w:rFonts w:hint="eastAsia"/>
        </w:rPr>
        <w:t>response</w:t>
      </w:r>
      <w:r>
        <w:rPr>
          <w:rFonts w:hint="eastAsia"/>
        </w:rPr>
        <w:t>处理响应信息</w:t>
      </w:r>
    </w:p>
    <w:p w:rsidR="00FF2E19" w:rsidRDefault="00C703C7">
      <w:pPr>
        <w:pStyle w:val="3"/>
      </w:pPr>
      <w:r>
        <w:lastRenderedPageBreak/>
        <w:t>HttpSession</w:t>
      </w:r>
    </w:p>
    <w:p w:rsidR="00FF2E19" w:rsidRDefault="00C703C7">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F2E19" w:rsidRDefault="00C703C7">
      <w:pPr>
        <w:pStyle w:val="3"/>
      </w:pPr>
      <w:r>
        <w:t>Model</w:t>
      </w:r>
    </w:p>
    <w:p w:rsidR="00FF2E19" w:rsidRDefault="00C703C7">
      <w:r>
        <w:rPr>
          <w:rFonts w:hint="eastAsia"/>
        </w:rPr>
        <w:t>通过</w:t>
      </w:r>
      <w:r>
        <w:rPr>
          <w:rFonts w:hint="eastAsia"/>
        </w:rPr>
        <w:t>model</w:t>
      </w:r>
      <w:r>
        <w:rPr>
          <w:rFonts w:hint="eastAsia"/>
        </w:rPr>
        <w:t>向页面传递数据，如下：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F2E19" w:rsidRDefault="00C703C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5" w:name="OLE_LINK18"/>
      <w:bookmarkStart w:id="6" w:name="OLE_LINK19"/>
      <w:r>
        <w:rPr>
          <w:rFonts w:ascii="Consolas" w:hAnsi="Consolas" w:cs="Consolas"/>
          <w:color w:val="000000"/>
          <w:kern w:val="0"/>
          <w:szCs w:val="21"/>
        </w:rPr>
        <w:t>item</w:t>
      </w:r>
      <w:bookmarkEnd w:id="5"/>
      <w:bookmarkEnd w:id="6"/>
      <w:r>
        <w:rPr>
          <w:rFonts w:ascii="Consolas" w:hAnsi="Consolas" w:cs="Consolas"/>
          <w:color w:val="000000"/>
          <w:kern w:val="0"/>
          <w:szCs w:val="21"/>
        </w:rPr>
        <w:t>", item);</w:t>
      </w:r>
    </w:p>
    <w:p w:rsidR="00FF2E19" w:rsidRDefault="00FF2E19"/>
    <w:p w:rsidR="00FF2E19" w:rsidRDefault="00C703C7">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F2E19" w:rsidRDefault="00C703C7">
      <w:pPr>
        <w:pStyle w:val="3"/>
      </w:pPr>
      <w:r>
        <w:t>@RequestParam</w:t>
      </w:r>
    </w:p>
    <w:p w:rsidR="00FF2E19" w:rsidRDefault="00C703C7">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FF2E19" w:rsidRDefault="00C703C7">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FF2E19" w:rsidRDefault="00FF2E19"/>
    <w:p w:rsidR="00FF2E19" w:rsidRDefault="00C703C7">
      <w:r>
        <w:rPr>
          <w:rFonts w:hint="eastAsia"/>
        </w:rPr>
        <w:t>对于必须要传的参数，通过</w:t>
      </w:r>
      <w:r>
        <w:t>@RequestParam</w:t>
      </w:r>
      <w:r>
        <w:rPr>
          <w:rFonts w:hint="eastAsia"/>
        </w:rPr>
        <w:t>中属性</w:t>
      </w:r>
      <w:r>
        <w:t>required</w:t>
      </w:r>
      <w:r>
        <w:rPr>
          <w:rFonts w:hint="eastAsia"/>
        </w:rPr>
        <w:t>设置为</w:t>
      </w:r>
      <w:r>
        <w:rPr>
          <w:rFonts w:hint="eastAsia"/>
        </w:rPr>
        <w:t>true</w:t>
      </w:r>
      <w:r>
        <w:rPr>
          <w:rFonts w:hint="eastAsia"/>
        </w:rPr>
        <w:t>，如果不传此参数则报错。</w:t>
      </w:r>
    </w:p>
    <w:p w:rsidR="00FF2E19" w:rsidRDefault="00C703C7">
      <w:r>
        <w:rPr>
          <w:rFonts w:hint="eastAsia"/>
        </w:rPr>
        <w:t xml:space="preserve"> </w:t>
      </w:r>
    </w:p>
    <w:p w:rsidR="00FF2E19" w:rsidRDefault="00C703C7">
      <w:r>
        <w:rPr>
          <w:rFonts w:hint="eastAsia"/>
        </w:rPr>
        <w:t>对于有些参数如果不传入，还需要设置默认值，使用</w:t>
      </w:r>
      <w:r>
        <w:t>@RequestParam</w:t>
      </w:r>
      <w:r>
        <w:rPr>
          <w:rFonts w:hint="eastAsia"/>
        </w:rPr>
        <w:t>中属性</w:t>
      </w:r>
      <w:r>
        <w:rPr>
          <w:rFonts w:hint="eastAsia"/>
        </w:rPr>
        <w:t>defaultvalue</w:t>
      </w:r>
      <w:r>
        <w:rPr>
          <w:rFonts w:hint="eastAsia"/>
        </w:rPr>
        <w:t>设置默认值。</w:t>
      </w:r>
    </w:p>
    <w:p w:rsidR="00FF2E19" w:rsidRDefault="00FF2E19"/>
    <w:p w:rsidR="00FF2E19" w:rsidRDefault="00C703C7">
      <w:pPr>
        <w:pStyle w:val="3"/>
      </w:pPr>
      <w:r>
        <w:rPr>
          <w:rFonts w:hint="eastAsia"/>
        </w:rPr>
        <w:t>可以绑定简单类型</w:t>
      </w:r>
    </w:p>
    <w:p w:rsidR="00FF2E19" w:rsidRDefault="00C703C7">
      <w:r>
        <w:rPr>
          <w:rFonts w:hint="eastAsia"/>
        </w:rPr>
        <w:t>可以绑定整型、</w:t>
      </w:r>
      <w:r>
        <w:rPr>
          <w:rFonts w:hint="eastAsia"/>
        </w:rPr>
        <w:t xml:space="preserve">  </w:t>
      </w:r>
      <w:r>
        <w:rPr>
          <w:rFonts w:hint="eastAsia"/>
        </w:rPr>
        <w:t>字符串、单精</w:t>
      </w:r>
      <w:r>
        <w:rPr>
          <w:rFonts w:hint="eastAsia"/>
        </w:rPr>
        <w:t>/</w:t>
      </w:r>
      <w:r>
        <w:rPr>
          <w:rFonts w:hint="eastAsia"/>
        </w:rPr>
        <w:t>双精度、日期、布尔型。</w:t>
      </w:r>
    </w:p>
    <w:p w:rsidR="00FF2E19" w:rsidRDefault="00C703C7">
      <w:pPr>
        <w:pStyle w:val="3"/>
      </w:pPr>
      <w:r>
        <w:rPr>
          <w:rFonts w:hint="eastAsia"/>
        </w:rPr>
        <w:t>可以绑定简单</w:t>
      </w:r>
      <w:r>
        <w:rPr>
          <w:rFonts w:hint="eastAsia"/>
        </w:rPr>
        <w:t>pojo</w:t>
      </w:r>
      <w:r>
        <w:rPr>
          <w:rFonts w:hint="eastAsia"/>
        </w:rPr>
        <w:t>类型</w:t>
      </w:r>
    </w:p>
    <w:p w:rsidR="00FF2E19" w:rsidRDefault="00C703C7">
      <w:r>
        <w:rPr>
          <w:rFonts w:hint="eastAsia"/>
        </w:rPr>
        <w:t>简单</w:t>
      </w:r>
      <w:r>
        <w:rPr>
          <w:rFonts w:hint="eastAsia"/>
        </w:rPr>
        <w:t>pojo</w:t>
      </w:r>
      <w:r>
        <w:rPr>
          <w:rFonts w:hint="eastAsia"/>
        </w:rPr>
        <w:t>类型只包括简单类型的属性。</w:t>
      </w:r>
    </w:p>
    <w:p w:rsidR="00FF2E19" w:rsidRDefault="00C703C7">
      <w:r>
        <w:rPr>
          <w:rFonts w:hint="eastAsia"/>
        </w:rPr>
        <w:t>绑定过程：</w:t>
      </w:r>
    </w:p>
    <w:p w:rsidR="00FF2E19" w:rsidRDefault="00C703C7">
      <w:r>
        <w:rPr>
          <w:rFonts w:hint="eastAsia"/>
        </w:rPr>
        <w:t>request</w:t>
      </w:r>
      <w:r>
        <w:rPr>
          <w:rFonts w:hint="eastAsia"/>
        </w:rPr>
        <w:t>请求的参数名称和</w:t>
      </w:r>
      <w:r>
        <w:rPr>
          <w:rFonts w:hint="eastAsia"/>
        </w:rPr>
        <w:t>pojo</w:t>
      </w:r>
      <w:r>
        <w:rPr>
          <w:rFonts w:hint="eastAsia"/>
        </w:rPr>
        <w:t>的属性名一致，就可以绑定成功。</w:t>
      </w:r>
    </w:p>
    <w:p w:rsidR="00FF2E19" w:rsidRDefault="00FF2E19"/>
    <w:p w:rsidR="00FF2E19" w:rsidRDefault="00C703C7">
      <w:r>
        <w:rPr>
          <w:rFonts w:hint="eastAsia"/>
        </w:rPr>
        <w:t>问题：</w:t>
      </w:r>
    </w:p>
    <w:p w:rsidR="00FF2E19" w:rsidRDefault="00C703C7">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FF2E19" w:rsidRDefault="00C703C7">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FF2E19" w:rsidRDefault="00C703C7">
      <w:pPr>
        <w:pStyle w:val="3"/>
      </w:pPr>
      <w:r>
        <w:rPr>
          <w:rFonts w:hint="eastAsia"/>
        </w:rPr>
        <w:t>可以绑定包装的</w:t>
      </w:r>
      <w:r>
        <w:rPr>
          <w:rFonts w:hint="eastAsia"/>
        </w:rPr>
        <w:t>pojo</w:t>
      </w:r>
    </w:p>
    <w:p w:rsidR="00FF2E19" w:rsidRDefault="00C703C7">
      <w:r>
        <w:rPr>
          <w:rFonts w:hint="eastAsia"/>
        </w:rPr>
        <w:t>包装的</w:t>
      </w:r>
      <w:r>
        <w:rPr>
          <w:rFonts w:hint="eastAsia"/>
        </w:rPr>
        <w:t>pojo</w:t>
      </w:r>
      <w:r>
        <w:rPr>
          <w:rFonts w:hint="eastAsia"/>
        </w:rPr>
        <w:t>里边包括了</w:t>
      </w:r>
      <w:r>
        <w:rPr>
          <w:rFonts w:hint="eastAsia"/>
        </w:rPr>
        <w:t>pojo</w:t>
      </w:r>
      <w:r>
        <w:rPr>
          <w:rFonts w:hint="eastAsia"/>
        </w:rPr>
        <w:t>。</w:t>
      </w:r>
    </w:p>
    <w:p w:rsidR="00FF2E19" w:rsidRDefault="00FF2E19"/>
    <w:p w:rsidR="00FF2E19" w:rsidRDefault="00C703C7">
      <w:r>
        <w:rPr>
          <w:rFonts w:hint="eastAsia"/>
        </w:rPr>
        <w:t>页面参数定义：</w:t>
      </w:r>
    </w:p>
    <w:p w:rsidR="00FF2E19" w:rsidRDefault="00C703C7">
      <w:r>
        <w:rPr>
          <w:noProof/>
        </w:rPr>
        <w:lastRenderedPageBreak/>
        <w:drawing>
          <wp:inline distT="0" distB="0" distL="0" distR="0">
            <wp:extent cx="2371725" cy="21812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371725" cy="2181225"/>
                    </a:xfrm>
                    <a:prstGeom prst="rect">
                      <a:avLst/>
                    </a:prstGeom>
                    <a:noFill/>
                    <a:ln>
                      <a:noFill/>
                    </a:ln>
                  </pic:spPr>
                </pic:pic>
              </a:graphicData>
            </a:graphic>
          </wp:inline>
        </w:drawing>
      </w:r>
    </w:p>
    <w:p w:rsidR="00FF2E19" w:rsidRDefault="00FF2E19"/>
    <w:p w:rsidR="00FF2E19" w:rsidRDefault="00FF2E19"/>
    <w:p w:rsidR="00FF2E19" w:rsidRDefault="00C703C7">
      <w:r>
        <w:rPr>
          <w:rFonts w:hint="eastAsia"/>
        </w:rPr>
        <w:t>包装类型的属性也是</w:t>
      </w:r>
      <w:r>
        <w:rPr>
          <w:rFonts w:hint="eastAsia"/>
        </w:rPr>
        <w:t>itemsCustom</w:t>
      </w:r>
      <w:r>
        <w:rPr>
          <w:rFonts w:hint="eastAsia"/>
        </w:rPr>
        <w:t>：</w:t>
      </w:r>
    </w:p>
    <w:p w:rsidR="00FF2E19" w:rsidRDefault="00FF2E19"/>
    <w:p w:rsidR="00FF2E19" w:rsidRDefault="00C703C7">
      <w:r>
        <w:rPr>
          <w:noProof/>
        </w:rPr>
        <w:drawing>
          <wp:inline distT="0" distB="0" distL="0" distR="0">
            <wp:extent cx="3162300" cy="809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162300" cy="809625"/>
                    </a:xfrm>
                    <a:prstGeom prst="rect">
                      <a:avLst/>
                    </a:prstGeom>
                    <a:noFill/>
                    <a:ln>
                      <a:noFill/>
                    </a:ln>
                  </pic:spPr>
                </pic:pic>
              </a:graphicData>
            </a:graphic>
          </wp:inline>
        </w:drawing>
      </w:r>
    </w:p>
    <w:p w:rsidR="00FF2E19" w:rsidRDefault="00FF2E19"/>
    <w:p w:rsidR="00FF2E19" w:rsidRDefault="00C703C7">
      <w:r>
        <w:rPr>
          <w:rFonts w:hint="eastAsia"/>
        </w:rPr>
        <w:t>按照上边的规则进行包装类型的绑定。</w:t>
      </w:r>
    </w:p>
    <w:p w:rsidR="00FF2E19" w:rsidRDefault="00C703C7">
      <w:pPr>
        <w:pStyle w:val="3"/>
      </w:pPr>
      <w:r>
        <w:rPr>
          <w:rFonts w:hint="eastAsia"/>
        </w:rPr>
        <w:t>自定义绑定使用属性编辑器</w:t>
      </w:r>
    </w:p>
    <w:p w:rsidR="00FF2E19" w:rsidRDefault="00C703C7">
      <w:r>
        <w:rPr>
          <w:rFonts w:hint="eastAsia"/>
        </w:rPr>
        <w:t>springmvc</w:t>
      </w:r>
      <w:r>
        <w:rPr>
          <w:rFonts w:hint="eastAsia"/>
        </w:rPr>
        <w:t>没有提供默认的对日期类型的绑定，需要自定义日期类型的绑定。</w:t>
      </w:r>
    </w:p>
    <w:p w:rsidR="00FF2E19" w:rsidRDefault="00C703C7">
      <w:pPr>
        <w:pStyle w:val="4"/>
      </w:pPr>
      <w:r>
        <w:rPr>
          <w:rFonts w:hint="eastAsia"/>
        </w:rPr>
        <w:t>使用</w:t>
      </w:r>
      <w:r>
        <w:t>WebDataBinder</w:t>
      </w:r>
      <w:r>
        <w:rPr>
          <w:rFonts w:hint="eastAsia"/>
        </w:rPr>
        <w:t>（了解）</w:t>
      </w:r>
    </w:p>
    <w:p w:rsidR="00FF2E19" w:rsidRDefault="00C703C7">
      <w:r>
        <w:rPr>
          <w:rFonts w:hint="eastAsia"/>
        </w:rPr>
        <w:t>在</w:t>
      </w:r>
      <w:r>
        <w:rPr>
          <w:rFonts w:hint="eastAsia"/>
        </w:rPr>
        <w:t>controller</w:t>
      </w:r>
      <w:r>
        <w:rPr>
          <w:rFonts w:hint="eastAsia"/>
        </w:rPr>
        <w:t>类中定义：</w:t>
      </w:r>
    </w:p>
    <w:p w:rsidR="00FF2E19" w:rsidRDefault="00C703C7">
      <w:r>
        <w:rPr>
          <w:noProof/>
        </w:rPr>
        <w:drawing>
          <wp:inline distT="0" distB="0" distL="0" distR="0">
            <wp:extent cx="6486525" cy="1085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486525" cy="1085850"/>
                    </a:xfrm>
                    <a:prstGeom prst="rect">
                      <a:avLst/>
                    </a:prstGeom>
                    <a:noFill/>
                    <a:ln>
                      <a:noFill/>
                    </a:ln>
                  </pic:spPr>
                </pic:pic>
              </a:graphicData>
            </a:graphic>
          </wp:inline>
        </w:drawing>
      </w:r>
    </w:p>
    <w:p w:rsidR="00FF2E19" w:rsidRDefault="00C703C7">
      <w:r>
        <w:rPr>
          <w:rFonts w:hint="eastAsia"/>
        </w:rPr>
        <w:t>使用这种方法问题是无法在多个</w:t>
      </w:r>
      <w:r>
        <w:rPr>
          <w:rFonts w:hint="eastAsia"/>
        </w:rPr>
        <w:t>controller</w:t>
      </w:r>
      <w:r>
        <w:rPr>
          <w:rFonts w:hint="eastAsia"/>
        </w:rPr>
        <w:t>共用。</w:t>
      </w:r>
    </w:p>
    <w:p w:rsidR="00FF2E19" w:rsidRDefault="00C703C7">
      <w:pPr>
        <w:pStyle w:val="4"/>
      </w:pPr>
      <w:r>
        <w:rPr>
          <w:rFonts w:hint="eastAsia"/>
        </w:rPr>
        <w:t>使用</w:t>
      </w:r>
      <w:bookmarkStart w:id="7" w:name="OLE_LINK41"/>
      <w:bookmarkStart w:id="8" w:name="OLE_LINK113"/>
      <w:bookmarkStart w:id="9" w:name="OLE_LINK7"/>
      <w:bookmarkStart w:id="10" w:name="OLE_LINK8"/>
      <w:r>
        <w:rPr>
          <w:rFonts w:ascii="Times New Roman" w:hAnsi="Times New Roman"/>
          <w:kern w:val="0"/>
          <w:szCs w:val="21"/>
        </w:rPr>
        <w:t>WebBindingInitializer</w:t>
      </w:r>
      <w:bookmarkEnd w:id="7"/>
      <w:bookmarkEnd w:id="8"/>
      <w:bookmarkEnd w:id="9"/>
      <w:bookmarkEnd w:id="10"/>
      <w:r>
        <w:rPr>
          <w:rFonts w:ascii="Times New Roman" w:hAnsi="Times New Roman" w:hint="eastAsia"/>
          <w:kern w:val="0"/>
          <w:szCs w:val="21"/>
        </w:rPr>
        <w:t>（了解）</w:t>
      </w:r>
    </w:p>
    <w:p w:rsidR="00FF2E19" w:rsidRDefault="00C703C7">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FF2E19" w:rsidRDefault="00FF2E19">
      <w:pPr>
        <w:rPr>
          <w:rFonts w:ascii="Times New Roman" w:hAnsi="Times New Roman"/>
          <w:kern w:val="0"/>
          <w:szCs w:val="21"/>
        </w:rPr>
      </w:pPr>
    </w:p>
    <w:p w:rsidR="00FF2E19" w:rsidRDefault="00FF2E19"/>
    <w:p w:rsidR="00FF2E19" w:rsidRDefault="00C703C7">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FF2E19" w:rsidRDefault="00FF2E19">
      <w:pPr>
        <w:rPr>
          <w:rFonts w:ascii="Times New Roman" w:hAnsi="Times New Roman"/>
          <w:kern w:val="0"/>
          <w:szCs w:val="21"/>
        </w:rPr>
      </w:pPr>
    </w:p>
    <w:p w:rsidR="00FF2E19" w:rsidRDefault="00C703C7">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lastRenderedPageBreak/>
        <w:t>webBindingInitializer</w:t>
      </w:r>
      <w:r>
        <w:rPr>
          <w:rFonts w:hint="eastAsia"/>
        </w:rPr>
        <w:t>中。</w:t>
      </w:r>
    </w:p>
    <w:p w:rsidR="00FF2E19" w:rsidRDefault="00FF2E19"/>
    <w:p w:rsidR="00FF2E19" w:rsidRDefault="00C703C7">
      <w:r>
        <w:rPr>
          <w:rFonts w:hint="eastAsia"/>
        </w:rPr>
        <w:t>如下：</w:t>
      </w:r>
    </w:p>
    <w:p w:rsidR="00FF2E19" w:rsidRDefault="00C703C7">
      <w:r>
        <w:rPr>
          <w:rFonts w:hint="eastAsia"/>
        </w:rPr>
        <w:t>编写</w:t>
      </w:r>
      <w:r>
        <w:t>CustomPropertyEditor</w:t>
      </w:r>
      <w:r>
        <w:rPr>
          <w:rFonts w:hint="eastAsia"/>
        </w:rPr>
        <w:t>：</w:t>
      </w:r>
    </w:p>
    <w:p w:rsidR="00FF2E19" w:rsidRDefault="00C703C7">
      <w:r>
        <w:rPr>
          <w:noProof/>
        </w:rPr>
        <w:drawing>
          <wp:inline distT="0" distB="0" distL="0" distR="0">
            <wp:extent cx="6572250" cy="18383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572250" cy="1838325"/>
                    </a:xfrm>
                    <a:prstGeom prst="rect">
                      <a:avLst/>
                    </a:prstGeom>
                    <a:noFill/>
                    <a:ln>
                      <a:noFill/>
                    </a:ln>
                  </pic:spPr>
                </pic:pic>
              </a:graphicData>
            </a:graphic>
          </wp:inline>
        </w:drawing>
      </w:r>
      <w:r>
        <w:rPr>
          <w:rFonts w:hint="eastAsia"/>
        </w:rPr>
        <w:t>配置如下：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注册属性编辑器</w:t>
      </w:r>
      <w:r>
        <w:rPr>
          <w:rFonts w:ascii="Consolas" w:hAnsi="Consolas" w:cs="Consolas"/>
          <w:color w:val="3F5FBF"/>
          <w:kern w:val="0"/>
          <w:szCs w:val="21"/>
        </w:rPr>
        <w:t xml:space="preserve"> --&gt;</w:t>
      </w:r>
    </w:p>
    <w:p w:rsidR="00FF2E19" w:rsidRDefault="00C703C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w:t>
      </w:r>
      <w:r>
        <w:rPr>
          <w:rFonts w:ascii="Consolas" w:hAnsi="Consolas" w:cs="Consolas"/>
          <w:color w:val="3F5FBF"/>
          <w:kern w:val="0"/>
          <w:szCs w:val="21"/>
        </w:rPr>
        <w:t>webBinder --&gt;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FF2E19" w:rsidRDefault="00FF2E19">
      <w:pPr>
        <w:shd w:val="clear" w:color="auto" w:fill="D9D9D9"/>
        <w:autoSpaceDE w:val="0"/>
        <w:autoSpaceDN w:val="0"/>
        <w:adjustRightInd w:val="0"/>
        <w:jc w:val="left"/>
        <w:rPr>
          <w:rFonts w:ascii="Consolas" w:hAnsi="Consolas" w:cs="Consolas"/>
          <w:color w:val="3F5FBF"/>
          <w:kern w:val="0"/>
          <w:szCs w:val="21"/>
        </w:rPr>
      </w:pP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1" w:name="OLE_LINK127"/>
      <w:bookmarkStart w:id="12" w:name="OLE_LINK116"/>
      <w:r>
        <w:rPr>
          <w:rFonts w:ascii="Consolas" w:hAnsi="Consolas" w:cs="Consolas"/>
          <w:i/>
          <w:iCs/>
          <w:color w:val="2A00FF"/>
          <w:kern w:val="0"/>
          <w:szCs w:val="21"/>
        </w:rPr>
        <w:t>webBindingInitializer</w:t>
      </w:r>
      <w:bookmarkEnd w:id="11"/>
      <w:bookmarkEnd w:id="12"/>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FF2E19" w:rsidRDefault="00C703C7">
      <w:pPr>
        <w:pStyle w:val="3"/>
      </w:pPr>
      <w:r>
        <w:rPr>
          <w:rFonts w:hint="eastAsia"/>
        </w:rPr>
        <w:t>自定义参数绑定使用转换器</w:t>
      </w:r>
      <w:r>
        <w:rPr>
          <w:rFonts w:hint="eastAsia"/>
        </w:rPr>
        <w:t>(</w:t>
      </w:r>
      <w:r>
        <w:rPr>
          <w:rFonts w:hint="eastAsia"/>
        </w:rPr>
        <w:t>架构师掌握</w:t>
      </w:r>
      <w:r>
        <w:rPr>
          <w:rFonts w:hint="eastAsia"/>
        </w:rPr>
        <w:t>)</w:t>
      </w:r>
    </w:p>
    <w:p w:rsidR="00FF2E19" w:rsidRDefault="00C703C7">
      <w:pPr>
        <w:pStyle w:val="4"/>
      </w:pPr>
      <w:r>
        <w:rPr>
          <w:rFonts w:hint="eastAsia"/>
        </w:rPr>
        <w:t>实现</w:t>
      </w:r>
      <w:r>
        <w:rPr>
          <w:rFonts w:hint="eastAsia"/>
        </w:rPr>
        <w:t>Converter</w:t>
      </w:r>
      <w:r>
        <w:rPr>
          <w:rFonts w:hint="eastAsia"/>
        </w:rPr>
        <w:t>接口：</w:t>
      </w:r>
    </w:p>
    <w:p w:rsidR="00FF2E19" w:rsidRDefault="00C703C7">
      <w:r>
        <w:rPr>
          <w:rFonts w:hint="eastAsia"/>
        </w:rPr>
        <w:t>定义日期类型转换器和字符串去除前后空格转换器。</w:t>
      </w:r>
    </w:p>
    <w:p w:rsidR="00FF2E19" w:rsidRDefault="00C703C7">
      <w:r>
        <w:rPr>
          <w:noProof/>
        </w:rPr>
        <w:drawing>
          <wp:inline distT="0" distB="0" distL="0" distR="0">
            <wp:extent cx="2124075" cy="514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24075" cy="514350"/>
                    </a:xfrm>
                    <a:prstGeom prst="rect">
                      <a:avLst/>
                    </a:prstGeom>
                    <a:noFill/>
                    <a:ln>
                      <a:noFill/>
                    </a:ln>
                  </pic:spPr>
                </pic:pic>
              </a:graphicData>
            </a:graphic>
          </wp:inline>
        </w:drawing>
      </w:r>
    </w:p>
    <w:p w:rsidR="00FF2E19" w:rsidRDefault="00C703C7">
      <w:pPr>
        <w:pStyle w:val="4"/>
      </w:pPr>
      <w:r>
        <w:rPr>
          <w:rFonts w:hint="eastAsia"/>
        </w:rPr>
        <w:lastRenderedPageBreak/>
        <w:t>配置转换器</w:t>
      </w:r>
    </w:p>
    <w:p w:rsidR="00FF2E19" w:rsidRDefault="00C703C7">
      <w:r>
        <w:rPr>
          <w:rFonts w:hint="eastAsia"/>
        </w:rPr>
        <w:t>参考教案：</w:t>
      </w:r>
    </w:p>
    <w:p w:rsidR="00FF2E19" w:rsidRDefault="00FF2E19"/>
    <w:p w:rsidR="00FF2E19" w:rsidRDefault="00C703C7">
      <w:r>
        <w:rPr>
          <w:rFonts w:hint="eastAsia"/>
        </w:rPr>
        <w:t>配置方式</w:t>
      </w:r>
      <w:r>
        <w:rPr>
          <w:rFonts w:hint="eastAsia"/>
        </w:rPr>
        <w:t>1</w:t>
      </w:r>
      <w:r>
        <w:rPr>
          <w:rFonts w:hint="eastAsia"/>
        </w:rPr>
        <w:t>针对不使用</w:t>
      </w:r>
      <w:r>
        <w:t>&lt;mvc:annotation-driven&gt;</w:t>
      </w:r>
    </w:p>
    <w:p w:rsidR="00FF2E19" w:rsidRDefault="00FF2E19"/>
    <w:p w:rsidR="00FF2E19" w:rsidRDefault="00C703C7">
      <w:r>
        <w:rPr>
          <w:rFonts w:hint="eastAsia"/>
        </w:rPr>
        <w:t>配置方式</w:t>
      </w:r>
      <w:r>
        <w:rPr>
          <w:rFonts w:hint="eastAsia"/>
        </w:rPr>
        <w:t>2</w:t>
      </w:r>
      <w:r>
        <w:rPr>
          <w:rFonts w:hint="eastAsia"/>
        </w:rPr>
        <w:t>针对使用</w:t>
      </w:r>
      <w:r>
        <w:t>&lt;mvc:annotation-driven&gt;</w:t>
      </w:r>
      <w:r>
        <w:rPr>
          <w:rFonts w:hint="eastAsia"/>
        </w:rPr>
        <w:t>的配置</w:t>
      </w:r>
    </w:p>
    <w:p w:rsidR="00FF2E19" w:rsidRDefault="00C703C7">
      <w:pPr>
        <w:pStyle w:val="2"/>
      </w:pPr>
      <w:r>
        <w:rPr>
          <w:rFonts w:hint="eastAsia"/>
        </w:rPr>
        <w:t>问题处理</w:t>
      </w:r>
    </w:p>
    <w:p w:rsidR="00FF2E19" w:rsidRDefault="00C703C7">
      <w:pPr>
        <w:pStyle w:val="3"/>
      </w:pPr>
      <w:r>
        <w:rPr>
          <w:rFonts w:hint="eastAsia"/>
        </w:rPr>
        <w:t>post</w:t>
      </w:r>
      <w:r>
        <w:rPr>
          <w:rFonts w:hint="eastAsia"/>
        </w:rPr>
        <w:t>乱码</w:t>
      </w:r>
    </w:p>
    <w:p w:rsidR="00FF2E19" w:rsidRDefault="00C703C7">
      <w:r>
        <w:rPr>
          <w:rFonts w:hint="eastAsia"/>
        </w:rPr>
        <w:t>在</w:t>
      </w:r>
      <w:r>
        <w:rPr>
          <w:rFonts w:hint="eastAsia"/>
        </w:rPr>
        <w:t>web.xml</w:t>
      </w:r>
      <w:r>
        <w:rPr>
          <w:rFonts w:hint="eastAsia"/>
        </w:rPr>
        <w:t>中加入：</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FF2E19" w:rsidRDefault="00C703C7">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FF2E19" w:rsidRDefault="00FF2E19"/>
    <w:p w:rsidR="00FF2E19" w:rsidRDefault="00C703C7">
      <w:r>
        <w:rPr>
          <w:rFonts w:hint="eastAsia"/>
        </w:rPr>
        <w:t>以上可以解决</w:t>
      </w:r>
      <w:r>
        <w:rPr>
          <w:rFonts w:hint="eastAsia"/>
        </w:rPr>
        <w:t>post</w:t>
      </w:r>
      <w:r>
        <w:rPr>
          <w:rFonts w:hint="eastAsia"/>
        </w:rPr>
        <w:t>请求乱码问题。</w:t>
      </w:r>
    </w:p>
    <w:p w:rsidR="00FF2E19" w:rsidRDefault="00C703C7">
      <w:r>
        <w:rPr>
          <w:rFonts w:hint="eastAsia"/>
        </w:rPr>
        <w:t>对于</w:t>
      </w:r>
      <w:r>
        <w:rPr>
          <w:rFonts w:hint="eastAsia"/>
        </w:rPr>
        <w:t>get</w:t>
      </w:r>
      <w:r>
        <w:rPr>
          <w:rFonts w:hint="eastAsia"/>
        </w:rPr>
        <w:t>请求中文参数出现乱码解决方法有两个：</w:t>
      </w:r>
    </w:p>
    <w:p w:rsidR="00FF2E19" w:rsidRDefault="00FF2E19"/>
    <w:p w:rsidR="00FF2E19" w:rsidRDefault="00C703C7">
      <w:r>
        <w:rPr>
          <w:rFonts w:hint="eastAsia"/>
        </w:rPr>
        <w:t>修改</w:t>
      </w:r>
      <w:r>
        <w:rPr>
          <w:rFonts w:hint="eastAsia"/>
        </w:rPr>
        <w:t>tomcat</w:t>
      </w:r>
      <w:r>
        <w:rPr>
          <w:rFonts w:hint="eastAsia"/>
        </w:rPr>
        <w:t>配置文件添加编码与工程编码一致，如下：</w:t>
      </w:r>
    </w:p>
    <w:p w:rsidR="00FF2E19" w:rsidRDefault="00FF2E19"/>
    <w:p w:rsidR="00FF2E19" w:rsidRDefault="00C703C7">
      <w:pPr>
        <w:shd w:val="clear" w:color="auto" w:fill="D9D9D9"/>
      </w:pPr>
      <w:r>
        <w:t xml:space="preserve">&lt;Connector </w:t>
      </w:r>
      <w:r>
        <w:rPr>
          <w:color w:val="FF0000"/>
        </w:rPr>
        <w:t>URIEncoding="utf-8"</w:t>
      </w:r>
      <w:r>
        <w:t xml:space="preserve"> connectionTimeout="20000" port="8080" protocol="HTTP/1.1" redirectPort="8443"/&gt;</w:t>
      </w:r>
    </w:p>
    <w:p w:rsidR="00FF2E19" w:rsidRDefault="00FF2E19"/>
    <w:p w:rsidR="00FF2E19" w:rsidRDefault="00C703C7">
      <w:r>
        <w:rPr>
          <w:rFonts w:hint="eastAsia"/>
        </w:rPr>
        <w:t>另外一种方法对参数进行重新编码：</w:t>
      </w:r>
    </w:p>
    <w:p w:rsidR="00FF2E19" w:rsidRDefault="00C703C7">
      <w:pPr>
        <w:shd w:val="clear" w:color="auto" w:fill="D9D9D9"/>
      </w:pPr>
      <w:r>
        <w:rPr>
          <w:rFonts w:hint="eastAsia"/>
        </w:rPr>
        <w:t xml:space="preserve">String </w:t>
      </w:r>
      <w:r>
        <w:t xml:space="preserve">userName new </w:t>
      </w:r>
    </w:p>
    <w:p w:rsidR="00FF2E19" w:rsidRDefault="00C703C7">
      <w:pPr>
        <w:shd w:val="clear" w:color="auto" w:fill="D9D9D9"/>
      </w:pPr>
      <w:r>
        <w:t>String(request.getParamter("userName").getBytes("ISO8859-1"),"</w:t>
      </w:r>
      <w:r>
        <w:rPr>
          <w:rFonts w:hint="eastAsia"/>
        </w:rPr>
        <w:t>utf-8</w:t>
      </w:r>
      <w:r>
        <w:t>")</w:t>
      </w:r>
    </w:p>
    <w:p w:rsidR="00FF2E19" w:rsidRDefault="00FF2E19"/>
    <w:p w:rsidR="00FF2E19" w:rsidRDefault="00C703C7">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sectPr w:rsidR="00FF2E19">
      <w:pgSz w:w="11906" w:h="16838"/>
      <w:pgMar w:top="709" w:right="707" w:bottom="709"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0489190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20B"/>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2D7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4FE7"/>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42BE"/>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271"/>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B74BF"/>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26F3A"/>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96E8E"/>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4D07"/>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570"/>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74A"/>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2C03"/>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38AB"/>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1CDB"/>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0559"/>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0DED"/>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A78D9"/>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42A"/>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075"/>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506"/>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44B"/>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64DF"/>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610"/>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3C7"/>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1CD4"/>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1991"/>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DF75BC"/>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2AE9"/>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2E19"/>
    <w:rsid w:val="00FF33F0"/>
    <w:rsid w:val="00FF3AB0"/>
    <w:rsid w:val="00FF40A3"/>
    <w:rsid w:val="00FF4AFE"/>
    <w:rsid w:val="00FF730D"/>
    <w:rsid w:val="00FF7B07"/>
    <w:rsid w:val="05FA22DF"/>
    <w:rsid w:val="06C0511F"/>
    <w:rsid w:val="09FD14CA"/>
    <w:rsid w:val="0BAD1A5E"/>
    <w:rsid w:val="0EFB7496"/>
    <w:rsid w:val="1664765C"/>
    <w:rsid w:val="17330833"/>
    <w:rsid w:val="195A4BC0"/>
    <w:rsid w:val="19821A07"/>
    <w:rsid w:val="1B3B3ADB"/>
    <w:rsid w:val="1F696639"/>
    <w:rsid w:val="1FDE6423"/>
    <w:rsid w:val="2113274C"/>
    <w:rsid w:val="239A296C"/>
    <w:rsid w:val="2575493F"/>
    <w:rsid w:val="2A1970C2"/>
    <w:rsid w:val="2EE05248"/>
    <w:rsid w:val="32F30BEE"/>
    <w:rsid w:val="38BF0C2F"/>
    <w:rsid w:val="38C719CC"/>
    <w:rsid w:val="38F065D6"/>
    <w:rsid w:val="3B1774D7"/>
    <w:rsid w:val="3C2914FB"/>
    <w:rsid w:val="411340E3"/>
    <w:rsid w:val="42F01911"/>
    <w:rsid w:val="430054F2"/>
    <w:rsid w:val="479B4D81"/>
    <w:rsid w:val="47CC0969"/>
    <w:rsid w:val="47D36658"/>
    <w:rsid w:val="484E308E"/>
    <w:rsid w:val="48585324"/>
    <w:rsid w:val="48AF44ED"/>
    <w:rsid w:val="4A3A0347"/>
    <w:rsid w:val="4A7E5858"/>
    <w:rsid w:val="4AC047EE"/>
    <w:rsid w:val="4BEE7DC3"/>
    <w:rsid w:val="4DAB076B"/>
    <w:rsid w:val="4FC738AB"/>
    <w:rsid w:val="50715761"/>
    <w:rsid w:val="53155E3D"/>
    <w:rsid w:val="56CC0EF1"/>
    <w:rsid w:val="5AF234FE"/>
    <w:rsid w:val="5B711029"/>
    <w:rsid w:val="5D64303C"/>
    <w:rsid w:val="5F0440D6"/>
    <w:rsid w:val="610366ED"/>
    <w:rsid w:val="64556ED4"/>
    <w:rsid w:val="698868FB"/>
    <w:rsid w:val="6DEA58D0"/>
    <w:rsid w:val="6F8964C9"/>
    <w:rsid w:val="71C55C36"/>
    <w:rsid w:val="723B7DAD"/>
    <w:rsid w:val="739F053B"/>
    <w:rsid w:val="74206B33"/>
    <w:rsid w:val="768E6B9F"/>
    <w:rsid w:val="7F91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88FE1BDF-AEDF-4024-B20E-9D6989EE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Cambria" w:eastAsia="宋体" w:hAnsi="Cambria"/>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宋体" w:hAnsi="Cambria"/>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Cambria" w:eastAsia="宋体" w:hAnsi="Cambria"/>
      <w:b/>
      <w:bCs/>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标题 字符"/>
    <w:basedOn w:val="a0"/>
    <w:link w:val="ab"/>
    <w:uiPriority w:val="10"/>
    <w:qFormat/>
    <w:rPr>
      <w:rFonts w:ascii="Cambria" w:eastAsia="宋体" w:hAnsi="Cambria"/>
      <w:b/>
      <w:bCs/>
      <w:sz w:val="32"/>
      <w:szCs w:val="32"/>
    </w:rPr>
  </w:style>
  <w:style w:type="character" w:customStyle="1" w:styleId="a6">
    <w:name w:val="批注框文本 字符"/>
    <w:basedOn w:val="a0"/>
    <w:link w:val="a5"/>
    <w:uiPriority w:val="99"/>
    <w:semiHidden/>
    <w:qFormat/>
    <w:rPr>
      <w:sz w:val="18"/>
      <w:szCs w:val="18"/>
    </w:rPr>
  </w:style>
  <w:style w:type="character" w:customStyle="1" w:styleId="ask-title">
    <w:name w:val="ask-title"/>
    <w:basedOn w:val="a0"/>
    <w:qFormat/>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Cambria" w:eastAsia="宋体" w:hAnsi="Cambria"/>
      <w:sz w:val="24"/>
      <w:szCs w:val="24"/>
    </w:rPr>
  </w:style>
  <w:style w:type="character" w:customStyle="1" w:styleId="90">
    <w:name w:val="标题 9 字符"/>
    <w:basedOn w:val="a0"/>
    <w:link w:val="9"/>
    <w:uiPriority w:val="9"/>
    <w:semiHidden/>
    <w:qFormat/>
    <w:rPr>
      <w:rFonts w:ascii="Cambria" w:eastAsia="宋体" w:hAnsi="Cambria"/>
      <w:szCs w:val="21"/>
    </w:rPr>
  </w:style>
  <w:style w:type="character" w:customStyle="1" w:styleId="HTML0">
    <w:name w:val="HTML 预设格式 字符"/>
    <w:basedOn w:val="a0"/>
    <w:link w:val="HTML"/>
    <w:uiPriority w:val="99"/>
    <w:rsid w:val="00032D7F"/>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167">
      <w:bodyDiv w:val="1"/>
      <w:marLeft w:val="0"/>
      <w:marRight w:val="0"/>
      <w:marTop w:val="0"/>
      <w:marBottom w:val="0"/>
      <w:divBdr>
        <w:top w:val="none" w:sz="0" w:space="0" w:color="auto"/>
        <w:left w:val="none" w:sz="0" w:space="0" w:color="auto"/>
        <w:bottom w:val="none" w:sz="0" w:space="0" w:color="auto"/>
        <w:right w:val="none" w:sz="0" w:space="0" w:color="auto"/>
      </w:divBdr>
    </w:div>
    <w:div w:id="407307361">
      <w:bodyDiv w:val="1"/>
      <w:marLeft w:val="0"/>
      <w:marRight w:val="0"/>
      <w:marTop w:val="0"/>
      <w:marBottom w:val="0"/>
      <w:divBdr>
        <w:top w:val="none" w:sz="0" w:space="0" w:color="auto"/>
        <w:left w:val="none" w:sz="0" w:space="0" w:color="auto"/>
        <w:bottom w:val="none" w:sz="0" w:space="0" w:color="auto"/>
        <w:right w:val="none" w:sz="0" w:space="0" w:color="auto"/>
      </w:divBdr>
    </w:div>
    <w:div w:id="438372294">
      <w:bodyDiv w:val="1"/>
      <w:marLeft w:val="0"/>
      <w:marRight w:val="0"/>
      <w:marTop w:val="0"/>
      <w:marBottom w:val="0"/>
      <w:divBdr>
        <w:top w:val="none" w:sz="0" w:space="0" w:color="auto"/>
        <w:left w:val="none" w:sz="0" w:space="0" w:color="auto"/>
        <w:bottom w:val="none" w:sz="0" w:space="0" w:color="auto"/>
        <w:right w:val="none" w:sz="0" w:space="0" w:color="auto"/>
      </w:divBdr>
    </w:div>
    <w:div w:id="590047960">
      <w:bodyDiv w:val="1"/>
      <w:marLeft w:val="0"/>
      <w:marRight w:val="0"/>
      <w:marTop w:val="0"/>
      <w:marBottom w:val="0"/>
      <w:divBdr>
        <w:top w:val="none" w:sz="0" w:space="0" w:color="auto"/>
        <w:left w:val="none" w:sz="0" w:space="0" w:color="auto"/>
        <w:bottom w:val="none" w:sz="0" w:space="0" w:color="auto"/>
        <w:right w:val="none" w:sz="0" w:space="0" w:color="auto"/>
      </w:divBdr>
    </w:div>
    <w:div w:id="772046219">
      <w:bodyDiv w:val="1"/>
      <w:marLeft w:val="0"/>
      <w:marRight w:val="0"/>
      <w:marTop w:val="0"/>
      <w:marBottom w:val="0"/>
      <w:divBdr>
        <w:top w:val="none" w:sz="0" w:space="0" w:color="auto"/>
        <w:left w:val="none" w:sz="0" w:space="0" w:color="auto"/>
        <w:bottom w:val="none" w:sz="0" w:space="0" w:color="auto"/>
        <w:right w:val="none" w:sz="0" w:space="0" w:color="auto"/>
      </w:divBdr>
    </w:div>
    <w:div w:id="867909289">
      <w:bodyDiv w:val="1"/>
      <w:marLeft w:val="0"/>
      <w:marRight w:val="0"/>
      <w:marTop w:val="0"/>
      <w:marBottom w:val="0"/>
      <w:divBdr>
        <w:top w:val="none" w:sz="0" w:space="0" w:color="auto"/>
        <w:left w:val="none" w:sz="0" w:space="0" w:color="auto"/>
        <w:bottom w:val="none" w:sz="0" w:space="0" w:color="auto"/>
        <w:right w:val="none" w:sz="0" w:space="0" w:color="auto"/>
      </w:divBdr>
    </w:div>
    <w:div w:id="1010137873">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566530900">
      <w:bodyDiv w:val="1"/>
      <w:marLeft w:val="0"/>
      <w:marRight w:val="0"/>
      <w:marTop w:val="0"/>
      <w:marBottom w:val="0"/>
      <w:divBdr>
        <w:top w:val="none" w:sz="0" w:space="0" w:color="auto"/>
        <w:left w:val="none" w:sz="0" w:space="0" w:color="auto"/>
        <w:bottom w:val="none" w:sz="0" w:space="0" w:color="auto"/>
        <w:right w:val="none" w:sz="0" w:space="0" w:color="auto"/>
      </w:divBdr>
    </w:div>
    <w:div w:id="1628046903">
      <w:bodyDiv w:val="1"/>
      <w:marLeft w:val="0"/>
      <w:marRight w:val="0"/>
      <w:marTop w:val="0"/>
      <w:marBottom w:val="0"/>
      <w:divBdr>
        <w:top w:val="none" w:sz="0" w:space="0" w:color="auto"/>
        <w:left w:val="none" w:sz="0" w:space="0" w:color="auto"/>
        <w:bottom w:val="none" w:sz="0" w:space="0" w:color="auto"/>
        <w:right w:val="none" w:sz="0" w:space="0" w:color="auto"/>
      </w:divBdr>
    </w:div>
    <w:div w:id="1926962313">
      <w:bodyDiv w:val="1"/>
      <w:marLeft w:val="0"/>
      <w:marRight w:val="0"/>
      <w:marTop w:val="0"/>
      <w:marBottom w:val="0"/>
      <w:divBdr>
        <w:top w:val="none" w:sz="0" w:space="0" w:color="auto"/>
        <w:left w:val="none" w:sz="0" w:space="0" w:color="auto"/>
        <w:bottom w:val="none" w:sz="0" w:space="0" w:color="auto"/>
        <w:right w:val="none" w:sz="0" w:space="0" w:color="auto"/>
      </w:divBdr>
    </w:div>
    <w:div w:id="204204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B1DF72-F81F-457B-8C74-3D79620F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30</Pages>
  <Words>3351</Words>
  <Characters>19106</Characters>
  <Application>Microsoft Office Word</Application>
  <DocSecurity>0</DocSecurity>
  <Lines>159</Lines>
  <Paragraphs>44</Paragraphs>
  <ScaleCrop>false</ScaleCrop>
  <Company>mq</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李欣</cp:lastModifiedBy>
  <cp:revision>25</cp:revision>
  <dcterms:created xsi:type="dcterms:W3CDTF">2014-10-15T00:59:00Z</dcterms:created>
  <dcterms:modified xsi:type="dcterms:W3CDTF">2016-11-01T01:54:00Z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