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Unicode MS" w:hAnsi="Arial Unicode MS" w:eastAsia="Arial Unicode MS" w:cs="Arial Unicode MS"/>
          <w:sz w:val="32"/>
          <w:szCs w:val="32"/>
        </w:rPr>
      </w:pPr>
      <w:r>
        <w:rPr>
          <w:rFonts w:ascii="Arial Unicode MS" w:hAnsi="Arial Unicode MS" w:eastAsia="Arial Unicode MS" w:cs="Arial Unicode MS"/>
          <w:sz w:val="32"/>
          <w:szCs w:val="32"/>
        </w:rPr>
        <w:t>逆向最大匹配分词说明</w:t>
      </w:r>
      <w:r>
        <w:rPr>
          <w:rFonts w:hint="eastAsia" w:ascii="Arial Unicode MS" w:hAnsi="Arial Unicode MS" w:eastAsia="Arial Unicode MS" w:cs="Arial Unicode MS"/>
          <w:sz w:val="32"/>
          <w:szCs w:val="32"/>
          <w:lang w:eastAsia="zh-CN"/>
        </w:rPr>
        <w:t>及要求</w:t>
      </w:r>
    </w:p>
    <w:p>
      <w:pPr>
        <w:ind w:firstLine="420" w:firstLineChars="200"/>
        <w:jc w:val="right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From：吉晋锋</w:t>
      </w:r>
    </w:p>
    <w:p>
      <w:pPr>
        <w:spacing w:line="240" w:lineRule="atLeast"/>
        <w:ind w:firstLine="420" w:firstLineChars="200"/>
        <w:rPr>
          <w:rFonts w:ascii="Arial Unicode MS" w:hAnsi="Arial Unicode MS" w:eastAsia="Arial Unicode MS" w:cs="Arial Unicode MS"/>
          <w:szCs w:val="21"/>
        </w:rPr>
      </w:pPr>
      <w:r>
        <w:rPr>
          <w:rFonts w:hint="eastAsia" w:ascii="Arial Unicode MS" w:hAnsi="Arial Unicode MS" w:eastAsia="Arial Unicode MS" w:cs="Arial Unicode MS"/>
          <w:szCs w:val="21"/>
        </w:rPr>
        <w:t>这次的任务是让大家学习一下利用程序进行分词。它是我们对得到的数据或语料进行处理的第一步，所以平时使用频率较高。而</w:t>
      </w:r>
      <w:r>
        <w:rPr>
          <w:rFonts w:ascii="Arial Unicode MS" w:hAnsi="Arial Unicode MS" w:eastAsia="Arial Unicode MS" w:cs="Arial Unicode MS"/>
          <w:szCs w:val="21"/>
        </w:rPr>
        <w:t>逆向最大匹配</w:t>
      </w:r>
      <w:r>
        <w:rPr>
          <w:rFonts w:hint="eastAsia" w:ascii="Arial Unicode MS" w:hAnsi="Arial Unicode MS" w:eastAsia="Arial Unicode MS" w:cs="Arial Unicode MS"/>
          <w:szCs w:val="21"/>
        </w:rPr>
        <w:t>分词需要在已有词典的基础上，</w:t>
      </w:r>
      <w:r>
        <w:rPr>
          <w:rFonts w:ascii="Arial Unicode MS" w:hAnsi="Arial Unicode MS" w:eastAsia="Arial Unicode MS" w:cs="Arial Unicode MS"/>
          <w:szCs w:val="21"/>
        </w:rPr>
        <w:t>从被处理文档的末端开始匹配扫描，每次取最末端的</w:t>
      </w:r>
      <w:r>
        <w:rPr>
          <w:rFonts w:hint="eastAsia" w:ascii="Arial Unicode MS" w:hAnsi="Arial Unicode MS" w:eastAsia="Arial Unicode MS" w:cs="Arial Unicode MS"/>
          <w:szCs w:val="21"/>
        </w:rPr>
        <w:t>i</w:t>
      </w:r>
      <w:r>
        <w:rPr>
          <w:rFonts w:ascii="Arial Unicode MS" w:hAnsi="Arial Unicode MS" w:eastAsia="Arial Unicode MS" w:cs="Arial Unicode MS"/>
          <w:szCs w:val="21"/>
        </w:rPr>
        <w:t>个</w:t>
      </w:r>
      <w:r>
        <w:fldChar w:fldCharType="begin"/>
      </w:r>
      <w:r>
        <w:instrText xml:space="preserve"> HYPERLINK "http://baike.baidu.com/item/%E5%AD%97%E7%AC%A6" \t "_blank" </w:instrText>
      </w:r>
      <w:r>
        <w:fldChar w:fldCharType="separate"/>
      </w:r>
      <w:r>
        <w:rPr>
          <w:rStyle w:val="6"/>
          <w:rFonts w:ascii="Arial Unicode MS" w:hAnsi="Arial Unicode MS" w:eastAsia="Arial Unicode MS" w:cs="Arial Unicode MS"/>
          <w:color w:val="auto"/>
          <w:szCs w:val="21"/>
          <w:u w:val="none"/>
        </w:rPr>
        <w:t>字符</w:t>
      </w:r>
      <w:r>
        <w:rPr>
          <w:rStyle w:val="6"/>
          <w:rFonts w:ascii="Arial Unicode MS" w:hAnsi="Arial Unicode MS" w:eastAsia="Arial Unicode MS" w:cs="Arial Unicode MS"/>
          <w:color w:val="auto"/>
          <w:szCs w:val="21"/>
          <w:u w:val="none"/>
        </w:rPr>
        <w:fldChar w:fldCharType="end"/>
      </w:r>
      <w:r>
        <w:rPr>
          <w:rFonts w:ascii="Arial Unicode MS" w:hAnsi="Arial Unicode MS" w:eastAsia="Arial Unicode MS" w:cs="Arial Unicode MS"/>
          <w:szCs w:val="21"/>
        </w:rPr>
        <w:t>（</w:t>
      </w:r>
      <w:r>
        <w:rPr>
          <w:rFonts w:hint="eastAsia" w:ascii="Arial Unicode MS" w:hAnsi="Arial Unicode MS" w:eastAsia="Arial Unicode MS" w:cs="Arial Unicode MS"/>
          <w:szCs w:val="21"/>
        </w:rPr>
        <w:t>分词所确定的阈值i</w:t>
      </w:r>
      <w:r>
        <w:rPr>
          <w:rFonts w:ascii="Arial Unicode MS" w:hAnsi="Arial Unicode MS" w:eastAsia="Arial Unicode MS" w:cs="Arial Unicode MS"/>
          <w:szCs w:val="21"/>
        </w:rPr>
        <w:t>）作为匹配字段，若匹配失败，则去掉匹配字段最前面的一个字，继续匹配。</w:t>
      </w:r>
      <w:r>
        <w:rPr>
          <w:rFonts w:hint="eastAsia" w:ascii="Arial Unicode MS" w:hAnsi="Arial Unicode MS" w:eastAsia="Arial Unicode MS" w:cs="Arial Unicode MS"/>
          <w:szCs w:val="21"/>
        </w:rPr>
        <w:t>而且选择的阈值越大，分词越慢，但准确性越好。</w:t>
      </w:r>
    </w:p>
    <w:p>
      <w:pPr>
        <w:spacing w:line="240" w:lineRule="atLeast"/>
        <w:ind w:firstLine="420" w:firstLineChars="200"/>
        <w:jc w:val="left"/>
        <w:rPr>
          <w:rFonts w:ascii="Arial Unicode MS" w:hAnsi="Arial Unicode MS" w:eastAsia="Arial Unicode MS" w:cs="Arial Unicode MS"/>
          <w:szCs w:val="21"/>
        </w:rPr>
      </w:pPr>
      <w:r>
        <w:rPr>
          <w:rFonts w:ascii="Arial Unicode MS" w:hAnsi="Arial Unicode MS" w:eastAsia="Arial Unicode MS" w:cs="Arial Unicode MS"/>
          <w:szCs w:val="21"/>
        </w:rPr>
        <w:t>下面以</w:t>
      </w:r>
      <w:r>
        <w:rPr>
          <w:rFonts w:hint="eastAsia" w:ascii="Arial Unicode MS" w:hAnsi="Arial Unicode MS" w:eastAsia="Arial Unicode MS" w:cs="Arial Unicode MS"/>
          <w:szCs w:val="21"/>
        </w:rPr>
        <w:t>“</w:t>
      </w:r>
      <w:r>
        <w:rPr>
          <w:rFonts w:ascii="Arial Unicode MS" w:hAnsi="Arial Unicode MS" w:eastAsia="Arial Unicode MS" w:cs="Arial Unicode MS"/>
          <w:szCs w:val="21"/>
        </w:rPr>
        <w:t>我们在野生动物园玩”</w:t>
      </w:r>
      <w:r>
        <w:rPr>
          <w:rFonts w:hint="eastAsia" w:ascii="Arial Unicode MS" w:hAnsi="Arial Unicode MS" w:eastAsia="Arial Unicode MS" w:cs="Arial Unicode MS"/>
          <w:szCs w:val="21"/>
        </w:rPr>
        <w:t>这句话为例进行</w:t>
      </w:r>
      <w:r>
        <w:rPr>
          <w:rFonts w:ascii="Arial Unicode MS" w:hAnsi="Arial Unicode MS" w:eastAsia="Arial Unicode MS" w:cs="Arial Unicode MS"/>
          <w:szCs w:val="21"/>
        </w:rPr>
        <w:t>说明</w:t>
      </w:r>
      <w:r>
        <w:rPr>
          <w:rFonts w:hint="eastAsia" w:ascii="Arial Unicode MS" w:hAnsi="Arial Unicode MS" w:eastAsia="Arial Unicode MS" w:cs="Arial Unicode MS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hint="eastAsia" w:cs="Arial Unicode MS" w:asciiTheme="minorEastAsia" w:hAnsiTheme="minorEastAsia"/>
          <w:sz w:val="18"/>
          <w:szCs w:val="18"/>
        </w:rPr>
        <w:t>词典里有</w:t>
      </w:r>
      <w:r>
        <w:rPr>
          <w:rFonts w:cs="Arial Unicode MS" w:asciiTheme="minorEastAsia" w:hAnsiTheme="minorEastAsia"/>
          <w:sz w:val="18"/>
          <w:szCs w:val="18"/>
        </w:rPr>
        <w:t>‘</w:t>
      </w:r>
      <w:r>
        <w:rPr>
          <w:rFonts w:hint="eastAsia" w:cs="Arial Unicode MS" w:asciiTheme="minorEastAsia" w:hAnsiTheme="minorEastAsia"/>
          <w:sz w:val="18"/>
          <w:szCs w:val="18"/>
        </w:rPr>
        <w:t>玩</w:t>
      </w:r>
      <w:r>
        <w:rPr>
          <w:rFonts w:cs="Arial Unicode MS" w:asciiTheme="minorEastAsia" w:hAnsiTheme="minorEastAsia"/>
          <w:sz w:val="18"/>
          <w:szCs w:val="18"/>
        </w:rPr>
        <w:t>’</w:t>
      </w:r>
      <w:r>
        <w:rPr>
          <w:rFonts w:hint="eastAsia" w:cs="Arial Unicode MS" w:asciiTheme="minorEastAsia" w:hAnsiTheme="minorEastAsia"/>
          <w:sz w:val="18"/>
          <w:szCs w:val="18"/>
        </w:rPr>
        <w:t>,‘我们’，‘野生动物园</w:t>
      </w:r>
      <w:r>
        <w:rPr>
          <w:rFonts w:cs="Arial Unicode MS" w:asciiTheme="minorEastAsia" w:hAnsiTheme="minorEastAsia"/>
          <w:sz w:val="18"/>
          <w:szCs w:val="18"/>
        </w:rPr>
        <w:t>’</w:t>
      </w:r>
      <w:r>
        <w:rPr>
          <w:rFonts w:hint="eastAsia" w:cs="Arial Unicode MS" w:asciiTheme="minorEastAsia" w:hAnsiTheme="minorEastAsia"/>
          <w:sz w:val="18"/>
          <w:szCs w:val="18"/>
        </w:rPr>
        <w:t>，‘在’，‘今天’这么几个词，知道了词典和要匹配的句子，这里的阈值为5，下面就要开始分词啦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60" w:firstLineChars="20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第1轮扫描：“生动物园玩”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第1次：“生动物园玩”，扫</w:t>
      </w:r>
      <w:r>
        <w:rPr>
          <w:rFonts w:hint="eastAsia" w:cs="Arial Unicode MS" w:asciiTheme="minorEastAsia" w:hAnsiTheme="minorEastAsia"/>
          <w:sz w:val="18"/>
          <w:szCs w:val="18"/>
        </w:rPr>
        <w:t>描，不在词典中，下一步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第2次：“动物园玩”，扫描</w:t>
      </w:r>
      <w:r>
        <w:rPr>
          <w:rFonts w:hint="eastAsia" w:cs="Arial Unicode MS" w:asciiTheme="minorEastAsia" w:hAnsiTheme="minorEastAsia"/>
          <w:sz w:val="18"/>
          <w:szCs w:val="18"/>
        </w:rPr>
        <w:t>，不在词典中，下一步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rightChars="0" w:firstLine="360" w:firstLineChars="20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……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第7次：“玩”，扫描有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扫描中止，输出“玩”，</w:t>
      </w:r>
      <w:r>
        <w:rPr>
          <w:rFonts w:hint="eastAsia" w:cs="Arial Unicode MS" w:asciiTheme="minorEastAsia" w:hAnsiTheme="minorEastAsia"/>
          <w:sz w:val="18"/>
          <w:szCs w:val="18"/>
        </w:rPr>
        <w:t>加‘/’,</w:t>
      </w:r>
      <w:r>
        <w:rPr>
          <w:rFonts w:cs="Arial Unicode MS" w:asciiTheme="minorEastAsia" w:hAnsiTheme="minorEastAsia"/>
          <w:sz w:val="18"/>
          <w:szCs w:val="18"/>
        </w:rPr>
        <w:t>开始第2轮扫描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60" w:firstLineChars="20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第2轮扫描：“野生动物园”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第1次：“野生动物园”，扫描</w:t>
      </w:r>
      <w:r>
        <w:rPr>
          <w:rFonts w:hint="eastAsia" w:cs="Arial Unicode MS" w:asciiTheme="minorEastAsia" w:hAnsiTheme="minorEastAsia"/>
          <w:sz w:val="18"/>
          <w:szCs w:val="18"/>
        </w:rPr>
        <w:t>看其是否在词典中</w:t>
      </w:r>
      <w:r>
        <w:rPr>
          <w:rFonts w:cs="Arial Unicode MS" w:asciiTheme="minorEastAsia" w:hAnsiTheme="minorEastAsia"/>
          <w:sz w:val="18"/>
          <w:szCs w:val="18"/>
        </w:rPr>
        <w:t>，</w:t>
      </w:r>
      <w:r>
        <w:rPr>
          <w:rFonts w:hint="eastAsia" w:cs="Arial Unicode MS" w:asciiTheme="minorEastAsia" w:hAnsiTheme="minorEastAsia"/>
          <w:sz w:val="18"/>
          <w:szCs w:val="18"/>
        </w:rPr>
        <w:t>有</w:t>
      </w:r>
      <w:r>
        <w:rPr>
          <w:rFonts w:cs="Arial Unicode MS" w:asciiTheme="minorEastAsia" w:hAnsiTheme="minorEastAsia"/>
          <w:sz w:val="18"/>
          <w:szCs w:val="18"/>
        </w:rPr>
        <w:t xml:space="preserve"> 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扫描中止，输出“野生动物园”，</w:t>
      </w:r>
      <w:r>
        <w:rPr>
          <w:rFonts w:hint="eastAsia" w:cs="Arial Unicode MS" w:asciiTheme="minorEastAsia" w:hAnsiTheme="minorEastAsia"/>
          <w:sz w:val="18"/>
          <w:szCs w:val="18"/>
        </w:rPr>
        <w:t xml:space="preserve"> 加‘/’,</w:t>
      </w:r>
      <w:r>
        <w:rPr>
          <w:rFonts w:cs="Arial Unicode MS" w:asciiTheme="minorEastAsia" w:hAnsiTheme="minorEastAsia"/>
          <w:sz w:val="18"/>
          <w:szCs w:val="18"/>
        </w:rPr>
        <w:t>开始第3轮扫描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60" w:firstLineChars="20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第3轮扫描：“我们在”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第1次：“我们在”， 扫</w:t>
      </w:r>
      <w:r>
        <w:rPr>
          <w:rFonts w:hint="eastAsia" w:cs="Arial Unicode MS" w:asciiTheme="minorEastAsia" w:hAnsiTheme="minorEastAsia"/>
          <w:sz w:val="18"/>
          <w:szCs w:val="18"/>
        </w:rPr>
        <w:t>描，不在词典中，下一步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第2次：“们在”， 扫</w:t>
      </w:r>
      <w:r>
        <w:rPr>
          <w:rFonts w:hint="eastAsia" w:cs="Arial Unicode MS" w:asciiTheme="minorEastAsia" w:hAnsiTheme="minorEastAsia"/>
          <w:sz w:val="18"/>
          <w:szCs w:val="18"/>
        </w:rPr>
        <w:t>描，不在词典中，下一步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第3次：“在”，扫描有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扫描中止，输出“在”，</w:t>
      </w:r>
      <w:r>
        <w:rPr>
          <w:rFonts w:hint="eastAsia" w:cs="Arial Unicode MS" w:asciiTheme="minorEastAsia" w:hAnsiTheme="minorEastAsia"/>
          <w:sz w:val="18"/>
          <w:szCs w:val="18"/>
        </w:rPr>
        <w:t xml:space="preserve"> 加‘/’,</w:t>
      </w:r>
      <w:r>
        <w:rPr>
          <w:rFonts w:cs="Arial Unicode MS" w:asciiTheme="minorEastAsia" w:hAnsiTheme="minorEastAsia"/>
          <w:sz w:val="18"/>
          <w:szCs w:val="18"/>
        </w:rPr>
        <w:t>开始第4轮扫描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60" w:firstLineChars="20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第4轮扫描：“我们”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第1次：“我们”，扫描有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80" w:right="0" w:rightChars="0" w:firstLine="0" w:firstLineChars="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cs="Arial Unicode MS" w:asciiTheme="minorEastAsia" w:hAnsiTheme="minorEastAsia"/>
          <w:sz w:val="18"/>
          <w:szCs w:val="18"/>
        </w:rPr>
        <w:t>扫描中止，输出“我们”，整体扫描结束。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60" w:firstLineChars="200"/>
        <w:jc w:val="left"/>
        <w:textAlignment w:val="auto"/>
        <w:outlineLvl w:val="9"/>
        <w:rPr>
          <w:rFonts w:cs="Arial Unicode MS" w:asciiTheme="minorEastAsia" w:hAnsiTheme="minorEastAsia"/>
          <w:sz w:val="18"/>
          <w:szCs w:val="18"/>
        </w:rPr>
      </w:pPr>
      <w:r>
        <w:rPr>
          <w:rFonts w:hint="eastAsia" w:cs="Arial Unicode MS" w:asciiTheme="minorEastAsia" w:hAnsiTheme="minorEastAsia"/>
          <w:sz w:val="18"/>
          <w:szCs w:val="18"/>
        </w:rPr>
        <w:t>利用</w:t>
      </w:r>
      <w:r>
        <w:rPr>
          <w:rFonts w:cs="Arial Unicode MS" w:asciiTheme="minorEastAsia" w:hAnsiTheme="minorEastAsia"/>
          <w:sz w:val="18"/>
          <w:szCs w:val="18"/>
        </w:rPr>
        <w:t>逆向最大匹配</w:t>
      </w:r>
      <w:r>
        <w:rPr>
          <w:rFonts w:hint="eastAsia" w:cs="Arial Unicode MS" w:asciiTheme="minorEastAsia" w:hAnsiTheme="minorEastAsia"/>
          <w:sz w:val="18"/>
          <w:szCs w:val="18"/>
        </w:rPr>
        <w:t>分词</w:t>
      </w:r>
      <w:r>
        <w:rPr>
          <w:rFonts w:cs="Arial Unicode MS" w:asciiTheme="minorEastAsia" w:hAnsiTheme="minorEastAsia"/>
          <w:sz w:val="18"/>
          <w:szCs w:val="18"/>
        </w:rPr>
        <w:t>，</w:t>
      </w:r>
      <w:r>
        <w:rPr>
          <w:rFonts w:hint="eastAsia" w:cs="Arial Unicode MS" w:asciiTheme="minorEastAsia" w:hAnsiTheme="minorEastAsia"/>
          <w:sz w:val="18"/>
          <w:szCs w:val="18"/>
        </w:rPr>
        <w:t>这个句子</w:t>
      </w:r>
      <w:r>
        <w:rPr>
          <w:rFonts w:cs="Arial Unicode MS" w:asciiTheme="minorEastAsia" w:hAnsiTheme="minorEastAsia"/>
          <w:sz w:val="18"/>
          <w:szCs w:val="18"/>
        </w:rPr>
        <w:t xml:space="preserve">最终切分结果为：“我们/在/野生动物园/玩” </w:t>
      </w:r>
    </w:p>
    <w:p>
      <w:pPr>
        <w:spacing w:line="240" w:lineRule="atLeast"/>
        <w:ind w:firstLine="420" w:firstLineChars="200"/>
        <w:jc w:val="left"/>
        <w:rPr>
          <w:rFonts w:hint="eastAsia"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>逆向最大匹配</w:t>
      </w:r>
      <w:r>
        <w:rPr>
          <w:rFonts w:hint="eastAsia" w:ascii="Arial Unicode MS" w:hAnsi="Arial Unicode MS" w:eastAsia="Arial Unicode MS" w:cs="Arial Unicode MS"/>
        </w:rPr>
        <w:t>分词</w:t>
      </w:r>
      <w:r>
        <w:rPr>
          <w:rFonts w:ascii="Arial Unicode MS" w:hAnsi="Arial Unicode MS" w:eastAsia="Arial Unicode MS" w:cs="Arial Unicode MS"/>
        </w:rPr>
        <w:t>是中文分词基本算法之一，因为是机械切分，所以它也有分词速度快的</w:t>
      </w:r>
      <w:r>
        <w:rPr>
          <w:rFonts w:hint="eastAsia" w:ascii="Arial Unicode MS" w:hAnsi="Arial Unicode MS" w:eastAsia="Arial Unicode MS" w:cs="Arial Unicode MS"/>
        </w:rPr>
        <w:t>优</w:t>
      </w:r>
      <w:r>
        <w:rPr>
          <w:rFonts w:ascii="Arial Unicode MS" w:hAnsi="Arial Unicode MS" w:eastAsia="Arial Unicode MS" w:cs="Arial Unicode MS"/>
        </w:rPr>
        <w:t>点，</w:t>
      </w:r>
      <w:r>
        <w:rPr>
          <w:rFonts w:hint="eastAsia" w:ascii="Arial Unicode MS" w:hAnsi="Arial Unicode MS" w:eastAsia="Arial Unicode MS" w:cs="Arial Unicode MS"/>
        </w:rPr>
        <w:t>且</w:t>
      </w:r>
      <w:r>
        <w:rPr>
          <w:rFonts w:ascii="Arial Unicode MS" w:hAnsi="Arial Unicode MS" w:eastAsia="Arial Unicode MS" w:cs="Arial Unicode MS"/>
        </w:rPr>
        <w:t>逆向最大匹配</w:t>
      </w:r>
      <w:r>
        <w:rPr>
          <w:rFonts w:hint="eastAsia" w:ascii="Arial Unicode MS" w:hAnsi="Arial Unicode MS" w:eastAsia="Arial Unicode MS" w:cs="Arial Unicode MS"/>
        </w:rPr>
        <w:t>分词</w:t>
      </w:r>
      <w:r>
        <w:rPr>
          <w:rFonts w:ascii="Arial Unicode MS" w:hAnsi="Arial Unicode MS" w:eastAsia="Arial Unicode MS" w:cs="Arial Unicode MS"/>
        </w:rPr>
        <w:t>比起正向最大匹配</w:t>
      </w:r>
      <w:r>
        <w:rPr>
          <w:rFonts w:hint="eastAsia" w:ascii="Arial Unicode MS" w:hAnsi="Arial Unicode MS" w:eastAsia="Arial Unicode MS" w:cs="Arial Unicode MS"/>
        </w:rPr>
        <w:t>分词</w:t>
      </w:r>
      <w:r>
        <w:rPr>
          <w:rFonts w:ascii="Arial Unicode MS" w:hAnsi="Arial Unicode MS" w:eastAsia="Arial Unicode MS" w:cs="Arial Unicode MS"/>
        </w:rPr>
        <w:t>更符合人们的语言习惯</w:t>
      </w:r>
      <w:r>
        <w:rPr>
          <w:rFonts w:hint="eastAsia" w:ascii="Arial Unicode MS" w:hAnsi="Arial Unicode MS" w:eastAsia="Arial Unicode MS" w:cs="Arial Unicode MS"/>
        </w:rPr>
        <w:t xml:space="preserve">。具体原因可以参见该网站-- </w:t>
      </w:r>
      <w:r>
        <w:fldChar w:fldCharType="begin"/>
      </w:r>
      <w:r>
        <w:instrText xml:space="preserve"> HYPERLINK "http://blog.sina.com.cn/s/blog_5dd3e9f10100u3vr.html" </w:instrText>
      </w:r>
      <w:r>
        <w:fldChar w:fldCharType="separate"/>
      </w:r>
      <w:r>
        <w:rPr>
          <w:rStyle w:val="6"/>
          <w:rFonts w:ascii="Arial Unicode MS" w:hAnsi="Arial Unicode MS" w:eastAsia="Arial Unicode MS" w:cs="Arial Unicode MS"/>
        </w:rPr>
        <w:t>http://blog.sina.com.cn/s/blog_5dd3e9f10100u3vr.html</w:t>
      </w:r>
      <w:r>
        <w:rPr>
          <w:rStyle w:val="6"/>
          <w:rFonts w:ascii="Arial Unicode MS" w:hAnsi="Arial Unicode MS" w:eastAsia="Arial Unicode MS" w:cs="Arial Unicode MS"/>
        </w:rPr>
        <w:fldChar w:fldCharType="end"/>
      </w:r>
    </w:p>
    <w:p>
      <w:pPr>
        <w:spacing w:line="240" w:lineRule="atLeast"/>
        <w:ind w:firstLine="420" w:firstLineChars="200"/>
        <w:jc w:val="left"/>
        <w:rPr>
          <w:rFonts w:hint="eastAsia"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</w:rPr>
        <w:t>而且网上有很多介绍逆向最大匹配分词的资料，可以自行百度。</w:t>
      </w:r>
    </w:p>
    <w:p>
      <w:pPr>
        <w:spacing w:line="240" w:lineRule="atLeast"/>
        <w:ind w:firstLine="420" w:firstLineChars="200"/>
        <w:jc w:val="left"/>
        <w:rPr>
          <w:rFonts w:hint="eastAsia" w:ascii="Arial Unicode MS" w:hAnsi="Arial Unicode MS" w:eastAsia="Arial Unicode MS" w:cs="Arial Unicode MS"/>
        </w:rPr>
      </w:pPr>
    </w:p>
    <w:p>
      <w:pPr>
        <w:spacing w:line="240" w:lineRule="atLeast"/>
        <w:jc w:val="left"/>
        <w:rPr>
          <w:rFonts w:hint="eastAsia" w:ascii="Arial Unicode MS" w:hAnsi="Arial Unicode MS" w:eastAsia="Arial Unicode MS" w:cs="Arial Unicode MS"/>
          <w:sz w:val="28"/>
          <w:szCs w:val="28"/>
          <w:lang w:eastAsia="zh-CN"/>
        </w:rPr>
      </w:pPr>
      <w:r>
        <w:rPr>
          <w:rFonts w:hint="eastAsia" w:ascii="Arial Unicode MS" w:hAnsi="Arial Unicode MS" w:eastAsia="Arial Unicode MS" w:cs="Arial Unicode MS"/>
          <w:sz w:val="28"/>
          <w:szCs w:val="28"/>
          <w:lang w:eastAsia="zh-CN"/>
        </w:rPr>
        <w:t>要求：</w:t>
      </w:r>
    </w:p>
    <w:p>
      <w:pPr>
        <w:numPr>
          <w:ilvl w:val="0"/>
          <w:numId w:val="1"/>
        </w:numPr>
        <w:spacing w:line="240" w:lineRule="atLeast"/>
        <w:ind w:firstLine="420" w:firstLineChars="200"/>
        <w:jc w:val="left"/>
        <w:rPr>
          <w:rFonts w:hint="eastAsia" w:ascii="Arial Unicode MS" w:hAnsi="Arial Unicode MS" w:eastAsia="Arial Unicode MS" w:cs="Arial Unicode MS"/>
          <w:lang w:val="en-US" w:eastAsia="zh-CN"/>
        </w:rPr>
      </w:pPr>
      <w:r>
        <w:rPr>
          <w:rFonts w:hint="eastAsia" w:ascii="Arial Unicode MS" w:hAnsi="Arial Unicode MS" w:eastAsia="Arial Unicode MS" w:cs="Arial Unicode MS"/>
          <w:lang w:val="en-US" w:eastAsia="zh-CN"/>
        </w:rPr>
        <w:t>根据停用词词表以及词表使用逆向最大算法进行分词，即stopwords.xlsx和word.xlsx两个词表</w:t>
      </w:r>
    </w:p>
    <w:p>
      <w:pPr>
        <w:spacing w:line="240" w:lineRule="atLeast"/>
        <w:ind w:firstLine="420" w:firstLineChars="200"/>
        <w:jc w:val="left"/>
        <w:rPr>
          <w:rFonts w:ascii="Arial Unicode MS" w:hAnsi="Arial Unicode MS" w:eastAsia="Arial Unicode MS" w:cs="Arial Unicode MS"/>
        </w:rPr>
      </w:pPr>
      <w:r>
        <w:rPr>
          <w:rFonts w:hint="eastAsia" w:ascii="Arial Unicode MS" w:hAnsi="Arial Unicode MS" w:eastAsia="Arial Unicode MS" w:cs="Arial Unicode MS"/>
          <w:lang w:val="en-US" w:eastAsia="zh-CN"/>
        </w:rPr>
        <w:t>2.</w:t>
      </w:r>
      <w:r>
        <w:rPr>
          <w:rFonts w:hint="eastAsia" w:ascii="Arial Unicode MS" w:hAnsi="Arial Unicode MS" w:eastAsia="Arial Unicode MS" w:cs="Arial Unicode MS"/>
          <w:lang w:eastAsia="zh-CN"/>
        </w:rPr>
        <w:t>此次分词不可使用</w:t>
      </w:r>
      <w:r>
        <w:rPr>
          <w:rFonts w:hint="eastAsia" w:ascii="Arial Unicode MS" w:hAnsi="Arial Unicode MS" w:eastAsia="Arial Unicode MS" w:cs="Arial Unicode MS"/>
          <w:lang w:val="en-US" w:eastAsia="zh-CN"/>
        </w:rPr>
        <w:t>jieba</w:t>
      </w:r>
      <w:r>
        <w:rPr>
          <w:rFonts w:hint="eastAsia" w:ascii="Arial Unicode MS" w:hAnsi="Arial Unicode MS" w:eastAsia="Arial Unicode MS" w:cs="Arial Unicode MS"/>
          <w:lang w:eastAsia="zh-CN"/>
        </w:rPr>
        <w:t>分词（因为</w:t>
      </w:r>
      <w:r>
        <w:rPr>
          <w:rFonts w:hint="eastAsia" w:ascii="Arial Unicode MS" w:hAnsi="Arial Unicode MS" w:eastAsia="Arial Unicode MS" w:cs="Arial Unicode MS"/>
          <w:lang w:val="en-US" w:eastAsia="zh-CN"/>
        </w:rPr>
        <w:t>jieba</w:t>
      </w:r>
      <w:r>
        <w:rPr>
          <w:rFonts w:hint="eastAsia" w:ascii="Arial Unicode MS" w:hAnsi="Arial Unicode MS" w:eastAsia="Arial Unicode MS" w:cs="Arial Unicode MS"/>
          <w:lang w:eastAsia="zh-CN"/>
        </w:rPr>
        <w:t>分词的分词效果不是很好，所以在之后的任务或实际使用中使用频率较低）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503E"/>
    <w:multiLevelType w:val="singleLevel"/>
    <w:tmpl w:val="5920503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3C75"/>
    <w:rsid w:val="00136E0E"/>
    <w:rsid w:val="0065343C"/>
    <w:rsid w:val="006C73FC"/>
    <w:rsid w:val="00723B85"/>
    <w:rsid w:val="00912E7B"/>
    <w:rsid w:val="00913C75"/>
    <w:rsid w:val="009959A7"/>
    <w:rsid w:val="00B96F67"/>
    <w:rsid w:val="00D97252"/>
    <w:rsid w:val="00F35B04"/>
    <w:rsid w:val="156A63C5"/>
    <w:rsid w:val="2EF34829"/>
    <w:rsid w:val="6086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802</Words>
  <Characters>880</Characters>
  <Lines>6</Lines>
  <Paragraphs>1</Paragraphs>
  <ScaleCrop>false</ScaleCrop>
  <LinksUpToDate>false</LinksUpToDate>
  <CharactersWithSpaces>887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2017-05-19T13:14:00Z</dcterms:created>
  <dc:creator>DELL</dc:creator>
  <cp:lastModifiedBy>DELL</cp:lastModifiedBy>
  <dcterms:modified xsi:type="dcterms:W3CDTF">2017-05-20T14:21:36Z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