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D1F9" w14:textId="6FAACD03" w:rsidR="004F6367" w:rsidRDefault="00F40CDA" w:rsidP="00F40CDA">
      <w:pPr>
        <w:jc w:val="center"/>
        <w:rPr>
          <w:b/>
          <w:bCs/>
          <w:sz w:val="40"/>
          <w:szCs w:val="40"/>
        </w:rPr>
      </w:pPr>
      <w:r w:rsidRPr="00F40CDA">
        <w:rPr>
          <w:b/>
          <w:bCs/>
          <w:sz w:val="40"/>
          <w:szCs w:val="40"/>
        </w:rPr>
        <w:t>Architecture cible</w:t>
      </w:r>
    </w:p>
    <w:p w14:paraId="306509BA" w14:textId="77777777" w:rsidR="00C9255D" w:rsidRDefault="00C9255D" w:rsidP="00F40CDA">
      <w:pPr>
        <w:jc w:val="center"/>
        <w:rPr>
          <w:b/>
          <w:bCs/>
          <w:sz w:val="40"/>
          <w:szCs w:val="40"/>
        </w:rPr>
      </w:pPr>
    </w:p>
    <w:p w14:paraId="505CEA94" w14:textId="628B9CC1" w:rsidR="00C9255D" w:rsidRDefault="00C9255D" w:rsidP="00F40CDA">
      <w:pPr>
        <w:jc w:val="center"/>
        <w:rPr>
          <w:b/>
          <w:bCs/>
          <w:sz w:val="40"/>
          <w:szCs w:val="40"/>
        </w:rPr>
      </w:pPr>
      <w:r w:rsidRPr="00C9255D">
        <w:rPr>
          <w:b/>
          <w:bCs/>
          <w:sz w:val="40"/>
          <w:szCs w:val="40"/>
        </w:rPr>
        <w:drawing>
          <wp:inline distT="0" distB="0" distL="0" distR="0" wp14:anchorId="75AA0C07" wp14:editId="179C4EE6">
            <wp:extent cx="3982006" cy="6906589"/>
            <wp:effectExtent l="0" t="0" r="0" b="8890"/>
            <wp:docPr id="12837833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83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A40B" w14:textId="77777777" w:rsidR="00C9255D" w:rsidRDefault="00C9255D" w:rsidP="00F40CDA">
      <w:pPr>
        <w:jc w:val="center"/>
        <w:rPr>
          <w:b/>
          <w:bCs/>
          <w:sz w:val="40"/>
          <w:szCs w:val="40"/>
        </w:rPr>
      </w:pPr>
    </w:p>
    <w:p w14:paraId="0103EA89" w14:textId="77777777" w:rsidR="00C9255D" w:rsidRPr="00C9255D" w:rsidRDefault="00C9255D" w:rsidP="00C9255D">
      <w:pPr>
        <w:rPr>
          <w:b/>
          <w:bCs/>
          <w:sz w:val="40"/>
          <w:szCs w:val="40"/>
        </w:rPr>
      </w:pPr>
      <w:r w:rsidRPr="00C9255D">
        <w:rPr>
          <w:b/>
          <w:bCs/>
          <w:sz w:val="40"/>
          <w:szCs w:val="40"/>
        </w:rPr>
        <w:t>Principe général</w:t>
      </w:r>
    </w:p>
    <w:p w14:paraId="0E4935AE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lastRenderedPageBreak/>
        <w:t>1. domain/</w:t>
      </w:r>
    </w:p>
    <w:p w14:paraId="299D18A0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Ici tu mets le métier pur, sans dépendance à Streamlit ou SQLite.</w:t>
      </w:r>
    </w:p>
    <w:p w14:paraId="0AC66AE3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Exemples :</w:t>
      </w:r>
    </w:p>
    <w:p w14:paraId="78FF3D7F" w14:textId="77777777" w:rsidR="00C9255D" w:rsidRPr="00C9255D" w:rsidRDefault="00C9255D" w:rsidP="00C9255D">
      <w:pPr>
        <w:numPr>
          <w:ilvl w:val="0"/>
          <w:numId w:val="1"/>
        </w:numPr>
        <w:rPr>
          <w:b/>
          <w:bCs/>
        </w:rPr>
      </w:pPr>
      <w:r w:rsidRPr="00C9255D">
        <w:rPr>
          <w:b/>
          <w:bCs/>
        </w:rPr>
        <w:t xml:space="preserve">modèle Ticket </w:t>
      </w:r>
    </w:p>
    <w:p w14:paraId="72E72E14" w14:textId="77777777" w:rsidR="00C9255D" w:rsidRPr="00C9255D" w:rsidRDefault="00C9255D" w:rsidP="00C9255D">
      <w:pPr>
        <w:numPr>
          <w:ilvl w:val="0"/>
          <w:numId w:val="1"/>
        </w:numPr>
        <w:rPr>
          <w:b/>
          <w:bCs/>
        </w:rPr>
      </w:pPr>
      <w:r w:rsidRPr="00C9255D">
        <w:rPr>
          <w:b/>
          <w:bCs/>
        </w:rPr>
        <w:t xml:space="preserve">modèle UserContext </w:t>
      </w:r>
    </w:p>
    <w:p w14:paraId="29DF9DF1" w14:textId="77777777" w:rsidR="00C9255D" w:rsidRPr="00C9255D" w:rsidRDefault="00C9255D" w:rsidP="00C9255D">
      <w:pPr>
        <w:numPr>
          <w:ilvl w:val="0"/>
          <w:numId w:val="1"/>
        </w:numPr>
        <w:rPr>
          <w:b/>
          <w:bCs/>
        </w:rPr>
      </w:pPr>
      <w:r w:rsidRPr="00C9255D">
        <w:rPr>
          <w:b/>
          <w:bCs/>
        </w:rPr>
        <w:t xml:space="preserve">règles métier </w:t>
      </w:r>
    </w:p>
    <w:p w14:paraId="02BAF6F4" w14:textId="77777777" w:rsidR="00C9255D" w:rsidRPr="00C9255D" w:rsidRDefault="00C9255D" w:rsidP="00C9255D">
      <w:pPr>
        <w:numPr>
          <w:ilvl w:val="0"/>
          <w:numId w:val="1"/>
        </w:numPr>
        <w:rPr>
          <w:b/>
          <w:bCs/>
        </w:rPr>
      </w:pPr>
      <w:r w:rsidRPr="00C9255D">
        <w:rPr>
          <w:b/>
          <w:bCs/>
        </w:rPr>
        <w:t xml:space="preserve">service de création / mise à jour ticket </w:t>
      </w:r>
    </w:p>
    <w:p w14:paraId="59A09E4B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C’est le “cerveau” de l’application.</w:t>
      </w:r>
    </w:p>
    <w:p w14:paraId="01E5912C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2. infrastructure/db/</w:t>
      </w:r>
    </w:p>
    <w:p w14:paraId="5EFEFB02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Ici tu mets la couche d’accès aux données.</w:t>
      </w:r>
    </w:p>
    <w:p w14:paraId="76F05424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Aujourd’hui :</w:t>
      </w:r>
    </w:p>
    <w:p w14:paraId="7CD8E6CE" w14:textId="77777777" w:rsidR="00C9255D" w:rsidRPr="00C9255D" w:rsidRDefault="00C9255D" w:rsidP="00C9255D">
      <w:pPr>
        <w:numPr>
          <w:ilvl w:val="0"/>
          <w:numId w:val="2"/>
        </w:numPr>
        <w:rPr>
          <w:b/>
          <w:bCs/>
        </w:rPr>
      </w:pPr>
      <w:r w:rsidRPr="00C9255D">
        <w:rPr>
          <w:b/>
          <w:bCs/>
        </w:rPr>
        <w:t xml:space="preserve">sqlite_repository.py </w:t>
      </w:r>
    </w:p>
    <w:p w14:paraId="281B653F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Demain :</w:t>
      </w:r>
    </w:p>
    <w:p w14:paraId="3E07F7D4" w14:textId="77777777" w:rsidR="00C9255D" w:rsidRPr="00C9255D" w:rsidRDefault="00C9255D" w:rsidP="00C9255D">
      <w:pPr>
        <w:numPr>
          <w:ilvl w:val="0"/>
          <w:numId w:val="3"/>
        </w:numPr>
        <w:rPr>
          <w:b/>
          <w:bCs/>
        </w:rPr>
      </w:pPr>
      <w:r w:rsidRPr="00C9255D">
        <w:rPr>
          <w:b/>
          <w:bCs/>
        </w:rPr>
        <w:t xml:space="preserve">postgres_repository.py </w:t>
      </w:r>
    </w:p>
    <w:p w14:paraId="52BB66F7" w14:textId="77777777" w:rsidR="00C9255D" w:rsidRPr="00C9255D" w:rsidRDefault="00C9255D" w:rsidP="00C9255D">
      <w:pPr>
        <w:numPr>
          <w:ilvl w:val="0"/>
          <w:numId w:val="3"/>
        </w:numPr>
        <w:rPr>
          <w:b/>
          <w:bCs/>
        </w:rPr>
      </w:pPr>
      <w:r w:rsidRPr="00C9255D">
        <w:rPr>
          <w:b/>
          <w:bCs/>
        </w:rPr>
        <w:t xml:space="preserve">sqlserver_repository.py </w:t>
      </w:r>
    </w:p>
    <w:p w14:paraId="7A6A0198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Et le reste du code ne change presque pas.</w:t>
      </w:r>
    </w:p>
    <w:p w14:paraId="4FCC2BB0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3. infrastructure/auth/</w:t>
      </w:r>
    </w:p>
    <w:p w14:paraId="66B4E85C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Ici tu mets l’authentification.</w:t>
      </w:r>
    </w:p>
    <w:p w14:paraId="45430111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Aujourd’hui :</w:t>
      </w:r>
    </w:p>
    <w:p w14:paraId="368CB561" w14:textId="77777777" w:rsidR="00C9255D" w:rsidRPr="00C9255D" w:rsidRDefault="00C9255D" w:rsidP="00C9255D">
      <w:pPr>
        <w:numPr>
          <w:ilvl w:val="0"/>
          <w:numId w:val="4"/>
        </w:numPr>
        <w:rPr>
          <w:b/>
          <w:bCs/>
        </w:rPr>
      </w:pPr>
      <w:r w:rsidRPr="00C9255D">
        <w:rPr>
          <w:b/>
          <w:bCs/>
        </w:rPr>
        <w:t xml:space="preserve">fake_sso.py </w:t>
      </w:r>
    </w:p>
    <w:p w14:paraId="4F1719A9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Demain :</w:t>
      </w:r>
    </w:p>
    <w:p w14:paraId="444056EA" w14:textId="77777777" w:rsidR="00C9255D" w:rsidRPr="00C9255D" w:rsidRDefault="00C9255D" w:rsidP="00C9255D">
      <w:pPr>
        <w:numPr>
          <w:ilvl w:val="0"/>
          <w:numId w:val="5"/>
        </w:numPr>
        <w:rPr>
          <w:b/>
          <w:bCs/>
        </w:rPr>
      </w:pPr>
      <w:r w:rsidRPr="00C9255D">
        <w:rPr>
          <w:b/>
          <w:bCs/>
        </w:rPr>
        <w:t xml:space="preserve">entra_oidc.py </w:t>
      </w:r>
    </w:p>
    <w:p w14:paraId="735325C6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Et le reste du code ne change presque pas.</w:t>
      </w:r>
    </w:p>
    <w:p w14:paraId="57DD03CE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4. infrastructure/storage/</w:t>
      </w:r>
    </w:p>
    <w:p w14:paraId="54E7DECF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Ici tu gères les pièces jointes.</w:t>
      </w:r>
    </w:p>
    <w:p w14:paraId="5E5B9765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Aujourd’hui :</w:t>
      </w:r>
    </w:p>
    <w:p w14:paraId="7ACBE29E" w14:textId="77777777" w:rsidR="00C9255D" w:rsidRPr="00C9255D" w:rsidRDefault="00C9255D" w:rsidP="00C9255D">
      <w:pPr>
        <w:numPr>
          <w:ilvl w:val="0"/>
          <w:numId w:val="6"/>
        </w:numPr>
        <w:rPr>
          <w:b/>
          <w:bCs/>
        </w:rPr>
      </w:pPr>
      <w:r w:rsidRPr="00C9255D">
        <w:rPr>
          <w:b/>
          <w:bCs/>
        </w:rPr>
        <w:t xml:space="preserve">local filesystem via uploads/ </w:t>
      </w:r>
    </w:p>
    <w:p w14:paraId="7AC1BAEF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Demain :</w:t>
      </w:r>
    </w:p>
    <w:p w14:paraId="752D669F" w14:textId="77777777" w:rsidR="00C9255D" w:rsidRPr="00C9255D" w:rsidRDefault="00C9255D" w:rsidP="00C9255D">
      <w:pPr>
        <w:numPr>
          <w:ilvl w:val="0"/>
          <w:numId w:val="7"/>
        </w:numPr>
        <w:rPr>
          <w:b/>
          <w:bCs/>
        </w:rPr>
      </w:pPr>
      <w:r w:rsidRPr="00C9255D">
        <w:rPr>
          <w:b/>
          <w:bCs/>
        </w:rPr>
        <w:lastRenderedPageBreak/>
        <w:t xml:space="preserve">stockage SharePoint </w:t>
      </w:r>
    </w:p>
    <w:p w14:paraId="69C6CF14" w14:textId="77777777" w:rsidR="00C9255D" w:rsidRPr="00C9255D" w:rsidRDefault="00C9255D" w:rsidP="00C9255D">
      <w:pPr>
        <w:numPr>
          <w:ilvl w:val="0"/>
          <w:numId w:val="7"/>
        </w:numPr>
        <w:rPr>
          <w:b/>
          <w:bCs/>
        </w:rPr>
      </w:pPr>
      <w:r w:rsidRPr="00C9255D">
        <w:rPr>
          <w:b/>
          <w:bCs/>
        </w:rPr>
        <w:t xml:space="preserve">Blob Storage Azure </w:t>
      </w:r>
    </w:p>
    <w:p w14:paraId="0B033312" w14:textId="77777777" w:rsidR="00C9255D" w:rsidRPr="00C9255D" w:rsidRDefault="00C9255D" w:rsidP="00C9255D">
      <w:pPr>
        <w:numPr>
          <w:ilvl w:val="0"/>
          <w:numId w:val="7"/>
        </w:numPr>
        <w:rPr>
          <w:b/>
          <w:bCs/>
        </w:rPr>
      </w:pPr>
      <w:r w:rsidRPr="00C9255D">
        <w:rPr>
          <w:b/>
          <w:bCs/>
        </w:rPr>
        <w:t xml:space="preserve">S3 </w:t>
      </w:r>
    </w:p>
    <w:p w14:paraId="14CAF63C" w14:textId="77777777" w:rsidR="00C9255D" w:rsidRPr="00C9255D" w:rsidRDefault="00C9255D" w:rsidP="00C9255D">
      <w:pPr>
        <w:numPr>
          <w:ilvl w:val="0"/>
          <w:numId w:val="7"/>
        </w:numPr>
        <w:rPr>
          <w:b/>
          <w:bCs/>
        </w:rPr>
      </w:pPr>
      <w:r w:rsidRPr="00C9255D">
        <w:rPr>
          <w:b/>
          <w:bCs/>
        </w:rPr>
        <w:t xml:space="preserve">etc. </w:t>
      </w:r>
    </w:p>
    <w:p w14:paraId="49551438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5. core/</w:t>
      </w:r>
    </w:p>
    <w:p w14:paraId="5FF57990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Ici tu mets ce qui est transverse :</w:t>
      </w:r>
    </w:p>
    <w:p w14:paraId="6745859E" w14:textId="77777777" w:rsidR="00C9255D" w:rsidRPr="00C9255D" w:rsidRDefault="00C9255D" w:rsidP="00C9255D">
      <w:pPr>
        <w:numPr>
          <w:ilvl w:val="0"/>
          <w:numId w:val="8"/>
        </w:numPr>
        <w:rPr>
          <w:b/>
          <w:bCs/>
        </w:rPr>
      </w:pPr>
      <w:r w:rsidRPr="00C9255D">
        <w:rPr>
          <w:b/>
          <w:bCs/>
        </w:rPr>
        <w:t xml:space="preserve">configuration </w:t>
      </w:r>
    </w:p>
    <w:p w14:paraId="7123E559" w14:textId="77777777" w:rsidR="00C9255D" w:rsidRPr="00C9255D" w:rsidRDefault="00C9255D" w:rsidP="00C9255D">
      <w:pPr>
        <w:numPr>
          <w:ilvl w:val="0"/>
          <w:numId w:val="8"/>
        </w:numPr>
        <w:rPr>
          <w:b/>
          <w:bCs/>
        </w:rPr>
      </w:pPr>
      <w:r w:rsidRPr="00C9255D">
        <w:rPr>
          <w:b/>
          <w:bCs/>
        </w:rPr>
        <w:t xml:space="preserve">styles </w:t>
      </w:r>
    </w:p>
    <w:p w14:paraId="09227734" w14:textId="77777777" w:rsidR="00C9255D" w:rsidRPr="00C9255D" w:rsidRDefault="00C9255D" w:rsidP="00C9255D">
      <w:pPr>
        <w:numPr>
          <w:ilvl w:val="0"/>
          <w:numId w:val="8"/>
        </w:numPr>
        <w:rPr>
          <w:b/>
          <w:bCs/>
        </w:rPr>
      </w:pPr>
      <w:r w:rsidRPr="00C9255D">
        <w:rPr>
          <w:b/>
          <w:bCs/>
        </w:rPr>
        <w:t xml:space="preserve">sécurité </w:t>
      </w:r>
    </w:p>
    <w:p w14:paraId="0A43C0B7" w14:textId="77777777" w:rsidR="00C9255D" w:rsidRPr="00C9255D" w:rsidRDefault="00C9255D" w:rsidP="00C9255D">
      <w:pPr>
        <w:numPr>
          <w:ilvl w:val="0"/>
          <w:numId w:val="8"/>
        </w:numPr>
        <w:rPr>
          <w:b/>
          <w:bCs/>
        </w:rPr>
      </w:pPr>
      <w:r w:rsidRPr="00C9255D">
        <w:rPr>
          <w:b/>
          <w:bCs/>
        </w:rPr>
        <w:t xml:space="preserve">contexte utilisateur </w:t>
      </w:r>
    </w:p>
    <w:p w14:paraId="6444D025" w14:textId="77777777" w:rsidR="00C9255D" w:rsidRPr="00C9255D" w:rsidRDefault="00C9255D" w:rsidP="00C9255D">
      <w:pPr>
        <w:numPr>
          <w:ilvl w:val="0"/>
          <w:numId w:val="8"/>
        </w:numPr>
        <w:rPr>
          <w:b/>
          <w:bCs/>
        </w:rPr>
      </w:pPr>
      <w:r w:rsidRPr="00C9255D">
        <w:rPr>
          <w:b/>
          <w:bCs/>
        </w:rPr>
        <w:t xml:space="preserve">navigation </w:t>
      </w:r>
    </w:p>
    <w:p w14:paraId="3EF206F7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6. pages/</w:t>
      </w:r>
    </w:p>
    <w:p w14:paraId="6601FE4E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Uniquement l’UI Streamlit.</w:t>
      </w:r>
    </w:p>
    <w:p w14:paraId="7585E899" w14:textId="77777777" w:rsidR="00C9255D" w:rsidRPr="00C9255D" w:rsidRDefault="00C9255D" w:rsidP="00C9255D">
      <w:pPr>
        <w:rPr>
          <w:b/>
          <w:bCs/>
        </w:rPr>
      </w:pPr>
      <w:r w:rsidRPr="00C9255D">
        <w:rPr>
          <w:b/>
          <w:bCs/>
        </w:rPr>
        <w:t>Les pages ne doivent plus contenir de logique SQL ou auth directe.</w:t>
      </w:r>
    </w:p>
    <w:p w14:paraId="7AB46099" w14:textId="77777777" w:rsidR="00C9255D" w:rsidRPr="00F40CDA" w:rsidRDefault="00C9255D" w:rsidP="00C9255D">
      <w:pPr>
        <w:rPr>
          <w:b/>
          <w:bCs/>
          <w:sz w:val="40"/>
          <w:szCs w:val="40"/>
        </w:rPr>
      </w:pPr>
    </w:p>
    <w:sectPr w:rsidR="00C9255D" w:rsidRPr="00F40C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AC1"/>
    <w:multiLevelType w:val="multilevel"/>
    <w:tmpl w:val="6FD2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7247"/>
    <w:multiLevelType w:val="multilevel"/>
    <w:tmpl w:val="BA8C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B3F88"/>
    <w:multiLevelType w:val="multilevel"/>
    <w:tmpl w:val="289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770AB"/>
    <w:multiLevelType w:val="multilevel"/>
    <w:tmpl w:val="27E2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107B9"/>
    <w:multiLevelType w:val="multilevel"/>
    <w:tmpl w:val="C842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425F4"/>
    <w:multiLevelType w:val="multilevel"/>
    <w:tmpl w:val="8A2C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E4B0A"/>
    <w:multiLevelType w:val="multilevel"/>
    <w:tmpl w:val="20D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E4AFC"/>
    <w:multiLevelType w:val="multilevel"/>
    <w:tmpl w:val="DFA0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64121">
    <w:abstractNumId w:val="0"/>
  </w:num>
  <w:num w:numId="2" w16cid:durableId="1486704980">
    <w:abstractNumId w:val="4"/>
  </w:num>
  <w:num w:numId="3" w16cid:durableId="760642796">
    <w:abstractNumId w:val="5"/>
  </w:num>
  <w:num w:numId="4" w16cid:durableId="1888299596">
    <w:abstractNumId w:val="3"/>
  </w:num>
  <w:num w:numId="5" w16cid:durableId="744304122">
    <w:abstractNumId w:val="6"/>
  </w:num>
  <w:num w:numId="6" w16cid:durableId="1145665694">
    <w:abstractNumId w:val="1"/>
  </w:num>
  <w:num w:numId="7" w16cid:durableId="245651868">
    <w:abstractNumId w:val="2"/>
  </w:num>
  <w:num w:numId="8" w16cid:durableId="17277996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1B"/>
    <w:rsid w:val="003D6C50"/>
    <w:rsid w:val="004F6367"/>
    <w:rsid w:val="00866B48"/>
    <w:rsid w:val="0097241B"/>
    <w:rsid w:val="00C9255D"/>
    <w:rsid w:val="00F4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73ED8"/>
  <w15:chartTrackingRefBased/>
  <w15:docId w15:val="{ABD442DC-099B-40C7-BA9F-8898EF6A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2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2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2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2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2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2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2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2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2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2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2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2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241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241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24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24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24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24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2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2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2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2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2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24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24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24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2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24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2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152</Words>
  <Characters>839</Characters>
  <Application>Microsoft Office Word</Application>
  <DocSecurity>0</DocSecurity>
  <Lines>6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FUGERAY</dc:creator>
  <cp:keywords/>
  <dc:description/>
  <cp:lastModifiedBy>Hugo FUGERAY</cp:lastModifiedBy>
  <cp:revision>3</cp:revision>
  <dcterms:created xsi:type="dcterms:W3CDTF">2026-03-23T15:18:00Z</dcterms:created>
  <dcterms:modified xsi:type="dcterms:W3CDTF">2026-03-23T15:19:00Z</dcterms:modified>
</cp:coreProperties>
</file>