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6801" w:rsidRDefault="004C58DB" w:rsidP="00EB2766">
      <w:pPr>
        <w:pStyle w:val="3"/>
      </w:pPr>
      <w:r>
        <w:t xml:space="preserve">1 </w:t>
      </w:r>
      <w:r>
        <w:rPr>
          <w:rFonts w:hint="eastAsia"/>
        </w:rPr>
        <w:t>官方</w:t>
      </w:r>
      <w:r>
        <w:rPr>
          <w:rFonts w:hint="eastAsia"/>
        </w:rPr>
        <w:t>IAP</w:t>
      </w:r>
      <w:r>
        <w:rPr>
          <w:rFonts w:hint="eastAsia"/>
        </w:rPr>
        <w:t>的改动</w:t>
      </w:r>
    </w:p>
    <w:p w:rsidR="004C58DB" w:rsidRDefault="00EB2766" w:rsidP="00EB2766">
      <w:pPr>
        <w:ind w:leftChars="100" w:left="210"/>
      </w:pP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option</w:t>
      </w:r>
      <w:r>
        <w:rPr>
          <w:rFonts w:hint="eastAsia"/>
        </w:rPr>
        <w:t>中做如下修改</w:t>
      </w:r>
    </w:p>
    <w:p w:rsidR="004C58DB" w:rsidRPr="004C58DB" w:rsidRDefault="004C58DB" w:rsidP="00EB2766">
      <w:pPr>
        <w:pStyle w:val="a5"/>
        <w:widowControl/>
        <w:numPr>
          <w:ilvl w:val="0"/>
          <w:numId w:val="1"/>
        </w:numPr>
        <w:shd w:val="clear" w:color="auto" w:fill="FFFFFF"/>
        <w:spacing w:before="150" w:line="420" w:lineRule="atLeast"/>
        <w:ind w:leftChars="100" w:left="570" w:firstLineChars="0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4C58DB">
        <w:rPr>
          <w:rFonts w:ascii="微软雅黑" w:eastAsia="微软雅黑" w:hAnsi="微软雅黑" w:cs="宋体" w:hint="eastAsia"/>
          <w:color w:val="555555"/>
          <w:kern w:val="0"/>
          <w:szCs w:val="21"/>
        </w:rPr>
        <w:t>STM32F10X_HD_VL--&gt;STM32F10X_MD.</w:t>
      </w:r>
    </w:p>
    <w:p w:rsidR="004C58DB" w:rsidRDefault="004C58DB" w:rsidP="00EB2766">
      <w:pPr>
        <w:pStyle w:val="a5"/>
        <w:numPr>
          <w:ilvl w:val="0"/>
          <w:numId w:val="1"/>
        </w:numPr>
        <w:pBdr>
          <w:bottom w:val="double" w:sz="6" w:space="1" w:color="auto"/>
        </w:pBdr>
        <w:ind w:leftChars="100" w:left="570" w:firstLineChars="0"/>
      </w:pPr>
      <w:r>
        <w:rPr>
          <w:rFonts w:hint="eastAsia"/>
        </w:rPr>
        <w:t>USE_STM32</w:t>
      </w:r>
      <w:r>
        <w:t xml:space="preserve">100E_EVAL </w:t>
      </w:r>
      <w:r>
        <w:sym w:font="Wingdings" w:char="F0E0"/>
      </w:r>
      <w:r>
        <w:t xml:space="preserve"> </w:t>
      </w:r>
      <w:r>
        <w:rPr>
          <w:rFonts w:hint="eastAsia"/>
        </w:rPr>
        <w:t>USE_STM32</w:t>
      </w:r>
      <w:r>
        <w:t>10</w:t>
      </w:r>
      <w:r>
        <w:t>B</w:t>
      </w:r>
      <w:r>
        <w:t>_EVAL</w:t>
      </w:r>
    </w:p>
    <w:p w:rsidR="00EB2766" w:rsidRDefault="00EB2766" w:rsidP="00EB2766">
      <w:pPr>
        <w:pBdr>
          <w:bottom w:val="double" w:sz="6" w:space="1" w:color="auto"/>
        </w:pBdr>
        <w:ind w:leftChars="100" w:left="210"/>
        <w:rPr>
          <w:rFonts w:hint="eastAsia"/>
        </w:rPr>
      </w:pPr>
      <w:r w:rsidRPr="004C58DB">
        <w:rPr>
          <w:rFonts w:ascii="微软雅黑" w:eastAsia="微软雅黑" w:hAnsi="微软雅黑" w:cs="宋体"/>
          <w:noProof/>
          <w:color w:val="428BCA"/>
          <w:kern w:val="0"/>
          <w:szCs w:val="21"/>
        </w:rPr>
        <w:drawing>
          <wp:inline distT="0" distB="0" distL="0" distR="0" wp14:anchorId="5BFF8D0D" wp14:editId="75D3184B">
            <wp:extent cx="4122736" cy="3048000"/>
            <wp:effectExtent l="0" t="0" r="0" b="0"/>
            <wp:docPr id="17" name="图片 17" descr="http://upload.semidata.info/www.eefocus.com/blog/media/201404/317945.png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ddiv317945" descr="http://upload.semidata.info/www.eefocus.com/blog/media/201404/317945.png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590" cy="3084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766" w:rsidRDefault="00EB2766">
      <w:pPr>
        <w:widowControl/>
        <w:jc w:val="left"/>
      </w:pPr>
      <w:r>
        <w:br w:type="page"/>
      </w:r>
    </w:p>
    <w:p w:rsidR="004C58DB" w:rsidRDefault="004C58DB">
      <w:pPr>
        <w:rPr>
          <w:rFonts w:hint="eastAsia"/>
        </w:rPr>
      </w:pPr>
    </w:p>
    <w:p w:rsidR="00EB2766" w:rsidRDefault="004C58DB" w:rsidP="00EB2766">
      <w:pPr>
        <w:pStyle w:val="3"/>
      </w:pPr>
      <w:r>
        <w:rPr>
          <w:rFonts w:hint="eastAsia"/>
        </w:rPr>
        <w:t xml:space="preserve">2 </w:t>
      </w:r>
      <w:r>
        <w:rPr>
          <w:rFonts w:hint="eastAsia"/>
        </w:rPr>
        <w:t>自己的</w:t>
      </w:r>
      <w:r>
        <w:rPr>
          <w:rFonts w:hint="eastAsia"/>
        </w:rPr>
        <w:t>APP</w:t>
      </w:r>
      <w:r>
        <w:rPr>
          <w:rFonts w:hint="eastAsia"/>
        </w:rPr>
        <w:t>改动</w:t>
      </w:r>
      <w:bookmarkStart w:id="0" w:name="_GoBack"/>
      <w:bookmarkEnd w:id="0"/>
    </w:p>
    <w:p w:rsidR="00EB2766" w:rsidRDefault="00EB2766" w:rsidP="00EB2766">
      <w:pPr>
        <w:ind w:firstLine="420"/>
      </w:pPr>
      <w:r>
        <w:t xml:space="preserve">1 </w:t>
      </w:r>
      <w:r>
        <w:rPr>
          <w:rFonts w:hint="eastAsia"/>
        </w:rPr>
        <w:t>文件存放位置</w:t>
      </w:r>
    </w:p>
    <w:p w:rsidR="00EB2766" w:rsidRPr="00EB2766" w:rsidRDefault="00EB2766" w:rsidP="00EB2766">
      <w:pPr>
        <w:rPr>
          <w:rFonts w:hint="eastAsia"/>
        </w:rPr>
      </w:pPr>
    </w:p>
    <w:p w:rsidR="00EB2766" w:rsidRDefault="00EB2766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BC364C" wp14:editId="717BB6F5">
                <wp:simplePos x="0" y="0"/>
                <wp:positionH relativeFrom="column">
                  <wp:posOffset>685800</wp:posOffset>
                </wp:positionH>
                <wp:positionV relativeFrom="paragraph">
                  <wp:posOffset>2339551</wp:posOffset>
                </wp:positionV>
                <wp:extent cx="575734" cy="220133"/>
                <wp:effectExtent l="0" t="0" r="15240" b="27940"/>
                <wp:wrapNone/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734" cy="22013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3842E2" id="椭圆 11" o:spid="_x0000_s1026" style="position:absolute;left:0;text-align:left;margin-left:54pt;margin-top:184.2pt;width:45.35pt;height:17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" filled="f" strokecolor="#c00000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652BA951" wp14:editId="570B651C">
            <wp:extent cx="4216400" cy="3132603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7089" cy="3140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8DB" w:rsidRDefault="004C58DB">
      <w:pPr>
        <w:rPr>
          <w:rFonts w:hint="eastAsia"/>
        </w:rPr>
      </w:pPr>
    </w:p>
    <w:p w:rsidR="004C58DB" w:rsidRDefault="004C58DB" w:rsidP="004C58DB">
      <w:pPr>
        <w:ind w:firstLine="420"/>
      </w:pPr>
      <w:r>
        <w:t xml:space="preserve">2 </w:t>
      </w:r>
      <w:r>
        <w:rPr>
          <w:rFonts w:hint="eastAsia"/>
        </w:rPr>
        <w:t>中断向量起始位置</w:t>
      </w:r>
      <w:r>
        <w:rPr>
          <w:rFonts w:hint="eastAsia"/>
        </w:rPr>
        <w:t xml:space="preserve"> </w:t>
      </w:r>
      <w:r w:rsidR="00DD57AE">
        <w:rPr>
          <w:rFonts w:hint="eastAsia"/>
        </w:rPr>
        <w:t>需要重新定义中断向量表的起始位置。</w:t>
      </w:r>
    </w:p>
    <w:p w:rsidR="004C58DB" w:rsidRDefault="004C58DB" w:rsidP="004C58DB">
      <w:pPr>
        <w:ind w:firstLine="42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1DF47C" wp14:editId="7538D8BD">
                <wp:simplePos x="0" y="0"/>
                <wp:positionH relativeFrom="column">
                  <wp:posOffset>2700867</wp:posOffset>
                </wp:positionH>
                <wp:positionV relativeFrom="paragraph">
                  <wp:posOffset>1451822</wp:posOffset>
                </wp:positionV>
                <wp:extent cx="42333" cy="1405466"/>
                <wp:effectExtent l="76200" t="0" r="53340" b="61595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333" cy="140546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7239FDD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6" o:spid="_x0000_s1026" type="#_x0000_t32" style="position:absolute;left:0;text-align:left;margin-left:212.65pt;margin-top:114.3pt;width:3.35pt;height:110.6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" strokecolor="#c00000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DFC47F" wp14:editId="4382087D">
                <wp:simplePos x="0" y="0"/>
                <wp:positionH relativeFrom="margin">
                  <wp:posOffset>2451947</wp:posOffset>
                </wp:positionH>
                <wp:positionV relativeFrom="paragraph">
                  <wp:posOffset>1180888</wp:posOffset>
                </wp:positionV>
                <wp:extent cx="575734" cy="203200"/>
                <wp:effectExtent l="0" t="0" r="15240" b="25400"/>
                <wp:wrapNone/>
                <wp:docPr id="14" name="椭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734" cy="203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88F4E4" id="椭圆 14" o:spid="_x0000_s1026" style="position:absolute;left:0;text-align:left;margin-left:193.05pt;margin-top:93pt;width:45.35pt;height:1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" filled="f" strokecolor="#c00000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6E8C80C5" wp14:editId="1F34EBD9">
            <wp:extent cx="2650067" cy="15650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5344" cy="1585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8DB" w:rsidRDefault="004C58DB"/>
    <w:p w:rsidR="004C58DB" w:rsidRDefault="004C58DB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8CA770" wp14:editId="5E0073BD">
                <wp:simplePos x="0" y="0"/>
                <wp:positionH relativeFrom="margin">
                  <wp:align>center</wp:align>
                </wp:positionH>
                <wp:positionV relativeFrom="paragraph">
                  <wp:posOffset>1226185</wp:posOffset>
                </wp:positionV>
                <wp:extent cx="575734" cy="220133"/>
                <wp:effectExtent l="0" t="0" r="15240" b="27940"/>
                <wp:wrapNone/>
                <wp:docPr id="15" name="椭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734" cy="22013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573BE2" id="椭圆 15" o:spid="_x0000_s1026" style="position:absolute;left:0;text-align:left;margin-left:0;margin-top:96.55pt;width:45.35pt;height:17.3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" filled="f" strokecolor="#c00000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7D118403" wp14:editId="1E7D845B">
            <wp:extent cx="2971800" cy="1509514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0480" cy="153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8DB" w:rsidRPr="004C58DB" w:rsidRDefault="004C58DB"/>
    <w:p w:rsidR="004C58DB" w:rsidRDefault="004C58DB">
      <w:hyperlink r:id="rId11" w:history="1">
        <w:r w:rsidRPr="00D16D3B">
          <w:rPr>
            <w:rStyle w:val="a3"/>
          </w:rPr>
          <w:t>http://www.eefocus.com/hejian878/blog/14-04/302658_43489.html</w:t>
        </w:r>
      </w:hyperlink>
    </w:p>
    <w:p w:rsidR="004C58DB" w:rsidRDefault="004C58DB"/>
    <w:p w:rsidR="004C58DB" w:rsidRPr="004C58DB" w:rsidRDefault="004C58DB" w:rsidP="004C58DB">
      <w:pPr>
        <w:widowControl/>
        <w:shd w:val="clear" w:color="auto" w:fill="FFFFFF"/>
        <w:spacing w:after="150"/>
        <w:jc w:val="left"/>
        <w:outlineLvl w:val="1"/>
        <w:rPr>
          <w:rFonts w:ascii="inherit" w:eastAsia="微软雅黑" w:hAnsi="inherit" w:cs="宋体"/>
          <w:color w:val="333333"/>
          <w:kern w:val="0"/>
          <w:sz w:val="36"/>
          <w:szCs w:val="36"/>
        </w:rPr>
      </w:pPr>
      <w:r w:rsidRPr="004C58DB">
        <w:rPr>
          <w:rFonts w:ascii="inherit" w:eastAsia="微软雅黑" w:hAnsi="inherit" w:cs="宋体"/>
          <w:color w:val="333333"/>
          <w:kern w:val="0"/>
          <w:sz w:val="36"/>
          <w:szCs w:val="36"/>
        </w:rPr>
        <w:lastRenderedPageBreak/>
        <w:t>STM32</w:t>
      </w:r>
      <w:r w:rsidRPr="004C58DB">
        <w:rPr>
          <w:rFonts w:ascii="inherit" w:eastAsia="微软雅黑" w:hAnsi="inherit" w:cs="宋体"/>
          <w:color w:val="333333"/>
          <w:kern w:val="0"/>
          <w:sz w:val="36"/>
          <w:szCs w:val="36"/>
        </w:rPr>
        <w:t>官方</w:t>
      </w:r>
      <w:r w:rsidRPr="004C58DB">
        <w:rPr>
          <w:rFonts w:ascii="inherit" w:eastAsia="微软雅黑" w:hAnsi="inherit" w:cs="宋体"/>
          <w:color w:val="333333"/>
          <w:kern w:val="0"/>
          <w:sz w:val="36"/>
          <w:szCs w:val="36"/>
        </w:rPr>
        <w:t>IAP</w:t>
      </w:r>
      <w:r w:rsidRPr="004C58DB">
        <w:rPr>
          <w:rFonts w:ascii="inherit" w:eastAsia="微软雅黑" w:hAnsi="inherit" w:cs="宋体"/>
          <w:color w:val="333333"/>
          <w:kern w:val="0"/>
          <w:sz w:val="36"/>
          <w:szCs w:val="36"/>
        </w:rPr>
        <w:t>在线升级</w:t>
      </w:r>
      <w:r w:rsidRPr="004C58DB">
        <w:rPr>
          <w:rFonts w:ascii="inherit" w:eastAsia="微软雅黑" w:hAnsi="inherit" w:cs="宋体"/>
          <w:color w:val="333333"/>
          <w:kern w:val="0"/>
          <w:sz w:val="36"/>
          <w:szCs w:val="36"/>
        </w:rPr>
        <w:t>demo+</w:t>
      </w:r>
      <w:r w:rsidRPr="004C58DB">
        <w:rPr>
          <w:rFonts w:ascii="inherit" w:eastAsia="微软雅黑" w:hAnsi="inherit" w:cs="宋体"/>
          <w:color w:val="333333"/>
          <w:kern w:val="0"/>
          <w:sz w:val="36"/>
          <w:szCs w:val="36"/>
        </w:rPr>
        <w:t>超级终端使用手记</w:t>
      </w:r>
    </w:p>
    <w:p w:rsidR="004C58DB" w:rsidRPr="004C58DB" w:rsidRDefault="004C58DB" w:rsidP="004C58DB">
      <w:pPr>
        <w:widowControl/>
        <w:shd w:val="clear" w:color="auto" w:fill="FFFFFF"/>
        <w:spacing w:line="257" w:lineRule="atLeast"/>
        <w:jc w:val="left"/>
        <w:rPr>
          <w:rFonts w:ascii="微软雅黑" w:eastAsia="微软雅黑" w:hAnsi="微软雅黑" w:cs="宋体"/>
          <w:color w:val="A09786"/>
          <w:kern w:val="0"/>
          <w:sz w:val="18"/>
          <w:szCs w:val="18"/>
        </w:rPr>
      </w:pPr>
      <w:r w:rsidRPr="004C58DB">
        <w:rPr>
          <w:rFonts w:ascii="微软雅黑" w:eastAsia="微软雅黑" w:hAnsi="微软雅黑" w:cs="宋体" w:hint="eastAsia"/>
          <w:color w:val="A09786"/>
          <w:kern w:val="0"/>
          <w:sz w:val="18"/>
          <w:szCs w:val="18"/>
        </w:rPr>
        <w:t>2014-04-02 14:53:22</w:t>
      </w:r>
    </w:p>
    <w:p w:rsidR="004C58DB" w:rsidRPr="004C58DB" w:rsidRDefault="004C58DB" w:rsidP="004C58DB">
      <w:pPr>
        <w:widowControl/>
        <w:shd w:val="clear" w:color="auto" w:fill="FFFFFF"/>
        <w:spacing w:line="257" w:lineRule="atLeast"/>
        <w:jc w:val="left"/>
        <w:rPr>
          <w:rFonts w:ascii="微软雅黑" w:eastAsia="微软雅黑" w:hAnsi="微软雅黑" w:cs="宋体" w:hint="eastAsia"/>
          <w:color w:val="A09786"/>
          <w:kern w:val="0"/>
          <w:sz w:val="18"/>
          <w:szCs w:val="18"/>
        </w:rPr>
      </w:pPr>
      <w:r w:rsidRPr="004C58DB">
        <w:rPr>
          <w:rFonts w:ascii="微软雅黑" w:eastAsia="微软雅黑" w:hAnsi="微软雅黑" w:cs="宋体" w:hint="eastAsia"/>
          <w:color w:val="A09786"/>
          <w:kern w:val="0"/>
          <w:sz w:val="18"/>
          <w:szCs w:val="18"/>
        </w:rPr>
        <w:t>分享：</w:t>
      </w:r>
    </w:p>
    <w:p w:rsidR="004C58DB" w:rsidRPr="004C58DB" w:rsidRDefault="004C58DB" w:rsidP="004C58DB">
      <w:pPr>
        <w:widowControl/>
        <w:shd w:val="clear" w:color="auto" w:fill="FFFFFF"/>
        <w:spacing w:before="150" w:line="420" w:lineRule="atLeast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4C58DB">
        <w:rPr>
          <w:rFonts w:ascii="微软雅黑" w:eastAsia="微软雅黑" w:hAnsi="微软雅黑" w:cs="宋体" w:hint="eastAsia"/>
          <w:color w:val="555555"/>
          <w:kern w:val="0"/>
          <w:szCs w:val="21"/>
        </w:rPr>
        <w:t> 基本资料(使用手册和源代码)请在ST</w:t>
      </w:r>
      <w:proofErr w:type="gramStart"/>
      <w:r w:rsidRPr="004C58DB">
        <w:rPr>
          <w:rFonts w:ascii="微软雅黑" w:eastAsia="微软雅黑" w:hAnsi="微软雅黑" w:cs="宋体" w:hint="eastAsia"/>
          <w:color w:val="555555"/>
          <w:kern w:val="0"/>
          <w:szCs w:val="21"/>
        </w:rPr>
        <w:t>官网右</w:t>
      </w:r>
      <w:proofErr w:type="gramEnd"/>
      <w:r w:rsidRPr="004C58DB">
        <w:rPr>
          <w:rFonts w:ascii="微软雅黑" w:eastAsia="微软雅黑" w:hAnsi="微软雅黑" w:cs="宋体" w:hint="eastAsia"/>
          <w:color w:val="555555"/>
          <w:kern w:val="0"/>
          <w:szCs w:val="21"/>
        </w:rPr>
        <w:t>上角搜索栏输入“AN2557”获取。超级终端下载地址：http://download.csdn.net/detail/ddslgy878/2989196。程序上需要做两点修改：1、根据自己的板子选一个启动按键。2、修改自己板子的FLASH容量大小在</w:t>
      </w:r>
      <w:proofErr w:type="spellStart"/>
      <w:r w:rsidRPr="004C58DB">
        <w:rPr>
          <w:rFonts w:ascii="微软雅黑" w:eastAsia="微软雅黑" w:hAnsi="微软雅黑" w:cs="宋体" w:hint="eastAsia"/>
          <w:color w:val="555555"/>
          <w:kern w:val="0"/>
          <w:szCs w:val="21"/>
        </w:rPr>
        <w:t>Opyion</w:t>
      </w:r>
      <w:proofErr w:type="spellEnd"/>
      <w:r w:rsidRPr="004C58DB">
        <w:rPr>
          <w:rFonts w:ascii="微软雅黑" w:eastAsia="微软雅黑" w:hAnsi="微软雅黑" w:cs="宋体" w:hint="eastAsia"/>
          <w:color w:val="555555"/>
          <w:kern w:val="0"/>
          <w:szCs w:val="21"/>
        </w:rPr>
        <w:t>--&gt;C/C++--&gt;Preprocessor Symbol --&gt;修改相应参数。因为官方针对的是大容量系列的芯片，而我用的是STM32F103R8T6--中容量。STM32F10X_HD_VL--&gt;STM32F10X_MD.</w:t>
      </w:r>
    </w:p>
    <w:p w:rsidR="004C58DB" w:rsidRPr="004C58DB" w:rsidRDefault="004C58DB" w:rsidP="004C58DB">
      <w:pPr>
        <w:widowControl/>
        <w:shd w:val="clear" w:color="auto" w:fill="FFFFFF"/>
        <w:spacing w:before="150" w:line="420" w:lineRule="atLeast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4C58DB">
        <w:rPr>
          <w:rFonts w:ascii="微软雅黑" w:eastAsia="微软雅黑" w:hAnsi="微软雅黑" w:cs="宋体"/>
          <w:noProof/>
          <w:color w:val="428BCA"/>
          <w:kern w:val="0"/>
          <w:szCs w:val="21"/>
        </w:rPr>
        <w:drawing>
          <wp:inline distT="0" distB="0" distL="0" distR="0">
            <wp:extent cx="4122736" cy="3048000"/>
            <wp:effectExtent l="0" t="0" r="0" b="0"/>
            <wp:docPr id="5" name="图片 5" descr="http://upload.semidata.info/www.eefocus.com/blog/media/201404/317945.png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ddiv317945" descr="http://upload.semidata.info/www.eefocus.com/blog/media/201404/317945.png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590" cy="3084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8DB" w:rsidRPr="004C58DB" w:rsidRDefault="004C58DB" w:rsidP="004C58DB">
      <w:pPr>
        <w:widowControl/>
        <w:shd w:val="clear" w:color="auto" w:fill="FFFFFF"/>
        <w:spacing w:before="150" w:line="420" w:lineRule="atLeast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4C58DB">
        <w:rPr>
          <w:rFonts w:ascii="微软雅黑" w:eastAsia="微软雅黑" w:hAnsi="微软雅黑" w:cs="宋体"/>
          <w:noProof/>
          <w:color w:val="428BCA"/>
          <w:kern w:val="0"/>
          <w:szCs w:val="21"/>
        </w:rPr>
        <w:drawing>
          <wp:inline distT="0" distB="0" distL="0" distR="0">
            <wp:extent cx="2703829" cy="1998980"/>
            <wp:effectExtent l="0" t="0" r="1905" b="1270"/>
            <wp:docPr id="4" name="图片 4" descr="http://upload.semidata.info/www.eefocus.com/blog/media/201404/317944.png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ddiv317944" descr="http://upload.semidata.info/www.eefocus.com/blog/media/201404/317944.png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054" cy="2019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8DB" w:rsidRPr="004C58DB" w:rsidRDefault="004C58DB" w:rsidP="004C58DB">
      <w:pPr>
        <w:widowControl/>
        <w:shd w:val="clear" w:color="auto" w:fill="FFFFFF"/>
        <w:spacing w:before="150" w:line="420" w:lineRule="atLeast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4C58DB">
        <w:rPr>
          <w:rFonts w:ascii="微软雅黑" w:eastAsia="微软雅黑" w:hAnsi="微软雅黑" w:cs="宋体" w:hint="eastAsia"/>
          <w:color w:val="555555"/>
          <w:kern w:val="0"/>
          <w:szCs w:val="21"/>
        </w:rPr>
        <w:lastRenderedPageBreak/>
        <w:t>不然超级终端下载程序时会出现以下错误：传送操作被远程系统取消。</w:t>
      </w:r>
    </w:p>
    <w:p w:rsidR="004C58DB" w:rsidRPr="004C58DB" w:rsidRDefault="004C58DB" w:rsidP="004C58DB">
      <w:pPr>
        <w:widowControl/>
        <w:shd w:val="clear" w:color="auto" w:fill="FFFFFF"/>
        <w:spacing w:before="150" w:line="420" w:lineRule="atLeast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4C58DB">
        <w:rPr>
          <w:rFonts w:ascii="微软雅黑" w:eastAsia="微软雅黑" w:hAnsi="微软雅黑" w:cs="宋体"/>
          <w:noProof/>
          <w:color w:val="428BCA"/>
          <w:kern w:val="0"/>
          <w:szCs w:val="21"/>
        </w:rPr>
        <w:drawing>
          <wp:inline distT="0" distB="0" distL="0" distR="0">
            <wp:extent cx="3435350" cy="2322865"/>
            <wp:effectExtent l="0" t="0" r="0" b="1270"/>
            <wp:docPr id="3" name="图片 3" descr="http://upload.semidata.info/www.eefocus.com/blog/media/201404/317943.png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ddiv317943" descr="http://upload.semidata.info/www.eefocus.com/blog/media/201404/317943.png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3799" cy="2355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8DB" w:rsidRPr="004C58DB" w:rsidRDefault="004C58DB" w:rsidP="004C58DB">
      <w:pPr>
        <w:widowControl/>
        <w:shd w:val="clear" w:color="auto" w:fill="FFFFFF"/>
        <w:spacing w:before="150" w:line="420" w:lineRule="atLeast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4C58DB">
        <w:rPr>
          <w:rFonts w:ascii="微软雅黑" w:eastAsia="微软雅黑" w:hAnsi="微软雅黑" w:cs="宋体" w:hint="eastAsia"/>
          <w:color w:val="555555"/>
          <w:kern w:val="0"/>
          <w:szCs w:val="21"/>
        </w:rPr>
        <w:t>修改之后如图下载成功。</w:t>
      </w:r>
    </w:p>
    <w:p w:rsidR="004C58DB" w:rsidRPr="004C58DB" w:rsidRDefault="004C58DB" w:rsidP="004C58DB">
      <w:pPr>
        <w:widowControl/>
        <w:shd w:val="clear" w:color="auto" w:fill="FFFFFF"/>
        <w:spacing w:before="150" w:line="420" w:lineRule="atLeast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4C58DB">
        <w:rPr>
          <w:rFonts w:ascii="微软雅黑" w:eastAsia="微软雅黑" w:hAnsi="微软雅黑" w:cs="宋体"/>
          <w:noProof/>
          <w:color w:val="428BCA"/>
          <w:kern w:val="0"/>
          <w:szCs w:val="21"/>
        </w:rPr>
        <w:drawing>
          <wp:inline distT="0" distB="0" distL="0" distR="0">
            <wp:extent cx="3435788" cy="2309153"/>
            <wp:effectExtent l="0" t="0" r="0" b="0"/>
            <wp:docPr id="2" name="图片 2" descr="http://upload.semidata.info/www.eefocus.com/blog/media/201404/317942.png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ddiv317942" descr="http://upload.semidata.info/www.eefocus.com/blog/media/201404/317942.png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759" cy="2325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8DB" w:rsidRPr="004C58DB" w:rsidRDefault="004C58DB" w:rsidP="004C58DB">
      <w:pPr>
        <w:widowControl/>
        <w:shd w:val="clear" w:color="auto" w:fill="FFFFFF"/>
        <w:spacing w:before="150" w:line="420" w:lineRule="atLeast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4C58DB">
        <w:rPr>
          <w:rFonts w:ascii="微软雅黑" w:eastAsia="微软雅黑" w:hAnsi="微软雅黑" w:cs="宋体" w:hint="eastAsia"/>
          <w:color w:val="555555"/>
          <w:kern w:val="0"/>
          <w:szCs w:val="21"/>
        </w:rPr>
        <w:t>而应用程序中与常规写法无异，只需在main()开始时添加一句代码</w:t>
      </w:r>
      <w:r w:rsidRPr="004C58DB">
        <w:rPr>
          <w:rFonts w:ascii="微软雅黑" w:eastAsia="微软雅黑" w:hAnsi="微软雅黑" w:cs="宋体" w:hint="eastAsia"/>
          <w:color w:val="555555"/>
          <w:kern w:val="0"/>
          <w:szCs w:val="21"/>
        </w:rPr>
        <w:tab/>
        <w:t> </w:t>
      </w:r>
      <w:proofErr w:type="spellStart"/>
      <w:r w:rsidRPr="004C58DB">
        <w:rPr>
          <w:rFonts w:ascii="微软雅黑" w:eastAsia="微软雅黑" w:hAnsi="微软雅黑" w:cs="宋体" w:hint="eastAsia"/>
          <w:color w:val="555555"/>
          <w:kern w:val="0"/>
          <w:szCs w:val="21"/>
        </w:rPr>
        <w:t>NVIC_SetVectorTable</w:t>
      </w:r>
      <w:proofErr w:type="spellEnd"/>
      <w:r w:rsidRPr="004C58DB">
        <w:rPr>
          <w:rFonts w:ascii="微软雅黑" w:eastAsia="微软雅黑" w:hAnsi="微软雅黑" w:cs="宋体" w:hint="eastAsia"/>
          <w:color w:val="555555"/>
          <w:kern w:val="0"/>
          <w:szCs w:val="21"/>
        </w:rPr>
        <w:t>(</w:t>
      </w:r>
      <w:proofErr w:type="spellStart"/>
      <w:r w:rsidRPr="004C58DB">
        <w:rPr>
          <w:rFonts w:ascii="微软雅黑" w:eastAsia="微软雅黑" w:hAnsi="微软雅黑" w:cs="宋体" w:hint="eastAsia"/>
          <w:color w:val="555555"/>
          <w:kern w:val="0"/>
          <w:szCs w:val="21"/>
        </w:rPr>
        <w:t>NVIC_VectTab_FLASH</w:t>
      </w:r>
      <w:proofErr w:type="spellEnd"/>
      <w:r w:rsidRPr="004C58DB">
        <w:rPr>
          <w:rFonts w:ascii="微软雅黑" w:eastAsia="微软雅黑" w:hAnsi="微软雅黑" w:cs="宋体" w:hint="eastAsia"/>
          <w:color w:val="555555"/>
          <w:kern w:val="0"/>
          <w:szCs w:val="21"/>
        </w:rPr>
        <w:t>, 0x3000);然后Option--&gt;Target里面设置代码起始地址0x0800 0000--&gt;0x0800 3000即可。</w:t>
      </w:r>
    </w:p>
    <w:p w:rsidR="004C58DB" w:rsidRPr="004C58DB" w:rsidRDefault="004C58DB" w:rsidP="004C58DB">
      <w:pPr>
        <w:widowControl/>
        <w:shd w:val="clear" w:color="auto" w:fill="FFFFFF"/>
        <w:spacing w:before="150" w:line="420" w:lineRule="atLeast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4C58DB">
        <w:rPr>
          <w:rFonts w:ascii="微软雅黑" w:eastAsia="微软雅黑" w:hAnsi="微软雅黑" w:cs="宋体"/>
          <w:noProof/>
          <w:color w:val="428BCA"/>
          <w:kern w:val="0"/>
          <w:szCs w:val="21"/>
        </w:rPr>
        <w:lastRenderedPageBreak/>
        <w:drawing>
          <wp:inline distT="0" distB="0" distL="0" distR="0">
            <wp:extent cx="2531096" cy="2116016"/>
            <wp:effectExtent l="0" t="0" r="3175" b="0"/>
            <wp:docPr id="1" name="图片 1" descr="http://upload.semidata.info/www.eefocus.com/blog/media/201404/317950.png">
              <a:hlinkClick xmlns:a="http://schemas.openxmlformats.org/drawingml/2006/main" r:id="rId1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ddiv317950" descr="http://upload.semidata.info/www.eefocus.com/blog/media/201404/317950.png">
                      <a:hlinkClick r:id="rId1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096" cy="2116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8DB" w:rsidRPr="004C58DB" w:rsidRDefault="004C58DB" w:rsidP="004C58DB">
      <w:pPr>
        <w:widowControl/>
        <w:shd w:val="clear" w:color="auto" w:fill="FFFFFF"/>
        <w:spacing w:before="150" w:line="420" w:lineRule="atLeast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4C58DB">
        <w:rPr>
          <w:rFonts w:ascii="微软雅黑" w:eastAsia="微软雅黑" w:hAnsi="微软雅黑" w:cs="宋体" w:hint="eastAsia"/>
          <w:color w:val="555555"/>
          <w:kern w:val="0"/>
          <w:szCs w:val="21"/>
        </w:rPr>
        <w:t>。另外，如果需要修改IAP程序存放大小，可在IAP程序中</w:t>
      </w:r>
      <w:proofErr w:type="spellStart"/>
      <w:r w:rsidRPr="004C58DB">
        <w:rPr>
          <w:rFonts w:ascii="微软雅黑" w:eastAsia="微软雅黑" w:hAnsi="微软雅黑" w:cs="宋体" w:hint="eastAsia"/>
          <w:color w:val="555555"/>
          <w:kern w:val="0"/>
          <w:szCs w:val="21"/>
        </w:rPr>
        <w:t>common.h</w:t>
      </w:r>
      <w:proofErr w:type="spellEnd"/>
      <w:r w:rsidRPr="004C58DB">
        <w:rPr>
          <w:rFonts w:ascii="微软雅黑" w:eastAsia="微软雅黑" w:hAnsi="微软雅黑" w:cs="宋体" w:hint="eastAsia"/>
          <w:color w:val="555555"/>
          <w:kern w:val="0"/>
          <w:szCs w:val="21"/>
        </w:rPr>
        <w:t xml:space="preserve">中修改#define </w:t>
      </w:r>
      <w:proofErr w:type="spellStart"/>
      <w:r w:rsidRPr="004C58DB">
        <w:rPr>
          <w:rFonts w:ascii="微软雅黑" w:eastAsia="微软雅黑" w:hAnsi="微软雅黑" w:cs="宋体" w:hint="eastAsia"/>
          <w:color w:val="555555"/>
          <w:kern w:val="0"/>
          <w:szCs w:val="21"/>
        </w:rPr>
        <w:t>ApplicationAddress</w:t>
      </w:r>
      <w:proofErr w:type="spellEnd"/>
      <w:r w:rsidRPr="004C58DB">
        <w:rPr>
          <w:rFonts w:ascii="微软雅黑" w:eastAsia="微软雅黑" w:hAnsi="微软雅黑" w:cs="宋体" w:hint="eastAsia"/>
          <w:color w:val="555555"/>
          <w:kern w:val="0"/>
          <w:szCs w:val="21"/>
        </w:rPr>
        <w:t xml:space="preserve">    0x8003000即可，应用程序做相应修改。交流可邮箱871066822@qq.</w:t>
      </w:r>
      <w:proofErr w:type="gramStart"/>
      <w:r w:rsidRPr="004C58DB">
        <w:rPr>
          <w:rFonts w:ascii="微软雅黑" w:eastAsia="微软雅黑" w:hAnsi="微软雅黑" w:cs="宋体" w:hint="eastAsia"/>
          <w:color w:val="555555"/>
          <w:kern w:val="0"/>
          <w:szCs w:val="21"/>
        </w:rPr>
        <w:t>com</w:t>
      </w:r>
      <w:proofErr w:type="gramEnd"/>
      <w:r w:rsidRPr="004C58DB">
        <w:rPr>
          <w:rFonts w:ascii="微软雅黑" w:eastAsia="微软雅黑" w:hAnsi="微软雅黑" w:cs="宋体" w:hint="eastAsia"/>
          <w:color w:val="555555"/>
          <w:kern w:val="0"/>
          <w:szCs w:val="21"/>
        </w:rPr>
        <w:t>.</w:t>
      </w:r>
    </w:p>
    <w:p w:rsidR="004C58DB" w:rsidRDefault="004C58DB">
      <w:pPr>
        <w:rPr>
          <w:rFonts w:hint="eastAsia"/>
        </w:rPr>
      </w:pPr>
    </w:p>
    <w:sectPr w:rsidR="004C58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D924AF"/>
    <w:multiLevelType w:val="hybridMultilevel"/>
    <w:tmpl w:val="6E949632"/>
    <w:lvl w:ilvl="0" w:tplc="6504D9A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F63"/>
    <w:rsid w:val="00022A93"/>
    <w:rsid w:val="000374EA"/>
    <w:rsid w:val="00042138"/>
    <w:rsid w:val="00090B66"/>
    <w:rsid w:val="000A156F"/>
    <w:rsid w:val="000A689C"/>
    <w:rsid w:val="00124504"/>
    <w:rsid w:val="001B41D2"/>
    <w:rsid w:val="001D5949"/>
    <w:rsid w:val="001E22EE"/>
    <w:rsid w:val="00307DBF"/>
    <w:rsid w:val="00315F63"/>
    <w:rsid w:val="00320ABE"/>
    <w:rsid w:val="00321FD5"/>
    <w:rsid w:val="00324917"/>
    <w:rsid w:val="003D4B26"/>
    <w:rsid w:val="003F132A"/>
    <w:rsid w:val="00430C19"/>
    <w:rsid w:val="004648BE"/>
    <w:rsid w:val="0049597E"/>
    <w:rsid w:val="004A0AF0"/>
    <w:rsid w:val="004B701C"/>
    <w:rsid w:val="004C58DB"/>
    <w:rsid w:val="004D4F55"/>
    <w:rsid w:val="004E6FE8"/>
    <w:rsid w:val="005111C2"/>
    <w:rsid w:val="00567F07"/>
    <w:rsid w:val="005D00E4"/>
    <w:rsid w:val="005F020C"/>
    <w:rsid w:val="00607BC8"/>
    <w:rsid w:val="00617CB1"/>
    <w:rsid w:val="00675477"/>
    <w:rsid w:val="006B71BF"/>
    <w:rsid w:val="006D4228"/>
    <w:rsid w:val="006F266A"/>
    <w:rsid w:val="007B585D"/>
    <w:rsid w:val="007D0BF0"/>
    <w:rsid w:val="007E0CD0"/>
    <w:rsid w:val="00805292"/>
    <w:rsid w:val="0081127D"/>
    <w:rsid w:val="00822122"/>
    <w:rsid w:val="00834C19"/>
    <w:rsid w:val="008818AB"/>
    <w:rsid w:val="008964F3"/>
    <w:rsid w:val="008A0C88"/>
    <w:rsid w:val="008A5BA1"/>
    <w:rsid w:val="008A7800"/>
    <w:rsid w:val="008B023F"/>
    <w:rsid w:val="008C041E"/>
    <w:rsid w:val="008D2E9C"/>
    <w:rsid w:val="00935DC4"/>
    <w:rsid w:val="00936A2E"/>
    <w:rsid w:val="0096063E"/>
    <w:rsid w:val="009849D4"/>
    <w:rsid w:val="00A102ED"/>
    <w:rsid w:val="00A14539"/>
    <w:rsid w:val="00A41E68"/>
    <w:rsid w:val="00A5073E"/>
    <w:rsid w:val="00A666D5"/>
    <w:rsid w:val="00A978BD"/>
    <w:rsid w:val="00AB290F"/>
    <w:rsid w:val="00AB3BF1"/>
    <w:rsid w:val="00BC0CBE"/>
    <w:rsid w:val="00BE36F5"/>
    <w:rsid w:val="00C04116"/>
    <w:rsid w:val="00C35857"/>
    <w:rsid w:val="00C35F19"/>
    <w:rsid w:val="00C47BEA"/>
    <w:rsid w:val="00C662CC"/>
    <w:rsid w:val="00C6692B"/>
    <w:rsid w:val="00C92D73"/>
    <w:rsid w:val="00CB5336"/>
    <w:rsid w:val="00CC7D81"/>
    <w:rsid w:val="00CD1013"/>
    <w:rsid w:val="00CE69B8"/>
    <w:rsid w:val="00D033C6"/>
    <w:rsid w:val="00D47BF8"/>
    <w:rsid w:val="00D55A8B"/>
    <w:rsid w:val="00D74FA1"/>
    <w:rsid w:val="00D75715"/>
    <w:rsid w:val="00D83DE0"/>
    <w:rsid w:val="00DA15B4"/>
    <w:rsid w:val="00DD57AE"/>
    <w:rsid w:val="00DD6801"/>
    <w:rsid w:val="00E00A25"/>
    <w:rsid w:val="00E359C4"/>
    <w:rsid w:val="00E4272F"/>
    <w:rsid w:val="00E44BA7"/>
    <w:rsid w:val="00E50CE3"/>
    <w:rsid w:val="00E74DB0"/>
    <w:rsid w:val="00E902FA"/>
    <w:rsid w:val="00E962DA"/>
    <w:rsid w:val="00EB1D69"/>
    <w:rsid w:val="00EB2766"/>
    <w:rsid w:val="00EC2E12"/>
    <w:rsid w:val="00EC6ED0"/>
    <w:rsid w:val="00EE5094"/>
    <w:rsid w:val="00F22561"/>
    <w:rsid w:val="00F4149C"/>
    <w:rsid w:val="00F4329C"/>
    <w:rsid w:val="00F555D9"/>
    <w:rsid w:val="00FC7806"/>
    <w:rsid w:val="00FE4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AE7FE0-5A67-4F4A-994E-ACD86B46B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4C58D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EB276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C58DB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4C58D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jiathistxt">
    <w:name w:val="jiathis_txt"/>
    <w:basedOn w:val="a0"/>
    <w:rsid w:val="004C58DB"/>
  </w:style>
  <w:style w:type="paragraph" w:styleId="a4">
    <w:name w:val="Normal (Web)"/>
    <w:basedOn w:val="a"/>
    <w:uiPriority w:val="99"/>
    <w:semiHidden/>
    <w:unhideWhenUsed/>
    <w:rsid w:val="004C58D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tab-span">
    <w:name w:val="apple-tab-span"/>
    <w:basedOn w:val="a0"/>
    <w:rsid w:val="004C58DB"/>
  </w:style>
  <w:style w:type="character" w:customStyle="1" w:styleId="apple-converted-space">
    <w:name w:val="apple-converted-space"/>
    <w:basedOn w:val="a0"/>
    <w:rsid w:val="004C58DB"/>
  </w:style>
  <w:style w:type="paragraph" w:styleId="a5">
    <w:name w:val="List Paragraph"/>
    <w:basedOn w:val="a"/>
    <w:uiPriority w:val="34"/>
    <w:qFormat/>
    <w:rsid w:val="004C58DB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EB276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86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5268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single" w:sz="12" w:space="15" w:color="E6E5E5"/>
            <w:right w:val="none" w:sz="0" w:space="0" w:color="auto"/>
          </w:divBdr>
          <w:divsChild>
            <w:div w:id="213544126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00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5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61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732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156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971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06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hyperlink" Target="http://upload.semidata.info/www.eefocus.com/blog/media/201404/317950.png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://upload.semidata.info/www.eefocus.com/blog/media/201404/317944.png" TargetMode="Externa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yperlink" Target="http://upload.semidata.info/www.eefocus.com/blog/media/201404/317942.png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upload.semidata.info/www.eefocus.com/blog/media/201404/317945.png" TargetMode="External"/><Relationship Id="rId11" Type="http://schemas.openxmlformats.org/officeDocument/2006/relationships/hyperlink" Target="http://www.eefocus.com/hejian878/blog/14-04/302658_43489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4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://upload.semidata.info/www.eefocus.com/blog/media/201404/317943.pn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CE1251-5E10-4356-B09A-FC669A561C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JR liu</dc:creator>
  <cp:keywords/>
  <dc:description/>
  <cp:lastModifiedBy>JR liu</cp:lastModifiedBy>
  <cp:revision>4</cp:revision>
  <dcterms:created xsi:type="dcterms:W3CDTF">2016-04-19T11:39:00Z</dcterms:created>
  <dcterms:modified xsi:type="dcterms:W3CDTF">2016-04-19T11:59:00Z</dcterms:modified>
</cp:coreProperties>
</file>