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651" w:rsidRDefault="001C1D03">
      <w:hyperlink r:id="rId4" w:history="1">
        <w:r w:rsidRPr="00D018E6">
          <w:rPr>
            <w:rStyle w:val="a3"/>
          </w:rPr>
          <w:t>http://www.55188.com/viewthread.php?tid=5404660&amp;extra=page%3D1&amp;page=1</w:t>
        </w:r>
      </w:hyperlink>
    </w:p>
    <w:p w:rsidR="001C1D03" w:rsidRDefault="001C1D03"/>
    <w:p w:rsidR="001C1D03" w:rsidRDefault="00546536">
      <w:r>
        <w:rPr>
          <w:noProof/>
        </w:rPr>
        <w:drawing>
          <wp:inline distT="0" distB="0" distL="0" distR="0">
            <wp:extent cx="5274310" cy="3290640"/>
            <wp:effectExtent l="0" t="0" r="2540" b="5080"/>
            <wp:docPr id="1" name="图片 1" descr="http://att.55188.com/attachments/day_130903/2307838_20fce378_2013-09-03_091648.jpg?downkey=8548b4cbeeb42f62610c417bfa15f3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tt.55188.com/attachments/day_130903/2307838_20fce378_2013-09-03_091648.jpg?downkey=8548b4cbeeb42f62610c417bfa15f3a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536" w:rsidRDefault="00546536"/>
    <w:p w:rsidR="00546536" w:rsidRDefault="00546536"/>
    <w:p w:rsidR="00546536" w:rsidRDefault="00546536">
      <w:pPr>
        <w:rPr>
          <w:rFonts w:hint="eastAsia"/>
        </w:rPr>
      </w:pPr>
      <w:bookmarkStart w:id="0" w:name="_GoBack"/>
      <w:bookmarkEnd w:id="0"/>
    </w:p>
    <w:sectPr w:rsidR="00546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CF"/>
    <w:rsid w:val="000B3CED"/>
    <w:rsid w:val="001C1D03"/>
    <w:rsid w:val="002B2ECF"/>
    <w:rsid w:val="00546536"/>
    <w:rsid w:val="00DB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AAE3"/>
  <w15:chartTrackingRefBased/>
  <w15:docId w15:val="{0C2EAE60-B868-4E8C-B515-CAC23309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1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55188.com/viewthread.php?tid=5404660&amp;extra=page%3D1&amp;page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>zkjc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2017-08-15T00:45:00Z</dcterms:created>
  <dcterms:modified xsi:type="dcterms:W3CDTF">2017-08-15T00:45:00Z</dcterms:modified>
</cp:coreProperties>
</file>