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01" w:rsidRPr="00E06101" w:rsidRDefault="00E06101" w:rsidP="00E06101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E0610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天下无敌</w:t>
      </w:r>
      <w:r w:rsidRPr="00E0610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4——</w:t>
      </w:r>
      <w:r w:rsidRPr="00E0610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罕见的查看主力实力的成交量公式</w:t>
      </w:r>
      <w:r w:rsidRPr="00E0610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( </w:t>
      </w:r>
      <w:r w:rsidRPr="00E0610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源码</w:t>
      </w:r>
      <w:r w:rsidRPr="00E0610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E0610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附图）</w:t>
      </w:r>
    </w:p>
    <w:p w:rsidR="00D04651" w:rsidRDefault="002B1EF2">
      <w:hyperlink r:id="rId4" w:history="1">
        <w:r w:rsidRPr="004A0590">
          <w:rPr>
            <w:rStyle w:val="a3"/>
          </w:rPr>
          <w:t>http://www.55188.com/viewthread.php?tid=3769457&amp;extra=page%3D3%26amp%3Bfilter%3Dtype%26amp%3Btypeid%3D38&amp;page=1</w:t>
        </w:r>
      </w:hyperlink>
    </w:p>
    <w:p w:rsidR="002B1EF2" w:rsidRDefault="002B1EF2"/>
    <w:p w:rsidR="002B1EF2" w:rsidRDefault="002B1EF2" w:rsidP="002B1EF2">
      <w:r>
        <w:rPr>
          <w:rFonts w:hint="eastAsia"/>
        </w:rPr>
        <w:t>量</w:t>
      </w:r>
      <w:r>
        <w:t>:=VOL/((HIGH-</w:t>
      </w:r>
      <w:proofErr w:type="gramStart"/>
      <w:r>
        <w:t>LOW)*</w:t>
      </w:r>
      <w:proofErr w:type="gramEnd"/>
      <w:r>
        <w:t>2-ABS(CLOSE-OPEN));</w:t>
      </w:r>
    </w:p>
    <w:p w:rsidR="002B1EF2" w:rsidRDefault="002B1EF2" w:rsidP="002B1EF2">
      <w:r>
        <w:t>VOLUME:量,VOLSTICK;</w:t>
      </w:r>
    </w:p>
    <w:p w:rsidR="002B1EF2" w:rsidRDefault="002B1EF2" w:rsidP="002B1EF2">
      <w:r>
        <w:rPr>
          <w:rFonts w:hint="eastAsia"/>
        </w:rPr>
        <w:t>买量</w:t>
      </w:r>
      <w:r>
        <w:t>:=IF(CLOSE&gt;OPEN,量*(HIGH-LOW),IF(CLOSE&lt;OPEN,量*((HIGH-OPEN)+(CLOSE-LOW)),VOL/2));</w:t>
      </w:r>
    </w:p>
    <w:p w:rsidR="002B1EF2" w:rsidRDefault="002B1EF2" w:rsidP="002B1EF2">
      <w:r>
        <w:rPr>
          <w:rFonts w:hint="eastAsia"/>
        </w:rPr>
        <w:t>卖量</w:t>
      </w:r>
      <w:r>
        <w:t>:=(IF(CLOSE&gt;OPEN,0-量*((HIGH-CLOSE)+(OPEN-LOW)),IF(CLOSE&lt;OPEN,0-量*(HIGH-LOW),0-VOL/2)))*-1;</w:t>
      </w:r>
    </w:p>
    <w:p w:rsidR="002B1EF2" w:rsidRDefault="002B1EF2" w:rsidP="002B1EF2">
      <w:r>
        <w:rPr>
          <w:rFonts w:hint="eastAsia"/>
        </w:rPr>
        <w:t>总量</w:t>
      </w:r>
      <w:r>
        <w:t>:=(买量+卖量),VOLSTICK;</w:t>
      </w:r>
    </w:p>
    <w:p w:rsidR="002B1EF2" w:rsidRDefault="002B1EF2" w:rsidP="002B1EF2">
      <w:proofErr w:type="gramStart"/>
      <w:r>
        <w:rPr>
          <w:rFonts w:hint="eastAsia"/>
        </w:rPr>
        <w:t>净量</w:t>
      </w:r>
      <w:proofErr w:type="gramEnd"/>
      <w:r>
        <w:t>:=买量-卖量&gt;0;</w:t>
      </w:r>
    </w:p>
    <w:p w:rsidR="002B1EF2" w:rsidRDefault="002B1EF2" w:rsidP="002B1EF2">
      <w:r>
        <w:rPr>
          <w:rFonts w:hint="eastAsia"/>
        </w:rPr>
        <w:t>短量</w:t>
      </w:r>
      <w:r>
        <w:t>:=量-总量&gt;0;</w:t>
      </w:r>
    </w:p>
    <w:p w:rsidR="002B1EF2" w:rsidRDefault="002B1EF2" w:rsidP="002B1EF2">
      <w:r>
        <w:t>STICKLINE(买量,0,VOL,0.8,0),COLORRED;</w:t>
      </w:r>
    </w:p>
    <w:p w:rsidR="002B1EF2" w:rsidRDefault="002B1EF2" w:rsidP="002B1EF2">
      <w:r>
        <w:t>STICKLINE(</w:t>
      </w:r>
      <w:proofErr w:type="gramStart"/>
      <w:r>
        <w:t>净量</w:t>
      </w:r>
      <w:proofErr w:type="gramEnd"/>
      <w:r>
        <w:t>,0,VOL,0.8,0),COLORYELLOW;</w:t>
      </w:r>
    </w:p>
    <w:p w:rsidR="002B1EF2" w:rsidRDefault="002B1EF2" w:rsidP="002B1EF2">
      <w:r>
        <w:t>STICKLINE(短量,0,VOL,0.8,0),COLORMAGENTA;</w:t>
      </w:r>
    </w:p>
    <w:p w:rsidR="002B1EF2" w:rsidRDefault="002B1EF2" w:rsidP="002B1EF2">
      <w:r>
        <w:rPr>
          <w:rFonts w:hint="eastAsia"/>
        </w:rPr>
        <w:t>拉升净买入黄色</w:t>
      </w:r>
      <w:r>
        <w:t>:0,COLORYELLOW;吸筹冲顶红色:0,COLORRED;短买量:</w:t>
      </w:r>
      <w:proofErr w:type="gramStart"/>
      <w:r>
        <w:t>0,COLORMAGENTA</w:t>
      </w:r>
      <w:proofErr w:type="gramEnd"/>
      <w:r>
        <w:t>;</w:t>
      </w:r>
    </w:p>
    <w:p w:rsidR="00EB4A1F" w:rsidRDefault="00EB4A1F" w:rsidP="002B1EF2"/>
    <w:p w:rsidR="00EB4A1F" w:rsidRDefault="00656BA9" w:rsidP="002B1EF2"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如图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庄家实力雄厚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意在长远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典型的长庄大牛</w:t>
      </w:r>
    </w:p>
    <w:p w:rsidR="00EB4A1F" w:rsidRDefault="00EB4A1F" w:rsidP="002B1EF2">
      <w:r>
        <w:rPr>
          <w:noProof/>
        </w:rPr>
        <w:drawing>
          <wp:inline distT="0" distB="0" distL="0" distR="0">
            <wp:extent cx="2122805" cy="2999740"/>
            <wp:effectExtent l="0" t="0" r="0" b="0"/>
            <wp:docPr id="1" name="图片 1" descr="http://att.55188.com/attachments/day_100813/1998768%281%29_23cf_1.jpg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00813/1998768%281%29_23cf_1.jpg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BB" w:rsidRDefault="005F58BB" w:rsidP="002B1EF2"/>
    <w:p w:rsidR="005F58BB" w:rsidRDefault="005F58BB" w:rsidP="002B1EF2"/>
    <w:p w:rsidR="005F58BB" w:rsidRDefault="005F58BB" w:rsidP="002B1EF2"/>
    <w:p w:rsidR="005F58BB" w:rsidRDefault="005F58BB" w:rsidP="002B1EF2"/>
    <w:p w:rsidR="005F58BB" w:rsidRDefault="005F58BB" w:rsidP="002B1EF2"/>
    <w:p w:rsidR="005F58BB" w:rsidRDefault="005F58BB" w:rsidP="002B1EF2"/>
    <w:p w:rsidR="005F58BB" w:rsidRDefault="005F58BB" w:rsidP="002B1EF2"/>
    <w:p w:rsidR="005F58BB" w:rsidRDefault="005F58BB" w:rsidP="002B1EF2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如图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中线庄家的典型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会在大盘点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位适当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的位置建仓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出货</w:t>
      </w:r>
    </w:p>
    <w:p w:rsidR="005F58BB" w:rsidRDefault="005F58BB" w:rsidP="002B1EF2">
      <w:r>
        <w:rPr>
          <w:noProof/>
        </w:rPr>
        <w:drawing>
          <wp:inline distT="0" distB="0" distL="0" distR="0">
            <wp:extent cx="3380105" cy="1952625"/>
            <wp:effectExtent l="0" t="0" r="0" b="9525"/>
            <wp:docPr id="2" name="图片 2" descr="http://att.55188.com/attachments/day_100813/1998768%281%29_a4e4_2.jpg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.55188.com/attachments/day_100813/1998768%281%29_a4e4_2.jpg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BB" w:rsidRDefault="005F58BB" w:rsidP="002B1EF2"/>
    <w:p w:rsidR="005F58BB" w:rsidRDefault="005F58BB" w:rsidP="002B1EF2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如图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最胆小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最窝囊的庄家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打一枪换一个地方的典型代表</w:t>
      </w:r>
    </w:p>
    <w:p w:rsidR="0093138A" w:rsidRPr="00E06101" w:rsidRDefault="0093138A" w:rsidP="002B1E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92880" cy="2486660"/>
            <wp:effectExtent l="0" t="0" r="7620" b="8890"/>
            <wp:docPr id="3" name="图片 3" descr="http://att.55188.com/attachments/day_100813/1998768%281%29_e806_3.jpg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tt.55188.com/attachments/day_100813/1998768%281%29_e806_3.jpg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38A" w:rsidRPr="00E0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53"/>
    <w:rsid w:val="000B3CED"/>
    <w:rsid w:val="002B1EF2"/>
    <w:rsid w:val="002B2B08"/>
    <w:rsid w:val="005F58BB"/>
    <w:rsid w:val="00656BA9"/>
    <w:rsid w:val="0093138A"/>
    <w:rsid w:val="00D52A53"/>
    <w:rsid w:val="00DB768F"/>
    <w:rsid w:val="00E06101"/>
    <w:rsid w:val="00E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0298"/>
  <w15:chartTrackingRefBased/>
  <w15:docId w15:val="{0FDCD2E9-00BF-49AD-B847-C9C21A1D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061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61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2B1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55188.com/viewthread.php?tid=3769457&amp;extra=page%3D3%26amp%3Bfilter%3Dtype%26amp%3Btypeid%3D38&amp;page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702</Characters>
  <Application>Microsoft Office Word</Application>
  <DocSecurity>0</DocSecurity>
  <Lines>5</Lines>
  <Paragraphs>1</Paragraphs>
  <ScaleCrop>false</ScaleCrop>
  <Company>zkjc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2017-11-27T06:49:00Z</dcterms:created>
  <dcterms:modified xsi:type="dcterms:W3CDTF">2017-11-27T06:52:00Z</dcterms:modified>
</cp:coreProperties>
</file>