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67" w:rsidRPr="006C064B" w:rsidRDefault="00721526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/>
          <w:sz w:val="28"/>
          <w:szCs w:val="28"/>
        </w:rPr>
        <w:t>application.properties</w:t>
      </w:r>
      <w:r w:rsidRPr="006C064B">
        <w:rPr>
          <w:rFonts w:ascii="微软雅黑" w:eastAsia="微软雅黑" w:hAnsi="微软雅黑" w:hint="eastAsia"/>
          <w:sz w:val="28"/>
          <w:szCs w:val="28"/>
        </w:rPr>
        <w:t>和application</w:t>
      </w:r>
      <w:r w:rsidRPr="006C064B">
        <w:rPr>
          <w:rFonts w:ascii="微软雅黑" w:eastAsia="微软雅黑" w:hAnsi="微软雅黑"/>
          <w:sz w:val="28"/>
          <w:szCs w:val="28"/>
        </w:rPr>
        <w:t>.yml</w:t>
      </w:r>
      <w:r w:rsidRPr="006C064B">
        <w:rPr>
          <w:rFonts w:ascii="微软雅黑" w:eastAsia="微软雅黑" w:hAnsi="微软雅黑" w:hint="eastAsia"/>
          <w:sz w:val="28"/>
          <w:szCs w:val="28"/>
        </w:rPr>
        <w:t>两个文件是等价的，</w:t>
      </w:r>
      <w:r w:rsidRPr="006C064B">
        <w:rPr>
          <w:rFonts w:ascii="微软雅黑" w:eastAsia="微软雅黑" w:hAnsi="微软雅黑" w:hint="eastAsia"/>
          <w:b/>
          <w:sz w:val="28"/>
          <w:szCs w:val="28"/>
        </w:rPr>
        <w:t>但是只能选一个来用，</w:t>
      </w:r>
      <w:r w:rsidR="001D2967" w:rsidRPr="006C064B">
        <w:rPr>
          <w:rFonts w:ascii="微软雅黑" w:eastAsia="微软雅黑" w:hAnsi="微软雅黑" w:hint="eastAsia"/>
          <w:b/>
          <w:sz w:val="28"/>
          <w:szCs w:val="28"/>
        </w:rPr>
        <w:t>两个不要共存，</w:t>
      </w:r>
    </w:p>
    <w:p w:rsidR="001D2967" w:rsidRPr="006C064B" w:rsidRDefault="001D2967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 w:hint="eastAsia"/>
          <w:sz w:val="28"/>
          <w:szCs w:val="28"/>
        </w:rPr>
        <w:t>如要用</w:t>
      </w:r>
      <w:r w:rsidRPr="006C064B">
        <w:rPr>
          <w:rFonts w:ascii="微软雅黑" w:eastAsia="微软雅黑" w:hAnsi="微软雅黑"/>
          <w:sz w:val="28"/>
          <w:szCs w:val="28"/>
        </w:rPr>
        <w:t>application.properties</w:t>
      </w:r>
      <w:r w:rsidRPr="006C064B">
        <w:rPr>
          <w:rFonts w:ascii="微软雅黑" w:eastAsia="微软雅黑" w:hAnsi="微软雅黑" w:hint="eastAsia"/>
          <w:sz w:val="28"/>
          <w:szCs w:val="28"/>
        </w:rPr>
        <w:t>的话，</w:t>
      </w:r>
    </w:p>
    <w:p w:rsidR="006C2CC9" w:rsidRPr="006C064B" w:rsidRDefault="001D2967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 w:hint="eastAsia"/>
          <w:sz w:val="28"/>
          <w:szCs w:val="28"/>
        </w:rPr>
        <w:t>请将application</w:t>
      </w:r>
      <w:r w:rsidRPr="006C064B">
        <w:rPr>
          <w:rFonts w:ascii="微软雅黑" w:eastAsia="微软雅黑" w:hAnsi="微软雅黑"/>
          <w:sz w:val="28"/>
          <w:szCs w:val="28"/>
        </w:rPr>
        <w:t>.yml</w:t>
      </w:r>
      <w:r w:rsidRPr="006C064B">
        <w:rPr>
          <w:rFonts w:ascii="微软雅黑" w:eastAsia="微软雅黑" w:hAnsi="微软雅黑" w:hint="eastAsia"/>
          <w:sz w:val="28"/>
          <w:szCs w:val="28"/>
        </w:rPr>
        <w:t>删除，</w:t>
      </w:r>
    </w:p>
    <w:p w:rsidR="001D2967" w:rsidRPr="006C064B" w:rsidRDefault="001D2967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 w:hint="eastAsia"/>
          <w:sz w:val="28"/>
          <w:szCs w:val="28"/>
        </w:rPr>
        <w:t>如要用</w:t>
      </w:r>
      <w:r w:rsidRPr="006C064B">
        <w:rPr>
          <w:rFonts w:ascii="微软雅黑" w:eastAsia="微软雅黑" w:hAnsi="微软雅黑"/>
          <w:sz w:val="28"/>
          <w:szCs w:val="28"/>
        </w:rPr>
        <w:t>application.yml</w:t>
      </w:r>
      <w:r w:rsidRPr="006C064B">
        <w:rPr>
          <w:rFonts w:ascii="微软雅黑" w:eastAsia="微软雅黑" w:hAnsi="微软雅黑" w:hint="eastAsia"/>
          <w:sz w:val="28"/>
          <w:szCs w:val="28"/>
        </w:rPr>
        <w:t>的话，</w:t>
      </w:r>
    </w:p>
    <w:p w:rsidR="00D8586A" w:rsidRDefault="001D2967" w:rsidP="001D2967">
      <w:pPr>
        <w:jc w:val="left"/>
        <w:rPr>
          <w:rFonts w:ascii="微软雅黑" w:eastAsia="微软雅黑" w:hAnsi="微软雅黑"/>
          <w:sz w:val="28"/>
          <w:szCs w:val="28"/>
        </w:rPr>
      </w:pPr>
      <w:r w:rsidRPr="006C064B">
        <w:rPr>
          <w:rFonts w:ascii="微软雅黑" w:eastAsia="微软雅黑" w:hAnsi="微软雅黑" w:hint="eastAsia"/>
          <w:sz w:val="28"/>
          <w:szCs w:val="28"/>
        </w:rPr>
        <w:t>请将application</w:t>
      </w:r>
      <w:r w:rsidRPr="006C064B">
        <w:rPr>
          <w:rFonts w:ascii="微软雅黑" w:eastAsia="微软雅黑" w:hAnsi="微软雅黑"/>
          <w:sz w:val="28"/>
          <w:szCs w:val="28"/>
        </w:rPr>
        <w:t>.properties</w:t>
      </w:r>
      <w:r w:rsidRPr="006C064B">
        <w:rPr>
          <w:rFonts w:ascii="微软雅黑" w:eastAsia="微软雅黑" w:hAnsi="微软雅黑" w:hint="eastAsia"/>
          <w:sz w:val="28"/>
          <w:szCs w:val="28"/>
        </w:rPr>
        <w:t>删除</w:t>
      </w:r>
      <w:r w:rsidR="00D8586A">
        <w:rPr>
          <w:rFonts w:ascii="微软雅黑" w:eastAsia="微软雅黑" w:hAnsi="微软雅黑" w:hint="eastAsia"/>
          <w:sz w:val="28"/>
          <w:szCs w:val="28"/>
        </w:rPr>
        <w:t>。</w:t>
      </w:r>
    </w:p>
    <w:p w:rsidR="00D8586A" w:rsidRDefault="00D8586A" w:rsidP="001D296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D8586A" w:rsidRPr="006C064B" w:rsidRDefault="00D8586A" w:rsidP="001D2967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有的同学遇到了，用</w:t>
      </w:r>
      <w:r w:rsidRPr="006C064B">
        <w:rPr>
          <w:rFonts w:ascii="微软雅黑" w:eastAsia="微软雅黑" w:hAnsi="微软雅黑" w:hint="eastAsia"/>
          <w:sz w:val="28"/>
          <w:szCs w:val="28"/>
        </w:rPr>
        <w:t>application</w:t>
      </w:r>
      <w:r>
        <w:rPr>
          <w:rFonts w:ascii="微软雅黑" w:eastAsia="微软雅黑" w:hAnsi="微软雅黑" w:hint="eastAsia"/>
          <w:sz w:val="28"/>
          <w:szCs w:val="28"/>
        </w:rPr>
        <w:t>.yml配置时，启动连接</w:t>
      </w: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数据库报错，说</w:t>
      </w:r>
      <w:r w:rsidRPr="00D8586A">
        <w:rPr>
          <w:rFonts w:ascii="微软雅黑" w:eastAsia="微软雅黑" w:hAnsi="微软雅黑"/>
          <w:sz w:val="28"/>
          <w:szCs w:val="28"/>
        </w:rPr>
        <w:t>Access denied for user</w:t>
      </w:r>
      <w:r>
        <w:rPr>
          <w:rFonts w:ascii="微软雅黑" w:eastAsia="微软雅黑" w:hAnsi="微软雅黑" w:hint="eastAsia"/>
          <w:sz w:val="28"/>
          <w:szCs w:val="28"/>
        </w:rPr>
        <w:t>，最后发现是yml格式文件里的空格导致的数据库连接失败，最后将</w:t>
      </w:r>
      <w:r w:rsidRPr="006C064B">
        <w:rPr>
          <w:rFonts w:ascii="微软雅黑" w:eastAsia="微软雅黑" w:hAnsi="微软雅黑" w:hint="eastAsia"/>
          <w:sz w:val="28"/>
          <w:szCs w:val="28"/>
        </w:rPr>
        <w:t>application</w:t>
      </w:r>
      <w:r w:rsidRPr="006C064B">
        <w:rPr>
          <w:rFonts w:ascii="微软雅黑" w:eastAsia="微软雅黑" w:hAnsi="微软雅黑"/>
          <w:sz w:val="28"/>
          <w:szCs w:val="28"/>
        </w:rPr>
        <w:t>.yml</w:t>
      </w:r>
      <w:r w:rsidRPr="006C064B">
        <w:rPr>
          <w:rFonts w:ascii="微软雅黑" w:eastAsia="微软雅黑" w:hAnsi="微软雅黑" w:hint="eastAsia"/>
          <w:sz w:val="28"/>
          <w:szCs w:val="28"/>
        </w:rPr>
        <w:t>删除</w:t>
      </w:r>
      <w:r>
        <w:rPr>
          <w:rFonts w:ascii="微软雅黑" w:eastAsia="微软雅黑" w:hAnsi="微软雅黑" w:hint="eastAsia"/>
          <w:sz w:val="28"/>
          <w:szCs w:val="28"/>
        </w:rPr>
        <w:t>，换成了</w:t>
      </w:r>
      <w:r w:rsidRPr="006C064B">
        <w:rPr>
          <w:rFonts w:ascii="微软雅黑" w:eastAsia="微软雅黑" w:hAnsi="微软雅黑" w:hint="eastAsia"/>
          <w:sz w:val="28"/>
          <w:szCs w:val="28"/>
        </w:rPr>
        <w:t>application</w:t>
      </w:r>
      <w:r w:rsidRPr="006C064B">
        <w:rPr>
          <w:rFonts w:ascii="微软雅黑" w:eastAsia="微软雅黑" w:hAnsi="微软雅黑"/>
          <w:sz w:val="28"/>
          <w:szCs w:val="28"/>
        </w:rPr>
        <w:t>.properties</w:t>
      </w:r>
      <w:r>
        <w:rPr>
          <w:rFonts w:ascii="微软雅黑" w:eastAsia="微软雅黑" w:hAnsi="微软雅黑" w:hint="eastAsia"/>
          <w:sz w:val="28"/>
          <w:szCs w:val="28"/>
        </w:rPr>
        <w:t>，才解决问题。</w:t>
      </w:r>
    </w:p>
    <w:sectPr w:rsidR="00D8586A" w:rsidRPr="006C06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5F1" w:rsidRDefault="00FD05F1" w:rsidP="004E63B4">
      <w:r>
        <w:separator/>
      </w:r>
    </w:p>
  </w:endnote>
  <w:endnote w:type="continuationSeparator" w:id="0">
    <w:p w:rsidR="00FD05F1" w:rsidRDefault="00FD05F1" w:rsidP="004E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B4" w:rsidRDefault="004E63B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B4" w:rsidRDefault="004E63B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B4" w:rsidRDefault="004E63B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5F1" w:rsidRDefault="00FD05F1" w:rsidP="004E63B4">
      <w:r>
        <w:separator/>
      </w:r>
    </w:p>
  </w:footnote>
  <w:footnote w:type="continuationSeparator" w:id="0">
    <w:p w:rsidR="00FD05F1" w:rsidRDefault="00FD05F1" w:rsidP="004E6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B4" w:rsidRDefault="006E424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771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非凡资源店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B4" w:rsidRDefault="006E4242" w:rsidP="004E63B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7714" o:spid="_x0000_s2051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非凡资源店"/>
        </v:shape>
      </w:pict>
    </w:r>
  </w:p>
  <w:p w:rsidR="004E63B4" w:rsidRDefault="004E63B4" w:rsidP="004E63B4">
    <w:pPr>
      <w:pStyle w:val="a3"/>
    </w:pPr>
    <w:r>
      <w:rPr>
        <w:rFonts w:hint="eastAsia"/>
      </w:rPr>
      <w:t>买源码就到</w:t>
    </w:r>
    <w:r>
      <w:t xml:space="preserve"> </w:t>
    </w:r>
    <w:r>
      <w:rPr>
        <w:rFonts w:hint="eastAsia"/>
      </w:rPr>
      <w:t>《非凡资源店》</w:t>
    </w:r>
  </w:p>
  <w:p w:rsidR="004E63B4" w:rsidRDefault="004E63B4" w:rsidP="004E63B4">
    <w:pPr>
      <w:pStyle w:val="a3"/>
    </w:pPr>
    <w:r>
      <w:t>https://shop412339646.taobao.com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B4" w:rsidRDefault="006E424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771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非凡资源店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BA"/>
    <w:rsid w:val="00037CBC"/>
    <w:rsid w:val="00076389"/>
    <w:rsid w:val="000E25BF"/>
    <w:rsid w:val="000E6BFA"/>
    <w:rsid w:val="00130DCB"/>
    <w:rsid w:val="00144E74"/>
    <w:rsid w:val="001660FF"/>
    <w:rsid w:val="00184B4C"/>
    <w:rsid w:val="001D2967"/>
    <w:rsid w:val="00212ABA"/>
    <w:rsid w:val="00414E77"/>
    <w:rsid w:val="004E63B4"/>
    <w:rsid w:val="005777D6"/>
    <w:rsid w:val="005C281A"/>
    <w:rsid w:val="006C064B"/>
    <w:rsid w:val="006C2CC9"/>
    <w:rsid w:val="006E4242"/>
    <w:rsid w:val="00707BB2"/>
    <w:rsid w:val="00721526"/>
    <w:rsid w:val="007A4D02"/>
    <w:rsid w:val="007F791F"/>
    <w:rsid w:val="00851920"/>
    <w:rsid w:val="00980209"/>
    <w:rsid w:val="00A618C4"/>
    <w:rsid w:val="00A93348"/>
    <w:rsid w:val="00C52EA2"/>
    <w:rsid w:val="00CC6562"/>
    <w:rsid w:val="00D03C67"/>
    <w:rsid w:val="00D53502"/>
    <w:rsid w:val="00D8586A"/>
    <w:rsid w:val="00DD2C65"/>
    <w:rsid w:val="00F70CFA"/>
    <w:rsid w:val="00F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3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3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3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chengzg</cp:lastModifiedBy>
  <cp:revision>9</cp:revision>
  <dcterms:created xsi:type="dcterms:W3CDTF">2018-01-03T13:24:00Z</dcterms:created>
  <dcterms:modified xsi:type="dcterms:W3CDTF">2018-10-02T01:00:00Z</dcterms:modified>
</cp:coreProperties>
</file>