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7.tif" ContentType="image/tiff"/>
  <Override PartName="/word/media/image2.png" ContentType="image/png"/>
  <Override PartName="/word/media/image8.tif" ContentType="image/tiff"/>
  <Override PartName="/word/media/image3.png" ContentType="image/png"/>
  <Override PartName="/word/media/image4.png" ContentType="image/png"/>
  <Override PartName="/word/media/image5.png" ContentType="image/png"/>
  <Override PartName="/word/media/image1.png" ContentType="image/png"/>
  <Override PartName="/word/media/image6.tif" ContentType="image/tif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lineRule="auto" w:line="288" w:before="340" w:after="330"/>
        <w:rPr/>
      </w:pPr>
      <w:r>
        <w:rPr/>
        <w:t>课程介绍</w:t>
      </w:r>
    </w:p>
    <w:p>
      <w:pPr>
        <w:pStyle w:val="4"/>
        <w:numPr>
          <w:ilvl w:val="0"/>
          <w:numId w:val="3"/>
        </w:numPr>
        <w:rPr/>
      </w:pPr>
      <w:r>
        <w:rPr/>
        <w:t>正则表达式的基本原理（了解）</w:t>
      </w:r>
    </w:p>
    <w:p>
      <w:pPr>
        <w:pStyle w:val="4"/>
        <w:numPr>
          <w:ilvl w:val="0"/>
          <w:numId w:val="3"/>
        </w:numPr>
        <w:rPr/>
      </w:pPr>
      <w:r>
        <w:rPr/>
        <w:t>正则表达式匹配规则（重点掌握）</w:t>
      </w:r>
    </w:p>
    <w:p>
      <w:pPr>
        <w:pStyle w:val="4"/>
        <w:numPr>
          <w:ilvl w:val="0"/>
          <w:numId w:val="3"/>
        </w:numPr>
        <w:rPr/>
      </w:pPr>
      <w:r>
        <w:rPr/>
        <w:t>re</w:t>
      </w:r>
      <w:r>
        <w:rPr/>
        <w:t>模块（重点掌握）</w:t>
      </w:r>
    </w:p>
    <w:p>
      <w:pPr>
        <w:pStyle w:val="4"/>
        <w:numPr>
          <w:ilvl w:val="0"/>
          <w:numId w:val="3"/>
        </w:numPr>
        <w:rPr/>
      </w:pPr>
      <w:r>
        <w:rPr/>
        <w:t>用正则表达式处理</w:t>
      </w:r>
      <w:r>
        <w:rPr/>
        <w:t>HTML</w:t>
      </w:r>
      <w:r>
        <w:rPr/>
        <w:t>（掌握）</w:t>
      </w:r>
    </w:p>
    <w:p>
      <w:pPr>
        <w:pStyle w:val="11"/>
        <w:numPr>
          <w:ilvl w:val="0"/>
          <w:numId w:val="1"/>
        </w:numPr>
        <w:rPr/>
      </w:pPr>
      <w:r>
        <w:rPr/>
        <w:t>正则表达式</w:t>
      </w:r>
    </w:p>
    <w:p>
      <w:pPr>
        <w:pStyle w:val="21"/>
        <w:numPr>
          <w:ilvl w:val="1"/>
          <w:numId w:val="1"/>
        </w:numPr>
        <w:ind w:right="210" w:hanging="0"/>
        <w:rPr/>
      </w:pPr>
      <w:r>
        <w:rPr/>
        <w:t>简介</w:t>
      </w:r>
    </w:p>
    <w:p>
      <w:pPr>
        <w:pStyle w:val="4"/>
        <w:rPr/>
      </w:pPr>
      <w:r>
        <w:rPr/>
        <w:t>爬虫抓取的海量信息中，我们需要提取有用的部分数据，而这些数据可能以各种类型存在着，比如：</w:t>
      </w:r>
      <w:r>
        <w:rPr/>
        <w:t>JSON</w:t>
      </w:r>
      <w:r>
        <w:rPr/>
        <w:t>、</w:t>
      </w:r>
      <w:r>
        <w:rPr/>
        <w:t>HTML</w:t>
      </w:r>
      <w:r>
        <w:rPr/>
        <w:t>、</w:t>
      </w:r>
      <w:r>
        <w:rPr/>
        <w:t>XML</w:t>
      </w:r>
      <w:r>
        <w:rPr/>
        <w:t>、</w:t>
      </w:r>
      <w:r>
        <w:rPr/>
        <w:t>CSV</w:t>
      </w:r>
      <w:r>
        <w:rPr/>
        <w:t>（</w:t>
      </w:r>
      <w:r>
        <w:rPr/>
        <w:t>Comma-Separated Values</w:t>
      </w:r>
      <w:r>
        <w:rPr/>
        <w:t>，逗号分隔值）等。不同类型的数据，我们需要采用不同的方式和工具来处理，正则表达式就是其中一种强大的工具。</w:t>
      </w:r>
    </w:p>
    <w:p>
      <w:pPr>
        <w:pStyle w:val="4"/>
        <w:rPr/>
      </w:pPr>
      <w:r>
        <w:rPr/>
        <w:t>正则表达式是一个特殊的字符序列，它能帮助你方便的检查一个字符串是否与某种模式匹配。</w:t>
      </w:r>
    </w:p>
    <w:p>
      <w:pPr>
        <w:pStyle w:val="4"/>
        <w:rPr/>
      </w:pPr>
      <w:r>
        <w:rPr/>
        <w:t>正则表达式本身就是一种语言，这在其它语言是通用的</w:t>
      </w:r>
      <w:r>
        <w:rPr/>
        <w:t>.</w:t>
      </w:r>
    </w:p>
    <w:p>
      <w:pPr>
        <w:pStyle w:val="4"/>
        <w:rPr/>
      </w:pPr>
      <w:r>
        <w:rPr/>
        <w:t>正则表达式是对</w:t>
      </w:r>
      <w:hyperlink r:id="rId2" w:tgtFrame="_blank">
        <w:r>
          <w:rPr>
            <w:rStyle w:val="ListLabel18"/>
          </w:rPr>
          <w:t>字符</w:t>
        </w:r>
      </w:hyperlink>
      <w:r>
        <w:rPr/>
        <w:t>串操作的一种逻辑公式，就是用事先定义好的一些特定字符、及这些特定字符的组合，组成一个“规则字符串”，这个“规则字符串”用来表达对其他字符串的一种过滤逻辑。可以用来检查一个串是否含有某种子串、将匹配的子串做替换或者从某个串中取出符合某个条件的子串等。</w:t>
      </w:r>
    </w:p>
    <w:p>
      <w:pPr>
        <w:pStyle w:val="4"/>
        <w:rPr/>
      </w:pPr>
      <w:r>
        <w:rPr/>
        <w:t>正则表达式的两个例子：</w:t>
      </w:r>
    </w:p>
    <w:p>
      <w:pPr>
        <w:pStyle w:val="4"/>
        <w:ind w:firstLine="422"/>
        <w:rPr>
          <w:b/>
          <w:b/>
        </w:rPr>
      </w:pPr>
      <w:r>
        <w:rPr>
          <w:b/>
          <w:u w:val="single"/>
        </w:rPr>
        <w:t>匹配</w:t>
      </w:r>
      <w:r>
        <w:rPr>
          <w:b/>
          <w:u w:val="single"/>
        </w:rPr>
        <w:t>Email</w:t>
      </w:r>
      <w:r>
        <w:rPr>
          <w:b/>
          <w:u w:val="single"/>
        </w:rPr>
        <w:t>地址的正则表达式</w:t>
      </w:r>
      <w:r>
        <w:rPr>
          <w:b/>
        </w:rPr>
        <w:t>：</w:t>
      </w:r>
    </w:p>
    <w:p>
      <w:pPr>
        <w:pStyle w:val="4"/>
        <w:ind w:left="420" w:hanging="0"/>
        <w:rPr/>
      </w:pPr>
      <w:r>
        <w:rPr/>
        <w:t>\w+([-+.]\w+)*@\w+([-.]\w+)*\.\w+([-.]\w+)*</w:t>
        <w:br/>
      </w:r>
      <w:r>
        <w:rPr/>
        <w:t>评注：表单验证时很实用</w:t>
      </w:r>
    </w:p>
    <w:p>
      <w:pPr>
        <w:pStyle w:val="4"/>
        <w:ind w:left="420" w:hanging="0"/>
        <w:rPr>
          <w:b/>
          <w:b/>
          <w:u w:val="single"/>
        </w:rPr>
      </w:pPr>
      <w:r>
        <w:rPr>
          <w:b/>
          <w:u w:val="single"/>
        </w:rPr>
        <w:t>匹配中国邮政编码：</w:t>
      </w:r>
    </w:p>
    <w:p>
      <w:pPr>
        <w:pStyle w:val="4"/>
        <w:ind w:left="420" w:hanging="0"/>
        <w:rPr/>
      </w:pPr>
      <w:r>
        <w:rPr/>
        <w:t>[1-9]\d{5}</w:t>
      </w:r>
      <w:bookmarkStart w:id="0" w:name="_GoBack"/>
      <w:bookmarkEnd w:id="0"/>
      <w:r>
        <w:rPr/>
        <w:br/>
      </w:r>
      <w:r>
        <w:rPr/>
        <w:t>评注：中国邮政编码为</w:t>
      </w:r>
      <w:r>
        <w:rPr/>
        <w:t>6</w:t>
      </w:r>
      <w:r>
        <w:rPr/>
        <w:t>位数字</w:t>
      </w:r>
    </w:p>
    <w:p>
      <w:pPr>
        <w:pStyle w:val="4"/>
        <w:ind w:firstLine="422"/>
        <w:rPr>
          <w:b/>
          <w:b/>
          <w:u w:val="single"/>
        </w:rPr>
      </w:pPr>
      <w:r>
        <w:rPr>
          <w:b/>
          <w:u w:val="single"/>
        </w:rPr>
        <w:t>国内固定电话号码：</w:t>
      </w:r>
    </w:p>
    <w:p>
      <w:pPr>
        <w:pStyle w:val="4"/>
        <w:rPr/>
      </w:pPr>
      <w:r>
        <w:rPr/>
        <w:t>\d{2,4}-?\d{8}</w:t>
      </w:r>
    </w:p>
    <w:p>
      <w:pPr>
        <w:pStyle w:val="21"/>
        <w:numPr>
          <w:ilvl w:val="1"/>
          <w:numId w:val="1"/>
        </w:numPr>
        <w:tabs>
          <w:tab w:val="clear" w:pos="425"/>
        </w:tabs>
        <w:ind w:left="777" w:right="210" w:hanging="0"/>
        <w:rPr/>
      </w:pPr>
      <w:r>
        <w:rPr/>
        <w:t>正则表达式能做什么</w:t>
      </w:r>
    </w:p>
    <w:p>
      <w:pPr>
        <w:pStyle w:val="Normal"/>
        <w:numPr>
          <w:ilvl w:val="0"/>
          <w:numId w:val="4"/>
        </w:numPr>
        <w:ind w:firstLine="420"/>
        <w:rPr/>
      </w:pPr>
      <w:r>
        <w:rPr/>
        <w:t>检查字符串的合法性</w:t>
      </w:r>
    </w:p>
    <w:p>
      <w:pPr>
        <w:pStyle w:val="Normal"/>
        <w:numPr>
          <w:ilvl w:val="2"/>
          <w:numId w:val="4"/>
        </w:numPr>
        <w:rPr/>
      </w:pPr>
      <w:r>
        <w:rPr/>
        <w:t>验证用户名  （</w:t>
      </w:r>
      <w:r>
        <w:rPr/>
        <w:t>a-z</w:t>
      </w:r>
      <w:r>
        <w:rPr/>
        <w:t>，</w:t>
      </w:r>
      <w:r>
        <w:rPr/>
        <w:t>0-9</w:t>
      </w:r>
      <w:r>
        <w:rPr/>
        <w:t>，不能全是数字，不能全是字母）</w:t>
      </w:r>
    </w:p>
    <w:p>
      <w:pPr>
        <w:pStyle w:val="Normal"/>
        <w:numPr>
          <w:ilvl w:val="2"/>
          <w:numId w:val="4"/>
        </w:numPr>
        <w:rPr/>
      </w:pPr>
      <w:r>
        <w:rPr/>
        <w:t xml:space="preserve">验证邮箱格式 </w:t>
      </w:r>
      <w:r>
        <w:rPr/>
        <w:t>(xxx@qq.com)</w:t>
      </w:r>
    </w:p>
    <w:p>
      <w:pPr>
        <w:pStyle w:val="Normal"/>
        <w:numPr>
          <w:ilvl w:val="2"/>
          <w:numId w:val="4"/>
        </w:numPr>
        <w:rPr/>
      </w:pPr>
      <w:r>
        <w:rPr/>
        <w:t xml:space="preserve">验证电话号码 </w:t>
      </w:r>
      <w:r>
        <w:rPr/>
        <w:t>(11</w:t>
      </w:r>
      <w:r>
        <w:rPr/>
        <w:t>位数字</w:t>
      </w:r>
      <w:r>
        <w:rPr/>
        <w:t>)</w:t>
      </w:r>
    </w:p>
    <w:p>
      <w:pPr>
        <w:pStyle w:val="Normal"/>
        <w:numPr>
          <w:ilvl w:val="2"/>
          <w:numId w:val="4"/>
        </w:numPr>
        <w:rPr/>
      </w:pPr>
      <w:r>
        <w:rPr/>
        <w:t xml:space="preserve">验证身份证   </w:t>
      </w:r>
      <w:r>
        <w:rPr/>
        <w:t>(18</w:t>
      </w:r>
      <w:r>
        <w:rPr/>
        <w:t xml:space="preserve">位 </w:t>
      </w:r>
      <w:r>
        <w:rPr/>
        <w:t>)</w:t>
      </w:r>
    </w:p>
    <w:p>
      <w:pPr>
        <w:pStyle w:val="Normal"/>
        <w:numPr>
          <w:ilvl w:val="2"/>
          <w:numId w:val="4"/>
        </w:numPr>
        <w:rPr/>
      </w:pPr>
      <w:r>
        <w:rPr/>
        <w:t>验证</w:t>
      </w:r>
      <w:r>
        <w:rPr/>
        <w:t>QQ</w:t>
      </w:r>
      <w:r>
        <w:rPr/>
        <w:t>号码格式（</w:t>
      </w:r>
      <w:r>
        <w:rPr/>
        <w:t>5-12</w:t>
      </w:r>
      <w:r>
        <w:rPr/>
        <w:t>纯数字，第一位不能为</w:t>
      </w:r>
      <w:r>
        <w:rPr/>
        <w:t>0</w:t>
      </w:r>
      <w:r>
        <w:rPr/>
        <w:t>）；</w:t>
      </w:r>
    </w:p>
    <w:p>
      <w:pPr>
        <w:pStyle w:val="Normal"/>
        <w:ind w:left="840" w:hanging="0"/>
        <w:rPr/>
      </w:pPr>
      <w:r>
        <w:rPr/>
      </w:r>
    </w:p>
    <w:p>
      <w:pPr>
        <w:pStyle w:val="Normal"/>
        <w:numPr>
          <w:ilvl w:val="0"/>
          <w:numId w:val="5"/>
        </w:numPr>
        <w:ind w:firstLine="420"/>
        <w:rPr/>
      </w:pPr>
      <w:r>
        <w:rPr/>
        <w:t>提取字符串中信息</w:t>
      </w:r>
    </w:p>
    <w:p>
      <w:pPr>
        <w:pStyle w:val="Normal"/>
        <w:numPr>
          <w:ilvl w:val="2"/>
          <w:numId w:val="5"/>
        </w:numPr>
        <w:rPr/>
      </w:pPr>
      <w:r>
        <w:rPr/>
        <w:t>提取一条短信中数字；</w:t>
      </w:r>
    </w:p>
    <w:p>
      <w:pPr>
        <w:pStyle w:val="Normal"/>
        <w:numPr>
          <w:ilvl w:val="2"/>
          <w:numId w:val="5"/>
        </w:numPr>
        <w:rPr/>
      </w:pPr>
      <w:r>
        <w:rPr/>
        <w:t>提取文件名的后缀；</w:t>
      </w:r>
    </w:p>
    <w:p>
      <w:pPr>
        <w:pStyle w:val="Normal"/>
        <w:numPr>
          <w:ilvl w:val="2"/>
          <w:numId w:val="5"/>
        </w:numPr>
        <w:rPr/>
      </w:pPr>
      <w:r>
        <w:rPr/>
        <w:t>采集器</w:t>
      </w:r>
      <w:r>
        <w:rPr/>
        <w:t>(</w:t>
      </w:r>
      <w:r>
        <w:rPr/>
        <w:t>网路爬虫</w:t>
      </w:r>
      <w:r>
        <w:rPr/>
        <w:t>)</w:t>
      </w:r>
    </w:p>
    <w:p>
      <w:pPr>
        <w:pStyle w:val="Normal"/>
        <w:ind w:left="840" w:hanging="0"/>
        <w:rPr/>
      </w:pPr>
      <w:r>
        <w:rPr/>
      </w:r>
    </w:p>
    <w:p>
      <w:pPr>
        <w:pStyle w:val="Normal"/>
        <w:numPr>
          <w:ilvl w:val="0"/>
          <w:numId w:val="6"/>
        </w:numPr>
        <w:ind w:firstLine="420"/>
        <w:rPr/>
      </w:pPr>
      <w:r>
        <w:rPr/>
        <w:t>替换字符串</w:t>
      </w:r>
    </w:p>
    <w:p>
      <w:pPr>
        <w:pStyle w:val="Normal"/>
        <w:numPr>
          <w:ilvl w:val="2"/>
          <w:numId w:val="6"/>
        </w:numPr>
        <w:rPr/>
      </w:pPr>
      <w:r>
        <w:rPr/>
        <w:t>替换字符串中的非法字符；</w:t>
      </w:r>
    </w:p>
    <w:p>
      <w:pPr>
        <w:pStyle w:val="Normal"/>
        <w:numPr>
          <w:ilvl w:val="2"/>
          <w:numId w:val="6"/>
        </w:numPr>
        <w:rPr/>
      </w:pPr>
      <w:r>
        <w:rPr/>
        <w:t>对电话号码进行屏蔽；（</w:t>
      </w:r>
      <w:r>
        <w:rPr/>
        <w:t>1852****0102</w:t>
      </w:r>
      <w:r>
        <w:rPr/>
        <w:t>）</w:t>
      </w:r>
    </w:p>
    <w:p>
      <w:pPr>
        <w:pStyle w:val="Normal"/>
        <w:numPr>
          <w:ilvl w:val="2"/>
          <w:numId w:val="6"/>
        </w:numPr>
        <w:rPr/>
      </w:pPr>
      <w:r>
        <w:rPr/>
        <w:t>替换占位符 “</w:t>
      </w:r>
      <w:r>
        <w:rPr/>
        <w:t xml:space="preserve">hello {{name}} ”  hello </w:t>
      </w:r>
      <w:r>
        <w:rPr/>
        <w:t>王老二 （模板框架）</w:t>
      </w:r>
    </w:p>
    <w:p>
      <w:pPr>
        <w:pStyle w:val="Normal"/>
        <w:ind w:left="840" w:hanging="0"/>
        <w:rPr/>
      </w:pPr>
      <w:r>
        <w:rPr/>
      </w:r>
    </w:p>
    <w:p>
      <w:pPr>
        <w:pStyle w:val="Normal"/>
        <w:numPr>
          <w:ilvl w:val="0"/>
          <w:numId w:val="6"/>
        </w:numPr>
        <w:ind w:firstLine="420"/>
        <w:rPr/>
      </w:pPr>
      <w:r>
        <w:rPr/>
        <w:t>分割字符串</w:t>
      </w:r>
    </w:p>
    <w:p>
      <w:pPr>
        <w:pStyle w:val="Normal"/>
        <w:numPr>
          <w:ilvl w:val="2"/>
          <w:numId w:val="6"/>
        </w:numPr>
        <w:rPr/>
      </w:pPr>
      <w:r>
        <w:rPr/>
        <w:t xml:space="preserve">将一个字符串按照指定的规则进行分割； </w:t>
      </w:r>
    </w:p>
    <w:p>
      <w:pPr>
        <w:pStyle w:val="Normal"/>
        <w:tabs>
          <w:tab w:val="left" w:pos="1260" w:leader="none"/>
        </w:tabs>
        <w:ind w:left="1260" w:hanging="0"/>
        <w:rPr/>
      </w:pPr>
      <w:r>
        <w:rPr/>
        <w:t>例如</w:t>
      </w:r>
      <w:r>
        <w:rPr/>
        <w:t xml:space="preserve">: </w:t>
      </w:r>
      <w:r>
        <w:rPr/>
        <w:t>按照任意空格数进行分割</w:t>
      </w:r>
      <w:r>
        <w:rPr/>
        <w:t>.</w:t>
      </w:r>
    </w:p>
    <w:p>
      <w:pPr>
        <w:pStyle w:val="4"/>
        <w:rPr/>
      </w:pPr>
      <w:r>
        <w:rPr/>
      </w:r>
    </w:p>
    <w:p>
      <w:pPr>
        <w:pStyle w:val="21"/>
        <w:numPr>
          <w:ilvl w:val="1"/>
          <w:numId w:val="1"/>
        </w:numPr>
        <w:ind w:right="210" w:hanging="0"/>
        <w:rPr/>
      </w:pPr>
      <w:r>
        <w:rPr/>
        <w:t>re.match()</w:t>
      </w:r>
    </w:p>
    <w:p>
      <w:pPr>
        <w:pStyle w:val="4"/>
        <w:rPr>
          <w:rStyle w:val="CoderCharChar"/>
        </w:rPr>
      </w:pPr>
      <w:r>
        <w:rPr>
          <w:rStyle w:val="CoderCharChar"/>
        </w:rPr>
        <w:t>re.match(</w:t>
      </w:r>
      <w:r>
        <w:rPr>
          <w:rStyle w:val="CoderCharChar"/>
          <w:i/>
        </w:rPr>
        <w:t>pattern</w:t>
      </w:r>
      <w:r>
        <w:rPr>
          <w:rStyle w:val="CoderCharChar"/>
        </w:rPr>
        <w:t xml:space="preserve">, </w:t>
      </w:r>
      <w:r>
        <w:rPr>
          <w:rStyle w:val="CoderCharChar"/>
          <w:i/>
        </w:rPr>
        <w:t>string</w:t>
      </w:r>
      <w:r>
        <w:rPr>
          <w:rStyle w:val="CoderCharChar"/>
        </w:rPr>
        <w:t>)</w:t>
      </w:r>
    </w:p>
    <w:p>
      <w:pPr>
        <w:pStyle w:val="4"/>
        <w:rPr>
          <w:b/>
          <w:b/>
        </w:rPr>
      </w:pPr>
      <w:r>
        <w:rPr>
          <w:i/>
        </w:rPr>
        <w:t>pattern</w:t>
      </w:r>
      <w:r>
        <w:rPr/>
        <w:t>指用做匹配的正则表达式规则字符串，</w:t>
      </w:r>
      <w:r>
        <w:rPr>
          <w:i/>
        </w:rPr>
        <w:t>string</w:t>
      </w:r>
      <w:r>
        <w:rPr/>
        <w:t>指的是待匹配的字符串。</w:t>
      </w:r>
    </w:p>
    <w:p>
      <w:pPr>
        <w:pStyle w:val="4"/>
        <w:rPr/>
      </w:pPr>
      <w:r>
        <w:rPr/>
        <w:t>该函数尝试用</w:t>
      </w:r>
      <w:r>
        <w:rPr/>
        <w:t>pattern</w:t>
      </w:r>
      <w:r>
        <w:rPr/>
        <w:t>表示的正则表达式规则，去匹配字符串</w:t>
      </w:r>
      <w:r>
        <w:rPr/>
        <w:t>string</w:t>
      </w:r>
      <w:r>
        <w:rPr/>
        <w:t>，返回匹配结果类型。匹配需从待匹配字符串第一个字符开始，默认为贪婪模式，试图匹配尽可能长的子串。如果匹配成功，则立即返回匹配结果对象，不再继续匹配；如果匹配失败，则立即返回</w:t>
      </w:r>
      <w:r>
        <w:rPr/>
        <w:t>None</w:t>
      </w:r>
      <w:r>
        <w:rPr/>
        <w:t>。</w:t>
      </w:r>
    </w:p>
    <w:p>
      <w:pPr>
        <w:pStyle w:val="11"/>
        <w:numPr>
          <w:ilvl w:val="0"/>
          <w:numId w:val="1"/>
        </w:numPr>
        <w:rPr/>
      </w:pPr>
      <w:r>
        <w:rPr/>
        <w:t>正则表达式匹配规则</w:t>
      </w:r>
    </w:p>
    <w:p>
      <w:pPr>
        <w:pStyle w:val="21"/>
        <w:numPr>
          <w:ilvl w:val="1"/>
          <w:numId w:val="1"/>
        </w:numPr>
        <w:ind w:right="210" w:hanging="0"/>
        <w:rPr/>
      </w:pPr>
      <w:r>
        <w:rPr/>
        <w:t>普通字符</w:t>
      </w:r>
    </w:p>
    <w:p>
      <w:pPr>
        <w:pStyle w:val="4"/>
        <w:rPr/>
      </w:pPr>
      <w:r>
        <w:rPr/>
        <w:t>使用正则表达式中的普通字符串匹配来使用。</w:t>
      </w:r>
    </w:p>
    <w:p>
      <w:pPr>
        <w:pStyle w:val="4"/>
        <w:rPr/>
      </w:pPr>
      <w:r>
        <w:rPr/>
        <w:t>所有的大写和小写字母字符，所有数字，以及一些符号。</w:t>
      </w:r>
    </w:p>
    <w:p>
      <w:pPr>
        <w:pStyle w:val="21"/>
        <w:numPr>
          <w:ilvl w:val="1"/>
          <w:numId w:val="1"/>
        </w:numPr>
        <w:ind w:right="210" w:hanging="0"/>
        <w:rPr/>
      </w:pPr>
      <w:r>
        <w:rPr/>
        <w:t>元字符</w:t>
      </w:r>
    </w:p>
    <w:p>
      <w:pPr>
        <w:pStyle w:val="4"/>
        <w:rPr/>
      </w:pPr>
      <w:r>
        <w:rPr/>
        <w:t>元字符就是正则表达式中具有特殊含义的单个字符或字符组合，这种单个字符或字符组合是作为正则表达式的一个不可分割的意义单元出现。</w:t>
      </w:r>
    </w:p>
    <w:p>
      <w:pPr>
        <w:pStyle w:val="3"/>
        <w:numPr>
          <w:ilvl w:val="2"/>
          <w:numId w:val="1"/>
        </w:numPr>
        <w:rPr/>
      </w:pPr>
      <w:r>
        <w:rPr/>
        <w:t>一般字符</w:t>
      </w:r>
    </w:p>
    <w:tbl>
      <w:tblPr>
        <w:tblStyle w:val="30"/>
        <w:tblW w:w="864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4" w:type="dxa"/>
          <w:bottom w:w="15" w:type="dxa"/>
          <w:right w:w="15" w:type="dxa"/>
        </w:tblCellMar>
      </w:tblPr>
      <w:tblGrid>
        <w:gridCol w:w="2070"/>
        <w:gridCol w:w="6575"/>
      </w:tblGrid>
      <w:tr>
        <w:trPr>
          <w:trHeight w:val="466" w:hRule="atLeast"/>
        </w:trPr>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 xml:space="preserve">. </w:t>
            </w:r>
          </w:p>
        </w:tc>
        <w:tc>
          <w:tcPr>
            <w:tcW w:w="65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 xml:space="preserve">匹配除换行符以外的任意一个字符 </w:t>
            </w:r>
          </w:p>
        </w:tc>
      </w:tr>
      <w:tr>
        <w:trPr>
          <w:trHeight w:val="448" w:hRule="atLeast"/>
        </w:trPr>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 xml:space="preserve">\ </w:t>
            </w:r>
          </w:p>
        </w:tc>
        <w:tc>
          <w:tcPr>
            <w:tcW w:w="65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 xml:space="preserve">转义字符 </w:t>
            </w:r>
          </w:p>
        </w:tc>
      </w:tr>
    </w:tbl>
    <w:p>
      <w:pPr>
        <w:pStyle w:val="4"/>
        <w:rPr/>
      </w:pPr>
      <w:r>
        <w:rPr/>
      </w:r>
    </w:p>
    <w:p>
      <w:pPr>
        <w:pStyle w:val="3"/>
        <w:numPr>
          <w:ilvl w:val="2"/>
          <w:numId w:val="1"/>
        </w:numPr>
        <w:rPr/>
      </w:pPr>
      <w:r>
        <w:rPr/>
        <w:t>单字符簇</w:t>
      </w:r>
    </w:p>
    <w:p>
      <w:pPr>
        <w:pStyle w:val="4"/>
        <w:rPr/>
      </w:pPr>
      <w:r>
        <w:rPr/>
        <w:t>通过</w:t>
      </w:r>
      <w:r>
        <w:rPr/>
        <w:t>[]</w:t>
      </w:r>
      <w:r>
        <w:rPr/>
        <w:t>定义单个字符</w:t>
      </w:r>
      <w:r>
        <w:rPr/>
        <w:t>,[]</w:t>
      </w:r>
      <w:r>
        <w:rPr/>
        <w:t>中的是该字符的可选字符</w:t>
      </w:r>
      <w:r>
        <w:rPr/>
        <w:t>.</w:t>
      </w:r>
    </w:p>
    <w:tbl>
      <w:tblPr>
        <w:tblStyle w:val="30"/>
        <w:tblW w:w="1610" w:type="dxa"/>
        <w:jc w:val="left"/>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
      <w:tblGrid>
        <w:gridCol w:w="1610"/>
      </w:tblGrid>
      <w:tr>
        <w:trPr/>
        <w:tc>
          <w:tcPr>
            <w:tcW w:w="1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lineRule="auto" w:line="288" w:before="31" w:after="31"/>
              <w:rPr/>
            </w:pPr>
            <w:r>
              <w:rPr/>
              <w:t>[abc]</w:t>
            </w:r>
          </w:p>
        </w:tc>
      </w:tr>
      <w:tr>
        <w:trPr/>
        <w:tc>
          <w:tcPr>
            <w:tcW w:w="1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lineRule="auto" w:line="288" w:before="31" w:after="31"/>
              <w:rPr/>
            </w:pPr>
            <w:r>
              <w:rPr/>
              <w:t>[^abc]</w:t>
            </w:r>
          </w:p>
        </w:tc>
      </w:tr>
      <w:tr>
        <w:trPr/>
        <w:tc>
          <w:tcPr>
            <w:tcW w:w="1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4"/>
              <w:spacing w:lineRule="auto" w:line="288" w:before="31" w:after="31"/>
              <w:rPr/>
            </w:pPr>
            <w:r>
              <w:rPr/>
              <w:t>[a-zA-Z]</w:t>
            </w:r>
          </w:p>
        </w:tc>
      </w:tr>
    </w:tbl>
    <w:p>
      <w:pPr>
        <w:pStyle w:val="411"/>
        <w:rPr/>
      </w:pPr>
      <w:r>
        <w:rPr/>
      </w:r>
    </w:p>
    <w:p>
      <w:pPr>
        <w:pStyle w:val="3"/>
        <w:numPr>
          <w:ilvl w:val="2"/>
          <w:numId w:val="1"/>
        </w:numPr>
        <w:rPr/>
      </w:pPr>
      <w:r>
        <w:rPr/>
        <w:t>预定义字符集</w:t>
      </w:r>
    </w:p>
    <w:tbl>
      <w:tblPr>
        <w:tblStyle w:val="30"/>
        <w:tblW w:w="864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4" w:type="dxa"/>
          <w:bottom w:w="15" w:type="dxa"/>
          <w:right w:w="15" w:type="dxa"/>
        </w:tblCellMar>
      </w:tblPr>
      <w:tblGrid>
        <w:gridCol w:w="1455"/>
        <w:gridCol w:w="7190"/>
      </w:tblGrid>
      <w:tr>
        <w:trPr>
          <w:trHeight w:val="466" w:hRule="atLeast"/>
        </w:trPr>
        <w:tc>
          <w:tcPr>
            <w:tcW w:w="14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 xml:space="preserve">\d </w:t>
            </w:r>
          </w:p>
        </w:tc>
        <w:tc>
          <w:tcPr>
            <w:tcW w:w="7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数字</w:t>
            </w:r>
            <w:r>
              <w:rPr/>
              <w:t xml:space="preserve">:[0-9] </w:t>
            </w:r>
          </w:p>
        </w:tc>
      </w:tr>
      <w:tr>
        <w:trPr>
          <w:trHeight w:val="448" w:hRule="atLeast"/>
        </w:trPr>
        <w:tc>
          <w:tcPr>
            <w:tcW w:w="14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 xml:space="preserve">\D </w:t>
            </w:r>
          </w:p>
        </w:tc>
        <w:tc>
          <w:tcPr>
            <w:tcW w:w="7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非数字</w:t>
            </w:r>
            <w:r>
              <w:rPr/>
              <w:t xml:space="preserve">[^0-9] </w:t>
            </w:r>
          </w:p>
        </w:tc>
      </w:tr>
      <w:tr>
        <w:trPr>
          <w:trHeight w:val="466" w:hRule="atLeast"/>
        </w:trPr>
        <w:tc>
          <w:tcPr>
            <w:tcW w:w="14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 xml:space="preserve">\s </w:t>
            </w:r>
          </w:p>
        </w:tc>
        <w:tc>
          <w:tcPr>
            <w:tcW w:w="7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空白字符</w:t>
            </w:r>
            <w:r>
              <w:rPr/>
              <w:t>[&lt;</w:t>
            </w:r>
            <w:r>
              <w:rPr/>
              <w:t>空格</w:t>
            </w:r>
            <w:r>
              <w:rPr/>
              <w:t xml:space="preserve">&gt;\t\r\n\f\v] </w:t>
            </w:r>
          </w:p>
        </w:tc>
      </w:tr>
      <w:tr>
        <w:trPr>
          <w:trHeight w:val="448" w:hRule="atLeast"/>
        </w:trPr>
        <w:tc>
          <w:tcPr>
            <w:tcW w:w="14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 xml:space="preserve">\S </w:t>
            </w:r>
          </w:p>
        </w:tc>
        <w:tc>
          <w:tcPr>
            <w:tcW w:w="7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非空白字符</w:t>
            </w:r>
            <w:r>
              <w:rPr/>
              <w:t xml:space="preserve">[^\s] </w:t>
            </w:r>
          </w:p>
        </w:tc>
      </w:tr>
      <w:tr>
        <w:trPr>
          <w:trHeight w:val="448" w:hRule="atLeast"/>
        </w:trPr>
        <w:tc>
          <w:tcPr>
            <w:tcW w:w="14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 xml:space="preserve">\w </w:t>
            </w:r>
          </w:p>
        </w:tc>
        <w:tc>
          <w:tcPr>
            <w:tcW w:w="7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单词字符</w:t>
            </w:r>
            <w:r>
              <w:rPr/>
              <w:t xml:space="preserve">[A-Za-z0-9_] </w:t>
            </w:r>
          </w:p>
        </w:tc>
      </w:tr>
      <w:tr>
        <w:trPr>
          <w:trHeight w:val="466" w:hRule="atLeast"/>
        </w:trPr>
        <w:tc>
          <w:tcPr>
            <w:tcW w:w="14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 xml:space="preserve">\W </w:t>
            </w:r>
          </w:p>
        </w:tc>
        <w:tc>
          <w:tcPr>
            <w:tcW w:w="7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非单词字符</w:t>
            </w:r>
            <w:r>
              <w:rPr/>
              <w:t xml:space="preserve">[^\w] </w:t>
            </w:r>
          </w:p>
        </w:tc>
      </w:tr>
    </w:tbl>
    <w:p>
      <w:pPr>
        <w:pStyle w:val="4"/>
        <w:rPr/>
      </w:pPr>
      <w:r>
        <w:rPr/>
        <w:t>注意以上的预定义字符只代表一个字符</w:t>
      </w:r>
      <w:r>
        <w:rPr/>
        <w:t>.</w:t>
      </w:r>
      <w:r>
        <w:rPr/>
        <w:t>只是定义了该字符可以出现的范围</w:t>
      </w:r>
      <w:r>
        <w:rPr/>
        <w:t>.</w:t>
      </w:r>
    </w:p>
    <w:p>
      <w:pPr>
        <w:pStyle w:val="4"/>
        <w:rPr/>
      </w:pPr>
      <w:r>
        <w:rPr/>
        <w:t>例如</w:t>
      </w:r>
      <w:r>
        <w:rPr/>
        <w:t>:\d</w:t>
      </w:r>
      <w:r>
        <w:rPr/>
        <w:t>表示一个字符</w:t>
      </w:r>
      <w:r>
        <w:rPr/>
        <w:t>,</w:t>
      </w:r>
      <w:r>
        <w:rPr/>
        <w:t>但是该字符只能够是</w:t>
      </w:r>
      <w:r>
        <w:rPr/>
        <w:t>0-9</w:t>
      </w:r>
      <w:r>
        <w:rPr/>
        <w:t>之间的一个字符</w:t>
      </w:r>
      <w:r>
        <w:rPr/>
        <w:t>.</w:t>
      </w:r>
    </w:p>
    <w:p>
      <w:pPr>
        <w:pStyle w:val="3"/>
        <w:numPr>
          <w:ilvl w:val="2"/>
          <w:numId w:val="1"/>
        </w:numPr>
        <w:rPr/>
      </w:pPr>
      <w:r>
        <w:rPr/>
        <w:t>数量词</w:t>
      </w:r>
    </w:p>
    <w:p>
      <w:pPr>
        <w:pStyle w:val="4"/>
        <w:rPr/>
      </w:pPr>
      <w:r>
        <w:rPr/>
        <w:t>可以限制  正则表达式匹配上的内容   必须要出现多少次才能满足匹配。</w:t>
      </w:r>
    </w:p>
    <w:tbl>
      <w:tblPr>
        <w:tblStyle w:val="30"/>
        <w:tblW w:w="8618" w:type="dxa"/>
        <w:jc w:val="left"/>
        <w:tblInd w:w="0" w:type="dxa"/>
        <w:tblBorders>
          <w:top w:val="single" w:sz="8" w:space="0" w:color="000000"/>
          <w:left w:val="single" w:sz="8" w:space="0" w:color="000000"/>
          <w:bottom w:val="single" w:sz="6" w:space="0" w:color="000000"/>
          <w:right w:val="single" w:sz="6" w:space="0" w:color="000000"/>
          <w:insideH w:val="single" w:sz="6" w:space="0" w:color="000000"/>
          <w:insideV w:val="single" w:sz="6" w:space="0" w:color="000000"/>
        </w:tblBorders>
        <w:tblCellMar>
          <w:top w:w="15" w:type="dxa"/>
          <w:left w:w="14" w:type="dxa"/>
          <w:bottom w:w="15" w:type="dxa"/>
          <w:right w:w="15" w:type="dxa"/>
        </w:tblCellMar>
      </w:tblPr>
      <w:tblGrid>
        <w:gridCol w:w="2348"/>
        <w:gridCol w:w="6269"/>
      </w:tblGrid>
      <w:tr>
        <w:trPr>
          <w:trHeight w:val="497" w:hRule="atLeast"/>
        </w:trPr>
        <w:tc>
          <w:tcPr>
            <w:tcW w:w="2348" w:type="dxa"/>
            <w:tcBorders>
              <w:top w:val="single" w:sz="8" w:space="0" w:color="000000"/>
              <w:left w:val="single" w:sz="8"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4"/>
              <w:spacing w:before="31" w:after="31"/>
              <w:ind w:firstLine="422"/>
              <w:rPr/>
            </w:pPr>
            <w:r>
              <w:rPr>
                <w:b/>
                <w:bCs/>
              </w:rPr>
              <w:t xml:space="preserve">* </w:t>
            </w:r>
          </w:p>
        </w:tc>
        <w:tc>
          <w:tcPr>
            <w:tcW w:w="6269" w:type="dxa"/>
            <w:tcBorders>
              <w:top w:val="single" w:sz="8" w:space="0" w:color="000000"/>
              <w:left w:val="single" w:sz="6" w:space="0" w:color="000000"/>
              <w:bottom w:val="single" w:sz="6" w:space="0" w:color="000000"/>
              <w:right w:val="single" w:sz="8" w:space="0" w:color="000000"/>
              <w:insideH w:val="single" w:sz="6" w:space="0" w:color="000000"/>
              <w:insideV w:val="single" w:sz="8" w:space="0" w:color="000000"/>
            </w:tcBorders>
            <w:shd w:color="auto" w:fill="FFFFFF" w:val="clear"/>
            <w:vAlign w:val="center"/>
          </w:tcPr>
          <w:p>
            <w:pPr>
              <w:pStyle w:val="4"/>
              <w:spacing w:lineRule="auto" w:line="288" w:before="31" w:after="31"/>
              <w:rPr/>
            </w:pPr>
            <w:r>
              <w:rPr/>
              <w:t>匹配前一个字符</w:t>
            </w:r>
            <w:r>
              <w:rPr>
                <w:b/>
                <w:bCs/>
              </w:rPr>
              <w:t>0</w:t>
            </w:r>
            <w:r>
              <w:rPr/>
              <w:t xml:space="preserve">或者多次 </w:t>
            </w:r>
          </w:p>
        </w:tc>
      </w:tr>
      <w:tr>
        <w:trPr>
          <w:trHeight w:val="497" w:hRule="atLeast"/>
        </w:trPr>
        <w:tc>
          <w:tcPr>
            <w:tcW w:w="2348" w:type="dxa"/>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4"/>
              <w:spacing w:lineRule="auto" w:line="288" w:before="31" w:after="31"/>
              <w:rPr/>
            </w:pPr>
            <w:r>
              <w:rPr/>
              <w:t xml:space="preserve">+ </w:t>
            </w:r>
          </w:p>
        </w:tc>
        <w:tc>
          <w:tcPr>
            <w:tcW w:w="6269"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color="auto" w:fill="FFFFFF" w:val="clear"/>
            <w:vAlign w:val="center"/>
          </w:tcPr>
          <w:p>
            <w:pPr>
              <w:pStyle w:val="4"/>
              <w:spacing w:lineRule="auto" w:line="288" w:before="31" w:after="31"/>
              <w:rPr/>
            </w:pPr>
            <w:r>
              <w:rPr/>
              <w:t>匹配前一个字符</w:t>
            </w:r>
            <w:r>
              <w:rPr/>
              <w:t>1</w:t>
            </w:r>
            <w:r>
              <w:rPr/>
              <w:t xml:space="preserve">次或者多次 </w:t>
            </w:r>
          </w:p>
        </w:tc>
      </w:tr>
      <w:tr>
        <w:trPr>
          <w:trHeight w:val="517" w:hRule="atLeast"/>
        </w:trPr>
        <w:tc>
          <w:tcPr>
            <w:tcW w:w="2348" w:type="dxa"/>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4"/>
              <w:spacing w:lineRule="auto" w:line="288" w:before="31" w:after="31"/>
              <w:rPr/>
            </w:pPr>
            <w:r>
              <w:rPr/>
              <w:t xml:space="preserve">? </w:t>
            </w:r>
          </w:p>
        </w:tc>
        <w:tc>
          <w:tcPr>
            <w:tcW w:w="6269"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color="auto" w:fill="FFFFFF" w:val="clear"/>
            <w:vAlign w:val="center"/>
          </w:tcPr>
          <w:p>
            <w:pPr>
              <w:pStyle w:val="4"/>
              <w:spacing w:lineRule="auto" w:line="288" w:before="31" w:after="31"/>
              <w:rPr/>
            </w:pPr>
            <w:r>
              <w:rPr/>
              <w:t>匹配前一个字符</w:t>
            </w:r>
            <w:r>
              <w:rPr/>
              <w:t>0</w:t>
            </w:r>
            <w:r>
              <w:rPr/>
              <w:t>次或者</w:t>
            </w:r>
            <w:r>
              <w:rPr/>
              <w:t>1</w:t>
            </w:r>
            <w:r>
              <w:rPr/>
              <w:t xml:space="preserve">次 </w:t>
            </w:r>
          </w:p>
        </w:tc>
      </w:tr>
      <w:tr>
        <w:trPr>
          <w:trHeight w:val="497" w:hRule="atLeast"/>
        </w:trPr>
        <w:tc>
          <w:tcPr>
            <w:tcW w:w="2348" w:type="dxa"/>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4"/>
              <w:spacing w:lineRule="auto" w:line="288" w:before="31" w:after="31"/>
              <w:rPr/>
            </w:pPr>
            <w:r>
              <w:rPr/>
              <w:t xml:space="preserve">{m} </w:t>
            </w:r>
          </w:p>
        </w:tc>
        <w:tc>
          <w:tcPr>
            <w:tcW w:w="6269"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color="auto" w:fill="FFFFFF" w:val="clear"/>
            <w:vAlign w:val="center"/>
          </w:tcPr>
          <w:p>
            <w:pPr>
              <w:pStyle w:val="4"/>
              <w:spacing w:lineRule="auto" w:line="288" w:before="31" w:after="31"/>
              <w:rPr/>
            </w:pPr>
            <w:r>
              <w:rPr/>
              <w:t>匹配前一个字符</w:t>
            </w:r>
            <w:r>
              <w:rPr/>
              <w:t>m</w:t>
            </w:r>
            <w:r>
              <w:rPr/>
              <w:t xml:space="preserve">次 </w:t>
            </w:r>
          </w:p>
        </w:tc>
      </w:tr>
      <w:tr>
        <w:trPr>
          <w:trHeight w:val="497" w:hRule="atLeast"/>
        </w:trPr>
        <w:tc>
          <w:tcPr>
            <w:tcW w:w="2348" w:type="dxa"/>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4"/>
              <w:spacing w:lineRule="auto" w:line="288" w:before="31" w:after="31"/>
              <w:rPr/>
            </w:pPr>
            <w:r>
              <w:rPr/>
              <w:t xml:space="preserve">{m,n} </w:t>
            </w:r>
          </w:p>
        </w:tc>
        <w:tc>
          <w:tcPr>
            <w:tcW w:w="6269"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color="auto" w:fill="FFFFFF" w:val="clear"/>
            <w:vAlign w:val="center"/>
          </w:tcPr>
          <w:p>
            <w:pPr>
              <w:pStyle w:val="4"/>
              <w:spacing w:lineRule="auto" w:line="288" w:before="31" w:after="31"/>
              <w:rPr/>
            </w:pPr>
            <w:r>
              <w:rPr/>
              <w:t>匹配前一个字符</w:t>
            </w:r>
            <w:r>
              <w:rPr/>
              <w:t>m</w:t>
            </w:r>
            <w:r>
              <w:rPr/>
              <w:t>至</w:t>
            </w:r>
            <w:r>
              <w:rPr/>
              <w:t>n</w:t>
            </w:r>
            <w:r>
              <w:rPr/>
              <w:t xml:space="preserve">次 </w:t>
            </w:r>
          </w:p>
        </w:tc>
      </w:tr>
      <w:tr>
        <w:trPr>
          <w:trHeight w:val="497" w:hRule="atLeast"/>
        </w:trPr>
        <w:tc>
          <w:tcPr>
            <w:tcW w:w="2348" w:type="dxa"/>
            <w:tcBorders>
              <w:top w:val="single" w:sz="6" w:space="0" w:color="000000"/>
              <w:left w:val="single" w:sz="8" w:space="0" w:color="000000"/>
              <w:bottom w:val="single" w:sz="8" w:space="0" w:color="000000"/>
              <w:right w:val="single" w:sz="6" w:space="0" w:color="000000"/>
              <w:insideH w:val="single" w:sz="8" w:space="0" w:color="000000"/>
              <w:insideV w:val="single" w:sz="6" w:space="0" w:color="000000"/>
            </w:tcBorders>
            <w:shd w:color="auto" w:fill="FFFFFF" w:val="clear"/>
            <w:vAlign w:val="center"/>
          </w:tcPr>
          <w:p>
            <w:pPr>
              <w:pStyle w:val="4"/>
              <w:spacing w:lineRule="auto" w:line="288" w:before="31" w:after="31"/>
              <w:rPr/>
            </w:pPr>
            <w:r>
              <w:rPr/>
              <w:t>数量词</w:t>
            </w:r>
            <w:r>
              <w:rPr/>
              <w:t xml:space="preserve">? </w:t>
            </w:r>
          </w:p>
        </w:tc>
        <w:tc>
          <w:tcPr>
            <w:tcW w:w="6269" w:type="dxa"/>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 xml:space="preserve">变成非贪婪模式 </w:t>
            </w:r>
          </w:p>
        </w:tc>
      </w:tr>
    </w:tbl>
    <w:p>
      <w:pPr>
        <w:pStyle w:val="3"/>
        <w:numPr>
          <w:ilvl w:val="2"/>
          <w:numId w:val="1"/>
        </w:numPr>
        <w:rPr/>
      </w:pPr>
      <w:r>
        <w:rPr/>
        <w:t>边界</w:t>
      </w:r>
    </w:p>
    <w:p>
      <w:pPr>
        <w:pStyle w:val="4"/>
        <w:rPr/>
      </w:pPr>
      <w:r>
        <w:rPr/>
        <w:t xml:space="preserve">可以将一个正则表达式固定在一行的开始或结束。也可以创建只在单词内或只在单词的开始或结尾处出现的正则表达式。 </w:t>
      </w:r>
    </w:p>
    <w:tbl>
      <w:tblPr>
        <w:tblStyle w:val="30"/>
        <w:tblW w:w="8637" w:type="dxa"/>
        <w:jc w:val="left"/>
        <w:tblInd w:w="0" w:type="dxa"/>
        <w:tblBorders>
          <w:top w:val="single" w:sz="8" w:space="0" w:color="000000"/>
          <w:left w:val="single" w:sz="8" w:space="0" w:color="000000"/>
          <w:bottom w:val="single" w:sz="6" w:space="0" w:color="000000"/>
          <w:right w:val="single" w:sz="6" w:space="0" w:color="000000"/>
          <w:insideH w:val="single" w:sz="6" w:space="0" w:color="000000"/>
          <w:insideV w:val="single" w:sz="6" w:space="0" w:color="000000"/>
        </w:tblBorders>
        <w:tblCellMar>
          <w:top w:w="15" w:type="dxa"/>
          <w:left w:w="14" w:type="dxa"/>
          <w:bottom w:w="15" w:type="dxa"/>
          <w:right w:w="15" w:type="dxa"/>
        </w:tblCellMar>
      </w:tblPr>
      <w:tblGrid>
        <w:gridCol w:w="1286"/>
        <w:gridCol w:w="7350"/>
      </w:tblGrid>
      <w:tr>
        <w:trPr>
          <w:trHeight w:val="897" w:hRule="atLeast"/>
        </w:trPr>
        <w:tc>
          <w:tcPr>
            <w:tcW w:w="1286" w:type="dxa"/>
            <w:tcBorders>
              <w:top w:val="single" w:sz="8" w:space="0" w:color="000000"/>
              <w:left w:val="single" w:sz="8"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4"/>
              <w:spacing w:lineRule="auto" w:line="288" w:before="31" w:after="31"/>
              <w:rPr/>
            </w:pPr>
            <w:r>
              <w:rPr/>
              <w:t xml:space="preserve">^ </w:t>
            </w:r>
          </w:p>
        </w:tc>
        <w:tc>
          <w:tcPr>
            <w:tcW w:w="7350" w:type="dxa"/>
            <w:tcBorders>
              <w:top w:val="single" w:sz="8" w:space="0" w:color="000000"/>
              <w:left w:val="single" w:sz="6" w:space="0" w:color="000000"/>
              <w:bottom w:val="single" w:sz="6" w:space="0" w:color="000000"/>
              <w:right w:val="single" w:sz="8" w:space="0" w:color="000000"/>
              <w:insideH w:val="single" w:sz="6" w:space="0" w:color="000000"/>
              <w:insideV w:val="single" w:sz="8" w:space="0" w:color="000000"/>
            </w:tcBorders>
            <w:shd w:color="auto" w:fill="FFFFFF" w:val="clear"/>
            <w:vAlign w:val="center"/>
          </w:tcPr>
          <w:p>
            <w:pPr>
              <w:pStyle w:val="4"/>
              <w:spacing w:lineRule="auto" w:line="288" w:before="31" w:after="31"/>
              <w:rPr/>
            </w:pPr>
            <w:r>
              <w:rPr/>
              <w:t>匹配字符串开头，多行匹配每一行开头</w:t>
            </w:r>
          </w:p>
        </w:tc>
      </w:tr>
      <w:tr>
        <w:trPr>
          <w:trHeight w:val="897" w:hRule="atLeast"/>
        </w:trPr>
        <w:tc>
          <w:tcPr>
            <w:tcW w:w="1286" w:type="dxa"/>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4"/>
              <w:spacing w:lineRule="auto" w:line="288" w:before="31" w:after="31"/>
              <w:rPr/>
            </w:pPr>
            <w:r>
              <w:rPr/>
              <w:t xml:space="preserve">$ </w:t>
            </w:r>
          </w:p>
        </w:tc>
        <w:tc>
          <w:tcPr>
            <w:tcW w:w="7350"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color="auto" w:fill="FFFFFF" w:val="clear"/>
            <w:vAlign w:val="center"/>
          </w:tcPr>
          <w:p>
            <w:pPr>
              <w:pStyle w:val="4"/>
              <w:spacing w:lineRule="auto" w:line="288" w:before="31" w:after="31"/>
              <w:rPr/>
            </w:pPr>
            <w:r>
              <w:rPr/>
              <w:t>匹配字符串末尾，多行匹配每一行末尾</w:t>
            </w:r>
          </w:p>
        </w:tc>
      </w:tr>
      <w:tr>
        <w:trPr>
          <w:trHeight w:val="458" w:hRule="atLeast"/>
        </w:trPr>
        <w:tc>
          <w:tcPr>
            <w:tcW w:w="1286" w:type="dxa"/>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4"/>
              <w:spacing w:lineRule="auto" w:line="288" w:before="31" w:after="31"/>
              <w:rPr/>
            </w:pPr>
            <w:r>
              <w:rPr/>
              <w:t xml:space="preserve">\A </w:t>
            </w:r>
          </w:p>
        </w:tc>
        <w:tc>
          <w:tcPr>
            <w:tcW w:w="7350"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color="auto" w:fill="FFFFFF" w:val="clear"/>
            <w:vAlign w:val="center"/>
          </w:tcPr>
          <w:p>
            <w:pPr>
              <w:pStyle w:val="4"/>
              <w:spacing w:lineRule="auto" w:line="288" w:before="31" w:after="31"/>
              <w:rPr/>
            </w:pPr>
            <w:r>
              <w:rPr/>
              <w:t xml:space="preserve">仅匹配字符串开头 </w:t>
            </w:r>
          </w:p>
        </w:tc>
      </w:tr>
      <w:tr>
        <w:trPr>
          <w:trHeight w:val="458" w:hRule="atLeast"/>
        </w:trPr>
        <w:tc>
          <w:tcPr>
            <w:tcW w:w="1286" w:type="dxa"/>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4"/>
              <w:spacing w:lineRule="auto" w:line="288" w:before="31" w:after="31"/>
              <w:rPr/>
            </w:pPr>
            <w:r>
              <w:rPr/>
              <w:t xml:space="preserve">\Z </w:t>
            </w:r>
          </w:p>
        </w:tc>
        <w:tc>
          <w:tcPr>
            <w:tcW w:w="7350"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color="auto" w:fill="FFFFFF" w:val="clear"/>
            <w:vAlign w:val="center"/>
          </w:tcPr>
          <w:p>
            <w:pPr>
              <w:pStyle w:val="4"/>
              <w:spacing w:lineRule="auto" w:line="288" w:before="31" w:after="31"/>
              <w:rPr/>
            </w:pPr>
            <w:r>
              <w:rPr/>
              <w:t xml:space="preserve">仅匹配字符串末尾 </w:t>
            </w:r>
          </w:p>
        </w:tc>
      </w:tr>
      <w:tr>
        <w:trPr>
          <w:trHeight w:val="458" w:hRule="atLeast"/>
        </w:trPr>
        <w:tc>
          <w:tcPr>
            <w:tcW w:w="1286" w:type="dxa"/>
            <w:tcBorders>
              <w:top w:val="single" w:sz="6" w:space="0" w:color="000000"/>
              <w:left w:val="single" w:sz="8" w:space="0" w:color="000000"/>
              <w:bottom w:val="single" w:sz="8" w:space="0" w:color="000000"/>
              <w:right w:val="single" w:sz="6" w:space="0" w:color="000000"/>
              <w:insideH w:val="single" w:sz="8" w:space="0" w:color="000000"/>
              <w:insideV w:val="single" w:sz="6" w:space="0" w:color="000000"/>
            </w:tcBorders>
            <w:shd w:color="auto" w:fill="FFFFFF" w:val="clear"/>
            <w:vAlign w:val="center"/>
          </w:tcPr>
          <w:p>
            <w:pPr>
              <w:pStyle w:val="4"/>
              <w:spacing w:lineRule="auto" w:line="288" w:before="31" w:after="31"/>
              <w:rPr/>
            </w:pPr>
            <w:r>
              <w:rPr/>
              <w:t xml:space="preserve">\b </w:t>
            </w:r>
          </w:p>
        </w:tc>
        <w:tc>
          <w:tcPr>
            <w:tcW w:w="7350" w:type="dxa"/>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匹配</w:t>
            </w:r>
            <w:r>
              <w:rPr/>
              <w:t>\w</w:t>
            </w:r>
            <w:r>
              <w:rPr/>
              <w:t>和</w:t>
            </w:r>
            <w:r>
              <w:rPr/>
              <w:t>\W</w:t>
            </w:r>
            <w:r>
              <w:rPr/>
              <w:t xml:space="preserve">之间 </w:t>
            </w:r>
          </w:p>
        </w:tc>
      </w:tr>
    </w:tbl>
    <w:p>
      <w:pPr>
        <w:pStyle w:val="3"/>
        <w:numPr>
          <w:ilvl w:val="2"/>
          <w:numId w:val="1"/>
        </w:numPr>
        <w:rPr/>
      </w:pPr>
      <w:r>
        <w:rPr/>
        <w:t>逻辑、分组</w:t>
      </w:r>
    </w:p>
    <w:tbl>
      <w:tblPr>
        <w:tblStyle w:val="30"/>
        <w:tblW w:w="9732" w:type="dxa"/>
        <w:jc w:val="left"/>
        <w:tblInd w:w="0" w:type="dxa"/>
        <w:tblBorders>
          <w:top w:val="single" w:sz="8" w:space="0" w:color="000000"/>
          <w:left w:val="single" w:sz="8" w:space="0" w:color="000000"/>
          <w:bottom w:val="single" w:sz="6" w:space="0" w:color="000000"/>
          <w:right w:val="single" w:sz="6" w:space="0" w:color="000000"/>
          <w:insideH w:val="single" w:sz="6" w:space="0" w:color="000000"/>
          <w:insideV w:val="single" w:sz="6" w:space="0" w:color="000000"/>
        </w:tblBorders>
        <w:tblCellMar>
          <w:top w:w="15" w:type="dxa"/>
          <w:left w:w="14" w:type="dxa"/>
          <w:bottom w:w="15" w:type="dxa"/>
          <w:right w:w="15" w:type="dxa"/>
        </w:tblCellMar>
      </w:tblPr>
      <w:tblGrid>
        <w:gridCol w:w="2089"/>
        <w:gridCol w:w="7642"/>
      </w:tblGrid>
      <w:tr>
        <w:trPr/>
        <w:tc>
          <w:tcPr>
            <w:tcW w:w="2089" w:type="dxa"/>
            <w:tcBorders>
              <w:top w:val="single" w:sz="8" w:space="0" w:color="000000"/>
              <w:left w:val="single" w:sz="8"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4"/>
              <w:spacing w:lineRule="auto" w:line="288" w:before="31" w:after="31"/>
              <w:rPr/>
            </w:pPr>
            <w:r>
              <w:rPr/>
              <w:t xml:space="preserve">| </w:t>
            </w:r>
          </w:p>
        </w:tc>
        <w:tc>
          <w:tcPr>
            <w:tcW w:w="7642" w:type="dxa"/>
            <w:tcBorders>
              <w:top w:val="single" w:sz="8" w:space="0" w:color="000000"/>
              <w:left w:val="single" w:sz="6" w:space="0" w:color="000000"/>
              <w:bottom w:val="single" w:sz="6" w:space="0" w:color="000000"/>
              <w:right w:val="single" w:sz="8" w:space="0" w:color="000000"/>
              <w:insideH w:val="single" w:sz="6" w:space="0" w:color="000000"/>
              <w:insideV w:val="single" w:sz="8" w:space="0" w:color="000000"/>
            </w:tcBorders>
            <w:shd w:color="auto" w:fill="FFFFFF" w:val="clear"/>
            <w:vAlign w:val="center"/>
          </w:tcPr>
          <w:p>
            <w:pPr>
              <w:pStyle w:val="4"/>
              <w:spacing w:lineRule="auto" w:line="288" w:before="31" w:after="31"/>
              <w:rPr/>
            </w:pPr>
            <w:r>
              <w:rPr/>
              <w:t>左右表达式任意匹配一个 先匹配左边一旦成功则跳过匹配右边 如果</w:t>
            </w:r>
            <w:r>
              <w:rPr/>
              <w:t>|</w:t>
            </w:r>
            <w:r>
              <w:rPr/>
              <w:t>没有包含在</w:t>
            </w:r>
            <w:r>
              <w:rPr/>
              <w:t>()</w:t>
            </w:r>
            <w:r>
              <w:rPr/>
              <w:t xml:space="preserve">中，匹配整个正则表达式 </w:t>
            </w:r>
          </w:p>
        </w:tc>
      </w:tr>
      <w:tr>
        <w:trPr/>
        <w:tc>
          <w:tcPr>
            <w:tcW w:w="2089" w:type="dxa"/>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4"/>
              <w:spacing w:lineRule="auto" w:line="288" w:before="31" w:after="31"/>
              <w:rPr/>
            </w:pPr>
            <w:r>
              <w:rPr/>
              <w:t xml:space="preserve">(...) </w:t>
            </w:r>
          </w:p>
        </w:tc>
        <w:tc>
          <w:tcPr>
            <w:tcW w:w="7642"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color="auto" w:fill="FFFFFF" w:val="clear"/>
            <w:vAlign w:val="center"/>
          </w:tcPr>
          <w:p>
            <w:pPr>
              <w:pStyle w:val="4"/>
              <w:spacing w:lineRule="auto" w:line="288" w:before="31" w:after="31"/>
              <w:rPr/>
            </w:pPr>
            <w:r>
              <w:rPr/>
              <w:t xml:space="preserve">分组匹配，分组后面可加数量词 </w:t>
            </w:r>
          </w:p>
        </w:tc>
      </w:tr>
      <w:tr>
        <w:trPr/>
        <w:tc>
          <w:tcPr>
            <w:tcW w:w="2089" w:type="dxa"/>
            <w:tcBorders>
              <w:top w:val="single" w:sz="6" w:space="0" w:color="000000"/>
              <w:left w:val="single" w:sz="8" w:space="0" w:color="000000"/>
              <w:bottom w:val="single" w:sz="8" w:space="0" w:color="000000"/>
              <w:right w:val="single" w:sz="6" w:space="0" w:color="000000"/>
              <w:insideH w:val="single" w:sz="8" w:space="0" w:color="000000"/>
              <w:insideV w:val="single" w:sz="6" w:space="0" w:color="000000"/>
            </w:tcBorders>
            <w:shd w:color="auto" w:fill="FFFFFF" w:val="clear"/>
            <w:vAlign w:val="center"/>
          </w:tcPr>
          <w:p>
            <w:pPr>
              <w:pStyle w:val="4"/>
              <w:spacing w:lineRule="auto" w:line="288" w:before="31" w:after="31"/>
              <w:rPr/>
            </w:pPr>
            <w:r>
              <w:rPr/>
              <w:t xml:space="preserve">(?P&lt;name&gt;...) </w:t>
            </w:r>
          </w:p>
        </w:tc>
        <w:tc>
          <w:tcPr>
            <w:tcW w:w="7642" w:type="dxa"/>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 xml:space="preserve">除了分组序号外，指定一个 </w:t>
            </w:r>
            <w:r>
              <w:rPr/>
              <w:t>name</w:t>
            </w:r>
            <w:r>
              <w:rPr/>
              <w:t xml:space="preserve">的别名 </w:t>
            </w:r>
          </w:p>
        </w:tc>
      </w:tr>
    </w:tbl>
    <w:p>
      <w:pPr>
        <w:pStyle w:val="4"/>
        <w:ind w:hanging="0"/>
        <w:rPr/>
      </w:pPr>
      <w:r>
        <w:rPr/>
      </w:r>
    </w:p>
    <w:p>
      <w:pPr>
        <w:pStyle w:val="21"/>
        <w:numPr>
          <w:ilvl w:val="1"/>
          <w:numId w:val="1"/>
        </w:numPr>
        <w:ind w:right="210" w:hanging="0"/>
        <w:rPr/>
      </w:pPr>
      <w:r>
        <w:rPr/>
        <w:t>案例 正则表达式基础规则应用</w:t>
      </w:r>
    </w:p>
    <w:p>
      <w:pPr>
        <w:pStyle w:val="4"/>
        <w:rPr/>
      </w:pPr>
      <w:r>
        <w:rPr/>
        <w:drawing>
          <wp:inline distT="0" distB="0" distL="0" distR="0">
            <wp:extent cx="2950210" cy="2795270"/>
            <wp:effectExtent l="0" t="0" r="0" b="0"/>
            <wp:docPr id="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0" descr=""/>
                    <pic:cNvPicPr>
                      <a:picLocks noChangeAspect="1" noChangeArrowheads="1"/>
                    </pic:cNvPicPr>
                  </pic:nvPicPr>
                  <pic:blipFill>
                    <a:blip r:embed="rId3"/>
                    <a:stretch>
                      <a:fillRect/>
                    </a:stretch>
                  </pic:blipFill>
                  <pic:spPr bwMode="auto">
                    <a:xfrm>
                      <a:off x="0" y="0"/>
                      <a:ext cx="2950210" cy="2795270"/>
                    </a:xfrm>
                    <a:prstGeom prst="rect">
                      <a:avLst/>
                    </a:prstGeom>
                  </pic:spPr>
                </pic:pic>
              </a:graphicData>
            </a:graphic>
          </wp:inline>
        </w:drawing>
      </w:r>
    </w:p>
    <w:p>
      <w:pPr>
        <w:pStyle w:val="4"/>
        <w:rPr/>
      </w:pPr>
      <w:r>
        <w:rPr/>
        <w:drawing>
          <wp:inline distT="0" distB="0" distL="0" distR="0">
            <wp:extent cx="2620010" cy="3835400"/>
            <wp:effectExtent l="0" t="0" r="0" b="0"/>
            <wp:docPr id="2"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1" descr=""/>
                    <pic:cNvPicPr>
                      <a:picLocks noChangeAspect="1" noChangeArrowheads="1"/>
                    </pic:cNvPicPr>
                  </pic:nvPicPr>
                  <pic:blipFill>
                    <a:blip r:embed="rId4"/>
                    <a:stretch>
                      <a:fillRect/>
                    </a:stretch>
                  </pic:blipFill>
                  <pic:spPr bwMode="auto">
                    <a:xfrm>
                      <a:off x="0" y="0"/>
                      <a:ext cx="2620010" cy="3835400"/>
                    </a:xfrm>
                    <a:prstGeom prst="rect">
                      <a:avLst/>
                    </a:prstGeom>
                  </pic:spPr>
                </pic:pic>
              </a:graphicData>
            </a:graphic>
          </wp:inline>
        </w:drawing>
      </w:r>
    </w:p>
    <w:p>
      <w:pPr>
        <w:pStyle w:val="21"/>
        <w:numPr>
          <w:ilvl w:val="1"/>
          <w:numId w:val="1"/>
        </w:numPr>
        <w:ind w:right="210" w:hanging="0"/>
        <w:rPr/>
      </w:pPr>
      <w:r>
        <w:rPr/>
        <w:t>案例 正则表达式判断邮箱地址是否合法</w:t>
      </w:r>
    </w:p>
    <w:p>
      <w:pPr>
        <w:pStyle w:val="4"/>
        <w:rPr/>
      </w:pPr>
      <w:r>
        <w:rPr/>
        <w:drawing>
          <wp:inline distT="0" distB="0" distL="0" distR="5080">
            <wp:extent cx="6192520" cy="2617470"/>
            <wp:effectExtent l="0" t="0" r="0" b="0"/>
            <wp:docPr id="3"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6" descr=""/>
                    <pic:cNvPicPr>
                      <a:picLocks noChangeAspect="1" noChangeArrowheads="1"/>
                    </pic:cNvPicPr>
                  </pic:nvPicPr>
                  <pic:blipFill>
                    <a:blip r:embed="rId5"/>
                    <a:stretch>
                      <a:fillRect/>
                    </a:stretch>
                  </pic:blipFill>
                  <pic:spPr bwMode="auto">
                    <a:xfrm>
                      <a:off x="0" y="0"/>
                      <a:ext cx="6192520" cy="2617470"/>
                    </a:xfrm>
                    <a:prstGeom prst="rect">
                      <a:avLst/>
                    </a:prstGeom>
                  </pic:spPr>
                </pic:pic>
              </a:graphicData>
            </a:graphic>
          </wp:inline>
        </w:drawing>
      </w:r>
    </w:p>
    <w:p>
      <w:pPr>
        <w:pStyle w:val="21"/>
        <w:numPr>
          <w:ilvl w:val="1"/>
          <w:numId w:val="1"/>
        </w:numPr>
        <w:ind w:right="210" w:hanging="0"/>
        <w:rPr/>
      </w:pPr>
      <w:r>
        <w:rPr/>
        <w:t>案例 正则表达式判断日期格式</w:t>
      </w:r>
    </w:p>
    <w:p>
      <w:pPr>
        <w:pStyle w:val="4"/>
        <w:rPr/>
      </w:pPr>
      <w:r>
        <w:rPr/>
        <w:drawing>
          <wp:inline distT="0" distB="2540" distL="0" distR="5080">
            <wp:extent cx="6192520" cy="2867660"/>
            <wp:effectExtent l="0" t="0" r="0" b="0"/>
            <wp:docPr id="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4" descr=""/>
                    <pic:cNvPicPr>
                      <a:picLocks noChangeAspect="1" noChangeArrowheads="1"/>
                    </pic:cNvPicPr>
                  </pic:nvPicPr>
                  <pic:blipFill>
                    <a:blip r:embed="rId6"/>
                    <a:stretch>
                      <a:fillRect/>
                    </a:stretch>
                  </pic:blipFill>
                  <pic:spPr bwMode="auto">
                    <a:xfrm>
                      <a:off x="0" y="0"/>
                      <a:ext cx="6192520" cy="2867660"/>
                    </a:xfrm>
                    <a:prstGeom prst="rect">
                      <a:avLst/>
                    </a:prstGeom>
                  </pic:spPr>
                </pic:pic>
              </a:graphicData>
            </a:graphic>
          </wp:inline>
        </w:drawing>
      </w:r>
    </w:p>
    <w:p>
      <w:pPr>
        <w:pStyle w:val="4"/>
        <w:rPr/>
      </w:pPr>
      <w:r>
        <w:rPr/>
      </w:r>
    </w:p>
    <w:p>
      <w:pPr>
        <w:pStyle w:val="11"/>
        <w:numPr>
          <w:ilvl w:val="0"/>
          <w:numId w:val="1"/>
        </w:numPr>
        <w:rPr/>
      </w:pPr>
      <w:r>
        <w:rPr/>
        <w:t>re</w:t>
      </w:r>
      <w:r>
        <w:rPr/>
        <w:t>模块的使用</w:t>
      </w:r>
    </w:p>
    <w:p>
      <w:pPr>
        <w:pStyle w:val="21"/>
        <w:numPr>
          <w:ilvl w:val="1"/>
          <w:numId w:val="1"/>
        </w:numPr>
        <w:ind w:right="210" w:hanging="0"/>
        <w:rPr>
          <w:kern w:val="0"/>
          <w:sz w:val="27"/>
          <w:szCs w:val="27"/>
        </w:rPr>
      </w:pPr>
      <w:r>
        <w:rPr/>
        <w:t>re</w:t>
      </w:r>
      <w:r>
        <w:rPr/>
        <w:t>模块的对象式使用</w:t>
      </w:r>
      <w:r>
        <w:rPr>
          <w:rFonts w:ascii="宋体" w:hAnsi="宋体" w:cs="宋体" w:eastAsia="宋体"/>
        </w:rPr>
        <w:t>：</w:t>
      </w:r>
    </w:p>
    <w:p>
      <w:pPr>
        <w:pStyle w:val="5"/>
        <w:numPr>
          <w:ilvl w:val="3"/>
          <w:numId w:val="1"/>
        </w:numPr>
        <w:ind w:hanging="0"/>
        <w:rPr/>
      </w:pPr>
      <w:r>
        <w:rPr/>
        <w:t xml:space="preserve">使用 </w:t>
      </w:r>
      <w:r>
        <w:rPr>
          <w:rStyle w:val="HTMLCode"/>
        </w:rPr>
        <w:t>compile()</w:t>
      </w:r>
      <w:r>
        <w:rPr/>
        <w:t xml:space="preserve"> </w:t>
      </w:r>
      <w:r>
        <w:rPr/>
        <w:t xml:space="preserve">函数将正则表达式的字符串形式编译为一个 </w:t>
      </w:r>
      <w:r>
        <w:rPr>
          <w:rStyle w:val="HTMLCode"/>
        </w:rPr>
        <w:t>Pattern</w:t>
      </w:r>
      <w:r>
        <w:rPr/>
        <w:t xml:space="preserve"> </w:t>
      </w:r>
      <w:r>
        <w:rPr/>
        <w:t>对</w:t>
      </w:r>
      <w:r>
        <w:rPr>
          <w:rFonts w:ascii="宋体" w:hAnsi="宋体" w:cs="宋体"/>
        </w:rPr>
        <w:t>象</w:t>
      </w:r>
    </w:p>
    <w:p>
      <w:pPr>
        <w:pStyle w:val="5"/>
        <w:numPr>
          <w:ilvl w:val="3"/>
          <w:numId w:val="1"/>
        </w:numPr>
        <w:ind w:hanging="0"/>
        <w:rPr/>
      </w:pPr>
      <w:r>
        <w:rPr/>
        <w:t xml:space="preserve">通过 </w:t>
      </w:r>
      <w:r>
        <w:rPr>
          <w:rStyle w:val="HTMLCode"/>
        </w:rPr>
        <w:t>Pattern</w:t>
      </w:r>
      <w:r>
        <w:rPr/>
        <w:t xml:space="preserve"> </w:t>
      </w:r>
      <w:r>
        <w:rPr/>
        <w:t xml:space="preserve">对象提供的一系列方法对文本进行匹配查找，获得匹配结果，一个 </w:t>
      </w:r>
      <w:r>
        <w:rPr/>
        <w:t xml:space="preserve">Match </w:t>
      </w:r>
      <w:r>
        <w:rPr/>
        <w:t>对象</w:t>
      </w:r>
      <w:r>
        <w:rPr>
          <w:rFonts w:ascii="宋体" w:hAnsi="宋体" w:cs="宋体"/>
        </w:rPr>
        <w:t>。</w:t>
      </w:r>
    </w:p>
    <w:p>
      <w:pPr>
        <w:pStyle w:val="5"/>
        <w:numPr>
          <w:ilvl w:val="3"/>
          <w:numId w:val="1"/>
        </w:numPr>
        <w:ind w:hanging="0"/>
        <w:rPr/>
      </w:pPr>
      <w:r>
        <w:rPr/>
        <w:t xml:space="preserve">最后使用 </w:t>
      </w:r>
      <w:r>
        <w:rPr>
          <w:rStyle w:val="HTMLCode"/>
        </w:rPr>
        <w:t>Match</w:t>
      </w:r>
      <w:r>
        <w:rPr/>
        <w:t xml:space="preserve"> </w:t>
      </w:r>
      <w:r>
        <w:rPr/>
        <w:t>对象提供的属性和方法获得信息，根据需要进行其他的操</w:t>
      </w:r>
      <w:r>
        <w:rPr>
          <w:rFonts w:ascii="宋体" w:hAnsi="宋体" w:cs="宋体"/>
        </w:rPr>
        <w:t>作</w:t>
      </w:r>
    </w:p>
    <w:p>
      <w:pPr>
        <w:pStyle w:val="3"/>
        <w:numPr>
          <w:ilvl w:val="2"/>
          <w:numId w:val="7"/>
        </w:numPr>
        <w:rPr/>
      </w:pPr>
      <w:r>
        <w:rPr/>
        <w:t>compile()</w:t>
      </w:r>
      <w:r>
        <w:rPr/>
        <w:t>函数</w:t>
      </w:r>
    </w:p>
    <w:p>
      <w:pPr>
        <w:pStyle w:val="4"/>
        <w:rPr>
          <w:rFonts w:eastAsia="Times New Roman"/>
        </w:rPr>
      </w:pPr>
      <w:r>
        <w:rPr>
          <w:rFonts w:eastAsia="Times New Roman"/>
        </w:rPr>
        <w:t xml:space="preserve">compile </w:t>
      </w:r>
      <w:r>
        <w:rPr/>
        <w:t>函数用于编译正则表达式，生成一个</w:t>
      </w:r>
      <w:r>
        <w:rPr>
          <w:rFonts w:eastAsia="Times New Roman"/>
        </w:rPr>
        <w:t xml:space="preserve"> </w:t>
      </w:r>
      <w:r>
        <w:rPr>
          <w:rFonts w:eastAsia="Times New Roman"/>
        </w:rPr>
        <w:t xml:space="preserve">Pattern </w:t>
      </w:r>
      <w:r>
        <w:rPr/>
        <w:t>对象，它的一般使用形式如下：</w:t>
      </w:r>
    </w:p>
    <w:p>
      <w:pPr>
        <w:pStyle w:val="6code"/>
        <w:rPr>
          <w:rStyle w:val="4CharChar"/>
        </w:rPr>
      </w:pPr>
      <w:r>
        <w:rPr>
          <w:rStyle w:val="4CharChar"/>
        </w:rPr>
        <w:t>import re</w:t>
      </w:r>
    </w:p>
    <w:p>
      <w:pPr>
        <w:pStyle w:val="6code"/>
        <w:rPr>
          <w:rStyle w:val="4CharChar"/>
        </w:rPr>
      </w:pPr>
      <w:r>
        <w:rPr/>
      </w:r>
    </w:p>
    <w:p>
      <w:pPr>
        <w:pStyle w:val="6code"/>
        <w:rPr>
          <w:rStyle w:val="4CharChar"/>
        </w:rPr>
      </w:pPr>
      <w:r>
        <w:rPr>
          <w:rStyle w:val="4CharChar"/>
        </w:rPr>
        <w:t xml:space="preserve"># </w:t>
      </w:r>
      <w:r>
        <w:rPr>
          <w:rStyle w:val="4CharChar"/>
          <w:rFonts w:ascii="微软雅黑" w:hAnsi="微软雅黑" w:cs="微软雅黑" w:eastAsia="微软雅黑"/>
        </w:rPr>
        <w:t>将正则表达式编译成</w:t>
      </w:r>
      <w:r>
        <w:rPr>
          <w:rStyle w:val="4CharChar"/>
        </w:rPr>
        <w:t xml:space="preserve"> </w:t>
      </w:r>
      <w:r>
        <w:rPr>
          <w:rStyle w:val="4CharChar"/>
        </w:rPr>
        <w:t xml:space="preserve">Pattern </w:t>
      </w:r>
      <w:r>
        <w:rPr>
          <w:rStyle w:val="4CharChar"/>
          <w:rFonts w:ascii="微软雅黑" w:hAnsi="微软雅黑" w:cs="微软雅黑" w:eastAsia="微软雅黑"/>
        </w:rPr>
        <w:t>对象</w:t>
      </w:r>
    </w:p>
    <w:p>
      <w:pPr>
        <w:pStyle w:val="6code"/>
        <w:rPr>
          <w:rStyle w:val="4CharChar"/>
        </w:rPr>
      </w:pPr>
      <w:r>
        <w:rPr>
          <w:rStyle w:val="4CharChar"/>
        </w:rPr>
        <w:t>pattern = re.compile(r'\d+')</w:t>
      </w:r>
    </w:p>
    <w:p>
      <w:pPr>
        <w:pStyle w:val="4"/>
        <w:rPr>
          <w:rFonts w:eastAsia="Times New Roman"/>
        </w:rPr>
      </w:pPr>
      <w:r>
        <w:rPr/>
        <w:t>在上面，我们已将一个正则表达式编译成</w:t>
      </w:r>
      <w:r>
        <w:rPr>
          <w:rFonts w:eastAsia="Times New Roman"/>
        </w:rPr>
        <w:t xml:space="preserve"> </w:t>
      </w:r>
      <w:r>
        <w:rPr>
          <w:rFonts w:eastAsia="Times New Roman"/>
        </w:rPr>
        <w:t xml:space="preserve">Pattern </w:t>
      </w:r>
      <w:r>
        <w:rPr/>
        <w:t>对象，接下来，我们就可以利用</w:t>
      </w:r>
      <w:r>
        <w:rPr>
          <w:rFonts w:eastAsia="Times New Roman"/>
        </w:rPr>
        <w:t xml:space="preserve"> </w:t>
      </w:r>
      <w:r>
        <w:rPr>
          <w:rFonts w:eastAsia="Times New Roman"/>
        </w:rPr>
        <w:t xml:space="preserve">pattern </w:t>
      </w:r>
      <w:r>
        <w:rPr/>
        <w:t>的一系列方法对文本进行匹配查找了。</w:t>
      </w:r>
    </w:p>
    <w:p>
      <w:pPr>
        <w:pStyle w:val="3"/>
        <w:numPr>
          <w:ilvl w:val="2"/>
          <w:numId w:val="7"/>
        </w:numPr>
        <w:rPr/>
      </w:pPr>
      <w:r>
        <w:rPr/>
        <w:t xml:space="preserve">Pattern </w:t>
      </w:r>
      <w:r>
        <w:rPr/>
        <w:t>对象的一些常用方法主要有：</w:t>
      </w:r>
    </w:p>
    <w:p>
      <w:pPr>
        <w:pStyle w:val="5"/>
        <w:numPr>
          <w:ilvl w:val="0"/>
          <w:numId w:val="8"/>
        </w:numPr>
        <w:rPr/>
      </w:pPr>
      <w:r>
        <w:rPr/>
        <w:t xml:space="preserve">match </w:t>
      </w:r>
      <w:r>
        <w:rPr/>
        <w:t>方法：从起始位置开始查找，一次匹配</w:t>
      </w:r>
    </w:p>
    <w:p>
      <w:pPr>
        <w:pStyle w:val="4"/>
        <w:rPr>
          <w:rStyle w:val="CoderCharChar"/>
        </w:rPr>
      </w:pPr>
      <w:r>
        <w:rPr>
          <w:rStyle w:val="CoderCharChar"/>
        </w:rPr>
        <w:t>match(string[, flags])</w:t>
      </w:r>
    </w:p>
    <w:p>
      <w:pPr>
        <w:pStyle w:val="5"/>
        <w:numPr>
          <w:ilvl w:val="0"/>
          <w:numId w:val="8"/>
        </w:numPr>
        <w:rPr/>
      </w:pPr>
      <w:r>
        <w:rPr/>
        <w:t xml:space="preserve">search </w:t>
      </w:r>
      <w:r>
        <w:rPr/>
        <w:t>方法：从任何位置开始查找，一次匹配</w:t>
      </w:r>
    </w:p>
    <w:p>
      <w:pPr>
        <w:pStyle w:val="4"/>
        <w:rPr>
          <w:highlight w:val="lightGray"/>
        </w:rPr>
      </w:pPr>
      <w:r>
        <w:rPr>
          <w:rStyle w:val="CoderCharChar"/>
        </w:rPr>
        <w:t>search(string[, flags])</w:t>
      </w:r>
    </w:p>
    <w:p>
      <w:pPr>
        <w:pStyle w:val="5"/>
        <w:numPr>
          <w:ilvl w:val="0"/>
          <w:numId w:val="8"/>
        </w:numPr>
        <w:rPr/>
      </w:pPr>
      <w:r>
        <w:rPr/>
        <w:t xml:space="preserve">findall </w:t>
      </w:r>
      <w:r>
        <w:rPr/>
        <w:t>方法：全部匹配，返回列表</w:t>
      </w:r>
    </w:p>
    <w:p>
      <w:pPr>
        <w:pStyle w:val="4"/>
        <w:rPr>
          <w:highlight w:val="lightGray"/>
        </w:rPr>
      </w:pPr>
      <w:r>
        <w:rPr>
          <w:rStyle w:val="CoderCharChar"/>
        </w:rPr>
        <w:t>findall(string[, flags])</w:t>
      </w:r>
    </w:p>
    <w:p>
      <w:pPr>
        <w:pStyle w:val="5"/>
        <w:numPr>
          <w:ilvl w:val="0"/>
          <w:numId w:val="8"/>
        </w:numPr>
        <w:rPr/>
      </w:pPr>
      <w:r>
        <w:rPr/>
        <w:t xml:space="preserve">finditer </w:t>
      </w:r>
      <w:r>
        <w:rPr/>
        <w:t>方法：全部匹配，返回迭代器</w:t>
      </w:r>
    </w:p>
    <w:p>
      <w:pPr>
        <w:pStyle w:val="4"/>
        <w:rPr>
          <w:highlight w:val="lightGray"/>
        </w:rPr>
      </w:pPr>
      <w:r>
        <w:rPr>
          <w:rStyle w:val="CoderCharChar"/>
        </w:rPr>
        <w:t>finditer(string[, flags])</w:t>
      </w:r>
    </w:p>
    <w:p>
      <w:pPr>
        <w:pStyle w:val="5"/>
        <w:numPr>
          <w:ilvl w:val="0"/>
          <w:numId w:val="8"/>
        </w:numPr>
        <w:rPr/>
      </w:pPr>
      <w:r>
        <w:rPr/>
        <w:t xml:space="preserve">split </w:t>
      </w:r>
      <w:r>
        <w:rPr/>
        <w:t>方法：分割字符串，返回列表</w:t>
      </w:r>
    </w:p>
    <w:p>
      <w:pPr>
        <w:pStyle w:val="4"/>
        <w:rPr>
          <w:highlight w:val="lightGray"/>
        </w:rPr>
      </w:pPr>
      <w:r>
        <w:rPr>
          <w:rStyle w:val="CoderCharChar"/>
        </w:rPr>
        <w:t>split(string[, maxsplit, flags])</w:t>
      </w:r>
    </w:p>
    <w:p>
      <w:pPr>
        <w:pStyle w:val="5"/>
        <w:numPr>
          <w:ilvl w:val="0"/>
          <w:numId w:val="8"/>
        </w:numPr>
        <w:rPr/>
      </w:pPr>
      <w:r>
        <w:rPr/>
        <w:t xml:space="preserve">sub </w:t>
      </w:r>
      <w:r>
        <w:rPr/>
        <w:t>方法：替换</w:t>
      </w:r>
    </w:p>
    <w:p>
      <w:pPr>
        <w:pStyle w:val="4"/>
        <w:rPr>
          <w:rStyle w:val="CoderCharChar"/>
        </w:rPr>
      </w:pPr>
      <w:r>
        <w:rPr>
          <w:rStyle w:val="CoderCharChar"/>
        </w:rPr>
        <w:t>sub(repl, string[, count, flags])</w:t>
      </w:r>
    </w:p>
    <w:p>
      <w:pPr>
        <w:pStyle w:val="5"/>
        <w:numPr>
          <w:ilvl w:val="0"/>
          <w:numId w:val="0"/>
        </w:numPr>
        <w:tabs>
          <w:tab w:val="left" w:pos="425" w:leader="none"/>
          <w:tab w:val="left" w:pos="720" w:leader="none"/>
        </w:tabs>
        <w:ind w:hanging="0"/>
        <w:rPr/>
      </w:pPr>
      <w:r>
        <w:rPr/>
      </w:r>
    </w:p>
    <w:p>
      <w:pPr>
        <w:pStyle w:val="21"/>
        <w:numPr>
          <w:ilvl w:val="1"/>
          <w:numId w:val="1"/>
        </w:numPr>
        <w:ind w:right="210" w:hanging="0"/>
        <w:rPr/>
      </w:pPr>
      <w:r>
        <w:rPr/>
        <w:t>re</w:t>
      </w:r>
      <w:r>
        <w:rPr/>
        <w:t>模块的函数式使用</w:t>
      </w:r>
    </w:p>
    <w:p>
      <w:pPr>
        <w:pStyle w:val="4"/>
        <w:rPr/>
      </w:pPr>
      <w:r>
        <w:rPr/>
        <w:t>Pattern</w:t>
      </w:r>
      <w:r>
        <w:rPr/>
        <w:t>对象的每一种常用匹配方法都有对应的函数式版本，该版本封装了如下行为：通过传入的正则表达式字符串创建</w:t>
      </w:r>
      <w:r>
        <w:rPr/>
        <w:t>Pattern</w:t>
      </w:r>
      <w:r>
        <w:rPr/>
        <w:t>对象，然后调用对应的匹配方法作为在目标字符串上。</w:t>
      </w:r>
    </w:p>
    <w:p>
      <w:pPr>
        <w:pStyle w:val="4"/>
        <w:rPr/>
      </w:pPr>
      <w:r>
        <w:rPr/>
        <w:t>通常，</w:t>
      </w:r>
      <w:r>
        <w:rPr/>
        <w:t>re</w:t>
      </w:r>
      <w:r>
        <w:rPr/>
        <w:t>模块的匹配函数用起来更方便。</w:t>
      </w:r>
    </w:p>
    <w:p>
      <w:pPr>
        <w:pStyle w:val="3"/>
        <w:numPr>
          <w:ilvl w:val="2"/>
          <w:numId w:val="1"/>
        </w:numPr>
        <w:rPr/>
      </w:pPr>
      <w:r>
        <w:rPr/>
        <w:t>re.match()</w:t>
      </w:r>
    </w:p>
    <w:p>
      <w:pPr>
        <w:pStyle w:val="4"/>
        <w:rPr>
          <w:rFonts w:eastAsia="Times New Roman"/>
        </w:rPr>
      </w:pPr>
      <w:r>
        <w:rPr>
          <w:rFonts w:eastAsia="Times New Roman"/>
        </w:rPr>
        <w:t>match()</w:t>
      </w:r>
      <w:r>
        <w:rPr/>
        <w:t>用于查找字符串的头部（也可以指定起始位置），它是一次匹配，只要找到了一个匹配的结果就返回，而不是查找所有匹配的结果。它的一般使用形式如下：</w:t>
      </w:r>
    </w:p>
    <w:p>
      <w:pPr>
        <w:pStyle w:val="6code"/>
        <w:rPr>
          <w:rStyle w:val="5CharChar"/>
        </w:rPr>
      </w:pPr>
      <w:r>
        <w:rPr>
          <w:rStyle w:val="5CharChar"/>
        </w:rPr>
        <w:t>match(pattern, string[, flag])</w:t>
      </w:r>
    </w:p>
    <w:p>
      <w:pPr>
        <w:pStyle w:val="4"/>
        <w:rPr>
          <w:rFonts w:eastAsia="Times New Roman"/>
        </w:rPr>
      </w:pPr>
      <w:r>
        <w:rPr/>
        <w:t>其中，</w:t>
      </w:r>
      <w:r>
        <w:rPr/>
        <w:t>pattern</w:t>
      </w:r>
      <w:r>
        <w:rPr/>
        <w:t>是正则表达式规则字符串，</w:t>
      </w:r>
      <w:r>
        <w:rPr>
          <w:rFonts w:eastAsia="Times New Roman"/>
        </w:rPr>
        <w:t xml:space="preserve">string </w:t>
      </w:r>
      <w:r>
        <w:rPr/>
        <w:t>是待匹配的字符串，</w:t>
      </w:r>
      <w:r>
        <w:rPr>
          <w:rFonts w:eastAsia="Times New Roman"/>
        </w:rPr>
        <w:t xml:space="preserve">flag </w:t>
      </w:r>
      <w:r>
        <w:rPr/>
        <w:t>是可选参数。</w:t>
      </w:r>
    </w:p>
    <w:p>
      <w:pPr>
        <w:pStyle w:val="4"/>
        <w:rPr>
          <w:rFonts w:eastAsia="Times New Roman"/>
        </w:rPr>
      </w:pPr>
      <w:r>
        <w:rPr/>
        <w:t>当匹配成功时，返回一个</w:t>
      </w:r>
      <w:r>
        <w:rPr>
          <w:rFonts w:eastAsia="Times New Roman"/>
        </w:rPr>
        <w:t xml:space="preserve"> </w:t>
      </w:r>
      <w:r>
        <w:rPr>
          <w:rFonts w:eastAsia="Times New Roman"/>
        </w:rPr>
        <w:t xml:space="preserve">Match </w:t>
      </w:r>
      <w:r>
        <w:rPr/>
        <w:t>对象，如果没有匹配上，则返回</w:t>
      </w:r>
      <w:r>
        <w:rPr>
          <w:rFonts w:eastAsia="Times New Roman"/>
        </w:rPr>
        <w:t xml:space="preserve"> </w:t>
      </w:r>
      <w:r>
        <w:rPr>
          <w:rFonts w:eastAsia="Times New Roman"/>
        </w:rPr>
        <w:t>None</w:t>
      </w:r>
      <w:r>
        <w:rPr/>
        <w:t>。</w:t>
      </w:r>
    </w:p>
    <w:p>
      <w:pPr>
        <w:pStyle w:val="4"/>
        <w:rPr/>
      </w:pPr>
      <w:r>
        <w:rPr/>
      </w:r>
    </w:p>
    <w:p>
      <w:pPr>
        <w:pStyle w:val="3"/>
        <w:numPr>
          <w:ilvl w:val="2"/>
          <w:numId w:val="1"/>
        </w:numPr>
        <w:rPr/>
      </w:pPr>
      <w:r>
        <w:rPr/>
        <w:t>re.search()</w:t>
      </w:r>
    </w:p>
    <w:p>
      <w:pPr>
        <w:pStyle w:val="4"/>
        <w:rPr>
          <w:rFonts w:eastAsia="Times New Roman"/>
        </w:rPr>
      </w:pPr>
      <w:r>
        <w:rPr>
          <w:rFonts w:eastAsia="Times New Roman"/>
        </w:rPr>
        <w:t>search()</w:t>
      </w:r>
      <w:r>
        <w:rPr/>
        <w:t>用于查找字符串的任何位置，它也是一次匹配，只要找到了一个匹配的结果就返回，而不是查找所有匹配的结果，它的一般使用形式如下：</w:t>
      </w:r>
    </w:p>
    <w:p>
      <w:pPr>
        <w:pStyle w:val="6code"/>
        <w:rPr>
          <w:rStyle w:val="5CharChar"/>
        </w:rPr>
      </w:pPr>
      <w:r>
        <w:rPr>
          <w:rStyle w:val="5CharChar"/>
        </w:rPr>
        <w:t>search(pattern, string[, flag])</w:t>
      </w:r>
    </w:p>
    <w:p>
      <w:pPr>
        <w:pStyle w:val="4"/>
        <w:rPr>
          <w:rFonts w:eastAsia="Times New Roman"/>
        </w:rPr>
      </w:pPr>
      <w:r>
        <w:rPr/>
        <w:t>当匹配成功时，返回一个</w:t>
      </w:r>
      <w:r>
        <w:rPr>
          <w:rFonts w:eastAsia="Times New Roman"/>
        </w:rPr>
        <w:t xml:space="preserve"> </w:t>
      </w:r>
      <w:r>
        <w:rPr>
          <w:rFonts w:eastAsia="Times New Roman"/>
        </w:rPr>
        <w:t xml:space="preserve">Match </w:t>
      </w:r>
      <w:r>
        <w:rPr/>
        <w:t>对象，如果没有匹配上，则返回</w:t>
      </w:r>
      <w:r>
        <w:rPr>
          <w:rFonts w:eastAsia="Times New Roman"/>
        </w:rPr>
        <w:t xml:space="preserve"> </w:t>
      </w:r>
      <w:r>
        <w:rPr>
          <w:rFonts w:eastAsia="Times New Roman"/>
        </w:rPr>
        <w:t>None</w:t>
      </w:r>
      <w:r>
        <w:rPr/>
        <w:t>。</w:t>
      </w:r>
    </w:p>
    <w:p>
      <w:pPr>
        <w:pStyle w:val="4"/>
        <w:rPr/>
      </w:pPr>
      <w:r>
        <w:rPr/>
      </w:r>
    </w:p>
    <w:p>
      <w:pPr>
        <w:pStyle w:val="3"/>
        <w:numPr>
          <w:ilvl w:val="2"/>
          <w:numId w:val="1"/>
        </w:numPr>
        <w:rPr/>
      </w:pPr>
      <w:r>
        <w:rPr/>
        <w:t>re.findall()</w:t>
      </w:r>
    </w:p>
    <w:p>
      <w:pPr>
        <w:pStyle w:val="4"/>
        <w:rPr/>
      </w:pPr>
      <w:r>
        <w:rPr/>
        <w:t xml:space="preserve">上面的 </w:t>
      </w:r>
      <w:r>
        <w:rPr/>
        <w:t xml:space="preserve">match </w:t>
      </w:r>
      <w:r>
        <w:rPr/>
        <w:t xml:space="preserve">和 </w:t>
      </w:r>
      <w:r>
        <w:rPr/>
        <w:t xml:space="preserve">search </w:t>
      </w:r>
      <w:r>
        <w:rPr/>
        <w:t>方法都是一次匹配，只要找到了一个匹配的结果就返回。然而，在大多数时候，我们需要搜索整个字符串，获得所有匹配的结果</w:t>
      </w:r>
      <w:r>
        <w:rPr>
          <w:rFonts w:ascii="宋体" w:hAnsi="宋体" w:cs="宋体"/>
        </w:rPr>
        <w:t>。</w:t>
      </w:r>
    </w:p>
    <w:p>
      <w:pPr>
        <w:pStyle w:val="4"/>
        <w:rPr/>
      </w:pPr>
      <w:r>
        <w:rPr/>
        <w:t xml:space="preserve">findall() </w:t>
      </w:r>
      <w:r>
        <w:rPr/>
        <w:t>的使用形式如下</w:t>
      </w:r>
      <w:r>
        <w:rPr>
          <w:rFonts w:ascii="宋体" w:hAnsi="宋体" w:cs="宋体"/>
        </w:rPr>
        <w:t>：</w:t>
      </w:r>
    </w:p>
    <w:p>
      <w:pPr>
        <w:pStyle w:val="6code"/>
        <w:rPr/>
      </w:pPr>
      <w:r>
        <w:rPr>
          <w:rStyle w:val="HTMLCode"/>
        </w:rPr>
        <w:t>findall(pattern, string[, flag])</w:t>
      </w:r>
    </w:p>
    <w:p>
      <w:pPr>
        <w:pStyle w:val="4"/>
        <w:rPr>
          <w:rFonts w:ascii="宋体" w:hAnsi="宋体" w:cs="宋体"/>
        </w:rPr>
      </w:pPr>
      <w:r>
        <w:rPr/>
        <w:t xml:space="preserve">findall </w:t>
      </w:r>
      <w:r>
        <w:rPr/>
        <w:t>以列表形式返回全部能匹配的子串，如果没有匹配，则返回一个空列表</w:t>
      </w:r>
      <w:r>
        <w:rPr>
          <w:rFonts w:ascii="宋体" w:hAnsi="宋体" w:cs="宋体"/>
        </w:rPr>
        <w:t>。</w:t>
      </w:r>
    </w:p>
    <w:p>
      <w:pPr>
        <w:pStyle w:val="4"/>
        <w:rPr>
          <w:rFonts w:ascii="宋体" w:hAnsi="宋体" w:cs="宋体"/>
        </w:rPr>
      </w:pPr>
      <w:r>
        <w:rPr>
          <w:rFonts w:cs="宋体" w:ascii="宋体" w:hAnsi="宋体"/>
        </w:rPr>
      </w:r>
    </w:p>
    <w:p>
      <w:pPr>
        <w:pStyle w:val="3"/>
        <w:numPr>
          <w:ilvl w:val="2"/>
          <w:numId w:val="1"/>
        </w:numPr>
        <w:rPr>
          <w:kern w:val="0"/>
        </w:rPr>
      </w:pPr>
      <w:r>
        <w:rPr/>
        <w:t>re.finditer()</w:t>
      </w:r>
    </w:p>
    <w:p>
      <w:pPr>
        <w:pStyle w:val="4"/>
        <w:rPr>
          <w:rFonts w:ascii="宋体" w:hAnsi="宋体" w:cs="宋体"/>
        </w:rPr>
      </w:pPr>
      <w:r>
        <w:rPr/>
        <w:t xml:space="preserve">finditer() </w:t>
      </w:r>
      <w:r>
        <w:rPr/>
        <w:t xml:space="preserve">的行为跟 </w:t>
      </w:r>
      <w:r>
        <w:rPr/>
        <w:t xml:space="preserve">findall </w:t>
      </w:r>
      <w:r>
        <w:rPr/>
        <w:t>的行为类似，也是搜索整个字符串，获得所有匹配的结果。但它返回一个顺序访问每一个匹配结果（</w:t>
      </w:r>
      <w:r>
        <w:rPr/>
        <w:t xml:space="preserve">Match </w:t>
      </w:r>
      <w:r>
        <w:rPr/>
        <w:t>对象）的迭代器</w:t>
      </w:r>
      <w:r>
        <w:rPr>
          <w:rFonts w:ascii="宋体" w:hAnsi="宋体" w:cs="宋体"/>
        </w:rPr>
        <w:t>。</w:t>
      </w:r>
    </w:p>
    <w:p>
      <w:pPr>
        <w:pStyle w:val="4"/>
        <w:rPr>
          <w:rFonts w:ascii="宋体" w:hAnsi="宋体" w:cs="宋体"/>
        </w:rPr>
      </w:pPr>
      <w:r>
        <w:rPr>
          <w:rFonts w:ascii="宋体" w:hAnsi="宋体" w:cs="宋体"/>
        </w:rPr>
        <w:t>使用形式如下：</w:t>
      </w:r>
    </w:p>
    <w:p>
      <w:pPr>
        <w:pStyle w:val="6code"/>
        <w:rPr/>
      </w:pPr>
      <w:r>
        <w:rPr>
          <w:rStyle w:val="HTMLCode"/>
        </w:rPr>
        <w:t>finditer(pattern, string[, flag])</w:t>
      </w:r>
    </w:p>
    <w:p>
      <w:pPr>
        <w:pStyle w:val="4"/>
        <w:rPr/>
      </w:pPr>
      <w:r>
        <w:rPr/>
      </w:r>
    </w:p>
    <w:p>
      <w:pPr>
        <w:pStyle w:val="3"/>
        <w:numPr>
          <w:ilvl w:val="2"/>
          <w:numId w:val="1"/>
        </w:numPr>
        <w:rPr>
          <w:kern w:val="0"/>
        </w:rPr>
      </w:pPr>
      <w:r>
        <w:rPr/>
        <w:t>re.split()</w:t>
      </w:r>
    </w:p>
    <w:p>
      <w:pPr>
        <w:pStyle w:val="4"/>
        <w:rPr>
          <w:sz w:val="24"/>
          <w:szCs w:val="24"/>
        </w:rPr>
      </w:pPr>
      <w:r>
        <w:rPr/>
        <w:t>split()</w:t>
      </w:r>
      <w:r>
        <w:rPr/>
        <w:t>按照能够匹配的子串将字符串分割后返回列表，它的使用形式如下</w:t>
      </w:r>
      <w:r>
        <w:rPr>
          <w:rFonts w:ascii="宋体" w:hAnsi="宋体" w:cs="宋体"/>
        </w:rPr>
        <w:t>：</w:t>
      </w:r>
    </w:p>
    <w:p>
      <w:pPr>
        <w:pStyle w:val="6code"/>
        <w:rPr>
          <w:rStyle w:val="5CharChar"/>
        </w:rPr>
      </w:pPr>
      <w:r>
        <w:rPr>
          <w:rStyle w:val="5CharChar"/>
        </w:rPr>
        <w:t>split(pattern, string[, maxsplit, flags])</w:t>
      </w:r>
    </w:p>
    <w:p>
      <w:pPr>
        <w:pStyle w:val="4"/>
        <w:rPr/>
      </w:pPr>
      <w:r>
        <w:rPr/>
        <w:t>其中，</w:t>
      </w:r>
      <w:r>
        <w:rPr/>
        <w:t xml:space="preserve">maxsplit </w:t>
      </w:r>
      <w:r>
        <w:rPr/>
        <w:t>用于指定最大分割次数，不指定将全部分割</w:t>
      </w:r>
      <w:r>
        <w:rPr>
          <w:rFonts w:ascii="宋体" w:hAnsi="宋体" w:cs="宋体"/>
        </w:rPr>
        <w:t>。</w:t>
      </w:r>
    </w:p>
    <w:p>
      <w:pPr>
        <w:pStyle w:val="4"/>
        <w:rPr/>
      </w:pPr>
      <w:r>
        <w:rPr/>
      </w:r>
    </w:p>
    <w:p>
      <w:pPr>
        <w:pStyle w:val="3"/>
        <w:numPr>
          <w:ilvl w:val="2"/>
          <w:numId w:val="1"/>
        </w:numPr>
        <w:rPr>
          <w:kern w:val="0"/>
        </w:rPr>
      </w:pPr>
      <w:r>
        <w:rPr/>
        <w:t>re.sub()</w:t>
      </w:r>
    </w:p>
    <w:p>
      <w:pPr>
        <w:pStyle w:val="4"/>
        <w:rPr/>
      </w:pPr>
      <w:r>
        <w:rPr/>
        <w:t>sub()</w:t>
      </w:r>
      <w:r>
        <w:rPr/>
        <w:t>用于替换，使用形式如下：</w:t>
      </w:r>
    </w:p>
    <w:p>
      <w:pPr>
        <w:pStyle w:val="6code"/>
        <w:rPr>
          <w:rStyle w:val="5CharChar"/>
        </w:rPr>
      </w:pPr>
      <w:r>
        <w:rPr>
          <w:rStyle w:val="5CharChar"/>
        </w:rPr>
        <w:t>sub(pattern, repl, string[, count, flags])</w:t>
      </w:r>
    </w:p>
    <w:p>
      <w:pPr>
        <w:pStyle w:val="4"/>
        <w:rPr/>
      </w:pPr>
      <w:r>
        <w:rPr/>
        <w:t>其中，</w:t>
      </w:r>
      <w:r>
        <w:rPr/>
        <w:t xml:space="preserve">repl </w:t>
      </w:r>
      <w:r>
        <w:rPr/>
        <w:t>可以是字符串也可以是一个函数：</w:t>
      </w:r>
    </w:p>
    <w:p>
      <w:pPr>
        <w:pStyle w:val="4"/>
        <w:rPr/>
      </w:pPr>
      <w:r>
        <w:rPr/>
        <w:t xml:space="preserve">如果 </w:t>
      </w:r>
      <w:r>
        <w:rPr/>
        <w:t xml:space="preserve">repl </w:t>
      </w:r>
      <w:r>
        <w:rPr/>
        <w:t xml:space="preserve">是字符串，则会使用 </w:t>
      </w:r>
      <w:r>
        <w:rPr/>
        <w:t xml:space="preserve">repl </w:t>
      </w:r>
      <w:r>
        <w:rPr/>
        <w:t>去替换字符串每一个匹配的子串，并返回替换后的字符串，另外，</w:t>
      </w:r>
      <w:r>
        <w:rPr/>
        <w:t xml:space="preserve">repl </w:t>
      </w:r>
      <w:r>
        <w:rPr/>
        <w:t xml:space="preserve">还可以使用 </w:t>
      </w:r>
      <w:r>
        <w:rPr/>
        <w:t xml:space="preserve">id </w:t>
      </w:r>
      <w:r>
        <w:rPr/>
        <w:t xml:space="preserve">的形式来引用分组，但不能使用编号 </w:t>
      </w:r>
      <w:r>
        <w:rPr/>
        <w:t>0</w:t>
      </w:r>
      <w:r>
        <w:rPr/>
        <w:t>；</w:t>
      </w:r>
    </w:p>
    <w:p>
      <w:pPr>
        <w:pStyle w:val="4"/>
        <w:rPr/>
      </w:pPr>
      <w:r>
        <w:rPr/>
        <w:t xml:space="preserve">如果 </w:t>
      </w:r>
      <w:r>
        <w:rPr/>
        <w:t xml:space="preserve">repl </w:t>
      </w:r>
      <w:r>
        <w:rPr/>
        <w:t>是函数，这个方法应当只接受一个参数（</w:t>
      </w:r>
      <w:r>
        <w:rPr/>
        <w:t xml:space="preserve">Match </w:t>
      </w:r>
      <w:r>
        <w:rPr/>
        <w:t>对象），并返回一个字符串用于替换（返回的字符串中不能再引用分组）。</w:t>
      </w:r>
    </w:p>
    <w:p>
      <w:pPr>
        <w:pStyle w:val="4"/>
        <w:rPr/>
      </w:pPr>
      <w:r>
        <w:rPr/>
        <w:t xml:space="preserve">count </w:t>
      </w:r>
      <w:r>
        <w:rPr/>
        <w:t>用于指定最多替换次数，不指定时全部替换。</w:t>
      </w:r>
    </w:p>
    <w:p>
      <w:pPr>
        <w:pStyle w:val="4"/>
        <w:rPr/>
      </w:pPr>
      <w:r>
        <w:rPr/>
      </w:r>
    </w:p>
    <w:p>
      <w:pPr>
        <w:pStyle w:val="11"/>
        <w:numPr>
          <w:ilvl w:val="0"/>
          <w:numId w:val="1"/>
        </w:numPr>
        <w:rPr/>
      </w:pPr>
      <w:r>
        <w:rPr/>
        <w:t>使用正则表达式从</w:t>
      </w:r>
      <w:r>
        <w:rPr/>
        <w:t>HTML</w:t>
      </w:r>
      <w:r>
        <w:rPr/>
        <w:t>片段中提取数据</w:t>
      </w:r>
    </w:p>
    <w:p>
      <w:pPr>
        <w:pStyle w:val="21"/>
        <w:numPr>
          <w:ilvl w:val="1"/>
          <w:numId w:val="1"/>
        </w:numPr>
        <w:ind w:right="210" w:hanging="0"/>
        <w:rPr/>
      </w:pPr>
      <w:r>
        <w:rPr/>
        <w:t>从</w:t>
      </w:r>
      <w:r>
        <w:rPr/>
        <w:t>HTML</w:t>
      </w:r>
      <w:r>
        <w:rPr/>
        <w:t>片段中提取数据（此处未使用捕获组）</w:t>
      </w:r>
    </w:p>
    <w:p>
      <w:pPr>
        <w:pStyle w:val="4"/>
        <w:rPr/>
      </w:pPr>
      <w:r>
        <w:rPr/>
        <w:tab/>
      </w:r>
      <w:r>
        <w:rPr/>
        <w:drawing>
          <wp:inline distT="0" distB="0" distL="0" distR="0">
            <wp:extent cx="4559300" cy="5194300"/>
            <wp:effectExtent l="0" t="0" r="0" b="0"/>
            <wp:docPr id="5"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
                    <pic:cNvPicPr>
                      <a:picLocks noChangeAspect="1" noChangeArrowheads="1"/>
                    </pic:cNvPicPr>
                  </pic:nvPicPr>
                  <pic:blipFill>
                    <a:blip r:embed="rId7"/>
                    <a:stretch>
                      <a:fillRect/>
                    </a:stretch>
                  </pic:blipFill>
                  <pic:spPr bwMode="auto">
                    <a:xfrm>
                      <a:off x="0" y="0"/>
                      <a:ext cx="4559300" cy="5194300"/>
                    </a:xfrm>
                    <a:prstGeom prst="rect">
                      <a:avLst/>
                    </a:prstGeom>
                  </pic:spPr>
                </pic:pic>
              </a:graphicData>
            </a:graphic>
          </wp:inline>
        </w:drawing>
      </w:r>
    </w:p>
    <w:p>
      <w:pPr>
        <w:pStyle w:val="11"/>
        <w:numPr>
          <w:ilvl w:val="0"/>
          <w:numId w:val="1"/>
        </w:numPr>
        <w:rPr/>
      </w:pPr>
      <w:r>
        <w:rPr/>
        <w:t>扩展知识</w:t>
      </w:r>
      <w:r>
        <w:rPr/>
        <w:t xml:space="preserve">: </w:t>
      </w:r>
      <w:r>
        <w:rPr/>
        <w:t>正则表达式的捕获组和引用（可选）</w:t>
      </w:r>
    </w:p>
    <w:p>
      <w:pPr>
        <w:pStyle w:val="21"/>
        <w:numPr>
          <w:ilvl w:val="1"/>
          <w:numId w:val="1"/>
        </w:numPr>
        <w:ind w:right="210" w:hanging="0"/>
        <w:rPr/>
      </w:pPr>
      <w:r>
        <w:rPr/>
        <w:t>引入的原因</w:t>
      </w:r>
    </w:p>
    <w:p>
      <w:pPr>
        <w:pStyle w:val="4"/>
        <w:ind w:left="147" w:firstLine="420"/>
        <w:rPr/>
      </w:pPr>
      <w:r>
        <w:rPr/>
        <w:t>生活中有时会遇到需要判断字符串反复出现的情况，比如：我们想得到含有同一字母连续出现两次以上序列的单词表，例如”</w:t>
      </w:r>
      <w:r>
        <w:rPr/>
        <w:t>soon”, ”see”</w:t>
      </w:r>
      <w:r>
        <w:rPr/>
        <w:t>。又比如：我们想判断一个电话号码是不是靓号，例如含有连续三个相同数字序列的电话号码就是靓号。</w:t>
      </w:r>
    </w:p>
    <w:p>
      <w:pPr>
        <w:pStyle w:val="3"/>
        <w:numPr>
          <w:ilvl w:val="2"/>
          <w:numId w:val="1"/>
        </w:numPr>
        <w:rPr>
          <w:kern w:val="0"/>
          <w:szCs w:val="24"/>
        </w:rPr>
      </w:pPr>
      <w:r>
        <w:rPr/>
        <w:t>试图通过已学知识解决</w:t>
      </w:r>
    </w:p>
    <w:p>
      <w:pPr>
        <w:pStyle w:val="4"/>
        <w:ind w:firstLine="422"/>
        <w:rPr/>
      </w:pPr>
      <w:r>
        <w:rPr>
          <w:b/>
        </w:rPr>
        <w:t>案例：</w:t>
      </w:r>
      <w:r>
        <w:rPr/>
        <w:t>使用正则表达式判断一个字符串是否由连续三个相同的字母组成。</w:t>
      </w:r>
    </w:p>
    <w:p>
      <w:pPr>
        <w:pStyle w:val="4"/>
        <w:rPr/>
      </w:pPr>
      <w:r>
        <w:rPr/>
        <w:t>比如</w:t>
      </w:r>
      <w:r>
        <w:rPr/>
        <w:t>"aaa, “zzz”, “AAA”</w:t>
      </w:r>
      <w:r>
        <w:rPr/>
        <w:t>满足要求。</w:t>
      </w:r>
    </w:p>
    <w:p>
      <w:pPr>
        <w:pStyle w:val="4"/>
        <w:rPr/>
      </w:pPr>
      <w:r>
        <w:rPr/>
        <w:t>而”</w:t>
      </w:r>
      <w:r>
        <w:rPr/>
        <w:t>abc”, “aba”, “aAa”</w:t>
      </w:r>
      <w:r>
        <w:rPr/>
        <w:t>不满足要求。</w:t>
      </w:r>
    </w:p>
    <w:p>
      <w:pPr>
        <w:pStyle w:val="4"/>
        <w:rPr/>
      </w:pPr>
      <w:r>
        <w:rPr/>
        <w:drawing>
          <wp:inline distT="0" distB="12700" distL="0" distR="6350">
            <wp:extent cx="3517900" cy="284480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8"/>
                    <a:stretch>
                      <a:fillRect/>
                    </a:stretch>
                  </pic:blipFill>
                  <pic:spPr bwMode="auto">
                    <a:xfrm>
                      <a:off x="0" y="0"/>
                      <a:ext cx="3517900" cy="2844800"/>
                    </a:xfrm>
                    <a:prstGeom prst="rect">
                      <a:avLst/>
                    </a:prstGeom>
                  </pic:spPr>
                </pic:pic>
              </a:graphicData>
            </a:graphic>
          </wp:inline>
        </w:drawing>
      </w:r>
    </w:p>
    <w:p>
      <w:pPr>
        <w:pStyle w:val="4"/>
        <w:rPr/>
      </w:pPr>
      <w:r>
        <w:rPr/>
        <w:t>正则表达式</w:t>
      </w:r>
      <w:r>
        <w:rPr/>
        <w:t>\w{3}</w:t>
      </w:r>
      <w:r>
        <w:rPr/>
        <w:t>在此处相当于</w:t>
      </w:r>
      <w:r>
        <w:rPr/>
        <w:t>\w\w\w</w:t>
      </w:r>
      <w:r>
        <w:rPr/>
        <w:t>，这三处</w:t>
      </w:r>
      <w:r>
        <w:rPr/>
        <w:t>\w</w:t>
      </w:r>
      <w:r>
        <w:rPr/>
        <w:t>做匹配每处都是相互独立完成的，没有记忆匹配后的字符串实例的功能，所以这三次匹配的字符串实例之间没有任何联系，无法达到预想效果。</w:t>
      </w:r>
    </w:p>
    <w:p>
      <w:pPr>
        <w:pStyle w:val="3"/>
        <w:numPr>
          <w:ilvl w:val="2"/>
          <w:numId w:val="1"/>
        </w:numPr>
        <w:rPr>
          <w:kern w:val="0"/>
          <w:szCs w:val="24"/>
        </w:rPr>
      </w:pPr>
      <w:r>
        <w:rPr/>
        <w:t>怎么办？</w:t>
      </w:r>
    </w:p>
    <w:p>
      <w:pPr>
        <w:pStyle w:val="4"/>
        <w:rPr/>
      </w:pPr>
      <w:r>
        <w:rPr/>
        <w:t>添加“记忆功能”：捕获组</w:t>
      </w:r>
      <w:r>
        <w:rPr/>
        <w:t>+</w:t>
      </w:r>
      <w:r>
        <w:rPr/>
        <w:t>反向引用。</w:t>
      </w:r>
    </w:p>
    <w:p>
      <w:pPr>
        <w:pStyle w:val="4"/>
        <w:rPr/>
      </w:pPr>
      <w:r>
        <w:rPr/>
        <w:t>捕获组保存记忆，反向引用使用保存的记忆。</w:t>
      </w:r>
    </w:p>
    <w:tbl>
      <w:tblPr>
        <w:tblStyle w:val="30"/>
        <w:tblW w:w="9732" w:type="dxa"/>
        <w:jc w:val="left"/>
        <w:tblInd w:w="0" w:type="dxa"/>
        <w:tblBorders>
          <w:top w:val="single" w:sz="8" w:space="0" w:color="000000"/>
          <w:left w:val="single" w:sz="8" w:space="0" w:color="000000"/>
          <w:bottom w:val="single" w:sz="6" w:space="0" w:color="000000"/>
          <w:right w:val="single" w:sz="6" w:space="0" w:color="000000"/>
          <w:insideH w:val="single" w:sz="6" w:space="0" w:color="000000"/>
          <w:insideV w:val="single" w:sz="6" w:space="0" w:color="000000"/>
        </w:tblBorders>
        <w:tblCellMar>
          <w:top w:w="15" w:type="dxa"/>
          <w:left w:w="14" w:type="dxa"/>
          <w:bottom w:w="15" w:type="dxa"/>
          <w:right w:w="15" w:type="dxa"/>
        </w:tblCellMar>
      </w:tblPr>
      <w:tblGrid>
        <w:gridCol w:w="2089"/>
        <w:gridCol w:w="7642"/>
      </w:tblGrid>
      <w:tr>
        <w:trPr/>
        <w:tc>
          <w:tcPr>
            <w:tcW w:w="2089" w:type="dxa"/>
            <w:tcBorders>
              <w:top w:val="single" w:sz="8" w:space="0" w:color="000000"/>
              <w:left w:val="single" w:sz="8"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4"/>
              <w:spacing w:lineRule="auto" w:line="288" w:before="31" w:after="31"/>
              <w:rPr/>
            </w:pPr>
            <w:r>
              <w:rPr/>
              <w:t xml:space="preserve">(...) </w:t>
            </w:r>
          </w:p>
        </w:tc>
        <w:tc>
          <w:tcPr>
            <w:tcW w:w="7642" w:type="dxa"/>
            <w:tcBorders>
              <w:top w:val="single" w:sz="8" w:space="0" w:color="000000"/>
              <w:left w:val="single" w:sz="6" w:space="0" w:color="000000"/>
              <w:bottom w:val="single" w:sz="6" w:space="0" w:color="000000"/>
              <w:right w:val="single" w:sz="8" w:space="0" w:color="000000"/>
              <w:insideH w:val="single" w:sz="6" w:space="0" w:color="000000"/>
              <w:insideV w:val="single" w:sz="8" w:space="0" w:color="000000"/>
            </w:tcBorders>
            <w:shd w:color="auto" w:fill="FFFFFF" w:val="clear"/>
            <w:vAlign w:val="center"/>
          </w:tcPr>
          <w:p>
            <w:pPr>
              <w:pStyle w:val="4"/>
              <w:spacing w:lineRule="auto" w:line="288" w:before="31" w:after="31"/>
              <w:rPr/>
            </w:pPr>
            <w:r>
              <w:rPr/>
              <w:t xml:space="preserve">分组匹配，从左到右，每遇到一个 </w:t>
            </w:r>
            <w:r>
              <w:rPr/>
              <w:t xml:space="preserve">( </w:t>
            </w:r>
            <w:r>
              <w:rPr/>
              <w:t>编号</w:t>
            </w:r>
            <w:r>
              <w:rPr/>
              <w:t xml:space="preserve">+1 </w:t>
            </w:r>
            <w:r>
              <w:rPr/>
              <w:t xml:space="preserve">分组后面可加数量词 </w:t>
            </w:r>
          </w:p>
        </w:tc>
      </w:tr>
      <w:tr>
        <w:trPr/>
        <w:tc>
          <w:tcPr>
            <w:tcW w:w="2089" w:type="dxa"/>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4"/>
              <w:spacing w:lineRule="auto" w:line="288" w:before="31" w:after="31"/>
              <w:rPr/>
            </w:pPr>
            <w:r>
              <w:rPr/>
              <w:t xml:space="preserve">(?P&lt;name&gt;...) </w:t>
            </w:r>
          </w:p>
        </w:tc>
        <w:tc>
          <w:tcPr>
            <w:tcW w:w="7642"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color="auto" w:fill="FFFFFF" w:val="clear"/>
            <w:vAlign w:val="center"/>
          </w:tcPr>
          <w:p>
            <w:pPr>
              <w:pStyle w:val="4"/>
              <w:spacing w:lineRule="auto" w:line="288" w:before="31" w:after="31"/>
              <w:rPr/>
            </w:pPr>
            <w:r>
              <w:rPr/>
              <w:t xml:space="preserve">除了分组序号外，指定一个 </w:t>
            </w:r>
            <w:r>
              <w:rPr/>
              <w:t>name</w:t>
            </w:r>
            <w:r>
              <w:rPr/>
              <w:t xml:space="preserve">的别名 </w:t>
            </w:r>
          </w:p>
        </w:tc>
      </w:tr>
      <w:tr>
        <w:trPr/>
        <w:tc>
          <w:tcPr>
            <w:tcW w:w="2089" w:type="dxa"/>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color="auto" w:fill="FFFFFF" w:val="clear"/>
            <w:vAlign w:val="center"/>
          </w:tcPr>
          <w:p>
            <w:pPr>
              <w:pStyle w:val="4"/>
              <w:spacing w:lineRule="auto" w:line="288" w:before="31" w:after="31"/>
              <w:rPr/>
            </w:pPr>
            <w:r>
              <w:rPr/>
              <w:t xml:space="preserve">\&lt;number&gt; </w:t>
            </w:r>
          </w:p>
        </w:tc>
        <w:tc>
          <w:tcPr>
            <w:tcW w:w="7642"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color="auto" w:fill="FFFFFF" w:val="clear"/>
            <w:vAlign w:val="center"/>
          </w:tcPr>
          <w:p>
            <w:pPr>
              <w:pStyle w:val="4"/>
              <w:spacing w:lineRule="auto" w:line="288" w:before="31" w:after="31"/>
              <w:rPr/>
            </w:pPr>
            <w:r>
              <w:rPr/>
              <w:t>引用编号为</w:t>
            </w:r>
            <w:r>
              <w:rPr/>
              <w:t>&lt;number&gt;</w:t>
            </w:r>
            <w:r>
              <w:rPr/>
              <w:t xml:space="preserve">的分组匹配到的字符串 </w:t>
            </w:r>
          </w:p>
        </w:tc>
      </w:tr>
      <w:tr>
        <w:trPr/>
        <w:tc>
          <w:tcPr>
            <w:tcW w:w="2089" w:type="dxa"/>
            <w:tcBorders>
              <w:top w:val="single" w:sz="6" w:space="0" w:color="000000"/>
              <w:left w:val="single" w:sz="8" w:space="0" w:color="000000"/>
              <w:bottom w:val="single" w:sz="8" w:space="0" w:color="000000"/>
              <w:right w:val="single" w:sz="6" w:space="0" w:color="000000"/>
              <w:insideH w:val="single" w:sz="8" w:space="0" w:color="000000"/>
              <w:insideV w:val="single" w:sz="6" w:space="0" w:color="000000"/>
            </w:tcBorders>
            <w:shd w:color="auto" w:fill="FFFFFF" w:val="clear"/>
            <w:vAlign w:val="center"/>
          </w:tcPr>
          <w:p>
            <w:pPr>
              <w:pStyle w:val="4"/>
              <w:spacing w:lineRule="auto" w:line="288" w:before="31" w:after="31"/>
              <w:rPr/>
            </w:pPr>
            <w:r>
              <w:rPr/>
              <w:t xml:space="preserve">(?P=name) </w:t>
            </w:r>
          </w:p>
        </w:tc>
        <w:tc>
          <w:tcPr>
            <w:tcW w:w="7642" w:type="dxa"/>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4"/>
              <w:spacing w:lineRule="auto" w:line="288" w:before="31" w:after="31"/>
              <w:rPr/>
            </w:pPr>
            <w:r>
              <w:rPr/>
              <w:t>引用别名为</w:t>
            </w:r>
            <w:r>
              <w:rPr/>
              <w:t>&lt;name&gt;</w:t>
            </w:r>
            <w:r>
              <w:rPr/>
              <w:t xml:space="preserve">的分组匹配到的串 </w:t>
            </w:r>
          </w:p>
        </w:tc>
      </w:tr>
    </w:tbl>
    <w:p>
      <w:pPr>
        <w:pStyle w:val="4"/>
        <w:ind w:hanging="0"/>
        <w:rPr/>
      </w:pPr>
      <w:r>
        <w:rPr/>
      </w:r>
    </w:p>
    <w:p>
      <w:pPr>
        <w:pStyle w:val="21"/>
        <w:numPr>
          <w:ilvl w:val="1"/>
          <w:numId w:val="1"/>
        </w:numPr>
        <w:ind w:right="210" w:hanging="0"/>
        <w:rPr/>
      </w:pPr>
      <w:r>
        <w:rPr/>
        <w:t>捕获组</w:t>
      </w:r>
    </w:p>
    <w:p>
      <w:pPr>
        <w:pStyle w:val="3"/>
        <w:numPr>
          <w:ilvl w:val="2"/>
          <w:numId w:val="1"/>
        </w:numPr>
        <w:rPr/>
      </w:pPr>
      <w:r>
        <w:rPr/>
        <w:t>概念：捕获组保存“记忆”</w:t>
      </w:r>
    </w:p>
    <w:p>
      <w:pPr>
        <w:pStyle w:val="4"/>
        <w:ind w:firstLine="432"/>
        <w:rPr>
          <w:rFonts w:ascii="Helvetica Neue" w:hAnsi="Helvetica Neue"/>
          <w:color w:val="333333"/>
          <w:spacing w:val="3"/>
          <w:highlight w:val="white"/>
        </w:rPr>
      </w:pPr>
      <w:r>
        <w:rPr>
          <w:rFonts w:ascii="Helvetica Neue" w:hAnsi="Helvetica Neue"/>
          <w:color w:val="333333"/>
          <w:spacing w:val="3"/>
          <w:shd w:fill="FFFFFF" w:val="clear"/>
        </w:rPr>
        <w:t>捕获组就是，在正则表达式匹配过程中，把其中指定子表达式匹配的内容，保存到内存中以数字编号的组里，方便后面引用。</w:t>
      </w:r>
    </w:p>
    <w:p>
      <w:pPr>
        <w:pStyle w:val="4"/>
        <w:ind w:firstLine="432"/>
        <w:rPr>
          <w:rFonts w:ascii="Helvetica Neue" w:hAnsi="Helvetica Neue"/>
          <w:color w:val="333333"/>
          <w:spacing w:val="3"/>
          <w:highlight w:val="white"/>
        </w:rPr>
      </w:pPr>
      <w:r>
        <w:rPr>
          <w:rFonts w:ascii="Helvetica Neue" w:hAnsi="Helvetica Neue"/>
          <w:color w:val="333333"/>
          <w:spacing w:val="3"/>
          <w:shd w:fill="FFFFFF" w:val="clear"/>
        </w:rPr>
        <w:t>我们可以这样理解：捕获组中所匹配的内容，就是通过一种特定计算产生的值，捕获组把所产生的值赋值给一种特殊变量。</w:t>
      </w:r>
    </w:p>
    <w:p>
      <w:pPr>
        <w:pStyle w:val="21"/>
        <w:numPr>
          <w:ilvl w:val="1"/>
          <w:numId w:val="1"/>
        </w:numPr>
        <w:ind w:right="210" w:hanging="0"/>
        <w:rPr/>
      </w:pPr>
      <w:r>
        <w:rPr/>
        <w:t>语法</w:t>
      </w:r>
    </w:p>
    <w:p>
      <w:pPr>
        <w:pStyle w:val="4"/>
        <w:ind w:left="147" w:firstLine="632"/>
        <w:rPr>
          <w:rStyle w:val="Strong"/>
          <w:b w:val="false"/>
          <w:b w:val="false"/>
          <w:bCs w:val="false"/>
        </w:rPr>
      </w:pPr>
      <w:r>
        <w:rPr>
          <w:b/>
        </w:rPr>
        <w:t>(Expression)</w:t>
      </w:r>
    </w:p>
    <w:p>
      <w:pPr>
        <w:pStyle w:val="4"/>
        <w:ind w:firstLine="210"/>
        <w:rPr>
          <w:rStyle w:val="Strong"/>
          <w:b w:val="false"/>
          <w:b w:val="false"/>
          <w:bCs w:val="false"/>
        </w:rPr>
      </w:pPr>
      <w:r>
        <w:rPr>
          <w:rStyle w:val="Strong"/>
          <w:b w:val="false"/>
          <w:bCs w:val="false"/>
        </w:rPr>
        <w:t>案例</w:t>
      </w:r>
      <w:r>
        <w:rPr>
          <w:rStyle w:val="Strong"/>
          <w:b w:val="false"/>
          <w:bCs w:val="false"/>
        </w:rPr>
        <w:t>1</w:t>
      </w:r>
      <w:r>
        <w:rPr>
          <w:rStyle w:val="Strong"/>
          <w:b w:val="false"/>
          <w:bCs w:val="false"/>
        </w:rPr>
        <w:t>：</w:t>
      </w:r>
      <w:r>
        <w:rPr>
          <w:rStyle w:val="Strong"/>
          <w:b w:val="false"/>
          <w:bCs w:val="false"/>
        </w:rPr>
        <w:t>(\w)=(\d)</w:t>
      </w:r>
    </w:p>
    <w:p>
      <w:pPr>
        <w:pStyle w:val="4"/>
        <w:ind w:firstLine="210"/>
        <w:rPr/>
      </w:pPr>
      <w:r>
        <w:rPr/>
        <w:t>案例</w:t>
      </w:r>
      <w:r>
        <w:rPr/>
        <w:t>2</w:t>
      </w:r>
      <w:r>
        <w:rPr/>
        <w:t>：</w:t>
      </w:r>
      <w:r>
        <w:rPr/>
        <w:t>(\w)\+((\w)\*(\w))</w:t>
      </w:r>
    </w:p>
    <w:p>
      <w:pPr>
        <w:pStyle w:val="4"/>
        <w:ind w:firstLine="210"/>
        <w:rPr/>
      </w:pPr>
      <w:r>
        <w:rPr/>
        <w:t>案例</w:t>
      </w:r>
      <w:r>
        <w:rPr/>
        <w:t>3</w:t>
      </w:r>
      <w:r>
        <w:rPr/>
        <w:t>：</w:t>
      </w:r>
      <w:r>
        <w:rPr/>
        <w:t>(\w){3}</w:t>
      </w:r>
    </w:p>
    <w:p>
      <w:pPr>
        <w:pStyle w:val="3"/>
        <w:numPr>
          <w:ilvl w:val="2"/>
          <w:numId w:val="1"/>
        </w:numPr>
        <w:rPr/>
      </w:pPr>
      <w:r>
        <w:rPr/>
        <w:t>捕获组的编号规则</w:t>
      </w:r>
    </w:p>
    <w:p>
      <w:pPr>
        <w:pStyle w:val="4"/>
        <w:ind w:firstLine="210"/>
        <w:rPr>
          <w:rStyle w:val="Strong"/>
          <w:b w:val="false"/>
          <w:b w:val="false"/>
          <w:bCs w:val="false"/>
        </w:rPr>
      </w:pPr>
      <w:r>
        <w:rPr>
          <w:rStyle w:val="Strong"/>
          <w:b w:val="false"/>
          <w:bCs w:val="false"/>
        </w:rPr>
        <w:t>捕获组的编号：</w:t>
      </w:r>
    </w:p>
    <w:p>
      <w:pPr>
        <w:pStyle w:val="4"/>
        <w:ind w:firstLine="627"/>
        <w:rPr>
          <w:rStyle w:val="Strong"/>
          <w:b w:val="false"/>
          <w:b w:val="false"/>
          <w:bCs w:val="false"/>
        </w:rPr>
      </w:pPr>
      <w:r>
        <w:rPr>
          <w:rStyle w:val="Strong"/>
          <w:b w:val="false"/>
          <w:bCs w:val="false"/>
        </w:rPr>
        <w:t>按照“</w:t>
      </w:r>
      <w:r>
        <w:rPr>
          <w:rStyle w:val="Strong"/>
          <w:b w:val="false"/>
          <w:bCs w:val="false"/>
        </w:rPr>
        <w:t>(”</w:t>
      </w:r>
      <w:r>
        <w:rPr>
          <w:rStyle w:val="Strong"/>
          <w:b w:val="false"/>
          <w:bCs w:val="false"/>
        </w:rPr>
        <w:t>出现的顺序，从左到右，从</w:t>
      </w:r>
      <w:r>
        <w:rPr>
          <w:rStyle w:val="Strong"/>
          <w:b w:val="false"/>
          <w:bCs w:val="false"/>
        </w:rPr>
        <w:t>1</w:t>
      </w:r>
      <w:r>
        <w:rPr>
          <w:rStyle w:val="Strong"/>
          <w:b w:val="false"/>
          <w:bCs w:val="false"/>
        </w:rPr>
        <w:t>开始进行编号。</w:t>
      </w:r>
    </w:p>
    <w:p>
      <w:pPr>
        <w:pStyle w:val="4"/>
        <w:ind w:firstLine="627"/>
        <w:rPr>
          <w:rStyle w:val="Strong"/>
          <w:b w:val="false"/>
          <w:b w:val="false"/>
          <w:bCs w:val="false"/>
        </w:rPr>
      </w:pPr>
      <w:r>
        <w:rPr>
          <w:rStyle w:val="Strong"/>
          <w:b w:val="false"/>
          <w:bCs w:val="false"/>
        </w:rPr>
        <w:t>编号</w:t>
      </w:r>
      <w:r>
        <w:rPr>
          <w:rStyle w:val="Strong"/>
          <w:b w:val="false"/>
          <w:bCs w:val="false"/>
        </w:rPr>
        <w:t>0</w:t>
      </w:r>
      <w:r>
        <w:rPr>
          <w:rStyle w:val="Strong"/>
          <w:b w:val="false"/>
          <w:bCs w:val="false"/>
        </w:rPr>
        <w:t>指的是正则表达式整体。</w:t>
      </w:r>
    </w:p>
    <w:p>
      <w:pPr>
        <w:pStyle w:val="4"/>
        <w:ind w:firstLine="627"/>
        <w:rPr>
          <w:rStyle w:val="Strong"/>
          <w:b w:val="false"/>
          <w:b w:val="false"/>
          <w:bCs w:val="false"/>
        </w:rPr>
      </w:pPr>
      <w:r>
        <w:rPr>
          <w:rStyle w:val="Strong"/>
          <w:b w:val="false"/>
          <w:bCs w:val="false"/>
        </w:rPr>
        <w:t>将来按数字顺序编号来访问捕获组。</w:t>
      </w:r>
    </w:p>
    <w:p>
      <w:pPr>
        <w:pStyle w:val="4"/>
        <w:ind w:firstLine="210"/>
        <w:rPr>
          <w:rStyle w:val="Strong"/>
          <w:b w:val="false"/>
          <w:b w:val="false"/>
          <w:bCs w:val="false"/>
        </w:rPr>
      </w:pPr>
      <w:r>
        <w:rPr>
          <w:b w:val="false"/>
          <w:bCs w:val="false"/>
        </w:rPr>
      </w:r>
    </w:p>
    <w:p>
      <w:pPr>
        <w:pStyle w:val="4"/>
        <w:ind w:firstLine="210"/>
        <w:rPr>
          <w:rStyle w:val="Strong"/>
          <w:b w:val="false"/>
          <w:b w:val="false"/>
          <w:bCs w:val="false"/>
        </w:rPr>
      </w:pPr>
      <w:r>
        <w:rPr>
          <w:rStyle w:val="Strong"/>
          <w:b w:val="false"/>
          <w:bCs w:val="false"/>
        </w:rPr>
        <w:t>案例</w:t>
      </w:r>
      <w:r>
        <w:rPr>
          <w:rStyle w:val="Strong"/>
          <w:b w:val="false"/>
          <w:bCs w:val="false"/>
        </w:rPr>
        <w:t>1</w:t>
      </w:r>
      <w:r>
        <w:rPr>
          <w:rStyle w:val="Strong"/>
          <w:b w:val="false"/>
          <w:bCs w:val="false"/>
        </w:rPr>
        <w:t>：</w:t>
      </w:r>
      <w:r>
        <w:rPr>
          <w:rStyle w:val="Strong"/>
          <w:b w:val="false"/>
          <w:bCs w:val="false"/>
        </w:rPr>
        <w:t>(\w)=(\d)  </w:t>
      </w:r>
    </w:p>
    <w:p>
      <w:pPr>
        <w:pStyle w:val="4"/>
        <w:ind w:firstLine="210"/>
        <w:rPr>
          <w:rStyle w:val="Strong"/>
          <w:b w:val="false"/>
          <w:b w:val="false"/>
          <w:bCs w:val="false"/>
        </w:rPr>
      </w:pPr>
      <w:r>
        <w:rPr>
          <w:rStyle w:val="Strong"/>
          <w:b w:val="false"/>
          <w:bCs w:val="false"/>
        </w:rPr>
        <w:t xml:space="preserve">编号    </w:t>
      </w:r>
      <w:r>
        <w:rPr>
          <w:rStyle w:val="Strong"/>
          <w:b w:val="false"/>
          <w:bCs w:val="false"/>
        </w:rPr>
        <w:t>1    2</w:t>
      </w:r>
    </w:p>
    <w:p>
      <w:pPr>
        <w:pStyle w:val="4"/>
        <w:ind w:firstLine="210"/>
        <w:rPr>
          <w:rStyle w:val="Strong"/>
          <w:b w:val="false"/>
          <w:b w:val="false"/>
          <w:bCs w:val="false"/>
        </w:rPr>
      </w:pPr>
      <w:r>
        <w:rPr>
          <w:rStyle w:val="Strong"/>
          <w:b w:val="false"/>
          <w:bCs w:val="false"/>
        </w:rPr>
        <w:t>上面的正则表达式可以用来匹配格式为</w:t>
      </w:r>
      <w:r>
        <w:rPr>
          <w:rStyle w:val="Strong"/>
          <w:b w:val="false"/>
          <w:bCs w:val="false"/>
          <w:i/>
        </w:rPr>
        <w:t>x</w:t>
      </w:r>
      <w:r>
        <w:rPr>
          <w:rStyle w:val="Strong"/>
          <w:b w:val="false"/>
          <w:bCs w:val="false"/>
        </w:rPr>
        <w:t>=</w:t>
      </w:r>
      <w:r>
        <w:rPr>
          <w:rStyle w:val="Strong"/>
          <w:b w:val="false"/>
          <w:bCs w:val="false"/>
          <w:i/>
        </w:rPr>
        <w:t>num</w:t>
      </w:r>
      <w:r>
        <w:rPr>
          <w:rStyle w:val="Strong"/>
          <w:b w:val="false"/>
          <w:bCs w:val="false"/>
        </w:rPr>
        <w:t>的简单等式。</w:t>
      </w:r>
    </w:p>
    <w:p>
      <w:pPr>
        <w:pStyle w:val="4"/>
        <w:ind w:firstLine="210"/>
        <w:rPr>
          <w:rStyle w:val="Strong"/>
          <w:b w:val="false"/>
          <w:b w:val="false"/>
          <w:bCs w:val="false"/>
        </w:rPr>
      </w:pPr>
      <w:r>
        <w:rPr>
          <w:rStyle w:val="Strong"/>
          <w:b w:val="false"/>
          <w:bCs w:val="false"/>
        </w:rPr>
        <w:t>用以上正则表达式匹配字符串：</w:t>
      </w:r>
      <w:r>
        <w:rPr>
          <w:rStyle w:val="Strong"/>
          <w:b w:val="false"/>
          <w:bCs w:val="false"/>
        </w:rPr>
        <w:t>n=6</w:t>
      </w:r>
      <w:r>
        <w:rPr>
          <w:rStyle w:val="Strong"/>
          <w:b w:val="false"/>
          <w:bCs w:val="false"/>
        </w:rPr>
        <w:t>，匹配结果为：</w:t>
      </w:r>
    </w:p>
    <w:tbl>
      <w:tblPr>
        <w:tblStyle w:val="30"/>
        <w:tblW w:w="5625" w:type="dxa"/>
        <w:jc w:val="left"/>
        <w:tblInd w:w="15"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0" w:type="dxa"/>
          <w:left w:w="0" w:type="dxa"/>
          <w:bottom w:w="0" w:type="dxa"/>
          <w:right w:w="0" w:type="dxa"/>
        </w:tblCellMar>
      </w:tblPr>
      <w:tblGrid>
        <w:gridCol w:w="810"/>
        <w:gridCol w:w="3165"/>
        <w:gridCol w:w="1650"/>
      </w:tblGrid>
      <w:tr>
        <w:trPr/>
        <w:tc>
          <w:tcPr>
            <w:tcW w:w="8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编号</w:t>
            </w:r>
          </w:p>
        </w:tc>
        <w:tc>
          <w:tcPr>
            <w:tcW w:w="31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子表达式</w:t>
            </w:r>
          </w:p>
        </w:tc>
        <w:tc>
          <w:tcPr>
            <w:tcW w:w="16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匹配内容</w:t>
            </w:r>
          </w:p>
        </w:tc>
      </w:tr>
      <w:tr>
        <w:trPr/>
        <w:tc>
          <w:tcPr>
            <w:tcW w:w="8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0</w:t>
            </w:r>
          </w:p>
        </w:tc>
        <w:tc>
          <w:tcPr>
            <w:tcW w:w="31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(\w)=(\d)</w:t>
            </w:r>
          </w:p>
        </w:tc>
        <w:tc>
          <w:tcPr>
            <w:tcW w:w="16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n=6</w:t>
            </w:r>
          </w:p>
        </w:tc>
      </w:tr>
      <w:tr>
        <w:trPr/>
        <w:tc>
          <w:tcPr>
            <w:tcW w:w="8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1</w:t>
            </w:r>
          </w:p>
        </w:tc>
        <w:tc>
          <w:tcPr>
            <w:tcW w:w="31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(\w)</w:t>
            </w:r>
          </w:p>
        </w:tc>
        <w:tc>
          <w:tcPr>
            <w:tcW w:w="16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n</w:t>
            </w:r>
          </w:p>
        </w:tc>
      </w:tr>
      <w:tr>
        <w:trPr/>
        <w:tc>
          <w:tcPr>
            <w:tcW w:w="8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2</w:t>
            </w:r>
          </w:p>
        </w:tc>
        <w:tc>
          <w:tcPr>
            <w:tcW w:w="31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(\d)</w:t>
            </w:r>
          </w:p>
        </w:tc>
        <w:tc>
          <w:tcPr>
            <w:tcW w:w="16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6</w:t>
            </w:r>
          </w:p>
        </w:tc>
      </w:tr>
    </w:tbl>
    <w:p>
      <w:pPr>
        <w:pStyle w:val="4"/>
        <w:ind w:firstLine="210"/>
        <w:rPr>
          <w:rStyle w:val="Strong"/>
          <w:b w:val="false"/>
          <w:b w:val="false"/>
          <w:bCs w:val="false"/>
        </w:rPr>
      </w:pPr>
      <w:r>
        <w:rPr>
          <w:b w:val="false"/>
          <w:bCs w:val="false"/>
        </w:rPr>
      </w:r>
    </w:p>
    <w:p>
      <w:pPr>
        <w:pStyle w:val="4"/>
        <w:ind w:firstLine="210"/>
        <w:rPr/>
      </w:pPr>
      <w:r>
        <w:rPr>
          <w:rStyle w:val="Strong"/>
          <w:b w:val="false"/>
          <w:bCs w:val="false"/>
        </w:rPr>
        <w:t>案例</w:t>
      </w:r>
      <w:r>
        <w:rPr>
          <w:rStyle w:val="Strong"/>
          <w:b w:val="false"/>
          <w:bCs w:val="false"/>
        </w:rPr>
        <w:t>2</w:t>
      </w:r>
      <w:r>
        <w:rPr>
          <w:rStyle w:val="Strong"/>
          <w:b w:val="false"/>
          <w:bCs w:val="false"/>
        </w:rPr>
        <w:t>：</w:t>
      </w:r>
      <w:r>
        <w:rPr/>
        <w:t>(\w)\+((\w)\*(\w))</w:t>
      </w:r>
    </w:p>
    <w:p>
      <w:pPr>
        <w:pStyle w:val="4"/>
        <w:ind w:firstLine="210"/>
        <w:rPr/>
      </w:pPr>
      <w:r>
        <w:rPr/>
        <w:t xml:space="preserve">编号   </w:t>
      </w:r>
      <w:r>
        <w:rPr/>
        <w:t>1   2 3   4</w:t>
      </w:r>
    </w:p>
    <w:p>
      <w:pPr>
        <w:pStyle w:val="4"/>
        <w:ind w:firstLine="210"/>
        <w:rPr>
          <w:rStyle w:val="Strong"/>
          <w:b w:val="false"/>
          <w:b w:val="false"/>
          <w:bCs w:val="false"/>
        </w:rPr>
      </w:pPr>
      <w:r>
        <w:rPr>
          <w:rStyle w:val="Strong"/>
          <w:b w:val="false"/>
          <w:bCs w:val="false"/>
        </w:rPr>
        <w:t>上面的正则表达式可以用来匹配格式为</w:t>
      </w:r>
      <w:r>
        <w:rPr>
          <w:rStyle w:val="Strong"/>
          <w:b w:val="false"/>
          <w:bCs w:val="false"/>
          <w:i/>
        </w:rPr>
        <w:t>x+y</w:t>
      </w:r>
      <w:r>
        <w:rPr>
          <w:rStyle w:val="Strong"/>
          <w:b w:val="false"/>
          <w:bCs w:val="false"/>
        </w:rPr>
        <w:t>*z</w:t>
      </w:r>
      <w:r>
        <w:rPr>
          <w:rStyle w:val="Strong"/>
          <w:b w:val="false"/>
          <w:bCs w:val="false"/>
        </w:rPr>
        <w:t>的简单代数式。</w:t>
      </w:r>
    </w:p>
    <w:p>
      <w:pPr>
        <w:pStyle w:val="4"/>
        <w:ind w:firstLine="210"/>
        <w:rPr>
          <w:rStyle w:val="Strong"/>
          <w:b w:val="false"/>
          <w:b w:val="false"/>
          <w:bCs w:val="false"/>
        </w:rPr>
      </w:pPr>
      <w:r>
        <w:rPr>
          <w:rStyle w:val="Strong"/>
          <w:b w:val="false"/>
          <w:bCs w:val="false"/>
        </w:rPr>
        <w:t>用以上正则表达式匹配字符串：</w:t>
      </w:r>
      <w:r>
        <w:rPr>
          <w:rStyle w:val="Strong"/>
          <w:b w:val="false"/>
          <w:bCs w:val="false"/>
        </w:rPr>
        <w:t>a+b*c</w:t>
      </w:r>
      <w:r>
        <w:rPr>
          <w:rStyle w:val="Strong"/>
          <w:b w:val="false"/>
          <w:bCs w:val="false"/>
        </w:rPr>
        <w:t>，匹配结果为：</w:t>
      </w:r>
    </w:p>
    <w:tbl>
      <w:tblPr>
        <w:tblStyle w:val="30"/>
        <w:tblW w:w="5625" w:type="dxa"/>
        <w:jc w:val="left"/>
        <w:tblInd w:w="15"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0" w:type="dxa"/>
          <w:left w:w="0" w:type="dxa"/>
          <w:bottom w:w="0" w:type="dxa"/>
          <w:right w:w="0" w:type="dxa"/>
        </w:tblCellMar>
      </w:tblPr>
      <w:tblGrid>
        <w:gridCol w:w="810"/>
        <w:gridCol w:w="3165"/>
        <w:gridCol w:w="1650"/>
      </w:tblGrid>
      <w:tr>
        <w:trPr/>
        <w:tc>
          <w:tcPr>
            <w:tcW w:w="8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编号</w:t>
            </w:r>
          </w:p>
        </w:tc>
        <w:tc>
          <w:tcPr>
            <w:tcW w:w="31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捕获组子表达式</w:t>
            </w:r>
          </w:p>
        </w:tc>
        <w:tc>
          <w:tcPr>
            <w:tcW w:w="16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匹配内容</w:t>
            </w:r>
          </w:p>
        </w:tc>
      </w:tr>
      <w:tr>
        <w:trPr/>
        <w:tc>
          <w:tcPr>
            <w:tcW w:w="8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0</w:t>
            </w:r>
          </w:p>
        </w:tc>
        <w:tc>
          <w:tcPr>
            <w:tcW w:w="31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t>(\w)\+((\w)\*(\w))</w:t>
            </w:r>
          </w:p>
        </w:tc>
        <w:tc>
          <w:tcPr>
            <w:tcW w:w="16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a+b*c</w:t>
            </w:r>
          </w:p>
        </w:tc>
      </w:tr>
      <w:tr>
        <w:trPr/>
        <w:tc>
          <w:tcPr>
            <w:tcW w:w="8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1</w:t>
            </w:r>
          </w:p>
        </w:tc>
        <w:tc>
          <w:tcPr>
            <w:tcW w:w="31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第一处</w:t>
            </w:r>
            <w:r>
              <w:rPr>
                <w:rStyle w:val="Strong"/>
                <w:b w:val="false"/>
                <w:bCs w:val="false"/>
              </w:rPr>
              <w:t>(\w)</w:t>
            </w:r>
          </w:p>
        </w:tc>
        <w:tc>
          <w:tcPr>
            <w:tcW w:w="16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a</w:t>
            </w:r>
          </w:p>
        </w:tc>
      </w:tr>
      <w:tr>
        <w:trPr/>
        <w:tc>
          <w:tcPr>
            <w:tcW w:w="8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2</w:t>
            </w:r>
          </w:p>
        </w:tc>
        <w:tc>
          <w:tcPr>
            <w:tcW w:w="31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t>((\w)\*(\w))</w:t>
            </w:r>
          </w:p>
        </w:tc>
        <w:tc>
          <w:tcPr>
            <w:tcW w:w="16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b*c</w:t>
            </w:r>
          </w:p>
        </w:tc>
      </w:tr>
      <w:tr>
        <w:trPr/>
        <w:tc>
          <w:tcPr>
            <w:tcW w:w="8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3</w:t>
            </w:r>
          </w:p>
        </w:tc>
        <w:tc>
          <w:tcPr>
            <w:tcW w:w="31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pPr>
            <w:r>
              <w:rPr/>
              <w:t>第二处</w:t>
            </w:r>
            <w:r>
              <w:rPr/>
              <w:t>(\w)</w:t>
            </w:r>
          </w:p>
        </w:tc>
        <w:tc>
          <w:tcPr>
            <w:tcW w:w="16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b</w:t>
            </w:r>
          </w:p>
        </w:tc>
      </w:tr>
      <w:tr>
        <w:trPr/>
        <w:tc>
          <w:tcPr>
            <w:tcW w:w="8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4</w:t>
            </w:r>
          </w:p>
        </w:tc>
        <w:tc>
          <w:tcPr>
            <w:tcW w:w="31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pPr>
            <w:r>
              <w:rPr/>
              <w:t>第三处</w:t>
            </w:r>
            <w:r>
              <w:rPr/>
              <w:t>(\w)</w:t>
            </w:r>
          </w:p>
        </w:tc>
        <w:tc>
          <w:tcPr>
            <w:tcW w:w="16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c</w:t>
            </w:r>
          </w:p>
        </w:tc>
      </w:tr>
    </w:tbl>
    <w:p>
      <w:pPr>
        <w:pStyle w:val="4"/>
        <w:ind w:hanging="0"/>
        <w:rPr/>
      </w:pPr>
      <w:r>
        <w:rPr/>
      </w:r>
    </w:p>
    <w:p>
      <w:pPr>
        <w:pStyle w:val="4"/>
        <w:ind w:firstLine="210"/>
        <w:rPr/>
      </w:pPr>
      <w:r>
        <w:rPr/>
        <w:t>案例</w:t>
      </w:r>
      <w:r>
        <w:rPr/>
        <w:t>3</w:t>
      </w:r>
      <w:r>
        <w:rPr/>
        <w:t>：</w:t>
      </w:r>
      <w:r>
        <w:rPr/>
        <w:t>(\w){3}</w:t>
      </w:r>
    </w:p>
    <w:p>
      <w:pPr>
        <w:pStyle w:val="4"/>
        <w:ind w:firstLine="210"/>
        <w:rPr/>
      </w:pPr>
      <w:r>
        <w:rPr/>
        <w:t xml:space="preserve">编号   </w:t>
      </w:r>
      <w:r>
        <w:rPr/>
        <w:t>1</w:t>
      </w:r>
    </w:p>
    <w:p>
      <w:pPr>
        <w:pStyle w:val="4"/>
        <w:ind w:firstLine="210"/>
        <w:rPr/>
      </w:pPr>
      <w:r>
        <w:rPr/>
        <w:t>上面的正则表达式可以用来匹配三个字母的字符串。</w:t>
      </w:r>
    </w:p>
    <w:p>
      <w:pPr>
        <w:pStyle w:val="4"/>
        <w:ind w:firstLine="210"/>
        <w:rPr>
          <w:rStyle w:val="Strong"/>
          <w:b w:val="false"/>
          <w:b w:val="false"/>
          <w:bCs w:val="false"/>
        </w:rPr>
      </w:pPr>
      <w:r>
        <w:rPr>
          <w:rStyle w:val="Strong"/>
          <w:b w:val="false"/>
          <w:bCs w:val="false"/>
        </w:rPr>
        <w:t>用以上正则表达式匹配字符串：</w:t>
      </w:r>
      <w:r>
        <w:rPr>
          <w:rStyle w:val="Strong"/>
          <w:b w:val="false"/>
          <w:bCs w:val="false"/>
        </w:rPr>
        <w:t>abc</w:t>
      </w:r>
      <w:r>
        <w:rPr>
          <w:rStyle w:val="Strong"/>
          <w:b w:val="false"/>
          <w:bCs w:val="false"/>
        </w:rPr>
        <w:t>，匹配结果为：</w:t>
      </w:r>
    </w:p>
    <w:tbl>
      <w:tblPr>
        <w:tblStyle w:val="30"/>
        <w:tblW w:w="5625" w:type="dxa"/>
        <w:jc w:val="left"/>
        <w:tblInd w:w="15"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0" w:type="dxa"/>
          <w:left w:w="0" w:type="dxa"/>
          <w:bottom w:w="0" w:type="dxa"/>
          <w:right w:w="0" w:type="dxa"/>
        </w:tblCellMar>
      </w:tblPr>
      <w:tblGrid>
        <w:gridCol w:w="810"/>
        <w:gridCol w:w="3165"/>
        <w:gridCol w:w="1650"/>
      </w:tblGrid>
      <w:tr>
        <w:trPr/>
        <w:tc>
          <w:tcPr>
            <w:tcW w:w="8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编号</w:t>
            </w:r>
          </w:p>
        </w:tc>
        <w:tc>
          <w:tcPr>
            <w:tcW w:w="31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捕获组子表达式</w:t>
            </w:r>
          </w:p>
        </w:tc>
        <w:tc>
          <w:tcPr>
            <w:tcW w:w="16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匹配内容</w:t>
            </w:r>
          </w:p>
        </w:tc>
      </w:tr>
      <w:tr>
        <w:trPr/>
        <w:tc>
          <w:tcPr>
            <w:tcW w:w="8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0</w:t>
            </w:r>
          </w:p>
        </w:tc>
        <w:tc>
          <w:tcPr>
            <w:tcW w:w="31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t>(\w){3}</w:t>
            </w:r>
          </w:p>
        </w:tc>
        <w:tc>
          <w:tcPr>
            <w:tcW w:w="16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abc</w:t>
            </w:r>
          </w:p>
        </w:tc>
      </w:tr>
      <w:tr>
        <w:trPr/>
        <w:tc>
          <w:tcPr>
            <w:tcW w:w="8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1</w:t>
            </w:r>
          </w:p>
        </w:tc>
        <w:tc>
          <w:tcPr>
            <w:tcW w:w="31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第一次</w:t>
            </w:r>
            <w:r>
              <w:rPr>
                <w:rStyle w:val="Strong"/>
                <w:b w:val="false"/>
                <w:bCs w:val="false"/>
              </w:rPr>
              <w:t>(\w)</w:t>
            </w:r>
          </w:p>
        </w:tc>
        <w:tc>
          <w:tcPr>
            <w:tcW w:w="16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a</w:t>
            </w:r>
          </w:p>
        </w:tc>
      </w:tr>
      <w:tr>
        <w:trPr/>
        <w:tc>
          <w:tcPr>
            <w:tcW w:w="8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1</w:t>
            </w:r>
          </w:p>
        </w:tc>
        <w:tc>
          <w:tcPr>
            <w:tcW w:w="31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pPr>
            <w:r>
              <w:rPr/>
              <w:t>第二次</w:t>
            </w:r>
            <w:r>
              <w:rPr/>
              <w:t>(\w)</w:t>
            </w:r>
          </w:p>
        </w:tc>
        <w:tc>
          <w:tcPr>
            <w:tcW w:w="16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b</w:t>
            </w:r>
          </w:p>
        </w:tc>
      </w:tr>
      <w:tr>
        <w:trPr/>
        <w:tc>
          <w:tcPr>
            <w:tcW w:w="81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1</w:t>
            </w:r>
          </w:p>
        </w:tc>
        <w:tc>
          <w:tcPr>
            <w:tcW w:w="316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pPr>
            <w:r>
              <w:rPr/>
              <w:t>第三次</w:t>
            </w:r>
            <w:r>
              <w:rPr/>
              <w:t>(\w)</w:t>
            </w:r>
          </w:p>
        </w:tc>
        <w:tc>
          <w:tcPr>
            <w:tcW w:w="1650"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4"/>
              <w:spacing w:before="31" w:after="31"/>
              <w:ind w:firstLine="210"/>
              <w:rPr>
                <w:rStyle w:val="Strong"/>
                <w:b w:val="false"/>
                <w:b w:val="false"/>
                <w:bCs w:val="false"/>
              </w:rPr>
            </w:pPr>
            <w:r>
              <w:rPr>
                <w:rStyle w:val="Strong"/>
                <w:b w:val="false"/>
                <w:bCs w:val="false"/>
              </w:rPr>
              <w:t>c</w:t>
            </w:r>
          </w:p>
        </w:tc>
      </w:tr>
    </w:tbl>
    <w:p>
      <w:pPr>
        <w:pStyle w:val="4"/>
        <w:ind w:firstLine="210"/>
        <w:rPr/>
      </w:pPr>
      <w:r>
        <w:rPr/>
      </w:r>
    </w:p>
    <w:p>
      <w:pPr>
        <w:pStyle w:val="21"/>
        <w:numPr>
          <w:ilvl w:val="1"/>
          <w:numId w:val="1"/>
        </w:numPr>
        <w:ind w:right="210" w:hanging="0"/>
        <w:rPr/>
      </w:pPr>
      <w:r>
        <w:rPr/>
        <w:t>捕获组在程序中的引用</w:t>
      </w:r>
    </w:p>
    <w:p>
      <w:pPr>
        <w:pStyle w:val="3"/>
        <w:numPr>
          <w:ilvl w:val="2"/>
          <w:numId w:val="1"/>
        </w:numPr>
        <w:rPr/>
      </w:pPr>
      <w:r>
        <w:rPr/>
        <w:t>概念</w:t>
      </w:r>
    </w:p>
    <w:p>
      <w:pPr>
        <w:pStyle w:val="4"/>
        <w:rPr/>
      </w:pPr>
      <w:r>
        <w:rPr/>
        <w:t>捕获组捕获到的内容，可以在正则表达式外部通过程序进行引用。</w:t>
      </w:r>
    </w:p>
    <w:p>
      <w:pPr>
        <w:pStyle w:val="3"/>
        <w:numPr>
          <w:ilvl w:val="2"/>
          <w:numId w:val="1"/>
        </w:numPr>
        <w:rPr/>
      </w:pPr>
      <w:r>
        <w:rPr/>
        <w:t>作用</w:t>
      </w:r>
    </w:p>
    <w:p>
      <w:pPr>
        <w:pStyle w:val="4"/>
        <w:rPr/>
      </w:pPr>
      <w:r>
        <w:rPr/>
        <w:t>可以用来获取正则表达式中指定的局部表达式所匹配的字符串内容，达到一次匹配，多次使用的效果。</w:t>
      </w:r>
    </w:p>
    <w:p>
      <w:pPr>
        <w:pStyle w:val="3"/>
        <w:numPr>
          <w:ilvl w:val="2"/>
          <w:numId w:val="1"/>
        </w:numPr>
        <w:rPr/>
      </w:pPr>
      <w:r>
        <w:rPr/>
        <w:t>语法</w:t>
      </w:r>
    </w:p>
    <w:p>
      <w:pPr>
        <w:pStyle w:val="4"/>
        <w:ind w:left="147" w:firstLine="632"/>
        <w:rPr/>
      </w:pPr>
      <w:r>
        <w:rPr>
          <w:b/>
        </w:rPr>
        <w:t>result.group(</w:t>
      </w:r>
      <w:r>
        <w:rPr>
          <w:i/>
        </w:rPr>
        <w:t>number</w:t>
      </w:r>
      <w:r>
        <w:rPr>
          <w:b/>
        </w:rPr>
        <w:t>)</w:t>
      </w:r>
    </w:p>
    <w:p>
      <w:pPr>
        <w:pStyle w:val="4"/>
        <w:rPr/>
      </w:pPr>
      <w:r>
        <w:rPr/>
        <w:t>其中</w:t>
      </w:r>
      <w:r>
        <w:rPr/>
        <w:t>result</w:t>
      </w:r>
      <w:r>
        <w:rPr/>
        <w:t>是</w:t>
      </w:r>
      <w:r>
        <w:rPr/>
        <w:t>re.match(...)</w:t>
      </w:r>
      <w:r>
        <w:rPr/>
        <w:t>或者</w:t>
      </w:r>
      <w:r>
        <w:rPr/>
        <w:t>re.search(...)</w:t>
      </w:r>
      <w:r>
        <w:rPr/>
        <w:t>返回的结果对象，</w:t>
      </w:r>
      <w:r>
        <w:rPr/>
        <w:t>number</w:t>
      </w:r>
      <w:r>
        <w:rPr/>
        <w:t>是十进制的数字，即捕获组的编号。</w:t>
      </w:r>
    </w:p>
    <w:p>
      <w:pPr>
        <w:pStyle w:val="4"/>
        <w:rPr/>
      </w:pPr>
      <w:r>
        <w:rPr/>
      </w:r>
    </w:p>
    <w:p>
      <w:pPr>
        <w:pStyle w:val="21"/>
        <w:numPr>
          <w:ilvl w:val="1"/>
          <w:numId w:val="1"/>
        </w:numPr>
        <w:ind w:right="210" w:hanging="0"/>
        <w:rPr/>
      </w:pPr>
      <w:r>
        <w:rPr/>
        <w:t>捕获组的反向引用</w:t>
      </w:r>
    </w:p>
    <w:p>
      <w:pPr>
        <w:pStyle w:val="3"/>
        <w:numPr>
          <w:ilvl w:val="2"/>
          <w:numId w:val="1"/>
        </w:numPr>
        <w:rPr/>
      </w:pPr>
      <w:r>
        <w:rPr/>
        <w:t>概念</w:t>
      </w:r>
    </w:p>
    <w:p>
      <w:pPr>
        <w:pStyle w:val="4"/>
        <w:rPr/>
      </w:pPr>
      <w:r>
        <w:rPr/>
        <w:t>捕获组捕获到的内容，不仅可以在正则表达式外部通过程序进行引用，也可以在正则表达式内部进行引用，后者就是反向引用。</w:t>
      </w:r>
    </w:p>
    <w:p>
      <w:pPr>
        <w:pStyle w:val="3"/>
        <w:numPr>
          <w:ilvl w:val="2"/>
          <w:numId w:val="1"/>
        </w:numPr>
        <w:rPr/>
      </w:pPr>
      <w:r>
        <w:rPr/>
        <w:t>作用</w:t>
      </w:r>
    </w:p>
    <w:p>
      <w:pPr>
        <w:pStyle w:val="4"/>
        <w:rPr/>
      </w:pPr>
      <w:r>
        <w:rPr/>
        <w:t>反向引用的作用通常是用来查找或限定重复，限定指定标识配对出现等等。</w:t>
      </w:r>
    </w:p>
    <w:p>
      <w:pPr>
        <w:pStyle w:val="3"/>
        <w:numPr>
          <w:ilvl w:val="2"/>
          <w:numId w:val="1"/>
        </w:numPr>
        <w:rPr/>
      </w:pPr>
      <w:r>
        <w:rPr/>
        <w:t>语法</w:t>
      </w:r>
    </w:p>
    <w:p>
      <w:pPr>
        <w:pStyle w:val="4"/>
        <w:ind w:left="147" w:firstLine="632"/>
        <w:rPr/>
      </w:pPr>
      <w:r>
        <w:rPr>
          <w:b/>
        </w:rPr>
        <w:t>\number</w:t>
      </w:r>
    </w:p>
    <w:p>
      <w:pPr>
        <w:pStyle w:val="4"/>
        <w:rPr/>
      </w:pPr>
      <w:r>
        <w:rPr/>
        <w:t>其中</w:t>
      </w:r>
      <w:r>
        <w:rPr/>
        <w:t>number</w:t>
      </w:r>
      <w:r>
        <w:rPr/>
        <w:t>是十进制的数字，即捕获组的编号。</w:t>
      </w:r>
    </w:p>
    <w:p>
      <w:pPr>
        <w:pStyle w:val="4"/>
        <w:rPr/>
      </w:pPr>
      <w:r>
        <w:rPr/>
      </w:r>
    </w:p>
    <w:p>
      <w:pPr>
        <w:pStyle w:val="21"/>
        <w:numPr>
          <w:ilvl w:val="1"/>
          <w:numId w:val="1"/>
        </w:numPr>
        <w:ind w:right="210" w:hanging="0"/>
        <w:rPr/>
      </w:pPr>
      <w:r>
        <w:rPr/>
        <w:t>捕获组和反向引用的过程</w:t>
      </w:r>
    </w:p>
    <w:p>
      <w:pPr>
        <w:pStyle w:val="3"/>
        <w:numPr>
          <w:ilvl w:val="2"/>
          <w:numId w:val="1"/>
        </w:numPr>
        <w:rPr/>
      </w:pPr>
      <w:r>
        <w:rPr/>
        <w:t>图示</w:t>
      </w:r>
    </w:p>
    <w:p>
      <w:pPr>
        <w:pStyle w:val="4"/>
        <w:rPr/>
      </w:pPr>
      <w:r>
        <w:rPr/>
        <mc:AlternateContent>
          <mc:Choice Requires="wpg">
            <w:drawing>
              <wp:inline distT="0" distB="0" distL="114300" distR="114300">
                <wp:extent cx="5823585" cy="3128645"/>
                <wp:effectExtent l="0" t="0" r="0" b="0"/>
                <wp:docPr id="8" name="Canvas 27"/>
                <a:graphic xmlns:a="http://schemas.openxmlformats.org/drawingml/2006/main">
                  <a:graphicData uri="http://schemas.microsoft.com/office/word/2010/wordprocessingGroup">
                    <wpg:wgp>
                      <wpg:cNvGrpSpPr/>
                      <wpg:grpSpPr>
                        <a:xfrm>
                          <a:off x="0" y="0"/>
                          <a:ext cx="5823000" cy="3128040"/>
                        </a:xfrm>
                      </wpg:grpSpPr>
                      <wps:wsp>
                        <wps:cNvSpPr/>
                        <wps:spPr>
                          <a:xfrm>
                            <a:off x="0" y="0"/>
                            <a:ext cx="5823000" cy="3128040"/>
                          </a:xfrm>
                          <a:prstGeom prst="rect">
                            <a:avLst/>
                          </a:prstGeom>
                          <a:noFill/>
                          <a:ln>
                            <a:noFill/>
                          </a:ln>
                        </wps:spPr>
                        <wps:style>
                          <a:lnRef idx="0"/>
                          <a:fillRef idx="0"/>
                          <a:effectRef idx="0"/>
                          <a:fontRef idx="minor"/>
                        </wps:style>
                        <wps:bodyPr/>
                      </wps:wsp>
                      <wps:wsp>
                        <wps:cNvSpPr txBox="1"/>
                        <wps:spPr>
                          <a:xfrm>
                            <a:off x="3207240" y="499680"/>
                            <a:ext cx="2078280" cy="688320"/>
                          </a:xfrm>
                          <a:prstGeom prst="rect">
                            <a:avLst/>
                          </a:prstGeom>
                          <a:noFill/>
                          <a:ln w="12600">
                            <a:solidFill>
                              <a:srgbClr val="41719c"/>
                            </a:solidFill>
                            <a:miter/>
                          </a:ln>
                        </wps:spPr>
                        <wps:txbx>
                          <w:txbxContent>
                            <w:p>
                              <w:pPr>
                                <w:overflowPunct w:val="false"/>
                                <w:jc w:val="center"/>
                                <w:rPr/>
                              </w:pPr>
                              <w:r>
                                <w:rPr>
                                  <w:kern w:val="0"/>
                                  <w:szCs w:val="20"/>
                                  <w:color w:val="000000"/>
                                  <w:lang w:bidi="hi-IN"/>
                                </w:rPr>
                                <w:t xml:space="preserve"> 待匹配字符串：aaa</w:t>
                              </w:r>
                            </w:p>
                          </w:txbxContent>
                        </wps:txbx>
                        <wps:bodyPr wrap="square" anchor="ctr">
                          <a:spAutoFit/>
                        </wps:bodyPr>
                      </wps:wsp>
                      <wps:wsp>
                        <wps:cNvSpPr txBox="1"/>
                        <wps:spPr>
                          <a:xfrm>
                            <a:off x="1302480" y="1852200"/>
                            <a:ext cx="2942640" cy="896040"/>
                          </a:xfrm>
                          <a:prstGeom prst="rect">
                            <a:avLst/>
                          </a:prstGeom>
                          <a:noFill/>
                          <a:ln w="12600">
                            <a:solidFill>
                              <a:srgbClr val="41719c"/>
                            </a:solidFill>
                            <a:miter/>
                          </a:ln>
                        </wps:spPr>
                        <wps:txbx>
                          <w:txbxContent>
                            <w:p>
                              <w:pPr>
                                <w:overflowPunct w:val="false"/>
                                <w:jc w:val="left"/>
                                <w:rPr/>
                              </w:pPr>
                              <w:r>
                                <w:rPr>
                                  <w:kern w:val="0"/>
                                  <w:szCs w:val="20"/>
                                  <w:color w:val="000000"/>
                                  <w:lang w:bidi="hi-IN"/>
                                </w:rPr>
                                <w:t xml:space="preserve"> \1 表示第一个捕获组匹配到的内容 a</w:t>
                              </w:r>
                            </w:p>
                            <w:p>
                              <w:pPr>
                                <w:overflowPunct w:val="false"/>
                                <w:jc w:val="left"/>
                                <w:rPr/>
                              </w:pPr>
                              <w:r>
                                <w:rPr>
                                  <w:kern w:val="0"/>
                                  <w:szCs w:val="20"/>
                                  <w:color w:val="000000"/>
                                  <w:lang w:bidi="hi-IN"/>
                                </w:rPr>
                                <w:t xml:space="preserve"> \0 表示整个正则表达式匹配到的内容 aaa</w:t>
                              </w:r>
                            </w:p>
                          </w:txbxContent>
                        </wps:txbx>
                        <wps:bodyPr wrap="square" anchor="ctr">
                          <a:spAutoFit/>
                        </wps:bodyPr>
                      </wps:wsp>
                      <wps:wsp>
                        <wps:cNvSpPr txBox="1"/>
                        <wps:spPr>
                          <a:xfrm>
                            <a:off x="1545120" y="1393920"/>
                            <a:ext cx="2052360" cy="372240"/>
                          </a:xfrm>
                          <a:prstGeom prst="rect">
                            <a:avLst/>
                          </a:prstGeom>
                          <a:noFill/>
                          <a:ln>
                            <a:noFill/>
                          </a:ln>
                        </wps:spPr>
                        <wps:txbx>
                          <w:txbxContent>
                            <w:p>
                              <w:pPr>
                                <w:overflowPunct w:val="false"/>
                                <w:jc w:val="center"/>
                                <w:rPr/>
                              </w:pPr>
                              <w:r>
                                <w:rPr>
                                  <w:kern w:val="0"/>
                                  <w:sz w:val="20"/>
                                  <w:szCs w:val="20"/>
                                  <w:lang w:bidi="hi-IN"/>
                                </w:rPr>
                                <w:t>匹配过程中存储匹配上的内容</w:t>
                              </w:r>
                            </w:p>
                          </w:txbxContent>
                        </wps:txbx>
                        <wps:bodyPr wrap="square" anchor="ctr">
                          <a:spAutoFit/>
                        </wps:bodyPr>
                      </wps:wsp>
                      <wps:wsp>
                        <wps:cNvSpPr/>
                        <wps:spPr>
                          <a:xfrm>
                            <a:off x="2496240" y="970920"/>
                            <a:ext cx="5040" cy="9259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txBox="1"/>
                        <wps:spPr>
                          <a:xfrm>
                            <a:off x="26640" y="1725120"/>
                            <a:ext cx="1142280" cy="1368360"/>
                          </a:xfrm>
                          <a:prstGeom prst="rect">
                            <a:avLst/>
                          </a:prstGeom>
                          <a:noFill/>
                          <a:ln>
                            <a:noFill/>
                          </a:ln>
                        </wps:spPr>
                        <wps:txbx>
                          <w:txbxContent>
                            <w:p>
                              <w:pPr>
                                <w:overflowPunct w:val="false"/>
                                <w:jc w:val="center"/>
                                <w:rPr/>
                              </w:pPr>
                              <w:r>
                                <w:rPr>
                                  <w:kern w:val="0"/>
                                  <w:sz w:val="20"/>
                                  <w:szCs w:val="20"/>
                                  <w:lang w:bidi="hi-IN"/>
                                </w:rPr>
                                <w:t>在正则表达式中 \n引用捕获组所匹配的内容</w:t>
                              </w:r>
                            </w:p>
                          </w:txbxContent>
                        </wps:txbx>
                        <wps:bodyPr wrap="square" anchor="ctr">
                          <a:spAutoFit/>
                        </wps:bodyPr>
                      </wps:wsp>
                      <wps:wsp>
                        <wps:cNvSpPr/>
                        <wps:spPr>
                          <a:xfrm>
                            <a:off x="1078200" y="1395720"/>
                            <a:ext cx="257040" cy="934560"/>
                          </a:xfrm>
                          <a:custGeom>
                            <a:avLst/>
                            <a:gdLst/>
                            <a:ahLst/>
                            <a:rect l="l" t="t" r="r" b="b"/>
                            <a:pathLst>
                              <a:path w="21600" h="21600">
                                <a:moveTo>
                                  <a:pt x="0" y="0"/>
                                </a:moveTo>
                                <a:lnTo>
                                  <a:pt x="21600" y="0"/>
                                </a:ln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2131560" y="511920"/>
                            <a:ext cx="565200" cy="2329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jc w:val="left"/>
                                <w:rPr/>
                              </w:pPr>
                              <w:r>
                                <w:rPr>
                                  <w:kern w:val="0"/>
                                  <w:sz w:val="20"/>
                                  <w:szCs w:val="20"/>
                                  <w:lang w:bidi="hi-IN"/>
                                </w:rPr>
                                <w:t>匹配中</w:t>
                              </w:r>
                            </w:p>
                          </w:txbxContent>
                        </wps:txbx>
                        <wps:bodyPr>
                          <a:spAutoFit/>
                        </wps:bodyPr>
                      </wps:wsp>
                      <wps:wsp>
                        <wps:cNvSpPr txBox="1"/>
                        <wps:spPr>
                          <a:xfrm>
                            <a:off x="26640" y="423000"/>
                            <a:ext cx="1817280" cy="950040"/>
                          </a:xfrm>
                          <a:prstGeom prst="rect">
                            <a:avLst/>
                          </a:prstGeom>
                          <a:noFill/>
                          <a:ln w="12600">
                            <a:solidFill>
                              <a:srgbClr val="41719c"/>
                            </a:solidFill>
                            <a:miter/>
                          </a:ln>
                        </wps:spPr>
                        <wps:txbx>
                          <w:txbxContent>
                            <w:p>
                              <w:pPr>
                                <w:overflowPunct w:val="false"/>
                                <w:jc w:val="center"/>
                                <w:rPr/>
                              </w:pPr>
                              <w:r>
                                <w:rPr>
                                  <w:kern w:val="0"/>
                                  <w:sz w:val="20"/>
                                  <w:szCs w:val="20"/>
                                  <w:color w:val="212121"/>
                                  <w:lang w:bidi="hi-IN"/>
                                </w:rPr>
                                <w:t>正则表达式：(\w)\1{2}   (\w)是第一个捕获组</w:t>
                              </w:r>
                            </w:p>
                          </w:txbxContent>
                        </wps:txbx>
                        <wps:bodyPr wrap="square" anchor="ctr">
                          <a:spAutoFit/>
                        </wps:bodyPr>
                      </wps:wsp>
                    </wpg:wgp>
                  </a:graphicData>
                </a:graphic>
              </wp:inline>
            </w:drawing>
          </mc:Choice>
          <mc:Fallback>
            <w:pict>
              <v:group id="shape_0" alt="Canvas 27" editas="canvas" style="margin-left:0pt;margin-top:-246.35pt;width:458.5pt;height:246.3pt" coordorigin="0,-4927" coordsize="9170,4926">
                <v:shapetype id="shapetype_202" coordsize="21600,21600" o:spt="202" path="m,l,21600l21600,21600l21600,xe">
                  <v:stroke joinstyle="miter"/>
                  <v:path gradientshapeok="t" o:connecttype="rect"/>
                </v:shapetype>
                <v:shape id="shape_0" ID="Rectangle 3" fillcolor="#5b9bd5" stroked="t" style="position:absolute;left:5051;top:-4140;width:3272;height:1083;mso-position-vertical:top" type="shapetype_202">
                  <v:textbox>
                    <w:txbxContent>
                      <w:p>
                        <w:pPr>
                          <w:overflowPunct w:val="false"/>
                          <w:jc w:val="center"/>
                          <w:rPr/>
                        </w:pPr>
                        <w:r>
                          <w:rPr>
                            <w:kern w:val="0"/>
                            <w:szCs w:val="20"/>
                            <w:color w:val="000000"/>
                            <w:lang w:bidi="hi-IN"/>
                          </w:rPr>
                          <w:t xml:space="preserve"> 待匹配字符串：aaa</w:t>
                        </w:r>
                      </w:p>
                    </w:txbxContent>
                  </v:textbox>
                  <w10:wrap type="square"/>
                  <v:fill o:detectmouseclick="t" type="solid" color2="#a4642a" opacity="0"/>
                  <v:stroke color="#41719c" weight="12600" joinstyle="miter" endcap="flat"/>
                </v:shape>
                <v:shape id="shape_0" ID="Rectangle 8" fillcolor="#5b9bd5" stroked="t" style="position:absolute;left:2051;top:-2010;width:4633;height:1410;mso-position-vertical:top" type="shapetype_202">
                  <v:textbox>
                    <w:txbxContent>
                      <w:p>
                        <w:pPr>
                          <w:overflowPunct w:val="false"/>
                          <w:jc w:val="left"/>
                          <w:rPr/>
                        </w:pPr>
                        <w:r>
                          <w:rPr>
                            <w:kern w:val="0"/>
                            <w:szCs w:val="20"/>
                            <w:color w:val="000000"/>
                            <w:lang w:bidi="hi-IN"/>
                          </w:rPr>
                          <w:t xml:space="preserve"> \1 表示第一个捕获组匹配到的内容 a</w:t>
                        </w:r>
                      </w:p>
                      <w:p>
                        <w:pPr>
                          <w:overflowPunct w:val="false"/>
                          <w:jc w:val="left"/>
                          <w:rPr/>
                        </w:pPr>
                        <w:r>
                          <w:rPr>
                            <w:kern w:val="0"/>
                            <w:szCs w:val="20"/>
                            <w:color w:val="000000"/>
                            <w:lang w:bidi="hi-IN"/>
                          </w:rPr>
                          <w:t xml:space="preserve"> \0 表示整个正则表达式匹配到的内容 aaa</w:t>
                        </w:r>
                      </w:p>
                    </w:txbxContent>
                  </v:textbox>
                  <w10:wrap type="square"/>
                  <v:fill o:detectmouseclick="t" type="solid" color2="#a4642a" opacity="0"/>
                  <v:stroke color="#41719c" weight="12600" joinstyle="miter" endcap="flat"/>
                </v:shape>
                <v:shape id="shape_0" ID="Rectangle 11" fillcolor="white" stroked="f" style="position:absolute;left:2433;top:-2732;width:3231;height:585;mso-position-vertical:top" type="shapetype_202">
                  <v:textbox>
                    <w:txbxContent>
                      <w:p>
                        <w:pPr>
                          <w:overflowPunct w:val="false"/>
                          <w:jc w:val="center"/>
                          <w:rPr/>
                        </w:pPr>
                        <w:r>
                          <w:rPr>
                            <w:kern w:val="0"/>
                            <w:sz w:val="20"/>
                            <w:szCs w:val="20"/>
                            <w:lang w:bidi="hi-IN"/>
                          </w:rPr>
                          <w:t>匹配过程中存储匹配上的内容</w:t>
                        </w:r>
                      </w:p>
                    </w:txbxContent>
                  </v:textbox>
                  <w10:wrap type="square"/>
                  <v:fill o:detectmouseclick="t" type="solid" color2="black" opacity="0"/>
                  <v:stroke color="#3465a4" joinstyle="round" endcap="flat"/>
                </v:shape>
                <v:shape id="shape_0" ID="Straight Arrow Connector 13" stroked="t" style="position:absolute;left:3931;top:-3398;width:7;height:1457;mso-position-vertical:top" type="shapetype_32">
                  <w10:wrap type="none"/>
                  <v:fill o:detectmouseclick="t" on="false"/>
                  <v:stroke color="#5b9bd5" weight="6480" endarrow="block" endarrowwidth="medium" endarrowlength="medium" joinstyle="miter" endcap="flat"/>
                </v:shape>
                <v:shape id="shape_0" ID="Rectangle 15" fillcolor="white" stroked="f" style="position:absolute;left:42;top:-2210;width:1798;height:2154;mso-position-vertical:top" type="shapetype_202">
                  <v:textbox>
                    <w:txbxContent>
                      <w:p>
                        <w:pPr>
                          <w:overflowPunct w:val="false"/>
                          <w:jc w:val="center"/>
                          <w:rPr/>
                        </w:pPr>
                        <w:r>
                          <w:rPr>
                            <w:kern w:val="0"/>
                            <w:sz w:val="20"/>
                            <w:szCs w:val="20"/>
                            <w:lang w:bidi="hi-IN"/>
                          </w:rPr>
                          <w:t>在正则表达式中 \n引用捕获组所匹配的内容</w:t>
                        </w:r>
                      </w:p>
                    </w:txbxContent>
                  </v:textbox>
                  <w10:wrap type="square"/>
                  <v:fill o:detectmouseclick="t" type="solid" color2="black" opacity="0"/>
                  <v:stroke color="#3465a4" joinstyle="round" endcap="flat"/>
                </v:shape>
                <v:shapetype id="shapetype_33" coordsize="21600,21600" o:spt="33" path="m,l21600,l21600,21600nfe">
                  <v:stroke joinstyle="miter"/>
                  <v:path gradientshapeok="t" o:connecttype="rect" textboxrect="0,0,21600,21600"/>
                </v:shapetype>
                <v:shape id="shape_0" ID="Elbow Connector 16" stroked="t" style="position:absolute;left:1698;top:-2729;width:404;height:1471;mso-position-vertical:top" type="shapetype_33">
                  <w10:wrap type="none"/>
                  <v:fill o:detectmouseclick="t" on="false"/>
                  <v:stroke color="#5b9bd5" weight="6480" endarrow="block" endarrowwidth="medium" endarrowlength="medium" joinstyle="miter" endcap="flat"/>
                </v:shape>
                <v:shape id="shape_0" ID="Text Box 24" fillcolor="white" stroked="f" style="position:absolute;left:3357;top:-4121;width:889;height:366;mso-position-vertical:top" type="shapetype_202">
                  <v:textbox>
                    <w:txbxContent>
                      <w:p>
                        <w:pPr>
                          <w:overflowPunct w:val="false"/>
                          <w:jc w:val="left"/>
                          <w:rPr/>
                        </w:pPr>
                        <w:r>
                          <w:rPr>
                            <w:kern w:val="0"/>
                            <w:sz w:val="20"/>
                            <w:szCs w:val="20"/>
                            <w:lang w:bidi="hi-IN"/>
                          </w:rPr>
                          <w:t>匹配中</w:t>
                        </w:r>
                      </w:p>
                    </w:txbxContent>
                  </v:textbox>
                  <w10:wrap type="none"/>
                  <v:fill o:detectmouseclick="t" type="solid" color2="black" opacity="0"/>
                  <v:stroke color="#3465a4" joinstyle="round" endcap="flat"/>
                </v:shape>
                <v:shape id="shape_0" ID="Rectangle 26" fillcolor="#5b9bd5" stroked="t" style="position:absolute;left:42;top:-4261;width:2861;height:1495;mso-position-vertical:top" type="shapetype_202">
                  <v:textbox>
                    <w:txbxContent>
                      <w:p>
                        <w:pPr>
                          <w:overflowPunct w:val="false"/>
                          <w:jc w:val="center"/>
                          <w:rPr/>
                        </w:pPr>
                        <w:r>
                          <w:rPr>
                            <w:kern w:val="0"/>
                            <w:sz w:val="20"/>
                            <w:szCs w:val="20"/>
                            <w:color w:val="212121"/>
                            <w:lang w:bidi="hi-IN"/>
                          </w:rPr>
                          <w:t>正则表达式：(\w)\1{2}   (\w)是第一个捕获组</w:t>
                        </w:r>
                      </w:p>
                    </w:txbxContent>
                  </v:textbox>
                  <w10:wrap type="square"/>
                  <v:fill o:detectmouseclick="t" type="solid" color2="#a4642a" opacity="0"/>
                  <v:stroke color="#41719c" weight="12600" joinstyle="miter" endcap="flat"/>
                </v:shape>
              </v:group>
            </w:pict>
          </mc:Fallback>
        </mc:AlternateContent>
        <mc:AlternateContent>
          <mc:Choice Requires="wps">
            <w:drawing>
              <wp:anchor behindDoc="0" distT="0" distB="0" distL="114300" distR="114300" simplePos="0" locked="0" layoutInCell="1" allowOverlap="1" relativeHeight="2">
                <wp:simplePos x="0" y="0"/>
                <wp:positionH relativeFrom="column">
                  <wp:posOffset>2113915</wp:posOffset>
                </wp:positionH>
                <wp:positionV relativeFrom="paragraph">
                  <wp:posOffset>979170</wp:posOffset>
                </wp:positionV>
                <wp:extent cx="1368425" cy="9525"/>
                <wp:effectExtent l="0" t="40640" r="3810" b="64770"/>
                <wp:wrapNone/>
                <wp:docPr id="7" name="Straight Arrow Connector 5"/>
                <a:graphic xmlns:a="http://schemas.openxmlformats.org/drawingml/2006/main">
                  <a:graphicData uri="http://schemas.microsoft.com/office/word/2010/wordprocessingShape">
                    <wps:wsp>
                      <wps:cNvSpPr/>
                      <wps:spPr>
                        <a:xfrm>
                          <a:off x="0" y="0"/>
                          <a:ext cx="1367640" cy="9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5" stroked="t" style="position:absolute;margin-left:166.45pt;margin-top:77.1pt;width:107.65pt;height:0.65pt" type="shapetype_32">
                <w10:wrap type="none"/>
                <v:fill o:detectmouseclick="t" on="false"/>
                <v:stroke color="#5b9bd5" weight="6480" endarrow="block" endarrowwidth="medium" endarrowlength="medium" joinstyle="miter" endcap="flat"/>
              </v:shape>
            </w:pict>
          </mc:Fallback>
        </mc:AlternateContent>
      </w:r>
    </w:p>
    <w:p>
      <w:pPr>
        <w:pStyle w:val="4"/>
        <w:ind w:hanging="0"/>
        <w:rPr/>
      </w:pPr>
      <w:r>
        <w:rPr/>
      </w:r>
    </w:p>
    <w:p>
      <w:pPr>
        <w:pStyle w:val="21"/>
        <w:numPr>
          <w:ilvl w:val="1"/>
          <w:numId w:val="1"/>
        </w:numPr>
        <w:ind w:right="210" w:hanging="0"/>
        <w:rPr/>
      </w:pPr>
      <w:r>
        <w:rPr/>
        <w:t>案例：使用正则表达式判断一个字符串是否满足三连字母的模式</w:t>
      </w:r>
    </w:p>
    <w:p>
      <w:pPr>
        <w:pStyle w:val="3"/>
        <w:numPr>
          <w:ilvl w:val="2"/>
          <w:numId w:val="1"/>
        </w:numPr>
        <w:rPr/>
      </w:pPr>
      <w:r>
        <w:rPr/>
        <w:t>需求</w:t>
      </w:r>
    </w:p>
    <w:p>
      <w:pPr>
        <w:pStyle w:val="4"/>
        <w:rPr/>
      </w:pPr>
      <w:r>
        <w:rPr/>
        <w:t>使用正则表达式判断一个字符串是否满足三连字母的模式，比如”</w:t>
      </w:r>
      <w:r>
        <w:rPr/>
        <w:t>aaa”, “zzz”</w:t>
      </w:r>
      <w:r>
        <w:rPr/>
        <w:t>就是三连字母。</w:t>
      </w:r>
    </w:p>
    <w:p>
      <w:pPr>
        <w:pStyle w:val="3"/>
        <w:numPr>
          <w:ilvl w:val="2"/>
          <w:numId w:val="1"/>
        </w:numPr>
        <w:rPr/>
      </w:pPr>
      <w:r>
        <w:rPr/>
        <w:t>代码</w:t>
      </w:r>
    </w:p>
    <w:p>
      <w:pPr>
        <w:pStyle w:val="4"/>
        <w:rPr/>
      </w:pPr>
      <w:r>
        <w:rPr/>
      </w:r>
    </w:p>
    <w:p>
      <w:pPr>
        <w:pStyle w:val="4"/>
        <w:rPr/>
      </w:pPr>
      <w:r>
        <w:rPr/>
        <w:drawing>
          <wp:inline distT="0" distB="8255" distL="0" distR="17780">
            <wp:extent cx="6192520" cy="1058545"/>
            <wp:effectExtent l="0" t="0" r="0" b="0"/>
            <wp:docPr id="9"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8" descr=""/>
                    <pic:cNvPicPr>
                      <a:picLocks noChangeAspect="1" noChangeArrowheads="1"/>
                    </pic:cNvPicPr>
                  </pic:nvPicPr>
                  <pic:blipFill>
                    <a:blip r:embed="rId9"/>
                    <a:stretch>
                      <a:fillRect/>
                    </a:stretch>
                  </pic:blipFill>
                  <pic:spPr bwMode="auto">
                    <a:xfrm>
                      <a:off x="0" y="0"/>
                      <a:ext cx="6192520" cy="1058545"/>
                    </a:xfrm>
                    <a:prstGeom prst="rect">
                      <a:avLst/>
                    </a:prstGeom>
                  </pic:spPr>
                </pic:pic>
              </a:graphicData>
            </a:graphic>
          </wp:inline>
        </w:drawing>
      </w:r>
    </w:p>
    <w:p>
      <w:pPr>
        <w:pStyle w:val="3"/>
        <w:numPr>
          <w:ilvl w:val="2"/>
          <w:numId w:val="1"/>
        </w:numPr>
        <w:rPr/>
      </w:pPr>
      <w:r>
        <w:rPr/>
        <w:t>运行结果</w:t>
      </w:r>
    </w:p>
    <w:p>
      <w:pPr>
        <w:pStyle w:val="4"/>
        <w:rPr/>
      </w:pPr>
      <w:r>
        <w:rPr/>
        <w:drawing>
          <wp:inline distT="0" distB="12700" distL="0" distR="12700">
            <wp:extent cx="1968500" cy="2540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0"/>
                    <a:stretch>
                      <a:fillRect/>
                    </a:stretch>
                  </pic:blipFill>
                  <pic:spPr bwMode="auto">
                    <a:xfrm>
                      <a:off x="0" y="0"/>
                      <a:ext cx="1968500" cy="254000"/>
                    </a:xfrm>
                    <a:prstGeom prst="rect">
                      <a:avLst/>
                    </a:prstGeom>
                  </pic:spPr>
                </pic:pic>
              </a:graphicData>
            </a:graphic>
          </wp:inline>
        </w:drawing>
      </w:r>
    </w:p>
    <w:p>
      <w:pPr>
        <w:pStyle w:val="4"/>
        <w:rPr/>
      </w:pPr>
      <w:r>
        <w:rPr/>
      </w:r>
    </w:p>
    <w:p>
      <w:pPr>
        <w:pStyle w:val="21"/>
        <w:numPr>
          <w:ilvl w:val="1"/>
          <w:numId w:val="1"/>
        </w:numPr>
        <w:ind w:right="210" w:hanging="0"/>
        <w:rPr/>
      </w:pPr>
      <w:r>
        <w:rPr/>
        <w:t>案例：使用正则表达式从可用电话号码池中过滤掉“靓号”</w:t>
      </w:r>
    </w:p>
    <w:p>
      <w:pPr>
        <w:pStyle w:val="3"/>
        <w:numPr>
          <w:ilvl w:val="2"/>
          <w:numId w:val="1"/>
        </w:numPr>
        <w:rPr/>
      </w:pPr>
      <w:r>
        <w:rPr/>
        <w:t>需求</w:t>
      </w:r>
    </w:p>
    <w:p>
      <w:pPr>
        <w:pStyle w:val="4"/>
        <w:rPr/>
      </w:pPr>
      <w:r>
        <w:rPr/>
        <w:t>使用正则表达式判断一个电话号码是不是靓号，这里简单认为含有连续三个相同数字的序列，这样的电话号码就是靓号。</w:t>
      </w:r>
    </w:p>
    <w:p>
      <w:pPr>
        <w:pStyle w:val="3"/>
        <w:numPr>
          <w:ilvl w:val="2"/>
          <w:numId w:val="1"/>
        </w:numPr>
        <w:rPr/>
      </w:pPr>
      <w:r>
        <w:rPr/>
        <w:t>代码</w:t>
      </w:r>
    </w:p>
    <w:p>
      <w:pPr>
        <w:pStyle w:val="4"/>
        <w:rPr/>
      </w:pPr>
      <w:r>
        <w:rPr/>
        <w:drawing>
          <wp:inline distT="0" distB="17145" distL="0" distR="5080">
            <wp:extent cx="6186170" cy="3697605"/>
            <wp:effectExtent l="0" t="0" r="0" b="0"/>
            <wp:docPr id="1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
                    <pic:cNvPicPr>
                      <a:picLocks noChangeAspect="1" noChangeArrowheads="1"/>
                    </pic:cNvPicPr>
                  </pic:nvPicPr>
                  <pic:blipFill>
                    <a:blip r:embed="rId11"/>
                    <a:stretch>
                      <a:fillRect/>
                    </a:stretch>
                  </pic:blipFill>
                  <pic:spPr bwMode="auto">
                    <a:xfrm>
                      <a:off x="0" y="0"/>
                      <a:ext cx="6186170" cy="3697605"/>
                    </a:xfrm>
                    <a:prstGeom prst="rect">
                      <a:avLst/>
                    </a:prstGeom>
                  </pic:spPr>
                </pic:pic>
              </a:graphicData>
            </a:graphic>
          </wp:inline>
        </w:drawing>
      </w:r>
    </w:p>
    <w:p>
      <w:pPr>
        <w:pStyle w:val="4"/>
        <w:rPr/>
      </w:pPr>
      <w:r>
        <w:rPr/>
        <w:t>这里刻意涉及了列表产生式（</w:t>
      </w:r>
      <w:r>
        <w:rPr/>
        <w:t>list comprehension</w:t>
      </w:r>
      <w:r>
        <w:rPr/>
        <w:t>）和</w:t>
      </w:r>
      <w:r>
        <w:rPr/>
        <w:t>.join()</w:t>
      </w:r>
      <w:r>
        <w:rPr/>
        <w:t>方法。</w:t>
      </w:r>
    </w:p>
    <w:p>
      <w:pPr>
        <w:pStyle w:val="3"/>
        <w:numPr>
          <w:ilvl w:val="2"/>
          <w:numId w:val="1"/>
        </w:numPr>
        <w:rPr/>
      </w:pPr>
      <w:r>
        <w:rPr/>
        <w:t>运行结果</w:t>
      </w:r>
    </w:p>
    <w:p>
      <w:pPr>
        <w:pStyle w:val="4"/>
        <w:rPr/>
      </w:pPr>
      <w:r>
        <w:rPr/>
        <w:drawing>
          <wp:inline distT="0" distB="9525" distL="0" distR="635">
            <wp:extent cx="4209415" cy="219075"/>
            <wp:effectExtent l="0" t="0" r="0" b="0"/>
            <wp:docPr id="12"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9" descr=""/>
                    <pic:cNvPicPr>
                      <a:picLocks noChangeAspect="1" noChangeArrowheads="1"/>
                    </pic:cNvPicPr>
                  </pic:nvPicPr>
                  <pic:blipFill>
                    <a:blip r:embed="rId12"/>
                    <a:stretch>
                      <a:fillRect/>
                    </a:stretch>
                  </pic:blipFill>
                  <pic:spPr bwMode="auto">
                    <a:xfrm>
                      <a:off x="0" y="0"/>
                      <a:ext cx="4209415" cy="219075"/>
                    </a:xfrm>
                    <a:prstGeom prst="rect">
                      <a:avLst/>
                    </a:prstGeom>
                  </pic:spPr>
                </pic:pic>
              </a:graphicData>
            </a:graphic>
          </wp:inline>
        </w:drawing>
      </w:r>
    </w:p>
    <w:p>
      <w:pPr>
        <w:pStyle w:val="4"/>
        <w:rPr/>
      </w:pPr>
      <w:r>
        <w:rPr/>
      </w:r>
    </w:p>
    <w:p>
      <w:pPr>
        <w:pStyle w:val="21"/>
        <w:numPr>
          <w:ilvl w:val="1"/>
          <w:numId w:val="1"/>
        </w:numPr>
        <w:ind w:right="210" w:hanging="0"/>
        <w:rPr/>
      </w:pPr>
      <w:r>
        <w:rPr/>
        <w:t>用正则表达式从</w:t>
      </w:r>
      <w:r>
        <w:rPr/>
        <w:t>douban</w:t>
      </w:r>
      <w:r>
        <w:rPr/>
        <w:t>完整</w:t>
      </w:r>
      <w:r>
        <w:rPr/>
        <w:t>html</w:t>
      </w:r>
      <w:r>
        <w:rPr/>
        <w:t>页面上提取数据</w:t>
      </w:r>
    </w:p>
    <w:p>
      <w:pPr>
        <w:pStyle w:val="4"/>
        <w:rPr>
          <w:color w:val="FF0000"/>
        </w:rPr>
      </w:pPr>
      <w:r>
        <w:rPr/>
        <w:drawing>
          <wp:inline distT="0" distB="0" distL="0" distR="0">
            <wp:extent cx="4635500" cy="5257800"/>
            <wp:effectExtent l="0" t="0" r="0" b="0"/>
            <wp:docPr id="1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descr=""/>
                    <pic:cNvPicPr>
                      <a:picLocks noChangeAspect="1" noChangeArrowheads="1"/>
                    </pic:cNvPicPr>
                  </pic:nvPicPr>
                  <pic:blipFill>
                    <a:blip r:embed="rId13"/>
                    <a:stretch>
                      <a:fillRect/>
                    </a:stretch>
                  </pic:blipFill>
                  <pic:spPr bwMode="auto">
                    <a:xfrm>
                      <a:off x="0" y="0"/>
                      <a:ext cx="4635500" cy="5257800"/>
                    </a:xfrm>
                    <a:prstGeom prst="rect">
                      <a:avLst/>
                    </a:prstGeom>
                  </pic:spPr>
                </pic:pic>
              </a:graphicData>
            </a:graphic>
          </wp:inline>
        </w:drawing>
      </w:r>
    </w:p>
    <w:p>
      <w:pPr>
        <w:pStyle w:val="11"/>
        <w:numPr>
          <w:ilvl w:val="0"/>
          <w:numId w:val="1"/>
        </w:numPr>
        <w:rPr/>
      </w:pPr>
      <w:r>
        <w:rPr/>
        <w:t>课程总结</w:t>
      </w:r>
    </w:p>
    <w:p>
      <w:pPr>
        <w:pStyle w:val="21"/>
        <w:numPr>
          <w:ilvl w:val="1"/>
          <w:numId w:val="1"/>
        </w:numPr>
        <w:tabs>
          <w:tab w:val="clear" w:pos="425"/>
        </w:tabs>
        <w:ind w:right="210" w:hanging="0"/>
        <w:rPr/>
      </w:pPr>
      <w:r>
        <w:rPr/>
        <w:t>重点</w:t>
      </w:r>
    </w:p>
    <w:p>
      <w:pPr>
        <w:pStyle w:val="5"/>
        <w:numPr>
          <w:ilvl w:val="3"/>
          <w:numId w:val="1"/>
        </w:numPr>
        <w:tabs>
          <w:tab w:val="left" w:pos="420" w:leader="none"/>
        </w:tabs>
        <w:ind w:hanging="0"/>
        <w:rPr/>
      </w:pPr>
      <w:r>
        <w:rPr/>
        <w:t>正则表达式的匹配规则。</w:t>
      </w:r>
    </w:p>
    <w:p>
      <w:pPr>
        <w:pStyle w:val="5"/>
        <w:numPr>
          <w:ilvl w:val="3"/>
          <w:numId w:val="1"/>
        </w:numPr>
        <w:tabs>
          <w:tab w:val="left" w:pos="420" w:leader="none"/>
        </w:tabs>
        <w:ind w:hanging="0"/>
        <w:rPr/>
      </w:pPr>
      <w:r>
        <w:rPr/>
        <w:t>Python</w:t>
      </w:r>
      <w:r>
        <w:rPr/>
        <w:t>的</w:t>
      </w:r>
      <w:r>
        <w:rPr/>
        <w:t>re</w:t>
      </w:r>
      <w:r>
        <w:rPr/>
        <w:t>模块的用法。</w:t>
      </w:r>
    </w:p>
    <w:p>
      <w:pPr>
        <w:pStyle w:val="21"/>
        <w:numPr>
          <w:ilvl w:val="1"/>
          <w:numId w:val="1"/>
        </w:numPr>
        <w:tabs>
          <w:tab w:val="clear" w:pos="425"/>
        </w:tabs>
        <w:ind w:right="210" w:hanging="0"/>
        <w:rPr/>
      </w:pPr>
      <w:r>
        <w:rPr/>
        <w:t>难点</w:t>
      </w:r>
    </w:p>
    <w:p>
      <w:pPr>
        <w:pStyle w:val="5"/>
        <w:numPr>
          <w:ilvl w:val="3"/>
          <w:numId w:val="1"/>
        </w:numPr>
        <w:tabs>
          <w:tab w:val="left" w:pos="420" w:leader="none"/>
        </w:tabs>
        <w:ind w:hanging="0"/>
        <w:rPr/>
      </w:pPr>
      <w:r>
        <w:rPr/>
        <w:t>转义字符：特别是在</w:t>
      </w:r>
      <w:r>
        <w:rPr/>
        <w:t>Python</w:t>
      </w:r>
      <w:r>
        <w:rPr/>
        <w:t>字符串和正则表达式规则的两次转义</w:t>
      </w:r>
    </w:p>
    <w:p>
      <w:pPr>
        <w:pStyle w:val="5"/>
        <w:numPr>
          <w:ilvl w:val="3"/>
          <w:numId w:val="1"/>
        </w:numPr>
        <w:tabs>
          <w:tab w:val="left" w:pos="420" w:leader="none"/>
        </w:tabs>
        <w:ind w:hanging="0"/>
        <w:rPr/>
      </w:pPr>
      <w:r>
        <w:rPr/>
        <w:t>捕获组和反向引用</w:t>
      </w:r>
    </w:p>
    <w:p>
      <w:pPr>
        <w:pStyle w:val="21"/>
        <w:numPr>
          <w:ilvl w:val="1"/>
          <w:numId w:val="1"/>
        </w:numPr>
        <w:ind w:right="210" w:hanging="0"/>
        <w:rPr/>
      </w:pPr>
      <w:r>
        <w:rPr/>
        <w:t>避坑宝典</w:t>
      </w:r>
    </w:p>
    <w:p>
      <w:pPr>
        <w:pStyle w:val="3"/>
        <w:numPr>
          <w:ilvl w:val="2"/>
          <w:numId w:val="1"/>
        </w:numPr>
        <w:rPr/>
      </w:pPr>
      <w:r>
        <w:rPr/>
        <w:t>注意回归测试</w:t>
      </w:r>
    </w:p>
    <w:p>
      <w:pPr>
        <w:pStyle w:val="3"/>
        <w:numPr>
          <w:ilvl w:val="2"/>
          <w:numId w:val="1"/>
        </w:numPr>
        <w:rPr/>
      </w:pPr>
      <w:r>
        <w:rPr/>
        <w:t>注意完善测试集</w:t>
      </w:r>
    </w:p>
    <w:p>
      <w:pPr>
        <w:pStyle w:val="3"/>
        <w:numPr>
          <w:ilvl w:val="2"/>
          <w:numId w:val="1"/>
        </w:numPr>
        <w:rPr/>
      </w:pPr>
      <w:r>
        <w:rPr/>
        <w:t>注意特殊字符（特别是点号</w:t>
      </w:r>
      <w:r>
        <w:rPr/>
        <w:t>.</w:t>
      </w:r>
      <w:r>
        <w:rPr/>
        <w:t>）的转义</w:t>
      </w:r>
    </w:p>
    <w:p>
      <w:pPr>
        <w:pStyle w:val="3"/>
        <w:numPr>
          <w:ilvl w:val="2"/>
          <w:numId w:val="1"/>
        </w:numPr>
        <w:rPr/>
      </w:pPr>
      <w:r>
        <w:rPr/>
        <w:t>注意正则表达式默认的贪婪匹配的特性</w:t>
      </w:r>
    </w:p>
    <w:p>
      <w:pPr>
        <w:pStyle w:val="4"/>
        <w:ind w:hanging="0"/>
        <w:rPr/>
      </w:pPr>
      <w:r>
        <w:rPr/>
      </w:r>
    </w:p>
    <w:p>
      <w:pPr>
        <w:pStyle w:val="11"/>
        <w:numPr>
          <w:ilvl w:val="0"/>
          <w:numId w:val="1"/>
        </w:numPr>
        <w:rPr/>
      </w:pPr>
      <w:r>
        <w:rPr/>
        <w:t>课后练习</w:t>
      </w:r>
    </w:p>
    <w:p>
      <w:pPr>
        <w:pStyle w:val="21"/>
        <w:numPr>
          <w:ilvl w:val="1"/>
          <w:numId w:val="1"/>
        </w:numPr>
        <w:ind w:right="210" w:hanging="0"/>
        <w:rPr>
          <w:rStyle w:val="2CharChar"/>
          <w:b/>
          <w:b/>
          <w:bCs/>
        </w:rPr>
      </w:pPr>
      <w:r>
        <w:rPr>
          <w:rStyle w:val="2CharChar"/>
          <w:b/>
          <w:bCs/>
        </w:rPr>
        <w:t>必做题</w:t>
      </w:r>
    </w:p>
    <w:p>
      <w:pPr>
        <w:pStyle w:val="5"/>
        <w:numPr>
          <w:ilvl w:val="3"/>
          <w:numId w:val="1"/>
        </w:numPr>
        <w:ind w:hanging="0"/>
        <w:rPr/>
      </w:pPr>
      <w:r>
        <w:rPr/>
        <w:t>实现上课代码，尽量领会后独立实现，包括自己简要的注释</w:t>
      </w:r>
    </w:p>
    <w:p>
      <w:pPr>
        <w:pStyle w:val="5"/>
        <w:numPr>
          <w:ilvl w:val="3"/>
          <w:numId w:val="1"/>
        </w:numPr>
        <w:ind w:hanging="0"/>
        <w:rPr/>
      </w:pPr>
      <w:r>
        <w:rPr/>
        <w:t>用正则表达式验证国内用户手机号是否合法</w:t>
      </w:r>
    </w:p>
    <w:p>
      <w:pPr>
        <w:pStyle w:val="4"/>
        <w:ind w:left="420" w:firstLine="420"/>
        <w:rPr/>
      </w:pPr>
      <w:r>
        <w:rPr/>
        <w:t>主号码区</w:t>
      </w:r>
      <w:r>
        <w:rPr/>
        <w:t>11</w:t>
      </w:r>
      <w:r>
        <w:rPr/>
        <w:t>位数字组成，规定第一位为</w:t>
      </w:r>
      <w:r>
        <w:rPr/>
        <w:t>1</w:t>
      </w:r>
      <w:r>
        <w:rPr/>
        <w:t>，第二位在</w:t>
      </w:r>
      <w:r>
        <w:rPr/>
        <w:t>3,5,8</w:t>
      </w:r>
      <w:r>
        <w:rPr/>
        <w:t>中间取。</w:t>
      </w:r>
    </w:p>
    <w:p>
      <w:pPr>
        <w:pStyle w:val="4"/>
        <w:ind w:left="420" w:firstLine="420"/>
        <w:rPr/>
      </w:pPr>
      <w:r>
        <w:rPr/>
        <w:t>包括</w:t>
      </w:r>
      <w:r>
        <w:rPr/>
        <w:t>153-xxxxxxxx</w:t>
      </w:r>
      <w:r>
        <w:rPr/>
        <w:t>和</w:t>
      </w:r>
      <w:r>
        <w:rPr/>
        <w:t>153xxxxxxxx</w:t>
      </w:r>
      <w:r>
        <w:rPr/>
        <w:t>两种格式都接受。</w:t>
      </w:r>
    </w:p>
    <w:p>
      <w:pPr>
        <w:pStyle w:val="4"/>
        <w:ind w:left="420" w:firstLine="420"/>
        <w:rPr/>
      </w:pPr>
      <w:r>
        <w:rPr/>
        <w:t>另外，主号码前可以有“</w:t>
      </w:r>
      <w:r>
        <w:rPr/>
        <w:t>(+86)”</w:t>
      </w:r>
      <w:r>
        <w:rPr/>
        <w:t>或者“</w:t>
      </w:r>
      <w:r>
        <w:rPr/>
        <w:t>+86-”</w:t>
      </w:r>
      <w:r>
        <w:rPr/>
        <w:t>的可选项（</w:t>
      </w:r>
      <w:r>
        <w:rPr/>
        <w:t>86</w:t>
      </w:r>
      <w:r>
        <w:rPr/>
        <w:t>是中国大陆的国际区号）。</w:t>
      </w:r>
    </w:p>
    <w:p>
      <w:pPr>
        <w:pStyle w:val="5"/>
        <w:numPr>
          <w:ilvl w:val="3"/>
          <w:numId w:val="1"/>
        </w:numPr>
        <w:tabs>
          <w:tab w:val="left" w:pos="420" w:leader="none"/>
        </w:tabs>
        <w:ind w:hanging="0"/>
        <w:rPr/>
      </w:pPr>
      <w:r>
        <w:rPr/>
        <w:t>找出所有“靓词”</w:t>
      </w:r>
    </w:p>
    <w:p>
      <w:pPr>
        <w:pStyle w:val="4"/>
        <w:rPr/>
      </w:pPr>
      <w:r>
        <w:rPr/>
        <w:t>“</w:t>
      </w:r>
      <w:r>
        <w:rPr/>
        <w:t>靓词”就是含有同一字母连续出现两次以上模式的单词，例如”</w:t>
      </w:r>
      <w:r>
        <w:rPr/>
        <w:t>soon”, ”see”</w:t>
      </w:r>
      <w:r>
        <w:rPr/>
        <w:t>。要求读入给定的包含常见英文单词的文本文件</w:t>
      </w:r>
      <w:r>
        <w:rPr/>
        <w:t>words.txt</w:t>
      </w:r>
      <w:r>
        <w:rPr/>
        <w:t>，其中每行一个单词；然后输出所有“靓词”到</w:t>
      </w:r>
      <w:r>
        <w:rPr/>
        <w:t>nice_words.txt</w:t>
      </w:r>
      <w:r>
        <w:rPr/>
        <w:t>文件中，每行一个单词，并打印“靓词”总数。</w:t>
      </w:r>
    </w:p>
    <w:p>
      <w:pPr>
        <w:pStyle w:val="5"/>
        <w:numPr>
          <w:ilvl w:val="3"/>
          <w:numId w:val="1"/>
        </w:numPr>
        <w:ind w:hanging="0"/>
        <w:rPr/>
      </w:pPr>
      <w:r>
        <w:rPr/>
        <w:t>完成从豆瓣电影</w:t>
      </w:r>
      <w:hyperlink r:id="rId14">
        <w:r>
          <w:rPr>
            <w:rStyle w:val="InternetLink"/>
          </w:rPr>
          <w:t>https://movie.douban.com/top250</w:t>
        </w:r>
      </w:hyperlink>
      <w:r>
        <w:rPr/>
        <w:t>完整</w:t>
      </w:r>
      <w:r>
        <w:rPr/>
        <w:t>html</w:t>
      </w:r>
      <w:r>
        <w:rPr/>
        <w:t>页面中，提取电影名、评分、评价人数和名言金句，每个条目一个字典，组织成列表。</w:t>
      </w:r>
    </w:p>
    <w:p>
      <w:pPr>
        <w:pStyle w:val="5"/>
        <w:numPr>
          <w:ilvl w:val="3"/>
          <w:numId w:val="1"/>
        </w:numPr>
        <w:ind w:hanging="0"/>
        <w:rPr/>
      </w:pPr>
      <w:r>
        <w:rPr/>
        <w:t>完成注册表单验证功能块，判断用户是否填写用户名（长度</w:t>
      </w:r>
      <w:r>
        <w:rPr/>
        <w:t>6~20</w:t>
      </w:r>
      <w:r>
        <w:rPr/>
        <w:t>，以字母开头，包含字母、数字、</w:t>
      </w:r>
      <w:r>
        <w:rPr/>
        <w:t>-</w:t>
      </w:r>
      <w:r>
        <w:rPr/>
        <w:t>、汉字），邮箱（邮箱格式），电话号码（长度和格式），密码（字母开头，包含大小写字母、数字和特殊字符</w:t>
      </w:r>
      <w:r>
        <w:rPr/>
        <w:t>!@#$%^&amp;*</w:t>
      </w:r>
      <w:r>
        <w:rPr/>
        <w:t>，长度</w:t>
      </w:r>
      <w:r>
        <w:rPr/>
        <w:t>8-20</w:t>
      </w:r>
      <w:r>
        <w:rPr/>
        <w:t>位），密码和确认密码是否一致，如果验证通过返回</w:t>
      </w:r>
      <w:r>
        <w:rPr/>
        <w:t>True</w:t>
      </w:r>
      <w:r>
        <w:rPr/>
        <w:t>，如果验证失败显示错误信息。</w:t>
      </w:r>
    </w:p>
    <w:p>
      <w:pPr>
        <w:pStyle w:val="21"/>
        <w:numPr>
          <w:ilvl w:val="1"/>
          <w:numId w:val="1"/>
        </w:numPr>
        <w:ind w:right="210" w:hanging="0"/>
        <w:rPr/>
      </w:pPr>
      <w:r>
        <w:rPr/>
        <w:t>选做题（请在能于</w:t>
      </w:r>
      <w:r>
        <w:rPr/>
        <w:t>12</w:t>
      </w:r>
      <w:r>
        <w:rPr/>
        <w:t>点前睡觉的前提下尝试）</w:t>
      </w:r>
    </w:p>
    <w:p>
      <w:pPr>
        <w:pStyle w:val="5"/>
        <w:numPr>
          <w:ilvl w:val="3"/>
          <w:numId w:val="1"/>
        </w:numPr>
        <w:ind w:hanging="0"/>
        <w:rPr/>
      </w:pPr>
      <w:r>
        <w:rPr/>
        <w:t>用正则表达式判断一个字符串形式的十进制自然数是否能被</w:t>
      </w:r>
      <w:r>
        <w:rPr/>
        <w:t>3</w:t>
      </w:r>
      <w:r>
        <w:rPr/>
        <w:t>整除。</w:t>
      </w:r>
    </w:p>
    <w:p>
      <w:pPr>
        <w:pStyle w:val="5"/>
        <w:numPr>
          <w:ilvl w:val="3"/>
          <w:numId w:val="1"/>
        </w:numPr>
        <w:ind w:hanging="0"/>
        <w:rPr/>
      </w:pPr>
      <w:r>
        <w:rPr/>
        <w:t>用正则表达式判断一个字符串形式的十进制自然数是否能被</w:t>
      </w:r>
      <w:r>
        <w:rPr/>
        <w:t>7</w:t>
      </w:r>
      <w:r>
        <w:rPr/>
        <w:t>整除。</w:t>
      </w:r>
    </w:p>
    <w:p>
      <w:pPr>
        <w:pStyle w:val="11"/>
        <w:numPr>
          <w:ilvl w:val="0"/>
          <w:numId w:val="1"/>
        </w:numPr>
        <w:rPr/>
      </w:pPr>
      <w:r>
        <w:rPr/>
        <w:t>面试题</w:t>
      </w:r>
    </w:p>
    <w:p>
      <w:pPr>
        <w:pStyle w:val="5"/>
        <w:numPr>
          <w:ilvl w:val="3"/>
          <w:numId w:val="1"/>
        </w:numPr>
        <w:ind w:hanging="0"/>
        <w:rPr/>
      </w:pPr>
      <w:r>
        <w:rPr/>
        <w:t xml:space="preserve">用 </w:t>
      </w:r>
      <w:r>
        <w:rPr/>
        <w:t xml:space="preserve">Python </w:t>
      </w:r>
      <w:r>
        <w:rPr/>
        <w:t xml:space="preserve">匹配 </w:t>
      </w:r>
      <w:r>
        <w:rPr/>
        <w:t>HTML</w:t>
      </w:r>
      <w:r>
        <w:rPr/>
        <w:t>的</w:t>
      </w:r>
      <w:r>
        <w:rPr/>
        <w:t xml:space="preserve">tag </w:t>
      </w:r>
      <w:r>
        <w:rPr/>
        <w:t>的时候，</w:t>
      </w:r>
      <w:r>
        <w:rPr/>
        <w:t xml:space="preserve">&lt;.*&gt; </w:t>
      </w:r>
      <w:r>
        <w:rPr/>
        <w:t xml:space="preserve">和 </w:t>
      </w:r>
      <w:r>
        <w:rPr/>
        <w:t xml:space="preserve">&lt;.*?&gt; </w:t>
      </w:r>
      <w:r>
        <w:rPr/>
        <w:t>有什么区别？</w:t>
      </w:r>
    </w:p>
    <w:p>
      <w:pPr>
        <w:pStyle w:val="4"/>
        <w:rPr/>
      </w:pPr>
      <w:r>
        <w:rPr/>
      </w:r>
    </w:p>
    <w:p>
      <w:pPr>
        <w:pStyle w:val="11"/>
        <w:numPr>
          <w:ilvl w:val="0"/>
          <w:numId w:val="1"/>
        </w:numPr>
        <w:rPr/>
      </w:pPr>
      <w:r>
        <w:rPr/>
        <w:t>每日一练</w:t>
      </w:r>
    </w:p>
    <w:p>
      <w:pPr>
        <w:pStyle w:val="5"/>
        <w:numPr>
          <w:ilvl w:val="3"/>
          <w:numId w:val="1"/>
        </w:numPr>
        <w:spacing w:before="31" w:after="31"/>
        <w:ind w:hanging="0"/>
        <w:rPr/>
      </w:pPr>
      <w:r>
        <w:rPr/>
        <w:t>对于常见功能需求，完成使用</w:t>
      </w:r>
      <w:r>
        <w:rPr/>
        <w:t>urllib</w:t>
      </w:r>
      <w:r>
        <w:rPr/>
        <w:t>库和</w:t>
      </w:r>
      <w:r>
        <w:rPr/>
        <w:t>requests</w:t>
      </w:r>
      <w:r>
        <w:rPr/>
        <w:t>库的对比。</w:t>
      </w:r>
    </w:p>
    <w:sectPr>
      <w:headerReference w:type="default" r:id="rId15"/>
      <w:footerReference w:type="default" r:id="rId16"/>
      <w:type w:val="nextPage"/>
      <w:pgSz w:w="11906" w:h="16838"/>
      <w:pgMar w:left="1077" w:right="1077" w:header="567" w:top="1701" w:footer="567" w:bottom="1417"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宋体">
    <w:charset w:val="01"/>
    <w:family w:val="roman"/>
    <w:pitch w:val="variable"/>
  </w:font>
  <w:font w:name="Courier New">
    <w:charset w:val="01"/>
    <w:family w:val="roman"/>
    <w:pitch w:val="variable"/>
  </w:font>
  <w:font w:name="Liberation Sans">
    <w:altName w:val="Arial"/>
    <w:charset w:val="01"/>
    <w:family w:val="swiss"/>
    <w:pitch w:val="variable"/>
  </w:font>
  <w:font w:name="微软雅黑">
    <w:charset w:val="01"/>
    <w:family w:val="roman"/>
    <w:pitch w:val="variable"/>
  </w:font>
  <w:font w:name="Helvetica Neue">
    <w:charset w:val="01"/>
    <w:family w:val="roman"/>
    <w:pitch w:val="variable"/>
  </w:font>
  <w:font w:name="黑体">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黑体" w:hAnsi="黑体" w:eastAsia="黑体" w:cs="黑体"/>
        <w:color w:val="262626"/>
        <w:sz w:val="21"/>
        <w:szCs w:val="21"/>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lineRule="atLeast" w:line="240"/>
      <w:jc w:val="left"/>
      <w:rPr>
        <w:rFonts w:ascii="宋体" w:hAnsi="宋体" w:cs="宋体"/>
        <w:color w:val="342C29"/>
        <w:spacing w:val="20"/>
        <w:sz w:val="21"/>
        <w:szCs w:val="2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25"/>
        </w:tabs>
        <w:ind w:left="425" w:hanging="425"/>
      </w:pPr>
      <w:rPr>
        <w:smallCaps w:val="false"/>
        <w:caps w:val="false"/>
        <w:outline w:val="false"/>
        <w:dstrike w:val="false"/>
        <w:strike w:val="false"/>
        <w:vertAlign w:val="baseline"/>
        <w:position w:val="0"/>
        <w:sz w:val="21"/>
        <w:spacing w:val="0"/>
        <w:i w:val="false"/>
        <w:shadow w:val="false"/>
        <w:u w:val="none"/>
        <w:b w:val="false"/>
        <w:kern w:val="0"/>
        <w:iCs w:val="false"/>
        <w:bCs w:val="false"/>
        <w:emboss w:val="false"/>
        <w:imprint w:val="false"/>
        <w:vanish w:val="false"/>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smallCaps w:val="false"/>
        <w:caps w:val="false"/>
        <w:outline w:val="false"/>
        <w:dstrike w:val="false"/>
        <w:strike w:val="false"/>
        <w:vertAlign w:val="baseline"/>
        <w:position w:val="0"/>
        <w:sz w:val="21"/>
        <w:spacing w:val="0"/>
        <w:i w:val="false"/>
        <w:shadow w:val="false"/>
        <w:u w:val="none"/>
        <w:b w:val="false"/>
        <w:kern w:val="0"/>
        <w:iCs w:val="false"/>
        <w:bCs w:val="false"/>
        <w:emboss w:val="false"/>
        <w:imprint w:val="false"/>
        <w:vanish w:val="false"/>
      </w:rPr>
    </w:lvl>
    <w:lvl w:ilvl="3">
      <w:start w:val="1"/>
      <w:numFmt w:val="decimal"/>
      <w:lvlText w:val="%4."/>
      <w:lvlJc w:val="left"/>
      <w:pPr>
        <w:tabs>
          <w:tab w:val="num" w:pos="420"/>
        </w:tabs>
        <w:ind w:left="420" w:hanging="420"/>
      </w:pPr>
      <w:rPr>
        <w:rFonts w:eastAsia="宋体"/>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rFonts w:cs="Arial"/>
      </w:rPr>
    </w:lvl>
    <w:lvl w:ilvl="3">
      <w:start w:val="1"/>
      <w:numFmt w:val="decimal"/>
      <w:lvlText w:val="%4."/>
      <w:lvlJc w:val="left"/>
      <w:pPr>
        <w:tabs>
          <w:tab w:val="num" w:pos="420"/>
        </w:tabs>
        <w:ind w:left="420" w:hanging="420"/>
      </w:pPr>
      <w:rPr>
        <w:rFonts w:eastAsia="宋体"/>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4">
    <w:lvl w:ilvl="0">
      <w:start w:val="1"/>
      <w:numFmt w:val="decimal"/>
      <w:suff w:val="nothing"/>
      <w:lvlText w:val="%1、"/>
      <w:lvlJc w:val="left"/>
      <w:pPr>
        <w:ind w:left="0" w:hanging="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5">
    <w:lvl w:ilvl="0">
      <w:start w:val="2"/>
      <w:numFmt w:val="decimal"/>
      <w:suff w:val="nothing"/>
      <w:lvlText w:val="%1、"/>
      <w:lvlJc w:val="left"/>
      <w:pPr>
        <w:ind w:left="0" w:hanging="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6">
    <w:lvl w:ilvl="0">
      <w:start w:val="3"/>
      <w:numFmt w:val="decimal"/>
      <w:suff w:val="nothing"/>
      <w:lvlText w:val="%1、"/>
      <w:lvlJc w:val="left"/>
      <w:pPr>
        <w:ind w:left="0" w:hanging="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7">
    <w:lvl w:ilvl="0">
      <w:start w:val="1"/>
      <w:numFmt w:val="decimal"/>
      <w:lvlText w:val="%1."/>
      <w:lvlJc w:val="left"/>
      <w:pPr>
        <w:tabs>
          <w:tab w:val="num" w:pos="425"/>
        </w:tabs>
        <w:ind w:left="425" w:hanging="425"/>
      </w:pPr>
      <w:rPr>
        <w:smallCaps w:val="false"/>
        <w:caps w:val="false"/>
        <w:outline w:val="false"/>
        <w:dstrike w:val="false"/>
        <w:strike w:val="false"/>
        <w:vertAlign w:val="baseline"/>
        <w:position w:val="0"/>
        <w:sz w:val="21"/>
        <w:spacing w:val="0"/>
        <w:i w:val="false"/>
        <w:shadow w:val="false"/>
        <w:u w:val="none"/>
        <w:b w:val="false"/>
        <w:kern w:val="0"/>
        <w:iCs w:val="false"/>
        <w:bCs w:val="false"/>
        <w:emboss w:val="false"/>
        <w:imprint w:val="false"/>
        <w:vanish w:val="false"/>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smallCaps w:val="false"/>
        <w:caps w:val="false"/>
        <w:outline w:val="false"/>
        <w:dstrike w:val="false"/>
        <w:strike w:val="false"/>
        <w:vertAlign w:val="baseline"/>
        <w:position w:val="0"/>
        <w:sz w:val="21"/>
        <w:spacing w:val="0"/>
        <w:i w:val="false"/>
        <w:shadow w:val="false"/>
        <w:u w:val="none"/>
        <w:b w:val="false"/>
        <w:kern w:val="0"/>
        <w:iCs w:val="false"/>
        <w:bCs w:val="false"/>
        <w:emboss w:val="false"/>
        <w:imprint w:val="false"/>
        <w:vanish w:val="false"/>
      </w:rPr>
    </w:lvl>
    <w:lvl w:ilvl="3">
      <w:start w:val="1"/>
      <w:numFmt w:val="decimal"/>
      <w:lvlText w:val="%4."/>
      <w:lvlJc w:val="left"/>
      <w:pPr>
        <w:tabs>
          <w:tab w:val="num" w:pos="420"/>
        </w:tabs>
        <w:ind w:left="420" w:hanging="420"/>
      </w:pPr>
      <w:rPr>
        <w:rFonts w:eastAsia="宋体"/>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9" w:semiHidden="0" w:unhideWhenUsed="0" w:qFormat="1"/>
    <w:lsdException w:name="heading 2" w:uiPriority="99" w:semiHidden="0" w:unhideWhenUsed="0" w:qFormat="1"/>
    <w:lsdException w:name="heading 3" w:uiPriority="99" w:semiHidden="0" w:unhideWhenUsed="0" w:qFormat="1"/>
    <w:lsdException w:name="heading 4" w:uiPriority="99" w:semiHidden="0" w:unhideWhenUsed="0" w:qFormat="1"/>
    <w:lsdException w:name="heading 5" w:uiPriority="9" w:qFormat="1"/>
    <w:lsdException w:name="heading 6" w:uiPriority="9" w:qFormat="1"/>
    <w:lsdException w:name="heading 7" w:uiPriority="99" w:semiHidden="0" w:unhideWhenUsed="0"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0" w:semiHidden="0" w:unhideWhenUsed="0" w:qFormat="1"/>
    <w:lsdException w:name="toc 2" w:uiPriority="0" w:semiHidden="0" w:unhideWhenUsed="0" w:qFormat="1"/>
    <w:lsdException w:name="toc 3" w:uiPriority="0" w:semiHidden="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0" w:semiHidden="0" w:unhideWhenUsed="0" w:qFormat="1"/>
    <w:lsdException w:name="header" w:uiPriority="0" w:semiHidden="0" w:unhideWhenUsed="0" w:qFormat="1"/>
    <w:lsdException w:name="footer" w:uiPriority="0" w:semiHidden="0" w:unhideWhenUsed="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0" w:semiHidden="0" w:unhideWhenUsed="0"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0" w:semiHidden="0" w:unhideWhenUsed="0" w:qFormat="1"/>
    <w:lsdException w:name="Hyperlink" w:uiPriority="0" w:semiHidden="0" w:unhideWhenUsed="0" w:qFormat="1"/>
    <w:lsdException w:name="FollowedHyperlink" w:uiPriority="99" w:semiHidden="0" w:qFormat="1"/>
    <w:lsdException w:name="Strong" w:uiPriority="22" w:semiHidden="0" w:unhideWhenUsed="0" w:qFormat="1"/>
    <w:lsdException w:name="Emphasis" w:uiPriority="20" w:semiHidden="0" w:unhideWhenUsed="0" w:qFormat="1"/>
    <w:lsdException w:name="Document Map" w:uiPriority="0" w:semiHidden="0" w:unhideWhenUsed="0" w:qFormat="1"/>
    <w:lsdException w:name="Plain Text" w:uiPriority="0" w:semiHidden="0" w:unhideWhenUsed="0" w:qFormat="1"/>
    <w:lsdException w:name="E-mail Signature" w:uiPriority="99"/>
    <w:lsdException w:name="Normal (Web)" w:uiPriority="99" w:semiHidden="0" w:qFormat="1"/>
    <w:lsdException w:name="HTML Acronym" w:uiPriority="99"/>
    <w:lsdException w:name="HTML Address" w:uiPriority="99"/>
    <w:lsdException w:name="HTML Cite" w:uiPriority="99"/>
    <w:lsdException w:name="HTML Code" w:uiPriority="99" w:semiHidden="0" w:qFormat="1"/>
    <w:lsdException w:name="HTML Definition" w:uiPriority="99"/>
    <w:lsdException w:name="HTML Keyboard" w:uiPriority="99"/>
    <w:lsdException w:name="HTML Preformatted" w:uiPriority="99" w:semiHidden="0" w:qFormat="1"/>
    <w:lsdException w:name="HTML Sample" w:uiPriority="99"/>
    <w:lsdException w:name="HTML Typewriter" w:uiPriority="99"/>
    <w:lsdException w:name="HTML Variable" w:uiPriority="99"/>
    <w:lsdException w:name="Normal Table" w:uiPriority="99" w:qFormat="1"/>
    <w:lsdException w:name="annotation subject" w:uiPriority="0" w:semiHidden="0" w:unhideWhenUsed="0"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0" w:semiHidden="0" w:unhideWhenUsed="0" w:qFormat="1"/>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99"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link w:val="44"/>
    <w:uiPriority w:val="99"/>
    <w:qFormat/>
    <w:pPr>
      <w:keepNext w:val="true"/>
      <w:keepLines/>
      <w:spacing w:lineRule="auto" w:line="576" w:before="340" w:after="330"/>
      <w:outlineLvl w:val="0"/>
    </w:pPr>
    <w:rPr>
      <w:b/>
      <w:bCs/>
      <w:kern w:val="2"/>
      <w:sz w:val="44"/>
      <w:szCs w:val="44"/>
    </w:rPr>
  </w:style>
  <w:style w:type="paragraph" w:styleId="Heading2">
    <w:name w:val="Heading 2"/>
    <w:basedOn w:val="Normal"/>
    <w:link w:val="45"/>
    <w:uiPriority w:val="99"/>
    <w:qFormat/>
    <w:pPr>
      <w:keepNext w:val="true"/>
      <w:keepLines/>
      <w:spacing w:lineRule="auto" w:line="415" w:before="260" w:after="260"/>
      <w:outlineLvl w:val="1"/>
    </w:pPr>
    <w:rPr>
      <w:rFonts w:ascii="Arial" w:hAnsi="Arial" w:eastAsia="黑体"/>
      <w:b/>
      <w:bCs/>
      <w:sz w:val="32"/>
      <w:szCs w:val="32"/>
    </w:rPr>
  </w:style>
  <w:style w:type="paragraph" w:styleId="Heading3">
    <w:name w:val="Heading 3"/>
    <w:basedOn w:val="Normal"/>
    <w:link w:val="46"/>
    <w:uiPriority w:val="99"/>
    <w:qFormat/>
    <w:pPr>
      <w:keepNext w:val="true"/>
      <w:keepLines/>
      <w:spacing w:lineRule="auto" w:line="415" w:before="260" w:after="260"/>
      <w:outlineLvl w:val="2"/>
    </w:pPr>
    <w:rPr>
      <w:b/>
      <w:bCs/>
      <w:sz w:val="32"/>
      <w:szCs w:val="32"/>
    </w:rPr>
  </w:style>
  <w:style w:type="paragraph" w:styleId="Heading4">
    <w:name w:val="Heading 4"/>
    <w:basedOn w:val="Normal"/>
    <w:uiPriority w:val="99"/>
    <w:qFormat/>
    <w:pPr>
      <w:keepNext w:val="true"/>
      <w:keepLines/>
      <w:spacing w:lineRule="auto" w:line="374" w:before="280" w:after="290"/>
      <w:outlineLvl w:val="3"/>
    </w:pPr>
    <w:rPr>
      <w:rFonts w:ascii="Arial" w:hAnsi="Arial" w:eastAsia="黑体"/>
      <w:b/>
      <w:bCs/>
      <w:sz w:val="28"/>
      <w:szCs w:val="28"/>
    </w:rPr>
  </w:style>
  <w:style w:type="paragraph" w:styleId="Heading5">
    <w:name w:val="Heading 5"/>
    <w:basedOn w:val="Normal"/>
    <w:link w:val="79"/>
    <w:uiPriority w:val="9"/>
    <w:semiHidden/>
    <w:unhideWhenUsed/>
    <w:qFormat/>
    <w:pPr>
      <w:keepNext w:val="true"/>
      <w:keepLines/>
      <w:spacing w:before="40" w:after="0"/>
      <w:outlineLvl w:val="4"/>
    </w:pPr>
    <w:rPr>
      <w:rFonts w:ascii="Calibri Light" w:hAnsi="Calibri Light" w:eastAsia="宋体" w:cs="" w:asciiTheme="majorHAnsi" w:cstheme="majorBidi" w:eastAsiaTheme="majorEastAsia" w:hAnsiTheme="majorHAnsi"/>
      <w:color w:val="2E75B6" w:themeColor="accent1" w:themeShade="bf"/>
    </w:rPr>
  </w:style>
  <w:style w:type="paragraph" w:styleId="Heading6">
    <w:name w:val="Heading 6"/>
    <w:basedOn w:val="Normal"/>
    <w:link w:val="78"/>
    <w:uiPriority w:val="9"/>
    <w:semiHidden/>
    <w:unhideWhenUsed/>
    <w:qFormat/>
    <w:pPr>
      <w:keepNext w:val="true"/>
      <w:keepLines/>
      <w:spacing w:before="40" w:after="0"/>
      <w:outlineLvl w:val="5"/>
    </w:pPr>
    <w:rPr>
      <w:rFonts w:ascii="Calibri Light" w:hAnsi="Calibri Light" w:eastAsia="宋体" w:cs="" w:asciiTheme="majorHAnsi" w:cstheme="majorBidi" w:eastAsiaTheme="majorEastAsia" w:hAnsiTheme="majorHAnsi"/>
      <w:color w:val="1F4E79" w:themeColor="accent1" w:themeShade="80"/>
    </w:rPr>
  </w:style>
  <w:style w:type="paragraph" w:styleId="Heading7">
    <w:name w:val="Heading 7"/>
    <w:basedOn w:val="Normal"/>
    <w:uiPriority w:val="99"/>
    <w:qFormat/>
    <w:pPr>
      <w:keepNext w:val="true"/>
      <w:keepLines/>
      <w:spacing w:lineRule="auto" w:line="319" w:before="240" w:after="64"/>
      <w:outlineLvl w:val="6"/>
    </w:pPr>
    <w:rPr>
      <w:b/>
      <w:bCs/>
      <w:sz w:val="24"/>
    </w:rPr>
  </w:style>
  <w:style w:type="character" w:styleId="DefaultParagraphFont" w:default="1">
    <w:name w:val="Default Paragraph Font"/>
    <w:uiPriority w:val="1"/>
    <w:semiHidden/>
    <w:unhideWhenUsed/>
    <w:qFormat/>
    <w:rPr/>
  </w:style>
  <w:style w:type="character" w:styleId="Strong">
    <w:name w:val="Strong"/>
    <w:uiPriority w:val="22"/>
    <w:qFormat/>
    <w:rPr>
      <w:b/>
      <w:bCs/>
    </w:rPr>
  </w:style>
  <w:style w:type="character" w:styleId="FollowedHyperlink">
    <w:name w:val="FollowedHyperlink"/>
    <w:basedOn w:val="DefaultParagraphFont"/>
    <w:uiPriority w:val="99"/>
    <w:unhideWhenUsed/>
    <w:qFormat/>
    <w:rPr>
      <w:color w:val="954F72" w:themeColor="followedHyperlink"/>
      <w:u w:val="single"/>
      <w14:textFill>
        <w14:solidFill>
          <w14:schemeClr w14:val="folHlink"/>
        </w14:solidFill>
      </w14:textFill>
    </w:rPr>
  </w:style>
  <w:style w:type="character" w:styleId="Emphasis">
    <w:name w:val="Emphasis"/>
    <w:uiPriority w:val="20"/>
    <w:qFormat/>
    <w:rPr>
      <w:color w:val="CC0000"/>
    </w:rPr>
  </w:style>
  <w:style w:type="character" w:styleId="InternetLink">
    <w:name w:val="Internet Link"/>
    <w:uiPriority w:val="0"/>
    <w:qFormat/>
    <w:rPr>
      <w:color w:val="0000FF"/>
      <w:u w:val="single"/>
    </w:rPr>
  </w:style>
  <w:style w:type="character" w:styleId="HTMLCode">
    <w:name w:val="HTML Code"/>
    <w:basedOn w:val="DefaultParagraphFont"/>
    <w:uiPriority w:val="99"/>
    <w:unhideWhenUsed/>
    <w:qFormat/>
    <w:rPr>
      <w:rFonts w:ascii="宋体" w:hAnsi="宋体" w:eastAsia="宋体" w:cs="宋体"/>
      <w:sz w:val="24"/>
      <w:szCs w:val="24"/>
    </w:rPr>
  </w:style>
  <w:style w:type="character" w:styleId="Annotationreference">
    <w:name w:val="annotation reference"/>
    <w:uiPriority w:val="0"/>
    <w:qFormat/>
    <w:rPr>
      <w:sz w:val="21"/>
      <w:szCs w:val="21"/>
    </w:rPr>
  </w:style>
  <w:style w:type="character" w:styleId="1Char" w:customStyle="1">
    <w:name w:val="1标题一 Char"/>
    <w:link w:val="34"/>
    <w:uiPriority w:val="0"/>
    <w:qFormat/>
    <w:rPr>
      <w:b/>
      <w:bCs/>
      <w:kern w:val="2"/>
      <w:sz w:val="44"/>
      <w:szCs w:val="44"/>
    </w:rPr>
  </w:style>
  <w:style w:type="character" w:styleId="2Char" w:customStyle="1">
    <w:name w:val="2标题二 Char"/>
    <w:link w:val="36"/>
    <w:uiPriority w:val="0"/>
    <w:qFormat/>
    <w:rPr>
      <w:rFonts w:ascii="Arial" w:hAnsi="Arial" w:eastAsia="黑体"/>
      <w:b/>
      <w:bCs/>
      <w:kern w:val="2"/>
      <w:sz w:val="30"/>
      <w:szCs w:val="32"/>
    </w:rPr>
  </w:style>
  <w:style w:type="character" w:styleId="3Char" w:customStyle="1">
    <w:name w:val="3标题三 Char"/>
    <w:link w:val="38"/>
    <w:uiPriority w:val="0"/>
    <w:qFormat/>
    <w:rPr>
      <w:b/>
      <w:bCs/>
      <w:kern w:val="2"/>
      <w:sz w:val="24"/>
      <w:szCs w:val="32"/>
    </w:rPr>
  </w:style>
  <w:style w:type="character" w:styleId="5Char" w:customStyle="1">
    <w:name w:val="5编号正文 Char"/>
    <w:link w:val="40"/>
    <w:uiPriority w:val="0"/>
    <w:qFormat/>
    <w:rPr>
      <w:rFonts w:ascii="Courier New" w:hAnsi="Courier New" w:cs="Courier New"/>
      <w:kern w:val="2"/>
      <w:sz w:val="21"/>
    </w:rPr>
  </w:style>
  <w:style w:type="character" w:styleId="4Char" w:customStyle="1">
    <w:name w:val="4正文 Char"/>
    <w:link w:val="42"/>
    <w:uiPriority w:val="0"/>
    <w:qFormat/>
    <w:rPr>
      <w:rFonts w:ascii="Courier New" w:hAnsi="Courier New" w:cs="Courier New"/>
      <w:kern w:val="2"/>
      <w:sz w:val="21"/>
    </w:rPr>
  </w:style>
  <w:style w:type="character" w:styleId="Heading1Char" w:customStyle="1">
    <w:name w:val="Heading 1 Char"/>
    <w:link w:val="2"/>
    <w:uiPriority w:val="99"/>
    <w:qFormat/>
    <w:rPr>
      <w:b/>
      <w:bCs/>
      <w:kern w:val="2"/>
      <w:sz w:val="44"/>
      <w:szCs w:val="44"/>
    </w:rPr>
  </w:style>
  <w:style w:type="character" w:styleId="Heading2Char" w:customStyle="1">
    <w:name w:val="Heading 2 Char"/>
    <w:link w:val="3"/>
    <w:uiPriority w:val="99"/>
    <w:qFormat/>
    <w:rPr>
      <w:rFonts w:ascii="Arial" w:hAnsi="Arial" w:eastAsia="黑体"/>
      <w:b/>
      <w:bCs/>
      <w:kern w:val="2"/>
      <w:sz w:val="32"/>
      <w:szCs w:val="32"/>
    </w:rPr>
  </w:style>
  <w:style w:type="character" w:styleId="Heading3Char" w:customStyle="1">
    <w:name w:val="Heading 3 Char"/>
    <w:link w:val="4"/>
    <w:uiPriority w:val="99"/>
    <w:qFormat/>
    <w:rPr>
      <w:b/>
      <w:bCs/>
      <w:kern w:val="2"/>
      <w:sz w:val="32"/>
      <w:szCs w:val="32"/>
    </w:rPr>
  </w:style>
  <w:style w:type="character" w:styleId="2Char1" w:customStyle="1">
    <w:name w:val="样式 首行缩进:  2 字符 Char"/>
    <w:link w:val="32"/>
    <w:uiPriority w:val="0"/>
    <w:qFormat/>
    <w:rPr>
      <w:rFonts w:cs="宋体"/>
      <w:kern w:val="2"/>
      <w:sz w:val="21"/>
    </w:rPr>
  </w:style>
  <w:style w:type="character" w:styleId="CoderChar" w:customStyle="1">
    <w:name w:val="coder Char"/>
    <w:basedOn w:val="DefaultParagraphFont"/>
    <w:link w:val="49"/>
    <w:uiPriority w:val="0"/>
    <w:qFormat/>
    <w:rPr>
      <w:sz w:val="18"/>
      <w:shd w:fill="D9D9D9" w:val="clear"/>
    </w:rPr>
  </w:style>
  <w:style w:type="character" w:styleId="Pln" w:customStyle="1">
    <w:name w:val="pln"/>
    <w:basedOn w:val="DefaultParagraphFont"/>
    <w:uiPriority w:val="0"/>
    <w:qFormat/>
    <w:rPr/>
  </w:style>
  <w:style w:type="character" w:styleId="Tag" w:customStyle="1">
    <w:name w:val="tag"/>
    <w:basedOn w:val="DefaultParagraphFont"/>
    <w:uiPriority w:val="0"/>
    <w:qFormat/>
    <w:rPr/>
  </w:style>
  <w:style w:type="character" w:styleId="Atn" w:customStyle="1">
    <w:name w:val="atn"/>
    <w:basedOn w:val="DefaultParagraphFont"/>
    <w:uiPriority w:val="0"/>
    <w:qFormat/>
    <w:rPr/>
  </w:style>
  <w:style w:type="character" w:styleId="Pun" w:customStyle="1">
    <w:name w:val="pun"/>
    <w:basedOn w:val="DefaultParagraphFont"/>
    <w:uiPriority w:val="0"/>
    <w:qFormat/>
    <w:rPr/>
  </w:style>
  <w:style w:type="character" w:styleId="Atv" w:customStyle="1">
    <w:name w:val="atv"/>
    <w:basedOn w:val="DefaultParagraphFont"/>
    <w:uiPriority w:val="0"/>
    <w:qFormat/>
    <w:rPr/>
  </w:style>
  <w:style w:type="character" w:styleId="Com" w:customStyle="1">
    <w:name w:val="com"/>
    <w:basedOn w:val="DefaultParagraphFont"/>
    <w:uiPriority w:val="0"/>
    <w:qFormat/>
    <w:rPr/>
  </w:style>
  <w:style w:type="character" w:styleId="Str" w:customStyle="1">
    <w:name w:val="str"/>
    <w:basedOn w:val="DefaultParagraphFont"/>
    <w:uiPriority w:val="0"/>
    <w:qFormat/>
    <w:rPr/>
  </w:style>
  <w:style w:type="character" w:styleId="HTMLPreformattedChar" w:customStyle="1">
    <w:name w:val="HTML Preformatted Char"/>
    <w:basedOn w:val="DefaultParagraphFont"/>
    <w:link w:val="20"/>
    <w:uiPriority w:val="99"/>
    <w:qFormat/>
    <w:rPr>
      <w:rFonts w:ascii="宋体" w:hAnsi="宋体" w:cs="宋体"/>
      <w:sz w:val="24"/>
      <w:szCs w:val="24"/>
    </w:rPr>
  </w:style>
  <w:style w:type="character" w:styleId="Appleconvertedspace" w:customStyle="1">
    <w:name w:val="apple-converted-space"/>
    <w:basedOn w:val="DefaultParagraphFont"/>
    <w:uiPriority w:val="0"/>
    <w:qFormat/>
    <w:rPr/>
  </w:style>
  <w:style w:type="character" w:styleId="1" w:customStyle="1">
    <w:name w:val="明显强调1"/>
    <w:basedOn w:val="DefaultParagraphFont"/>
    <w:uiPriority w:val="21"/>
    <w:qFormat/>
    <w:rPr>
      <w:i/>
      <w:iCs/>
      <w:color w:val="5B9BD5" w:themeColor="accent1"/>
      <w14:textFill>
        <w14:solidFill>
          <w14:schemeClr w14:val="accent1"/>
        </w14:solidFill>
      </w14:textFill>
    </w:rPr>
  </w:style>
  <w:style w:type="character" w:styleId="2CharChar" w:customStyle="1">
    <w:name w:val="2标题二 Char Char"/>
    <w:uiPriority w:val="0"/>
    <w:qFormat/>
    <w:rPr>
      <w:rFonts w:ascii="Arial" w:hAnsi="Arial" w:eastAsia="黑体"/>
      <w:b/>
      <w:bCs/>
      <w:kern w:val="2"/>
      <w:sz w:val="30"/>
      <w:szCs w:val="32"/>
    </w:rPr>
  </w:style>
  <w:style w:type="character" w:styleId="5CharChar" w:customStyle="1">
    <w:name w:val="5编号正文 Char Char"/>
    <w:uiPriority w:val="0"/>
    <w:qFormat/>
    <w:rPr>
      <w:rFonts w:ascii="Courier New" w:hAnsi="Courier New" w:cs="Courier New"/>
      <w:kern w:val="2"/>
      <w:sz w:val="21"/>
    </w:rPr>
  </w:style>
  <w:style w:type="character" w:styleId="4CharChar" w:customStyle="1">
    <w:name w:val="4正文 Char Char"/>
    <w:uiPriority w:val="0"/>
    <w:qFormat/>
    <w:rPr>
      <w:rFonts w:ascii="Courier New" w:hAnsi="Courier New" w:cs="Courier New"/>
      <w:kern w:val="2"/>
      <w:sz w:val="21"/>
    </w:rPr>
  </w:style>
  <w:style w:type="character" w:styleId="1CharChar" w:customStyle="1">
    <w:name w:val="1标题一 Char Char"/>
    <w:uiPriority w:val="0"/>
    <w:qFormat/>
    <w:rPr/>
  </w:style>
  <w:style w:type="character" w:styleId="3CharChar" w:customStyle="1">
    <w:name w:val="3标题三 Char Char"/>
    <w:uiPriority w:val="0"/>
    <w:qFormat/>
    <w:rPr>
      <w:b/>
      <w:bCs/>
      <w:kern w:val="2"/>
      <w:sz w:val="24"/>
      <w:szCs w:val="32"/>
    </w:rPr>
  </w:style>
  <w:style w:type="character" w:styleId="Hljskeyword" w:customStyle="1">
    <w:name w:val="hljs-keyword"/>
    <w:basedOn w:val="DefaultParagraphFont"/>
    <w:uiPriority w:val="0"/>
    <w:qFormat/>
    <w:rPr/>
  </w:style>
  <w:style w:type="character" w:styleId="Hljscomment" w:customStyle="1">
    <w:name w:val="hljs-comment"/>
    <w:basedOn w:val="DefaultParagraphFont"/>
    <w:uiPriority w:val="0"/>
    <w:qFormat/>
    <w:rPr/>
  </w:style>
  <w:style w:type="character" w:styleId="Hljsnumber" w:customStyle="1">
    <w:name w:val="hljs-number"/>
    <w:basedOn w:val="DefaultParagraphFont"/>
    <w:uiPriority w:val="0"/>
    <w:qFormat/>
    <w:rPr/>
  </w:style>
  <w:style w:type="character" w:styleId="CoderCharChar" w:customStyle="1">
    <w:name w:val="coder Char Char"/>
    <w:uiPriority w:val="0"/>
    <w:qFormat/>
    <w:rPr>
      <w:sz w:val="21"/>
      <w:shd w:fill="D9D9D9" w:val="clear"/>
    </w:rPr>
  </w:style>
  <w:style w:type="character" w:styleId="41" w:customStyle="1">
    <w:name w:val="4正文1 字符"/>
    <w:basedOn w:val="DefaultParagraphFont"/>
    <w:link w:val="71"/>
    <w:uiPriority w:val="0"/>
    <w:qFormat/>
    <w:rPr>
      <w:rFonts w:ascii="Arial" w:hAnsi="Arial" w:eastAsia="微软雅黑" w:cs="Arial"/>
      <w:kern w:val="2"/>
      <w:sz w:val="21"/>
      <w:szCs w:val="21"/>
    </w:rPr>
  </w:style>
  <w:style w:type="character" w:styleId="Kwd" w:customStyle="1">
    <w:name w:val="kwd"/>
    <w:basedOn w:val="DefaultParagraphFont"/>
    <w:uiPriority w:val="0"/>
    <w:qFormat/>
    <w:rPr/>
  </w:style>
  <w:style w:type="character" w:styleId="Token" w:customStyle="1">
    <w:name w:val="token"/>
    <w:basedOn w:val="DefaultParagraphFont"/>
    <w:uiPriority w:val="0"/>
    <w:qFormat/>
    <w:rPr/>
  </w:style>
  <w:style w:type="character" w:styleId="UnresolvedMention1" w:customStyle="1">
    <w:name w:val="Unresolved Mention1"/>
    <w:basedOn w:val="DefaultParagraphFont"/>
    <w:uiPriority w:val="99"/>
    <w:semiHidden/>
    <w:unhideWhenUsed/>
    <w:qFormat/>
    <w:rPr>
      <w:color w:val="808080"/>
      <w:shd w:fill="E6E6E6" w:val="clear"/>
    </w:rPr>
  </w:style>
  <w:style w:type="character" w:styleId="Heading6Char" w:customStyle="1">
    <w:name w:val="Heading 6 Char"/>
    <w:basedOn w:val="DefaultParagraphFont"/>
    <w:link w:val="7"/>
    <w:uiPriority w:val="9"/>
    <w:semiHidden/>
    <w:qFormat/>
    <w:rPr>
      <w:rFonts w:ascii="Calibri Light" w:hAnsi="Calibri Light" w:eastAsia="宋体" w:cs="" w:asciiTheme="majorHAnsi" w:cstheme="majorBidi" w:eastAsiaTheme="majorEastAsia" w:hAnsiTheme="majorHAnsi"/>
      <w:color w:val="1F4E79" w:themeColor="accent1" w:themeShade="80"/>
      <w:kern w:val="2"/>
      <w:sz w:val="21"/>
      <w:szCs w:val="24"/>
    </w:rPr>
  </w:style>
  <w:style w:type="character" w:styleId="Heading5Char" w:customStyle="1">
    <w:name w:val="Heading 5 Char"/>
    <w:basedOn w:val="DefaultParagraphFont"/>
    <w:link w:val="6"/>
    <w:uiPriority w:val="9"/>
    <w:semiHidden/>
    <w:qFormat/>
    <w:rPr>
      <w:rFonts w:ascii="Calibri Light" w:hAnsi="Calibri Light" w:eastAsia="宋体" w:cs="" w:asciiTheme="majorHAnsi" w:cstheme="majorBidi" w:eastAsiaTheme="majorEastAsia" w:hAnsiTheme="majorHAnsi"/>
      <w:color w:val="2E75B6" w:themeColor="accent1" w:themeShade="bf"/>
      <w:kern w:val="2"/>
      <w:sz w:val="21"/>
      <w:szCs w:val="24"/>
    </w:rPr>
  </w:style>
  <w:style w:type="character" w:styleId="Hljsstring" w:customStyle="1">
    <w:name w:val="hljs-string"/>
    <w:basedOn w:val="DefaultParagraphFont"/>
    <w:uiPriority w:val="0"/>
    <w:qFormat/>
    <w:rPr/>
  </w:style>
  <w:style w:type="character" w:styleId="UnresolvedMention" w:customStyle="1">
    <w:name w:val="Unresolved Mention"/>
    <w:basedOn w:val="DefaultParagraphFont"/>
    <w:uiPriority w:val="99"/>
    <w:semiHidden/>
    <w:unhideWhenUsed/>
    <w:qFormat/>
    <w:rPr>
      <w:color w:val="808080"/>
      <w:shd w:fill="E6E6E6" w:val="clear"/>
    </w:rPr>
  </w:style>
  <w:style w:type="character" w:styleId="ListLabel1">
    <w:name w:val="ListLabel 1"/>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1"/>
      <w:u w:val="none"/>
      <w:vertAlign w:val="baseline"/>
    </w:rPr>
  </w:style>
  <w:style w:type="character" w:styleId="ListLabel2">
    <w:name w:val="ListLabel 2"/>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1"/>
      <w:u w:val="none"/>
      <w:vertAlign w:val="baseline"/>
    </w:rPr>
  </w:style>
  <w:style w:type="character" w:styleId="ListLabel3">
    <w:name w:val="ListLabel 3"/>
    <w:qFormat/>
    <w:rPr>
      <w:rFonts w:eastAsia="宋体"/>
    </w:rPr>
  </w:style>
  <w:style w:type="character" w:styleId="ListLabel4">
    <w:name w:val="ListLabel 4"/>
    <w:qFormat/>
    <w:rPr>
      <w:rFonts w:cs="Arial"/>
    </w:rPr>
  </w:style>
  <w:style w:type="character" w:styleId="ListLabel5">
    <w:name w:val="ListLabel 5"/>
    <w:qFormat/>
    <w:rPr>
      <w:rFonts w:eastAsia="宋体"/>
    </w:rPr>
  </w:style>
  <w:style w:type="character" w:styleId="ListLabel6">
    <w:name w:val="ListLabel 6"/>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1"/>
      <w:u w:val="none"/>
      <w:vertAlign w:val="baseline"/>
    </w:rPr>
  </w:style>
  <w:style w:type="character" w:styleId="ListLabel7">
    <w:name w:val="ListLabel 7"/>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1"/>
      <w:u w:val="none"/>
      <w:vertAlign w:val="baseline"/>
    </w:rPr>
  </w:style>
  <w:style w:type="character" w:styleId="ListLabel8">
    <w:name w:val="ListLabel 8"/>
    <w:qFormat/>
    <w:rPr>
      <w:rFonts w:eastAsia="宋体"/>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tyle>
  <w:style w:type="character" w:styleId="ListLabel19">
    <w:name w:val="ListLabel 19"/>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subject">
    <w:name w:val="annotation subject"/>
    <w:basedOn w:val="Annotationtext"/>
    <w:uiPriority w:val="0"/>
    <w:qFormat/>
    <w:pPr/>
    <w:rPr>
      <w:b/>
      <w:bCs/>
    </w:rPr>
  </w:style>
  <w:style w:type="paragraph" w:styleId="Annotationtext">
    <w:name w:val="annotation text"/>
    <w:basedOn w:val="Normal"/>
    <w:uiPriority w:val="0"/>
    <w:qFormat/>
    <w:pPr>
      <w:jc w:val="left"/>
    </w:pPr>
    <w:rPr/>
  </w:style>
  <w:style w:type="paragraph" w:styleId="DocumentMap">
    <w:name w:val="Document Map"/>
    <w:basedOn w:val="Normal"/>
    <w:uiPriority w:val="0"/>
    <w:qFormat/>
    <w:pPr>
      <w:shd w:val="clear" w:color="auto" w:fill="000080"/>
    </w:pPr>
    <w:rPr/>
  </w:style>
  <w:style w:type="paragraph" w:styleId="BlockText">
    <w:name w:val="Block Text"/>
    <w:basedOn w:val="Normal"/>
    <w:uiPriority w:val="0"/>
    <w:qFormat/>
    <w:pPr>
      <w:spacing w:before="0" w:after="120"/>
      <w:ind w:left="1440" w:right="1440" w:hanging="0"/>
    </w:pPr>
    <w:rPr/>
  </w:style>
  <w:style w:type="paragraph" w:styleId="Contents3">
    <w:name w:val="TOC 3"/>
    <w:basedOn w:val="Normal"/>
    <w:uiPriority w:val="0"/>
    <w:qFormat/>
    <w:pPr>
      <w:ind w:left="840" w:hanging="0"/>
    </w:pPr>
    <w:rPr/>
  </w:style>
  <w:style w:type="paragraph" w:styleId="PlainText">
    <w:name w:val="Plain Text"/>
    <w:basedOn w:val="Normal"/>
    <w:uiPriority w:val="0"/>
    <w:qFormat/>
    <w:pPr/>
    <w:rPr>
      <w:rFonts w:ascii="宋体" w:hAnsi="宋体" w:cs="Courier New"/>
      <w:szCs w:val="21"/>
    </w:rPr>
  </w:style>
  <w:style w:type="paragraph" w:styleId="BalloonText">
    <w:name w:val="Balloon Text"/>
    <w:basedOn w:val="Normal"/>
    <w:uiPriority w:val="0"/>
    <w:qFormat/>
    <w:pPr/>
    <w:rPr>
      <w:sz w:val="18"/>
      <w:szCs w:val="18"/>
    </w:rPr>
  </w:style>
  <w:style w:type="paragraph" w:styleId="Footer">
    <w:name w:val="Footer"/>
    <w:basedOn w:val="Normal"/>
    <w:uiPriority w:val="0"/>
    <w:qFormat/>
    <w:pPr>
      <w:tabs>
        <w:tab w:val="center" w:pos="4153" w:leader="none"/>
        <w:tab w:val="right" w:pos="8306" w:leader="none"/>
      </w:tabs>
      <w:snapToGrid w:val="false"/>
      <w:jc w:val="left"/>
    </w:pPr>
    <w:rPr>
      <w:sz w:val="18"/>
      <w:szCs w:val="18"/>
    </w:rPr>
  </w:style>
  <w:style w:type="paragraph" w:styleId="Header">
    <w:name w:val="Header"/>
    <w:basedOn w:val="Normal"/>
    <w:uiPriority w:val="0"/>
    <w:qFormat/>
    <w:pPr>
      <w:pBdr>
        <w:bottom w:val="single" w:sz="6" w:space="1" w:color="000000"/>
      </w:pBdr>
      <w:tabs>
        <w:tab w:val="center" w:pos="4153" w:leader="none"/>
        <w:tab w:val="right" w:pos="8306" w:leader="none"/>
      </w:tabs>
      <w:snapToGrid w:val="false"/>
      <w:jc w:val="center"/>
    </w:pPr>
    <w:rPr>
      <w:sz w:val="18"/>
      <w:szCs w:val="18"/>
    </w:rPr>
  </w:style>
  <w:style w:type="paragraph" w:styleId="Contents1">
    <w:name w:val="TOC 1"/>
    <w:basedOn w:val="Normal"/>
    <w:uiPriority w:val="0"/>
    <w:qFormat/>
    <w:pPr/>
    <w:rPr/>
  </w:style>
  <w:style w:type="paragraph" w:styleId="Contents2">
    <w:name w:val="TOC 2"/>
    <w:basedOn w:val="Normal"/>
    <w:uiPriority w:val="0"/>
    <w:qFormat/>
    <w:pPr>
      <w:ind w:left="420" w:hanging="0"/>
    </w:pPr>
    <w:rPr/>
  </w:style>
  <w:style w:type="paragraph" w:styleId="HTMLPreformatted">
    <w:name w:val="HTML Preformatted"/>
    <w:basedOn w:val="Normal"/>
    <w:link w:val="59"/>
    <w:uiPriority w:val="99"/>
    <w:unhideWhenUsed/>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s="宋体"/>
      <w:kern w:val="0"/>
      <w:sz w:val="24"/>
    </w:rPr>
  </w:style>
  <w:style w:type="paragraph" w:styleId="NormalWeb">
    <w:name w:val="Normal (Web)"/>
    <w:basedOn w:val="Normal"/>
    <w:uiPriority w:val="99"/>
    <w:unhideWhenUsed/>
    <w:qFormat/>
    <w:pPr>
      <w:widowControl/>
      <w:spacing w:beforeAutospacing="1" w:afterAutospacing="1"/>
      <w:jc w:val="left"/>
    </w:pPr>
    <w:rPr>
      <w:rFonts w:ascii="宋体" w:hAnsi="宋体" w:cs="宋体"/>
      <w:kern w:val="0"/>
      <w:sz w:val="24"/>
    </w:rPr>
  </w:style>
  <w:style w:type="paragraph" w:styleId="Title">
    <w:name w:val="Title"/>
    <w:basedOn w:val="Normal"/>
    <w:uiPriority w:val="99"/>
    <w:qFormat/>
    <w:pPr>
      <w:spacing w:before="240" w:after="60"/>
      <w:jc w:val="center"/>
      <w:outlineLvl w:val="0"/>
    </w:pPr>
    <w:rPr>
      <w:rFonts w:ascii="Arial" w:hAnsi="Arial" w:cs="Arial"/>
      <w:b/>
      <w:bCs/>
      <w:sz w:val="32"/>
      <w:szCs w:val="32"/>
    </w:rPr>
  </w:style>
  <w:style w:type="paragraph" w:styleId="2" w:customStyle="1">
    <w:name w:val="样式 首行缩进:  2 字符"/>
    <w:basedOn w:val="Normal"/>
    <w:link w:val="47"/>
    <w:uiPriority w:val="0"/>
    <w:qFormat/>
    <w:pPr>
      <w:ind w:firstLine="420"/>
    </w:pPr>
    <w:rPr>
      <w:rFonts w:cs="宋体"/>
      <w:szCs w:val="20"/>
    </w:rPr>
  </w:style>
  <w:style w:type="paragraph" w:styleId="Msolistparagraph" w:customStyle="1">
    <w:name w:val="msolistparagraph"/>
    <w:basedOn w:val="Normal"/>
    <w:uiPriority w:val="99"/>
    <w:qFormat/>
    <w:pPr>
      <w:widowControl/>
      <w:spacing w:beforeAutospacing="1" w:afterAutospacing="1"/>
      <w:jc w:val="left"/>
    </w:pPr>
    <w:rPr>
      <w:rFonts w:ascii="宋体" w:hAnsi="宋体" w:cs="宋体"/>
      <w:kern w:val="0"/>
      <w:sz w:val="24"/>
    </w:rPr>
  </w:style>
  <w:style w:type="paragraph" w:styleId="11" w:customStyle="1">
    <w:name w:val="1标题一"/>
    <w:basedOn w:val="Heading1"/>
    <w:link w:val="35"/>
    <w:uiPriority w:val="0"/>
    <w:qFormat/>
    <w:pPr>
      <w:spacing w:lineRule="auto" w:line="288"/>
    </w:pPr>
    <w:rPr/>
  </w:style>
  <w:style w:type="paragraph" w:styleId="21" w:customStyle="1">
    <w:name w:val="2标题二"/>
    <w:basedOn w:val="Heading2"/>
    <w:link w:val="37"/>
    <w:uiPriority w:val="0"/>
    <w:qFormat/>
    <w:pPr>
      <w:tabs>
        <w:tab w:val="left" w:pos="425" w:leader="none"/>
      </w:tabs>
      <w:spacing w:lineRule="auto" w:line="288"/>
      <w:ind w:right="100" w:hanging="0"/>
    </w:pPr>
    <w:rPr>
      <w:sz w:val="30"/>
    </w:rPr>
  </w:style>
  <w:style w:type="paragraph" w:styleId="3" w:customStyle="1">
    <w:name w:val="3标题三"/>
    <w:basedOn w:val="Heading3"/>
    <w:link w:val="39"/>
    <w:uiPriority w:val="0"/>
    <w:qFormat/>
    <w:pPr>
      <w:tabs>
        <w:tab w:val="left" w:pos="425" w:leader="none"/>
      </w:tabs>
      <w:spacing w:lineRule="auto" w:line="288"/>
      <w:ind w:right="210" w:hanging="0"/>
    </w:pPr>
    <w:rPr>
      <w:sz w:val="24"/>
    </w:rPr>
  </w:style>
  <w:style w:type="paragraph" w:styleId="5" w:customStyle="1">
    <w:name w:val="5编号正文"/>
    <w:basedOn w:val="2"/>
    <w:link w:val="41"/>
    <w:uiPriority w:val="0"/>
    <w:qFormat/>
    <w:pPr>
      <w:tabs>
        <w:tab w:val="left" w:pos="425" w:leader="none"/>
      </w:tabs>
      <w:spacing w:lineRule="auto" w:line="288" w:before="31" w:after="31"/>
      <w:ind w:hanging="0"/>
    </w:pPr>
    <w:rPr>
      <w:rFonts w:ascii="Courier New" w:hAnsi="Courier New" w:cs="Courier New"/>
    </w:rPr>
  </w:style>
  <w:style w:type="paragraph" w:styleId="4" w:customStyle="1">
    <w:name w:val="4正文"/>
    <w:basedOn w:val="2"/>
    <w:link w:val="43"/>
    <w:uiPriority w:val="0"/>
    <w:qFormat/>
    <w:pPr>
      <w:spacing w:lineRule="auto" w:line="288" w:before="31" w:after="31"/>
    </w:pPr>
    <w:rPr>
      <w:rFonts w:ascii="Courier New" w:hAnsi="Courier New" w:cs="Courier New"/>
    </w:rPr>
  </w:style>
  <w:style w:type="paragraph" w:styleId="6code" w:customStyle="1">
    <w:name w:val="6code"/>
    <w:basedOn w:val="Normal"/>
    <w:uiPriority w:val="0"/>
    <w:qFormat/>
    <w:pPr>
      <w:pBdr>
        <w:top w:val="dashed" w:sz="4" w:space="1" w:color="000000"/>
        <w:left w:val="dashed" w:sz="4" w:space="4" w:color="000000"/>
        <w:bottom w:val="dashed" w:sz="4" w:space="1" w:color="000000"/>
        <w:right w:val="dashed" w:sz="4" w:space="4" w:color="000000"/>
      </w:pBdr>
      <w:shd w:val="clear" w:color="auto" w:fill="E7E6E6" w:themeFill="background2"/>
    </w:pPr>
    <w:rPr>
      <w:rFonts w:eastAsia="Courier New"/>
      <w:sz w:val="24"/>
    </w:rPr>
  </w:style>
  <w:style w:type="paragraph" w:styleId="Coder" w:customStyle="1">
    <w:name w:val="coder"/>
    <w:basedOn w:val="Normal"/>
    <w:link w:val="50"/>
    <w:uiPriority w:val="0"/>
    <w:qFormat/>
    <w:pPr>
      <w:pBdr>
        <w:top w:val="dashSmallGap" w:sz="8" w:space="1" w:color="000000"/>
        <w:left w:val="dashSmallGap" w:sz="8" w:space="4" w:color="000000"/>
        <w:bottom w:val="dashSmallGap" w:sz="8" w:space="1" w:color="000000"/>
        <w:right w:val="dashSmallGap" w:sz="8" w:space="4" w:color="000000"/>
      </w:pBdr>
      <w:shd w:val="clear" w:color="auto" w:fill="D9D9D9"/>
    </w:pPr>
    <w:rPr>
      <w:kern w:val="0"/>
      <w:sz w:val="18"/>
      <w:szCs w:val="20"/>
    </w:rPr>
  </w:style>
  <w:style w:type="paragraph" w:styleId="12" w:customStyle="1">
    <w:name w:val="列出段落1"/>
    <w:basedOn w:val="Normal"/>
    <w:uiPriority w:val="99"/>
    <w:qFormat/>
    <w:pPr>
      <w:ind w:firstLine="420"/>
    </w:pPr>
    <w:rPr/>
  </w:style>
  <w:style w:type="paragraph" w:styleId="411" w:customStyle="1">
    <w:name w:val="4正文1"/>
    <w:basedOn w:val="Normal"/>
    <w:link w:val="72"/>
    <w:uiPriority w:val="0"/>
    <w:qFormat/>
    <w:pPr>
      <w:ind w:left="840" w:firstLine="210"/>
    </w:pPr>
    <w:rPr>
      <w:rFonts w:ascii="Arial" w:hAnsi="Arial" w:eastAsia="微软雅黑" w:cs="Arial"/>
      <w:szCs w:val="21"/>
    </w:rPr>
  </w:style>
  <w:style w:type="paragraph" w:styleId="ListParagraph1" w:customStyle="1">
    <w:name w:val="List Paragraph1"/>
    <w:basedOn w:val="Normal"/>
    <w:uiPriority w:val="99"/>
    <w:qFormat/>
    <w:pPr>
      <w:ind w:firstLine="420"/>
    </w:pPr>
    <w:rPr/>
  </w:style>
  <w:style w:type="paragraph" w:styleId="Revision1" w:customStyle="1">
    <w:name w:val="Revision1"/>
    <w:uiPriority w:val="99"/>
    <w:semiHidden/>
    <w:qFormat/>
    <w:pPr>
      <w:widowControl/>
      <w:bidi w:val="0"/>
      <w:jc w:val="left"/>
    </w:pPr>
    <w:rPr>
      <w:rFonts w:ascii="Times New Roman" w:hAnsi="Times New Roman" w:eastAsia="宋体" w:cs="Times New Roman"/>
      <w:color w:val="auto"/>
      <w:kern w:val="2"/>
      <w:sz w:val="21"/>
      <w:szCs w:val="24"/>
      <w:lang w:val="en-US" w:eastAsia="zh-CN" w:bidi="ar-SA"/>
    </w:rPr>
  </w:style>
  <w:style w:type="paragraph" w:styleId="ListParagraph">
    <w:name w:val="List Paragraph"/>
    <w:basedOn w:val="Normal"/>
    <w:uiPriority w:val="99"/>
    <w:qFormat/>
    <w:pPr>
      <w:spacing w:before="0" w:after="0"/>
      <w:ind w:left="720" w:hanging="0"/>
      <w:contextualSpacing/>
    </w:pPr>
    <w:rPr/>
  </w:style>
  <w:style w:type="table" w:default="1" w:styleId="30">
    <w:name w:val="Normal Table"/>
    <w:uiPriority w:val="99"/>
    <w:semiHidden/>
    <w:unhideWhenUsed/>
    <w:qFormat/>
    <w:tblPr>
      <w:tblCellMar>
        <w:top w:w="0" w:type="dxa"/>
        <w:left w:w="108" w:type="dxa"/>
        <w:bottom w:w="0" w:type="dxa"/>
        <w:right w:w="108" w:type="dxa"/>
      </w:tblCellMar>
    </w:tblPr>
  </w:style>
  <w:style w:type="table" w:styleId="31">
    <w:name w:val="Table Grid"/>
    <w:basedOn w:val="30"/>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aike.baidu.com/view/263416.ht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tif"/><Relationship Id="rId9" Type="http://schemas.openxmlformats.org/officeDocument/2006/relationships/image" Target="media/image7.tif"/><Relationship Id="rId10" Type="http://schemas.openxmlformats.org/officeDocument/2006/relationships/image" Target="media/image8.tif"/><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movie.douban.com/top250"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2EAAC4A-746E-0742-AFDA-DC6806B9761C}">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E:\E:\home\hero\F:\文档\template\课堂笔记模板.dotx</Template>
  <TotalTime>167</TotalTime>
  <Application>LibreOffice/6.0.7.3$Linux_X86_64 LibreOffice_project/00m0$Build-3</Application>
  <Pages>19</Pages>
  <Words>4701</Words>
  <Characters>6396</Characters>
  <CharactersWithSpaces>6609</CharactersWithSpaces>
  <Paragraphs>327</Paragraphs>
  <Company>itcast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2018-08-02T00:52:00Z</dcterms:created>
  <dc:creator>Administrator</dc:creator>
  <dc:description>源代码教育Python;</dc:description>
  <cp:keywords>源代码教育Python</cp:keywords>
  <dc:language>en-US</dc:language>
  <cp:lastModifiedBy/>
  <cp:lastPrinted>2018-05-28T08:44:00Z</cp:lastPrinted>
  <dcterms:modified xsi:type="dcterms:W3CDTF">2019-12-30T20:25:48Z</dcterms:modified>
  <cp:revision>30</cp:revision>
  <dc:subject>源代码教育PHP;</dc:subject>
  <dc:title>课堂笔记模板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itcast</vt:lpwstr>
  </property>
  <property fmtid="{D5CDD505-2E9C-101B-9397-08002B2CF9AE}" pid="3" name="DocSecurity">
    <vt:i4>0</vt:i4>
  </property>
  <property fmtid="{D5CDD505-2E9C-101B-9397-08002B2CF9AE}" pid="4" name="KSOProductBuildVer">
    <vt:lpwstr>2052-10.1.0.7469</vt:lpwstr>
  </property>
  <property fmtid="{D5CDD505-2E9C-101B-9397-08002B2CF9AE}" pid="5" name="LinksUpToDate">
    <vt:bool>0</vt:bool>
  </property>
  <property fmtid="{D5CDD505-2E9C-101B-9397-08002B2CF9AE}" pid="6" name="ScaleCrop">
    <vt:bool>0</vt:bool>
  </property>
  <property fmtid="{D5CDD505-2E9C-101B-9397-08002B2CF9AE}" pid="7" name="category">
    <vt:lpwstr>PHP</vt:lpwstr>
  </property>
</Properties>
</file>