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bookmarkStart w:id="4" w:name="_GoBack"/>
      <w:bookmarkEnd w:id="4"/>
      <w:r>
        <w:rPr>
          <w:rFonts w:hint="eastAsia"/>
        </w:rPr>
        <w:t>课程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链表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什么是单向链表;（了解）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为什么需要单向链表;（了解）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3. 单链表的实现;（掌握）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单循环链表的含义及操作;(了解)</w:t>
      </w:r>
    </w:p>
    <w:p>
      <w:pPr>
        <w:pStyle w:val="36"/>
        <w:numPr>
          <w:ilvl w:val="0"/>
          <w:numId w:val="2"/>
        </w:num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双向链表的含义及操作.(了解)</w:t>
      </w:r>
    </w:p>
    <w:p>
      <w:pPr>
        <w:pStyle w:val="30"/>
        <w:ind w:left="777" w:right="210"/>
      </w:pPr>
      <w:r>
        <w:t>单向链表</w:t>
      </w:r>
    </w:p>
    <w:p>
      <w:pPr>
        <w:pStyle w:val="32"/>
        <w:numPr>
          <w:ilvl w:val="0"/>
          <w:numId w:val="0"/>
        </w:numPr>
        <w:ind w:left="100" w:right="210" w:firstLine="151" w:firstLineChars="50"/>
      </w:pPr>
      <w:r>
        <w:rPr>
          <w:rFonts w:hint="eastAsia"/>
        </w:rPr>
        <w:t>2</w:t>
      </w:r>
      <w:r>
        <w:t>.1 什么是单向链表？</w:t>
      </w:r>
    </w:p>
    <w:p>
      <w:pPr>
        <w:pStyle w:val="36"/>
      </w:pPr>
      <w:r>
        <w:rPr>
          <w:rFonts w:hint="eastAsia"/>
        </w:rPr>
        <w:t>单向链表又称</w:t>
      </w:r>
      <w:r>
        <w:rPr>
          <w:b/>
        </w:rPr>
        <w:t>单链表</w:t>
      </w:r>
      <w:r>
        <w:rPr>
          <w:rFonts w:hint="eastAsia"/>
        </w:rPr>
        <w:t>,</w:t>
      </w:r>
      <w:r>
        <w:t>是一种线性表</w:t>
      </w:r>
      <w:r>
        <w:rPr>
          <w:rFonts w:hint="eastAsia"/>
        </w:rPr>
        <w:t>.</w:t>
      </w:r>
    </w:p>
    <w:p>
      <w:pPr>
        <w:pStyle w:val="36"/>
      </w:pPr>
      <w:r>
        <w:t>每个存储单元分为</w:t>
      </w:r>
      <w:r>
        <w:rPr>
          <w:b/>
        </w:rPr>
        <w:t>元素域</w:t>
      </w:r>
      <w:r>
        <w:t>和</w:t>
      </w:r>
      <w:r>
        <w:rPr>
          <w:b/>
        </w:rPr>
        <w:t>链接域</w:t>
      </w:r>
      <w:r>
        <w:t>。链接域里存放</w:t>
      </w:r>
      <w:r>
        <w:rPr>
          <w:b/>
        </w:rPr>
        <w:t>下一个</w:t>
      </w:r>
      <w:r>
        <w:t>结点的位置信息</w:t>
      </w:r>
      <w:r>
        <w:rPr>
          <w:rFonts w:hint="eastAsia"/>
        </w:rPr>
        <w:t>.</w:t>
      </w:r>
      <w:r>
        <w:tab/>
      </w:r>
    </w:p>
    <w:p>
      <w:pPr>
        <w:pStyle w:val="36"/>
      </w:pPr>
      <w:r>
        <w:rPr>
          <w:rFonts w:hint="eastAsia"/>
        </w:rPr>
        <w:t>有一个变量</w:t>
      </w:r>
      <w:r>
        <w:t>p</w:t>
      </w:r>
      <w:r>
        <w:rPr>
          <w:rFonts w:hint="eastAsia"/>
        </w:rPr>
        <w:t>保存链表的第一个结点的地址,这个变量称为</w:t>
      </w:r>
      <w:r>
        <w:rPr>
          <w:rFonts w:hint="eastAsia"/>
          <w:b/>
        </w:rPr>
        <w:t>头指针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如图,头指针(</w:t>
      </w:r>
      <w:r>
        <w:t>head</w:t>
      </w:r>
      <w:r>
        <w:rPr>
          <w:rFonts w:hint="eastAsia"/>
        </w:rPr>
        <w:t>)</w:t>
      </w:r>
      <w:r>
        <w:t>指向链表的</w:t>
      </w:r>
      <w:r>
        <w:rPr>
          <w:rFonts w:hint="eastAsia"/>
        </w:rPr>
        <w:t>第一个结点(</w:t>
      </w:r>
      <w:r>
        <w:rPr>
          <w:b/>
        </w:rPr>
        <w:t>首结点</w:t>
      </w:r>
      <w:r>
        <w:rPr>
          <w:rFonts w:hint="eastAsia"/>
        </w:rPr>
        <w:t>,或</w:t>
      </w:r>
      <w:r>
        <w:rPr>
          <w:rFonts w:hint="eastAsia"/>
          <w:b/>
        </w:rPr>
        <w:t>头结点)</w:t>
      </w:r>
      <w:r>
        <w:t>，从</w:t>
      </w:r>
      <w:r>
        <w:rPr>
          <w:rFonts w:hint="eastAsia"/>
        </w:rPr>
        <w:t>头指针</w:t>
      </w:r>
      <w:r>
        <w:t>出发能到表中的任意结点</w:t>
      </w:r>
      <w:r>
        <w:rPr>
          <w:rFonts w:hint="eastAsia"/>
        </w:rPr>
        <w:t xml:space="preserve">. </w:t>
      </w:r>
    </w:p>
    <w:p>
      <w:pPr>
        <w:pStyle w:val="36"/>
      </w:pPr>
      <w:r>
        <w:rPr>
          <w:rFonts w:hint="eastAsia"/>
        </w:rPr>
        <w:t>最后一个结点</w:t>
      </w:r>
      <w:r>
        <w:rPr>
          <w:rFonts w:hint="eastAsia"/>
          <w:b/>
        </w:rPr>
        <w:t>(尾结点)</w:t>
      </w:r>
      <w:r>
        <w:rPr>
          <w:rFonts w:hint="eastAsia"/>
        </w:rPr>
        <w:t>的链接域指向NULL.</w:t>
      </w:r>
    </w:p>
    <w:p>
      <w:pPr>
        <w:pStyle w:val="36"/>
        <w:numPr>
          <w:ilvl w:val="0"/>
          <w:numId w:val="0"/>
        </w:numPr>
        <w:ind w:left="420"/>
      </w:pPr>
      <w:r>
        <w:tab/>
      </w:r>
      <w:r>
        <w:tab/>
      </w:r>
      <w:r>
        <w:rPr>
          <w:rFonts w:hint="eastAsia"/>
        </w:rPr>
        <w:t>分析：</w:t>
      </w:r>
      <w:r>
        <w:t>由于</w:t>
      </w:r>
      <w:r>
        <w:rPr>
          <w:rFonts w:hint="eastAsia"/>
        </w:rPr>
        <w:t>存储单元中有链接域</w:t>
      </w:r>
      <w:r>
        <w:t>,存储空间不必连续</w:t>
      </w:r>
      <w:r>
        <w:rPr>
          <w:rFonts w:hint="eastAsia"/>
        </w:rPr>
        <w:t>.</w:t>
      </w:r>
    </w:p>
    <w:p>
      <w:pPr>
        <w:pStyle w:val="36"/>
        <w:numPr>
          <w:ilvl w:val="0"/>
          <w:numId w:val="0"/>
        </w:numPr>
        <w:ind w:left="420"/>
      </w:pPr>
      <w:r>
        <w:drawing>
          <wp:inline distT="0" distB="0" distL="0" distR="0">
            <wp:extent cx="4547235" cy="19570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695" cy="199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ind w:left="777" w:right="210"/>
      </w:pPr>
      <w:r>
        <w:t>结点</w:t>
      </w:r>
      <w:r>
        <w:rPr>
          <w:rFonts w:hint="eastAsia"/>
        </w:rPr>
        <w:t>的</w:t>
      </w:r>
      <w:r>
        <w:t>实现</w:t>
      </w:r>
    </w:p>
    <w:p>
      <w:pPr>
        <w:pStyle w:val="38"/>
      </w:pPr>
      <w:r>
        <w:rPr>
          <w:rFonts w:hint="eastAsia"/>
        </w:rPr>
        <w:t>我们可以用</w:t>
      </w:r>
      <w:r>
        <w:t>python程序来</w:t>
      </w:r>
      <w:r>
        <w:rPr>
          <w:b/>
        </w:rPr>
        <w:t>实现</w:t>
      </w:r>
      <w:r>
        <w:t>单向链表这一数据结构。</w:t>
      </w:r>
      <w:r>
        <w:rPr>
          <w:rFonts w:hint="eastAsia"/>
        </w:rPr>
        <w:t>我们将数据结构定义成类。我们定义数据结构时，要把数据本身</w:t>
      </w:r>
      <w:r>
        <w:t>和</w:t>
      </w:r>
      <w:r>
        <w:rPr>
          <w:rFonts w:hint="eastAsia"/>
        </w:rPr>
        <w:t>可</w:t>
      </w:r>
      <w:r>
        <w:t>对它实施的操作</w:t>
      </w:r>
      <w:r>
        <w:rPr>
          <w:rFonts w:hint="eastAsia"/>
        </w:rPr>
        <w:t>放到</w:t>
      </w:r>
      <w:r>
        <w:t>一起，作为一个类。</w:t>
      </w:r>
    </w:p>
    <w:p>
      <w:pPr>
        <w:pStyle w:val="38"/>
      </w:pP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class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FFFFF"/>
        </w:rPr>
        <w:t>L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Node(object):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</w:rPr>
        <w:t>#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 xml:space="preserve"> 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</w:rPr>
        <w:t>初始化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hint="eastAsia" w:ascii="&amp;quot" w:hAnsi="&amp;quot" w:cs="宋体"/>
          <w:color w:val="000000"/>
          <w:kern w:val="0"/>
          <w:sz w:val="18"/>
          <w:szCs w:val="18"/>
          <w:shd w:val="clear" w:color="auto" w:fill="F8F8F8"/>
        </w:rPr>
        <w:t>方法 给对象的两个域赋值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__init__(self, item):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ab/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 xml:space="preserve">    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item 存放数据元素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    self.item = item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 xml:space="preserve">        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#_next 是下一结点的标识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 xml:space="preserve">     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    self._next = None  </w:t>
      </w:r>
    </w:p>
    <w:p>
      <w:pPr>
        <w:pStyle w:val="32"/>
        <w:ind w:left="777" w:right="210"/>
      </w:pPr>
      <w:r>
        <w:t>单向链表的操作</w:t>
      </w:r>
    </w:p>
    <w:p>
      <w:pPr>
        <w:pStyle w:val="38"/>
      </w:pPr>
      <w:r>
        <w:tab/>
      </w:r>
      <w:r>
        <w:t>1. 判断链表是否为空: is_empty()</w:t>
      </w:r>
    </w:p>
    <w:p>
      <w:pPr>
        <w:pStyle w:val="38"/>
      </w:pPr>
      <w:r>
        <w:tab/>
      </w:r>
      <w:r>
        <w:t>2. 求链表长度: length()</w:t>
      </w:r>
    </w:p>
    <w:p>
      <w:pPr>
        <w:pStyle w:val="38"/>
      </w:pPr>
      <w:r>
        <w:tab/>
      </w:r>
      <w:r>
        <w:t>3. 遍历: travel()</w:t>
      </w:r>
    </w:p>
    <w:p>
      <w:pPr>
        <w:pStyle w:val="38"/>
      </w:pPr>
      <w:r>
        <w:tab/>
      </w:r>
      <w:r>
        <w:t>4. 在头(尾)部添加结点: add(item) (append(item))</w:t>
      </w:r>
    </w:p>
    <w:p>
      <w:pPr>
        <w:pStyle w:val="38"/>
      </w:pPr>
      <w:r>
        <w:tab/>
      </w:r>
      <w:r>
        <w:t>5. 在指定位置添加结点: insert(pos,item)</w:t>
      </w:r>
    </w:p>
    <w:p>
      <w:pPr>
        <w:pStyle w:val="38"/>
      </w:pPr>
      <w:r>
        <w:tab/>
      </w:r>
      <w:r>
        <w:t xml:space="preserve">6. 删除结点 : remove(item) </w:t>
      </w:r>
    </w:p>
    <w:p>
      <w:pPr>
        <w:pStyle w:val="38"/>
      </w:pPr>
      <w:r>
        <w:tab/>
      </w:r>
      <w:r>
        <w:t>7. 查找结点 : search(item)</w:t>
      </w:r>
    </w:p>
    <w:p>
      <w:pPr>
        <w:pStyle w:val="32"/>
        <w:ind w:left="777" w:right="210"/>
      </w:pPr>
      <w:r>
        <w:t>单向链表的实现</w:t>
      </w:r>
    </w:p>
    <w:p>
      <w:pPr>
        <w:pStyle w:val="38"/>
      </w:pPr>
      <w:r>
        <w:t>Python中，</w:t>
      </w:r>
      <w:r>
        <w:rPr>
          <w:rFonts w:hint="eastAsia"/>
        </w:rPr>
        <w:t>为一</w:t>
      </w:r>
      <w:r>
        <w:t>个变量</w:t>
      </w:r>
      <w:r>
        <w:rPr>
          <w:rFonts w:hint="eastAsia"/>
        </w:rPr>
        <w:t>赋值,比如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a = 100</w:t>
      </w:r>
    </w:p>
    <w:p>
      <w:pPr>
        <w:pStyle w:val="38"/>
      </w:pPr>
      <w:r>
        <w:t>变量a的本质是什么？</w:t>
      </w:r>
    </w:p>
    <w:p>
      <w:pPr>
        <w:pStyle w:val="38"/>
      </w:pPr>
      <w:r>
        <w:rPr>
          <w:highlight w:val="yellow"/>
        </w:rPr>
        <w:t>a = 100</w:t>
      </w:r>
      <w:r>
        <w:rPr>
          <w:rFonts w:hint="eastAsia"/>
          <w:highlight w:val="yellow"/>
        </w:rPr>
        <w:t>的含义：</w:t>
      </w:r>
      <w:r>
        <w:rPr>
          <w:rFonts w:hint="eastAsia"/>
          <w:b/>
          <w:highlight w:val="yellow"/>
        </w:rPr>
        <w:t>让</w:t>
      </w:r>
      <w:r>
        <w:rPr>
          <w:b/>
          <w:highlight w:val="yellow"/>
        </w:rPr>
        <w:t>a这个变量指向100，即a保存对象100的地址</w:t>
      </w:r>
      <w:r>
        <w:rPr>
          <w:rFonts w:hint="eastAsia"/>
        </w:rPr>
        <w:t>.</w:t>
      </w:r>
    </w:p>
    <w:p>
      <w:pPr>
        <w:pStyle w:val="38"/>
        <w:ind w:firstLine="0" w:firstLineChars="0"/>
      </w:pPr>
    </w:p>
    <w:p>
      <w:pPr>
        <w:pStyle w:val="38"/>
        <w:ind w:firstLine="422"/>
      </w:pPr>
      <w:r>
        <w:rPr>
          <w:b/>
        </w:rPr>
        <w:t>Python中，任何变量保存的都是对象的地址</w:t>
      </w:r>
      <w:r>
        <w:t>. 这样有什么好处？</w:t>
      </w:r>
    </w:p>
    <w:p>
      <w:pPr>
        <w:pStyle w:val="36"/>
      </w:pPr>
      <w:r>
        <w:t>Python变量不需要提前声明</w:t>
      </w:r>
      <w:r>
        <w:rPr>
          <w:rFonts w:hint="eastAsia"/>
        </w:rPr>
        <w:t>(Python中没有类型声明);</w:t>
      </w:r>
    </w:p>
    <w:p>
      <w:pPr>
        <w:pStyle w:val="36"/>
      </w:pPr>
      <w:r>
        <w:t>换句话说，Python是动态类型的</w:t>
      </w:r>
      <w:r>
        <w:rPr>
          <w:rFonts w:hint="eastAsia"/>
        </w:rPr>
        <w:t>.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a = 100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type(a)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a = 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"hello"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type(a)  </w:t>
      </w:r>
    </w:p>
    <w:p>
      <w:pPr>
        <w:pStyle w:val="36"/>
        <w:numPr>
          <w:ilvl w:val="0"/>
          <w:numId w:val="0"/>
        </w:numPr>
      </w:pPr>
    </w:p>
    <w:p>
      <w:pPr>
        <w:pStyle w:val="36"/>
        <w:numPr>
          <w:ilvl w:val="0"/>
          <w:numId w:val="0"/>
        </w:numPr>
      </w:pPr>
      <w:r>
        <w:rPr>
          <w:rFonts w:hint="eastAsia"/>
        </w:rPr>
        <w:t>单链表的实现</w:t>
      </w:r>
    </w:p>
    <w:p>
      <w:r>
        <w:rPr>
          <w:rFonts w:hint="eastAsia"/>
        </w:rPr>
        <w:t>结点</w:t>
      </w:r>
      <w:r>
        <w:t xml:space="preserve">1: 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data = 100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data 变量指向</w:t>
      </w:r>
      <w:r>
        <w:rPr>
          <w:rFonts w:hint="eastAsia" w:ascii="&amp;quot" w:hAnsi="&amp;quot" w:cs="宋体"/>
          <w:color w:val="008200"/>
          <w:kern w:val="0"/>
          <w:sz w:val="18"/>
          <w:szCs w:val="18"/>
          <w:shd w:val="clear" w:color="auto" w:fill="FFFFFF"/>
        </w:rPr>
        <w:t>对象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100，即保存了100的地址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next = Node2 　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next变量保存了Node2的地址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/>
    <w:p>
      <w:r>
        <w:rPr>
          <w:rFonts w:hint="eastAsia"/>
        </w:rPr>
        <w:t>结点</w:t>
      </w:r>
      <w:r>
        <w:t>2: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data = 200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data 变量指向</w:t>
      </w:r>
      <w:r>
        <w:rPr>
          <w:rFonts w:hint="eastAsia" w:ascii="&amp;quot" w:hAnsi="&amp;quot" w:cs="宋体"/>
          <w:color w:val="008200"/>
          <w:kern w:val="0"/>
          <w:sz w:val="18"/>
          <w:szCs w:val="18"/>
          <w:shd w:val="clear" w:color="auto" w:fill="FFFFFF"/>
        </w:rPr>
        <w:t>对象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200，即保存了200的地址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next = Node3 　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next变量保存了Node3的地址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/>
    <w:p>
      <w:r>
        <w:t>……</w:t>
      </w:r>
    </w:p>
    <w:p>
      <w:r>
        <w:rPr>
          <w:rFonts w:hint="eastAsia"/>
        </w:rPr>
        <w:t>结点N</w:t>
      </w:r>
      <w:r>
        <w:t>: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data = 400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data 变量指向</w:t>
      </w:r>
      <w:r>
        <w:rPr>
          <w:rFonts w:hint="eastAsia" w:ascii="&amp;quot" w:hAnsi="&amp;quot" w:cs="宋体"/>
          <w:color w:val="008200"/>
          <w:kern w:val="0"/>
          <w:sz w:val="18"/>
          <w:szCs w:val="18"/>
          <w:shd w:val="clear" w:color="auto" w:fill="FFFFFF"/>
        </w:rPr>
        <w:t>对象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400，即保存了400的地址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next = NULL 　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next变量</w:t>
      </w:r>
      <w:r>
        <w:rPr>
          <w:rFonts w:hint="eastAsia" w:ascii="&amp;quot" w:hAnsi="&amp;quot" w:cs="宋体"/>
          <w:color w:val="008200"/>
          <w:kern w:val="0"/>
          <w:sz w:val="18"/>
          <w:szCs w:val="18"/>
          <w:shd w:val="clear" w:color="auto" w:fill="F8F8F8"/>
        </w:rPr>
        <w:t>不指向任何对象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/>
    <w:p>
      <w:r>
        <w:rPr>
          <w:rFonts w:hint="eastAsia"/>
        </w:rPr>
        <w:t>效果：　用</w:t>
      </w:r>
      <w:r>
        <w:t>"</w:t>
      </w:r>
      <w:r>
        <w:rPr>
          <w:rFonts w:hint="eastAsia"/>
        </w:rPr>
        <w:t>=</w:t>
      </w:r>
      <w:r>
        <w:t>"来实现存储单元的串联</w:t>
      </w:r>
    </w:p>
    <w:p/>
    <w:p>
      <w:r>
        <w:rPr>
          <w:rFonts w:hint="eastAsia"/>
        </w:rPr>
        <w:t>用</w:t>
      </w:r>
      <w:r>
        <w:t>Python</w:t>
      </w:r>
      <w:r>
        <w:rPr>
          <w:rFonts w:hint="eastAsia"/>
        </w:rPr>
        <w:t>代码实现单链表:</w:t>
      </w:r>
    </w:p>
    <w:p/>
    <w:p>
      <w:r>
        <w:rPr>
          <w:rFonts w:hint="eastAsia"/>
        </w:rPr>
        <w:t>定义结点类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class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Node(object):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"""结点"""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__init__(self,item):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self.elem = item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elem 是 self的属性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self.next = None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初始时,</w:t>
      </w:r>
      <w:r>
        <w:rPr>
          <w:rFonts w:hint="eastAsia" w:ascii="&amp;quot" w:hAnsi="&amp;quot" w:cs="宋体"/>
          <w:color w:val="008200"/>
          <w:kern w:val="0"/>
          <w:sz w:val="18"/>
          <w:szCs w:val="18"/>
          <w:shd w:val="clear" w:color="auto" w:fill="FFFFFF"/>
        </w:rPr>
        <w:t>还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不知链接域指向哪里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/>
    <w:p>
      <w:r>
        <w:rPr>
          <w:rFonts w:hint="eastAsia"/>
        </w:rPr>
        <w:t>定义单链表及初始化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class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SingleLinkList(object):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"""定义单链表"""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__init__(self,node=None):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默认参数为None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self._head = node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私有属性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/>
    <w:p>
      <w:r>
        <w:rPr>
          <w:rFonts w:hint="eastAsia"/>
        </w:rPr>
        <w:t>判断链表是否为空:</w:t>
      </w:r>
      <w:r>
        <w:t xml:space="preserve"> is_empty()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is_empty(self):  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"""链表是否为空"""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self._head == None  </w:t>
      </w:r>
    </w:p>
    <w:p/>
    <w:p>
      <w:r>
        <w:rPr>
          <w:rFonts w:hint="eastAsia"/>
        </w:rPr>
        <w:t>获得链表长度:</w:t>
      </w:r>
      <w:r>
        <w:t xml:space="preserve"> length()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length(self):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"""返回链表长度"""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cur = self._head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#count 记录数量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count = 0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#可处理空表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 != None: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count += 1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cur = cur.next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count </w:t>
      </w:r>
    </w:p>
    <w:p/>
    <w:p>
      <w:r>
        <w:rPr>
          <w:rFonts w:hint="eastAsia"/>
        </w:rPr>
        <w:t>遍历链表:</w:t>
      </w:r>
      <w:r>
        <w:t xml:space="preserve"> travel()</w:t>
      </w:r>
    </w:p>
    <w:p>
      <w:pPr>
        <w:widowControl/>
        <w:numPr>
          <w:ilvl w:val="0"/>
          <w:numId w:val="1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travel(self):  </w:t>
      </w:r>
    </w:p>
    <w:p>
      <w:pPr>
        <w:widowControl/>
        <w:numPr>
          <w:ilvl w:val="0"/>
          <w:numId w:val="1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"""遍历链表"""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cur = self._head  </w:t>
      </w:r>
    </w:p>
    <w:p>
      <w:pPr>
        <w:widowControl/>
        <w:numPr>
          <w:ilvl w:val="0"/>
          <w:numId w:val="1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 != None:  </w:t>
      </w:r>
    </w:p>
    <w:p>
      <w:pPr>
        <w:widowControl/>
        <w:numPr>
          <w:ilvl w:val="0"/>
          <w:numId w:val="1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cur.elem  </w:t>
      </w:r>
    </w:p>
    <w:p>
      <w:pPr>
        <w:widowControl/>
        <w:numPr>
          <w:ilvl w:val="0"/>
          <w:numId w:val="1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cur = cur.next </w:t>
      </w:r>
    </w:p>
    <w:p/>
    <w:p>
      <w:r>
        <w:rPr>
          <w:rFonts w:hint="eastAsia"/>
        </w:rPr>
        <w:t>链表头部增加元素:</w:t>
      </w:r>
      <w:r>
        <w:t xml:space="preserve"> add(item)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add(self,item):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"""链表头部增加元素"""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node = Node(item)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#注意以下操作的先后顺序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node.next = self._head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</w:t>
      </w:r>
      <w:r>
        <w:rPr>
          <w:rFonts w:hint="eastAsia" w:ascii="&amp;quot" w:hAnsi="&amp;quot" w:cs="宋体"/>
          <w:color w:val="008200"/>
          <w:kern w:val="0"/>
          <w:sz w:val="18"/>
          <w:szCs w:val="18"/>
          <w:shd w:val="clear" w:color="auto" w:fill="FFFFFF"/>
        </w:rPr>
        <w:t>将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self.__head 指向的对象的地址保存到node.next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self._head = node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 使self.__head 指向新的结点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/>
    <w:p>
      <w:r>
        <w:rPr>
          <w:rFonts w:hint="eastAsia"/>
        </w:rPr>
        <w:t>链表尾部增加元素:</w:t>
      </w:r>
      <w:r>
        <w:t xml:space="preserve"> append(item)</w:t>
      </w:r>
    </w:p>
    <w:p>
      <w:pPr>
        <w:widowControl/>
        <w:numPr>
          <w:ilvl w:val="0"/>
          <w:numId w:val="1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append(self,item):  </w:t>
      </w:r>
    </w:p>
    <w:p>
      <w:pPr>
        <w:widowControl/>
        <w:numPr>
          <w:ilvl w:val="0"/>
          <w:numId w:val="1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"""链表尾部增加元素"""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node = Node(item)  </w:t>
      </w:r>
    </w:p>
    <w:p>
      <w:pPr>
        <w:widowControl/>
        <w:numPr>
          <w:ilvl w:val="0"/>
          <w:numId w:val="1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self.is_empty():  </w:t>
      </w:r>
    </w:p>
    <w:p>
      <w:pPr>
        <w:widowControl/>
        <w:numPr>
          <w:ilvl w:val="0"/>
          <w:numId w:val="1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self._head = node  </w:t>
      </w:r>
    </w:p>
    <w:p>
      <w:pPr>
        <w:widowControl/>
        <w:numPr>
          <w:ilvl w:val="0"/>
          <w:numId w:val="1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cur = self._head  </w:t>
      </w:r>
    </w:p>
    <w:p>
      <w:pPr>
        <w:widowControl/>
        <w:numPr>
          <w:ilvl w:val="0"/>
          <w:numId w:val="1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cur.next != None:  </w:t>
      </w:r>
    </w:p>
    <w:p>
      <w:pPr>
        <w:widowControl/>
        <w:numPr>
          <w:ilvl w:val="0"/>
          <w:numId w:val="1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cur = cur.next  </w:t>
      </w:r>
    </w:p>
    <w:p>
      <w:pPr>
        <w:widowControl/>
        <w:numPr>
          <w:ilvl w:val="0"/>
          <w:numId w:val="1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cur.next = node  </w:t>
      </w:r>
    </w:p>
    <w:p/>
    <w:p>
      <w:r>
        <w:rPr>
          <w:rFonts w:hint="eastAsia"/>
        </w:rPr>
        <w:t>在指定位置添加元素:</w:t>
      </w:r>
      <w:r>
        <w:t xml:space="preserve"> insert(pos,item)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insert(self,pos, item):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    在指定位置添加元素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        :param pos     从0开始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   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pos &lt;= 0: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self.add(item)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pos &gt; self.length()-1: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self.append(item)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pre = self._head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count = 0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#为了找到pos而设置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count &lt; pos-1: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pre = pre.next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count += 1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node = Node(item)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构建结点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node.next = pre.next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pre.next = node </w:t>
      </w:r>
    </w:p>
    <w:p/>
    <w:p>
      <w:r>
        <w:rPr>
          <w:rFonts w:hint="eastAsia"/>
        </w:rPr>
        <w:t>删除结点:</w:t>
      </w:r>
      <w:r>
        <w:t xml:space="preserve"> remove(item)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remove(self,item):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"""删除结点"""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cur = self._head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pre = None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cur != None: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cur.elem == item: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#判断是否为头结点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 == self._head: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    self._head = cur.next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    pre.next = cur.next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删除结点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break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pre = cur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cur = cur.next  </w:t>
      </w:r>
    </w:p>
    <w:p/>
    <w:p>
      <w:r>
        <w:rPr>
          <w:rFonts w:hint="eastAsia"/>
        </w:rPr>
        <w:t>查找结点是否存在:</w:t>
      </w:r>
      <w:r>
        <w:t xml:space="preserve"> search(item)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search(self,item):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"""查找结点是否存在"""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cur = self._head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 != None: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cur.elem == item: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True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cur = cur.next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False</w:t>
      </w:r>
    </w:p>
    <w:p/>
    <w:p>
      <w:pPr>
        <w:pStyle w:val="32"/>
        <w:ind w:left="777" w:right="210"/>
      </w:pPr>
      <w:r>
        <w:rPr>
          <w:rFonts w:hint="eastAsia"/>
        </w:rPr>
        <w:t>带头结点的线性链表</w:t>
      </w:r>
    </w:p>
    <w:p>
      <w:pPr>
        <w:pStyle w:val="38"/>
      </w:pPr>
      <w:r>
        <w:rPr>
          <w:rFonts w:hint="eastAsia"/>
        </w:rPr>
        <w:t>在插入</w:t>
      </w:r>
      <w:r>
        <w:t>/</w:t>
      </w:r>
      <w:r>
        <w:rPr>
          <w:rFonts w:hint="eastAsia"/>
        </w:rPr>
        <w:t>删除时可能修改链表的首指针,带来了不必要的麻烦</w:t>
      </w:r>
      <w:r>
        <w:t xml:space="preserve">. </w:t>
      </w:r>
      <w:r>
        <w:rPr>
          <w:rFonts w:hint="eastAsia"/>
        </w:rPr>
        <w:t>见前面的再头部添加结点那个例子.故,给单链表增加一个</w:t>
      </w:r>
      <w:r>
        <w:rPr>
          <w:rFonts w:hint="eastAsia"/>
          <w:b/>
        </w:rPr>
        <w:t>头结点</w:t>
      </w:r>
      <w:r>
        <w:rPr>
          <w:rFonts w:hint="eastAsia"/>
        </w:rPr>
        <w:t>.如图:</w:t>
      </w:r>
    </w:p>
    <w:p>
      <w:pPr>
        <w:pStyle w:val="38"/>
      </w:pPr>
      <w:r>
        <w:drawing>
          <wp:inline distT="0" distB="0" distL="0" distR="0">
            <wp:extent cx="6192520" cy="7600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6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  <w:r>
        <w:rPr>
          <w:rFonts w:hint="eastAsia"/>
        </w:rPr>
        <w:t>头结点的特征:</w:t>
      </w:r>
    </w:p>
    <w:p>
      <w:pPr>
        <w:pStyle w:val="36"/>
        <w:numPr>
          <w:ilvl w:val="0"/>
          <w:numId w:val="0"/>
        </w:numPr>
        <w:ind w:left="70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头结点的数据域无意义</w:t>
      </w:r>
    </w:p>
    <w:p>
      <w:pPr>
        <w:pStyle w:val="38"/>
        <w:ind w:firstLine="630" w:firstLineChars="3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头结点的指针域指向线性表的第一个结点</w:t>
      </w:r>
    </w:p>
    <w:p>
      <w:pPr>
        <w:pStyle w:val="38"/>
        <w:ind w:firstLine="630" w:firstLineChars="30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有</w:t>
      </w:r>
      <w:r>
        <w:rPr>
          <w:rFonts w:hint="eastAsia"/>
          <w:b/>
        </w:rPr>
        <w:t>头指针</w:t>
      </w:r>
      <w:r>
        <w:rPr>
          <w:rFonts w:hint="eastAsia"/>
        </w:rPr>
        <w:t>指向头结点</w:t>
      </w:r>
    </w:p>
    <w:p>
      <w:pPr>
        <w:pStyle w:val="38"/>
        <w:ind w:firstLine="630" w:firstLineChars="30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头结点指针域为NULL时,线性表为空表</w:t>
      </w:r>
    </w:p>
    <w:p>
      <w:pPr>
        <w:pStyle w:val="32"/>
        <w:ind w:left="777" w:right="210"/>
      </w:pPr>
      <w:r>
        <w:rPr>
          <w:rStyle w:val="33"/>
          <w:b w:val="0"/>
          <w:bCs w:val="0"/>
        </w:rPr>
        <w:t>链表与顺序表的区别</w:t>
      </w:r>
    </w:p>
    <w:p>
      <w:pPr>
        <w:pStyle w:val="38"/>
      </w:pPr>
      <w:r>
        <w:t>1. 链表失去了随机读取的优点</w:t>
      </w:r>
    </w:p>
    <w:p>
      <w:pPr>
        <w:pStyle w:val="38"/>
      </w:pPr>
      <w:r>
        <w:t>2. 链表增加了结点的指针域，空间开销比较大</w:t>
      </w:r>
    </w:p>
    <w:p>
      <w:pPr>
        <w:pStyle w:val="38"/>
      </w:pPr>
      <w:r>
        <w:t>3. 各种操作的时间复杂度的对比(如表１所示)</w:t>
      </w:r>
    </w:p>
    <w:tbl>
      <w:tblPr>
        <w:tblStyle w:val="27"/>
        <w:tblW w:w="9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3247"/>
        <w:gridCol w:w="3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247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链表</w:t>
            </w:r>
          </w:p>
        </w:tc>
        <w:tc>
          <w:tcPr>
            <w:tcW w:w="3248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顺序表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访问元素</w:t>
            </w:r>
          </w:p>
        </w:tc>
        <w:tc>
          <w:tcPr>
            <w:tcW w:w="3247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3248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在头部插入</w:t>
            </w:r>
          </w:p>
        </w:tc>
        <w:tc>
          <w:tcPr>
            <w:tcW w:w="3247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  <w:tc>
          <w:tcPr>
            <w:tcW w:w="3248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在尾部插入</w:t>
            </w:r>
          </w:p>
        </w:tc>
        <w:tc>
          <w:tcPr>
            <w:tcW w:w="3247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  <w:tc>
          <w:tcPr>
            <w:tcW w:w="3248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7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在中间插入</w:t>
            </w:r>
          </w:p>
        </w:tc>
        <w:tc>
          <w:tcPr>
            <w:tcW w:w="3247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  <w:tc>
          <w:tcPr>
            <w:tcW w:w="3248" w:type="dxa"/>
          </w:tcPr>
          <w:p>
            <w:pPr>
              <w:pStyle w:val="38"/>
              <w:ind w:firstLine="0" w:firstLineChars="0"/>
            </w:pPr>
            <w:r>
              <w:rPr>
                <w:rFonts w:hint="eastAsia"/>
              </w:rPr>
              <w:t>O</w:t>
            </w:r>
            <w:r>
              <w:t>(n)</w:t>
            </w:r>
          </w:p>
        </w:tc>
      </w:tr>
    </w:tbl>
    <w:p>
      <w:r>
        <w:rPr>
          <w:rFonts w:hint="eastAsia"/>
        </w:rPr>
        <w:t>表１．链表和顺序表的基本操作的时间复杂度对比</w:t>
      </w:r>
    </w:p>
    <w:p>
      <w:pPr>
        <w:pStyle w:val="30"/>
      </w:pPr>
      <w:r>
        <w:t>单向循环链表</w:t>
      </w:r>
    </w:p>
    <w:p>
      <w:pPr>
        <w:pStyle w:val="32"/>
        <w:ind w:left="777" w:right="210"/>
      </w:pPr>
      <w:r>
        <w:t>什么是循环链表？</w:t>
      </w:r>
    </w:p>
    <w:p>
      <w:pPr>
        <w:pStyle w:val="38"/>
      </w:pPr>
      <w:r>
        <w:t xml:space="preserve">    1. 是另一种形式的链式存储结构</w:t>
      </w:r>
      <w:r>
        <w:rPr>
          <w:rFonts w:hint="eastAsia"/>
        </w:rPr>
        <w:t>.</w:t>
      </w:r>
    </w:p>
    <w:p>
      <w:pPr>
        <w:pStyle w:val="38"/>
        <w:rPr>
          <w:rFonts w:hint="eastAsia"/>
        </w:rPr>
      </w:pPr>
      <w:r>
        <w:t xml:space="preserve">    2. 使线性表最后一个结点的指针</w:t>
      </w:r>
      <w:r>
        <w:rPr>
          <w:rFonts w:hint="eastAsia"/>
        </w:rPr>
        <w:t>(尾指针)</w:t>
      </w:r>
      <w:r>
        <w:t>指向链表的</w:t>
      </w:r>
      <w:r>
        <w:rPr>
          <w:rFonts w:hint="eastAsia"/>
        </w:rPr>
        <w:t>首</w:t>
      </w:r>
      <w:r>
        <w:t>结点，这种形式的线性表就叫</w:t>
      </w:r>
      <w:r>
        <w:rPr>
          <w:b/>
        </w:rPr>
        <w:t>循环链表</w:t>
      </w:r>
      <w:r>
        <w:rPr>
          <w:rFonts w:hint="eastAsia"/>
        </w:rPr>
        <w:t>.</w:t>
      </w:r>
    </w:p>
    <w:p>
      <w:pPr>
        <w:pStyle w:val="38"/>
        <w:rPr>
          <w:rFonts w:hint="eastAsia"/>
        </w:rPr>
      </w:pPr>
      <w:r>
        <w:t xml:space="preserve">    3. 循环链表呈环状</w:t>
      </w:r>
      <w:r>
        <w:rPr>
          <w:rFonts w:hint="eastAsia"/>
        </w:rPr>
        <w:t>.</w:t>
      </w:r>
    </w:p>
    <w:p>
      <w:pPr>
        <w:pStyle w:val="38"/>
      </w:pPr>
      <w:r>
        <w:drawing>
          <wp:inline distT="0" distB="0" distL="0" distR="0">
            <wp:extent cx="6187440" cy="8839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循环链表的特点:</w:t>
      </w:r>
    </w:p>
    <w:p>
      <w:pPr>
        <w:pStyle w:val="36"/>
      </w:pPr>
      <w:r>
        <w:rPr>
          <w:rFonts w:hint="eastAsia"/>
        </w:rPr>
        <w:t>从表中任意一个结点出发,均可访问到表中的其他结点.</w:t>
      </w:r>
    </w:p>
    <w:p>
      <w:pPr>
        <w:pStyle w:val="36"/>
      </w:pPr>
      <w:r>
        <w:rPr>
          <w:rFonts w:hint="eastAsia"/>
        </w:rPr>
        <w:t>为避免死循环,在循环链表的第一个结点前,附加一个特殊的结点来作标识,此结点称为循环链表的</w:t>
      </w:r>
      <w:r>
        <w:rPr>
          <w:rFonts w:hint="eastAsia"/>
          <w:b/>
        </w:rPr>
        <w:t>头结点.</w:t>
      </w:r>
    </w:p>
    <w:p>
      <w:pPr>
        <w:pStyle w:val="36"/>
      </w:pPr>
      <w:r>
        <w:rPr>
          <w:rFonts w:hint="eastAsia"/>
        </w:rPr>
        <w:t>从一个结点出发,依次对每个结点执行某种操作,一旦回到该结点,则表示该操作已经完成.</w:t>
      </w:r>
    </w:p>
    <w:p>
      <w:pPr>
        <w:pStyle w:val="32"/>
        <w:ind w:left="777" w:right="210"/>
      </w:pPr>
      <w:r>
        <w:rPr>
          <w:rFonts w:hint="eastAsia"/>
        </w:rPr>
        <w:t>循环链表的操作和实现</w:t>
      </w:r>
    </w:p>
    <w:p>
      <w:pPr>
        <w:pStyle w:val="38"/>
      </w:pPr>
      <w:r>
        <w:rPr>
          <w:rFonts w:hint="eastAsia"/>
        </w:rPr>
        <w:t>单向链表的操作和单链表</w:t>
      </w:r>
      <w:r>
        <w:rPr>
          <w:rFonts w:hint="eastAsia"/>
          <w:b/>
        </w:rPr>
        <w:t>基本一致</w:t>
      </w:r>
      <w:r>
        <w:rPr>
          <w:rFonts w:hint="eastAsia"/>
        </w:rPr>
        <w:t>,惟一的</w:t>
      </w:r>
      <w:r>
        <w:rPr>
          <w:rFonts w:hint="eastAsia"/>
          <w:b/>
        </w:rPr>
        <w:t>差别</w:t>
      </w:r>
      <w:r>
        <w:rPr>
          <w:rFonts w:hint="eastAsia"/>
        </w:rPr>
        <w:t>是:循环结束条件是c</w:t>
      </w:r>
      <w:r>
        <w:t>ur</w:t>
      </w:r>
      <w:r>
        <w:rPr>
          <w:rFonts w:hint="eastAsia"/>
        </w:rPr>
        <w:t>是否为N</w:t>
      </w:r>
      <w:r>
        <w:t>one,</w:t>
      </w:r>
      <w:r>
        <w:rPr>
          <w:rFonts w:hint="eastAsia"/>
        </w:rPr>
        <w:t>而是它是否等于</w:t>
      </w:r>
      <w:r>
        <w:rPr>
          <w:rFonts w:hint="eastAsia"/>
          <w:b/>
        </w:rPr>
        <w:t>首指针</w:t>
      </w:r>
      <w:r>
        <w:t>head.</w:t>
      </w:r>
    </w:p>
    <w:p>
      <w:pPr>
        <w:pStyle w:val="30"/>
      </w:pPr>
      <w:r>
        <w:rPr>
          <w:rFonts w:hint="eastAsia"/>
        </w:rPr>
        <w:t xml:space="preserve">双向链表 </w:t>
      </w:r>
    </w:p>
    <w:p>
      <w:pPr>
        <w:pStyle w:val="32"/>
        <w:ind w:left="777" w:right="210"/>
      </w:pPr>
      <w:r>
        <w:rPr>
          <w:rFonts w:hint="eastAsia"/>
        </w:rPr>
        <w:t>为什么需要双向链表?</w:t>
      </w:r>
    </w:p>
    <w:p>
      <w:pPr>
        <w:pStyle w:val="38"/>
      </w:pPr>
      <w:r>
        <w:rPr>
          <w:rFonts w:hint="eastAsia"/>
        </w:rPr>
        <w:t>单向链表中,找某一结点的后继很方便(时间复杂度</w:t>
      </w:r>
      <w:r>
        <w:t>=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),但找其前驱则需要遍历整个链表(时间复杂度=O(</w:t>
      </w:r>
      <w:r>
        <w:t>n</w:t>
      </w:r>
      <w:r>
        <w:rPr>
          <w:rFonts w:hint="eastAsia"/>
        </w:rPr>
        <w:t>)).</w:t>
      </w:r>
      <w:r>
        <w:t xml:space="preserve"> </w:t>
      </w:r>
      <w:r>
        <w:rPr>
          <w:rFonts w:hint="eastAsia"/>
        </w:rPr>
        <w:t>为了克服这个缺点,引入</w:t>
      </w:r>
      <w:r>
        <w:rPr>
          <w:rFonts w:hint="eastAsia"/>
          <w:b/>
        </w:rPr>
        <w:t>双向链表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例如:</w:t>
      </w:r>
    </w:p>
    <w:p>
      <w:pPr>
        <w:pStyle w:val="38"/>
      </w:pPr>
      <w:r>
        <w:drawing>
          <wp:inline distT="0" distB="0" distL="0" distR="0">
            <wp:extent cx="6192520" cy="8909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9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ind w:left="777" w:right="210"/>
      </w:pPr>
      <w:r>
        <w:rPr>
          <w:rFonts w:hint="eastAsia"/>
        </w:rPr>
        <w:t>什么是双向链表?</w:t>
      </w:r>
    </w:p>
    <w:p>
      <w:pPr>
        <w:pStyle w:val="38"/>
      </w:pPr>
      <w:r>
        <w:rPr>
          <w:rFonts w:hint="eastAsia"/>
        </w:rPr>
        <w:t>双向链表的特征:</w:t>
      </w:r>
    </w:p>
    <w:p>
      <w:pPr>
        <w:pStyle w:val="36"/>
      </w:pPr>
      <w:r>
        <w:rPr>
          <w:rFonts w:hint="eastAsia"/>
        </w:rPr>
        <w:t>每个结点包括</w:t>
      </w:r>
      <w:r>
        <w:rPr>
          <w:rFonts w:hint="eastAsia"/>
          <w:b/>
        </w:rPr>
        <w:t>数据域</w:t>
      </w:r>
      <w:r>
        <w:rPr>
          <w:rFonts w:hint="eastAsia"/>
        </w:rPr>
        <w:t>,</w:t>
      </w:r>
      <w:r>
        <w:rPr>
          <w:rFonts w:hint="eastAsia"/>
          <w:b/>
        </w:rPr>
        <w:t>左方向指针域</w:t>
      </w:r>
      <w:r>
        <w:rPr>
          <w:rFonts w:hint="eastAsia"/>
        </w:rPr>
        <w:t>(</w:t>
      </w:r>
      <w:r>
        <w:t>llink</w:t>
      </w:r>
      <w:r>
        <w:rPr>
          <w:rFonts w:hint="eastAsia"/>
        </w:rPr>
        <w:t>)和</w:t>
      </w:r>
      <w:r>
        <w:rPr>
          <w:rFonts w:hint="eastAsia"/>
          <w:b/>
        </w:rPr>
        <w:t>右方向指针域</w:t>
      </w:r>
      <w:r>
        <w:rPr>
          <w:rFonts w:hint="eastAsia"/>
        </w:rPr>
        <w:t>(</w:t>
      </w:r>
      <w:r>
        <w:t>rlink)</w:t>
      </w:r>
      <w:r>
        <w:rPr>
          <w:rFonts w:hint="eastAsia"/>
        </w:rPr>
        <w:t>;</w:t>
      </w:r>
    </w:p>
    <w:p>
      <w:pPr>
        <w:pStyle w:val="36"/>
      </w:pPr>
      <w:r>
        <w:t>llink</w:t>
      </w:r>
      <w:r>
        <w:rPr>
          <w:rFonts w:hint="eastAsia"/>
        </w:rPr>
        <w:t>指向结点的直接前驱,首结点的l</w:t>
      </w:r>
      <w:r>
        <w:t>link</w:t>
      </w:r>
      <w:r>
        <w:rPr>
          <w:rFonts w:hint="eastAsia"/>
        </w:rPr>
        <w:t>指向尾结点;</w:t>
      </w:r>
    </w:p>
    <w:p>
      <w:pPr>
        <w:pStyle w:val="36"/>
      </w:pPr>
      <w:r>
        <w:t xml:space="preserve">rlink </w:t>
      </w:r>
      <w:r>
        <w:rPr>
          <w:rFonts w:hint="eastAsia"/>
        </w:rPr>
        <w:t>指向结点的直接后续,尾结点的r</w:t>
      </w:r>
      <w:r>
        <w:t>link</w:t>
      </w:r>
      <w:r>
        <w:rPr>
          <w:rFonts w:hint="eastAsia"/>
        </w:rPr>
        <w:t>指向首结点.</w:t>
      </w:r>
    </w:p>
    <w:p>
      <w:pPr>
        <w:pStyle w:val="32"/>
        <w:ind w:left="777" w:right="210"/>
      </w:pPr>
      <w:r>
        <w:rPr>
          <w:rFonts w:hint="eastAsia"/>
        </w:rPr>
        <w:t>双向链表的操作和实现</w:t>
      </w:r>
    </w:p>
    <w:p>
      <w:pPr>
        <w:pStyle w:val="36"/>
      </w:pPr>
      <w:r>
        <w:rPr>
          <w:rFonts w:hint="eastAsia"/>
        </w:rPr>
        <w:t>访问结点的前驱和后继,只需一次搜索;</w:t>
      </w:r>
    </w:p>
    <w:p>
      <w:pPr>
        <w:pStyle w:val="36"/>
      </w:pPr>
      <w:r>
        <w:rPr>
          <w:rFonts w:hint="eastAsia"/>
        </w:rPr>
        <w:t>插入和删除时要修改两个方向的指针,每个方向的操作的实现过程与单链表相同.</w:t>
      </w:r>
    </w:p>
    <w:p>
      <w:pPr>
        <w:pStyle w:val="30"/>
      </w:pPr>
      <w:r>
        <w:rPr>
          <w:rFonts w:hint="eastAsia"/>
        </w:rPr>
        <w:t>课程总结</w:t>
      </w:r>
    </w:p>
    <w:p>
      <w:pPr>
        <w:pStyle w:val="32"/>
        <w:ind w:left="777" w:right="210"/>
      </w:pPr>
      <w:r>
        <w:rPr>
          <w:rFonts w:hint="eastAsia"/>
        </w:rPr>
        <w:t>重点</w:t>
      </w:r>
    </w:p>
    <w:p>
      <w:pPr>
        <w:pStyle w:val="38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掌握</w:t>
      </w:r>
      <w:r>
        <w:t>”</w:t>
      </w:r>
      <w:r>
        <w:rPr>
          <w:rFonts w:hint="eastAsia"/>
        </w:rPr>
        <w:t>Pytho</w:t>
      </w:r>
      <w:r>
        <w:t>n</w:t>
      </w:r>
      <w:r>
        <w:rPr>
          <w:rFonts w:hint="eastAsia"/>
        </w:rPr>
        <w:t>是动态类型的</w:t>
      </w:r>
      <w:r>
        <w:t>”</w:t>
      </w:r>
      <w:r>
        <w:rPr>
          <w:rFonts w:hint="eastAsia"/>
        </w:rPr>
        <w:t>这一观念.</w:t>
      </w:r>
    </w:p>
    <w:p>
      <w:pPr>
        <w:pStyle w:val="38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掌握单链表操作和实现.</w:t>
      </w:r>
    </w:p>
    <w:p>
      <w:pPr>
        <w:pStyle w:val="32"/>
        <w:ind w:left="777" w:right="210"/>
      </w:pPr>
      <w:r>
        <w:rPr>
          <w:rFonts w:hint="eastAsia"/>
        </w:rPr>
        <w:t>难点</w:t>
      </w:r>
    </w:p>
    <w:p>
      <w:pPr>
        <w:pStyle w:val="38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理解链表的操作.</w:t>
      </w:r>
    </w:p>
    <w:p>
      <w:pPr>
        <w:pStyle w:val="38"/>
      </w:pPr>
      <w:r>
        <w:rPr>
          <w:rStyle w:val="57"/>
          <w:i w:val="0"/>
          <w:iCs w:val="0"/>
          <w:color w:val="auto"/>
        </w:rPr>
        <w:t>2. Python</w:t>
      </w:r>
      <w:r>
        <w:rPr>
          <w:rStyle w:val="57"/>
          <w:rFonts w:hint="eastAsia"/>
          <w:i w:val="0"/>
          <w:iCs w:val="0"/>
          <w:color w:val="auto"/>
        </w:rPr>
        <w:t>是动态类型的,但它也是强类型语言.你只能对一个对象进行适合该类型的有效的操作.</w:t>
      </w:r>
    </w:p>
    <w:p>
      <w:pPr>
        <w:pStyle w:val="32"/>
        <w:ind w:left="777" w:right="210"/>
      </w:pPr>
      <w:r>
        <w:rPr>
          <w:rFonts w:hint="eastAsia"/>
        </w:rPr>
        <w:t>实现单链表的P</w:t>
      </w:r>
      <w:r>
        <w:t>ython</w:t>
      </w:r>
      <w:r>
        <w:rPr>
          <w:rFonts w:hint="eastAsia"/>
        </w:rPr>
        <w:t>代码: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#!/usr/bin/python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-*- coding: utf-8 -*-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class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Node(object):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"""结点"""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__init__(self,item):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self.elem = item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elem 是 self的属性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self.next = None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初始时,不知链接域指向哪里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class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SingleLinkList(object):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"""定义单链表"""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__init__(self,node=None):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默认参数为None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self._head = node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私有属性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is_empty(self):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"""链表是否为空"""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self._head == None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length(self):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"""返回链表长度"""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cur = self._head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#count 记录数量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count = 0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#也可处理空表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 != None: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count += 1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cur = cur.next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count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travel(self):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"""遍历链表"""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cur = self._head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 != None: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cur.elem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cur = cur.next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add(self,item):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"""链表头部增加元素"""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node = Node(item)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#注意以下操作的先后顺序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node.next = self._head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# self.__head 指向的对象的地址保存到node.next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self._head = node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 使self.__head 指向新的结点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append(self,item):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"""链表尾部增加元素"""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node = Node(item)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self.is_empty():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self._head = node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cur = self._head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cur.next != None: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cur = cur.next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cur.next = node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insert(self,pos, item):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    在指定位置添加元素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        :param pos     从0开始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        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pos &lt;= 0: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self.add(item)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pos &gt; self.length()-1: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self.append(item)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pre = self._head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count = 0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#为了找到pos而设置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count &lt; pos-1: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pre = pre.next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count += 1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node = Node(item)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构建结点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node.next = pre.next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pre.next = node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remove(self,item):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"""删除结点"""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cur = self._head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pre = None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cur != None: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cur.elem == item: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#判断是否为头结点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 == self._head: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    self._head = cur.next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    pre.next = cur.next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8F8F8"/>
        </w:rPr>
        <w:t># 删除结点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break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pre = cur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    cur = cur.next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search(self,item):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color w:val="008200"/>
          <w:kern w:val="0"/>
          <w:sz w:val="18"/>
          <w:szCs w:val="18"/>
          <w:shd w:val="clear" w:color="auto" w:fill="FFFFFF"/>
        </w:rPr>
        <w:t>"""查找结点是否存在"""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cur = self._head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cur != None: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cur.elem == item: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True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else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            cur = cur.next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False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__name__ == 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"__main__"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ll =SingleLinkList()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"is empty? 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,ll.is_empty()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"length= 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,ll.length()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ll.append(200)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"length= 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, ll.length()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ll.add(8)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ll.append(3)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ll.append(4)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"length= 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, ll.length()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ll.insert(-1,10)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ll.travel()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"length= 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, ll.length()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ll.insert(3,100)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ll.travel()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FFFFF"/>
        </w:rPr>
        <w:t>"length= 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, ll.length()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ll.remove(4)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ll.travel()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ascii="&amp;quot" w:hAnsi="&amp;quot" w:cs="宋体"/>
          <w:color w:val="0000FF"/>
          <w:kern w:val="0"/>
          <w:sz w:val="18"/>
          <w:szCs w:val="18"/>
          <w:shd w:val="clear" w:color="auto" w:fill="F8F8F8"/>
        </w:rPr>
        <w:t>"length= "</w:t>
      </w: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, ll.length()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    ll.search(100)  </w:t>
      </w:r>
    </w:p>
    <w:p>
      <w:pPr>
        <w:pStyle w:val="36"/>
        <w:numPr>
          <w:ilvl w:val="0"/>
          <w:numId w:val="0"/>
        </w:numPr>
      </w:pPr>
    </w:p>
    <w:p>
      <w:pPr>
        <w:pStyle w:val="30"/>
      </w:pPr>
      <w:r>
        <w:rPr>
          <w:rFonts w:hint="eastAsia"/>
        </w:rPr>
        <w:t>课后练习</w:t>
      </w:r>
    </w:p>
    <w:p>
      <w:pPr>
        <w:pStyle w:val="36"/>
      </w:pPr>
      <w:r>
        <w:rPr>
          <w:rFonts w:hint="eastAsia"/>
        </w:rPr>
        <w:t>带头结点的单链表h</w:t>
      </w:r>
      <w:r>
        <w:t>ead</w:t>
      </w:r>
      <w:r>
        <w:rPr>
          <w:rFonts w:hint="eastAsia"/>
        </w:rPr>
        <w:t>为空的判定条件是_____.</w:t>
      </w:r>
    </w:p>
    <w:p>
      <w:pPr>
        <w:pStyle w:val="36"/>
        <w:numPr>
          <w:ilvl w:val="0"/>
          <w:numId w:val="20"/>
        </w:numPr>
      </w:pPr>
      <w:r>
        <w:t>head = None</w:t>
      </w:r>
    </w:p>
    <w:p>
      <w:pPr>
        <w:pStyle w:val="36"/>
        <w:numPr>
          <w:ilvl w:val="0"/>
          <w:numId w:val="20"/>
        </w:numPr>
      </w:pPr>
      <w:r>
        <w:t>head.next = None</w:t>
      </w:r>
    </w:p>
    <w:p>
      <w:pPr>
        <w:pStyle w:val="36"/>
        <w:numPr>
          <w:ilvl w:val="0"/>
          <w:numId w:val="20"/>
        </w:numPr>
      </w:pPr>
      <w:r>
        <w:t>head.next = head</w:t>
      </w:r>
    </w:p>
    <w:p>
      <w:pPr>
        <w:pStyle w:val="36"/>
        <w:numPr>
          <w:ilvl w:val="0"/>
          <w:numId w:val="20"/>
        </w:numPr>
      </w:pPr>
      <w:r>
        <w:t>head != None</w:t>
      </w:r>
    </w:p>
    <w:p>
      <w:pPr>
        <w:pStyle w:val="36"/>
      </w:pPr>
      <w:r>
        <w:rPr>
          <w:rFonts w:hint="eastAsia"/>
        </w:rPr>
        <w:t>假设我们需要频繁地在线性表的一端插入和删除元素.如果用顺序表实现,应该以那一端作为操作端?</w:t>
      </w:r>
      <w:r>
        <w:t xml:space="preserve"> </w:t>
      </w:r>
      <w:r>
        <w:rPr>
          <w:rFonts w:hint="eastAsia"/>
        </w:rPr>
        <w:t>为什么?</w:t>
      </w:r>
      <w:r>
        <w:t xml:space="preserve"> </w:t>
      </w:r>
      <w:r>
        <w:rPr>
          <w:rFonts w:hint="eastAsia"/>
        </w:rPr>
        <w:t>如果用链表实现呢?</w:t>
      </w:r>
    </w:p>
    <w:p>
      <w:pPr>
        <w:pStyle w:val="36"/>
      </w:pPr>
      <w:r>
        <w:rPr>
          <w:rFonts w:hint="eastAsia"/>
        </w:rPr>
        <w:t>测试如下P</w:t>
      </w:r>
      <w:r>
        <w:t>ython</w:t>
      </w:r>
      <w:r>
        <w:rPr>
          <w:rFonts w:hint="eastAsia"/>
        </w:rPr>
        <w:t>代码,看看它实现了什么功能?</w:t>
      </w:r>
      <w:r>
        <w:t xml:space="preserve"> </w:t>
      </w:r>
      <w:r>
        <w:rPr>
          <w:rFonts w:hint="eastAsia"/>
        </w:rPr>
        <w:t>解释为什么可以这样写.</w:t>
      </w:r>
    </w:p>
    <w:p>
      <w:pPr>
        <w:widowControl/>
        <w:numPr>
          <w:ilvl w:val="0"/>
          <w:numId w:val="2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a = 100  </w:t>
      </w:r>
    </w:p>
    <w:p>
      <w:pPr>
        <w:widowControl/>
        <w:numPr>
          <w:ilvl w:val="0"/>
          <w:numId w:val="2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8F8F8"/>
        </w:rPr>
        <w:t>b = 200  </w:t>
      </w:r>
    </w:p>
    <w:p>
      <w:pPr>
        <w:widowControl/>
        <w:numPr>
          <w:ilvl w:val="0"/>
          <w:numId w:val="2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cs="宋体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shd w:val="clear" w:color="auto" w:fill="FFFFFF"/>
        </w:rPr>
        <w:t>a, b = b, a</w:t>
      </w:r>
    </w:p>
    <w:p>
      <w:pPr>
        <w:pStyle w:val="30"/>
      </w:pPr>
      <w:r>
        <w:rPr>
          <w:rFonts w:hint="eastAsia"/>
        </w:rPr>
        <w:t>扩展知识或课外阅读推荐</w:t>
      </w:r>
    </w:p>
    <w:p>
      <w:pPr>
        <w:pStyle w:val="32"/>
        <w:ind w:left="777" w:right="210"/>
      </w:pPr>
      <w:r>
        <w:rPr>
          <w:rFonts w:hint="eastAsia"/>
        </w:rPr>
        <w:t>课外阅读</w:t>
      </w:r>
    </w:p>
    <w:p>
      <w:pPr>
        <w:pStyle w:val="38"/>
      </w:pPr>
      <w:r>
        <w:rPr>
          <w:rFonts w:hint="eastAsia"/>
        </w:rPr>
        <w:t>刘清,张小勇,王琼</w:t>
      </w:r>
      <w:r>
        <w:t xml:space="preserve"> </w:t>
      </w:r>
      <w:r>
        <w:rPr>
          <w:rFonts w:hint="eastAsia"/>
        </w:rPr>
        <w:t>&lt;&lt;数据结构&gt;&gt;(第三版),电子工业出版社 (</w:t>
      </w:r>
      <w:r>
        <w:t>2010</w:t>
      </w:r>
      <w:r>
        <w:rPr>
          <w:rFonts w:hint="eastAsia"/>
        </w:rPr>
        <w:t>)</w:t>
      </w:r>
    </w:p>
    <w:p>
      <w:pPr>
        <w:pStyle w:val="38"/>
        <w:ind w:firstLine="0" w:firstLineChars="0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 w:eastAsia="黑体" w:cs="黑体"/>
        <w:color w:val="262626"/>
        <w:sz w:val="21"/>
        <w:szCs w:val="21"/>
      </w:rPr>
    </w:pPr>
    <w:r>
      <w:rPr>
        <w:rFonts w:ascii="黑体" w:hAnsi="黑体" w:eastAsia="黑体" w:cs="黑体"/>
        <w:color w:val="262626"/>
        <w:sz w:val="21"/>
        <w:szCs w:val="21"/>
      </w:rPr>
      <w:tab/>
    </w:r>
    <w:bookmarkStart w:id="2" w:name="_Hlk520813460"/>
    <w:bookmarkStart w:id="3" w:name="_Hlk520813459"/>
    <w:r>
      <w:rPr>
        <w:rFonts w:hint="eastAsia" w:ascii="黑体" w:hAnsi="黑体" w:eastAsia="黑体" w:cs="黑体"/>
        <w:color w:val="262626"/>
        <w:sz w:val="21"/>
        <w:szCs w:val="21"/>
      </w:rPr>
      <w:t xml:space="preserve">开放、创新、专注、共赢 </w:t>
    </w:r>
  </w:p>
  <w:p>
    <w:pPr>
      <w:pStyle w:val="14"/>
      <w:ind w:firstLine="2100" w:firstLineChars="1000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>官网：www.itsource.cn  微信公众号：itsource</w:t>
    </w:r>
  </w:p>
  <w:bookmarkEnd w:id="2"/>
  <w:bookmarkEnd w:id="3"/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bookmarkStart w:id="0" w:name="_Hlk520813505"/>
    <w:bookmarkStart w:id="1" w:name="_Hlk520813506"/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</w:r>
    <w:r>
      <w:t xml:space="preserve">                 </w:t>
    </w:r>
    <w:r>
      <w:rPr>
        <w:rFonts w:hint="eastAsia"/>
      </w:rPr>
      <w:t xml:space="preserve">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  <w:bookmarkEnd w:id="0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704"/>
        </w:tabs>
        <w:ind w:left="704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0CA3DFE"/>
    <w:multiLevelType w:val="multilevel"/>
    <w:tmpl w:val="10CA3D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33A5156"/>
    <w:multiLevelType w:val="multilevel"/>
    <w:tmpl w:val="133A51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8FA6D76"/>
    <w:multiLevelType w:val="multilevel"/>
    <w:tmpl w:val="18FA6D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2775C11"/>
    <w:multiLevelType w:val="multilevel"/>
    <w:tmpl w:val="22775C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5AB57BF"/>
    <w:multiLevelType w:val="multilevel"/>
    <w:tmpl w:val="25AB5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7951C6"/>
    <w:multiLevelType w:val="multilevel"/>
    <w:tmpl w:val="347951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FFE4231"/>
    <w:multiLevelType w:val="multilevel"/>
    <w:tmpl w:val="3FFE42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0D56E81"/>
    <w:multiLevelType w:val="multilevel"/>
    <w:tmpl w:val="40D56E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2C13A74"/>
    <w:multiLevelType w:val="multilevel"/>
    <w:tmpl w:val="42C13A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08953F4"/>
    <w:multiLevelType w:val="multilevel"/>
    <w:tmpl w:val="508953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7BC166F"/>
    <w:multiLevelType w:val="multilevel"/>
    <w:tmpl w:val="57BC16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8A517B3"/>
    <w:multiLevelType w:val="singleLevel"/>
    <w:tmpl w:val="58A517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98F7B8C"/>
    <w:multiLevelType w:val="multilevel"/>
    <w:tmpl w:val="598F7B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16E0C96"/>
    <w:multiLevelType w:val="multilevel"/>
    <w:tmpl w:val="616E0C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68E9075C"/>
    <w:multiLevelType w:val="multilevel"/>
    <w:tmpl w:val="68E90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6EE6386B"/>
    <w:multiLevelType w:val="multilevel"/>
    <w:tmpl w:val="6EE638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6FC121D8"/>
    <w:multiLevelType w:val="multilevel"/>
    <w:tmpl w:val="6FC121D8"/>
    <w:lvl w:ilvl="0" w:tentative="0">
      <w:start w:val="1"/>
      <w:numFmt w:val="upperLetter"/>
      <w:lvlText w:val="%1."/>
      <w:lvlJc w:val="left"/>
      <w:pPr>
        <w:ind w:left="10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4" w:hanging="420"/>
      </w:pPr>
    </w:lvl>
    <w:lvl w:ilvl="2" w:tentative="0">
      <w:start w:val="1"/>
      <w:numFmt w:val="lowerRoman"/>
      <w:lvlText w:val="%3."/>
      <w:lvlJc w:val="right"/>
      <w:pPr>
        <w:ind w:left="1964" w:hanging="420"/>
      </w:pPr>
    </w:lvl>
    <w:lvl w:ilvl="3" w:tentative="0">
      <w:start w:val="1"/>
      <w:numFmt w:val="decimal"/>
      <w:lvlText w:val="%4."/>
      <w:lvlJc w:val="left"/>
      <w:pPr>
        <w:ind w:left="2384" w:hanging="420"/>
      </w:pPr>
    </w:lvl>
    <w:lvl w:ilvl="4" w:tentative="0">
      <w:start w:val="1"/>
      <w:numFmt w:val="lowerLetter"/>
      <w:lvlText w:val="%5)"/>
      <w:lvlJc w:val="left"/>
      <w:pPr>
        <w:ind w:left="2804" w:hanging="420"/>
      </w:pPr>
    </w:lvl>
    <w:lvl w:ilvl="5" w:tentative="0">
      <w:start w:val="1"/>
      <w:numFmt w:val="lowerRoman"/>
      <w:lvlText w:val="%6."/>
      <w:lvlJc w:val="right"/>
      <w:pPr>
        <w:ind w:left="3224" w:hanging="420"/>
      </w:pPr>
    </w:lvl>
    <w:lvl w:ilvl="6" w:tentative="0">
      <w:start w:val="1"/>
      <w:numFmt w:val="decimal"/>
      <w:lvlText w:val="%7."/>
      <w:lvlJc w:val="left"/>
      <w:pPr>
        <w:ind w:left="3644" w:hanging="420"/>
      </w:pPr>
    </w:lvl>
    <w:lvl w:ilvl="7" w:tentative="0">
      <w:start w:val="1"/>
      <w:numFmt w:val="lowerLetter"/>
      <w:lvlText w:val="%8)"/>
      <w:lvlJc w:val="left"/>
      <w:pPr>
        <w:ind w:left="4064" w:hanging="420"/>
      </w:pPr>
    </w:lvl>
    <w:lvl w:ilvl="8" w:tentative="0">
      <w:start w:val="1"/>
      <w:numFmt w:val="lowerRoman"/>
      <w:lvlText w:val="%9."/>
      <w:lvlJc w:val="right"/>
      <w:pPr>
        <w:ind w:left="4484" w:hanging="420"/>
      </w:pPr>
    </w:lvl>
  </w:abstractNum>
  <w:abstractNum w:abstractNumId="18">
    <w:nsid w:val="74AB1FE4"/>
    <w:multiLevelType w:val="multilevel"/>
    <w:tmpl w:val="74AB1F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75F1614A"/>
    <w:multiLevelType w:val="multilevel"/>
    <w:tmpl w:val="75F161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76B37336"/>
    <w:multiLevelType w:val="multilevel"/>
    <w:tmpl w:val="76B37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3"/>
  </w:num>
  <w:num w:numId="5">
    <w:abstractNumId w:val="9"/>
  </w:num>
  <w:num w:numId="6">
    <w:abstractNumId w:val="11"/>
  </w:num>
  <w:num w:numId="7">
    <w:abstractNumId w:val="14"/>
  </w:num>
  <w:num w:numId="8">
    <w:abstractNumId w:val="15"/>
  </w:num>
  <w:num w:numId="9">
    <w:abstractNumId w:val="19"/>
  </w:num>
  <w:num w:numId="10">
    <w:abstractNumId w:val="1"/>
  </w:num>
  <w:num w:numId="11">
    <w:abstractNumId w:val="6"/>
  </w:num>
  <w:num w:numId="12">
    <w:abstractNumId w:val="18"/>
  </w:num>
  <w:num w:numId="13">
    <w:abstractNumId w:val="5"/>
  </w:num>
  <w:num w:numId="14">
    <w:abstractNumId w:val="16"/>
  </w:num>
  <w:num w:numId="15">
    <w:abstractNumId w:val="10"/>
  </w:num>
  <w:num w:numId="16">
    <w:abstractNumId w:val="8"/>
  </w:num>
  <w:num w:numId="17">
    <w:abstractNumId w:val="20"/>
  </w:num>
  <w:num w:numId="18">
    <w:abstractNumId w:val="3"/>
  </w:num>
  <w:num w:numId="19">
    <w:abstractNumId w:val="4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06B9F"/>
    <w:rsid w:val="00016389"/>
    <w:rsid w:val="000169CD"/>
    <w:rsid w:val="000256D8"/>
    <w:rsid w:val="0003504B"/>
    <w:rsid w:val="0003634B"/>
    <w:rsid w:val="00037795"/>
    <w:rsid w:val="00043200"/>
    <w:rsid w:val="00044F00"/>
    <w:rsid w:val="00045E06"/>
    <w:rsid w:val="000500A1"/>
    <w:rsid w:val="00057B3A"/>
    <w:rsid w:val="00065AD4"/>
    <w:rsid w:val="00065EB6"/>
    <w:rsid w:val="00070D51"/>
    <w:rsid w:val="00072CEF"/>
    <w:rsid w:val="00077CB2"/>
    <w:rsid w:val="000800C2"/>
    <w:rsid w:val="000838ED"/>
    <w:rsid w:val="000856E0"/>
    <w:rsid w:val="000B46D3"/>
    <w:rsid w:val="000B737C"/>
    <w:rsid w:val="000D1C2C"/>
    <w:rsid w:val="000D32B3"/>
    <w:rsid w:val="000F1A88"/>
    <w:rsid w:val="000F6DFD"/>
    <w:rsid w:val="001007F2"/>
    <w:rsid w:val="00114F5F"/>
    <w:rsid w:val="0011773E"/>
    <w:rsid w:val="00120C36"/>
    <w:rsid w:val="00126C5B"/>
    <w:rsid w:val="00153C40"/>
    <w:rsid w:val="00161D58"/>
    <w:rsid w:val="001622BA"/>
    <w:rsid w:val="00172A27"/>
    <w:rsid w:val="00172AD7"/>
    <w:rsid w:val="00173467"/>
    <w:rsid w:val="00175ECF"/>
    <w:rsid w:val="00177EAC"/>
    <w:rsid w:val="001843B2"/>
    <w:rsid w:val="00185766"/>
    <w:rsid w:val="0019535C"/>
    <w:rsid w:val="001A0769"/>
    <w:rsid w:val="001A21E0"/>
    <w:rsid w:val="001A7D1D"/>
    <w:rsid w:val="001B33B2"/>
    <w:rsid w:val="001C6A9D"/>
    <w:rsid w:val="001E58AB"/>
    <w:rsid w:val="001E5FDE"/>
    <w:rsid w:val="001E7920"/>
    <w:rsid w:val="001F06AB"/>
    <w:rsid w:val="001F72F8"/>
    <w:rsid w:val="002032C4"/>
    <w:rsid w:val="002032EA"/>
    <w:rsid w:val="00230642"/>
    <w:rsid w:val="00240E2D"/>
    <w:rsid w:val="00254414"/>
    <w:rsid w:val="0026232B"/>
    <w:rsid w:val="0027373D"/>
    <w:rsid w:val="0027568B"/>
    <w:rsid w:val="002916C7"/>
    <w:rsid w:val="002A36F6"/>
    <w:rsid w:val="002A5B79"/>
    <w:rsid w:val="002E1059"/>
    <w:rsid w:val="002E7C3A"/>
    <w:rsid w:val="0030010E"/>
    <w:rsid w:val="00321D5F"/>
    <w:rsid w:val="0033097B"/>
    <w:rsid w:val="00351CF2"/>
    <w:rsid w:val="00367910"/>
    <w:rsid w:val="00381DAD"/>
    <w:rsid w:val="00391D4D"/>
    <w:rsid w:val="003B1149"/>
    <w:rsid w:val="003B3E27"/>
    <w:rsid w:val="003C4DD6"/>
    <w:rsid w:val="003C743A"/>
    <w:rsid w:val="003D0171"/>
    <w:rsid w:val="003D067E"/>
    <w:rsid w:val="003D7DF2"/>
    <w:rsid w:val="003E192A"/>
    <w:rsid w:val="00410E3B"/>
    <w:rsid w:val="004122E9"/>
    <w:rsid w:val="00414BDC"/>
    <w:rsid w:val="004257E6"/>
    <w:rsid w:val="00431F55"/>
    <w:rsid w:val="00451696"/>
    <w:rsid w:val="0045243C"/>
    <w:rsid w:val="00456A84"/>
    <w:rsid w:val="00463A6A"/>
    <w:rsid w:val="00463C64"/>
    <w:rsid w:val="004754FC"/>
    <w:rsid w:val="00480EDB"/>
    <w:rsid w:val="004847D4"/>
    <w:rsid w:val="0049547E"/>
    <w:rsid w:val="004A72A7"/>
    <w:rsid w:val="004C2482"/>
    <w:rsid w:val="004F0FF4"/>
    <w:rsid w:val="005046C2"/>
    <w:rsid w:val="00505D05"/>
    <w:rsid w:val="00520FA8"/>
    <w:rsid w:val="00524845"/>
    <w:rsid w:val="005304A8"/>
    <w:rsid w:val="00537F19"/>
    <w:rsid w:val="00544544"/>
    <w:rsid w:val="00552B16"/>
    <w:rsid w:val="00556350"/>
    <w:rsid w:val="00560DE5"/>
    <w:rsid w:val="00562395"/>
    <w:rsid w:val="00566537"/>
    <w:rsid w:val="005749EC"/>
    <w:rsid w:val="00574C98"/>
    <w:rsid w:val="00575132"/>
    <w:rsid w:val="0057608E"/>
    <w:rsid w:val="005844BA"/>
    <w:rsid w:val="00593AE6"/>
    <w:rsid w:val="00596D72"/>
    <w:rsid w:val="005A16B1"/>
    <w:rsid w:val="005B0D1C"/>
    <w:rsid w:val="005C47F6"/>
    <w:rsid w:val="005D5D93"/>
    <w:rsid w:val="005D5E59"/>
    <w:rsid w:val="005E537D"/>
    <w:rsid w:val="005F2298"/>
    <w:rsid w:val="005F57E1"/>
    <w:rsid w:val="00604751"/>
    <w:rsid w:val="00611083"/>
    <w:rsid w:val="00613520"/>
    <w:rsid w:val="00626AD2"/>
    <w:rsid w:val="00627CDA"/>
    <w:rsid w:val="00632FAA"/>
    <w:rsid w:val="00642812"/>
    <w:rsid w:val="006461DA"/>
    <w:rsid w:val="00646383"/>
    <w:rsid w:val="006553EC"/>
    <w:rsid w:val="00657685"/>
    <w:rsid w:val="00663220"/>
    <w:rsid w:val="006633A6"/>
    <w:rsid w:val="00672A6A"/>
    <w:rsid w:val="00693013"/>
    <w:rsid w:val="00693A7A"/>
    <w:rsid w:val="006978CA"/>
    <w:rsid w:val="006A279F"/>
    <w:rsid w:val="006B08AD"/>
    <w:rsid w:val="006B3F98"/>
    <w:rsid w:val="006C213A"/>
    <w:rsid w:val="006C607A"/>
    <w:rsid w:val="006D2E5B"/>
    <w:rsid w:val="006D33CD"/>
    <w:rsid w:val="006D3C97"/>
    <w:rsid w:val="006F0352"/>
    <w:rsid w:val="006F2144"/>
    <w:rsid w:val="006F56C5"/>
    <w:rsid w:val="006F72E9"/>
    <w:rsid w:val="0070047A"/>
    <w:rsid w:val="00700C0C"/>
    <w:rsid w:val="007221EC"/>
    <w:rsid w:val="00730C9C"/>
    <w:rsid w:val="00741924"/>
    <w:rsid w:val="0075131D"/>
    <w:rsid w:val="00753C2C"/>
    <w:rsid w:val="00760493"/>
    <w:rsid w:val="007612BB"/>
    <w:rsid w:val="00766903"/>
    <w:rsid w:val="007717C9"/>
    <w:rsid w:val="007829B8"/>
    <w:rsid w:val="00782E5A"/>
    <w:rsid w:val="007849BA"/>
    <w:rsid w:val="00792AD7"/>
    <w:rsid w:val="007A6677"/>
    <w:rsid w:val="007B16D6"/>
    <w:rsid w:val="007B35AE"/>
    <w:rsid w:val="007B478C"/>
    <w:rsid w:val="007C1057"/>
    <w:rsid w:val="007C22CA"/>
    <w:rsid w:val="007D3340"/>
    <w:rsid w:val="007E22DD"/>
    <w:rsid w:val="007E6CAB"/>
    <w:rsid w:val="007F1459"/>
    <w:rsid w:val="007F76CD"/>
    <w:rsid w:val="0080566A"/>
    <w:rsid w:val="00817623"/>
    <w:rsid w:val="00821976"/>
    <w:rsid w:val="00845D68"/>
    <w:rsid w:val="008560B4"/>
    <w:rsid w:val="0086378F"/>
    <w:rsid w:val="008B2231"/>
    <w:rsid w:val="008D691D"/>
    <w:rsid w:val="008D76A1"/>
    <w:rsid w:val="008F5572"/>
    <w:rsid w:val="00915DA6"/>
    <w:rsid w:val="009323A3"/>
    <w:rsid w:val="00934144"/>
    <w:rsid w:val="009354F6"/>
    <w:rsid w:val="009544C0"/>
    <w:rsid w:val="00967EDB"/>
    <w:rsid w:val="0097223C"/>
    <w:rsid w:val="009778D7"/>
    <w:rsid w:val="00981F40"/>
    <w:rsid w:val="009844AC"/>
    <w:rsid w:val="00985EC5"/>
    <w:rsid w:val="00996076"/>
    <w:rsid w:val="009A54F6"/>
    <w:rsid w:val="009A6F26"/>
    <w:rsid w:val="009B142C"/>
    <w:rsid w:val="009C7F0B"/>
    <w:rsid w:val="009D3562"/>
    <w:rsid w:val="009D7539"/>
    <w:rsid w:val="009E5D49"/>
    <w:rsid w:val="00A019C6"/>
    <w:rsid w:val="00A06937"/>
    <w:rsid w:val="00A200CC"/>
    <w:rsid w:val="00A21E8A"/>
    <w:rsid w:val="00A26980"/>
    <w:rsid w:val="00A37DEA"/>
    <w:rsid w:val="00A4479D"/>
    <w:rsid w:val="00A479C6"/>
    <w:rsid w:val="00A54037"/>
    <w:rsid w:val="00A602CD"/>
    <w:rsid w:val="00A62CF3"/>
    <w:rsid w:val="00A7499F"/>
    <w:rsid w:val="00A7607B"/>
    <w:rsid w:val="00AA1C77"/>
    <w:rsid w:val="00AA20F0"/>
    <w:rsid w:val="00AA334A"/>
    <w:rsid w:val="00AA3F70"/>
    <w:rsid w:val="00AA4502"/>
    <w:rsid w:val="00AB5F1E"/>
    <w:rsid w:val="00AC0213"/>
    <w:rsid w:val="00AC42D5"/>
    <w:rsid w:val="00AC7AE2"/>
    <w:rsid w:val="00AD146A"/>
    <w:rsid w:val="00AE39F4"/>
    <w:rsid w:val="00AE58B5"/>
    <w:rsid w:val="00AE6951"/>
    <w:rsid w:val="00AF05F0"/>
    <w:rsid w:val="00AF24B3"/>
    <w:rsid w:val="00B20BB9"/>
    <w:rsid w:val="00B247D5"/>
    <w:rsid w:val="00B2711E"/>
    <w:rsid w:val="00B32AC9"/>
    <w:rsid w:val="00B33EA9"/>
    <w:rsid w:val="00B35094"/>
    <w:rsid w:val="00B3531C"/>
    <w:rsid w:val="00B51077"/>
    <w:rsid w:val="00B522DC"/>
    <w:rsid w:val="00B552B7"/>
    <w:rsid w:val="00B714A4"/>
    <w:rsid w:val="00B7254E"/>
    <w:rsid w:val="00B7275E"/>
    <w:rsid w:val="00B86671"/>
    <w:rsid w:val="00B903B9"/>
    <w:rsid w:val="00B92FB3"/>
    <w:rsid w:val="00BB3975"/>
    <w:rsid w:val="00BC2BE1"/>
    <w:rsid w:val="00BD00E7"/>
    <w:rsid w:val="00BD3A99"/>
    <w:rsid w:val="00BE57EC"/>
    <w:rsid w:val="00BF3ECA"/>
    <w:rsid w:val="00C027AF"/>
    <w:rsid w:val="00C03CC3"/>
    <w:rsid w:val="00C20A18"/>
    <w:rsid w:val="00C26D82"/>
    <w:rsid w:val="00C32205"/>
    <w:rsid w:val="00C34E3C"/>
    <w:rsid w:val="00C357B0"/>
    <w:rsid w:val="00C47E94"/>
    <w:rsid w:val="00C54632"/>
    <w:rsid w:val="00C6146A"/>
    <w:rsid w:val="00C64322"/>
    <w:rsid w:val="00C835F4"/>
    <w:rsid w:val="00C92FB8"/>
    <w:rsid w:val="00CA1930"/>
    <w:rsid w:val="00CB4EC3"/>
    <w:rsid w:val="00CE58B4"/>
    <w:rsid w:val="00CF2AE1"/>
    <w:rsid w:val="00CF4F79"/>
    <w:rsid w:val="00D0010A"/>
    <w:rsid w:val="00D04615"/>
    <w:rsid w:val="00D21CD8"/>
    <w:rsid w:val="00D3645B"/>
    <w:rsid w:val="00D41167"/>
    <w:rsid w:val="00D4145D"/>
    <w:rsid w:val="00D43A58"/>
    <w:rsid w:val="00D63BD1"/>
    <w:rsid w:val="00D653C8"/>
    <w:rsid w:val="00D65EE9"/>
    <w:rsid w:val="00D70462"/>
    <w:rsid w:val="00D710D3"/>
    <w:rsid w:val="00D77943"/>
    <w:rsid w:val="00D9083D"/>
    <w:rsid w:val="00DA2049"/>
    <w:rsid w:val="00DA6E89"/>
    <w:rsid w:val="00DB17CA"/>
    <w:rsid w:val="00DB7023"/>
    <w:rsid w:val="00DE29FA"/>
    <w:rsid w:val="00DE7731"/>
    <w:rsid w:val="00DF762C"/>
    <w:rsid w:val="00E00498"/>
    <w:rsid w:val="00E101E0"/>
    <w:rsid w:val="00E3077B"/>
    <w:rsid w:val="00E351BC"/>
    <w:rsid w:val="00E437FC"/>
    <w:rsid w:val="00E453F8"/>
    <w:rsid w:val="00E47A0E"/>
    <w:rsid w:val="00E518C6"/>
    <w:rsid w:val="00E56696"/>
    <w:rsid w:val="00E64C33"/>
    <w:rsid w:val="00E65005"/>
    <w:rsid w:val="00E77650"/>
    <w:rsid w:val="00E81EDB"/>
    <w:rsid w:val="00E823B9"/>
    <w:rsid w:val="00E8249A"/>
    <w:rsid w:val="00E84EF5"/>
    <w:rsid w:val="00E96B34"/>
    <w:rsid w:val="00EB0CAC"/>
    <w:rsid w:val="00EB208E"/>
    <w:rsid w:val="00EB2792"/>
    <w:rsid w:val="00EB45DE"/>
    <w:rsid w:val="00EC247E"/>
    <w:rsid w:val="00EC4552"/>
    <w:rsid w:val="00ED42E3"/>
    <w:rsid w:val="00EF1A25"/>
    <w:rsid w:val="00EF3053"/>
    <w:rsid w:val="00EF685F"/>
    <w:rsid w:val="00F00A65"/>
    <w:rsid w:val="00F03E1E"/>
    <w:rsid w:val="00F15B42"/>
    <w:rsid w:val="00F16660"/>
    <w:rsid w:val="00F23EE7"/>
    <w:rsid w:val="00F263C4"/>
    <w:rsid w:val="00F32904"/>
    <w:rsid w:val="00F3343A"/>
    <w:rsid w:val="00F35385"/>
    <w:rsid w:val="00F40A7A"/>
    <w:rsid w:val="00F60C59"/>
    <w:rsid w:val="00F6602B"/>
    <w:rsid w:val="00F81A5D"/>
    <w:rsid w:val="00FB6017"/>
    <w:rsid w:val="00FB74EF"/>
    <w:rsid w:val="00FC2BB6"/>
    <w:rsid w:val="00FC52C8"/>
    <w:rsid w:val="00FD4108"/>
    <w:rsid w:val="00FE372D"/>
    <w:rsid w:val="05570E46"/>
    <w:rsid w:val="06C55A1C"/>
    <w:rsid w:val="08CA33EE"/>
    <w:rsid w:val="0B993668"/>
    <w:rsid w:val="10DD435A"/>
    <w:rsid w:val="11A45681"/>
    <w:rsid w:val="19F70FCE"/>
    <w:rsid w:val="1A747272"/>
    <w:rsid w:val="1CA2792D"/>
    <w:rsid w:val="1D235DF1"/>
    <w:rsid w:val="201138C4"/>
    <w:rsid w:val="210B0E55"/>
    <w:rsid w:val="247F6CB2"/>
    <w:rsid w:val="24D2519B"/>
    <w:rsid w:val="29E05826"/>
    <w:rsid w:val="2D58469E"/>
    <w:rsid w:val="2E113ED9"/>
    <w:rsid w:val="2E702641"/>
    <w:rsid w:val="308D79F3"/>
    <w:rsid w:val="30E433CD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67357BC"/>
    <w:rsid w:val="4AB2797E"/>
    <w:rsid w:val="4B504A8C"/>
    <w:rsid w:val="4C673AC1"/>
    <w:rsid w:val="4D28414F"/>
    <w:rsid w:val="4F612486"/>
    <w:rsid w:val="543E22EC"/>
    <w:rsid w:val="571429C0"/>
    <w:rsid w:val="57E92162"/>
    <w:rsid w:val="59093B2D"/>
    <w:rsid w:val="5C322E3E"/>
    <w:rsid w:val="5EF91EF5"/>
    <w:rsid w:val="63C84857"/>
    <w:rsid w:val="64D671EC"/>
    <w:rsid w:val="65094FA5"/>
    <w:rsid w:val="65766A8B"/>
    <w:rsid w:val="6B476B5E"/>
    <w:rsid w:val="6D3223CF"/>
    <w:rsid w:val="6F8512DE"/>
    <w:rsid w:val="6F98134D"/>
    <w:rsid w:val="6FD40E6B"/>
    <w:rsid w:val="70CE2EF0"/>
    <w:rsid w:val="73FB776C"/>
    <w:rsid w:val="758D6A87"/>
    <w:rsid w:val="76F62056"/>
    <w:rsid w:val="786C3056"/>
    <w:rsid w:val="7977316F"/>
    <w:rsid w:val="79A60060"/>
    <w:rsid w:val="7C9306CB"/>
    <w:rsid w:val="7CC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22"/>
    <w:rPr>
      <w:b/>
      <w:bCs/>
    </w:rPr>
  </w:style>
  <w:style w:type="character" w:styleId="23">
    <w:name w:val="Emphasis"/>
    <w:qFormat/>
    <w:uiPriority w:val="2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tabs>
        <w:tab w:val="left" w:pos="567"/>
        <w:tab w:val="clear" w:pos="1134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uiPriority w:val="99"/>
    <w:pPr>
      <w:ind w:firstLine="420" w:firstLineChars="200"/>
    </w:pPr>
  </w:style>
  <w:style w:type="character" w:customStyle="1" w:styleId="48">
    <w:name w:val="pln"/>
    <w:basedOn w:val="21"/>
    <w:uiPriority w:val="0"/>
  </w:style>
  <w:style w:type="character" w:customStyle="1" w:styleId="49">
    <w:name w:val="tag"/>
    <w:basedOn w:val="21"/>
    <w:uiPriority w:val="0"/>
  </w:style>
  <w:style w:type="character" w:customStyle="1" w:styleId="50">
    <w:name w:val="atn"/>
    <w:basedOn w:val="21"/>
    <w:uiPriority w:val="0"/>
  </w:style>
  <w:style w:type="character" w:customStyle="1" w:styleId="51">
    <w:name w:val="pun"/>
    <w:basedOn w:val="21"/>
    <w:uiPriority w:val="0"/>
  </w:style>
  <w:style w:type="character" w:customStyle="1" w:styleId="52">
    <w:name w:val="atv"/>
    <w:basedOn w:val="21"/>
    <w:uiPriority w:val="0"/>
  </w:style>
  <w:style w:type="character" w:customStyle="1" w:styleId="53">
    <w:name w:val="com"/>
    <w:basedOn w:val="21"/>
    <w:uiPriority w:val="0"/>
  </w:style>
  <w:style w:type="character" w:customStyle="1" w:styleId="54">
    <w:name w:val="str"/>
    <w:basedOn w:val="21"/>
    <w:uiPriority w:val="0"/>
  </w:style>
  <w:style w:type="character" w:customStyle="1" w:styleId="55">
    <w:name w:val="HTML 预设格式 字符"/>
    <w:basedOn w:val="21"/>
    <w:link w:val="18"/>
    <w:semiHidden/>
    <w:uiPriority w:val="99"/>
    <w:rPr>
      <w:rFonts w:ascii="宋体" w:hAnsi="宋体" w:cs="宋体"/>
      <w:sz w:val="24"/>
      <w:szCs w:val="24"/>
    </w:rPr>
  </w:style>
  <w:style w:type="character" w:customStyle="1" w:styleId="56">
    <w:name w:val="apple-converted-space"/>
    <w:basedOn w:val="21"/>
    <w:uiPriority w:val="0"/>
  </w:style>
  <w:style w:type="character" w:customStyle="1" w:styleId="57">
    <w:name w:val="明显强调1"/>
    <w:basedOn w:val="21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58">
    <w:name w:val="keyword"/>
    <w:basedOn w:val="21"/>
    <w:uiPriority w:val="0"/>
  </w:style>
  <w:style w:type="character" w:customStyle="1" w:styleId="59">
    <w:name w:val="special"/>
    <w:basedOn w:val="21"/>
    <w:uiPriority w:val="0"/>
  </w:style>
  <w:style w:type="character" w:customStyle="1" w:styleId="60">
    <w:name w:val="comment"/>
    <w:basedOn w:val="21"/>
    <w:uiPriority w:val="0"/>
  </w:style>
  <w:style w:type="paragraph" w:styleId="61">
    <w:name w:val="List Paragraph"/>
    <w:basedOn w:val="1"/>
    <w:uiPriority w:val="99"/>
    <w:pPr>
      <w:ind w:firstLine="420" w:firstLineChars="200"/>
    </w:pPr>
  </w:style>
  <w:style w:type="character" w:customStyle="1" w:styleId="62">
    <w:name w:val="number"/>
    <w:basedOn w:val="21"/>
    <w:uiPriority w:val="0"/>
  </w:style>
  <w:style w:type="character" w:customStyle="1" w:styleId="63">
    <w:name w:val="string"/>
    <w:basedOn w:val="21"/>
    <w:qFormat/>
    <w:uiPriority w:val="0"/>
  </w:style>
  <w:style w:type="character" w:customStyle="1" w:styleId="64">
    <w:name w:val="preprocessor"/>
    <w:basedOn w:val="2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</Pages>
  <Words>1254</Words>
  <Characters>7149</Characters>
  <Lines>59</Lines>
  <Paragraphs>16</Paragraphs>
  <TotalTime>2766</TotalTime>
  <ScaleCrop>false</ScaleCrop>
  <LinksUpToDate>false</LinksUpToDate>
  <CharactersWithSpaces>8387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cp:keywords>源代码教育PHP</cp:keywords>
  <cp:lastModifiedBy>Administrator</cp:lastModifiedBy>
  <cp:lastPrinted>2411-12-31T15:59:00Z</cp:lastPrinted>
  <dcterms:modified xsi:type="dcterms:W3CDTF">2018-08-29T03:58:08Z</dcterms:modified>
  <dc:subject>源代码教育PHP;</dc:subject>
  <dc:title>课堂笔记模板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