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4DF" w:rsidRPr="009065F6" w:rsidRDefault="005D24DF" w:rsidP="00D734B6">
      <w:pPr>
        <w:spacing w:line="240" w:lineRule="auto"/>
        <w:rPr>
          <w:rFonts w:asciiTheme="majorHAnsi" w:hAnsiTheme="majorHAnsi"/>
          <w:b/>
          <w:sz w:val="36"/>
        </w:rPr>
      </w:pPr>
      <w:r w:rsidRPr="009065F6">
        <w:rPr>
          <w:rFonts w:asciiTheme="majorHAnsi" w:hAnsiTheme="majorHAnsi"/>
          <w:b/>
          <w:sz w:val="36"/>
        </w:rPr>
        <w:t>Team Benchmarking Report: CS475</w:t>
      </w:r>
    </w:p>
    <w:p w:rsidR="00D734B6" w:rsidRPr="009065F6" w:rsidRDefault="009065F6" w:rsidP="00D734B6">
      <w:pPr>
        <w:spacing w:line="240" w:lineRule="auto"/>
        <w:contextualSpacing/>
        <w:rPr>
          <w:i/>
        </w:rPr>
      </w:pPr>
      <w:r w:rsidRPr="009065F6">
        <w:rPr>
          <w:i/>
        </w:rPr>
        <w:t xml:space="preserve">Date: </w:t>
      </w:r>
      <w:r w:rsidR="00D734B6" w:rsidRPr="009065F6">
        <w:rPr>
          <w:i/>
        </w:rPr>
        <w:t>April 12, 2015</w:t>
      </w:r>
    </w:p>
    <w:p w:rsidR="005565ED" w:rsidRDefault="005D24DF" w:rsidP="00D734B6">
      <w:pPr>
        <w:pBdr>
          <w:bottom w:val="single" w:sz="4" w:space="1" w:color="auto"/>
        </w:pBdr>
        <w:spacing w:line="240" w:lineRule="auto"/>
        <w:contextualSpacing/>
        <w:rPr>
          <w:i/>
        </w:rPr>
      </w:pPr>
      <w:r w:rsidRPr="005565ED">
        <w:rPr>
          <w:i/>
        </w:rPr>
        <w:t xml:space="preserve">Members: Hannah </w:t>
      </w:r>
      <w:proofErr w:type="spellStart"/>
      <w:r w:rsidRPr="005565ED">
        <w:rPr>
          <w:i/>
        </w:rPr>
        <w:t>Gamiel</w:t>
      </w:r>
      <w:proofErr w:type="spellEnd"/>
      <w:r w:rsidRPr="005565ED">
        <w:rPr>
          <w:i/>
        </w:rPr>
        <w:t xml:space="preserve">, Tommy </w:t>
      </w:r>
      <w:proofErr w:type="spellStart"/>
      <w:r w:rsidRPr="005565ED">
        <w:rPr>
          <w:i/>
        </w:rPr>
        <w:t>Glasser</w:t>
      </w:r>
      <w:proofErr w:type="spellEnd"/>
      <w:r w:rsidRPr="005565ED">
        <w:rPr>
          <w:i/>
        </w:rPr>
        <w:t xml:space="preserve">, Brady Huston, </w:t>
      </w:r>
      <w:proofErr w:type="spellStart"/>
      <w:r w:rsidRPr="005565ED">
        <w:rPr>
          <w:i/>
        </w:rPr>
        <w:t>Wilo</w:t>
      </w:r>
      <w:proofErr w:type="spellEnd"/>
      <w:r w:rsidRPr="005565ED">
        <w:rPr>
          <w:i/>
        </w:rPr>
        <w:t xml:space="preserve"> </w:t>
      </w:r>
      <w:proofErr w:type="spellStart"/>
      <w:r w:rsidRPr="005565ED">
        <w:rPr>
          <w:i/>
        </w:rPr>
        <w:t>Muyoma</w:t>
      </w:r>
      <w:proofErr w:type="spellEnd"/>
    </w:p>
    <w:p w:rsidR="005D24DF" w:rsidRPr="005565ED" w:rsidRDefault="005565ED" w:rsidP="005565ED">
      <w:pPr>
        <w:rPr>
          <w:i/>
        </w:rPr>
      </w:pPr>
      <w:r w:rsidRPr="005565ED">
        <w:rPr>
          <w:i/>
        </w:rPr>
        <w:t xml:space="preserve"> </w:t>
      </w:r>
    </w:p>
    <w:p w:rsidR="005D24DF" w:rsidRPr="009065F6" w:rsidRDefault="005D24DF" w:rsidP="005565ED">
      <w:pPr>
        <w:pBdr>
          <w:bottom w:val="single" w:sz="4" w:space="1" w:color="auto"/>
        </w:pBdr>
        <w:rPr>
          <w:rFonts w:asciiTheme="majorHAnsi" w:hAnsiTheme="majorHAnsi"/>
        </w:rPr>
      </w:pPr>
      <w:r w:rsidRPr="009065F6">
        <w:rPr>
          <w:rFonts w:asciiTheme="majorHAnsi" w:hAnsiTheme="majorHAnsi"/>
          <w:sz w:val="28"/>
        </w:rPr>
        <w:t>Assumptions</w:t>
      </w:r>
      <w:r w:rsidRPr="009065F6">
        <w:rPr>
          <w:rFonts w:asciiTheme="majorHAnsi" w:hAnsiTheme="majorHAnsi"/>
        </w:rPr>
        <w:t>:</w:t>
      </w:r>
    </w:p>
    <w:p w:rsidR="005D24DF" w:rsidRDefault="005D24DF">
      <w:r>
        <w:t>//arrival policies</w:t>
      </w:r>
      <w:r w:rsidR="005565ED">
        <w:t>, timing issues</w:t>
      </w:r>
    </w:p>
    <w:p w:rsidR="00E840A7" w:rsidRDefault="00E840A7">
      <w:r>
        <w:rPr>
          <w:noProof/>
        </w:rPr>
        <w:drawing>
          <wp:inline distT="0" distB="0" distL="0" distR="0">
            <wp:extent cx="5934075" cy="16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A7" w:rsidRDefault="00E840A7">
      <w:r>
        <w:rPr>
          <w:noProof/>
        </w:rPr>
        <w:drawing>
          <wp:inline distT="0" distB="0" distL="0" distR="0">
            <wp:extent cx="59340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5ED" w:rsidRDefault="005565ED" w:rsidP="005565ED">
      <w:pPr>
        <w:pBdr>
          <w:bottom w:val="single" w:sz="4" w:space="1" w:color="auto"/>
        </w:pBdr>
      </w:pPr>
    </w:p>
    <w:p w:rsidR="005565ED" w:rsidRPr="009065F6" w:rsidRDefault="005565ED" w:rsidP="005565ED">
      <w:pPr>
        <w:pBdr>
          <w:bottom w:val="single" w:sz="4" w:space="1" w:color="auto"/>
        </w:pBdr>
        <w:rPr>
          <w:rFonts w:asciiTheme="majorHAnsi" w:hAnsiTheme="majorHAnsi"/>
        </w:rPr>
      </w:pPr>
      <w:r w:rsidRPr="009065F6">
        <w:rPr>
          <w:rFonts w:asciiTheme="majorHAnsi" w:hAnsiTheme="majorHAnsi"/>
          <w:sz w:val="28"/>
        </w:rPr>
        <w:t xml:space="preserve">Average </w:t>
      </w:r>
      <w:proofErr w:type="gramStart"/>
      <w:r w:rsidRPr="009065F6">
        <w:rPr>
          <w:rFonts w:asciiTheme="majorHAnsi" w:hAnsiTheme="majorHAnsi"/>
          <w:sz w:val="28"/>
        </w:rPr>
        <w:t>T</w:t>
      </w:r>
      <w:r w:rsidRPr="009065F6">
        <w:rPr>
          <w:rFonts w:asciiTheme="majorHAnsi" w:hAnsiTheme="majorHAnsi"/>
          <w:sz w:val="28"/>
          <w:vertAlign w:val="subscript"/>
        </w:rPr>
        <w:t>t</w:t>
      </w:r>
      <w:r w:rsidRPr="009065F6">
        <w:rPr>
          <w:rFonts w:asciiTheme="majorHAnsi" w:hAnsiTheme="majorHAnsi"/>
          <w:sz w:val="28"/>
        </w:rPr>
        <w:t xml:space="preserve"> ,</w:t>
      </w:r>
      <w:proofErr w:type="gramEnd"/>
      <w:r w:rsidRPr="009065F6">
        <w:rPr>
          <w:rFonts w:asciiTheme="majorHAnsi" w:hAnsiTheme="majorHAnsi"/>
          <w:sz w:val="28"/>
        </w:rPr>
        <w:t xml:space="preserve"> </w:t>
      </w:r>
      <w:proofErr w:type="spellStart"/>
      <w:r w:rsidRPr="009065F6">
        <w:rPr>
          <w:rFonts w:asciiTheme="majorHAnsi" w:hAnsiTheme="majorHAnsi"/>
          <w:sz w:val="28"/>
        </w:rPr>
        <w:t>W</w:t>
      </w:r>
      <w:r w:rsidRPr="009065F6">
        <w:rPr>
          <w:rFonts w:asciiTheme="majorHAnsi" w:hAnsiTheme="majorHAnsi"/>
          <w:sz w:val="28"/>
          <w:vertAlign w:val="subscript"/>
        </w:rPr>
        <w:t>t</w:t>
      </w:r>
      <w:proofErr w:type="spellEnd"/>
      <w:r w:rsidRPr="009065F6">
        <w:rPr>
          <w:rFonts w:asciiTheme="majorHAnsi" w:hAnsiTheme="majorHAnsi"/>
          <w:sz w:val="28"/>
        </w:rPr>
        <w:t xml:space="preserve"> , </w:t>
      </w:r>
      <w:proofErr w:type="spellStart"/>
      <w:r w:rsidRPr="009065F6">
        <w:rPr>
          <w:rFonts w:asciiTheme="majorHAnsi" w:hAnsiTheme="majorHAnsi"/>
          <w:sz w:val="28"/>
        </w:rPr>
        <w:t>R</w:t>
      </w:r>
      <w:r w:rsidRPr="009065F6">
        <w:rPr>
          <w:rFonts w:asciiTheme="majorHAnsi" w:hAnsiTheme="majorHAnsi"/>
          <w:sz w:val="28"/>
          <w:vertAlign w:val="subscript"/>
        </w:rPr>
        <w:t>t</w:t>
      </w:r>
      <w:proofErr w:type="spellEnd"/>
      <w:r w:rsidRPr="009065F6">
        <w:rPr>
          <w:rFonts w:asciiTheme="majorHAnsi" w:hAnsiTheme="majorHAnsi"/>
          <w:sz w:val="28"/>
        </w:rPr>
        <w:t xml:space="preserve"> : </w:t>
      </w:r>
      <w:r w:rsidRPr="009065F6">
        <w:rPr>
          <w:rFonts w:asciiTheme="majorHAnsi" w:hAnsiTheme="majorHAnsi"/>
        </w:rPr>
        <w:t xml:space="preserve">(given a significant number of runs with different time </w:t>
      </w:r>
      <w:proofErr w:type="spellStart"/>
      <w:r w:rsidRPr="009065F6">
        <w:rPr>
          <w:rFonts w:asciiTheme="majorHAnsi" w:hAnsiTheme="majorHAnsi"/>
        </w:rPr>
        <w:t>quantums</w:t>
      </w:r>
      <w:proofErr w:type="spellEnd"/>
      <w:r w:rsidRPr="009065F6">
        <w:rPr>
          <w:rFonts w:asciiTheme="majorHAnsi" w:hAnsiTheme="majorHAnsi"/>
        </w:rPr>
        <w:t>.)</w:t>
      </w:r>
    </w:p>
    <w:p w:rsidR="005D24DF" w:rsidRDefault="005D24DF">
      <w:r>
        <w:t>Average Turnaround:</w:t>
      </w:r>
    </w:p>
    <w:p w:rsidR="005D24DF" w:rsidRDefault="005D24DF">
      <w:r>
        <w:t>Average Wait:</w:t>
      </w:r>
    </w:p>
    <w:p w:rsidR="005D24DF" w:rsidRDefault="005D24DF">
      <w:r>
        <w:t>Average Response:</w:t>
      </w:r>
    </w:p>
    <w:p w:rsidR="005D24DF" w:rsidRDefault="005D24DF"/>
    <w:p w:rsidR="005565ED" w:rsidRPr="009065F6" w:rsidRDefault="005565ED" w:rsidP="005565ED">
      <w:pPr>
        <w:pBdr>
          <w:bottom w:val="single" w:sz="4" w:space="1" w:color="auto"/>
        </w:pBdr>
        <w:rPr>
          <w:rFonts w:asciiTheme="majorHAnsi" w:hAnsiTheme="majorHAnsi"/>
        </w:rPr>
      </w:pPr>
      <w:r w:rsidRPr="009065F6">
        <w:rPr>
          <w:rFonts w:asciiTheme="majorHAnsi" w:hAnsiTheme="majorHAnsi"/>
          <w:sz w:val="28"/>
        </w:rPr>
        <w:t xml:space="preserve">Average Throughput </w:t>
      </w:r>
      <w:r w:rsidRPr="009065F6">
        <w:rPr>
          <w:rFonts w:asciiTheme="majorHAnsi" w:hAnsiTheme="majorHAnsi"/>
        </w:rPr>
        <w:t>for various algorithms</w:t>
      </w:r>
      <w:r w:rsidRPr="009065F6">
        <w:rPr>
          <w:rFonts w:asciiTheme="majorHAnsi" w:hAnsiTheme="majorHAnsi"/>
        </w:rPr>
        <w:t xml:space="preserve"> (9)</w:t>
      </w:r>
      <w:r w:rsidRPr="009065F6">
        <w:rPr>
          <w:rFonts w:asciiTheme="majorHAnsi" w:hAnsiTheme="majorHAnsi"/>
        </w:rPr>
        <w:t>:</w:t>
      </w:r>
    </w:p>
    <w:p w:rsidR="005565ED" w:rsidRPr="005565ED" w:rsidRDefault="005565ED">
      <w:pPr>
        <w:rPr>
          <w:sz w:val="24"/>
        </w:rPr>
      </w:pPr>
      <w:r w:rsidRPr="005565ED">
        <w:rPr>
          <w:sz w:val="24"/>
        </w:rPr>
        <w:t>First-come-first-serve:</w:t>
      </w:r>
      <w:bookmarkStart w:id="0" w:name="_GoBack"/>
      <w:bookmarkEnd w:id="0"/>
    </w:p>
    <w:p w:rsidR="005565ED" w:rsidRPr="005565ED" w:rsidRDefault="005565ED">
      <w:pPr>
        <w:rPr>
          <w:sz w:val="24"/>
        </w:rPr>
      </w:pPr>
      <w:r w:rsidRPr="005565ED">
        <w:rPr>
          <w:sz w:val="24"/>
        </w:rPr>
        <w:t>Shortest-process-next:</w:t>
      </w:r>
    </w:p>
    <w:p w:rsidR="005565ED" w:rsidRPr="005565ED" w:rsidRDefault="005565ED">
      <w:pPr>
        <w:rPr>
          <w:sz w:val="24"/>
        </w:rPr>
      </w:pPr>
      <w:r w:rsidRPr="005565ED">
        <w:rPr>
          <w:sz w:val="24"/>
        </w:rPr>
        <w:t>Shortest-remaining-time:</w:t>
      </w:r>
    </w:p>
    <w:p w:rsidR="005565ED" w:rsidRPr="005565ED" w:rsidRDefault="005565ED">
      <w:pPr>
        <w:rPr>
          <w:sz w:val="24"/>
        </w:rPr>
      </w:pPr>
      <w:r w:rsidRPr="005565ED">
        <w:rPr>
          <w:sz w:val="24"/>
        </w:rPr>
        <w:t>Highest-response-ratio-next:</w:t>
      </w:r>
    </w:p>
    <w:p w:rsidR="005565ED" w:rsidRPr="005565ED" w:rsidRDefault="005565ED">
      <w:pPr>
        <w:rPr>
          <w:sz w:val="24"/>
        </w:rPr>
      </w:pPr>
      <w:r w:rsidRPr="005565ED">
        <w:rPr>
          <w:sz w:val="24"/>
        </w:rPr>
        <w:t>Round-robin (low quantum):</w:t>
      </w:r>
    </w:p>
    <w:p w:rsidR="005565ED" w:rsidRPr="005565ED" w:rsidRDefault="005565ED">
      <w:pPr>
        <w:rPr>
          <w:sz w:val="24"/>
        </w:rPr>
      </w:pPr>
      <w:r w:rsidRPr="005565ED">
        <w:rPr>
          <w:sz w:val="24"/>
        </w:rPr>
        <w:t>Round-robin (high quantum):</w:t>
      </w:r>
    </w:p>
    <w:p w:rsidR="005565ED" w:rsidRPr="005565ED" w:rsidRDefault="005565ED">
      <w:pPr>
        <w:rPr>
          <w:sz w:val="24"/>
        </w:rPr>
      </w:pPr>
      <w:r w:rsidRPr="005565ED">
        <w:rPr>
          <w:sz w:val="24"/>
        </w:rPr>
        <w:t>Priority:</w:t>
      </w:r>
    </w:p>
    <w:p w:rsidR="005565ED" w:rsidRPr="005565ED" w:rsidRDefault="005565ED">
      <w:pPr>
        <w:rPr>
          <w:sz w:val="24"/>
        </w:rPr>
      </w:pPr>
      <w:r w:rsidRPr="005565ED">
        <w:rPr>
          <w:sz w:val="24"/>
        </w:rPr>
        <w:t>Feedback with quantum = 1:</w:t>
      </w:r>
    </w:p>
    <w:p w:rsidR="005565ED" w:rsidRDefault="005565ED">
      <w:pPr>
        <w:rPr>
          <w:sz w:val="24"/>
          <w:vertAlign w:val="superscript"/>
        </w:rPr>
      </w:pPr>
      <w:r w:rsidRPr="005565ED">
        <w:rPr>
          <w:sz w:val="24"/>
        </w:rPr>
        <w:t>Feedback with quantum = 2</w:t>
      </w:r>
      <w:r w:rsidRPr="005565ED">
        <w:rPr>
          <w:sz w:val="24"/>
          <w:vertAlign w:val="superscript"/>
        </w:rPr>
        <w:t>i</w:t>
      </w:r>
    </w:p>
    <w:p w:rsidR="005565ED" w:rsidRPr="005565ED" w:rsidRDefault="005565ED">
      <w:pPr>
        <w:rPr>
          <w:sz w:val="24"/>
          <w:vertAlign w:val="superscript"/>
        </w:rPr>
      </w:pPr>
    </w:p>
    <w:p w:rsidR="00E840A7" w:rsidRPr="009065F6" w:rsidRDefault="00E840A7" w:rsidP="005565ED">
      <w:pPr>
        <w:pBdr>
          <w:bottom w:val="single" w:sz="4" w:space="1" w:color="auto"/>
        </w:pBdr>
        <w:rPr>
          <w:rFonts w:asciiTheme="majorHAnsi" w:hAnsiTheme="majorHAnsi"/>
        </w:rPr>
      </w:pPr>
      <w:r w:rsidRPr="009065F6">
        <w:rPr>
          <w:rFonts w:asciiTheme="majorHAnsi" w:hAnsiTheme="majorHAnsi"/>
          <w:sz w:val="28"/>
        </w:rPr>
        <w:t>Speedup</w:t>
      </w:r>
      <w:r w:rsidR="005565ED" w:rsidRPr="009065F6">
        <w:rPr>
          <w:rFonts w:asciiTheme="majorHAnsi" w:hAnsiTheme="majorHAnsi"/>
          <w:sz w:val="28"/>
        </w:rPr>
        <w:t xml:space="preserve"> analysis </w:t>
      </w:r>
      <w:r w:rsidR="005565ED" w:rsidRPr="009065F6">
        <w:rPr>
          <w:rFonts w:asciiTheme="majorHAnsi" w:hAnsiTheme="majorHAnsi"/>
        </w:rPr>
        <w:t>with different CPU configurations</w:t>
      </w:r>
      <w:r w:rsidRPr="009065F6">
        <w:rPr>
          <w:rFonts w:asciiTheme="majorHAnsi" w:hAnsiTheme="majorHAnsi"/>
        </w:rPr>
        <w:t xml:space="preserve">: </w:t>
      </w:r>
    </w:p>
    <w:sectPr w:rsidR="00E840A7" w:rsidRPr="009065F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829" w:rsidRDefault="00684829" w:rsidP="005D24DF">
      <w:pPr>
        <w:spacing w:after="0" w:line="240" w:lineRule="auto"/>
      </w:pPr>
      <w:r>
        <w:separator/>
      </w:r>
    </w:p>
  </w:endnote>
  <w:endnote w:type="continuationSeparator" w:id="0">
    <w:p w:rsidR="00684829" w:rsidRDefault="00684829" w:rsidP="005D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829" w:rsidRDefault="00684829" w:rsidP="005D24DF">
      <w:pPr>
        <w:spacing w:after="0" w:line="240" w:lineRule="auto"/>
      </w:pPr>
      <w:r>
        <w:separator/>
      </w:r>
    </w:p>
  </w:footnote>
  <w:footnote w:type="continuationSeparator" w:id="0">
    <w:p w:rsidR="00684829" w:rsidRDefault="00684829" w:rsidP="005D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4DF" w:rsidRDefault="005D24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DF"/>
    <w:rsid w:val="00065CFE"/>
    <w:rsid w:val="005565ED"/>
    <w:rsid w:val="005D24DF"/>
    <w:rsid w:val="00684829"/>
    <w:rsid w:val="008F050A"/>
    <w:rsid w:val="009065F6"/>
    <w:rsid w:val="00D7105E"/>
    <w:rsid w:val="00D734B6"/>
    <w:rsid w:val="00E8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1065E4-304C-4C84-8AFC-C54CD4D9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DF"/>
  </w:style>
  <w:style w:type="paragraph" w:styleId="Footer">
    <w:name w:val="footer"/>
    <w:basedOn w:val="Normal"/>
    <w:link w:val="FooterChar"/>
    <w:uiPriority w:val="99"/>
    <w:unhideWhenUsed/>
    <w:rsid w:val="005D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T Huston</dc:creator>
  <cp:keywords/>
  <dc:description/>
  <cp:lastModifiedBy>Brady T Huston</cp:lastModifiedBy>
  <cp:revision>3</cp:revision>
  <dcterms:created xsi:type="dcterms:W3CDTF">2015-04-13T01:45:00Z</dcterms:created>
  <dcterms:modified xsi:type="dcterms:W3CDTF">2015-04-13T03:41:00Z</dcterms:modified>
</cp:coreProperties>
</file>