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Guimu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Richard Rabbitz,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Guimu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Dr. Guimu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(tbd)</w:t>
      </w:r>
    </w:p>
    <w:p w14:paraId="6E23C570" w14:textId="0A349A3D"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w:t>
      </w:r>
      <w:r w:rsidR="009729E5">
        <w:rPr>
          <w:rFonts w:ascii="Times New Roman" w:hAnsi="Times New Roman" w:cs="Times New Roman"/>
          <w:sz w:val="24"/>
          <w:szCs w:val="24"/>
        </w:rPr>
        <w:t xml:space="preserve"> CoreExact</w:t>
      </w:r>
      <w:r>
        <w:rPr>
          <w:rFonts w:ascii="Times New Roman" w:hAnsi="Times New Roman" w:cs="Times New Roman"/>
          <w:sz w:val="24"/>
          <w:szCs w:val="24"/>
        </w:rPr>
        <w:t xml:space="preserv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(tbd)</w:t>
      </w:r>
    </w:p>
    <w:p w14:paraId="0C86AE23" w14:textId="023C6E8F"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4</w:t>
      </w:r>
      <w:r w:rsidR="009729E5">
        <w:rPr>
          <w:rFonts w:ascii="Times New Roman" w:hAnsi="Times New Roman" w:cs="Times New Roman"/>
          <w:sz w:val="24"/>
          <w:szCs w:val="24"/>
        </w:rPr>
        <w:t>: Our Parallelized Implementation</w:t>
      </w:r>
      <w:r w:rsidR="00974209">
        <w:rPr>
          <w:rFonts w:ascii="Times New Roman" w:hAnsi="Times New Roman" w:cs="Times New Roman"/>
          <w:sz w:val="24"/>
          <w:szCs w:val="24"/>
        </w:rPr>
        <w:tab/>
      </w:r>
      <w:r w:rsidR="00974209" w:rsidRPr="00974209">
        <w:rPr>
          <w:rFonts w:ascii="Times New Roman" w:hAnsi="Times New Roman" w:cs="Times New Roman"/>
          <w:sz w:val="24"/>
          <w:szCs w:val="24"/>
          <w:highlight w:val="yellow"/>
        </w:rPr>
        <w:t>(tbd)</w:t>
      </w:r>
    </w:p>
    <w:p w14:paraId="52A1840E" w14:textId="2F31D625" w:rsidR="00974209" w:rsidRDefault="00974209"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lastRenderedPageBreak/>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FF2326B" w14:textId="1C94A8E1" w:rsidR="008A1F05"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BE4A8A">
            <w:rPr>
              <w:rFonts w:ascii="Times New Roman" w:hAnsi="Times New Roman" w:cs="Times New Roman"/>
              <w:noProof/>
              <w:sz w:val="24"/>
              <w:szCs w:val="24"/>
            </w:rPr>
            <w:t xml:space="preserve"> </w:t>
          </w:r>
          <w:r w:rsidR="00BE4A8A" w:rsidRPr="00BE4A8A">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t>The Densest Subgraph Discovery Problem</w:t>
      </w:r>
    </w:p>
    <w:p w14:paraId="3A160DD2" w14:textId="35710B1A" w:rsidR="00BF4C7A" w:rsidRDefault="008A1F05"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r w:rsidR="008E75E0">
        <w:rPr>
          <w:rFonts w:ascii="Times New Roman" w:hAnsi="Times New Roman" w:cs="Times New Roman"/>
          <w:sz w:val="24"/>
          <w:szCs w:val="24"/>
        </w:rPr>
        <w:t>The definition of density is as follows:</w:t>
      </w:r>
    </w:p>
    <w:p w14:paraId="41A40685" w14:textId="64BD31E0"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4CA51EED"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36454ACD"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BE4A8A">
            <w:rPr>
              <w:rFonts w:ascii="Times New Roman" w:hAnsi="Times New Roman" w:cs="Times New Roman"/>
              <w:noProof/>
              <w:sz w:val="24"/>
              <w:szCs w:val="24"/>
            </w:rPr>
            <w:t xml:space="preserve"> </w:t>
          </w:r>
          <w:r w:rsidR="00BE4A8A" w:rsidRPr="00BE4A8A">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lastRenderedPageBreak/>
        <w:t>The GPU And Parallel Programming With CUDA</w:t>
      </w:r>
    </w:p>
    <w:p w14:paraId="37518C53" w14:textId="3DD6C378"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4BCD9E0D"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3F7E82C" w14:textId="0900CF61"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 xml:space="preserve">This goal is two-fold, </w:t>
      </w:r>
      <w:r w:rsidR="008E75E0">
        <w:rPr>
          <w:rFonts w:ascii="Times New Roman" w:hAnsi="Times New Roman" w:cs="Times New Roman"/>
          <w:sz w:val="24"/>
          <w:szCs w:val="24"/>
        </w:rPr>
        <w:t>both being</w:t>
      </w:r>
      <w:r w:rsidR="00AA301A">
        <w:rPr>
          <w:rFonts w:ascii="Times New Roman" w:hAnsi="Times New Roman" w:cs="Times New Roman"/>
          <w:sz w:val="24"/>
          <w:szCs w:val="24"/>
        </w:rPr>
        <w:t xml:space="preserve">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r w:rsidR="00DC18CF">
        <w:rPr>
          <w:rFonts w:ascii="Times New Roman" w:hAnsi="Times New Roman" w:cs="Times New Roman"/>
          <w:b/>
          <w:bCs/>
          <w:sz w:val="24"/>
          <w:szCs w:val="24"/>
        </w:rPr>
        <w:t xml:space="preserve"> and Related Works</w:t>
      </w:r>
    </w:p>
    <w:p w14:paraId="626732B0" w14:textId="7F208451"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So, it’s worth covering some of these algorithms to see how others have solved it before, and to introduce some important topics and ideas.</w:t>
      </w:r>
    </w:p>
    <w:p w14:paraId="0A8CA530" w14:textId="0A2F4C07"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Existing Solutions</w:t>
      </w:r>
    </w:p>
    <w:p w14:paraId="7C2D418B" w14:textId="3F727FB0" w:rsidR="001940BE" w:rsidRP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To start off, let’s cover a few existing algorithms that solve the DSD.</w:t>
      </w:r>
    </w:p>
    <w:p w14:paraId="7991C7A6" w14:textId="0B577A48" w:rsidR="00300537" w:rsidRPr="001940BE" w:rsidRDefault="00300537"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Gol</w:t>
      </w:r>
      <w:r w:rsidR="00230644" w:rsidRPr="001940BE">
        <w:rPr>
          <w:rFonts w:ascii="Times New Roman" w:hAnsi="Times New Roman" w:cs="Times New Roman"/>
          <w:b/>
          <w:bCs/>
          <w:i/>
          <w:iCs/>
          <w:sz w:val="24"/>
          <w:szCs w:val="24"/>
        </w:rPr>
        <w:t>d</w:t>
      </w:r>
      <w:r w:rsidRPr="001940BE">
        <w:rPr>
          <w:rFonts w:ascii="Times New Roman" w:hAnsi="Times New Roman" w:cs="Times New Roman"/>
          <w:b/>
          <w:bCs/>
          <w:i/>
          <w:iCs/>
          <w:sz w:val="24"/>
          <w:szCs w:val="24"/>
        </w:rPr>
        <w:t>berg’s maximum flow-based algorithm</w:t>
      </w:r>
    </w:p>
    <w:p w14:paraId="1E951DAC" w14:textId="6562D472"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 xml:space="preserve">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w:t>
      </w:r>
      <w:r w:rsidR="003229BC" w:rsidRPr="008E75E0">
        <w:rPr>
          <w:rFonts w:ascii="Times New Roman" w:hAnsi="Times New Roman" w:cs="Times New Roman"/>
          <w:i/>
          <w:iCs/>
          <w:sz w:val="24"/>
          <w:szCs w:val="24"/>
        </w:rPr>
        <w:t>s</w:t>
      </w:r>
      <w:r w:rsidR="003229BC">
        <w:rPr>
          <w:rFonts w:ascii="Times New Roman" w:hAnsi="Times New Roman" w:cs="Times New Roman"/>
          <w:sz w:val="24"/>
          <w:szCs w:val="24"/>
        </w:rPr>
        <w:t xml:space="preserve"> and </w:t>
      </w:r>
      <w:r w:rsidR="003229BC" w:rsidRPr="008E75E0">
        <w:rPr>
          <w:rFonts w:ascii="Times New Roman" w:hAnsi="Times New Roman" w:cs="Times New Roman"/>
          <w:i/>
          <w:iCs/>
          <w:sz w:val="24"/>
          <w:szCs w:val="24"/>
        </w:rPr>
        <w:t>t</w:t>
      </w:r>
      <w:r w:rsidR="003229BC">
        <w:rPr>
          <w:rFonts w:ascii="Times New Roman" w:hAnsi="Times New Roman" w:cs="Times New Roman"/>
          <w:sz w:val="24"/>
          <w:szCs w:val="24"/>
        </w:rPr>
        <w:t xml:space="preserve"> (the source and sink). A binary search is run on this network, maintaining an upper and lower bound on the greatest density, and tightening these bounds with every iteration until the lower </w:t>
      </w:r>
      <w:r w:rsidR="003229BC">
        <w:rPr>
          <w:rFonts w:ascii="Times New Roman" w:hAnsi="Times New Roman" w:cs="Times New Roman"/>
          <w:sz w:val="24"/>
          <w:szCs w:val="24"/>
        </w:rPr>
        <w:lastRenderedPageBreak/>
        <w:t xml:space="preserve">bound is within the margin of being exact. The flow network and upper and lower bounds are updated using a maximum flow (or min st-cut) approach which will </w:t>
      </w:r>
      <w:r w:rsidR="00AA7462">
        <w:rPr>
          <w:rFonts w:ascii="Times New Roman" w:hAnsi="Times New Roman" w:cs="Times New Roman"/>
          <w:sz w:val="24"/>
          <w:szCs w:val="24"/>
        </w:rPr>
        <w:t>try to return a subgraph of density equal to the average of the upper and lower bounds</w:t>
      </w:r>
      <w:r w:rsidR="00234E75">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There is a lot to unpack and understand in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Greedy peeling algorithm</w:t>
      </w:r>
    </w:p>
    <w:p w14:paraId="751B1CA5" w14:textId="02B22444"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w:t>
      </w:r>
      <w:r w:rsidR="008E75E0">
        <w:rPr>
          <w:rFonts w:ascii="Times New Roman" w:hAnsi="Times New Roman" w:cs="Times New Roman"/>
          <w:sz w:val="24"/>
          <w:szCs w:val="24"/>
        </w:rPr>
        <w:t xml:space="preserve">Moses </w:t>
      </w:r>
      <w:r w:rsidR="00F7101D">
        <w:rPr>
          <w:rFonts w:ascii="Times New Roman" w:hAnsi="Times New Roman" w:cs="Times New Roman"/>
          <w:sz w:val="24"/>
          <w:szCs w:val="24"/>
        </w:rPr>
        <w:t>Charika</w:t>
      </w:r>
      <w:r w:rsidR="008E75E0">
        <w:rPr>
          <w:rFonts w:ascii="Times New Roman" w:hAnsi="Times New Roman" w:cs="Times New Roman"/>
          <w:sz w:val="24"/>
          <w:szCs w:val="24"/>
        </w:rPr>
        <w:t>r in 2000</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the algorithm will remove the vertex of lowest degree </w:t>
      </w:r>
      <w:r w:rsidR="008E75E0">
        <w:rPr>
          <w:rFonts w:ascii="Times New Roman" w:hAnsi="Times New Roman" w:cs="Times New Roman"/>
          <w:sz w:val="24"/>
          <w:szCs w:val="24"/>
        </w:rPr>
        <w:t>from</w:t>
      </w:r>
      <w:r w:rsidR="008E75E0">
        <w:rPr>
          <w:rFonts w:ascii="Times New Roman" w:hAnsi="Times New Roman" w:cs="Times New Roman"/>
          <w:i/>
          <w:iCs/>
          <w:sz w:val="24"/>
          <w:szCs w:val="24"/>
        </w:rPr>
        <w:t xml:space="preserve"> G </w:t>
      </w:r>
      <w:r w:rsidR="008E75E0">
        <w:rPr>
          <w:rFonts w:ascii="Times New Roman" w:hAnsi="Times New Roman" w:cs="Times New Roman"/>
          <w:sz w:val="24"/>
          <w:szCs w:val="24"/>
        </w:rPr>
        <w:t>every iteration</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The Greedy++ algorithm</w:t>
      </w:r>
    </w:p>
    <w:p w14:paraId="76899E53" w14:textId="0414E6E7"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Charikar’s Greedy Peeling Algorithm is an algorithm proposed by </w:t>
      </w:r>
      <w:r w:rsidR="00EF19EE">
        <w:rPr>
          <w:rFonts w:ascii="Times New Roman" w:hAnsi="Times New Roman" w:cs="Times New Roman"/>
          <w:sz w:val="24"/>
          <w:szCs w:val="24"/>
        </w:rPr>
        <w:t xml:space="preserve">D. Boob, Y. Gao, R. Peng, and J. Wang in 2019. </w:t>
      </w:r>
      <w:r w:rsidR="00F7101D">
        <w:rPr>
          <w:rFonts w:ascii="Times New Roman" w:hAnsi="Times New Roman" w:cs="Times New Roman"/>
          <w:sz w:val="24"/>
          <w:szCs w:val="24"/>
        </w:rPr>
        <w:t xml:space="preserve">This algorithm iterates through the Greedy </w:t>
      </w:r>
      <w:r w:rsidR="00F7101D">
        <w:rPr>
          <w:rFonts w:ascii="Times New Roman" w:hAnsi="Times New Roman" w:cs="Times New Roman"/>
          <w:sz w:val="24"/>
          <w:szCs w:val="24"/>
        </w:rPr>
        <w:lastRenderedPageBreak/>
        <w:t xml:space="preserve">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with each iteration updating the priority of each vertex so that in subsequent iterations, vertices of higher priority are kept in for longer. By running the Greedy algorithm multiple times and utilizing the results of previous iterations, denser subgraphs can be found. And while this algorithm is still an approximation, it was found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Related Works</w:t>
      </w:r>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let’s cover some algorithms that solve similar problems.</w:t>
      </w:r>
    </w:p>
    <w:p w14:paraId="4E49B38F" w14:textId="0A65CEC1" w:rsidR="001940BE" w:rsidRPr="001940BE" w:rsidRDefault="00F957E9" w:rsidP="00CD0B60">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Densest k-subgraph Approximation</w:t>
      </w:r>
    </w:p>
    <w:p w14:paraId="4E0D4351" w14:textId="77777777" w:rsidR="00F957E9" w:rsidRDefault="00E90EB7"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F957E9">
        <w:rPr>
          <w:rFonts w:ascii="Times New Roman" w:hAnsi="Times New Roman" w:cs="Times New Roman"/>
          <w:sz w:val="24"/>
          <w:szCs w:val="24"/>
        </w:rPr>
        <w:t xml:space="preserve">This is a notable variant of the DSD where the subgraphs being searched for are specifically of size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(subgraphs with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vertices). This can be useful information in various contexts and is also an interesting problem to dissect on its own since it essentially reduces the DSD from looking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oMath>
      <w:r w:rsidR="00F957E9">
        <w:rPr>
          <w:rFonts w:ascii="Times New Roman" w:eastAsiaTheme="minorEastAsia" w:hAnsi="Times New Roman" w:cs="Times New Roman"/>
          <w:sz w:val="24"/>
          <w:szCs w:val="24"/>
        </w:rPr>
        <w:t xml:space="preserve"> to just </w:t>
      </w:r>
      <m:oMath>
        <m:r>
          <w:rPr>
            <w:rFonts w:ascii="Cambria Math" w:eastAsiaTheme="minorEastAsia" w:hAnsi="Cambria Math" w:cs="Times New Roman"/>
            <w:sz w:val="24"/>
            <w:szCs w:val="24"/>
          </w:rPr>
          <m:t>|E|</m:t>
        </m:r>
        <m:r>
          <w:rPr>
            <w:rFonts w:ascii="Cambria Math" w:eastAsiaTheme="minorEastAsia" w:hAnsi="Cambria Math" w:cs="Times New Roman"/>
            <w:sz w:val="24"/>
            <w:szCs w:val="24"/>
          </w:rPr>
          <m:t>.</m:t>
        </m:r>
      </m:oMath>
      <w:r w:rsidR="00F957E9">
        <w:rPr>
          <w:rFonts w:ascii="Times New Roman" w:eastAsiaTheme="minorEastAsia" w:hAnsi="Times New Roman" w:cs="Times New Roman"/>
          <w:sz w:val="24"/>
          <w:szCs w:val="24"/>
        </w:rPr>
        <w:t xml:space="preserve"> In other words, you’re looking for the subgraph of size </w:t>
      </w:r>
      <w:r w:rsidR="00F957E9" w:rsidRPr="00F957E9">
        <w:rPr>
          <w:rFonts w:ascii="Times New Roman" w:eastAsiaTheme="minorEastAsia" w:hAnsi="Times New Roman" w:cs="Times New Roman"/>
          <w:i/>
          <w:iCs/>
          <w:sz w:val="24"/>
          <w:szCs w:val="24"/>
        </w:rPr>
        <w:t>k</w:t>
      </w:r>
      <w:r w:rsidR="00F957E9">
        <w:rPr>
          <w:rFonts w:ascii="Times New Roman" w:eastAsiaTheme="minorEastAsia" w:hAnsi="Times New Roman" w:cs="Times New Roman"/>
          <w:sz w:val="24"/>
          <w:szCs w:val="24"/>
        </w:rPr>
        <w:t xml:space="preserve"> with the most edges. </w:t>
      </w:r>
    </w:p>
    <w:p w14:paraId="5131DAAA" w14:textId="7BCF0FED" w:rsidR="00E90EB7" w:rsidRPr="00F957E9" w:rsidRDefault="00F957E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Pr="00F957E9">
        <w:rPr>
          <w:rFonts w:ascii="Times New Roman" w:eastAsiaTheme="minorEastAsia" w:hAnsi="Times New Roman" w:cs="Times New Roman"/>
          <w:color w:val="000000" w:themeColor="text1"/>
          <w:sz w:val="24"/>
          <w:szCs w:val="24"/>
        </w:rPr>
        <w:t xml:space="preserve">There are several existing solutions to this problem, but one of the major ones was </w:t>
      </w:r>
      <w:r>
        <w:rPr>
          <w:rFonts w:ascii="Times New Roman" w:eastAsiaTheme="minorEastAsia" w:hAnsi="Times New Roman" w:cs="Times New Roman"/>
          <w:color w:val="000000" w:themeColor="text1"/>
          <w:sz w:val="24"/>
          <w:szCs w:val="24"/>
        </w:rPr>
        <w:t xml:space="preserve">developed by </w:t>
      </w:r>
      <w:r w:rsidRPr="00F957E9">
        <w:rPr>
          <w:rFonts w:ascii="Times New Roman" w:eastAsiaTheme="minorEastAsia" w:hAnsi="Times New Roman" w:cs="Times New Roman"/>
          <w:color w:val="000000" w:themeColor="text1"/>
          <w:sz w:val="24"/>
          <w:szCs w:val="24"/>
        </w:rPr>
        <w:t>U. Feige,</w:t>
      </w:r>
      <w:r w:rsidRPr="00F957E9">
        <w:rPr>
          <w:rFonts w:ascii="Times New Roman" w:eastAsiaTheme="minorEastAsia" w:hAnsi="Times New Roman" w:cs="Times New Roman"/>
          <w:color w:val="000000" w:themeColor="text1"/>
          <w:sz w:val="24"/>
          <w:szCs w:val="24"/>
        </w:rPr>
        <w:t xml:space="preserve"> </w:t>
      </w:r>
      <w:r w:rsidRPr="00F957E9">
        <w:rPr>
          <w:rFonts w:ascii="Times New Roman" w:eastAsiaTheme="minorEastAsia" w:hAnsi="Times New Roman" w:cs="Times New Roman"/>
          <w:color w:val="000000" w:themeColor="text1"/>
          <w:sz w:val="24"/>
          <w:szCs w:val="24"/>
        </w:rPr>
        <w:t>G. Kortsarz, and D. Peleg</w:t>
      </w:r>
      <w:r>
        <w:rPr>
          <w:rFonts w:ascii="Times New Roman" w:eastAsiaTheme="minorEastAsia" w:hAnsi="Times New Roman" w:cs="Times New Roman"/>
          <w:color w:val="000000" w:themeColor="text1"/>
          <w:sz w:val="24"/>
          <w:szCs w:val="24"/>
        </w:rPr>
        <w:t xml:space="preserve"> in a combinatorial</w:t>
      </w:r>
      <w:r w:rsidR="00776B25">
        <w:rPr>
          <w:rFonts w:ascii="Times New Roman" w:eastAsiaTheme="minorEastAsia" w:hAnsi="Times New Roman" w:cs="Times New Roman"/>
          <w:color w:val="000000" w:themeColor="text1"/>
          <w:sz w:val="24"/>
          <w:szCs w:val="24"/>
        </w:rPr>
        <w:t xml:space="preserve"> approximation</w:t>
      </w:r>
      <w:r>
        <w:rPr>
          <w:rFonts w:ascii="Times New Roman" w:eastAsiaTheme="minorEastAsia" w:hAnsi="Times New Roman" w:cs="Times New Roman"/>
          <w:color w:val="000000" w:themeColor="text1"/>
          <w:sz w:val="24"/>
          <w:szCs w:val="24"/>
        </w:rPr>
        <w:t xml:space="preserve"> algorithm</w:t>
      </w:r>
      <w:r w:rsidR="00D44C94">
        <w:rPr>
          <w:rFonts w:ascii="Times New Roman" w:eastAsiaTheme="minorEastAsia" w:hAnsi="Times New Roman" w:cs="Times New Roman"/>
          <w:color w:val="000000" w:themeColor="text1"/>
          <w:sz w:val="24"/>
          <w:szCs w:val="24"/>
        </w:rPr>
        <w:t xml:space="preserve"> </w:t>
      </w:r>
      <w:sdt>
        <w:sdtPr>
          <w:rPr>
            <w:rFonts w:ascii="Times New Roman" w:eastAsiaTheme="minorEastAsia" w:hAnsi="Times New Roman" w:cs="Times New Roman"/>
            <w:color w:val="000000" w:themeColor="text1"/>
            <w:sz w:val="24"/>
            <w:szCs w:val="24"/>
          </w:rPr>
          <w:id w:val="-527408136"/>
          <w:citation/>
        </w:sdtPr>
        <w:sdtContent>
          <w:r w:rsidR="00D44C94">
            <w:rPr>
              <w:rFonts w:ascii="Times New Roman" w:eastAsiaTheme="minorEastAsia" w:hAnsi="Times New Roman" w:cs="Times New Roman"/>
              <w:color w:val="000000" w:themeColor="text1"/>
              <w:sz w:val="24"/>
              <w:szCs w:val="24"/>
            </w:rPr>
            <w:fldChar w:fldCharType="begin"/>
          </w:r>
          <w:r w:rsidR="00D44C94">
            <w:rPr>
              <w:rFonts w:ascii="Times New Roman" w:eastAsiaTheme="minorEastAsia" w:hAnsi="Times New Roman" w:cs="Times New Roman"/>
              <w:color w:val="000000" w:themeColor="text1"/>
              <w:sz w:val="24"/>
              <w:szCs w:val="24"/>
            </w:rPr>
            <w:instrText xml:space="preserve"> CITATION UFe01 \l 1033 </w:instrText>
          </w:r>
          <w:r w:rsidR="00D44C94">
            <w:rPr>
              <w:rFonts w:ascii="Times New Roman" w:eastAsiaTheme="minorEastAsia" w:hAnsi="Times New Roman" w:cs="Times New Roman"/>
              <w:color w:val="000000" w:themeColor="text1"/>
              <w:sz w:val="24"/>
              <w:szCs w:val="24"/>
            </w:rPr>
            <w:fldChar w:fldCharType="separate"/>
          </w:r>
          <w:r w:rsidR="00BE4A8A" w:rsidRPr="00BE4A8A">
            <w:rPr>
              <w:rFonts w:ascii="Times New Roman" w:eastAsiaTheme="minorEastAsia" w:hAnsi="Times New Roman" w:cs="Times New Roman"/>
              <w:noProof/>
              <w:color w:val="000000" w:themeColor="text1"/>
              <w:sz w:val="24"/>
              <w:szCs w:val="24"/>
            </w:rPr>
            <w:t>[5]</w:t>
          </w:r>
          <w:r w:rsidR="00D44C94">
            <w:rPr>
              <w:rFonts w:ascii="Times New Roman" w:eastAsiaTheme="minorEastAsia" w:hAnsi="Times New Roman" w:cs="Times New Roman"/>
              <w:color w:val="000000" w:themeColor="text1"/>
              <w:sz w:val="24"/>
              <w:szCs w:val="24"/>
            </w:rPr>
            <w:fldChar w:fldCharType="end"/>
          </w:r>
        </w:sdtContent>
      </w:sdt>
      <w:r>
        <w:rPr>
          <w:rFonts w:ascii="Times New Roman" w:eastAsiaTheme="minorEastAsia" w:hAnsi="Times New Roman" w:cs="Times New Roman"/>
          <w:color w:val="000000" w:themeColor="text1"/>
          <w:sz w:val="24"/>
          <w:szCs w:val="24"/>
        </w:rPr>
        <w:t xml:space="preserve">. </w:t>
      </w:r>
      <w:r w:rsidR="00776B25">
        <w:rPr>
          <w:rFonts w:ascii="Times New Roman" w:eastAsiaTheme="minorEastAsia" w:hAnsi="Times New Roman" w:cs="Times New Roman"/>
          <w:color w:val="000000" w:themeColor="text1"/>
          <w:sz w:val="24"/>
          <w:szCs w:val="24"/>
        </w:rPr>
        <w:t>The basic algorithm (referred to as Algorithm A in the paper)</w:t>
      </w:r>
      <w:r w:rsidR="00D44C94">
        <w:rPr>
          <w:rFonts w:ascii="Times New Roman" w:eastAsiaTheme="minorEastAsia" w:hAnsi="Times New Roman" w:cs="Times New Roman"/>
          <w:color w:val="000000" w:themeColor="text1"/>
          <w:sz w:val="24"/>
          <w:szCs w:val="24"/>
        </w:rPr>
        <w:t xml:space="preserve"> combines three procedures for finding a dense subgraph of size </w:t>
      </w:r>
      <w:r w:rsidR="00D44C94" w:rsidRPr="00D44C94">
        <w:rPr>
          <w:rFonts w:ascii="Times New Roman" w:eastAsiaTheme="minorEastAsia" w:hAnsi="Times New Roman" w:cs="Times New Roman"/>
          <w:i/>
          <w:iCs/>
          <w:color w:val="000000" w:themeColor="text1"/>
          <w:sz w:val="24"/>
          <w:szCs w:val="24"/>
        </w:rPr>
        <w:t>k</w:t>
      </w:r>
      <w:r w:rsidR="00D44C94">
        <w:rPr>
          <w:rFonts w:ascii="Times New Roman" w:eastAsiaTheme="minorEastAsia" w:hAnsi="Times New Roman" w:cs="Times New Roman"/>
          <w:color w:val="000000" w:themeColor="text1"/>
          <w:sz w:val="24"/>
          <w:szCs w:val="24"/>
        </w:rPr>
        <w:t xml:space="preserve"> and returns the densest of the three. The first procedure simply takes </w:t>
      </w:r>
      <w:r w:rsidR="00D44C94" w:rsidRPr="00D44C94">
        <w:rPr>
          <w:rFonts w:ascii="Times New Roman" w:eastAsiaTheme="minorEastAsia" w:hAnsi="Times New Roman" w:cs="Times New Roman"/>
          <w:i/>
          <w:iCs/>
          <w:color w:val="000000" w:themeColor="text1"/>
          <w:sz w:val="24"/>
          <w:szCs w:val="24"/>
        </w:rPr>
        <w:t>k/2</w:t>
      </w:r>
      <w:r w:rsidR="00D44C94">
        <w:rPr>
          <w:rFonts w:ascii="Times New Roman" w:eastAsiaTheme="minorEastAsia" w:hAnsi="Times New Roman" w:cs="Times New Roman"/>
          <w:color w:val="000000" w:themeColor="text1"/>
          <w:sz w:val="24"/>
          <w:szCs w:val="24"/>
        </w:rPr>
        <w:t xml:space="preserve"> random edges returns the set of vertices </w:t>
      </w:r>
      <w:r w:rsidR="00D44C94">
        <w:rPr>
          <w:rFonts w:ascii="Times New Roman" w:eastAsiaTheme="minorEastAsia" w:hAnsi="Times New Roman" w:cs="Times New Roman"/>
          <w:color w:val="000000" w:themeColor="text1"/>
          <w:sz w:val="24"/>
          <w:szCs w:val="24"/>
        </w:rPr>
        <w:lastRenderedPageBreak/>
        <w:t>connected by these edges</w:t>
      </w:r>
      <w:r w:rsidR="00F453C9">
        <w:rPr>
          <w:rFonts w:ascii="Times New Roman" w:eastAsiaTheme="minorEastAsia" w:hAnsi="Times New Roman" w:cs="Times New Roman"/>
          <w:color w:val="000000" w:themeColor="text1"/>
          <w:sz w:val="24"/>
          <w:szCs w:val="24"/>
        </w:rPr>
        <w:t xml:space="preserve">, adding additional arbitrary vertices to get the set to size </w:t>
      </w:r>
      <w:r w:rsidR="00F453C9" w:rsidRPr="00F453C9">
        <w:rPr>
          <w:rFonts w:ascii="Times New Roman" w:eastAsiaTheme="minorEastAsia" w:hAnsi="Times New Roman" w:cs="Times New Roman"/>
          <w:i/>
          <w:iCs/>
          <w:color w:val="000000" w:themeColor="text1"/>
          <w:sz w:val="24"/>
          <w:szCs w:val="24"/>
        </w:rPr>
        <w:t>k</w:t>
      </w:r>
      <w:r w:rsidR="00F453C9">
        <w:rPr>
          <w:rFonts w:ascii="Times New Roman" w:eastAsiaTheme="minorEastAsia" w:hAnsi="Times New Roman" w:cs="Times New Roman"/>
          <w:color w:val="000000" w:themeColor="text1"/>
          <w:sz w:val="24"/>
          <w:szCs w:val="24"/>
        </w:rPr>
        <w:t xml:space="preserve"> if needed. This procedure provides a baseline, always returning a subgraph of density </w:t>
      </w:r>
      <w:r w:rsidR="00F453C9" w:rsidRPr="00F453C9">
        <w:rPr>
          <w:rFonts w:ascii="Times New Roman" w:eastAsiaTheme="minorEastAsia" w:hAnsi="Times New Roman" w:cs="Times New Roman"/>
          <w:color w:val="000000" w:themeColor="text1"/>
          <w:sz w:val="24"/>
          <w:szCs w:val="24"/>
        </w:rPr>
        <w:t>≥</w:t>
      </w:r>
      <w:r w:rsidR="00F453C9">
        <w:rPr>
          <w:rFonts w:ascii="Times New Roman" w:eastAsiaTheme="minorEastAsia" w:hAnsi="Times New Roman" w:cs="Times New Roman"/>
          <w:color w:val="000000" w:themeColor="text1"/>
          <w:sz w:val="24"/>
          <w:szCs w:val="24"/>
        </w:rPr>
        <w:t xml:space="preserve"> 1. The following 2 procedures act as Greedy approximations to try and find an even denser subgraph. The first of the two sorts the vertices by degree, and takes the k/2 vertices of highest degree into the subset, then resorts the remaining vertices by how many neighbors they have in the initial subset, and adding the last k/2 vertices from the top of that ranking. </w:t>
      </w:r>
      <w:r w:rsidR="00BE7C46">
        <w:rPr>
          <w:rFonts w:ascii="Times New Roman" w:eastAsiaTheme="minorEastAsia" w:hAnsi="Times New Roman" w:cs="Times New Roman"/>
          <w:color w:val="000000" w:themeColor="text1"/>
          <w:sz w:val="24"/>
          <w:szCs w:val="24"/>
        </w:rPr>
        <w:t xml:space="preserve">The second of these procedures constructs a subgraph for every vertex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in the graph, being constructed by ranking how many 2-step paths each vertex has to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and then ranking the neighbors of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by how many of those vertices they’re connected to, followed by taking the k/2 vertices of the highest degree connected to those vertices. The union of this set and the 2-step neighbors serves as the resulting subgraph, adding in arbitrary vertices if the result does not reach k. As stated before, the result of these three procedures with the greatest density is taken as the result of the algorithm. This algorithm is of accuracy </w:t>
      </w:r>
      <m:oMath>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sup>
        </m:sSup>
        <m:r>
          <w:rPr>
            <w:rFonts w:ascii="Cambria Math" w:eastAsiaTheme="minorEastAsia" w:hAnsi="Cambria Math" w:cs="Times New Roman"/>
            <w:color w:val="000000" w:themeColor="text1"/>
            <w:sz w:val="24"/>
            <w:szCs w:val="24"/>
          </w:rPr>
          <m:t>)</m:t>
        </m:r>
      </m:oMath>
      <w:r w:rsidR="00BE7C46">
        <w:rPr>
          <w:rFonts w:ascii="Times New Roman" w:eastAsiaTheme="minorEastAsia" w:hAnsi="Times New Roman" w:cs="Times New Roman"/>
          <w:color w:val="000000" w:themeColor="text1"/>
          <w:sz w:val="24"/>
          <w:szCs w:val="24"/>
        </w:rPr>
        <w:t>. In the same paper, they dive into ways to approximate even closer, and other algorithms have been made to approximate the densest k-subgraph</w:t>
      </w:r>
      <w:r w:rsidR="00B8225E">
        <w:rPr>
          <w:rFonts w:ascii="Times New Roman" w:eastAsiaTheme="minorEastAsia" w:hAnsi="Times New Roman" w:cs="Times New Roman"/>
          <w:color w:val="000000" w:themeColor="text1"/>
          <w:sz w:val="24"/>
          <w:szCs w:val="24"/>
        </w:rPr>
        <w:t xml:space="preserve"> which have a higher accuracy, but this algorithm served as the first notable solution.</w:t>
      </w:r>
      <w:r w:rsidR="00BE7C46">
        <w:rPr>
          <w:rFonts w:ascii="Times New Roman" w:eastAsiaTheme="minorEastAsia" w:hAnsi="Times New Roman" w:cs="Times New Roman"/>
          <w:color w:val="000000" w:themeColor="text1"/>
          <w:sz w:val="24"/>
          <w:szCs w:val="24"/>
        </w:rPr>
        <w:t xml:space="preserve"> </w:t>
      </w:r>
    </w:p>
    <w:p w14:paraId="7A21EBB5" w14:textId="22E7F435" w:rsidR="00F957E9" w:rsidRPr="00B8225E" w:rsidRDefault="00E229E8" w:rsidP="00CD0B60">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DSD for Directed Graphs</w:t>
      </w:r>
    </w:p>
    <w:p w14:paraId="5F8186A0" w14:textId="619D6304" w:rsidR="00B8225E" w:rsidRDefault="00B8225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229E8">
        <w:rPr>
          <w:rFonts w:ascii="Times New Roman" w:hAnsi="Times New Roman" w:cs="Times New Roman"/>
          <w:sz w:val="24"/>
          <w:szCs w:val="24"/>
        </w:rPr>
        <w:t>As was mentioned earlier, the definition of density we utilize only applies to undirected graphs, as that definition does not take directionality into account. A definition for density in directed graphs was proposed by Kannan and Vinay</w:t>
      </w:r>
      <w:r w:rsidR="00DD547C">
        <w:rPr>
          <w:rFonts w:ascii="Times New Roman" w:hAnsi="Times New Roman" w:cs="Times New Roman"/>
          <w:sz w:val="24"/>
          <w:szCs w:val="24"/>
        </w:rPr>
        <w:t xml:space="preserve"> in 1999</w:t>
      </w:r>
      <w:r w:rsidR="00E229E8">
        <w:rPr>
          <w:rFonts w:ascii="Times New Roman" w:hAnsi="Times New Roman" w:cs="Times New Roman"/>
          <w:sz w:val="24"/>
          <w:szCs w:val="24"/>
        </w:rPr>
        <w:t xml:space="preserve"> </w:t>
      </w:r>
      <w:sdt>
        <w:sdtPr>
          <w:rPr>
            <w:rFonts w:ascii="Times New Roman" w:hAnsi="Times New Roman" w:cs="Times New Roman"/>
            <w:sz w:val="24"/>
            <w:szCs w:val="24"/>
          </w:rPr>
          <w:id w:val="-1282490375"/>
          <w:citation/>
        </w:sdtPr>
        <w:sdtContent>
          <w:r w:rsidR="00E229E8">
            <w:rPr>
              <w:rFonts w:ascii="Times New Roman" w:hAnsi="Times New Roman" w:cs="Times New Roman"/>
              <w:sz w:val="24"/>
              <w:szCs w:val="24"/>
            </w:rPr>
            <w:fldChar w:fldCharType="begin"/>
          </w:r>
          <w:r w:rsidR="00E229E8">
            <w:rPr>
              <w:rFonts w:ascii="Times New Roman" w:hAnsi="Times New Roman" w:cs="Times New Roman"/>
              <w:sz w:val="24"/>
              <w:szCs w:val="24"/>
            </w:rPr>
            <w:instrText xml:space="preserve"> CITATION Vin99 \l 1033 </w:instrText>
          </w:r>
          <w:r w:rsidR="00E229E8">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[6]</w:t>
          </w:r>
          <w:r w:rsidR="00E229E8">
            <w:rPr>
              <w:rFonts w:ascii="Times New Roman" w:hAnsi="Times New Roman" w:cs="Times New Roman"/>
              <w:sz w:val="24"/>
              <w:szCs w:val="24"/>
            </w:rPr>
            <w:fldChar w:fldCharType="end"/>
          </w:r>
        </w:sdtContent>
      </w:sdt>
      <w:r w:rsidR="00DD547C">
        <w:rPr>
          <w:rFonts w:ascii="Times New Roman" w:hAnsi="Times New Roman" w:cs="Times New Roman"/>
          <w:sz w:val="24"/>
          <w:szCs w:val="24"/>
        </w:rPr>
        <w:t>, and is still in use today</w:t>
      </w:r>
      <w:r w:rsidR="00E229E8">
        <w:rPr>
          <w:rFonts w:ascii="Times New Roman" w:hAnsi="Times New Roman" w:cs="Times New Roman"/>
          <w:sz w:val="24"/>
          <w:szCs w:val="24"/>
        </w:rPr>
        <w:t>.</w:t>
      </w:r>
      <w:r w:rsidR="00DD547C">
        <w:rPr>
          <w:rFonts w:ascii="Times New Roman" w:hAnsi="Times New Roman" w:cs="Times New Roman"/>
          <w:sz w:val="24"/>
          <w:szCs w:val="24"/>
        </w:rPr>
        <w:t xml:space="preserve"> </w:t>
      </w:r>
      <w:r w:rsidR="006310DC">
        <w:rPr>
          <w:rFonts w:ascii="Times New Roman" w:hAnsi="Times New Roman" w:cs="Times New Roman"/>
          <w:sz w:val="24"/>
          <w:szCs w:val="24"/>
        </w:rPr>
        <w:t>It is defined as follows:</w:t>
      </w:r>
    </w:p>
    <w:p w14:paraId="5374D4DE" w14:textId="261569B0"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Defintion</m:t>
          </m:r>
          <m:r>
            <w:rPr>
              <w:rFonts w:ascii="Cambria Math" w:hAnsi="Cambria Math" w:cs="Times New Roman"/>
              <w:sz w:val="24"/>
              <w:szCs w:val="24"/>
            </w:rPr>
            <m:t xml:space="preserve"> 4</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Directed Graph Density </m:t>
              </m:r>
              <w:sdt>
                <w:sdtPr>
                  <w:rPr>
                    <w:rFonts w:ascii="Cambria Math" w:hAnsi="Cambria Math" w:cs="Times New Roman"/>
                    <w:i/>
                    <w:sz w:val="24"/>
                    <w:szCs w:val="24"/>
                  </w:rPr>
                  <w:id w:val="159745531"/>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Vin99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[6]</m:t>
                  </m:r>
                  <m:r>
                    <w:rPr>
                      <w:rFonts w:ascii="Cambria Math" w:hAnsi="Cambria Math" w:cs="Times New Roman"/>
                      <w:i/>
                      <w:sz w:val="24"/>
                      <w:szCs w:val="24"/>
                    </w:rPr>
                    <w:fldChar w:fldCharType="end"/>
                  </m:r>
                </w:sdtContent>
              </w:sdt>
            </m:e>
          </m:d>
          <m:r>
            <w:rPr>
              <w:rFonts w:ascii="Cambria Math" w:hAnsi="Cambria Math" w:cs="Times New Roman"/>
              <w:sz w:val="24"/>
              <w:szCs w:val="24"/>
            </w:rPr>
            <m:t>:Given a</m:t>
          </m:r>
          <m:r>
            <w:rPr>
              <w:rFonts w:ascii="Cambria Math" w:hAnsi="Cambria Math" w:cs="Times New Roman"/>
              <w:sz w:val="24"/>
              <w:szCs w:val="24"/>
            </w:rPr>
            <m:t xml:space="preserve"> directed</m:t>
          </m:r>
          <m:r>
            <w:rPr>
              <w:rFonts w:ascii="Cambria Math" w:hAnsi="Cambria Math" w:cs="Times New Roman"/>
              <w:sz w:val="24"/>
              <w:szCs w:val="24"/>
            </w:rPr>
            <m:t xml:space="preserve">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r>
            <w:rPr>
              <w:rFonts w:ascii="Cambria Math" w:hAnsi="Cambria Math" w:cs="Times New Roman"/>
              <w:sz w:val="24"/>
              <w:szCs w:val="24"/>
            </w:rPr>
            <m:t xml:space="preserve"> let</m:t>
          </m:r>
        </m:oMath>
      </m:oMathPara>
    </w:p>
    <w:p w14:paraId="148DF2AD" w14:textId="63BA1A8A"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 T⊆V, and E</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is all edges from S to T. We define the density of</m:t>
          </m:r>
        </m:oMath>
      </m:oMathPara>
    </w:p>
    <w:p w14:paraId="0BC6D2EE" w14:textId="7463805F" w:rsidR="006310DC" w:rsidRP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these sets as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*|T|</m:t>
                  </m:r>
                </m:e>
              </m:rad>
            </m:den>
          </m:f>
          <m:r>
            <w:rPr>
              <w:rFonts w:ascii="Cambria Math" w:eastAsiaTheme="minorEastAsia" w:hAnsi="Cambria Math" w:cs="Times New Roman"/>
              <w:sz w:val="24"/>
              <w:szCs w:val="24"/>
            </w:rPr>
            <m:t>.</m:t>
          </m:r>
        </m:oMath>
      </m:oMathPara>
    </w:p>
    <w:p w14:paraId="199BB1D2" w14:textId="00EB2842" w:rsid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in layman’s terms, directed graph density represents how connected one set of vertices is to another. And as follows, the Directed Densest Subgraph Problem (DDSP) aims to find sets </w:t>
      </w:r>
      <m:oMath>
        <m:r>
          <w:rPr>
            <w:rFonts w:ascii="Cambria Math" w:hAnsi="Cambria Math" w:cs="Times New Roman"/>
            <w:sz w:val="24"/>
            <w:szCs w:val="24"/>
          </w:rPr>
          <m:t>S, T⊆V</m:t>
        </m:r>
      </m:oMath>
      <w:r>
        <w:rPr>
          <w:rFonts w:ascii="Times New Roman" w:eastAsiaTheme="minorEastAsia" w:hAnsi="Times New Roman" w:cs="Times New Roman"/>
          <w:sz w:val="24"/>
          <w:szCs w:val="24"/>
        </w:rPr>
        <w:t xml:space="preserve"> such that </w:t>
      </w:r>
      <w:r w:rsidRPr="006310DC">
        <w:rPr>
          <w:rFonts w:ascii="Times New Roman" w:eastAsiaTheme="minorEastAsia" w:hAnsi="Times New Roman" w:cs="Times New Roman"/>
          <w:i/>
          <w:iCs/>
          <w:sz w:val="24"/>
          <w:szCs w:val="24"/>
        </w:rPr>
        <w:t>d(S, T)</w:t>
      </w:r>
      <w:r>
        <w:rPr>
          <w:rFonts w:ascii="Times New Roman" w:eastAsiaTheme="minorEastAsia" w:hAnsi="Times New Roman" w:cs="Times New Roman"/>
          <w:sz w:val="24"/>
          <w:szCs w:val="24"/>
        </w:rPr>
        <w:t xml:space="preserve"> is maximized.</w:t>
      </w:r>
    </w:p>
    <w:p w14:paraId="258C8E1E" w14:textId="415201D7" w:rsidR="00313E5B" w:rsidRDefault="00F55346"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There are multiple solutions to this problem as one may expect, and one such algorithm developed by Charikar will find the exact solution.</w:t>
      </w:r>
      <w:r w:rsidR="00D714C4">
        <w:rPr>
          <w:rFonts w:ascii="Times New Roman" w:eastAsiaTheme="minorEastAsia" w:hAnsi="Times New Roman" w:cs="Times New Roman"/>
          <w:sz w:val="24"/>
          <w:szCs w:val="24"/>
        </w:rPr>
        <w:t xml:space="preserve"> This solution is a Relaxed Linear Programming problem based on the value of </w:t>
      </w:r>
      <w:r w:rsidR="00D714C4" w:rsidRPr="00D714C4">
        <w:rPr>
          <w:rFonts w:ascii="Times New Roman" w:eastAsiaTheme="minorEastAsia" w:hAnsi="Times New Roman" w:cs="Times New Roman"/>
          <w:i/>
          <w:iCs/>
          <w:sz w:val="24"/>
          <w:szCs w:val="24"/>
        </w:rPr>
        <w:t>|S| / |T|</w:t>
      </w:r>
      <w:r w:rsidR="00D714C4">
        <w:rPr>
          <w:rFonts w:ascii="Times New Roman" w:eastAsiaTheme="minorEastAsia" w:hAnsi="Times New Roman" w:cs="Times New Roman"/>
          <w:sz w:val="24"/>
          <w:szCs w:val="24"/>
        </w:rPr>
        <w:t xml:space="preserve"> (referred to in the paper as </w:t>
      </w:r>
      <w:r w:rsidR="00D714C4" w:rsidRPr="00D714C4">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As proven in </w:t>
      </w:r>
      <w:sdt>
        <w:sdtPr>
          <w:rPr>
            <w:rFonts w:ascii="Times New Roman" w:eastAsiaTheme="minorEastAsia" w:hAnsi="Times New Roman" w:cs="Times New Roman"/>
            <w:sz w:val="24"/>
            <w:szCs w:val="24"/>
          </w:rPr>
          <w:id w:val="1799793912"/>
          <w:citation/>
        </w:sdtPr>
        <w:sdtContent>
          <w:r w:rsidR="00D714C4">
            <w:rPr>
              <w:rFonts w:ascii="Times New Roman" w:eastAsiaTheme="minorEastAsia" w:hAnsi="Times New Roman" w:cs="Times New Roman"/>
              <w:sz w:val="24"/>
              <w:szCs w:val="24"/>
            </w:rPr>
            <w:fldChar w:fldCharType="begin"/>
          </w:r>
          <w:r w:rsidR="00D714C4">
            <w:rPr>
              <w:rFonts w:ascii="Times New Roman" w:eastAsiaTheme="minorEastAsia" w:hAnsi="Times New Roman" w:cs="Times New Roman"/>
              <w:sz w:val="24"/>
              <w:szCs w:val="24"/>
            </w:rPr>
            <w:instrText xml:space="preserve"> CITATION Cha00 \l 1033 </w:instrText>
          </w:r>
          <w:r w:rsidR="00D714C4">
            <w:rPr>
              <w:rFonts w:ascii="Times New Roman" w:eastAsiaTheme="minorEastAsia" w:hAnsi="Times New Roman" w:cs="Times New Roman"/>
              <w:sz w:val="24"/>
              <w:szCs w:val="24"/>
            </w:rPr>
            <w:fldChar w:fldCharType="separate"/>
          </w:r>
          <w:r w:rsidR="00BE4A8A" w:rsidRPr="00BE4A8A">
            <w:rPr>
              <w:rFonts w:ascii="Times New Roman" w:eastAsiaTheme="minorEastAsia" w:hAnsi="Times New Roman" w:cs="Times New Roman"/>
              <w:noProof/>
              <w:sz w:val="24"/>
              <w:szCs w:val="24"/>
            </w:rPr>
            <w:t>[7]</w:t>
          </w:r>
          <w:r w:rsidR="00D714C4">
            <w:rPr>
              <w:rFonts w:ascii="Times New Roman" w:eastAsiaTheme="minorEastAsia" w:hAnsi="Times New Roman" w:cs="Times New Roman"/>
              <w:sz w:val="24"/>
              <w:szCs w:val="24"/>
            </w:rPr>
            <w:fldChar w:fldCharType="end"/>
          </w:r>
        </w:sdtContent>
      </w:sdt>
      <w:r w:rsidR="00D714C4">
        <w:rPr>
          <w:rFonts w:ascii="Times New Roman" w:eastAsiaTheme="minorEastAsia" w:hAnsi="Times New Roman" w:cs="Times New Roman"/>
          <w:sz w:val="24"/>
          <w:szCs w:val="24"/>
        </w:rPr>
        <w:t xml:space="preserve">, the optimal value of the linear programming problem on c is equivalent to the optimal directed density, where the optimal sets </w:t>
      </w:r>
      <w:r w:rsidR="00D714C4" w:rsidRPr="00D714C4">
        <w:rPr>
          <w:rFonts w:ascii="Times New Roman" w:eastAsiaTheme="minorEastAsia" w:hAnsi="Times New Roman" w:cs="Times New Roman"/>
          <w:i/>
          <w:iCs/>
          <w:sz w:val="24"/>
          <w:szCs w:val="24"/>
        </w:rPr>
        <w:t>S</w:t>
      </w:r>
      <w:r w:rsidR="00D714C4">
        <w:rPr>
          <w:rFonts w:ascii="Times New Roman" w:eastAsiaTheme="minorEastAsia" w:hAnsi="Times New Roman" w:cs="Times New Roman"/>
          <w:sz w:val="24"/>
          <w:szCs w:val="24"/>
        </w:rPr>
        <w:t xml:space="preserve"> and </w:t>
      </w:r>
      <w:r w:rsidR="00D714C4" w:rsidRPr="00D714C4">
        <w:rPr>
          <w:rFonts w:ascii="Times New Roman" w:eastAsiaTheme="minorEastAsia" w:hAnsi="Times New Roman" w:cs="Times New Roman"/>
          <w:i/>
          <w:iCs/>
          <w:sz w:val="24"/>
          <w:szCs w:val="24"/>
        </w:rPr>
        <w:t>T</w:t>
      </w:r>
      <w:r w:rsidR="00D714C4">
        <w:rPr>
          <w:rFonts w:ascii="Times New Roman" w:eastAsiaTheme="minorEastAsia" w:hAnsi="Times New Roman" w:cs="Times New Roman"/>
          <w:sz w:val="24"/>
          <w:szCs w:val="24"/>
        </w:rPr>
        <w:t xml:space="preserve"> can be computed from the results of the LP.</w:t>
      </w:r>
    </w:p>
    <w:p w14:paraId="5F147D96" w14:textId="5E719BEC" w:rsidR="00313E5B" w:rsidRPr="00B8225E" w:rsidRDefault="00DD69AE" w:rsidP="00313E5B">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Optimal Quasi-clique Problem</w:t>
      </w:r>
    </w:p>
    <w:p w14:paraId="541CDD1C" w14:textId="23EDA7A6" w:rsidR="00DD69AE" w:rsidRPr="00BF4C7A" w:rsidRDefault="00313E5B"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D69AE">
        <w:rPr>
          <w:rFonts w:ascii="Times New Roman" w:eastAsiaTheme="minorEastAsia" w:hAnsi="Times New Roman" w:cs="Times New Roman"/>
          <w:sz w:val="24"/>
          <w:szCs w:val="24"/>
        </w:rPr>
        <w:t>The definition of density most widely used is the one covered in Definition 1. However, some have put forward different definitions to gather different results. One such definition is called Edge-Surplus:</w:t>
      </w:r>
      <w:r w:rsidR="00DD69AE" w:rsidRPr="00DD69AE">
        <w:rPr>
          <w:rFonts w:ascii="Cambria Math" w:hAnsi="Cambria Math" w:cs="Times New Roman"/>
          <w:i/>
          <w:sz w:val="24"/>
          <w:szCs w:val="24"/>
        </w:rPr>
        <w:br/>
      </w:r>
      <m:oMathPara>
        <m:oMath>
          <m:r>
            <w:rPr>
              <w:rFonts w:ascii="Cambria Math" w:hAnsi="Cambria Math" w:cs="Times New Roman"/>
              <w:sz w:val="24"/>
              <w:szCs w:val="24"/>
            </w:rPr>
            <m:t xml:space="preserve">Defintion </m:t>
          </m:r>
          <m:r>
            <w:rPr>
              <w:rFonts w:ascii="Cambria Math" w:hAnsi="Cambria Math" w:cs="Times New Roman"/>
              <w:sz w:val="24"/>
              <w:szCs w:val="24"/>
            </w:rPr>
            <m:t>5</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Edge-Surplus</m:t>
              </m:r>
            </m:e>
          </m:d>
          <m:r>
            <w:rPr>
              <w:rFonts w:ascii="Cambria Math" w:hAnsi="Cambria Math" w:cs="Times New Roman"/>
              <w:sz w:val="24"/>
              <w:szCs w:val="24"/>
            </w:rPr>
            <m:t xml:space="preserve"> </m:t>
          </m:r>
          <w:sdt>
            <w:sdtPr>
              <w:rPr>
                <w:rFonts w:ascii="Cambria Math" w:hAnsi="Cambria Math" w:cs="Times New Roman"/>
                <w:i/>
                <w:sz w:val="24"/>
                <w:szCs w:val="24"/>
              </w:rPr>
              <w:id w:val="-1489855933"/>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CTs13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[8]</m:t>
              </m:r>
              <m:r>
                <w:rPr>
                  <w:rFonts w:ascii="Cambria Math" w:hAnsi="Cambria Math" w:cs="Times New Roman"/>
                  <w:i/>
                  <w:sz w:val="24"/>
                  <w:szCs w:val="24"/>
                </w:rPr>
                <w:fldChar w:fldCharType="end"/>
              </m:r>
            </w:sdtContent>
          </w:sdt>
          <m:r>
            <w:rPr>
              <w:rFonts w:ascii="Cambria Math" w:hAnsi="Cambria Math" w:cs="Times New Roman"/>
              <w:sz w:val="24"/>
              <w:szCs w:val="24"/>
            </w:rPr>
            <m:t>:</m:t>
          </m:r>
          <m:r>
            <w:rPr>
              <w:rFonts w:ascii="Cambria Math" w:eastAsiaTheme="minorEastAsia" w:hAnsi="Cambria Math" w:cs="Times New Roman"/>
              <w:sz w:val="24"/>
              <w:szCs w:val="24"/>
            </w:rPr>
            <m:t>Given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let S</m:t>
          </m:r>
          <m:r>
            <w:rPr>
              <w:rFonts w:ascii="Cambria Math" w:hAnsi="Cambria Math" w:cs="Times New Roman"/>
              <w:sz w:val="24"/>
              <w:szCs w:val="24"/>
            </w:rPr>
            <m:t>⊆</m:t>
          </m:r>
          <m:r>
            <w:rPr>
              <w:rFonts w:ascii="Cambria Math" w:eastAsiaTheme="minorEastAsia" w:hAnsi="Cambria Math" w:cs="Times New Roman"/>
              <w:sz w:val="24"/>
              <w:szCs w:val="24"/>
            </w:rPr>
            <m:t>G, where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oMath>
      </m:oMathPara>
    </w:p>
    <w:p w14:paraId="77F09651" w14:textId="3BA23DF7" w:rsidR="00313E5B" w:rsidRDefault="00DD69AE"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Given some functions g and h, and some </m:t>
          </m:r>
          <m:r>
            <w:rPr>
              <w:rFonts w:ascii="Cambria Math" w:eastAsiaTheme="minorEastAsia" w:hAnsi="Cambria Math" w:cs="Times New Roman"/>
              <w:sz w:val="24"/>
              <w:szCs w:val="24"/>
            </w:rPr>
            <m:t>α</m:t>
          </m:r>
          <m:r>
            <w:rPr>
              <w:rFonts w:ascii="Cambria Math" w:eastAsiaTheme="minorEastAsia" w:hAnsi="Cambria Math" w:cs="Times New Roman"/>
              <w:sz w:val="24"/>
              <w:szCs w:val="24"/>
            </w:rPr>
            <m:t xml:space="preserve">&gt;0, we define edge surplus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xml:space="preserve"> as:</m:t>
          </m:r>
        </m:oMath>
      </m:oMathPara>
    </w:p>
    <w:p w14:paraId="7D0A78C3" w14:textId="2184CF5B" w:rsidR="00DD69AE" w:rsidRDefault="00DD69AE"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In the case of S=</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269A69FA" w14:textId="1F666543" w:rsidR="00DD69AE"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This definition is flexible, as the definition of </w:t>
      </w:r>
      <w:r w:rsidRPr="003870F8">
        <w:rPr>
          <w:rFonts w:ascii="Times New Roman" w:eastAsiaTheme="minorEastAsia" w:hAnsi="Times New Roman" w:cs="Times New Roman"/>
          <w:i/>
          <w:iCs/>
          <w:sz w:val="24"/>
          <w:szCs w:val="24"/>
        </w:rPr>
        <w:t>g</w:t>
      </w:r>
      <w:r>
        <w:rPr>
          <w:rFonts w:ascii="Times New Roman" w:eastAsiaTheme="minorEastAsia" w:hAnsi="Times New Roman" w:cs="Times New Roman"/>
          <w:sz w:val="24"/>
          <w:szCs w:val="24"/>
        </w:rPr>
        <w:t xml:space="preserve">, </w:t>
      </w:r>
      <w:r w:rsidRPr="003870F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are determined for the specific case. But this framework sets up the problem such that it favors more edges and penalizes more vertices (hence why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w:r>
        <w:rPr>
          <w:rFonts w:ascii="Times New Roman" w:eastAsiaTheme="minorEastAsia" w:hAnsi="Times New Roman" w:cs="Times New Roman"/>
          <w:sz w:val="24"/>
          <w:szCs w:val="24"/>
        </w:rPr>
        <w:t xml:space="preserve"> is a positive value, and why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is negative).</w:t>
      </w:r>
    </w:p>
    <w:p w14:paraId="4C2E92EA" w14:textId="2D7D6E1E" w:rsidR="003870F8" w:rsidRPr="006310DC"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definition can be used to evaluate the DSD as normal, but in the case of quasi-clique: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oMath>
      <w:r w:rsidR="008E0BAA">
        <w:rPr>
          <w:rFonts w:ascii="Times New Roman" w:eastAsiaTheme="minorEastAsia" w:hAnsi="Times New Roman" w:cs="Times New Roman"/>
          <w:sz w:val="24"/>
          <w:szCs w:val="24"/>
        </w:rPr>
        <w:t xml:space="preserve"> These definitions favor subgraphs that are tighter knit and have a small diameter (subgraphs with longest paths that are smaller). This differs from the normal density definition which does not distinguish graph size. And as follows, the Optimal Quasi-clique Problem (OQP) aims to find the subgraph that maximizes the value of this function.</w:t>
      </w:r>
      <w:r w:rsidR="005C022E">
        <w:rPr>
          <w:rFonts w:ascii="Times New Roman" w:eastAsiaTheme="minorEastAsia" w:hAnsi="Times New Roman" w:cs="Times New Roman"/>
          <w:sz w:val="24"/>
          <w:szCs w:val="24"/>
        </w:rPr>
        <w:t xml:space="preserve"> One such solution to OQP is based on the Greedy peeling algorithm for the DSD.</w:t>
      </w:r>
      <w:r w:rsidR="00842B33">
        <w:rPr>
          <w:rFonts w:ascii="Times New Roman" w:eastAsiaTheme="minorEastAsia" w:hAnsi="Times New Roman" w:cs="Times New Roman"/>
          <w:sz w:val="24"/>
          <w:szCs w:val="24"/>
        </w:rPr>
        <w:t xml:space="preserve"> The main differences lie in that obviously this algorithm checks for quasi-clique value rather than standard edge density, and that they increase efficiency by keeping lists of all possible degree values, updating them as vertices are removed and using them to decide which vertex to remove next</w:t>
      </w:r>
      <w:r w:rsidR="008E75E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0940821"/>
          <w:citation/>
        </w:sdtPr>
        <w:sdtContent>
          <w:r w:rsidR="008E75E0">
            <w:rPr>
              <w:rFonts w:ascii="Times New Roman" w:eastAsiaTheme="minorEastAsia" w:hAnsi="Times New Roman" w:cs="Times New Roman"/>
              <w:sz w:val="24"/>
              <w:szCs w:val="24"/>
            </w:rPr>
            <w:fldChar w:fldCharType="begin"/>
          </w:r>
          <w:r w:rsidR="008E75E0">
            <w:rPr>
              <w:rFonts w:ascii="Times New Roman" w:eastAsiaTheme="minorEastAsia" w:hAnsi="Times New Roman" w:cs="Times New Roman"/>
              <w:sz w:val="24"/>
              <w:szCs w:val="24"/>
            </w:rPr>
            <w:instrText xml:space="preserve"> CITATION CTs13 \l 1033 </w:instrText>
          </w:r>
          <w:r w:rsidR="008E75E0">
            <w:rPr>
              <w:rFonts w:ascii="Times New Roman" w:eastAsiaTheme="minorEastAsia" w:hAnsi="Times New Roman" w:cs="Times New Roman"/>
              <w:sz w:val="24"/>
              <w:szCs w:val="24"/>
            </w:rPr>
            <w:fldChar w:fldCharType="separate"/>
          </w:r>
          <w:r w:rsidR="00BE4A8A" w:rsidRPr="00BE4A8A">
            <w:rPr>
              <w:rFonts w:ascii="Times New Roman" w:eastAsiaTheme="minorEastAsia" w:hAnsi="Times New Roman" w:cs="Times New Roman"/>
              <w:noProof/>
              <w:sz w:val="24"/>
              <w:szCs w:val="24"/>
            </w:rPr>
            <w:t>[8]</w:t>
          </w:r>
          <w:r w:rsidR="008E75E0">
            <w:rPr>
              <w:rFonts w:ascii="Times New Roman" w:eastAsiaTheme="minorEastAsia" w:hAnsi="Times New Roman" w:cs="Times New Roman"/>
              <w:sz w:val="24"/>
              <w:szCs w:val="24"/>
            </w:rPr>
            <w:fldChar w:fldCharType="end"/>
          </w:r>
        </w:sdtContent>
      </w:sdt>
      <w:r w:rsidR="00842B33">
        <w:rPr>
          <w:rFonts w:ascii="Times New Roman" w:eastAsiaTheme="minorEastAsia" w:hAnsi="Times New Roman" w:cs="Times New Roman"/>
          <w:sz w:val="24"/>
          <w:szCs w:val="24"/>
        </w:rPr>
        <w:t>.</w:t>
      </w:r>
    </w:p>
    <w:p w14:paraId="5E470431" w14:textId="5B0C270E"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42B33">
        <w:rPr>
          <w:rFonts w:ascii="Times New Roman" w:hAnsi="Times New Roman" w:cs="Times New Roman"/>
          <w:sz w:val="24"/>
          <w:szCs w:val="24"/>
        </w:rPr>
        <w:t>Now while</w:t>
      </w:r>
      <w:r w:rsidR="00B92B5A">
        <w:rPr>
          <w:rFonts w:ascii="Times New Roman" w:hAnsi="Times New Roman" w:cs="Times New Roman"/>
          <w:sz w:val="24"/>
          <w:szCs w:val="24"/>
        </w:rPr>
        <w:t xml:space="preserve"> these are all very interesting </w:t>
      </w:r>
      <w:r w:rsidR="00842B33">
        <w:rPr>
          <w:rFonts w:ascii="Times New Roman" w:hAnsi="Times New Roman" w:cs="Times New Roman"/>
          <w:sz w:val="24"/>
          <w:szCs w:val="24"/>
        </w:rPr>
        <w:t>algorithms and problems to discuss</w:t>
      </w:r>
      <w:r w:rsidR="00B92B5A">
        <w:rPr>
          <w:rFonts w:ascii="Times New Roman" w:hAnsi="Times New Roman" w:cs="Times New Roman"/>
          <w:sz w:val="24"/>
          <w:szCs w:val="24"/>
        </w:rPr>
        <w:t xml:space="preserve">, let’s move on to the most important algorithm of our project. </w:t>
      </w: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1D5E52" w:rsidRDefault="009729E5"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CoreExact </w:t>
      </w:r>
      <w:r w:rsidR="001D5E52" w:rsidRPr="001D5E52">
        <w:rPr>
          <w:rFonts w:ascii="Times New Roman" w:hAnsi="Times New Roman" w:cs="Times New Roman"/>
          <w:b/>
          <w:bCs/>
          <w:sz w:val="24"/>
          <w:szCs w:val="24"/>
        </w:rPr>
        <w:t>Algorithm</w:t>
      </w:r>
    </w:p>
    <w:p w14:paraId="6B5A13A3" w14:textId="32FBB195" w:rsidR="001D5E52" w:rsidRDefault="001D5E52" w:rsidP="00E8612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lastRenderedPageBreak/>
        <w:t>Adjacency Lists and Adjacency Matrices</w:t>
      </w:r>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138BB7BB" w14:textId="61FF4840" w:rsidR="009128B2" w:rsidRDefault="00012D87"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9128B2">
        <w:rPr>
          <w:noProof/>
        </w:rPr>
        <w:drawing>
          <wp:inline distT="0" distB="0" distL="0" distR="0" wp14:anchorId="410742E0" wp14:editId="06559207">
            <wp:extent cx="5486400" cy="2432685"/>
            <wp:effectExtent l="19050" t="19050" r="19050" b="24765"/>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32685"/>
                    </a:xfrm>
                    <a:prstGeom prst="rect">
                      <a:avLst/>
                    </a:prstGeom>
                    <a:noFill/>
                    <a:ln>
                      <a:solidFill>
                        <a:schemeClr val="tx1"/>
                      </a:solidFill>
                    </a:ln>
                  </pic:spPr>
                </pic:pic>
              </a:graphicData>
            </a:graphic>
          </wp:inline>
        </w:drawing>
      </w:r>
    </w:p>
    <w:p w14:paraId="7FE5C9E5" w14:textId="6DAC3843" w:rsidR="009128B2" w:rsidRPr="009128B2" w:rsidRDefault="009128B2"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Adjacency List Representation</w:t>
      </w:r>
      <w:r w:rsidR="00491D0D">
        <w:rPr>
          <w:rFonts w:ascii="Times New Roman" w:hAnsi="Times New Roman" w:cs="Times New Roman"/>
          <w:sz w:val="24"/>
          <w:szCs w:val="24"/>
        </w:rPr>
        <w:t xml:space="preserve"> </w:t>
      </w:r>
      <w:sdt>
        <w:sdtPr>
          <w:rPr>
            <w:rFonts w:ascii="Times New Roman" w:hAnsi="Times New Roman" w:cs="Times New Roman"/>
            <w:sz w:val="24"/>
            <w:szCs w:val="24"/>
          </w:rPr>
          <w:id w:val="-1968659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Shu14 \l 1033 </w:instrText>
          </w:r>
          <w:r>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FE99648" w14:textId="6DC37DA4" w:rsidR="00AF1556" w:rsidRDefault="00012D87" w:rsidP="00491D0D">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 xml:space="preserve">Adjacency matrices, in comparison to adjacency lists, work well for small structures like motifs as they make </w:t>
      </w:r>
      <w:r w:rsidR="00AF1556">
        <w:rPr>
          <w:rFonts w:ascii="Times New Roman" w:hAnsi="Times New Roman" w:cs="Times New Roman"/>
          <w:sz w:val="24"/>
          <w:szCs w:val="24"/>
        </w:rPr>
        <w:lastRenderedPageBreak/>
        <w:t>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3F6CBCC9" w14:textId="20417380" w:rsidR="00453191" w:rsidRDefault="00453191"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491D0D">
        <w:rPr>
          <w:rFonts w:ascii="Times New Roman" w:hAnsi="Times New Roman" w:cs="Times New Roman"/>
          <w:noProof/>
          <w:sz w:val="24"/>
          <w:szCs w:val="24"/>
        </w:rPr>
        <w:drawing>
          <wp:inline distT="0" distB="0" distL="0" distR="0" wp14:anchorId="09F8ACCD" wp14:editId="40FA0104">
            <wp:extent cx="4540103" cy="2774950"/>
            <wp:effectExtent l="19050" t="19050" r="13335" b="2540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46925" cy="2779120"/>
                    </a:xfrm>
                    <a:prstGeom prst="rect">
                      <a:avLst/>
                    </a:prstGeom>
                    <a:ln>
                      <a:solidFill>
                        <a:schemeClr val="tx1"/>
                      </a:solidFill>
                    </a:ln>
                  </pic:spPr>
                </pic:pic>
              </a:graphicData>
            </a:graphic>
          </wp:inline>
        </w:drawing>
      </w:r>
    </w:p>
    <w:p w14:paraId="453CB199" w14:textId="02D49C08" w:rsidR="00491D0D"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491D0D" w:rsidRPr="00491D0D">
        <w:rPr>
          <w:rFonts w:ascii="Times New Roman" w:hAnsi="Times New Roman" w:cs="Times New Roman"/>
          <w:i/>
          <w:iCs/>
          <w:sz w:val="24"/>
          <w:szCs w:val="24"/>
        </w:rPr>
        <w:t>Figure 2</w:t>
      </w:r>
      <w:r w:rsidR="00491D0D">
        <w:rPr>
          <w:rFonts w:ascii="Times New Roman" w:hAnsi="Times New Roman" w:cs="Times New Roman"/>
          <w:sz w:val="24"/>
          <w:szCs w:val="24"/>
        </w:rPr>
        <w:t xml:space="preserve">. Adjacency Matrix Representation </w:t>
      </w:r>
      <w:sdt>
        <w:sdtPr>
          <w:rPr>
            <w:rFonts w:ascii="Times New Roman" w:hAnsi="Times New Roman" w:cs="Times New Roman"/>
            <w:sz w:val="24"/>
            <w:szCs w:val="24"/>
          </w:rPr>
          <w:id w:val="-1464115303"/>
          <w:citation/>
        </w:sdtPr>
        <w:sdtContent>
          <w:r w:rsidR="00491D0D">
            <w:rPr>
              <w:rFonts w:ascii="Times New Roman" w:hAnsi="Times New Roman" w:cs="Times New Roman"/>
              <w:sz w:val="24"/>
              <w:szCs w:val="24"/>
            </w:rPr>
            <w:fldChar w:fldCharType="begin"/>
          </w:r>
          <w:r w:rsidR="00491D0D">
            <w:rPr>
              <w:rFonts w:ascii="Times New Roman" w:hAnsi="Times New Roman" w:cs="Times New Roman"/>
              <w:sz w:val="24"/>
              <w:szCs w:val="24"/>
            </w:rPr>
            <w:instrText xml:space="preserve"> CITATION Pab10 \l 1033 </w:instrText>
          </w:r>
          <w:r w:rsidR="00491D0D">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[10]</w:t>
          </w:r>
          <w:r w:rsidR="00491D0D">
            <w:rPr>
              <w:rFonts w:ascii="Times New Roman" w:hAnsi="Times New Roman" w:cs="Times New Roman"/>
              <w:sz w:val="24"/>
              <w:szCs w:val="24"/>
            </w:rPr>
            <w:fldChar w:fldCharType="end"/>
          </w:r>
        </w:sdtContent>
      </w:sdt>
      <w:r w:rsidR="00491D0D">
        <w:rPr>
          <w:rFonts w:ascii="Times New Roman" w:hAnsi="Times New Roman" w:cs="Times New Roman"/>
          <w:sz w:val="24"/>
          <w:szCs w:val="24"/>
        </w:rPr>
        <w:t>.</w:t>
      </w:r>
    </w:p>
    <w:p w14:paraId="599AC1CE" w14:textId="1F81A126"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20F451A" w14:textId="77777777" w:rsidR="00073271" w:rsidRDefault="00073271" w:rsidP="00073271">
      <w:pPr>
        <w:tabs>
          <w:tab w:val="left" w:pos="720"/>
          <w:tab w:val="right" w:leader="dot" w:pos="7920"/>
          <w:tab w:val="right" w:pos="8640"/>
        </w:tabs>
        <w:spacing w:line="240" w:lineRule="auto"/>
        <w:rPr>
          <w:rFonts w:ascii="Times New Roman" w:hAnsi="Times New Roman" w:cs="Times New Roman"/>
          <w:sz w:val="24"/>
          <w:szCs w:val="24"/>
        </w:rPr>
      </w:pPr>
      <w:r>
        <w:rPr>
          <w:noProof/>
        </w:rPr>
        <w:lastRenderedPageBreak/>
        <w:drawing>
          <wp:inline distT="0" distB="0" distL="0" distR="0" wp14:anchorId="4473A6E3" wp14:editId="05A3C43C">
            <wp:extent cx="5486400" cy="2213610"/>
            <wp:effectExtent l="19050" t="19050" r="19050" b="15240"/>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13610"/>
                    </a:xfrm>
                    <a:prstGeom prst="rect">
                      <a:avLst/>
                    </a:prstGeom>
                    <a:noFill/>
                    <a:ln>
                      <a:solidFill>
                        <a:schemeClr val="tx1"/>
                      </a:solidFill>
                    </a:ln>
                  </pic:spPr>
                </pic:pic>
              </a:graphicData>
            </a:graphic>
          </wp:inline>
        </w:drawing>
      </w:r>
    </w:p>
    <w:p w14:paraId="6AF6D7E1" w14:textId="015B5F88" w:rsidR="00073271"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sidRPr="00073271">
        <w:rPr>
          <w:rFonts w:ascii="Times New Roman" w:hAnsi="Times New Roman" w:cs="Times New Roman"/>
          <w:i/>
          <w:iCs/>
          <w:sz w:val="24"/>
          <w:szCs w:val="24"/>
        </w:rPr>
        <w:t>Figure 3</w:t>
      </w:r>
      <w:r>
        <w:rPr>
          <w:rFonts w:ascii="Times New Roman" w:hAnsi="Times New Roman" w:cs="Times New Roman"/>
          <w:sz w:val="24"/>
          <w:szCs w:val="24"/>
        </w:rPr>
        <w:t xml:space="preserve">. Graph with outline of 1-core, 2-core, and 3-core </w:t>
      </w:r>
      <w:sdt>
        <w:sdtPr>
          <w:rPr>
            <w:rFonts w:ascii="Times New Roman" w:hAnsi="Times New Roman" w:cs="Times New Roman"/>
            <w:sz w:val="24"/>
            <w:szCs w:val="24"/>
          </w:rPr>
          <w:id w:val="-1216741962"/>
          <w:citation/>
        </w:sdtPr>
        <w:sdtContent>
          <w:r>
            <w:rPr>
              <w:rFonts w:ascii="Times New Roman" w:hAnsi="Times New Roman" w:cs="Times New Roman"/>
              <w:sz w:val="24"/>
              <w:szCs w:val="24"/>
            </w:rPr>
            <w:fldChar w:fldCharType="begin"/>
          </w:r>
          <w:r w:rsidR="005D3D7E">
            <w:rPr>
              <w:rFonts w:ascii="Times New Roman" w:hAnsi="Times New Roman" w:cs="Times New Roman"/>
              <w:sz w:val="24"/>
              <w:szCs w:val="24"/>
            </w:rPr>
            <w:instrText xml:space="preserve">CITATION Rah23 \l 1033 </w:instrText>
          </w:r>
          <w:r>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5A001B" w14:textId="0F7D2DFE"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669A09E5" w14:textId="77777777" w:rsidR="005D3D7E" w:rsidRDefault="005D3D7E" w:rsidP="005D3D7E">
      <w:pPr>
        <w:tabs>
          <w:tab w:val="left" w:pos="720"/>
          <w:tab w:val="right" w:leader="dot" w:pos="7920"/>
          <w:tab w:val="right" w:pos="8640"/>
        </w:tabs>
        <w:spacing w:line="240" w:lineRule="auto"/>
        <w:rPr>
          <w:rFonts w:ascii="Times New Roman" w:hAnsi="Times New Roman" w:cs="Times New Roman"/>
          <w:b/>
          <w:bCs/>
          <w:sz w:val="24"/>
          <w:szCs w:val="24"/>
        </w:rPr>
      </w:pPr>
      <w:r>
        <w:rPr>
          <w:noProof/>
        </w:rPr>
        <w:lastRenderedPageBreak/>
        <w:drawing>
          <wp:inline distT="0" distB="0" distL="0" distR="0" wp14:anchorId="37DD3C6C" wp14:editId="64DF21E2">
            <wp:extent cx="5486400" cy="3650615"/>
            <wp:effectExtent l="19050" t="19050" r="19050" b="26035"/>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0615"/>
                    </a:xfrm>
                    <a:prstGeom prst="rect">
                      <a:avLst/>
                    </a:prstGeom>
                    <a:noFill/>
                    <a:ln>
                      <a:solidFill>
                        <a:schemeClr val="tx1"/>
                      </a:solidFill>
                    </a:ln>
                  </pic:spPr>
                </pic:pic>
              </a:graphicData>
            </a:graphic>
          </wp:inline>
        </w:drawing>
      </w:r>
    </w:p>
    <w:p w14:paraId="7CF7543E" w14:textId="65FFF011" w:rsidR="005D3D7E" w:rsidRPr="005D3D7E" w:rsidRDefault="005D3D7E" w:rsidP="001D5E52">
      <w:pPr>
        <w:tabs>
          <w:tab w:val="left" w:pos="720"/>
          <w:tab w:val="right" w:leader="dot" w:pos="7920"/>
          <w:tab w:val="right" w:pos="8640"/>
        </w:tabs>
        <w:spacing w:line="480" w:lineRule="auto"/>
        <w:rPr>
          <w:rFonts w:ascii="Times New Roman" w:hAnsi="Times New Roman" w:cs="Times New Roman"/>
          <w:sz w:val="24"/>
          <w:szCs w:val="24"/>
        </w:rPr>
      </w:pPr>
      <w:r w:rsidRPr="005D3D7E">
        <w:rPr>
          <w:rFonts w:ascii="Times New Roman" w:hAnsi="Times New Roman" w:cs="Times New Roman"/>
          <w:i/>
          <w:iCs/>
          <w:sz w:val="24"/>
          <w:szCs w:val="24"/>
        </w:rPr>
        <w:t>Figure 4</w:t>
      </w:r>
      <w:r>
        <w:rPr>
          <w:rFonts w:ascii="Times New Roman" w:hAnsi="Times New Roman" w:cs="Times New Roman"/>
          <w:sz w:val="24"/>
          <w:szCs w:val="24"/>
        </w:rPr>
        <w:t xml:space="preserve">. Connected components example </w:t>
      </w:r>
      <w:sdt>
        <w:sdtPr>
          <w:rPr>
            <w:rFonts w:ascii="Times New Roman" w:hAnsi="Times New Roman" w:cs="Times New Roman"/>
            <w:sz w:val="24"/>
            <w:szCs w:val="24"/>
          </w:rPr>
          <w:id w:val="1489492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Mic24 \l 1033 </w:instrText>
          </w:r>
          <w:r>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D6E1CD2" w14:textId="46B9F287"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r w:rsidR="00D52883">
        <w:rPr>
          <w:rFonts w:ascii="Times New Roman" w:hAnsi="Times New Roman" w:cs="Times New Roman"/>
          <w:b/>
          <w:bCs/>
          <w:sz w:val="24"/>
          <w:szCs w:val="24"/>
        </w:rPr>
        <w:t xml:space="preserve"> and Min st-cuts</w:t>
      </w:r>
    </w:p>
    <w:p w14:paraId="72DCC78D" w14:textId="74A5F1AF"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 xml:space="preserve">using the next best guess for greatest density, and then using min-st cut to return the densest subgraph based on that density.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berg’s algorithm 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and what a minimum st-cut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w:t>
      </w:r>
      <w:r w:rsidR="006C67D0">
        <w:rPr>
          <w:rFonts w:ascii="Times New Roman" w:hAnsi="Times New Roman" w:cs="Times New Roman"/>
          <w:sz w:val="24"/>
          <w:szCs w:val="24"/>
        </w:rPr>
        <w:lastRenderedPageBreak/>
        <w:t xml:space="preserve">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5506654E" w14:textId="30C61045" w:rsidR="00513DA2" w:rsidRDefault="00513DA2" w:rsidP="00513DA2">
      <w:pPr>
        <w:tabs>
          <w:tab w:val="left" w:pos="720"/>
          <w:tab w:val="right" w:leader="dot" w:pos="7920"/>
          <w:tab w:val="right" w:pos="8640"/>
        </w:tabs>
        <w:spacing w:line="240" w:lineRule="auto"/>
        <w:rPr>
          <w:rFonts w:ascii="Times New Roman" w:hAnsi="Times New Roman" w:cs="Times New Roman"/>
          <w:sz w:val="24"/>
          <w:szCs w:val="24"/>
        </w:rPr>
      </w:pPr>
      <w:r>
        <w:rPr>
          <w:noProof/>
        </w:rPr>
        <w:drawing>
          <wp:inline distT="0" distB="0" distL="0" distR="0" wp14:anchorId="544F6057" wp14:editId="17D97EEC">
            <wp:extent cx="4762500" cy="2660650"/>
            <wp:effectExtent l="19050" t="19050" r="19050" b="2540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60650"/>
                    </a:xfrm>
                    <a:prstGeom prst="rect">
                      <a:avLst/>
                    </a:prstGeom>
                    <a:noFill/>
                    <a:ln>
                      <a:solidFill>
                        <a:schemeClr val="tx1"/>
                      </a:solidFill>
                    </a:ln>
                  </pic:spPr>
                </pic:pic>
              </a:graphicData>
            </a:graphic>
          </wp:inline>
        </w:drawing>
      </w:r>
    </w:p>
    <w:p w14:paraId="571D4C53" w14:textId="2B0C349E" w:rsidR="00513DA2"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sidRPr="00513DA2">
        <w:rPr>
          <w:rFonts w:ascii="Times New Roman" w:hAnsi="Times New Roman" w:cs="Times New Roman"/>
          <w:i/>
          <w:iCs/>
          <w:sz w:val="24"/>
          <w:szCs w:val="24"/>
        </w:rPr>
        <w:t>Figure 5</w:t>
      </w:r>
      <w:r>
        <w:rPr>
          <w:rFonts w:ascii="Times New Roman" w:hAnsi="Times New Roman" w:cs="Times New Roman"/>
          <w:sz w:val="24"/>
          <w:szCs w:val="24"/>
        </w:rPr>
        <w:t xml:space="preserve">. Flow Network example </w:t>
      </w:r>
      <w:sdt>
        <w:sdtPr>
          <w:rPr>
            <w:rFonts w:ascii="Times New Roman" w:hAnsi="Times New Roman" w:cs="Times New Roman"/>
            <w:sz w:val="24"/>
            <w:szCs w:val="24"/>
          </w:rPr>
          <w:id w:val="177797806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Jak24 \l 1033 </w:instrText>
          </w:r>
          <w:r>
            <w:rPr>
              <w:rFonts w:ascii="Times New Roman" w:hAnsi="Times New Roman" w:cs="Times New Roman"/>
              <w:sz w:val="24"/>
              <w:szCs w:val="24"/>
            </w:rPr>
            <w:fldChar w:fldCharType="separate"/>
          </w:r>
          <w:r w:rsidR="00BE4A8A" w:rsidRPr="00BE4A8A">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4636D97" w14:textId="2E820539" w:rsidR="00513DA2" w:rsidRDefault="00DE0AA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13DA2">
        <w:rPr>
          <w:rFonts w:ascii="Times New Roman" w:hAnsi="Times New Roman" w:cs="Times New Roman"/>
          <w:sz w:val="24"/>
          <w:szCs w:val="24"/>
        </w:rPr>
        <w:t xml:space="preserve">Shown above in Figure 5 is an example of a flow network. As can be seen, every edge has a flow/capacity pair, with the flow ranging from 0 to the capacity of that edge. We can see that flow only comes out of source s, and flows into sink t. Additionally, flow conservation can be examined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flow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is held up in the other vertices B, C, and D as well.</w:t>
      </w:r>
    </w:p>
    <w:p w14:paraId="0FB550FD" w14:textId="2F7C4FE6"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st-cut is a division of the flow network into 2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741B1E">
        <w:rPr>
          <w:rFonts w:ascii="Times New Roman" w:hAnsi="Times New Roman" w:cs="Times New Roman"/>
          <w:sz w:val="24"/>
          <w:szCs w:val="24"/>
        </w:rPr>
        <w:t xml:space="preserve">, but an important note is that only 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are counted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be examined in Figure 6. A cut of the network is being depicted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{2, 3, t}</w:t>
      </w:r>
      <w:r w:rsidR="00741B1E">
        <w:rPr>
          <w:rFonts w:ascii="Times New Roman" w:hAnsi="Times New Roman" w:cs="Times New Roman"/>
          <w:sz w:val="24"/>
          <w:szCs w:val="24"/>
        </w:rPr>
        <w:t xml:space="preserve">. We can calculate the cut capacity to be 5,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39843110" w14:textId="7963820B" w:rsidR="00F80D6F" w:rsidRDefault="00F80D6F" w:rsidP="00F80D6F">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7980D16F" wp14:editId="7D0E51F0">
            <wp:extent cx="3250359" cy="2870200"/>
            <wp:effectExtent l="19050" t="19050" r="26670" b="254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3264035" cy="28822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145067C1" w:rsidR="00F80D6F" w:rsidRDefault="00741B1E" w:rsidP="00F80D6F">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Pr="00741B1E">
        <w:rPr>
          <w:rFonts w:ascii="Times New Roman" w:hAnsi="Times New Roman" w:cs="Times New Roman"/>
          <w:i/>
          <w:iCs/>
          <w:sz w:val="24"/>
          <w:szCs w:val="24"/>
        </w:rPr>
        <w:t>Figure 6</w:t>
      </w:r>
      <w:r>
        <w:rPr>
          <w:rFonts w:ascii="Times New Roman" w:hAnsi="Times New Roman" w:cs="Times New Roman"/>
          <w:sz w:val="24"/>
          <w:szCs w:val="24"/>
        </w:rPr>
        <w:t>. st-cut.</w:t>
      </w:r>
    </w:p>
    <w:p w14:paraId="7BD93410" w14:textId="2BF3B92A" w:rsidR="00DE0AAA" w:rsidRDefault="007C347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minimum st-cut is the st-cut where cut capacity is minimized. Importantly, it’s been found that the value of this cut is equal to the maximum flow of the network, and so the problems can be used interchangeably.</w:t>
      </w:r>
      <w:r w:rsidR="00741B1E">
        <w:rPr>
          <w:rFonts w:ascii="Times New Roman" w:hAnsi="Times New Roman" w:cs="Times New Roman"/>
          <w:sz w:val="24"/>
          <w:szCs w:val="24"/>
        </w:rPr>
        <w:t xml:space="preserve"> Using the same graph, we can find that the minimum st-cut is pictures in Figure 7, where we are left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st-cut with a cut capacity </w:t>
      </w:r>
      <w:r w:rsidR="00BC2E36">
        <w:rPr>
          <w:rFonts w:ascii="Times New Roman" w:hAnsi="Times New Roman" w:cs="Times New Roman"/>
          <w:sz w:val="24"/>
          <w:szCs w:val="24"/>
        </w:rPr>
        <w:t>less than 4, which is why Figure 7 depicts the minimum st-cut.</w:t>
      </w:r>
    </w:p>
    <w:p w14:paraId="44792FA9" w14:textId="7D343159" w:rsidR="007C3476" w:rsidRDefault="00741B1E" w:rsidP="00741B1E">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56560E07" wp14:editId="37DC9D4B">
            <wp:extent cx="3049821" cy="2520950"/>
            <wp:effectExtent l="19050" t="19050" r="17780" b="127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3060915" cy="2530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6E4148E3" w:rsidR="00741B1E" w:rsidRDefault="00DE0AAA"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741B1E">
        <w:rPr>
          <w:rFonts w:ascii="Times New Roman" w:hAnsi="Times New Roman" w:cs="Times New Roman"/>
          <w:sz w:val="24"/>
          <w:szCs w:val="24"/>
        </w:rPr>
        <w:t xml:space="preserve">                    </w:t>
      </w:r>
      <w:r w:rsidR="00741B1E" w:rsidRPr="00741B1E">
        <w:rPr>
          <w:rFonts w:ascii="Times New Roman" w:hAnsi="Times New Roman" w:cs="Times New Roman"/>
          <w:i/>
          <w:iCs/>
          <w:sz w:val="24"/>
          <w:szCs w:val="24"/>
        </w:rPr>
        <w:t>Figure 7</w:t>
      </w:r>
      <w:r w:rsidR="00741B1E">
        <w:rPr>
          <w:rFonts w:ascii="Times New Roman" w:hAnsi="Times New Roman" w:cs="Times New Roman"/>
          <w:sz w:val="24"/>
          <w:szCs w:val="24"/>
        </w:rPr>
        <w:t>. Minimum st-cut.</w:t>
      </w:r>
    </w:p>
    <w:p w14:paraId="3F40DC1A" w14:textId="3300B2DB" w:rsidR="00BC2E36" w:rsidRDefault="00741B1E" w:rsidP="00741D4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this algorithm, we use the Edmonds-Karp algorithm to find max flow, and therefore the min st-cut.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st-cut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w:t>
      </w:r>
      <w:r w:rsidR="00741D40">
        <w:rPr>
          <w:rFonts w:ascii="Times New Roman" w:hAnsi="Times New Roman" w:cs="Times New Roman"/>
          <w:sz w:val="24"/>
          <w:szCs w:val="24"/>
        </w:rPr>
        <w:t>minimum st-cut subgraph.</w:t>
      </w:r>
    </w:p>
    <w:p w14:paraId="01608F2F" w14:textId="5CD59C61" w:rsidR="00DE0AAA" w:rsidRPr="00276416" w:rsidRDefault="00170536" w:rsidP="001D5E52">
      <w:pPr>
        <w:tabs>
          <w:tab w:val="left" w:pos="720"/>
          <w:tab w:val="right" w:leader="dot" w:pos="7920"/>
          <w:tab w:val="right" w:pos="8640"/>
        </w:tabs>
        <w:spacing w:line="480" w:lineRule="auto"/>
        <w:rPr>
          <w:rFonts w:ascii="Times New Roman" w:hAnsi="Times New Roman" w:cs="Times New Roman"/>
          <w:b/>
          <w:bCs/>
          <w:sz w:val="24"/>
          <w:szCs w:val="24"/>
        </w:rPr>
      </w:pPr>
      <w:r w:rsidRPr="00276416">
        <w:rPr>
          <w:rFonts w:ascii="Times New Roman" w:hAnsi="Times New Roman" w:cs="Times New Roman"/>
          <w:b/>
          <w:bCs/>
          <w:sz w:val="24"/>
          <w:szCs w:val="24"/>
        </w:rPr>
        <w:t>An in Depth Look at Goldberg’s Algorithm</w:t>
      </w:r>
    </w:p>
    <w:p w14:paraId="01365CD4" w14:textId="1DBBE3AD" w:rsidR="00170536" w:rsidRPr="0027641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tab/>
      </w:r>
      <w:r w:rsidR="00170536" w:rsidRPr="00276416">
        <w:rPr>
          <w:rFonts w:ascii="Times New Roman" w:hAnsi="Times New Roman" w:cs="Times New Roman"/>
          <w:sz w:val="24"/>
          <w:szCs w:val="24"/>
        </w:rPr>
        <w:t xml:space="preserve">Now that we’ve explained the necessary pieces, we can do an </w:t>
      </w:r>
      <w:r w:rsidR="003D59F6" w:rsidRPr="00276416">
        <w:rPr>
          <w:rFonts w:ascii="Times New Roman" w:hAnsi="Times New Roman" w:cs="Times New Roman"/>
          <w:sz w:val="24"/>
          <w:szCs w:val="24"/>
        </w:rPr>
        <w:t>in-depth</w:t>
      </w:r>
      <w:r w:rsidR="00170536" w:rsidRPr="00276416">
        <w:rPr>
          <w:rFonts w:ascii="Times New Roman" w:hAnsi="Times New Roman" w:cs="Times New Roman"/>
          <w:sz w:val="24"/>
          <w:szCs w:val="24"/>
        </w:rPr>
        <w:t xml:space="preserve"> explanation of how Goldberg’s maximum flow algorithm works in CoreExact.</w:t>
      </w:r>
    </w:p>
    <w:p w14:paraId="56038232" w14:textId="72F6F26B" w:rsidR="003D59F6" w:rsidRPr="00276416" w:rsidRDefault="003D59F6" w:rsidP="00170536">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tab/>
        <w:t xml:space="preserve">To start off, lower and upper bounds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are declared, and α is set as the average of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Then,</w:t>
      </w:r>
      <w:r w:rsidR="00DE0AAA" w:rsidRPr="00276416">
        <w:rPr>
          <w:rFonts w:ascii="Times New Roman" w:hAnsi="Times New Roman" w:cs="Times New Roman"/>
          <w:sz w:val="24"/>
          <w:szCs w:val="24"/>
        </w:rPr>
        <w:t xml:space="preserve"> a specifically designed flow network that is based on any input graph is utilized. In this network, every edge (</w:t>
      </w:r>
      <w:r w:rsidR="00DE0AAA" w:rsidRPr="00276416">
        <w:rPr>
          <w:rFonts w:ascii="Times New Roman" w:hAnsi="Times New Roman" w:cs="Times New Roman"/>
          <w:i/>
          <w:iCs/>
          <w:sz w:val="24"/>
          <w:szCs w:val="24"/>
        </w:rPr>
        <w:t>u,v</w:t>
      </w:r>
      <w:r w:rsidR="00DE0AAA" w:rsidRPr="00276416">
        <w:rPr>
          <w:rFonts w:ascii="Times New Roman" w:hAnsi="Times New Roman" w:cs="Times New Roman"/>
          <w:sz w:val="24"/>
          <w:szCs w:val="24"/>
        </w:rPr>
        <w:t xml:space="preserve">) is replaced by a pair of directed edges, one from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and one from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xml:space="preserve">, each with capacity 1. Two additional vertices are </w:t>
      </w:r>
      <w:r w:rsidR="00DE0AAA" w:rsidRPr="00276416">
        <w:rPr>
          <w:rFonts w:ascii="Times New Roman" w:hAnsi="Times New Roman" w:cs="Times New Roman"/>
          <w:sz w:val="24"/>
          <w:szCs w:val="24"/>
        </w:rPr>
        <w:lastRenderedPageBreak/>
        <w:t>added to the network to be the source and sink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and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There is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where the capacity is equal to the motif degree of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There is also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where the capacity is equal to</w:t>
      </w:r>
      <w:r w:rsidRPr="00276416">
        <w:rPr>
          <w:rFonts w:ascii="Times New Roman" w:hAnsi="Times New Roman" w:cs="Times New Roman"/>
          <w:sz w:val="24"/>
          <w:szCs w:val="24"/>
        </w:rPr>
        <w:t xml:space="preserve"> α times the motif size</w:t>
      </w:r>
      <w:r w:rsidR="00DE0AAA" w:rsidRPr="00276416">
        <w:rPr>
          <w:rFonts w:ascii="Times New Roman" w:hAnsi="Times New Roman" w:cs="Times New Roman"/>
          <w:sz w:val="24"/>
          <w:szCs w:val="24"/>
        </w:rPr>
        <w:t xml:space="preserve">. </w:t>
      </w:r>
      <w:r w:rsidRPr="00276416">
        <w:rPr>
          <w:rFonts w:ascii="Times New Roman" w:hAnsi="Times New Roman" w:cs="Times New Roman"/>
          <w:sz w:val="24"/>
          <w:szCs w:val="24"/>
        </w:rPr>
        <w:t>As a note, in Goldberg’s original algorithm, it uses edge degree and just α. But CoreExact has adjusted those values to work with motifs other than edges. With this graph,</w:t>
      </w:r>
      <w:r w:rsidR="00CE7ED8" w:rsidRPr="00276416">
        <w:rPr>
          <w:rFonts w:ascii="Times New Roman" w:hAnsi="Times New Roman" w:cs="Times New Roman"/>
          <w:sz w:val="24"/>
          <w:szCs w:val="24"/>
        </w:rPr>
        <w:t xml:space="preserve"> we can take the minimum st-cut to see if there exists a subgraph of density α or higher.</w:t>
      </w:r>
    </w:p>
    <w:p w14:paraId="1917AA83" w14:textId="0713C8E2" w:rsidR="001343D4" w:rsidRPr="00276416" w:rsidRDefault="00170536" w:rsidP="00170536">
      <w:pPr>
        <w:tabs>
          <w:tab w:val="left" w:pos="720"/>
          <w:tab w:val="right" w:leader="dot" w:pos="7920"/>
          <w:tab w:val="right" w:pos="8640"/>
        </w:tabs>
        <w:spacing w:line="480" w:lineRule="auto"/>
        <w:rPr>
          <w:rFonts w:ascii="Times New Roman" w:eastAsiaTheme="minorEastAsia" w:hAnsi="Times New Roman" w:cs="Times New Roman"/>
          <w:sz w:val="24"/>
          <w:szCs w:val="24"/>
        </w:rPr>
      </w:pPr>
      <w:r w:rsidRPr="00276416">
        <w:rPr>
          <w:rFonts w:ascii="Times New Roman" w:hAnsi="Times New Roman" w:cs="Times New Roman"/>
          <w:sz w:val="24"/>
          <w:szCs w:val="24"/>
        </w:rPr>
        <w:tab/>
      </w:r>
      <w:r w:rsidR="003F6035" w:rsidRPr="00276416">
        <w:rPr>
          <w:rFonts w:ascii="Times New Roman" w:hAnsi="Times New Roman" w:cs="Times New Roman"/>
          <w:sz w:val="24"/>
          <w:szCs w:val="24"/>
        </w:rPr>
        <w:t xml:space="preserve">Golberg explains the logistics of this min-st cut in this paper </w:t>
      </w:r>
      <w:sdt>
        <w:sdtPr>
          <w:rPr>
            <w:rFonts w:ascii="Times New Roman" w:hAnsi="Times New Roman" w:cs="Times New Roman"/>
            <w:sz w:val="24"/>
            <w:szCs w:val="24"/>
          </w:rPr>
          <w:id w:val="1450666369"/>
          <w:citation/>
        </w:sdtPr>
        <w:sdtContent>
          <w:r w:rsidR="003F6035" w:rsidRPr="00276416">
            <w:rPr>
              <w:rFonts w:ascii="Times New Roman" w:hAnsi="Times New Roman" w:cs="Times New Roman"/>
              <w:sz w:val="24"/>
              <w:szCs w:val="24"/>
            </w:rPr>
            <w:fldChar w:fldCharType="begin"/>
          </w:r>
          <w:r w:rsidR="003F6035" w:rsidRPr="00276416">
            <w:rPr>
              <w:rFonts w:ascii="Times New Roman" w:hAnsi="Times New Roman" w:cs="Times New Roman"/>
              <w:sz w:val="24"/>
              <w:szCs w:val="24"/>
            </w:rPr>
            <w:instrText xml:space="preserve"> CITATION AVG84 \l 1033 </w:instrText>
          </w:r>
          <w:r w:rsidR="003F6035" w:rsidRPr="00276416">
            <w:rPr>
              <w:rFonts w:ascii="Times New Roman" w:hAnsi="Times New Roman" w:cs="Times New Roman"/>
              <w:sz w:val="24"/>
              <w:szCs w:val="24"/>
            </w:rPr>
            <w:fldChar w:fldCharType="separate"/>
          </w:r>
          <w:r w:rsidR="003F6035" w:rsidRPr="00276416">
            <w:rPr>
              <w:rFonts w:ascii="Times New Roman" w:hAnsi="Times New Roman" w:cs="Times New Roman"/>
              <w:noProof/>
              <w:sz w:val="24"/>
              <w:szCs w:val="24"/>
            </w:rPr>
            <w:t>[14]</w:t>
          </w:r>
          <w:r w:rsidR="003F6035" w:rsidRPr="00276416">
            <w:rPr>
              <w:rFonts w:ascii="Times New Roman" w:hAnsi="Times New Roman" w:cs="Times New Roman"/>
              <w:sz w:val="24"/>
              <w:szCs w:val="24"/>
            </w:rPr>
            <w:fldChar w:fldCharType="end"/>
          </w:r>
        </w:sdtContent>
      </w:sdt>
      <w:r w:rsidR="003F6035" w:rsidRPr="00276416">
        <w:rPr>
          <w:rFonts w:ascii="Times New Roman" w:hAnsi="Times New Roman" w:cs="Times New Roman"/>
          <w:sz w:val="24"/>
          <w:szCs w:val="24"/>
        </w:rPr>
        <w:t>.</w:t>
      </w:r>
      <w:r w:rsidR="0019497B" w:rsidRPr="00276416">
        <w:rPr>
          <w:rFonts w:ascii="Times New Roman" w:hAnsi="Times New Roman" w:cs="Times New Roman"/>
          <w:sz w:val="24"/>
          <w:szCs w:val="24"/>
        </w:rPr>
        <w:t xml:space="preserve"> </w:t>
      </w:r>
      <w:r w:rsidR="003F6035" w:rsidRPr="00276416">
        <w:rPr>
          <w:rFonts w:ascii="Times New Roman" w:hAnsi="Times New Roman" w:cs="Times New Roman"/>
          <w:sz w:val="24"/>
          <w:szCs w:val="24"/>
        </w:rPr>
        <w:t xml:space="preserve">The </w:t>
      </w:r>
      <w:r w:rsidR="00793AA8" w:rsidRPr="00276416">
        <w:rPr>
          <w:rFonts w:ascii="Times New Roman" w:hAnsi="Times New Roman" w:cs="Times New Roman"/>
          <w:sz w:val="24"/>
          <w:szCs w:val="24"/>
        </w:rPr>
        <w:t>explanation</w:t>
      </w:r>
      <w:r w:rsidR="003F6035" w:rsidRPr="00276416">
        <w:rPr>
          <w:rFonts w:ascii="Times New Roman" w:hAnsi="Times New Roman" w:cs="Times New Roman"/>
          <w:sz w:val="24"/>
          <w:szCs w:val="24"/>
        </w:rPr>
        <w:t xml:space="preserve"> presented states that for a min st-cut of our constructed graph, if </w:t>
      </w:r>
      <w:r w:rsidR="003F6035" w:rsidRPr="00276416">
        <w:rPr>
          <w:rFonts w:ascii="Times New Roman" w:hAnsi="Times New Roman" w:cs="Times New Roman"/>
          <w:i/>
          <w:iCs/>
          <w:color w:val="000000" w:themeColor="text1"/>
          <w:sz w:val="24"/>
          <w:szCs w:val="24"/>
        </w:rPr>
        <w:t xml:space="preserve">S / {s} = </w:t>
      </w:r>
      <w:r w:rsidR="003F6035" w:rsidRPr="00276416">
        <w:rPr>
          <w:rFonts w:ascii="Cambria Math" w:hAnsi="Cambria Math" w:cs="Cambria Math"/>
          <w:i/>
          <w:iCs/>
          <w:color w:val="000000" w:themeColor="text1"/>
          <w:sz w:val="24"/>
          <w:szCs w:val="24"/>
        </w:rPr>
        <w:t>∅</w:t>
      </w:r>
      <w:r w:rsidR="003F6035" w:rsidRPr="00276416">
        <w:rPr>
          <w:rFonts w:ascii="Times New Roman" w:hAnsi="Times New Roman" w:cs="Times New Roman"/>
          <w:i/>
          <w:iCs/>
          <w:color w:val="000000" w:themeColor="text1"/>
          <w:sz w:val="24"/>
          <w:szCs w:val="24"/>
        </w:rPr>
        <w:t xml:space="preserve">, </w:t>
      </w:r>
      <w:r w:rsidR="003F6035" w:rsidRPr="00276416">
        <w:rPr>
          <w:rFonts w:ascii="Times New Roman" w:hAnsi="Times New Roman" w:cs="Times New Roman"/>
          <w:sz w:val="24"/>
          <w:szCs w:val="24"/>
        </w:rPr>
        <w:t xml:space="preserve">then there is no subgraph of density &gt; </w:t>
      </w:r>
      <w:r w:rsidR="003F6035" w:rsidRPr="00276416">
        <w:rPr>
          <w:rFonts w:ascii="Times New Roman" w:hAnsi="Times New Roman" w:cs="Times New Roman"/>
          <w:sz w:val="24"/>
          <w:szCs w:val="24"/>
        </w:rPr>
        <w:t>α</w:t>
      </w:r>
      <w:r w:rsidR="003F6035" w:rsidRPr="00276416">
        <w:rPr>
          <w:rFonts w:ascii="Times New Roman" w:hAnsi="Times New Roman" w:cs="Times New Roman"/>
          <w:sz w:val="24"/>
          <w:szCs w:val="24"/>
        </w:rPr>
        <w:t xml:space="preserve">. But if </w:t>
      </w:r>
      <w:r w:rsidR="003F6035" w:rsidRPr="00276416">
        <w:rPr>
          <w:rFonts w:ascii="Times New Roman" w:hAnsi="Times New Roman" w:cs="Times New Roman"/>
          <w:i/>
          <w:iCs/>
          <w:sz w:val="24"/>
          <w:szCs w:val="24"/>
        </w:rPr>
        <w:t>S</w:t>
      </w:r>
      <w:r w:rsidR="003F6035" w:rsidRPr="00276416">
        <w:rPr>
          <w:rFonts w:ascii="Times New Roman" w:hAnsi="Times New Roman" w:cs="Times New Roman"/>
          <w:sz w:val="24"/>
          <w:szCs w:val="24"/>
        </w:rPr>
        <w:t xml:space="preserve"> is not empty, then the density of </w:t>
      </w:r>
      <w:r w:rsidR="003F6035" w:rsidRPr="00276416">
        <w:rPr>
          <w:rFonts w:ascii="Times New Roman" w:hAnsi="Times New Roman" w:cs="Times New Roman"/>
          <w:i/>
          <w:iCs/>
          <w:color w:val="000000" w:themeColor="text1"/>
          <w:sz w:val="24"/>
          <w:szCs w:val="24"/>
        </w:rPr>
        <w:t>S / {</w:t>
      </w:r>
      <w:r w:rsidR="003F6035" w:rsidRPr="00276416">
        <w:rPr>
          <w:rFonts w:ascii="Times New Roman" w:hAnsi="Times New Roman" w:cs="Times New Roman"/>
          <w:i/>
          <w:iCs/>
          <w:color w:val="000000" w:themeColor="text1"/>
          <w:sz w:val="24"/>
          <w:szCs w:val="24"/>
        </w:rPr>
        <w:t>s}</w:t>
      </w:r>
      <w:r w:rsidR="003F6035" w:rsidRPr="00276416">
        <w:rPr>
          <w:rFonts w:ascii="Times New Roman" w:hAnsi="Times New Roman" w:cs="Times New Roman"/>
          <w:i/>
          <w:iCs/>
          <w:color w:val="000000" w:themeColor="text1"/>
          <w:sz w:val="24"/>
          <w:szCs w:val="24"/>
        </w:rPr>
        <w:t xml:space="preserve"> &gt; </w:t>
      </w:r>
      <w:r w:rsidR="003F6035" w:rsidRPr="00276416">
        <w:rPr>
          <w:rFonts w:ascii="Times New Roman" w:hAnsi="Times New Roman" w:cs="Times New Roman"/>
          <w:sz w:val="24"/>
          <w:szCs w:val="24"/>
        </w:rPr>
        <w:t>α</w:t>
      </w:r>
      <w:r w:rsidR="003F6035" w:rsidRPr="00276416">
        <w:rPr>
          <w:rFonts w:ascii="Times New Roman" w:hAnsi="Times New Roman" w:cs="Times New Roman"/>
          <w:sz w:val="24"/>
          <w:szCs w:val="24"/>
        </w:rPr>
        <w:t>.</w:t>
      </w:r>
      <w:r w:rsidR="00F051FE" w:rsidRPr="00276416">
        <w:rPr>
          <w:rFonts w:ascii="Times New Roman" w:hAnsi="Times New Roman" w:cs="Times New Roman"/>
          <w:sz w:val="24"/>
          <w:szCs w:val="24"/>
        </w:rPr>
        <w:t xml:space="preserve"> Goldberg does this by showing the two cases based on his cut capacity equation, where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S, T</m:t>
            </m:r>
          </m:e>
        </m:d>
        <m:r>
          <w:rPr>
            <w:rFonts w:ascii="Cambria Math" w:hAnsi="Cambria Math" w:cs="Times New Roman"/>
            <w:sz w:val="24"/>
            <w:szCs w:val="24"/>
          </w:rPr>
          <m:t>=</m:t>
        </m:r>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S-</m:t>
            </m:r>
            <m:d>
              <m:dPr>
                <m:begChr m:val="{"/>
                <m:endChr m:val="}"/>
                <m:ctrlPr>
                  <w:rPr>
                    <w:rFonts w:ascii="Cambria Math" w:hAnsi="Cambria Math" w:cs="Times New Roman"/>
                    <w:i/>
                    <w:iCs/>
                    <w:sz w:val="24"/>
                    <w:szCs w:val="24"/>
                  </w:rPr>
                </m:ctrlPr>
              </m:dPr>
              <m:e>
                <m:r>
                  <w:rPr>
                    <w:rFonts w:ascii="Cambria Math" w:hAnsi="Cambria Math" w:cs="Times New Roman"/>
                    <w:sz w:val="24"/>
                    <w:szCs w:val="24"/>
                  </w:rPr>
                  <m:t>s</m:t>
                </m:r>
              </m:e>
            </m:d>
          </m:e>
        </m:d>
        <m:r>
          <m:rPr>
            <m:sty m:val="p"/>
          </m:rPr>
          <w:rPr>
            <w:rFonts w:ascii="Cambria Math" w:hAnsi="Cambria Math" w:cs="Times New Roman"/>
            <w:sz w:val="24"/>
            <w:szCs w:val="24"/>
          </w:rPr>
          <m:t>)</m:t>
        </m:r>
      </m:oMath>
      <w:r w:rsidR="00793AA8" w:rsidRPr="00276416">
        <w:rPr>
          <w:rFonts w:ascii="Times New Roman" w:eastAsiaTheme="minorEastAsia" w:hAnsi="Times New Roman" w:cs="Times New Roman"/>
          <w:sz w:val="24"/>
          <w:szCs w:val="24"/>
        </w:rPr>
        <w:t xml:space="preserve">. In this equation </w:t>
      </w:r>
      <w:r w:rsidR="00793AA8" w:rsidRPr="00276416">
        <w:rPr>
          <w:rFonts w:ascii="Times New Roman" w:eastAsiaTheme="minorEastAsia" w:hAnsi="Times New Roman" w:cs="Times New Roman"/>
          <w:i/>
          <w:iCs/>
          <w:sz w:val="24"/>
          <w:szCs w:val="24"/>
        </w:rPr>
        <w:t>m</w:t>
      </w:r>
      <w:r w:rsidR="00793AA8" w:rsidRPr="00276416">
        <w:rPr>
          <w:rFonts w:ascii="Times New Roman" w:eastAsiaTheme="minorEastAsia" w:hAnsi="Times New Roman" w:cs="Times New Roman"/>
          <w:sz w:val="24"/>
          <w:szCs w:val="24"/>
        </w:rPr>
        <w:t xml:space="preserve"> is the capacity of edges from </w:t>
      </w:r>
      <w:r w:rsidR="00793AA8" w:rsidRPr="00276416">
        <w:rPr>
          <w:rFonts w:ascii="Times New Roman" w:eastAsiaTheme="minorEastAsia" w:hAnsi="Times New Roman" w:cs="Times New Roman"/>
          <w:i/>
          <w:iCs/>
          <w:sz w:val="24"/>
          <w:szCs w:val="24"/>
        </w:rPr>
        <w:t>s</w:t>
      </w:r>
      <w:r w:rsidR="00793AA8" w:rsidRPr="00276416">
        <w:rPr>
          <w:rFonts w:ascii="Times New Roman" w:eastAsiaTheme="minorEastAsia" w:hAnsi="Times New Roman" w:cs="Times New Roman"/>
          <w:sz w:val="24"/>
          <w:szCs w:val="24"/>
        </w:rPr>
        <w:t xml:space="preserve"> to the graph’s vertices, </w:t>
      </w:r>
      <w:r w:rsidR="00793AA8" w:rsidRPr="00276416">
        <w:rPr>
          <w:rFonts w:ascii="Times New Roman" w:eastAsiaTheme="minorEastAsia" w:hAnsi="Times New Roman" w:cs="Times New Roman"/>
          <w:i/>
          <w:iCs/>
          <w:sz w:val="24"/>
          <w:szCs w:val="24"/>
        </w:rPr>
        <w:t>V</w:t>
      </w:r>
      <w:r w:rsidR="00793AA8" w:rsidRPr="00276416">
        <w:rPr>
          <w:rFonts w:ascii="Times New Roman" w:eastAsiaTheme="minorEastAsia" w:hAnsi="Times New Roman" w:cs="Times New Roman"/>
          <w:sz w:val="24"/>
          <w:szCs w:val="24"/>
        </w:rPr>
        <w:t xml:space="preserve"> is the set of vertices in </w:t>
      </w:r>
      <w:r w:rsidR="00793AA8" w:rsidRPr="00276416">
        <w:rPr>
          <w:rFonts w:ascii="Times New Roman" w:eastAsiaTheme="minorEastAsia" w:hAnsi="Times New Roman" w:cs="Times New Roman"/>
          <w:i/>
          <w:iCs/>
          <w:sz w:val="24"/>
          <w:szCs w:val="24"/>
        </w:rPr>
        <w:t>G</w:t>
      </w:r>
      <w:r w:rsidR="00793AA8" w:rsidRPr="0027641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is </w:t>
      </w:r>
      <w:r w:rsidR="00793AA8" w:rsidRPr="00276416">
        <w:rPr>
          <w:rFonts w:ascii="Times New Roman" w:hAnsi="Times New Roman" w:cs="Times New Roman"/>
          <w:i/>
          <w:iCs/>
          <w:color w:val="000000" w:themeColor="text1"/>
          <w:sz w:val="24"/>
          <w:szCs w:val="24"/>
        </w:rPr>
        <w:t>S / {s}</w:t>
      </w:r>
      <w:r w:rsidR="00793AA8" w:rsidRPr="00276416">
        <w:rPr>
          <w:rFonts w:ascii="Times New Roman" w:hAnsi="Times New Roman" w:cs="Times New Roman"/>
          <w:color w:val="000000" w:themeColor="text1"/>
          <w:sz w:val="24"/>
          <w:szCs w:val="24"/>
        </w:rPr>
        <w:t xml:space="preserve">. In these cases, contradictions would arise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was empty or not, proving his theorem. A more through explanation of this is explained in </w:t>
      </w:r>
      <w:sdt>
        <w:sdtPr>
          <w:rPr>
            <w:rFonts w:ascii="Times New Roman" w:eastAsiaTheme="minorEastAsia" w:hAnsi="Times New Roman" w:cs="Times New Roman"/>
            <w:sz w:val="24"/>
            <w:szCs w:val="24"/>
          </w:rPr>
          <w:id w:val="-1907600287"/>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AVG84 \l 1033 </w:instrText>
          </w:r>
          <w:r w:rsidR="00793AA8" w:rsidRPr="00276416">
            <w:rPr>
              <w:rFonts w:ascii="Times New Roman" w:eastAsiaTheme="minorEastAsia" w:hAnsi="Times New Roman" w:cs="Times New Roman"/>
              <w:sz w:val="24"/>
              <w:szCs w:val="24"/>
            </w:rPr>
            <w:fldChar w:fldCharType="separate"/>
          </w:r>
          <w:r w:rsidR="00793AA8" w:rsidRPr="00276416">
            <w:rPr>
              <w:rFonts w:ascii="Times New Roman" w:eastAsiaTheme="minorEastAsia" w:hAnsi="Times New Roman" w:cs="Times New Roman"/>
              <w:noProof/>
              <w:sz w:val="24"/>
              <w:szCs w:val="24"/>
            </w:rPr>
            <w:t>[14]</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 xml:space="preserve">, and an explanation for how it’s applied to cliques and motifs is explained in </w:t>
      </w:r>
      <w:sdt>
        <w:sdtPr>
          <w:rPr>
            <w:rFonts w:ascii="Times New Roman" w:eastAsiaTheme="minorEastAsia" w:hAnsi="Times New Roman" w:cs="Times New Roman"/>
            <w:sz w:val="24"/>
            <w:szCs w:val="24"/>
          </w:rPr>
          <w:id w:val="-1379084808"/>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MMi15 \l 1033 </w:instrText>
          </w:r>
          <w:r w:rsidR="00793AA8" w:rsidRPr="00276416">
            <w:rPr>
              <w:rFonts w:ascii="Times New Roman" w:eastAsiaTheme="minorEastAsia" w:hAnsi="Times New Roman" w:cs="Times New Roman"/>
              <w:sz w:val="24"/>
              <w:szCs w:val="24"/>
            </w:rPr>
            <w:fldChar w:fldCharType="separate"/>
          </w:r>
          <w:r w:rsidR="00793AA8" w:rsidRPr="00276416">
            <w:rPr>
              <w:rFonts w:ascii="Times New Roman" w:eastAsiaTheme="minorEastAsia" w:hAnsi="Times New Roman" w:cs="Times New Roman"/>
              <w:noProof/>
              <w:sz w:val="24"/>
              <w:szCs w:val="24"/>
            </w:rPr>
            <w:t>[15]</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w:t>
      </w:r>
    </w:p>
    <w:p w14:paraId="3A800741" w14:textId="67C9E3F4" w:rsidR="00FC79DF" w:rsidRDefault="009A6A66" w:rsidP="000E7E35">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eastAsiaTheme="minorEastAsia" w:hAnsi="Times New Roman" w:cs="Times New Roman"/>
          <w:sz w:val="24"/>
          <w:szCs w:val="24"/>
        </w:rPr>
        <w:tab/>
        <w:t xml:space="preserve">This process iterates numerous times. With each iteration, we tighten the bounds of </w:t>
      </w:r>
      <w:r w:rsidRPr="00276416">
        <w:rPr>
          <w:rFonts w:ascii="Times New Roman" w:eastAsiaTheme="minorEastAsia" w:hAnsi="Times New Roman" w:cs="Times New Roman"/>
          <w:i/>
          <w:iCs/>
          <w:sz w:val="24"/>
          <w:szCs w:val="24"/>
        </w:rPr>
        <w:t>u</w:t>
      </w:r>
      <w:r w:rsidRPr="00276416">
        <w:rPr>
          <w:rFonts w:ascii="Times New Roman" w:eastAsiaTheme="minorEastAsia" w:hAnsi="Times New Roman" w:cs="Times New Roman"/>
          <w:sz w:val="24"/>
          <w:szCs w:val="24"/>
        </w:rPr>
        <w:t xml:space="preserve"> and </w:t>
      </w:r>
      <w:r w:rsidRPr="00276416">
        <w:rPr>
          <w:rFonts w:ascii="Times New Roman" w:eastAsiaTheme="minorEastAsia" w:hAnsi="Times New Roman" w:cs="Times New Roman"/>
          <w:i/>
          <w:iCs/>
          <w:sz w:val="24"/>
          <w:szCs w:val="24"/>
        </w:rPr>
        <w:t>l</w:t>
      </w:r>
      <w:r w:rsidRPr="00276416">
        <w:rPr>
          <w:rFonts w:ascii="Times New Roman" w:eastAsiaTheme="minorEastAsia" w:hAnsi="Times New Roman" w:cs="Times New Roman"/>
          <w:sz w:val="24"/>
          <w:szCs w:val="24"/>
        </w:rPr>
        <w:t>.</w:t>
      </w:r>
      <w:r w:rsidRPr="00276416">
        <w:rPr>
          <w:rFonts w:ascii="Times New Roman" w:hAnsi="Times New Roman" w:cs="Times New Roman"/>
          <w:sz w:val="24"/>
          <w:szCs w:val="24"/>
        </w:rPr>
        <w:t xml:space="preserve"> When </w:t>
      </w:r>
      <w:r w:rsidRPr="00276416">
        <w:rPr>
          <w:rFonts w:ascii="Times New Roman" w:hAnsi="Times New Roman" w:cs="Times New Roman"/>
          <w:sz w:val="24"/>
          <w:szCs w:val="24"/>
        </w:rPr>
        <w:t>α</w:t>
      </w:r>
      <w:r w:rsidRPr="00276416">
        <w:rPr>
          <w:rFonts w:ascii="Times New Roman" w:hAnsi="Times New Roman" w:cs="Times New Roman"/>
          <w:sz w:val="24"/>
          <w:szCs w:val="24"/>
        </w:rPr>
        <w:t xml:space="preserve"> produces a new densest subgraph,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is set as </w:t>
      </w:r>
      <w:r w:rsidRPr="00276416">
        <w:rPr>
          <w:rFonts w:ascii="Times New Roman" w:hAnsi="Times New Roman" w:cs="Times New Roman"/>
          <w:sz w:val="24"/>
          <w:szCs w:val="24"/>
        </w:rPr>
        <w:t>α</w:t>
      </w:r>
      <w:r w:rsidRPr="00276416">
        <w:rPr>
          <w:rFonts w:ascii="Times New Roman" w:hAnsi="Times New Roman" w:cs="Times New Roman"/>
          <w:sz w:val="24"/>
          <w:szCs w:val="24"/>
        </w:rPr>
        <w:t xml:space="preserve">, and otherwise, u is set as </w:t>
      </w:r>
      <w:r w:rsidRPr="00276416">
        <w:rPr>
          <w:rFonts w:ascii="Times New Roman" w:hAnsi="Times New Roman" w:cs="Times New Roman"/>
          <w:i/>
          <w:iCs/>
          <w:sz w:val="24"/>
          <w:szCs w:val="24"/>
        </w:rPr>
        <w:t>α</w:t>
      </w:r>
      <w:r w:rsidRPr="00276416">
        <w:rPr>
          <w:rFonts w:ascii="Times New Roman" w:hAnsi="Times New Roman" w:cs="Times New Roman"/>
          <w:sz w:val="24"/>
          <w:szCs w:val="24"/>
        </w:rPr>
        <w:t xml:space="preserve">. The final key detail here is how many iterations occur. The way it’s set up is that you iterate until </w:t>
      </w:r>
      <m:oMath>
        <m:r>
          <w:rPr>
            <w:rFonts w:ascii="Cambria Math" w:hAnsi="Cambria Math" w:cs="Times New Roman"/>
            <w:sz w:val="24"/>
            <w:szCs w:val="24"/>
          </w:rPr>
          <m:t>u-l≥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oMath>
      <w:r w:rsidRPr="00276416">
        <w:rPr>
          <w:rFonts w:ascii="Times New Roman" w:eastAsiaTheme="minorEastAsia" w:hAnsi="Times New Roman" w:cs="Times New Roman"/>
          <w:sz w:val="24"/>
          <w:szCs w:val="24"/>
        </w:rPr>
        <w:t xml:space="preserve">, where </w:t>
      </w:r>
      <w:r w:rsidRPr="00276416">
        <w:rPr>
          <w:rFonts w:ascii="Times New Roman" w:eastAsiaTheme="minorEastAsia" w:hAnsi="Times New Roman" w:cs="Times New Roman"/>
          <w:i/>
          <w:iCs/>
          <w:sz w:val="24"/>
          <w:szCs w:val="24"/>
        </w:rPr>
        <w:t>n</w:t>
      </w:r>
      <w:r w:rsidRPr="00276416">
        <w:rPr>
          <w:rFonts w:ascii="Times New Roman" w:eastAsiaTheme="minorEastAsia" w:hAnsi="Times New Roman" w:cs="Times New Roman"/>
          <w:sz w:val="24"/>
          <w:szCs w:val="24"/>
        </w:rPr>
        <w:t xml:space="preserve"> is the number of vertices in the graph </w:t>
      </w:r>
      <w:r w:rsidRPr="00276416">
        <w:rPr>
          <w:rFonts w:ascii="Times New Roman" w:eastAsiaTheme="minorEastAsia" w:hAnsi="Times New Roman" w:cs="Times New Roman"/>
          <w:i/>
          <w:iCs/>
          <w:sz w:val="24"/>
          <w:szCs w:val="24"/>
        </w:rPr>
        <w:t>G</w:t>
      </w:r>
      <w:r w:rsidRPr="00276416">
        <w:rPr>
          <w:rFonts w:ascii="Times New Roman" w:eastAsiaTheme="minorEastAsia" w:hAnsi="Times New Roman" w:cs="Times New Roman"/>
          <w:sz w:val="24"/>
          <w:szCs w:val="24"/>
        </w:rPr>
        <w:t xml:space="preserve">. The logic behind this bounding is that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oMath>
      <w:r w:rsidRPr="00276416">
        <w:rPr>
          <w:rFonts w:ascii="Times New Roman" w:eastAsiaTheme="minorEastAsia" w:hAnsi="Times New Roman" w:cs="Times New Roman"/>
          <w:sz w:val="24"/>
          <w:szCs w:val="24"/>
        </w:rPr>
        <w:t xml:space="preserve"> is the smallest </w:t>
      </w:r>
      <w:r w:rsidR="00276416" w:rsidRPr="00276416">
        <w:rPr>
          <w:rFonts w:ascii="Times New Roman" w:eastAsiaTheme="minorEastAsia" w:hAnsi="Times New Roman" w:cs="Times New Roman"/>
          <w:sz w:val="24"/>
          <w:szCs w:val="24"/>
        </w:rPr>
        <w:t xml:space="preserve">possible distance between any </w:t>
      </w:r>
      <w:r w:rsidR="00276416" w:rsidRPr="00276416">
        <w:rPr>
          <w:rFonts w:ascii="Times New Roman" w:eastAsiaTheme="minorEastAsia" w:hAnsi="Times New Roman" w:cs="Times New Roman"/>
          <w:sz w:val="24"/>
          <w:szCs w:val="24"/>
        </w:rPr>
        <w:lastRenderedPageBreak/>
        <w:t>two subgraph densities for a given graph, meaning once</w:t>
      </w:r>
      <w:r w:rsidR="00276416" w:rsidRPr="00276416">
        <w:rPr>
          <w:rFonts w:ascii="Times New Roman" w:hAnsi="Times New Roman" w:cs="Times New Roman"/>
          <w:i/>
          <w:sz w:val="24"/>
          <w:szCs w:val="24"/>
        </w:rPr>
        <w:t xml:space="preserve"> </w:t>
      </w:r>
      <m:oMath>
        <m:r>
          <w:rPr>
            <w:rFonts w:ascii="Cambria Math" w:hAnsi="Cambria Math" w:cs="Times New Roman"/>
            <w:sz w:val="24"/>
            <w:szCs w:val="24"/>
          </w:rPr>
          <m:t>u-l</m:t>
        </m:r>
      </m:oMath>
      <w:r w:rsidR="00276416" w:rsidRPr="00276416">
        <w:rPr>
          <w:rFonts w:ascii="Times New Roman" w:eastAsiaTheme="minorEastAsia" w:hAnsi="Times New Roman" w:cs="Times New Roman"/>
          <w:i/>
          <w:sz w:val="24"/>
          <w:szCs w:val="24"/>
        </w:rPr>
        <w:t xml:space="preserve"> </w:t>
      </w:r>
      <w:r w:rsidR="00276416">
        <w:rPr>
          <w:rFonts w:ascii="Times New Roman" w:eastAsiaTheme="minorEastAsia" w:hAnsi="Times New Roman" w:cs="Times New Roman"/>
          <w:iCs/>
          <w:sz w:val="24"/>
          <w:szCs w:val="24"/>
        </w:rPr>
        <w:t xml:space="preserve">is greater than this value, there are no more possible densities to find through the binary search. The proof for this value is that given two densities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oMath>
      <w:r w:rsidR="00276416">
        <w:rPr>
          <w:rFonts w:ascii="Times New Roman" w:eastAsiaTheme="minorEastAsia" w:hAnsi="Times New Roman" w:cs="Times New Roman"/>
          <w:iCs/>
          <w:sz w:val="24"/>
          <w:szCs w:val="24"/>
        </w:rPr>
        <w:t xml:space="preserve"> and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the difference between them is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w:t>
      </w:r>
      <w:r w:rsidR="00276416">
        <w:rPr>
          <w:rFonts w:ascii="Times New Roman" w:eastAsiaTheme="minorEastAsia" w:hAnsi="Times New Roman" w:cs="Times New Roman"/>
          <w:iCs/>
          <w:sz w:val="24"/>
          <w:szCs w:val="24"/>
        </w:rPr>
        <w:t xml:space="preserve"> </w:t>
      </w:r>
      <w:r w:rsidR="00276416">
        <w:rPr>
          <w:rFonts w:ascii="Times New Roman" w:eastAsiaTheme="minorEastAsia" w:hAnsi="Times New Roman" w:cs="Times New Roman"/>
          <w:iCs/>
          <w:sz w:val="24"/>
          <w:szCs w:val="24"/>
        </w:rPr>
        <w:t xml:space="preserve">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then the difference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oMath>
      <w:r w:rsidR="00276416">
        <w:rPr>
          <w:rFonts w:ascii="Times New Roman" w:eastAsiaTheme="minorEastAsia" w:hAnsi="Times New Roman" w:cs="Times New Roman"/>
          <w:iCs/>
          <w:sz w:val="24"/>
          <w:szCs w:val="24"/>
        </w:rPr>
        <w:t xml:space="preserve"> (since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are interchangeable in this case). But otherwise, the smallest possible difference between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is 1,</w:t>
      </w:r>
      <w:r w:rsidR="000E7E35">
        <w:rPr>
          <w:rFonts w:ascii="Times New Roman" w:eastAsiaTheme="minorEastAsia" w:hAnsi="Times New Roman" w:cs="Times New Roman"/>
          <w:iCs/>
          <w:sz w:val="24"/>
          <w:szCs w:val="24"/>
        </w:rPr>
        <w:t xml:space="preserve"> meaning you have values </w:t>
      </w:r>
      <w:r w:rsidR="000E7E35" w:rsidRPr="000E7E35">
        <w:rPr>
          <w:rFonts w:ascii="Times New Roman" w:eastAsiaTheme="minorEastAsia" w:hAnsi="Times New Roman" w:cs="Times New Roman"/>
          <w:i/>
          <w:sz w:val="24"/>
          <w:szCs w:val="24"/>
        </w:rPr>
        <w:t>n</w:t>
      </w:r>
      <w:r w:rsidR="000E7E35">
        <w:rPr>
          <w:rFonts w:ascii="Times New Roman" w:eastAsiaTheme="minorEastAsia" w:hAnsi="Times New Roman" w:cs="Times New Roman"/>
          <w:iCs/>
          <w:sz w:val="24"/>
          <w:szCs w:val="24"/>
        </w:rPr>
        <w:t xml:space="preserve"> and </w:t>
      </w:r>
      <w:r w:rsidR="000E7E35" w:rsidRPr="000E7E35">
        <w:rPr>
          <w:rFonts w:ascii="Times New Roman" w:eastAsiaTheme="minorEastAsia" w:hAnsi="Times New Roman" w:cs="Times New Roman"/>
          <w:i/>
          <w:sz w:val="24"/>
          <w:szCs w:val="24"/>
        </w:rPr>
        <w:t>n - 1</w:t>
      </w:r>
      <w:r w:rsidR="00276416">
        <w:rPr>
          <w:rFonts w:ascii="Times New Roman" w:eastAsiaTheme="minorEastAsia" w:hAnsi="Times New Roman" w:cs="Times New Roman"/>
          <w:iCs/>
          <w:sz w:val="24"/>
          <w:szCs w:val="24"/>
        </w:rPr>
        <w:t xml:space="preserve"> in which case the difference would be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n(n-1)</m:t>
            </m:r>
          </m:den>
        </m:f>
      </m:oMath>
      <w:r w:rsidR="000E7E35">
        <w:rPr>
          <w:rFonts w:ascii="Times New Roman" w:eastAsiaTheme="minorEastAsia" w:hAnsi="Times New Roman" w:cs="Times New Roman"/>
          <w:iCs/>
          <w:sz w:val="24"/>
          <w:szCs w:val="24"/>
        </w:rPr>
        <w:t xml:space="preserve"> </w:t>
      </w:r>
      <w:sdt>
        <w:sdtPr>
          <w:rPr>
            <w:rFonts w:ascii="Times New Roman" w:eastAsiaTheme="minorEastAsia" w:hAnsi="Times New Roman" w:cs="Times New Roman"/>
            <w:iCs/>
            <w:sz w:val="24"/>
            <w:szCs w:val="24"/>
          </w:rPr>
          <w:id w:val="1581636094"/>
          <w:citation/>
        </w:sdtPr>
        <w:sdtContent>
          <w:r w:rsidR="000E7E35">
            <w:rPr>
              <w:rFonts w:ascii="Times New Roman" w:eastAsiaTheme="minorEastAsia" w:hAnsi="Times New Roman" w:cs="Times New Roman"/>
              <w:iCs/>
              <w:sz w:val="24"/>
              <w:szCs w:val="24"/>
            </w:rPr>
            <w:fldChar w:fldCharType="begin"/>
          </w:r>
          <w:r w:rsidR="000E7E35">
            <w:rPr>
              <w:rFonts w:ascii="Times New Roman" w:eastAsiaTheme="minorEastAsia" w:hAnsi="Times New Roman" w:cs="Times New Roman"/>
              <w:iCs/>
              <w:sz w:val="24"/>
              <w:szCs w:val="24"/>
            </w:rPr>
            <w:instrText xml:space="preserve"> CITATION AVG84 \l 1033 </w:instrText>
          </w:r>
          <w:r w:rsidR="000E7E35">
            <w:rPr>
              <w:rFonts w:ascii="Times New Roman" w:eastAsiaTheme="minorEastAsia" w:hAnsi="Times New Roman" w:cs="Times New Roman"/>
              <w:iCs/>
              <w:sz w:val="24"/>
              <w:szCs w:val="24"/>
            </w:rPr>
            <w:fldChar w:fldCharType="separate"/>
          </w:r>
          <w:r w:rsidR="000E7E35" w:rsidRPr="000E7E35">
            <w:rPr>
              <w:rFonts w:ascii="Times New Roman" w:eastAsiaTheme="minorEastAsia" w:hAnsi="Times New Roman" w:cs="Times New Roman"/>
              <w:noProof/>
              <w:sz w:val="24"/>
              <w:szCs w:val="24"/>
            </w:rPr>
            <w:t>[14]</w:t>
          </w:r>
          <w:r w:rsidR="000E7E35">
            <w:rPr>
              <w:rFonts w:ascii="Times New Roman" w:eastAsiaTheme="minorEastAsia" w:hAnsi="Times New Roman" w:cs="Times New Roman"/>
              <w:iCs/>
              <w:sz w:val="24"/>
              <w:szCs w:val="24"/>
            </w:rPr>
            <w:fldChar w:fldCharType="end"/>
          </w:r>
        </w:sdtContent>
      </w:sdt>
      <w:r w:rsidR="000E7E35">
        <w:rPr>
          <w:rFonts w:ascii="Times New Roman" w:eastAsiaTheme="minorEastAsia" w:hAnsi="Times New Roman" w:cs="Times New Roman"/>
          <w:iCs/>
          <w:sz w:val="24"/>
          <w:szCs w:val="24"/>
        </w:rPr>
        <w:t>.</w:t>
      </w:r>
    </w:p>
    <w:p w14:paraId="4DCF6D8C" w14:textId="17584714" w:rsidR="0019497B" w:rsidRPr="0019497B" w:rsidRDefault="0019497B" w:rsidP="001D5E52">
      <w:pPr>
        <w:tabs>
          <w:tab w:val="left" w:pos="720"/>
          <w:tab w:val="right" w:leader="dot" w:pos="7920"/>
          <w:tab w:val="right" w:pos="8640"/>
        </w:tabs>
        <w:spacing w:line="480" w:lineRule="auto"/>
        <w:rPr>
          <w:rFonts w:ascii="Times New Roman" w:hAnsi="Times New Roman" w:cs="Times New Roman"/>
          <w:b/>
          <w:bCs/>
          <w:sz w:val="24"/>
          <w:szCs w:val="24"/>
        </w:rPr>
      </w:pPr>
      <w:r w:rsidRPr="0019497B">
        <w:rPr>
          <w:rFonts w:ascii="Times New Roman" w:hAnsi="Times New Roman" w:cs="Times New Roman"/>
          <w:b/>
          <w:bCs/>
          <w:sz w:val="24"/>
          <w:szCs w:val="24"/>
        </w:rPr>
        <w:t>The Full Algorithm</w:t>
      </w:r>
    </w:p>
    <w:p w14:paraId="404720B4" w14:textId="4B7FD87E"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r w:rsidR="00083352">
        <w:rPr>
          <w:rFonts w:ascii="Times New Roman" w:hAnsi="Times New Roman" w:cs="Times New Roman"/>
          <w:sz w:val="24"/>
          <w:szCs w:val="24"/>
        </w:rPr>
        <w:t xml:space="preserve">is used to construct the flow network. The minimum st-cut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was not found,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was found,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lastRenderedPageBreak/>
        <w:t>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974209" w:rsidRDefault="009729E5"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Our Parallelized Implementation</w:t>
      </w:r>
    </w:p>
    <w:p w14:paraId="196A547E" w14:textId="0EE6CCD9" w:rsidR="00BE4A8A" w:rsidRDefault="00974209" w:rsidP="0097420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6BAA2793"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65C9A17F"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B80FEA5"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5D156882"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407E2A44" w14:textId="77777777" w:rsidR="00BE4A8A" w:rsidRPr="00453191"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sdt>
      <w:sdtPr>
        <w:id w:val="-720667534"/>
        <w:docPartObj>
          <w:docPartGallery w:val="Bibliographies"/>
          <w:docPartUnique/>
        </w:docPartObj>
      </w:sdtPr>
      <w:sdtEndPr>
        <w:rPr>
          <w:rFonts w:asciiTheme="minorHAnsi" w:eastAsiaTheme="minorHAnsi" w:hAnsiTheme="minorHAnsi" w:cstheme="minorBidi"/>
          <w:color w:val="auto"/>
          <w:sz w:val="22"/>
          <w:szCs w:val="22"/>
        </w:rPr>
      </w:sdtEndPr>
      <w:sdtContent>
        <w:p w14:paraId="1F382DC8" w14:textId="0B20205D" w:rsidR="00BE4A8A" w:rsidRDefault="00BE4A8A">
          <w:pPr>
            <w:pStyle w:val="Heading1"/>
          </w:pPr>
          <w:r>
            <w:t>References</w:t>
          </w:r>
        </w:p>
        <w:sdt>
          <w:sdtPr>
            <w:id w:val="-573587230"/>
            <w:bibliography/>
          </w:sdtPr>
          <w:sdtContent>
            <w:p w14:paraId="689988F6" w14:textId="77777777" w:rsidR="00BE4A8A" w:rsidRDefault="00BE4A8A" w:rsidP="00BE4A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8250"/>
              </w:tblGrid>
              <w:tr w:rsidR="00BE4A8A" w14:paraId="48C91A28" w14:textId="77777777">
                <w:trPr>
                  <w:divId w:val="666056575"/>
                  <w:tblCellSpacing w:w="15" w:type="dxa"/>
                </w:trPr>
                <w:tc>
                  <w:tcPr>
                    <w:tcW w:w="50" w:type="pct"/>
                    <w:hideMark/>
                  </w:tcPr>
                  <w:p w14:paraId="194FC1BB" w14:textId="0452692D" w:rsidR="00BE4A8A" w:rsidRDefault="00BE4A8A">
                    <w:pPr>
                      <w:pStyle w:val="Bibliography"/>
                      <w:rPr>
                        <w:noProof/>
                        <w:kern w:val="0"/>
                        <w:sz w:val="24"/>
                        <w:szCs w:val="24"/>
                        <w14:ligatures w14:val="none"/>
                      </w:rPr>
                    </w:pPr>
                    <w:r>
                      <w:rPr>
                        <w:noProof/>
                      </w:rPr>
                      <w:t xml:space="preserve">[1] </w:t>
                    </w:r>
                  </w:p>
                </w:tc>
                <w:tc>
                  <w:tcPr>
                    <w:tcW w:w="0" w:type="auto"/>
                    <w:hideMark/>
                  </w:tcPr>
                  <w:p w14:paraId="23C7F32F" w14:textId="77777777" w:rsidR="00BE4A8A" w:rsidRDefault="00BE4A8A">
                    <w:pPr>
                      <w:pStyle w:val="Bibliography"/>
                      <w:rPr>
                        <w:noProof/>
                      </w:rPr>
                    </w:pPr>
                    <w:r>
                      <w:rPr>
                        <w:noProof/>
                      </w:rPr>
                      <w:t>C. M. Y. F. a. L. V. L. W. Luo, "A Survey of Densest Subgraph Discovery on Large Graphs," 14 June 2023. [Online]. Available: https://arxiv.org/abs/2306.07927. [Accessed 6 January 2025].</w:t>
                    </w:r>
                  </w:p>
                </w:tc>
              </w:tr>
              <w:tr w:rsidR="00BE4A8A" w14:paraId="08A1A71E" w14:textId="77777777">
                <w:trPr>
                  <w:divId w:val="666056575"/>
                  <w:tblCellSpacing w:w="15" w:type="dxa"/>
                </w:trPr>
                <w:tc>
                  <w:tcPr>
                    <w:tcW w:w="50" w:type="pct"/>
                    <w:hideMark/>
                  </w:tcPr>
                  <w:p w14:paraId="65FD4054" w14:textId="77777777" w:rsidR="00BE4A8A" w:rsidRDefault="00BE4A8A">
                    <w:pPr>
                      <w:pStyle w:val="Bibliography"/>
                      <w:rPr>
                        <w:noProof/>
                      </w:rPr>
                    </w:pPr>
                    <w:r>
                      <w:rPr>
                        <w:noProof/>
                      </w:rPr>
                      <w:t xml:space="preserve">[2] </w:t>
                    </w:r>
                  </w:p>
                </w:tc>
                <w:tc>
                  <w:tcPr>
                    <w:tcW w:w="0" w:type="auto"/>
                    <w:hideMark/>
                  </w:tcPr>
                  <w:p w14:paraId="3F99C183" w14:textId="77777777" w:rsidR="00BE4A8A" w:rsidRDefault="00BE4A8A">
                    <w:pPr>
                      <w:pStyle w:val="Bibliography"/>
                      <w:rPr>
                        <w:noProof/>
                      </w:rPr>
                    </w:pPr>
                    <w:r>
                      <w:rPr>
                        <w:noProof/>
                      </w:rPr>
                      <w:t>K. Y. R. C. L. V. L. X. L. Y. Fang, "Efficient Algorithms for Densest Subgraph Discovery," 17 August 2019. [Online]. Available: https://arxiv.org/abs/1906.00341. [Accessed 6 January 2025].</w:t>
                    </w:r>
                  </w:p>
                </w:tc>
              </w:tr>
              <w:tr w:rsidR="00BE4A8A" w14:paraId="11828D7E" w14:textId="77777777">
                <w:trPr>
                  <w:divId w:val="666056575"/>
                  <w:tblCellSpacing w:w="15" w:type="dxa"/>
                </w:trPr>
                <w:tc>
                  <w:tcPr>
                    <w:tcW w:w="50" w:type="pct"/>
                    <w:hideMark/>
                  </w:tcPr>
                  <w:p w14:paraId="3C94EC49" w14:textId="77777777" w:rsidR="00BE4A8A" w:rsidRDefault="00BE4A8A">
                    <w:pPr>
                      <w:pStyle w:val="Bibliography"/>
                      <w:rPr>
                        <w:noProof/>
                      </w:rPr>
                    </w:pPr>
                    <w:r>
                      <w:rPr>
                        <w:noProof/>
                      </w:rPr>
                      <w:lastRenderedPageBreak/>
                      <w:t xml:space="preserve">[3] </w:t>
                    </w:r>
                  </w:p>
                </w:tc>
                <w:tc>
                  <w:tcPr>
                    <w:tcW w:w="0" w:type="auto"/>
                    <w:hideMark/>
                  </w:tcPr>
                  <w:p w14:paraId="383983D0" w14:textId="77777777" w:rsidR="00BE4A8A" w:rsidRDefault="00BE4A8A">
                    <w:pPr>
                      <w:pStyle w:val="Bibliography"/>
                      <w:rPr>
                        <w:noProof/>
                      </w:rPr>
                    </w:pPr>
                    <w:r>
                      <w:rPr>
                        <w:noProof/>
                      </w:rPr>
                      <w:t>Udacity, "Intro to Parallel Programming," 5 August 2013. [Online]. Available: https://www.youtube.com/watch?v=F620ommtjqk&amp;list=PLAwxTw4SYaPnFKojVQrmyOGFCqHTxfdv2. [Accessed 6 January 2025].</w:t>
                    </w:r>
                  </w:p>
                </w:tc>
              </w:tr>
              <w:tr w:rsidR="00BE4A8A" w14:paraId="647D6942" w14:textId="77777777">
                <w:trPr>
                  <w:divId w:val="666056575"/>
                  <w:tblCellSpacing w:w="15" w:type="dxa"/>
                </w:trPr>
                <w:tc>
                  <w:tcPr>
                    <w:tcW w:w="50" w:type="pct"/>
                    <w:hideMark/>
                  </w:tcPr>
                  <w:p w14:paraId="587AE6D3" w14:textId="77777777" w:rsidR="00BE4A8A" w:rsidRDefault="00BE4A8A">
                    <w:pPr>
                      <w:pStyle w:val="Bibliography"/>
                      <w:rPr>
                        <w:noProof/>
                      </w:rPr>
                    </w:pPr>
                    <w:r>
                      <w:rPr>
                        <w:noProof/>
                      </w:rPr>
                      <w:t xml:space="preserve">[4] </w:t>
                    </w:r>
                  </w:p>
                </w:tc>
                <w:tc>
                  <w:tcPr>
                    <w:tcW w:w="0" w:type="auto"/>
                    <w:hideMark/>
                  </w:tcPr>
                  <w:p w14:paraId="7DF61480" w14:textId="77777777" w:rsidR="00BE4A8A" w:rsidRDefault="00BE4A8A">
                    <w:pPr>
                      <w:pStyle w:val="Bibliography"/>
                      <w:rPr>
                        <w:noProof/>
                      </w:rPr>
                    </w:pPr>
                    <w:r>
                      <w:rPr>
                        <w:noProof/>
                      </w:rPr>
                      <w:t>A. M. A. F. F. B. T. Lanciano, "A Survey of Densest Subgraph Discovery Problem and Its Variants," 18 April 2024, Apr. 18. [Online]. Available: https://arxiv.org/abs/2303.14467. [Accessed 8 January 2025].</w:t>
                    </w:r>
                  </w:p>
                </w:tc>
              </w:tr>
              <w:tr w:rsidR="00BE4A8A" w14:paraId="17500976" w14:textId="77777777">
                <w:trPr>
                  <w:divId w:val="666056575"/>
                  <w:tblCellSpacing w:w="15" w:type="dxa"/>
                </w:trPr>
                <w:tc>
                  <w:tcPr>
                    <w:tcW w:w="50" w:type="pct"/>
                    <w:hideMark/>
                  </w:tcPr>
                  <w:p w14:paraId="3A3C056F" w14:textId="77777777" w:rsidR="00BE4A8A" w:rsidRDefault="00BE4A8A">
                    <w:pPr>
                      <w:pStyle w:val="Bibliography"/>
                      <w:rPr>
                        <w:noProof/>
                      </w:rPr>
                    </w:pPr>
                    <w:r>
                      <w:rPr>
                        <w:noProof/>
                      </w:rPr>
                      <w:t xml:space="preserve">[5] </w:t>
                    </w:r>
                  </w:p>
                </w:tc>
                <w:tc>
                  <w:tcPr>
                    <w:tcW w:w="0" w:type="auto"/>
                    <w:hideMark/>
                  </w:tcPr>
                  <w:p w14:paraId="2BA941DA" w14:textId="77777777" w:rsidR="00BE4A8A" w:rsidRDefault="00BE4A8A">
                    <w:pPr>
                      <w:pStyle w:val="Bibliography"/>
                      <w:rPr>
                        <w:noProof/>
                      </w:rPr>
                    </w:pPr>
                    <w:r>
                      <w:rPr>
                        <w:noProof/>
                      </w:rPr>
                      <w:t xml:space="preserve">G. K. a. D. P. U. Feige, "The Dense k-Subgraph Problem," in </w:t>
                    </w:r>
                    <w:r>
                      <w:rPr>
                        <w:i/>
                        <w:iCs/>
                        <w:noProof/>
                      </w:rPr>
                      <w:t>Algorithmica</w:t>
                    </w:r>
                    <w:r>
                      <w:rPr>
                        <w:noProof/>
                      </w:rPr>
                      <w:t>, New York, Springer-Verlag, 2001, pp. 410-421.</w:t>
                    </w:r>
                  </w:p>
                </w:tc>
              </w:tr>
              <w:tr w:rsidR="00BE4A8A" w14:paraId="24F92B58" w14:textId="77777777">
                <w:trPr>
                  <w:divId w:val="666056575"/>
                  <w:tblCellSpacing w:w="15" w:type="dxa"/>
                </w:trPr>
                <w:tc>
                  <w:tcPr>
                    <w:tcW w:w="50" w:type="pct"/>
                    <w:hideMark/>
                  </w:tcPr>
                  <w:p w14:paraId="7487AF5B" w14:textId="77777777" w:rsidR="00BE4A8A" w:rsidRDefault="00BE4A8A">
                    <w:pPr>
                      <w:pStyle w:val="Bibliography"/>
                      <w:rPr>
                        <w:noProof/>
                      </w:rPr>
                    </w:pPr>
                    <w:r>
                      <w:rPr>
                        <w:noProof/>
                      </w:rPr>
                      <w:t xml:space="preserve">[6] </w:t>
                    </w:r>
                  </w:p>
                </w:tc>
                <w:tc>
                  <w:tcPr>
                    <w:tcW w:w="0" w:type="auto"/>
                    <w:hideMark/>
                  </w:tcPr>
                  <w:p w14:paraId="145F3ECE" w14:textId="77777777" w:rsidR="00BE4A8A" w:rsidRDefault="00BE4A8A">
                    <w:pPr>
                      <w:pStyle w:val="Bibliography"/>
                      <w:rPr>
                        <w:noProof/>
                      </w:rPr>
                    </w:pPr>
                    <w:r>
                      <w:rPr>
                        <w:noProof/>
                      </w:rPr>
                      <w:t xml:space="preserve">R. K. a. V. Vinay, </w:t>
                    </w:r>
                    <w:r>
                      <w:rPr>
                        <w:i/>
                        <w:iCs/>
                        <w:noProof/>
                      </w:rPr>
                      <w:t xml:space="preserve">Analyzing the Strucutre of Large Graphs, </w:t>
                    </w:r>
                    <w:r>
                      <w:rPr>
                        <w:noProof/>
                      </w:rPr>
                      <w:t xml:space="preserve">August, 1999. </w:t>
                    </w:r>
                  </w:p>
                </w:tc>
              </w:tr>
              <w:tr w:rsidR="00BE4A8A" w14:paraId="39B0C8AB" w14:textId="77777777">
                <w:trPr>
                  <w:divId w:val="666056575"/>
                  <w:tblCellSpacing w:w="15" w:type="dxa"/>
                </w:trPr>
                <w:tc>
                  <w:tcPr>
                    <w:tcW w:w="50" w:type="pct"/>
                    <w:hideMark/>
                  </w:tcPr>
                  <w:p w14:paraId="0600A5E4" w14:textId="77777777" w:rsidR="00BE4A8A" w:rsidRDefault="00BE4A8A">
                    <w:pPr>
                      <w:pStyle w:val="Bibliography"/>
                      <w:rPr>
                        <w:noProof/>
                      </w:rPr>
                    </w:pPr>
                    <w:r>
                      <w:rPr>
                        <w:noProof/>
                      </w:rPr>
                      <w:t xml:space="preserve">[7] </w:t>
                    </w:r>
                  </w:p>
                </w:tc>
                <w:tc>
                  <w:tcPr>
                    <w:tcW w:w="0" w:type="auto"/>
                    <w:hideMark/>
                  </w:tcPr>
                  <w:p w14:paraId="61E8C3EA" w14:textId="77777777" w:rsidR="00BE4A8A" w:rsidRDefault="00BE4A8A">
                    <w:pPr>
                      <w:pStyle w:val="Bibliography"/>
                      <w:rPr>
                        <w:noProof/>
                      </w:rPr>
                    </w:pPr>
                    <w:r>
                      <w:rPr>
                        <w:noProof/>
                      </w:rPr>
                      <w:t xml:space="preserve">M. Charikar, "Greedy Approximation Algorithms For Finding Dense Components in a Graph," </w:t>
                    </w:r>
                    <w:r>
                      <w:rPr>
                        <w:i/>
                        <w:iCs/>
                        <w:noProof/>
                      </w:rPr>
                      <w:t xml:space="preserve">Proceedings of the 3rd International Workshop on Approximation Algorithms for Combinatorial Optimization, </w:t>
                    </w:r>
                    <w:r>
                      <w:rPr>
                        <w:noProof/>
                      </w:rPr>
                      <w:t xml:space="preserve">pp. 84-95, 2000. </w:t>
                    </w:r>
                  </w:p>
                </w:tc>
              </w:tr>
              <w:tr w:rsidR="00BE4A8A" w14:paraId="2C0E0F4B" w14:textId="77777777">
                <w:trPr>
                  <w:divId w:val="666056575"/>
                  <w:tblCellSpacing w:w="15" w:type="dxa"/>
                </w:trPr>
                <w:tc>
                  <w:tcPr>
                    <w:tcW w:w="50" w:type="pct"/>
                    <w:hideMark/>
                  </w:tcPr>
                  <w:p w14:paraId="4E0F07BC" w14:textId="77777777" w:rsidR="00BE4A8A" w:rsidRDefault="00BE4A8A">
                    <w:pPr>
                      <w:pStyle w:val="Bibliography"/>
                      <w:rPr>
                        <w:noProof/>
                      </w:rPr>
                    </w:pPr>
                    <w:r>
                      <w:rPr>
                        <w:noProof/>
                      </w:rPr>
                      <w:t xml:space="preserve">[8] </w:t>
                    </w:r>
                  </w:p>
                </w:tc>
                <w:tc>
                  <w:tcPr>
                    <w:tcW w:w="0" w:type="auto"/>
                    <w:hideMark/>
                  </w:tcPr>
                  <w:p w14:paraId="31A8994E" w14:textId="77777777" w:rsidR="00BE4A8A" w:rsidRDefault="00BE4A8A">
                    <w:pPr>
                      <w:pStyle w:val="Bibliography"/>
                      <w:rPr>
                        <w:noProof/>
                      </w:rPr>
                    </w:pPr>
                    <w:r>
                      <w:rPr>
                        <w:noProof/>
                      </w:rPr>
                      <w:t xml:space="preserve">F. B. A. G. F. G. a. C. Tsourakakis, "Denser than the densest subgraph: extracting," </w:t>
                    </w:r>
                    <w:r>
                      <w:rPr>
                        <w:i/>
                        <w:iCs/>
                        <w:noProof/>
                      </w:rPr>
                      <w:t xml:space="preserve">KDD, </w:t>
                    </w:r>
                    <w:r>
                      <w:rPr>
                        <w:noProof/>
                      </w:rPr>
                      <w:t xml:space="preserve">p. 104–112, 2013. </w:t>
                    </w:r>
                  </w:p>
                </w:tc>
              </w:tr>
              <w:tr w:rsidR="00BE4A8A" w14:paraId="4DB3947E" w14:textId="77777777">
                <w:trPr>
                  <w:divId w:val="666056575"/>
                  <w:tblCellSpacing w:w="15" w:type="dxa"/>
                </w:trPr>
                <w:tc>
                  <w:tcPr>
                    <w:tcW w:w="50" w:type="pct"/>
                    <w:hideMark/>
                  </w:tcPr>
                  <w:p w14:paraId="326D6E70" w14:textId="77777777" w:rsidR="00BE4A8A" w:rsidRDefault="00BE4A8A">
                    <w:pPr>
                      <w:pStyle w:val="Bibliography"/>
                      <w:rPr>
                        <w:noProof/>
                      </w:rPr>
                    </w:pPr>
                    <w:r>
                      <w:rPr>
                        <w:noProof/>
                      </w:rPr>
                      <w:t xml:space="preserve">[9] </w:t>
                    </w:r>
                  </w:p>
                </w:tc>
                <w:tc>
                  <w:tcPr>
                    <w:tcW w:w="0" w:type="auto"/>
                    <w:hideMark/>
                  </w:tcPr>
                  <w:p w14:paraId="2B328F63" w14:textId="77777777" w:rsidR="00BE4A8A" w:rsidRDefault="00BE4A8A">
                    <w:pPr>
                      <w:pStyle w:val="Bibliography"/>
                      <w:rPr>
                        <w:noProof/>
                      </w:rPr>
                    </w:pPr>
                    <w:r>
                      <w:rPr>
                        <w:noProof/>
                      </w:rPr>
                      <w:t>G. Shute, "University of Minnesota Duluth," Fall 2014. [Online]. Available: https://www.d.umn.edu/~gshute/cs2511/slides/graphs/slide017.html. [Accessed 2 February 2025].</w:t>
                    </w:r>
                  </w:p>
                </w:tc>
              </w:tr>
              <w:tr w:rsidR="00BE4A8A" w14:paraId="13BA830C" w14:textId="77777777">
                <w:trPr>
                  <w:divId w:val="666056575"/>
                  <w:tblCellSpacing w:w="15" w:type="dxa"/>
                </w:trPr>
                <w:tc>
                  <w:tcPr>
                    <w:tcW w:w="50" w:type="pct"/>
                    <w:hideMark/>
                  </w:tcPr>
                  <w:p w14:paraId="7D548335" w14:textId="77777777" w:rsidR="00BE4A8A" w:rsidRDefault="00BE4A8A">
                    <w:pPr>
                      <w:pStyle w:val="Bibliography"/>
                      <w:rPr>
                        <w:noProof/>
                      </w:rPr>
                    </w:pPr>
                    <w:r>
                      <w:rPr>
                        <w:noProof/>
                      </w:rPr>
                      <w:t xml:space="preserve">[10] </w:t>
                    </w:r>
                  </w:p>
                </w:tc>
                <w:tc>
                  <w:tcPr>
                    <w:tcW w:w="0" w:type="auto"/>
                    <w:hideMark/>
                  </w:tcPr>
                  <w:p w14:paraId="2E3A7580" w14:textId="77777777" w:rsidR="00BE4A8A" w:rsidRDefault="00BE4A8A">
                    <w:pPr>
                      <w:pStyle w:val="Bibliography"/>
                      <w:rPr>
                        <w:noProof/>
                      </w:rPr>
                    </w:pPr>
                    <w:r>
                      <w:rPr>
                        <w:noProof/>
                      </w:rPr>
                      <w:t>P. S. Segundo, "ResearchGate," June 2010. [Online]. Available: https://www.researchgate.net/figure/A-A-simple-undirected-graph-U-B-The-adjacency-matrix-A-of-U-C-Bit-wise-AND-operation_fig6_220204855. [Accessed 2 February 2025].</w:t>
                    </w:r>
                  </w:p>
                </w:tc>
              </w:tr>
              <w:tr w:rsidR="00BE4A8A" w14:paraId="25C89158" w14:textId="77777777">
                <w:trPr>
                  <w:divId w:val="666056575"/>
                  <w:tblCellSpacing w:w="15" w:type="dxa"/>
                </w:trPr>
                <w:tc>
                  <w:tcPr>
                    <w:tcW w:w="50" w:type="pct"/>
                    <w:hideMark/>
                  </w:tcPr>
                  <w:p w14:paraId="75422B23" w14:textId="77777777" w:rsidR="00BE4A8A" w:rsidRDefault="00BE4A8A">
                    <w:pPr>
                      <w:pStyle w:val="Bibliography"/>
                      <w:rPr>
                        <w:noProof/>
                      </w:rPr>
                    </w:pPr>
                    <w:r>
                      <w:rPr>
                        <w:noProof/>
                      </w:rPr>
                      <w:t xml:space="preserve">[11] </w:t>
                    </w:r>
                  </w:p>
                </w:tc>
                <w:tc>
                  <w:tcPr>
                    <w:tcW w:w="0" w:type="auto"/>
                    <w:hideMark/>
                  </w:tcPr>
                  <w:p w14:paraId="067DDE5F" w14:textId="77777777" w:rsidR="00BE4A8A" w:rsidRDefault="00BE4A8A">
                    <w:pPr>
                      <w:pStyle w:val="Bibliography"/>
                      <w:rPr>
                        <w:noProof/>
                      </w:rPr>
                    </w:pPr>
                    <w:r>
                      <w:rPr>
                        <w:noProof/>
                      </w:rPr>
                      <w:t>R. U. Orakzai, "What is the K-Core of a Graph," Baeldung, 5 June 2023. [Online]. Available: https://www.baeldung.com/cs/graph-k-core. [Accessed 5 February 2025].</w:t>
                    </w:r>
                  </w:p>
                </w:tc>
              </w:tr>
              <w:tr w:rsidR="00BE4A8A" w14:paraId="775164F8" w14:textId="77777777">
                <w:trPr>
                  <w:divId w:val="666056575"/>
                  <w:tblCellSpacing w:w="15" w:type="dxa"/>
                </w:trPr>
                <w:tc>
                  <w:tcPr>
                    <w:tcW w:w="50" w:type="pct"/>
                    <w:hideMark/>
                  </w:tcPr>
                  <w:p w14:paraId="1A7CA49A" w14:textId="77777777" w:rsidR="00BE4A8A" w:rsidRDefault="00BE4A8A">
                    <w:pPr>
                      <w:pStyle w:val="Bibliography"/>
                      <w:rPr>
                        <w:noProof/>
                      </w:rPr>
                    </w:pPr>
                    <w:r>
                      <w:rPr>
                        <w:noProof/>
                      </w:rPr>
                      <w:t xml:space="preserve">[12] </w:t>
                    </w:r>
                  </w:p>
                </w:tc>
                <w:tc>
                  <w:tcPr>
                    <w:tcW w:w="0" w:type="auto"/>
                    <w:hideMark/>
                  </w:tcPr>
                  <w:p w14:paraId="3AC3744C" w14:textId="77777777" w:rsidR="00BE4A8A" w:rsidRDefault="00BE4A8A">
                    <w:pPr>
                      <w:pStyle w:val="Bibliography"/>
                      <w:rPr>
                        <w:noProof/>
                      </w:rPr>
                    </w:pPr>
                    <w:r>
                      <w:rPr>
                        <w:noProof/>
                      </w:rPr>
                      <w:t>M. Aibin, "Connected Components in a Graph," Baeldung, 18 March 2024. [Online]. Available: https://www.baeldung.com/cs/graph-connected-components. [Accessed 5 February 2025].</w:t>
                    </w:r>
                  </w:p>
                </w:tc>
              </w:tr>
              <w:tr w:rsidR="00BE4A8A" w14:paraId="0FB49440" w14:textId="77777777">
                <w:trPr>
                  <w:divId w:val="666056575"/>
                  <w:tblCellSpacing w:w="15" w:type="dxa"/>
                </w:trPr>
                <w:tc>
                  <w:tcPr>
                    <w:tcW w:w="50" w:type="pct"/>
                    <w:hideMark/>
                  </w:tcPr>
                  <w:p w14:paraId="089B6460" w14:textId="77777777" w:rsidR="00BE4A8A" w:rsidRDefault="00BE4A8A">
                    <w:pPr>
                      <w:pStyle w:val="Bibliography"/>
                      <w:rPr>
                        <w:noProof/>
                      </w:rPr>
                    </w:pPr>
                    <w:r>
                      <w:rPr>
                        <w:noProof/>
                      </w:rPr>
                      <w:t xml:space="preserve">[13] </w:t>
                    </w:r>
                  </w:p>
                </w:tc>
                <w:tc>
                  <w:tcPr>
                    <w:tcW w:w="0" w:type="auto"/>
                    <w:hideMark/>
                  </w:tcPr>
                  <w:p w14:paraId="4C66681A" w14:textId="77777777" w:rsidR="00BE4A8A" w:rsidRDefault="00BE4A8A">
                    <w:pPr>
                      <w:pStyle w:val="Bibliography"/>
                      <w:rPr>
                        <w:noProof/>
                      </w:rPr>
                    </w:pPr>
                    <w:r>
                      <w:rPr>
                        <w:noProof/>
                      </w:rPr>
                      <w:t>J. Kogler, "Maximum Flow - Ford-Fulkerson and Edsmond-Karp," Algorithms for Competitive Programming, 13 October 2024. [Online]. Available: https://cp-algorithms.com/graph/edmonds_karp.html. [Accessed 10 February 2025].</w:t>
                    </w:r>
                  </w:p>
                </w:tc>
              </w:tr>
              <w:tr w:rsidR="00BE4A8A" w14:paraId="56221B1A" w14:textId="77777777">
                <w:trPr>
                  <w:divId w:val="666056575"/>
                  <w:tblCellSpacing w:w="15" w:type="dxa"/>
                </w:trPr>
                <w:tc>
                  <w:tcPr>
                    <w:tcW w:w="50" w:type="pct"/>
                    <w:hideMark/>
                  </w:tcPr>
                  <w:p w14:paraId="1DA816D2" w14:textId="77777777" w:rsidR="00BE4A8A" w:rsidRDefault="00BE4A8A">
                    <w:pPr>
                      <w:pStyle w:val="Bibliography"/>
                      <w:rPr>
                        <w:noProof/>
                      </w:rPr>
                    </w:pPr>
                    <w:r>
                      <w:rPr>
                        <w:noProof/>
                      </w:rPr>
                      <w:t xml:space="preserve">[14] </w:t>
                    </w:r>
                  </w:p>
                </w:tc>
                <w:tc>
                  <w:tcPr>
                    <w:tcW w:w="0" w:type="auto"/>
                    <w:hideMark/>
                  </w:tcPr>
                  <w:p w14:paraId="54803946" w14:textId="77777777" w:rsidR="00BE4A8A" w:rsidRDefault="00BE4A8A">
                    <w:pPr>
                      <w:pStyle w:val="Bibliography"/>
                      <w:rPr>
                        <w:noProof/>
                      </w:rPr>
                    </w:pPr>
                    <w:r>
                      <w:rPr>
                        <w:noProof/>
                      </w:rPr>
                      <w:t>S. Y. Cheung, "The Maximum flow and the Minimum cut," Emory University, 27 October 2019. [Online]. Available: https://www.cs.emory.edu/~cheung/Courses/253/Syllabus/NetFlow/max-flow-min-cut.html. [Accessed 10 February 2025].</w:t>
                    </w:r>
                  </w:p>
                </w:tc>
              </w:tr>
            </w:tbl>
            <w:p w14:paraId="7576AB21" w14:textId="77777777" w:rsidR="00BE4A8A" w:rsidRDefault="00BE4A8A">
              <w:pPr>
                <w:divId w:val="666056575"/>
                <w:rPr>
                  <w:rFonts w:eastAsia="Times New Roman"/>
                  <w:noProof/>
                </w:rPr>
              </w:pPr>
            </w:p>
            <w:p w14:paraId="7B5D3A1B" w14:textId="35C0FE29" w:rsidR="00974209" w:rsidRPr="00BE4A8A" w:rsidRDefault="00BE4A8A" w:rsidP="00BE4A8A">
              <w:r>
                <w:rPr>
                  <w:b/>
                  <w:bCs/>
                  <w:noProof/>
                </w:rPr>
                <w:fldChar w:fldCharType="end"/>
              </w:r>
            </w:p>
          </w:sdtContent>
        </w:sdt>
      </w:sdtContent>
    </w:sdt>
    <w:sectPr w:rsidR="00974209" w:rsidRPr="00BE4A8A"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9C87A" w14:textId="77777777" w:rsidR="00E50B6E" w:rsidRDefault="00E50B6E" w:rsidP="00B74889">
      <w:pPr>
        <w:spacing w:after="0" w:line="240" w:lineRule="auto"/>
      </w:pPr>
      <w:r>
        <w:separator/>
      </w:r>
    </w:p>
  </w:endnote>
  <w:endnote w:type="continuationSeparator" w:id="0">
    <w:p w14:paraId="32F6F81F" w14:textId="77777777" w:rsidR="00E50B6E" w:rsidRDefault="00E50B6E"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B643C" w14:textId="77777777" w:rsidR="00E50B6E" w:rsidRDefault="00E50B6E" w:rsidP="00B74889">
      <w:pPr>
        <w:spacing w:after="0" w:line="240" w:lineRule="auto"/>
      </w:pPr>
      <w:r>
        <w:separator/>
      </w:r>
    </w:p>
  </w:footnote>
  <w:footnote w:type="continuationSeparator" w:id="0">
    <w:p w14:paraId="1512F5B0" w14:textId="77777777" w:rsidR="00E50B6E" w:rsidRDefault="00E50B6E"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72FA3"/>
    <w:rsid w:val="00073271"/>
    <w:rsid w:val="00083352"/>
    <w:rsid w:val="000E009A"/>
    <w:rsid w:val="000E7E35"/>
    <w:rsid w:val="001343D4"/>
    <w:rsid w:val="00170536"/>
    <w:rsid w:val="001940BE"/>
    <w:rsid w:val="0019497B"/>
    <w:rsid w:val="00194F4A"/>
    <w:rsid w:val="001D5E52"/>
    <w:rsid w:val="001E7A24"/>
    <w:rsid w:val="00230644"/>
    <w:rsid w:val="00234E75"/>
    <w:rsid w:val="00276416"/>
    <w:rsid w:val="00295C91"/>
    <w:rsid w:val="002B45EA"/>
    <w:rsid w:val="002C114C"/>
    <w:rsid w:val="002F262A"/>
    <w:rsid w:val="002F7217"/>
    <w:rsid w:val="00300537"/>
    <w:rsid w:val="00313E5B"/>
    <w:rsid w:val="003229BC"/>
    <w:rsid w:val="0032776A"/>
    <w:rsid w:val="003321BC"/>
    <w:rsid w:val="00343F3C"/>
    <w:rsid w:val="003715B7"/>
    <w:rsid w:val="003858D5"/>
    <w:rsid w:val="003870F8"/>
    <w:rsid w:val="0039348E"/>
    <w:rsid w:val="003D3BB4"/>
    <w:rsid w:val="003D59F6"/>
    <w:rsid w:val="003F6035"/>
    <w:rsid w:val="00453191"/>
    <w:rsid w:val="00460CD2"/>
    <w:rsid w:val="00491D0D"/>
    <w:rsid w:val="00513DA2"/>
    <w:rsid w:val="0053194E"/>
    <w:rsid w:val="00543CA4"/>
    <w:rsid w:val="00551023"/>
    <w:rsid w:val="00565DFA"/>
    <w:rsid w:val="00573DD5"/>
    <w:rsid w:val="00592B36"/>
    <w:rsid w:val="00594C17"/>
    <w:rsid w:val="005C022E"/>
    <w:rsid w:val="005C6D26"/>
    <w:rsid w:val="005D3D7E"/>
    <w:rsid w:val="005F1A1A"/>
    <w:rsid w:val="0060319C"/>
    <w:rsid w:val="006310DC"/>
    <w:rsid w:val="00632723"/>
    <w:rsid w:val="00667939"/>
    <w:rsid w:val="006B2094"/>
    <w:rsid w:val="006C67D0"/>
    <w:rsid w:val="006F5800"/>
    <w:rsid w:val="00721476"/>
    <w:rsid w:val="00741B1E"/>
    <w:rsid w:val="00741D40"/>
    <w:rsid w:val="00754CDE"/>
    <w:rsid w:val="007637AD"/>
    <w:rsid w:val="00763865"/>
    <w:rsid w:val="007657B8"/>
    <w:rsid w:val="00776B25"/>
    <w:rsid w:val="00793AA8"/>
    <w:rsid w:val="007C3476"/>
    <w:rsid w:val="00831AC3"/>
    <w:rsid w:val="00837EC4"/>
    <w:rsid w:val="00842B33"/>
    <w:rsid w:val="008506E7"/>
    <w:rsid w:val="0085211A"/>
    <w:rsid w:val="00882158"/>
    <w:rsid w:val="008866A2"/>
    <w:rsid w:val="008A1F05"/>
    <w:rsid w:val="008C6227"/>
    <w:rsid w:val="008E0BAA"/>
    <w:rsid w:val="008E38D6"/>
    <w:rsid w:val="008E75E0"/>
    <w:rsid w:val="009128B2"/>
    <w:rsid w:val="00926683"/>
    <w:rsid w:val="009729E5"/>
    <w:rsid w:val="00974209"/>
    <w:rsid w:val="009A54B0"/>
    <w:rsid w:val="009A6A66"/>
    <w:rsid w:val="009B35C8"/>
    <w:rsid w:val="009E5DED"/>
    <w:rsid w:val="00A248B4"/>
    <w:rsid w:val="00A73E0E"/>
    <w:rsid w:val="00AA301A"/>
    <w:rsid w:val="00AA51AC"/>
    <w:rsid w:val="00AA7462"/>
    <w:rsid w:val="00AB33FE"/>
    <w:rsid w:val="00AE43D0"/>
    <w:rsid w:val="00AF1556"/>
    <w:rsid w:val="00B21F6D"/>
    <w:rsid w:val="00B7148A"/>
    <w:rsid w:val="00B74889"/>
    <w:rsid w:val="00B8225E"/>
    <w:rsid w:val="00B92B5A"/>
    <w:rsid w:val="00B96D72"/>
    <w:rsid w:val="00BC2E36"/>
    <w:rsid w:val="00BD4F31"/>
    <w:rsid w:val="00BD5713"/>
    <w:rsid w:val="00BE4A8A"/>
    <w:rsid w:val="00BE7C46"/>
    <w:rsid w:val="00BF4C7A"/>
    <w:rsid w:val="00C36518"/>
    <w:rsid w:val="00C67096"/>
    <w:rsid w:val="00C764F8"/>
    <w:rsid w:val="00C8163C"/>
    <w:rsid w:val="00C95D8D"/>
    <w:rsid w:val="00CB2038"/>
    <w:rsid w:val="00CD0B60"/>
    <w:rsid w:val="00CD4ED1"/>
    <w:rsid w:val="00CE7ED8"/>
    <w:rsid w:val="00D060B7"/>
    <w:rsid w:val="00D10337"/>
    <w:rsid w:val="00D17815"/>
    <w:rsid w:val="00D44C94"/>
    <w:rsid w:val="00D52883"/>
    <w:rsid w:val="00D714C4"/>
    <w:rsid w:val="00D836D3"/>
    <w:rsid w:val="00D979F1"/>
    <w:rsid w:val="00DC18CF"/>
    <w:rsid w:val="00DC4E3D"/>
    <w:rsid w:val="00DD2421"/>
    <w:rsid w:val="00DD3891"/>
    <w:rsid w:val="00DD547C"/>
    <w:rsid w:val="00DD69AE"/>
    <w:rsid w:val="00DE0AAA"/>
    <w:rsid w:val="00E229E8"/>
    <w:rsid w:val="00E50B6E"/>
    <w:rsid w:val="00E86129"/>
    <w:rsid w:val="00E90EB7"/>
    <w:rsid w:val="00ED2A03"/>
    <w:rsid w:val="00EF19EE"/>
    <w:rsid w:val="00EF4FFF"/>
    <w:rsid w:val="00F051FE"/>
    <w:rsid w:val="00F07C7F"/>
    <w:rsid w:val="00F16212"/>
    <w:rsid w:val="00F36CCC"/>
    <w:rsid w:val="00F453C9"/>
    <w:rsid w:val="00F55346"/>
    <w:rsid w:val="00F7101D"/>
    <w:rsid w:val="00F80D6F"/>
    <w:rsid w:val="00F83EEA"/>
    <w:rsid w:val="00F957E9"/>
    <w:rsid w:val="00FC79DF"/>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6682">
      <w:bodyDiv w:val="1"/>
      <w:marLeft w:val="0"/>
      <w:marRight w:val="0"/>
      <w:marTop w:val="0"/>
      <w:marBottom w:val="0"/>
      <w:divBdr>
        <w:top w:val="none" w:sz="0" w:space="0" w:color="auto"/>
        <w:left w:val="none" w:sz="0" w:space="0" w:color="auto"/>
        <w:bottom w:val="none" w:sz="0" w:space="0" w:color="auto"/>
        <w:right w:val="none" w:sz="0" w:space="0" w:color="auto"/>
      </w:divBdr>
    </w:div>
    <w:div w:id="121770761">
      <w:bodyDiv w:val="1"/>
      <w:marLeft w:val="0"/>
      <w:marRight w:val="0"/>
      <w:marTop w:val="0"/>
      <w:marBottom w:val="0"/>
      <w:divBdr>
        <w:top w:val="none" w:sz="0" w:space="0" w:color="auto"/>
        <w:left w:val="none" w:sz="0" w:space="0" w:color="auto"/>
        <w:bottom w:val="none" w:sz="0" w:space="0" w:color="auto"/>
        <w:right w:val="none" w:sz="0" w:space="0" w:color="auto"/>
      </w:divBdr>
    </w:div>
    <w:div w:id="146478160">
      <w:bodyDiv w:val="1"/>
      <w:marLeft w:val="0"/>
      <w:marRight w:val="0"/>
      <w:marTop w:val="0"/>
      <w:marBottom w:val="0"/>
      <w:divBdr>
        <w:top w:val="none" w:sz="0" w:space="0" w:color="auto"/>
        <w:left w:val="none" w:sz="0" w:space="0" w:color="auto"/>
        <w:bottom w:val="none" w:sz="0" w:space="0" w:color="auto"/>
        <w:right w:val="none" w:sz="0" w:space="0" w:color="auto"/>
      </w:divBdr>
    </w:div>
    <w:div w:id="154691986">
      <w:bodyDiv w:val="1"/>
      <w:marLeft w:val="0"/>
      <w:marRight w:val="0"/>
      <w:marTop w:val="0"/>
      <w:marBottom w:val="0"/>
      <w:divBdr>
        <w:top w:val="none" w:sz="0" w:space="0" w:color="auto"/>
        <w:left w:val="none" w:sz="0" w:space="0" w:color="auto"/>
        <w:bottom w:val="none" w:sz="0" w:space="0" w:color="auto"/>
        <w:right w:val="none" w:sz="0" w:space="0" w:color="auto"/>
      </w:divBdr>
    </w:div>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182743779">
      <w:bodyDiv w:val="1"/>
      <w:marLeft w:val="0"/>
      <w:marRight w:val="0"/>
      <w:marTop w:val="0"/>
      <w:marBottom w:val="0"/>
      <w:divBdr>
        <w:top w:val="none" w:sz="0" w:space="0" w:color="auto"/>
        <w:left w:val="none" w:sz="0" w:space="0" w:color="auto"/>
        <w:bottom w:val="none" w:sz="0" w:space="0" w:color="auto"/>
        <w:right w:val="none" w:sz="0" w:space="0" w:color="auto"/>
      </w:divBdr>
    </w:div>
    <w:div w:id="197548649">
      <w:bodyDiv w:val="1"/>
      <w:marLeft w:val="0"/>
      <w:marRight w:val="0"/>
      <w:marTop w:val="0"/>
      <w:marBottom w:val="0"/>
      <w:divBdr>
        <w:top w:val="none" w:sz="0" w:space="0" w:color="auto"/>
        <w:left w:val="none" w:sz="0" w:space="0" w:color="auto"/>
        <w:bottom w:val="none" w:sz="0" w:space="0" w:color="auto"/>
        <w:right w:val="none" w:sz="0" w:space="0" w:color="auto"/>
      </w:divBdr>
    </w:div>
    <w:div w:id="217591084">
      <w:bodyDiv w:val="1"/>
      <w:marLeft w:val="0"/>
      <w:marRight w:val="0"/>
      <w:marTop w:val="0"/>
      <w:marBottom w:val="0"/>
      <w:divBdr>
        <w:top w:val="none" w:sz="0" w:space="0" w:color="auto"/>
        <w:left w:val="none" w:sz="0" w:space="0" w:color="auto"/>
        <w:bottom w:val="none" w:sz="0" w:space="0" w:color="auto"/>
        <w:right w:val="none" w:sz="0" w:space="0" w:color="auto"/>
      </w:divBdr>
    </w:div>
    <w:div w:id="228268532">
      <w:bodyDiv w:val="1"/>
      <w:marLeft w:val="0"/>
      <w:marRight w:val="0"/>
      <w:marTop w:val="0"/>
      <w:marBottom w:val="0"/>
      <w:divBdr>
        <w:top w:val="none" w:sz="0" w:space="0" w:color="auto"/>
        <w:left w:val="none" w:sz="0" w:space="0" w:color="auto"/>
        <w:bottom w:val="none" w:sz="0" w:space="0" w:color="auto"/>
        <w:right w:val="none" w:sz="0" w:space="0" w:color="auto"/>
      </w:divBdr>
    </w:div>
    <w:div w:id="232397562">
      <w:bodyDiv w:val="1"/>
      <w:marLeft w:val="0"/>
      <w:marRight w:val="0"/>
      <w:marTop w:val="0"/>
      <w:marBottom w:val="0"/>
      <w:divBdr>
        <w:top w:val="none" w:sz="0" w:space="0" w:color="auto"/>
        <w:left w:val="none" w:sz="0" w:space="0" w:color="auto"/>
        <w:bottom w:val="none" w:sz="0" w:space="0" w:color="auto"/>
        <w:right w:val="none" w:sz="0" w:space="0" w:color="auto"/>
      </w:divBdr>
    </w:div>
    <w:div w:id="252125783">
      <w:bodyDiv w:val="1"/>
      <w:marLeft w:val="0"/>
      <w:marRight w:val="0"/>
      <w:marTop w:val="0"/>
      <w:marBottom w:val="0"/>
      <w:divBdr>
        <w:top w:val="none" w:sz="0" w:space="0" w:color="auto"/>
        <w:left w:val="none" w:sz="0" w:space="0" w:color="auto"/>
        <w:bottom w:val="none" w:sz="0" w:space="0" w:color="auto"/>
        <w:right w:val="none" w:sz="0" w:space="0" w:color="auto"/>
      </w:divBdr>
    </w:div>
    <w:div w:id="282276595">
      <w:bodyDiv w:val="1"/>
      <w:marLeft w:val="0"/>
      <w:marRight w:val="0"/>
      <w:marTop w:val="0"/>
      <w:marBottom w:val="0"/>
      <w:divBdr>
        <w:top w:val="none" w:sz="0" w:space="0" w:color="auto"/>
        <w:left w:val="none" w:sz="0" w:space="0" w:color="auto"/>
        <w:bottom w:val="none" w:sz="0" w:space="0" w:color="auto"/>
        <w:right w:val="none" w:sz="0" w:space="0" w:color="auto"/>
      </w:divBdr>
    </w:div>
    <w:div w:id="285547443">
      <w:bodyDiv w:val="1"/>
      <w:marLeft w:val="0"/>
      <w:marRight w:val="0"/>
      <w:marTop w:val="0"/>
      <w:marBottom w:val="0"/>
      <w:divBdr>
        <w:top w:val="none" w:sz="0" w:space="0" w:color="auto"/>
        <w:left w:val="none" w:sz="0" w:space="0" w:color="auto"/>
        <w:bottom w:val="none" w:sz="0" w:space="0" w:color="auto"/>
        <w:right w:val="none" w:sz="0" w:space="0" w:color="auto"/>
      </w:divBdr>
    </w:div>
    <w:div w:id="319383458">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34723700">
      <w:bodyDiv w:val="1"/>
      <w:marLeft w:val="0"/>
      <w:marRight w:val="0"/>
      <w:marTop w:val="0"/>
      <w:marBottom w:val="0"/>
      <w:divBdr>
        <w:top w:val="none" w:sz="0" w:space="0" w:color="auto"/>
        <w:left w:val="none" w:sz="0" w:space="0" w:color="auto"/>
        <w:bottom w:val="none" w:sz="0" w:space="0" w:color="auto"/>
        <w:right w:val="none" w:sz="0" w:space="0" w:color="auto"/>
      </w:divBdr>
    </w:div>
    <w:div w:id="353922943">
      <w:bodyDiv w:val="1"/>
      <w:marLeft w:val="0"/>
      <w:marRight w:val="0"/>
      <w:marTop w:val="0"/>
      <w:marBottom w:val="0"/>
      <w:divBdr>
        <w:top w:val="none" w:sz="0" w:space="0" w:color="auto"/>
        <w:left w:val="none" w:sz="0" w:space="0" w:color="auto"/>
        <w:bottom w:val="none" w:sz="0" w:space="0" w:color="auto"/>
        <w:right w:val="none" w:sz="0" w:space="0" w:color="auto"/>
      </w:divBdr>
    </w:div>
    <w:div w:id="359404600">
      <w:bodyDiv w:val="1"/>
      <w:marLeft w:val="0"/>
      <w:marRight w:val="0"/>
      <w:marTop w:val="0"/>
      <w:marBottom w:val="0"/>
      <w:divBdr>
        <w:top w:val="none" w:sz="0" w:space="0" w:color="auto"/>
        <w:left w:val="none" w:sz="0" w:space="0" w:color="auto"/>
        <w:bottom w:val="none" w:sz="0" w:space="0" w:color="auto"/>
        <w:right w:val="none" w:sz="0" w:space="0" w:color="auto"/>
      </w:divBdr>
    </w:div>
    <w:div w:id="366763081">
      <w:bodyDiv w:val="1"/>
      <w:marLeft w:val="0"/>
      <w:marRight w:val="0"/>
      <w:marTop w:val="0"/>
      <w:marBottom w:val="0"/>
      <w:divBdr>
        <w:top w:val="none" w:sz="0" w:space="0" w:color="auto"/>
        <w:left w:val="none" w:sz="0" w:space="0" w:color="auto"/>
        <w:bottom w:val="none" w:sz="0" w:space="0" w:color="auto"/>
        <w:right w:val="none" w:sz="0" w:space="0" w:color="auto"/>
      </w:divBdr>
    </w:div>
    <w:div w:id="369234229">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389158262">
      <w:bodyDiv w:val="1"/>
      <w:marLeft w:val="0"/>
      <w:marRight w:val="0"/>
      <w:marTop w:val="0"/>
      <w:marBottom w:val="0"/>
      <w:divBdr>
        <w:top w:val="none" w:sz="0" w:space="0" w:color="auto"/>
        <w:left w:val="none" w:sz="0" w:space="0" w:color="auto"/>
        <w:bottom w:val="none" w:sz="0" w:space="0" w:color="auto"/>
        <w:right w:val="none" w:sz="0" w:space="0" w:color="auto"/>
      </w:divBdr>
    </w:div>
    <w:div w:id="411246870">
      <w:bodyDiv w:val="1"/>
      <w:marLeft w:val="0"/>
      <w:marRight w:val="0"/>
      <w:marTop w:val="0"/>
      <w:marBottom w:val="0"/>
      <w:divBdr>
        <w:top w:val="none" w:sz="0" w:space="0" w:color="auto"/>
        <w:left w:val="none" w:sz="0" w:space="0" w:color="auto"/>
        <w:bottom w:val="none" w:sz="0" w:space="0" w:color="auto"/>
        <w:right w:val="none" w:sz="0" w:space="0" w:color="auto"/>
      </w:divBdr>
    </w:div>
    <w:div w:id="433672456">
      <w:bodyDiv w:val="1"/>
      <w:marLeft w:val="0"/>
      <w:marRight w:val="0"/>
      <w:marTop w:val="0"/>
      <w:marBottom w:val="0"/>
      <w:divBdr>
        <w:top w:val="none" w:sz="0" w:space="0" w:color="auto"/>
        <w:left w:val="none" w:sz="0" w:space="0" w:color="auto"/>
        <w:bottom w:val="none" w:sz="0" w:space="0" w:color="auto"/>
        <w:right w:val="none" w:sz="0" w:space="0" w:color="auto"/>
      </w:divBdr>
    </w:div>
    <w:div w:id="442923477">
      <w:bodyDiv w:val="1"/>
      <w:marLeft w:val="0"/>
      <w:marRight w:val="0"/>
      <w:marTop w:val="0"/>
      <w:marBottom w:val="0"/>
      <w:divBdr>
        <w:top w:val="none" w:sz="0" w:space="0" w:color="auto"/>
        <w:left w:val="none" w:sz="0" w:space="0" w:color="auto"/>
        <w:bottom w:val="none" w:sz="0" w:space="0" w:color="auto"/>
        <w:right w:val="none" w:sz="0" w:space="0" w:color="auto"/>
      </w:divBdr>
    </w:div>
    <w:div w:id="463086909">
      <w:bodyDiv w:val="1"/>
      <w:marLeft w:val="0"/>
      <w:marRight w:val="0"/>
      <w:marTop w:val="0"/>
      <w:marBottom w:val="0"/>
      <w:divBdr>
        <w:top w:val="none" w:sz="0" w:space="0" w:color="auto"/>
        <w:left w:val="none" w:sz="0" w:space="0" w:color="auto"/>
        <w:bottom w:val="none" w:sz="0" w:space="0" w:color="auto"/>
        <w:right w:val="none" w:sz="0" w:space="0" w:color="auto"/>
      </w:divBdr>
    </w:div>
    <w:div w:id="489367741">
      <w:bodyDiv w:val="1"/>
      <w:marLeft w:val="0"/>
      <w:marRight w:val="0"/>
      <w:marTop w:val="0"/>
      <w:marBottom w:val="0"/>
      <w:divBdr>
        <w:top w:val="none" w:sz="0" w:space="0" w:color="auto"/>
        <w:left w:val="none" w:sz="0" w:space="0" w:color="auto"/>
        <w:bottom w:val="none" w:sz="0" w:space="0" w:color="auto"/>
        <w:right w:val="none" w:sz="0" w:space="0" w:color="auto"/>
      </w:divBdr>
    </w:div>
    <w:div w:id="492255716">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547843922">
      <w:bodyDiv w:val="1"/>
      <w:marLeft w:val="0"/>
      <w:marRight w:val="0"/>
      <w:marTop w:val="0"/>
      <w:marBottom w:val="0"/>
      <w:divBdr>
        <w:top w:val="none" w:sz="0" w:space="0" w:color="auto"/>
        <w:left w:val="none" w:sz="0" w:space="0" w:color="auto"/>
        <w:bottom w:val="none" w:sz="0" w:space="0" w:color="auto"/>
        <w:right w:val="none" w:sz="0" w:space="0" w:color="auto"/>
      </w:divBdr>
    </w:div>
    <w:div w:id="574627428">
      <w:bodyDiv w:val="1"/>
      <w:marLeft w:val="0"/>
      <w:marRight w:val="0"/>
      <w:marTop w:val="0"/>
      <w:marBottom w:val="0"/>
      <w:divBdr>
        <w:top w:val="none" w:sz="0" w:space="0" w:color="auto"/>
        <w:left w:val="none" w:sz="0" w:space="0" w:color="auto"/>
        <w:bottom w:val="none" w:sz="0" w:space="0" w:color="auto"/>
        <w:right w:val="none" w:sz="0" w:space="0" w:color="auto"/>
      </w:divBdr>
    </w:div>
    <w:div w:id="574707231">
      <w:bodyDiv w:val="1"/>
      <w:marLeft w:val="0"/>
      <w:marRight w:val="0"/>
      <w:marTop w:val="0"/>
      <w:marBottom w:val="0"/>
      <w:divBdr>
        <w:top w:val="none" w:sz="0" w:space="0" w:color="auto"/>
        <w:left w:val="none" w:sz="0" w:space="0" w:color="auto"/>
        <w:bottom w:val="none" w:sz="0" w:space="0" w:color="auto"/>
        <w:right w:val="none" w:sz="0" w:space="0" w:color="auto"/>
      </w:divBdr>
    </w:div>
    <w:div w:id="614095445">
      <w:bodyDiv w:val="1"/>
      <w:marLeft w:val="0"/>
      <w:marRight w:val="0"/>
      <w:marTop w:val="0"/>
      <w:marBottom w:val="0"/>
      <w:divBdr>
        <w:top w:val="none" w:sz="0" w:space="0" w:color="auto"/>
        <w:left w:val="none" w:sz="0" w:space="0" w:color="auto"/>
        <w:bottom w:val="none" w:sz="0" w:space="0" w:color="auto"/>
        <w:right w:val="none" w:sz="0" w:space="0" w:color="auto"/>
      </w:divBdr>
    </w:div>
    <w:div w:id="624577208">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665397034">
      <w:bodyDiv w:val="1"/>
      <w:marLeft w:val="0"/>
      <w:marRight w:val="0"/>
      <w:marTop w:val="0"/>
      <w:marBottom w:val="0"/>
      <w:divBdr>
        <w:top w:val="none" w:sz="0" w:space="0" w:color="auto"/>
        <w:left w:val="none" w:sz="0" w:space="0" w:color="auto"/>
        <w:bottom w:val="none" w:sz="0" w:space="0" w:color="auto"/>
        <w:right w:val="none" w:sz="0" w:space="0" w:color="auto"/>
      </w:divBdr>
    </w:div>
    <w:div w:id="666056575">
      <w:bodyDiv w:val="1"/>
      <w:marLeft w:val="0"/>
      <w:marRight w:val="0"/>
      <w:marTop w:val="0"/>
      <w:marBottom w:val="0"/>
      <w:divBdr>
        <w:top w:val="none" w:sz="0" w:space="0" w:color="auto"/>
        <w:left w:val="none" w:sz="0" w:space="0" w:color="auto"/>
        <w:bottom w:val="none" w:sz="0" w:space="0" w:color="auto"/>
        <w:right w:val="none" w:sz="0" w:space="0" w:color="auto"/>
      </w:divBdr>
    </w:div>
    <w:div w:id="710617315">
      <w:bodyDiv w:val="1"/>
      <w:marLeft w:val="0"/>
      <w:marRight w:val="0"/>
      <w:marTop w:val="0"/>
      <w:marBottom w:val="0"/>
      <w:divBdr>
        <w:top w:val="none" w:sz="0" w:space="0" w:color="auto"/>
        <w:left w:val="none" w:sz="0" w:space="0" w:color="auto"/>
        <w:bottom w:val="none" w:sz="0" w:space="0" w:color="auto"/>
        <w:right w:val="none" w:sz="0" w:space="0" w:color="auto"/>
      </w:divBdr>
    </w:div>
    <w:div w:id="724567135">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780614787">
      <w:bodyDiv w:val="1"/>
      <w:marLeft w:val="0"/>
      <w:marRight w:val="0"/>
      <w:marTop w:val="0"/>
      <w:marBottom w:val="0"/>
      <w:divBdr>
        <w:top w:val="none" w:sz="0" w:space="0" w:color="auto"/>
        <w:left w:val="none" w:sz="0" w:space="0" w:color="auto"/>
        <w:bottom w:val="none" w:sz="0" w:space="0" w:color="auto"/>
        <w:right w:val="none" w:sz="0" w:space="0" w:color="auto"/>
      </w:divBdr>
    </w:div>
    <w:div w:id="795290584">
      <w:bodyDiv w:val="1"/>
      <w:marLeft w:val="0"/>
      <w:marRight w:val="0"/>
      <w:marTop w:val="0"/>
      <w:marBottom w:val="0"/>
      <w:divBdr>
        <w:top w:val="none" w:sz="0" w:space="0" w:color="auto"/>
        <w:left w:val="none" w:sz="0" w:space="0" w:color="auto"/>
        <w:bottom w:val="none" w:sz="0" w:space="0" w:color="auto"/>
        <w:right w:val="none" w:sz="0" w:space="0" w:color="auto"/>
      </w:divBdr>
    </w:div>
    <w:div w:id="796949643">
      <w:bodyDiv w:val="1"/>
      <w:marLeft w:val="0"/>
      <w:marRight w:val="0"/>
      <w:marTop w:val="0"/>
      <w:marBottom w:val="0"/>
      <w:divBdr>
        <w:top w:val="none" w:sz="0" w:space="0" w:color="auto"/>
        <w:left w:val="none" w:sz="0" w:space="0" w:color="auto"/>
        <w:bottom w:val="none" w:sz="0" w:space="0" w:color="auto"/>
        <w:right w:val="none" w:sz="0" w:space="0" w:color="auto"/>
      </w:divBdr>
    </w:div>
    <w:div w:id="808667499">
      <w:bodyDiv w:val="1"/>
      <w:marLeft w:val="0"/>
      <w:marRight w:val="0"/>
      <w:marTop w:val="0"/>
      <w:marBottom w:val="0"/>
      <w:divBdr>
        <w:top w:val="none" w:sz="0" w:space="0" w:color="auto"/>
        <w:left w:val="none" w:sz="0" w:space="0" w:color="auto"/>
        <w:bottom w:val="none" w:sz="0" w:space="0" w:color="auto"/>
        <w:right w:val="none" w:sz="0" w:space="0" w:color="auto"/>
      </w:divBdr>
    </w:div>
    <w:div w:id="810975181">
      <w:bodyDiv w:val="1"/>
      <w:marLeft w:val="0"/>
      <w:marRight w:val="0"/>
      <w:marTop w:val="0"/>
      <w:marBottom w:val="0"/>
      <w:divBdr>
        <w:top w:val="none" w:sz="0" w:space="0" w:color="auto"/>
        <w:left w:val="none" w:sz="0" w:space="0" w:color="auto"/>
        <w:bottom w:val="none" w:sz="0" w:space="0" w:color="auto"/>
        <w:right w:val="none" w:sz="0" w:space="0" w:color="auto"/>
      </w:divBdr>
    </w:div>
    <w:div w:id="826021975">
      <w:bodyDiv w:val="1"/>
      <w:marLeft w:val="0"/>
      <w:marRight w:val="0"/>
      <w:marTop w:val="0"/>
      <w:marBottom w:val="0"/>
      <w:divBdr>
        <w:top w:val="none" w:sz="0" w:space="0" w:color="auto"/>
        <w:left w:val="none" w:sz="0" w:space="0" w:color="auto"/>
        <w:bottom w:val="none" w:sz="0" w:space="0" w:color="auto"/>
        <w:right w:val="none" w:sz="0" w:space="0" w:color="auto"/>
      </w:divBdr>
    </w:div>
    <w:div w:id="835878747">
      <w:bodyDiv w:val="1"/>
      <w:marLeft w:val="0"/>
      <w:marRight w:val="0"/>
      <w:marTop w:val="0"/>
      <w:marBottom w:val="0"/>
      <w:divBdr>
        <w:top w:val="none" w:sz="0" w:space="0" w:color="auto"/>
        <w:left w:val="none" w:sz="0" w:space="0" w:color="auto"/>
        <w:bottom w:val="none" w:sz="0" w:space="0" w:color="auto"/>
        <w:right w:val="none" w:sz="0" w:space="0" w:color="auto"/>
      </w:divBdr>
    </w:div>
    <w:div w:id="862861192">
      <w:bodyDiv w:val="1"/>
      <w:marLeft w:val="0"/>
      <w:marRight w:val="0"/>
      <w:marTop w:val="0"/>
      <w:marBottom w:val="0"/>
      <w:divBdr>
        <w:top w:val="none" w:sz="0" w:space="0" w:color="auto"/>
        <w:left w:val="none" w:sz="0" w:space="0" w:color="auto"/>
        <w:bottom w:val="none" w:sz="0" w:space="0" w:color="auto"/>
        <w:right w:val="none" w:sz="0" w:space="0" w:color="auto"/>
      </w:divBdr>
    </w:div>
    <w:div w:id="871117310">
      <w:bodyDiv w:val="1"/>
      <w:marLeft w:val="0"/>
      <w:marRight w:val="0"/>
      <w:marTop w:val="0"/>
      <w:marBottom w:val="0"/>
      <w:divBdr>
        <w:top w:val="none" w:sz="0" w:space="0" w:color="auto"/>
        <w:left w:val="none" w:sz="0" w:space="0" w:color="auto"/>
        <w:bottom w:val="none" w:sz="0" w:space="0" w:color="auto"/>
        <w:right w:val="none" w:sz="0" w:space="0" w:color="auto"/>
      </w:divBdr>
    </w:div>
    <w:div w:id="893858484">
      <w:bodyDiv w:val="1"/>
      <w:marLeft w:val="0"/>
      <w:marRight w:val="0"/>
      <w:marTop w:val="0"/>
      <w:marBottom w:val="0"/>
      <w:divBdr>
        <w:top w:val="none" w:sz="0" w:space="0" w:color="auto"/>
        <w:left w:val="none" w:sz="0" w:space="0" w:color="auto"/>
        <w:bottom w:val="none" w:sz="0" w:space="0" w:color="auto"/>
        <w:right w:val="none" w:sz="0" w:space="0" w:color="auto"/>
      </w:divBdr>
    </w:div>
    <w:div w:id="900864633">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938564013">
      <w:bodyDiv w:val="1"/>
      <w:marLeft w:val="0"/>
      <w:marRight w:val="0"/>
      <w:marTop w:val="0"/>
      <w:marBottom w:val="0"/>
      <w:divBdr>
        <w:top w:val="none" w:sz="0" w:space="0" w:color="auto"/>
        <w:left w:val="none" w:sz="0" w:space="0" w:color="auto"/>
        <w:bottom w:val="none" w:sz="0" w:space="0" w:color="auto"/>
        <w:right w:val="none" w:sz="0" w:space="0" w:color="auto"/>
      </w:divBdr>
    </w:div>
    <w:div w:id="941456497">
      <w:bodyDiv w:val="1"/>
      <w:marLeft w:val="0"/>
      <w:marRight w:val="0"/>
      <w:marTop w:val="0"/>
      <w:marBottom w:val="0"/>
      <w:divBdr>
        <w:top w:val="none" w:sz="0" w:space="0" w:color="auto"/>
        <w:left w:val="none" w:sz="0" w:space="0" w:color="auto"/>
        <w:bottom w:val="none" w:sz="0" w:space="0" w:color="auto"/>
        <w:right w:val="none" w:sz="0" w:space="0" w:color="auto"/>
      </w:divBdr>
    </w:div>
    <w:div w:id="985400571">
      <w:bodyDiv w:val="1"/>
      <w:marLeft w:val="0"/>
      <w:marRight w:val="0"/>
      <w:marTop w:val="0"/>
      <w:marBottom w:val="0"/>
      <w:divBdr>
        <w:top w:val="none" w:sz="0" w:space="0" w:color="auto"/>
        <w:left w:val="none" w:sz="0" w:space="0" w:color="auto"/>
        <w:bottom w:val="none" w:sz="0" w:space="0" w:color="auto"/>
        <w:right w:val="none" w:sz="0" w:space="0" w:color="auto"/>
      </w:divBdr>
    </w:div>
    <w:div w:id="1022514953">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46105492">
      <w:bodyDiv w:val="1"/>
      <w:marLeft w:val="0"/>
      <w:marRight w:val="0"/>
      <w:marTop w:val="0"/>
      <w:marBottom w:val="0"/>
      <w:divBdr>
        <w:top w:val="none" w:sz="0" w:space="0" w:color="auto"/>
        <w:left w:val="none" w:sz="0" w:space="0" w:color="auto"/>
        <w:bottom w:val="none" w:sz="0" w:space="0" w:color="auto"/>
        <w:right w:val="none" w:sz="0" w:space="0" w:color="auto"/>
      </w:divBdr>
    </w:div>
    <w:div w:id="1047415003">
      <w:bodyDiv w:val="1"/>
      <w:marLeft w:val="0"/>
      <w:marRight w:val="0"/>
      <w:marTop w:val="0"/>
      <w:marBottom w:val="0"/>
      <w:divBdr>
        <w:top w:val="none" w:sz="0" w:space="0" w:color="auto"/>
        <w:left w:val="none" w:sz="0" w:space="0" w:color="auto"/>
        <w:bottom w:val="none" w:sz="0" w:space="0" w:color="auto"/>
        <w:right w:val="none" w:sz="0" w:space="0" w:color="auto"/>
      </w:divBdr>
    </w:div>
    <w:div w:id="1049451112">
      <w:bodyDiv w:val="1"/>
      <w:marLeft w:val="0"/>
      <w:marRight w:val="0"/>
      <w:marTop w:val="0"/>
      <w:marBottom w:val="0"/>
      <w:divBdr>
        <w:top w:val="none" w:sz="0" w:space="0" w:color="auto"/>
        <w:left w:val="none" w:sz="0" w:space="0" w:color="auto"/>
        <w:bottom w:val="none" w:sz="0" w:space="0" w:color="auto"/>
        <w:right w:val="none" w:sz="0" w:space="0" w:color="auto"/>
      </w:divBdr>
    </w:div>
    <w:div w:id="1049842026">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57554651">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076634517">
      <w:bodyDiv w:val="1"/>
      <w:marLeft w:val="0"/>
      <w:marRight w:val="0"/>
      <w:marTop w:val="0"/>
      <w:marBottom w:val="0"/>
      <w:divBdr>
        <w:top w:val="none" w:sz="0" w:space="0" w:color="auto"/>
        <w:left w:val="none" w:sz="0" w:space="0" w:color="auto"/>
        <w:bottom w:val="none" w:sz="0" w:space="0" w:color="auto"/>
        <w:right w:val="none" w:sz="0" w:space="0" w:color="auto"/>
      </w:divBdr>
    </w:div>
    <w:div w:id="1085494230">
      <w:bodyDiv w:val="1"/>
      <w:marLeft w:val="0"/>
      <w:marRight w:val="0"/>
      <w:marTop w:val="0"/>
      <w:marBottom w:val="0"/>
      <w:divBdr>
        <w:top w:val="none" w:sz="0" w:space="0" w:color="auto"/>
        <w:left w:val="none" w:sz="0" w:space="0" w:color="auto"/>
        <w:bottom w:val="none" w:sz="0" w:space="0" w:color="auto"/>
        <w:right w:val="none" w:sz="0" w:space="0" w:color="auto"/>
      </w:divBdr>
    </w:div>
    <w:div w:id="1096290229">
      <w:bodyDiv w:val="1"/>
      <w:marLeft w:val="0"/>
      <w:marRight w:val="0"/>
      <w:marTop w:val="0"/>
      <w:marBottom w:val="0"/>
      <w:divBdr>
        <w:top w:val="none" w:sz="0" w:space="0" w:color="auto"/>
        <w:left w:val="none" w:sz="0" w:space="0" w:color="auto"/>
        <w:bottom w:val="none" w:sz="0" w:space="0" w:color="auto"/>
        <w:right w:val="none" w:sz="0" w:space="0" w:color="auto"/>
      </w:divBdr>
    </w:div>
    <w:div w:id="1102922648">
      <w:bodyDiv w:val="1"/>
      <w:marLeft w:val="0"/>
      <w:marRight w:val="0"/>
      <w:marTop w:val="0"/>
      <w:marBottom w:val="0"/>
      <w:divBdr>
        <w:top w:val="none" w:sz="0" w:space="0" w:color="auto"/>
        <w:left w:val="none" w:sz="0" w:space="0" w:color="auto"/>
        <w:bottom w:val="none" w:sz="0" w:space="0" w:color="auto"/>
        <w:right w:val="none" w:sz="0" w:space="0" w:color="auto"/>
      </w:divBdr>
    </w:div>
    <w:div w:id="1123421841">
      <w:bodyDiv w:val="1"/>
      <w:marLeft w:val="0"/>
      <w:marRight w:val="0"/>
      <w:marTop w:val="0"/>
      <w:marBottom w:val="0"/>
      <w:divBdr>
        <w:top w:val="none" w:sz="0" w:space="0" w:color="auto"/>
        <w:left w:val="none" w:sz="0" w:space="0" w:color="auto"/>
        <w:bottom w:val="none" w:sz="0" w:space="0" w:color="auto"/>
        <w:right w:val="none" w:sz="0" w:space="0" w:color="auto"/>
      </w:divBdr>
    </w:div>
    <w:div w:id="1136803062">
      <w:bodyDiv w:val="1"/>
      <w:marLeft w:val="0"/>
      <w:marRight w:val="0"/>
      <w:marTop w:val="0"/>
      <w:marBottom w:val="0"/>
      <w:divBdr>
        <w:top w:val="none" w:sz="0" w:space="0" w:color="auto"/>
        <w:left w:val="none" w:sz="0" w:space="0" w:color="auto"/>
        <w:bottom w:val="none" w:sz="0" w:space="0" w:color="auto"/>
        <w:right w:val="none" w:sz="0" w:space="0" w:color="auto"/>
      </w:divBdr>
    </w:div>
    <w:div w:id="1159225665">
      <w:bodyDiv w:val="1"/>
      <w:marLeft w:val="0"/>
      <w:marRight w:val="0"/>
      <w:marTop w:val="0"/>
      <w:marBottom w:val="0"/>
      <w:divBdr>
        <w:top w:val="none" w:sz="0" w:space="0" w:color="auto"/>
        <w:left w:val="none" w:sz="0" w:space="0" w:color="auto"/>
        <w:bottom w:val="none" w:sz="0" w:space="0" w:color="auto"/>
        <w:right w:val="none" w:sz="0" w:space="0" w:color="auto"/>
      </w:divBdr>
    </w:div>
    <w:div w:id="1159736511">
      <w:bodyDiv w:val="1"/>
      <w:marLeft w:val="0"/>
      <w:marRight w:val="0"/>
      <w:marTop w:val="0"/>
      <w:marBottom w:val="0"/>
      <w:divBdr>
        <w:top w:val="none" w:sz="0" w:space="0" w:color="auto"/>
        <w:left w:val="none" w:sz="0" w:space="0" w:color="auto"/>
        <w:bottom w:val="none" w:sz="0" w:space="0" w:color="auto"/>
        <w:right w:val="none" w:sz="0" w:space="0" w:color="auto"/>
      </w:divBdr>
    </w:div>
    <w:div w:id="1196622508">
      <w:bodyDiv w:val="1"/>
      <w:marLeft w:val="0"/>
      <w:marRight w:val="0"/>
      <w:marTop w:val="0"/>
      <w:marBottom w:val="0"/>
      <w:divBdr>
        <w:top w:val="none" w:sz="0" w:space="0" w:color="auto"/>
        <w:left w:val="none" w:sz="0" w:space="0" w:color="auto"/>
        <w:bottom w:val="none" w:sz="0" w:space="0" w:color="auto"/>
        <w:right w:val="none" w:sz="0" w:space="0" w:color="auto"/>
      </w:divBdr>
    </w:div>
    <w:div w:id="1199121723">
      <w:bodyDiv w:val="1"/>
      <w:marLeft w:val="0"/>
      <w:marRight w:val="0"/>
      <w:marTop w:val="0"/>
      <w:marBottom w:val="0"/>
      <w:divBdr>
        <w:top w:val="none" w:sz="0" w:space="0" w:color="auto"/>
        <w:left w:val="none" w:sz="0" w:space="0" w:color="auto"/>
        <w:bottom w:val="none" w:sz="0" w:space="0" w:color="auto"/>
        <w:right w:val="none" w:sz="0" w:space="0" w:color="auto"/>
      </w:divBdr>
    </w:div>
    <w:div w:id="121072281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3511604">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312101877">
      <w:bodyDiv w:val="1"/>
      <w:marLeft w:val="0"/>
      <w:marRight w:val="0"/>
      <w:marTop w:val="0"/>
      <w:marBottom w:val="0"/>
      <w:divBdr>
        <w:top w:val="none" w:sz="0" w:space="0" w:color="auto"/>
        <w:left w:val="none" w:sz="0" w:space="0" w:color="auto"/>
        <w:bottom w:val="none" w:sz="0" w:space="0" w:color="auto"/>
        <w:right w:val="none" w:sz="0" w:space="0" w:color="auto"/>
      </w:divBdr>
    </w:div>
    <w:div w:id="1318993099">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340893024">
      <w:bodyDiv w:val="1"/>
      <w:marLeft w:val="0"/>
      <w:marRight w:val="0"/>
      <w:marTop w:val="0"/>
      <w:marBottom w:val="0"/>
      <w:divBdr>
        <w:top w:val="none" w:sz="0" w:space="0" w:color="auto"/>
        <w:left w:val="none" w:sz="0" w:space="0" w:color="auto"/>
        <w:bottom w:val="none" w:sz="0" w:space="0" w:color="auto"/>
        <w:right w:val="none" w:sz="0" w:space="0" w:color="auto"/>
      </w:divBdr>
    </w:div>
    <w:div w:id="1359622348">
      <w:bodyDiv w:val="1"/>
      <w:marLeft w:val="0"/>
      <w:marRight w:val="0"/>
      <w:marTop w:val="0"/>
      <w:marBottom w:val="0"/>
      <w:divBdr>
        <w:top w:val="none" w:sz="0" w:space="0" w:color="auto"/>
        <w:left w:val="none" w:sz="0" w:space="0" w:color="auto"/>
        <w:bottom w:val="none" w:sz="0" w:space="0" w:color="auto"/>
        <w:right w:val="none" w:sz="0" w:space="0" w:color="auto"/>
      </w:divBdr>
    </w:div>
    <w:div w:id="1375958457">
      <w:bodyDiv w:val="1"/>
      <w:marLeft w:val="0"/>
      <w:marRight w:val="0"/>
      <w:marTop w:val="0"/>
      <w:marBottom w:val="0"/>
      <w:divBdr>
        <w:top w:val="none" w:sz="0" w:space="0" w:color="auto"/>
        <w:left w:val="none" w:sz="0" w:space="0" w:color="auto"/>
        <w:bottom w:val="none" w:sz="0" w:space="0" w:color="auto"/>
        <w:right w:val="none" w:sz="0" w:space="0" w:color="auto"/>
      </w:divBdr>
    </w:div>
    <w:div w:id="1385906673">
      <w:bodyDiv w:val="1"/>
      <w:marLeft w:val="0"/>
      <w:marRight w:val="0"/>
      <w:marTop w:val="0"/>
      <w:marBottom w:val="0"/>
      <w:divBdr>
        <w:top w:val="none" w:sz="0" w:space="0" w:color="auto"/>
        <w:left w:val="none" w:sz="0" w:space="0" w:color="auto"/>
        <w:bottom w:val="none" w:sz="0" w:space="0" w:color="auto"/>
        <w:right w:val="none" w:sz="0" w:space="0" w:color="auto"/>
      </w:divBdr>
    </w:div>
    <w:div w:id="1400054687">
      <w:bodyDiv w:val="1"/>
      <w:marLeft w:val="0"/>
      <w:marRight w:val="0"/>
      <w:marTop w:val="0"/>
      <w:marBottom w:val="0"/>
      <w:divBdr>
        <w:top w:val="none" w:sz="0" w:space="0" w:color="auto"/>
        <w:left w:val="none" w:sz="0" w:space="0" w:color="auto"/>
        <w:bottom w:val="none" w:sz="0" w:space="0" w:color="auto"/>
        <w:right w:val="none" w:sz="0" w:space="0" w:color="auto"/>
      </w:divBdr>
    </w:div>
    <w:div w:id="1421102827">
      <w:bodyDiv w:val="1"/>
      <w:marLeft w:val="0"/>
      <w:marRight w:val="0"/>
      <w:marTop w:val="0"/>
      <w:marBottom w:val="0"/>
      <w:divBdr>
        <w:top w:val="none" w:sz="0" w:space="0" w:color="auto"/>
        <w:left w:val="none" w:sz="0" w:space="0" w:color="auto"/>
        <w:bottom w:val="none" w:sz="0" w:space="0" w:color="auto"/>
        <w:right w:val="none" w:sz="0" w:space="0" w:color="auto"/>
      </w:divBdr>
    </w:div>
    <w:div w:id="1445462989">
      <w:bodyDiv w:val="1"/>
      <w:marLeft w:val="0"/>
      <w:marRight w:val="0"/>
      <w:marTop w:val="0"/>
      <w:marBottom w:val="0"/>
      <w:divBdr>
        <w:top w:val="none" w:sz="0" w:space="0" w:color="auto"/>
        <w:left w:val="none" w:sz="0" w:space="0" w:color="auto"/>
        <w:bottom w:val="none" w:sz="0" w:space="0" w:color="auto"/>
        <w:right w:val="none" w:sz="0" w:space="0" w:color="auto"/>
      </w:divBdr>
    </w:div>
    <w:div w:id="1456175378">
      <w:bodyDiv w:val="1"/>
      <w:marLeft w:val="0"/>
      <w:marRight w:val="0"/>
      <w:marTop w:val="0"/>
      <w:marBottom w:val="0"/>
      <w:divBdr>
        <w:top w:val="none" w:sz="0" w:space="0" w:color="auto"/>
        <w:left w:val="none" w:sz="0" w:space="0" w:color="auto"/>
        <w:bottom w:val="none" w:sz="0" w:space="0" w:color="auto"/>
        <w:right w:val="none" w:sz="0" w:space="0" w:color="auto"/>
      </w:divBdr>
    </w:div>
    <w:div w:id="1464075792">
      <w:bodyDiv w:val="1"/>
      <w:marLeft w:val="0"/>
      <w:marRight w:val="0"/>
      <w:marTop w:val="0"/>
      <w:marBottom w:val="0"/>
      <w:divBdr>
        <w:top w:val="none" w:sz="0" w:space="0" w:color="auto"/>
        <w:left w:val="none" w:sz="0" w:space="0" w:color="auto"/>
        <w:bottom w:val="none" w:sz="0" w:space="0" w:color="auto"/>
        <w:right w:val="none" w:sz="0" w:space="0" w:color="auto"/>
      </w:divBdr>
    </w:div>
    <w:div w:id="1464696035">
      <w:bodyDiv w:val="1"/>
      <w:marLeft w:val="0"/>
      <w:marRight w:val="0"/>
      <w:marTop w:val="0"/>
      <w:marBottom w:val="0"/>
      <w:divBdr>
        <w:top w:val="none" w:sz="0" w:space="0" w:color="auto"/>
        <w:left w:val="none" w:sz="0" w:space="0" w:color="auto"/>
        <w:bottom w:val="none" w:sz="0" w:space="0" w:color="auto"/>
        <w:right w:val="none" w:sz="0" w:space="0" w:color="auto"/>
      </w:divBdr>
    </w:div>
    <w:div w:id="1465538351">
      <w:bodyDiv w:val="1"/>
      <w:marLeft w:val="0"/>
      <w:marRight w:val="0"/>
      <w:marTop w:val="0"/>
      <w:marBottom w:val="0"/>
      <w:divBdr>
        <w:top w:val="none" w:sz="0" w:space="0" w:color="auto"/>
        <w:left w:val="none" w:sz="0" w:space="0" w:color="auto"/>
        <w:bottom w:val="none" w:sz="0" w:space="0" w:color="auto"/>
        <w:right w:val="none" w:sz="0" w:space="0" w:color="auto"/>
      </w:divBdr>
    </w:div>
    <w:div w:id="1482236672">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25242889">
      <w:bodyDiv w:val="1"/>
      <w:marLeft w:val="0"/>
      <w:marRight w:val="0"/>
      <w:marTop w:val="0"/>
      <w:marBottom w:val="0"/>
      <w:divBdr>
        <w:top w:val="none" w:sz="0" w:space="0" w:color="auto"/>
        <w:left w:val="none" w:sz="0" w:space="0" w:color="auto"/>
        <w:bottom w:val="none" w:sz="0" w:space="0" w:color="auto"/>
        <w:right w:val="none" w:sz="0" w:space="0" w:color="auto"/>
      </w:divBdr>
    </w:div>
    <w:div w:id="1528718207">
      <w:bodyDiv w:val="1"/>
      <w:marLeft w:val="0"/>
      <w:marRight w:val="0"/>
      <w:marTop w:val="0"/>
      <w:marBottom w:val="0"/>
      <w:divBdr>
        <w:top w:val="none" w:sz="0" w:space="0" w:color="auto"/>
        <w:left w:val="none" w:sz="0" w:space="0" w:color="auto"/>
        <w:bottom w:val="none" w:sz="0" w:space="0" w:color="auto"/>
        <w:right w:val="none" w:sz="0" w:space="0" w:color="auto"/>
      </w:divBdr>
    </w:div>
    <w:div w:id="1539196430">
      <w:bodyDiv w:val="1"/>
      <w:marLeft w:val="0"/>
      <w:marRight w:val="0"/>
      <w:marTop w:val="0"/>
      <w:marBottom w:val="0"/>
      <w:divBdr>
        <w:top w:val="none" w:sz="0" w:space="0" w:color="auto"/>
        <w:left w:val="none" w:sz="0" w:space="0" w:color="auto"/>
        <w:bottom w:val="none" w:sz="0" w:space="0" w:color="auto"/>
        <w:right w:val="none" w:sz="0" w:space="0" w:color="auto"/>
      </w:divBdr>
    </w:div>
    <w:div w:id="1558711631">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593930608">
      <w:bodyDiv w:val="1"/>
      <w:marLeft w:val="0"/>
      <w:marRight w:val="0"/>
      <w:marTop w:val="0"/>
      <w:marBottom w:val="0"/>
      <w:divBdr>
        <w:top w:val="none" w:sz="0" w:space="0" w:color="auto"/>
        <w:left w:val="none" w:sz="0" w:space="0" w:color="auto"/>
        <w:bottom w:val="none" w:sz="0" w:space="0" w:color="auto"/>
        <w:right w:val="none" w:sz="0" w:space="0" w:color="auto"/>
      </w:divBdr>
    </w:div>
    <w:div w:id="1621186477">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694573257">
      <w:bodyDiv w:val="1"/>
      <w:marLeft w:val="0"/>
      <w:marRight w:val="0"/>
      <w:marTop w:val="0"/>
      <w:marBottom w:val="0"/>
      <w:divBdr>
        <w:top w:val="none" w:sz="0" w:space="0" w:color="auto"/>
        <w:left w:val="none" w:sz="0" w:space="0" w:color="auto"/>
        <w:bottom w:val="none" w:sz="0" w:space="0" w:color="auto"/>
        <w:right w:val="none" w:sz="0" w:space="0" w:color="auto"/>
      </w:divBdr>
    </w:div>
    <w:div w:id="1703626674">
      <w:bodyDiv w:val="1"/>
      <w:marLeft w:val="0"/>
      <w:marRight w:val="0"/>
      <w:marTop w:val="0"/>
      <w:marBottom w:val="0"/>
      <w:divBdr>
        <w:top w:val="none" w:sz="0" w:space="0" w:color="auto"/>
        <w:left w:val="none" w:sz="0" w:space="0" w:color="auto"/>
        <w:bottom w:val="none" w:sz="0" w:space="0" w:color="auto"/>
        <w:right w:val="none" w:sz="0" w:space="0" w:color="auto"/>
      </w:divBdr>
    </w:div>
    <w:div w:id="1705056865">
      <w:bodyDiv w:val="1"/>
      <w:marLeft w:val="0"/>
      <w:marRight w:val="0"/>
      <w:marTop w:val="0"/>
      <w:marBottom w:val="0"/>
      <w:divBdr>
        <w:top w:val="none" w:sz="0" w:space="0" w:color="auto"/>
        <w:left w:val="none" w:sz="0" w:space="0" w:color="auto"/>
        <w:bottom w:val="none" w:sz="0" w:space="0" w:color="auto"/>
        <w:right w:val="none" w:sz="0" w:space="0" w:color="auto"/>
      </w:divBdr>
    </w:div>
    <w:div w:id="1725983919">
      <w:bodyDiv w:val="1"/>
      <w:marLeft w:val="0"/>
      <w:marRight w:val="0"/>
      <w:marTop w:val="0"/>
      <w:marBottom w:val="0"/>
      <w:divBdr>
        <w:top w:val="none" w:sz="0" w:space="0" w:color="auto"/>
        <w:left w:val="none" w:sz="0" w:space="0" w:color="auto"/>
        <w:bottom w:val="none" w:sz="0" w:space="0" w:color="auto"/>
        <w:right w:val="none" w:sz="0" w:space="0" w:color="auto"/>
      </w:divBdr>
    </w:div>
    <w:div w:id="1726291183">
      <w:bodyDiv w:val="1"/>
      <w:marLeft w:val="0"/>
      <w:marRight w:val="0"/>
      <w:marTop w:val="0"/>
      <w:marBottom w:val="0"/>
      <w:divBdr>
        <w:top w:val="none" w:sz="0" w:space="0" w:color="auto"/>
        <w:left w:val="none" w:sz="0" w:space="0" w:color="auto"/>
        <w:bottom w:val="none" w:sz="0" w:space="0" w:color="auto"/>
        <w:right w:val="none" w:sz="0" w:space="0" w:color="auto"/>
      </w:divBdr>
    </w:div>
    <w:div w:id="1771004557">
      <w:bodyDiv w:val="1"/>
      <w:marLeft w:val="0"/>
      <w:marRight w:val="0"/>
      <w:marTop w:val="0"/>
      <w:marBottom w:val="0"/>
      <w:divBdr>
        <w:top w:val="none" w:sz="0" w:space="0" w:color="auto"/>
        <w:left w:val="none" w:sz="0" w:space="0" w:color="auto"/>
        <w:bottom w:val="none" w:sz="0" w:space="0" w:color="auto"/>
        <w:right w:val="none" w:sz="0" w:space="0" w:color="auto"/>
      </w:divBdr>
    </w:div>
    <w:div w:id="1774208140">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14983830">
      <w:bodyDiv w:val="1"/>
      <w:marLeft w:val="0"/>
      <w:marRight w:val="0"/>
      <w:marTop w:val="0"/>
      <w:marBottom w:val="0"/>
      <w:divBdr>
        <w:top w:val="none" w:sz="0" w:space="0" w:color="auto"/>
        <w:left w:val="none" w:sz="0" w:space="0" w:color="auto"/>
        <w:bottom w:val="none" w:sz="0" w:space="0" w:color="auto"/>
        <w:right w:val="none" w:sz="0" w:space="0" w:color="auto"/>
      </w:divBdr>
    </w:div>
    <w:div w:id="1818955552">
      <w:bodyDiv w:val="1"/>
      <w:marLeft w:val="0"/>
      <w:marRight w:val="0"/>
      <w:marTop w:val="0"/>
      <w:marBottom w:val="0"/>
      <w:divBdr>
        <w:top w:val="none" w:sz="0" w:space="0" w:color="auto"/>
        <w:left w:val="none" w:sz="0" w:space="0" w:color="auto"/>
        <w:bottom w:val="none" w:sz="0" w:space="0" w:color="auto"/>
        <w:right w:val="none" w:sz="0" w:space="0" w:color="auto"/>
      </w:divBdr>
    </w:div>
    <w:div w:id="1822425761">
      <w:bodyDiv w:val="1"/>
      <w:marLeft w:val="0"/>
      <w:marRight w:val="0"/>
      <w:marTop w:val="0"/>
      <w:marBottom w:val="0"/>
      <w:divBdr>
        <w:top w:val="none" w:sz="0" w:space="0" w:color="auto"/>
        <w:left w:val="none" w:sz="0" w:space="0" w:color="auto"/>
        <w:bottom w:val="none" w:sz="0" w:space="0" w:color="auto"/>
        <w:right w:val="none" w:sz="0" w:space="0" w:color="auto"/>
      </w:divBdr>
    </w:div>
    <w:div w:id="1830518604">
      <w:bodyDiv w:val="1"/>
      <w:marLeft w:val="0"/>
      <w:marRight w:val="0"/>
      <w:marTop w:val="0"/>
      <w:marBottom w:val="0"/>
      <w:divBdr>
        <w:top w:val="none" w:sz="0" w:space="0" w:color="auto"/>
        <w:left w:val="none" w:sz="0" w:space="0" w:color="auto"/>
        <w:bottom w:val="none" w:sz="0" w:space="0" w:color="auto"/>
        <w:right w:val="none" w:sz="0" w:space="0" w:color="auto"/>
      </w:divBdr>
    </w:div>
    <w:div w:id="1831632069">
      <w:bodyDiv w:val="1"/>
      <w:marLeft w:val="0"/>
      <w:marRight w:val="0"/>
      <w:marTop w:val="0"/>
      <w:marBottom w:val="0"/>
      <w:divBdr>
        <w:top w:val="none" w:sz="0" w:space="0" w:color="auto"/>
        <w:left w:val="none" w:sz="0" w:space="0" w:color="auto"/>
        <w:bottom w:val="none" w:sz="0" w:space="0" w:color="auto"/>
        <w:right w:val="none" w:sz="0" w:space="0" w:color="auto"/>
      </w:divBdr>
    </w:div>
    <w:div w:id="1865290024">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19513182">
      <w:bodyDiv w:val="1"/>
      <w:marLeft w:val="0"/>
      <w:marRight w:val="0"/>
      <w:marTop w:val="0"/>
      <w:marBottom w:val="0"/>
      <w:divBdr>
        <w:top w:val="none" w:sz="0" w:space="0" w:color="auto"/>
        <w:left w:val="none" w:sz="0" w:space="0" w:color="auto"/>
        <w:bottom w:val="none" w:sz="0" w:space="0" w:color="auto"/>
        <w:right w:val="none" w:sz="0" w:space="0" w:color="auto"/>
      </w:divBdr>
    </w:div>
    <w:div w:id="1920215811">
      <w:bodyDiv w:val="1"/>
      <w:marLeft w:val="0"/>
      <w:marRight w:val="0"/>
      <w:marTop w:val="0"/>
      <w:marBottom w:val="0"/>
      <w:divBdr>
        <w:top w:val="none" w:sz="0" w:space="0" w:color="auto"/>
        <w:left w:val="none" w:sz="0" w:space="0" w:color="auto"/>
        <w:bottom w:val="none" w:sz="0" w:space="0" w:color="auto"/>
        <w:right w:val="none" w:sz="0" w:space="0" w:color="auto"/>
      </w:divBdr>
    </w:div>
    <w:div w:id="1922371790">
      <w:bodyDiv w:val="1"/>
      <w:marLeft w:val="0"/>
      <w:marRight w:val="0"/>
      <w:marTop w:val="0"/>
      <w:marBottom w:val="0"/>
      <w:divBdr>
        <w:top w:val="none" w:sz="0" w:space="0" w:color="auto"/>
        <w:left w:val="none" w:sz="0" w:space="0" w:color="auto"/>
        <w:bottom w:val="none" w:sz="0" w:space="0" w:color="auto"/>
        <w:right w:val="none" w:sz="0" w:space="0" w:color="auto"/>
      </w:divBdr>
    </w:div>
    <w:div w:id="1934509281">
      <w:bodyDiv w:val="1"/>
      <w:marLeft w:val="0"/>
      <w:marRight w:val="0"/>
      <w:marTop w:val="0"/>
      <w:marBottom w:val="0"/>
      <w:divBdr>
        <w:top w:val="none" w:sz="0" w:space="0" w:color="auto"/>
        <w:left w:val="none" w:sz="0" w:space="0" w:color="auto"/>
        <w:bottom w:val="none" w:sz="0" w:space="0" w:color="auto"/>
        <w:right w:val="none" w:sz="0" w:space="0" w:color="auto"/>
      </w:divBdr>
    </w:div>
    <w:div w:id="1938979452">
      <w:bodyDiv w:val="1"/>
      <w:marLeft w:val="0"/>
      <w:marRight w:val="0"/>
      <w:marTop w:val="0"/>
      <w:marBottom w:val="0"/>
      <w:divBdr>
        <w:top w:val="none" w:sz="0" w:space="0" w:color="auto"/>
        <w:left w:val="none" w:sz="0" w:space="0" w:color="auto"/>
        <w:bottom w:val="none" w:sz="0" w:space="0" w:color="auto"/>
        <w:right w:val="none" w:sz="0" w:space="0" w:color="auto"/>
      </w:divBdr>
    </w:div>
    <w:div w:id="1939174647">
      <w:bodyDiv w:val="1"/>
      <w:marLeft w:val="0"/>
      <w:marRight w:val="0"/>
      <w:marTop w:val="0"/>
      <w:marBottom w:val="0"/>
      <w:divBdr>
        <w:top w:val="none" w:sz="0" w:space="0" w:color="auto"/>
        <w:left w:val="none" w:sz="0" w:space="0" w:color="auto"/>
        <w:bottom w:val="none" w:sz="0" w:space="0" w:color="auto"/>
        <w:right w:val="none" w:sz="0" w:space="0" w:color="auto"/>
      </w:divBdr>
    </w:div>
    <w:div w:id="1946692493">
      <w:bodyDiv w:val="1"/>
      <w:marLeft w:val="0"/>
      <w:marRight w:val="0"/>
      <w:marTop w:val="0"/>
      <w:marBottom w:val="0"/>
      <w:divBdr>
        <w:top w:val="none" w:sz="0" w:space="0" w:color="auto"/>
        <w:left w:val="none" w:sz="0" w:space="0" w:color="auto"/>
        <w:bottom w:val="none" w:sz="0" w:space="0" w:color="auto"/>
        <w:right w:val="none" w:sz="0" w:space="0" w:color="auto"/>
      </w:divBdr>
    </w:div>
    <w:div w:id="1952474279">
      <w:bodyDiv w:val="1"/>
      <w:marLeft w:val="0"/>
      <w:marRight w:val="0"/>
      <w:marTop w:val="0"/>
      <w:marBottom w:val="0"/>
      <w:divBdr>
        <w:top w:val="none" w:sz="0" w:space="0" w:color="auto"/>
        <w:left w:val="none" w:sz="0" w:space="0" w:color="auto"/>
        <w:bottom w:val="none" w:sz="0" w:space="0" w:color="auto"/>
        <w:right w:val="none" w:sz="0" w:space="0" w:color="auto"/>
      </w:divBdr>
    </w:div>
    <w:div w:id="1953976734">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 w:id="2001041039">
      <w:bodyDiv w:val="1"/>
      <w:marLeft w:val="0"/>
      <w:marRight w:val="0"/>
      <w:marTop w:val="0"/>
      <w:marBottom w:val="0"/>
      <w:divBdr>
        <w:top w:val="none" w:sz="0" w:space="0" w:color="auto"/>
        <w:left w:val="none" w:sz="0" w:space="0" w:color="auto"/>
        <w:bottom w:val="none" w:sz="0" w:space="0" w:color="auto"/>
        <w:right w:val="none" w:sz="0" w:space="0" w:color="auto"/>
      </w:divBdr>
    </w:div>
    <w:div w:id="2011641830">
      <w:bodyDiv w:val="1"/>
      <w:marLeft w:val="0"/>
      <w:marRight w:val="0"/>
      <w:marTop w:val="0"/>
      <w:marBottom w:val="0"/>
      <w:divBdr>
        <w:top w:val="none" w:sz="0" w:space="0" w:color="auto"/>
        <w:left w:val="none" w:sz="0" w:space="0" w:color="auto"/>
        <w:bottom w:val="none" w:sz="0" w:space="0" w:color="auto"/>
        <w:right w:val="none" w:sz="0" w:space="0" w:color="auto"/>
      </w:divBdr>
    </w:div>
    <w:div w:id="2035883599">
      <w:bodyDiv w:val="1"/>
      <w:marLeft w:val="0"/>
      <w:marRight w:val="0"/>
      <w:marTop w:val="0"/>
      <w:marBottom w:val="0"/>
      <w:divBdr>
        <w:top w:val="none" w:sz="0" w:space="0" w:color="auto"/>
        <w:left w:val="none" w:sz="0" w:space="0" w:color="auto"/>
        <w:bottom w:val="none" w:sz="0" w:space="0" w:color="auto"/>
        <w:right w:val="none" w:sz="0" w:space="0" w:color="auto"/>
      </w:divBdr>
    </w:div>
    <w:div w:id="2039112373">
      <w:bodyDiv w:val="1"/>
      <w:marLeft w:val="0"/>
      <w:marRight w:val="0"/>
      <w:marTop w:val="0"/>
      <w:marBottom w:val="0"/>
      <w:divBdr>
        <w:top w:val="none" w:sz="0" w:space="0" w:color="auto"/>
        <w:left w:val="none" w:sz="0" w:space="0" w:color="auto"/>
        <w:bottom w:val="none" w:sz="0" w:space="0" w:color="auto"/>
        <w:right w:val="none" w:sz="0" w:space="0" w:color="auto"/>
      </w:divBdr>
    </w:div>
    <w:div w:id="2045134667">
      <w:bodyDiv w:val="1"/>
      <w:marLeft w:val="0"/>
      <w:marRight w:val="0"/>
      <w:marTop w:val="0"/>
      <w:marBottom w:val="0"/>
      <w:divBdr>
        <w:top w:val="none" w:sz="0" w:space="0" w:color="auto"/>
        <w:left w:val="none" w:sz="0" w:space="0" w:color="auto"/>
        <w:bottom w:val="none" w:sz="0" w:space="0" w:color="auto"/>
        <w:right w:val="none" w:sz="0" w:space="0" w:color="auto"/>
      </w:divBdr>
    </w:div>
    <w:div w:id="2056006927">
      <w:bodyDiv w:val="1"/>
      <w:marLeft w:val="0"/>
      <w:marRight w:val="0"/>
      <w:marTop w:val="0"/>
      <w:marBottom w:val="0"/>
      <w:divBdr>
        <w:top w:val="none" w:sz="0" w:space="0" w:color="auto"/>
        <w:left w:val="none" w:sz="0" w:space="0" w:color="auto"/>
        <w:bottom w:val="none" w:sz="0" w:space="0" w:color="auto"/>
        <w:right w:val="none" w:sz="0" w:space="0" w:color="auto"/>
      </w:divBdr>
    </w:div>
    <w:div w:id="2067100320">
      <w:bodyDiv w:val="1"/>
      <w:marLeft w:val="0"/>
      <w:marRight w:val="0"/>
      <w:marTop w:val="0"/>
      <w:marBottom w:val="0"/>
      <w:divBdr>
        <w:top w:val="none" w:sz="0" w:space="0" w:color="auto"/>
        <w:left w:val="none" w:sz="0" w:space="0" w:color="auto"/>
        <w:bottom w:val="none" w:sz="0" w:space="0" w:color="auto"/>
        <w:right w:val="none" w:sz="0" w:space="0" w:color="auto"/>
      </w:divBdr>
    </w:div>
    <w:div w:id="2067298170">
      <w:bodyDiv w:val="1"/>
      <w:marLeft w:val="0"/>
      <w:marRight w:val="0"/>
      <w:marTop w:val="0"/>
      <w:marBottom w:val="0"/>
      <w:divBdr>
        <w:top w:val="none" w:sz="0" w:space="0" w:color="auto"/>
        <w:left w:val="none" w:sz="0" w:space="0" w:color="auto"/>
        <w:bottom w:val="none" w:sz="0" w:space="0" w:color="auto"/>
        <w:right w:val="none" w:sz="0" w:space="0" w:color="auto"/>
      </w:divBdr>
    </w:div>
    <w:div w:id="2074041489">
      <w:bodyDiv w:val="1"/>
      <w:marLeft w:val="0"/>
      <w:marRight w:val="0"/>
      <w:marTop w:val="0"/>
      <w:marBottom w:val="0"/>
      <w:divBdr>
        <w:top w:val="none" w:sz="0" w:space="0" w:color="auto"/>
        <w:left w:val="none" w:sz="0" w:space="0" w:color="auto"/>
        <w:bottom w:val="none" w:sz="0" w:space="0" w:color="auto"/>
        <w:right w:val="none" w:sz="0" w:space="0" w:color="auto"/>
      </w:divBdr>
    </w:div>
    <w:div w:id="2089425161">
      <w:bodyDiv w:val="1"/>
      <w:marLeft w:val="0"/>
      <w:marRight w:val="0"/>
      <w:marTop w:val="0"/>
      <w:marBottom w:val="0"/>
      <w:divBdr>
        <w:top w:val="none" w:sz="0" w:space="0" w:color="auto"/>
        <w:left w:val="none" w:sz="0" w:space="0" w:color="auto"/>
        <w:bottom w:val="none" w:sz="0" w:space="0" w:color="auto"/>
        <w:right w:val="none" w:sz="0" w:space="0" w:color="auto"/>
      </w:divBdr>
    </w:div>
    <w:div w:id="2091921301">
      <w:bodyDiv w:val="1"/>
      <w:marLeft w:val="0"/>
      <w:marRight w:val="0"/>
      <w:marTop w:val="0"/>
      <w:marBottom w:val="0"/>
      <w:divBdr>
        <w:top w:val="none" w:sz="0" w:space="0" w:color="auto"/>
        <w:left w:val="none" w:sz="0" w:space="0" w:color="auto"/>
        <w:bottom w:val="none" w:sz="0" w:space="0" w:color="auto"/>
        <w:right w:val="none" w:sz="0" w:space="0" w:color="auto"/>
      </w:divBdr>
    </w:div>
    <w:div w:id="2100323710">
      <w:bodyDiv w:val="1"/>
      <w:marLeft w:val="0"/>
      <w:marRight w:val="0"/>
      <w:marTop w:val="0"/>
      <w:marBottom w:val="0"/>
      <w:divBdr>
        <w:top w:val="none" w:sz="0" w:space="0" w:color="auto"/>
        <w:left w:val="none" w:sz="0" w:space="0" w:color="auto"/>
        <w:bottom w:val="none" w:sz="0" w:space="0" w:color="auto"/>
        <w:right w:val="none" w:sz="0" w:space="0" w:color="auto"/>
      </w:divBdr>
    </w:div>
    <w:div w:id="2128891634">
      <w:bodyDiv w:val="1"/>
      <w:marLeft w:val="0"/>
      <w:marRight w:val="0"/>
      <w:marTop w:val="0"/>
      <w:marBottom w:val="0"/>
      <w:divBdr>
        <w:top w:val="none" w:sz="0" w:space="0" w:color="auto"/>
        <w:left w:val="none" w:sz="0" w:space="0" w:color="auto"/>
        <w:bottom w:val="none" w:sz="0" w:space="0" w:color="auto"/>
        <w:right w:val="none" w:sz="0" w:space="0" w:color="auto"/>
      </w:divBdr>
    </w:div>
    <w:div w:id="2130735116">
      <w:bodyDiv w:val="1"/>
      <w:marLeft w:val="0"/>
      <w:marRight w:val="0"/>
      <w:marTop w:val="0"/>
      <w:marBottom w:val="0"/>
      <w:divBdr>
        <w:top w:val="none" w:sz="0" w:space="0" w:color="auto"/>
        <w:left w:val="none" w:sz="0" w:space="0" w:color="auto"/>
        <w:bottom w:val="none" w:sz="0" w:space="0" w:color="auto"/>
        <w:right w:val="none" w:sz="0" w:space="0" w:color="auto"/>
      </w:divBdr>
    </w:div>
    <w:div w:id="2141725766">
      <w:bodyDiv w:val="1"/>
      <w:marLeft w:val="0"/>
      <w:marRight w:val="0"/>
      <w:marTop w:val="0"/>
      <w:marBottom w:val="0"/>
      <w:divBdr>
        <w:top w:val="none" w:sz="0" w:space="0" w:color="auto"/>
        <w:left w:val="none" w:sz="0" w:space="0" w:color="auto"/>
        <w:bottom w:val="none" w:sz="0" w:space="0" w:color="auto"/>
        <w:right w:val="none" w:sz="0" w:space="0" w:color="auto"/>
      </w:divBdr>
    </w:div>
    <w:div w:id="21463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9</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10</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11</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12</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13</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16</b:RefOrder>
  </b:Source>
  <b:Source>
    <b:Tag>UFe01</b:Tag>
    <b:SourceType>BookSection</b:SourceType>
    <b:Guid>{59D23E75-0F0C-4D7F-BF46-4D0E50E38426}</b:Guid>
    <b:Title>The Dense k-Subgraph Problem</b:Title>
    <b:Year>2001</b:Year>
    <b:Pages>410-421</b:Pages>
    <b:Author>
      <b:Author>
        <b:NameList>
          <b:Person>
            <b:Last>U. Feige</b:Last>
            <b:First>G.</b:First>
            <b:Middle>Kortsarz, and D. Peleg</b:Middle>
          </b:Person>
        </b:NameList>
      </b:Author>
    </b:Author>
    <b:BookTitle>Algorithmica</b:BookTitle>
    <b:City>New York</b:City>
    <b:Publisher>Springer-Verlag</b:Publisher>
    <b:RefOrder>5</b:RefOrder>
  </b:Source>
  <b:Source>
    <b:Tag>Vin99</b:Tag>
    <b:SourceType>Misc</b:SourceType>
    <b:Guid>{4A47C7A8-2C71-40A6-9168-0E529BBBC1E2}</b:Guid>
    <b:Title>Analyzing the Strucutre of Large Graphs</b:Title>
    <b:Year>August, 1999</b:Year>
    <b:Author>
      <b:Author>
        <b:NameList>
          <b:Person>
            <b:Last>Vinay</b:Last>
            <b:First>R.</b:First>
            <b:Middle>Kannan and V.</b:Middle>
          </b:Person>
        </b:NameList>
      </b:Author>
    </b:Author>
    <b:RefOrder>6</b:RefOrder>
  </b:Source>
  <b:Source>
    <b:Tag>Cha00</b:Tag>
    <b:SourceType>JournalArticle</b:SourceType>
    <b:Guid>{F22D162D-E169-4C20-B6D5-C6DC0385BCEE}</b:Guid>
    <b:Title>Greedy Approximation Algorithms For Finding Dense Components in a Graph</b:Title>
    <b:Year>2000</b:Year>
    <b:Author>
      <b:Author>
        <b:NameList>
          <b:Person>
            <b:Last>Charikar</b:Last>
            <b:First>Moses</b:First>
          </b:Person>
        </b:NameList>
      </b:Author>
    </b:Author>
    <b:JournalName>Proceedings of the 3rd International Workshop on Approximation Algorithms for Combinatorial Optimization</b:JournalName>
    <b:Pages>84-95</b:Pages>
    <b:RefOrder>7</b:RefOrder>
  </b:Source>
  <b:Source>
    <b:Tag>CTs13</b:Tag>
    <b:SourceType>JournalArticle</b:SourceType>
    <b:Guid>{E088A53F-42D6-4487-83C2-39FB14F4E48E}</b:Guid>
    <b:Author>
      <b:Author>
        <b:NameList>
          <b:Person>
            <b:Last>C. Tsourakakis</b:Last>
            <b:First>F.</b:First>
            <b:Middle>Bonchi, A. Gionis, F. Gullo, and</b:Middle>
          </b:Person>
        </b:NameList>
      </b:Author>
    </b:Author>
    <b:Title>Denser than the densest subgraph: extracting</b:Title>
    <b:JournalName>KDD</b:JournalName>
    <b:Year>2013</b:Year>
    <b:Pages> 104–112</b:Pages>
    <b:RefOrder>8</b:RefOrder>
  </b:Source>
  <b:Source>
    <b:Tag>AVG84</b:Tag>
    <b:SourceType>Book</b:SourceType>
    <b:Guid>{AB5C7B6F-4242-4CCF-8FA5-29EC92B816A7}</b:Guid>
    <b:Title>Finding a Maximum Density Subgraph</b:Title>
    <b:Year>1984</b:Year>
    <b:City>Berkley</b:City>
    <b:Publisher>Univerisity of California</b:Publisher>
    <b:Author>
      <b:Author>
        <b:NameList>
          <b:Person>
            <b:Last>Goldberg</b:Last>
            <b:First>A.</b:First>
            <b:Middle>V.</b:Middle>
          </b:Person>
        </b:NameList>
      </b:Author>
    </b:Author>
    <b:RefOrder>14</b:RefOrder>
  </b:Source>
  <b:Source>
    <b:Tag>MMi15</b:Tag>
    <b:SourceType>JournalArticle</b:SourceType>
    <b:Guid>{21492463-C65F-4D7F-B384-C981FF574AD8}</b:Guid>
    <b:Title>Scalable Large Near-Clique Detection in Large-Scale Networks via Sampling</b:Title>
    <b:Year>2015</b:Year>
    <b:Author>
      <b:Author>
        <b:NameList>
          <b:Person>
            <b:Last>M. Mitzenmacher</b:Last>
            <b:First>J.</b:First>
            <b:Middle>Pachocki, R. Peng, C. Tsourakakis, S. Chen Xu</b:Middle>
          </b:Person>
        </b:NameList>
      </b:Author>
    </b:Author>
    <b:JournalName>Proceedings of the 21th ACM SIGKDD International Conference on Knowledge Discovery and Data Mining</b:JournalName>
    <b:Pages>815 - 824</b:Pages>
    <b:RefOrder>15</b:RefOrder>
  </b:Source>
</b:Sources>
</file>

<file path=customXml/itemProps1.xml><?xml version="1.0" encoding="utf-8"?>
<ds:datastoreItem xmlns:ds="http://schemas.openxmlformats.org/officeDocument/2006/customXml" ds:itemID="{82B2BBDD-17E0-4AAF-9B2E-09213228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69826</TotalTime>
  <Pages>30</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43</cp:revision>
  <dcterms:created xsi:type="dcterms:W3CDTF">2024-12-30T17:20:00Z</dcterms:created>
  <dcterms:modified xsi:type="dcterms:W3CDTF">2025-02-26T18:33:00Z</dcterms:modified>
</cp:coreProperties>
</file>