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《汇编语言》实验报告</w:t>
      </w:r>
    </w:p>
    <w:p w14:paraId="3641B7E8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（</w:t>
      </w:r>
      <w:r>
        <w:rPr>
          <w:rStyle w:val="25"/>
          <w:rFonts w:asciiTheme="minorHAnsi" w:hAnsiTheme="minorHAnsi"/>
          <w:b w:val="0"/>
        </w:rPr>
        <w:commentReference w:id="0"/>
      </w:r>
      <w:r>
        <w:rPr>
          <w:rFonts w:hint="eastAsia" w:asciiTheme="minorHAnsi" w:hAnsiTheme="minorHAnsi"/>
          <w:sz w:val="40"/>
          <w:lang w:val="en-US" w:eastAsia="zh-CN"/>
        </w:rPr>
        <w:t>三</w:t>
      </w:r>
      <w:r>
        <w:rPr>
          <w:rFonts w:asciiTheme="minorHAnsi" w:hAnsiTheme="minorHAnsi"/>
          <w:sz w:val="40"/>
        </w:rPr>
        <w:t>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宋浩元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37220232203808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学    院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>
        <w:rPr>
          <w:rFonts w:hint="eastAsia" w:asciiTheme="minorHAnsi" w:hAnsiTheme="minorHAnsi"/>
          <w:b/>
          <w:sz w:val="28"/>
          <w:szCs w:val="28"/>
          <w:u w:val="single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2024年      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10</w:t>
      </w:r>
      <w:r>
        <w:rPr>
          <w:rFonts w:asciiTheme="minorHAnsi" w:hAnsiTheme="minorHAnsi"/>
          <w:b/>
          <w:sz w:val="28"/>
          <w:szCs w:val="28"/>
        </w:rPr>
        <w:t>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1"/>
      <w:r>
        <w:rPr>
          <w:rFonts w:asciiTheme="minorHAnsi" w:hAnsiTheme="minorHAnsi"/>
        </w:rPr>
        <w:t>目的</w:t>
      </w:r>
      <w:commentRangeEnd w:id="1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1"/>
      </w:r>
      <w:r>
        <w:rPr>
          <w:rFonts w:asciiTheme="minorHAnsi" w:hAnsiTheme="minorHAnsi"/>
        </w:rPr>
        <w:t xml:space="preserve"> </w:t>
      </w:r>
    </w:p>
    <w:p w14:paraId="7FFEAA1E">
      <w:pPr>
        <w:keepNext w:val="0"/>
        <w:keepLines w:val="0"/>
        <w:widowControl/>
        <w:suppressLineNumbers w:val="0"/>
        <w:jc w:val="left"/>
      </w:pPr>
      <w:r>
        <w:rPr>
          <w:rFonts w:asciiTheme="minorHAnsi" w:hAnsiTheme="minorHAnsi"/>
        </w:rPr>
        <w:t>（1）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利用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调试程序，理解和掌握第二章算术运算和逻辑运算类指令的 </w:t>
      </w:r>
    </w:p>
    <w:p w14:paraId="39DB3513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工作原理以及对于标志位的影响；</w:t>
      </w:r>
    </w:p>
    <w:p w14:paraId="364B76CC">
      <w:pPr>
        <w:pStyle w:val="3"/>
        <w:spacing w:before="120" w:after="120"/>
        <w:ind w:firstLine="480"/>
        <w:rPr>
          <w:rFonts w:asciiTheme="minorHAnsi" w:hAnsiTheme="minorHAnsi"/>
        </w:rPr>
      </w:pPr>
    </w:p>
    <w:p w14:paraId="65C6F696">
      <w:pPr>
        <w:keepNext w:val="0"/>
        <w:keepLines w:val="0"/>
        <w:widowControl/>
        <w:suppressLineNumbers w:val="0"/>
        <w:jc w:val="left"/>
      </w:pPr>
      <w:r>
        <w:rPr>
          <w:rFonts w:asciiTheme="minorHAnsi" w:hAnsiTheme="minorHAnsi"/>
        </w:rPr>
        <w:t>（2）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学会利用算数类指令完成简单的运算，掌握汇编语言的源程序结构；</w:t>
      </w:r>
    </w:p>
    <w:p w14:paraId="0819538B">
      <w:pPr>
        <w:pStyle w:val="3"/>
        <w:spacing w:before="120" w:after="120"/>
        <w:ind w:firstLine="480"/>
        <w:rPr>
          <w:rFonts w:asciiTheme="minorHAnsi" w:hAnsiTheme="minorHAnsi"/>
        </w:rPr>
      </w:pPr>
    </w:p>
    <w:p w14:paraId="471502EC">
      <w:pPr>
        <w:keepNext w:val="0"/>
        <w:keepLines w:val="0"/>
        <w:widowControl/>
        <w:suppressLineNumbers w:val="0"/>
        <w:jc w:val="left"/>
      </w:pPr>
      <w:r>
        <w:rPr>
          <w:rFonts w:asciiTheme="minorHAnsi" w:hAnsiTheme="minorHAnsi"/>
        </w:rPr>
        <w:t>（3）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利用已学习的指令，完成简单的程序设计。</w:t>
      </w:r>
    </w:p>
    <w:p w14:paraId="4EA6B065">
      <w:pPr>
        <w:pStyle w:val="3"/>
        <w:spacing w:before="120" w:after="120"/>
        <w:ind w:firstLine="480"/>
        <w:rPr>
          <w:rFonts w:asciiTheme="minorHAnsi" w:hAnsiTheme="minorHAnsi"/>
        </w:rPr>
      </w:pP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2"/>
      <w:r>
        <w:rPr>
          <w:rFonts w:asciiTheme="minorHAnsi" w:hAnsiTheme="minorHAnsi"/>
        </w:rPr>
        <w:t>环境</w:t>
      </w:r>
      <w:commentRangeEnd w:id="2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2"/>
      </w:r>
    </w:p>
    <w:p w14:paraId="0BAB70C2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Masm for Windows 继承环境</w:t>
      </w:r>
    </w:p>
    <w:p w14:paraId="60E4D7E3">
      <w:pPr>
        <w:pStyle w:val="3"/>
      </w:pPr>
      <w:r>
        <w:rPr>
          <w:rFonts w:hint="eastAsia"/>
          <w:lang w:val="en-US" w:eastAsia="zh-CN"/>
        </w:rPr>
        <w:t>DOSBOX 0.74-3</w:t>
      </w: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</w:t>
      </w:r>
      <w:commentRangeStart w:id="3"/>
      <w:r>
        <w:rPr>
          <w:rFonts w:asciiTheme="minorHAnsi" w:hAnsiTheme="minorHAnsi"/>
        </w:rPr>
        <w:t>内容</w:t>
      </w:r>
      <w:commentRangeEnd w:id="3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3"/>
      </w:r>
      <w:r>
        <w:rPr>
          <w:rFonts w:asciiTheme="minorHAnsi" w:hAnsiTheme="minorHAnsi"/>
        </w:rPr>
        <w:t xml:space="preserve"> </w:t>
      </w:r>
    </w:p>
    <w:p w14:paraId="75A009C7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针对教材第二章中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2.4.2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条件转移指令中的例题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2.38,2.39, 2.43,2.44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，若将 </w:t>
      </w:r>
    </w:p>
    <w:p w14:paraId="59272567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条件分支指令条件取反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，请修改相应代码，完成要求的功能，并分析与 </w:t>
      </w:r>
    </w:p>
    <w:p w14:paraId="228AE5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原代码有何不同？（此部分不必提交） </w:t>
      </w:r>
    </w:p>
    <w:p w14:paraId="325DCA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711DB99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单步调试下述指令，观察每条指令的运行结果以及标志寄存器 </w:t>
      </w:r>
    </w:p>
    <w:p w14:paraId="38FBB1F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FLAG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的置位情况。 </w:t>
      </w:r>
    </w:p>
    <w:p w14:paraId="3F3B8222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MOV AX,1470H </w:t>
      </w:r>
    </w:p>
    <w:p w14:paraId="3C448EC8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AND AX, AX </w:t>
      </w:r>
    </w:p>
    <w:p w14:paraId="6CCF438F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3) OR AX, AX </w:t>
      </w:r>
    </w:p>
    <w:p w14:paraId="721A535B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4) NOT AX </w:t>
      </w:r>
    </w:p>
    <w:p w14:paraId="1EF502DC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5) TEST AX,0F0F0H </w:t>
      </w:r>
    </w:p>
    <w:p w14:paraId="791F2C4B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6) MOV CL,4 </w:t>
      </w:r>
    </w:p>
    <w:p w14:paraId="6B4A770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7) MOV AL, 0F0H </w:t>
      </w:r>
    </w:p>
    <w:p w14:paraId="75893AD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8) SAR AL,1 </w:t>
      </w:r>
    </w:p>
    <w:p w14:paraId="4AE90B51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9) SAR AL, CL </w:t>
      </w:r>
    </w:p>
    <w:p w14:paraId="64192558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10) MOV CL,2 </w:t>
      </w:r>
    </w:p>
    <w:p w14:paraId="1047967F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11) ROR AL, CL </w:t>
      </w:r>
    </w:p>
    <w:p w14:paraId="46D86674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12) MOV CL,4 </w:t>
      </w:r>
    </w:p>
    <w:p w14:paraId="45F6894F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13) RCL AL, 4 </w:t>
      </w:r>
    </w:p>
    <w:p w14:paraId="2C43E64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X,Y,Z,V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均为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位带符号数，分别存放在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X,Y,Z,V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存储单元中，部分代码 </w:t>
      </w:r>
    </w:p>
    <w:p w14:paraId="7105852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如</w:t>
      </w:r>
      <w:r>
        <w:rPr>
          <w:rFonts w:hint="eastAsia" w:ascii="宋体" w:hAnsi="宋体" w:eastAsia="宋体" w:cs="宋体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图 </w:t>
      </w:r>
      <w:r>
        <w:rPr>
          <w:rFonts w:ascii="Calibri-Bold" w:hAnsi="Calibri-Bold" w:eastAsia="Calibri-Bold" w:cs="Calibri-Bold"/>
          <w:b/>
          <w:bCs/>
          <w:color w:val="C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所示，请完成下述任务： </w:t>
      </w:r>
    </w:p>
    <w:p w14:paraId="6D1992E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自行在程序的数据定义部分对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X,Y,Z,V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进行赋值（要求：大于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100H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且 </w:t>
      </w:r>
    </w:p>
    <w:p w14:paraId="778CB5C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X,Y,Z,V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不相等）； </w:t>
      </w:r>
    </w:p>
    <w:p w14:paraId="012B23BF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调试程序，描述该程序实现什么功能？ </w:t>
      </w:r>
    </w:p>
    <w:p w14:paraId="049ACAA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代码部分中，两次出现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CWD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指令，其作用各是什么？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最后的结果存放在哪里，结果为多少，为什么？ </w:t>
      </w:r>
    </w:p>
    <w:p w14:paraId="643A3C9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5/13/19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行后的标志寄存器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FLAG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的状态，试说明原因 </w:t>
      </w:r>
    </w:p>
    <w:p w14:paraId="35A7176B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739900" cy="2686050"/>
            <wp:effectExtent l="0" t="0" r="0" b="635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73C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根据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 xml:space="preserve">图 </w:t>
      </w:r>
      <w:r>
        <w:rPr>
          <w:rFonts w:hint="default" w:ascii="Calibri" w:hAnsi="Calibri" w:eastAsia="宋体" w:cs="Calibri"/>
          <w:color w:val="C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所示程序段，回答下述问题： </w:t>
      </w:r>
    </w:p>
    <w:p w14:paraId="410D84C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mov dx,0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语句替换成其他语句； </w:t>
      </w:r>
    </w:p>
    <w:p w14:paraId="247ACB4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改变被除数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NUMW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和除数（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bx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）的初始值，利用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debug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命令查看内存 </w:t>
      </w:r>
    </w:p>
    <w:p w14:paraId="5A2E919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中存放结果与预期是否一致。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若操作数为有符号数，请问该段代码将如何修改？ </w:t>
      </w:r>
    </w:p>
    <w:p w14:paraId="32E6118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4)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针对问题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，改变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NUMW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的取值（正数，负数各取一组），根据 </w:t>
      </w:r>
    </w:p>
    <w:p w14:paraId="46D06AB2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运行结果，你会得出什么结论？ </w:t>
      </w:r>
    </w:p>
    <w:p w14:paraId="0FC2B11E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尝试将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bx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中的除数改为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，观察编译和运行结果。 </w:t>
      </w:r>
    </w:p>
    <w:p w14:paraId="1F471C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B9F9E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346700" cy="3308350"/>
            <wp:effectExtent l="0" t="0" r="0" b="635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E0F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(5)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阅读图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中的程序段完成下述问题： </w:t>
      </w:r>
    </w:p>
    <w:p w14:paraId="1AAB3C2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该代码段实现什么功能（结合代码，给出具体表达式）？ </w:t>
      </w:r>
    </w:p>
    <w:p w14:paraId="13FF1CD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2)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每次循环，寄存器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中存放的数值代表什么含义？ </w:t>
      </w:r>
    </w:p>
    <w:p w14:paraId="16DEC99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循环体（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again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为入口）执行了几次？若要改变循环次数，应修改哪条或 </w:t>
      </w:r>
    </w:p>
    <w:p w14:paraId="301696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者哪些指令？ </w:t>
      </w:r>
    </w:p>
    <w:p w14:paraId="7FFB7F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622800" cy="191770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</w:t>
      </w:r>
      <w:commentRangeStart w:id="4"/>
      <w:r>
        <w:rPr>
          <w:rFonts w:asciiTheme="minorHAnsi" w:hAnsiTheme="minorHAnsi"/>
        </w:rPr>
        <w:t>实现</w:t>
      </w:r>
      <w:commentRangeEnd w:id="4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4"/>
      </w:r>
    </w:p>
    <w:p w14:paraId="31911EDF">
      <w:pPr>
        <w:spacing w:before="120" w:after="120"/>
        <w:ind w:firstLine="436" w:firstLineChars="182"/>
      </w:pPr>
      <w:r>
        <w:rPr>
          <w:rFonts w:asciiTheme="minorHAnsi" w:hAnsiTheme="minorHAnsi"/>
          <w:b w:val="0"/>
          <w:bCs/>
        </w:rPr>
        <w:t xml:space="preserve"> </w:t>
      </w:r>
      <w:r>
        <w:rPr>
          <w:rFonts w:hint="eastAsia" w:asciiTheme="minorHAnsi" w:hAnsiTheme="minorHAnsi"/>
          <w:b w:val="0"/>
          <w:bCs/>
          <w:lang w:val="en-US" w:eastAsia="zh-CN"/>
        </w:rPr>
        <w:t>实验（二）：</w:t>
      </w:r>
    </w:p>
    <w:p w14:paraId="4103550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left="720" w:leftChars="0" w:firstLine="7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24"/>
          <w:rFonts w:ascii="Consolas" w:hAnsi="Consolas" w:eastAsia="Consolas" w:cs="Consolas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MOV AX,1470H</w:t>
      </w:r>
      <w:r>
        <w:rPr>
          <w:rStyle w:val="24"/>
          <w:rFonts w:hint="eastAsia" w:ascii="Consolas" w:hAnsi="Consolas" w:eastAsia="Consolas" w:cs="Consolas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标志寄存器 FLAG 情况：此指令不影响标志位，各个标志位保持原值。</w:t>
      </w:r>
    </w:p>
    <w:p w14:paraId="0F51644F">
      <w:pPr>
        <w:spacing w:before="120" w:after="120"/>
      </w:pPr>
      <w:r>
        <w:drawing>
          <wp:inline distT="0" distB="0" distL="114300" distR="114300">
            <wp:extent cx="5481320" cy="1252855"/>
            <wp:effectExtent l="0" t="0" r="508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12455">
      <w:pPr>
        <w:spacing w:before="120" w:after="120"/>
        <w:ind w:firstLine="436" w:firstLineChars="182"/>
      </w:pPr>
    </w:p>
    <w:p w14:paraId="5560A5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AND AX, 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ZF（零标志）：结果不为 0，所以 ZF = 0。SF（符号标志）：1470H 的最高位为 0，所以 SF = 0。PF（奇偶标志）：1470H 转换为二进制后 1 的个数为奇数，所以 PF = 0。</w:t>
      </w:r>
    </w:p>
    <w:p w14:paraId="3BAB9B4B">
      <w:pPr>
        <w:spacing w:before="120" w:after="120"/>
      </w:pPr>
      <w:r>
        <w:drawing>
          <wp:inline distT="0" distB="0" distL="114300" distR="114300">
            <wp:extent cx="5481320" cy="1236980"/>
            <wp:effectExtent l="0" t="0" r="508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A5CB">
      <w:pPr>
        <w:spacing w:before="120" w:after="120"/>
        <w:ind w:firstLine="436" w:firstLineChars="182"/>
      </w:pPr>
    </w:p>
    <w:p w14:paraId="493772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OR AX, 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与 AND AX, AX 类似。ZF = 0。SF = 0。PF = 0。</w:t>
      </w:r>
    </w:p>
    <w:p w14:paraId="5510101E">
      <w:pPr>
        <w:spacing w:before="120" w:after="120"/>
      </w:pPr>
      <w:r>
        <w:drawing>
          <wp:inline distT="0" distB="0" distL="114300" distR="114300">
            <wp:extent cx="5484495" cy="1229360"/>
            <wp:effectExtent l="0" t="0" r="190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EA1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NOT 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CF 和 OF 不受影响。SF：EBAFH 的最高位为 1，所以 SF = 1。ZF：结果不为 0，所以 ZF = 0。PF：EBAFH 转换为二进制后 1 的个数为奇数，所以 PF = 0。</w:t>
      </w:r>
    </w:p>
    <w:p w14:paraId="26A2EA81">
      <w:pPr>
        <w:spacing w:before="120" w:after="1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1183005"/>
            <wp:effectExtent l="0" t="0" r="3175" b="10795"/>
            <wp:docPr id="8" name="图片 8" descr="屏幕截图 2024-10-16 11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16 1133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83C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TEST AX,0F0F0H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：ZF：结果不为 0，所以 ZF = 0。SF：结果的最高位为 0，所以 SF = 0。PF：根据结果中 1 的个数的奇偶性设置，这里结果中 1 的个数为偶数，所以 PF = 1。</w:t>
      </w:r>
    </w:p>
    <w:p w14:paraId="7618E7CD">
      <w:pPr>
        <w:spacing w:before="120" w:after="120"/>
        <w:ind w:firstLine="720" w:firstLineChars="0"/>
        <w:rPr>
          <w:rFonts w:hint="eastAsia" w:eastAsia="宋体"/>
          <w:lang w:eastAsia="zh-CN"/>
        </w:rPr>
      </w:pPr>
    </w:p>
    <w:p w14:paraId="22C4E944">
      <w:pPr>
        <w:spacing w:before="120" w:after="120"/>
      </w:pPr>
      <w:r>
        <w:drawing>
          <wp:inline distT="0" distB="0" distL="114300" distR="114300">
            <wp:extent cx="5485130" cy="1283970"/>
            <wp:effectExtent l="0" t="0" r="1270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AC92">
      <w:pPr>
        <w:spacing w:before="120" w:after="120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MOV CL,4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lang w:val="en-US" w:eastAsia="zh-CN"/>
        </w:rPr>
        <w:t>无影响</w:t>
      </w:r>
    </w:p>
    <w:p w14:paraId="0EDF86F7">
      <w:pPr>
        <w:spacing w:before="120" w:after="120"/>
      </w:pPr>
      <w:r>
        <w:drawing>
          <wp:inline distT="0" distB="0" distL="114300" distR="114300">
            <wp:extent cx="5483860" cy="1238885"/>
            <wp:effectExtent l="0" t="0" r="2540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57FF">
      <w:pPr>
        <w:spacing w:before="120" w:after="120"/>
      </w:pPr>
    </w:p>
    <w:p w14:paraId="3C8E7285">
      <w:pPr>
        <w:spacing w:before="120" w:after="120"/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MOV AL, 0F0H：无影响</w:t>
      </w:r>
    </w:p>
    <w:p w14:paraId="4A073348">
      <w:pPr>
        <w:spacing w:before="120" w:after="120"/>
      </w:pPr>
      <w:r>
        <w:drawing>
          <wp:inline distT="0" distB="0" distL="114300" distR="114300">
            <wp:extent cx="5485130" cy="1240155"/>
            <wp:effectExtent l="0" t="0" r="1270" b="444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422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SAR AL,1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：SF：78H 的最高位为 0，所以 SF = 0。ZF：结果不为 0，所以 ZF = 0。PF：78H 转换为二进制后 1 的个数为偶数，所以 PF = 1。</w:t>
      </w:r>
    </w:p>
    <w:p w14:paraId="2F7373B1">
      <w:pPr>
        <w:spacing w:before="120" w:after="120"/>
      </w:pPr>
      <w:r>
        <w:drawing>
          <wp:inline distT="0" distB="0" distL="114300" distR="114300">
            <wp:extent cx="5483860" cy="1167130"/>
            <wp:effectExtent l="0" t="0" r="254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4D44">
      <w:pPr>
        <w:spacing w:before="120" w:after="120"/>
      </w:pPr>
    </w:p>
    <w:p w14:paraId="044072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SAR AL, CL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标志寄存器 FLAG 情况：SF：0FH 的最高位为 0，所以 SF = 0。ZF：结果不为 0，所以 ZF = 0。PF：0FH 转换为二进制后 1 的个数为奇数，所以 PF = 0。</w:t>
      </w:r>
    </w:p>
    <w:p w14:paraId="1B6CE9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</w:pPr>
      <w:r>
        <w:drawing>
          <wp:inline distT="0" distB="0" distL="114300" distR="114300">
            <wp:extent cx="5481320" cy="1125220"/>
            <wp:effectExtent l="0" t="0" r="5080" b="508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B96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ind w:firstLine="720" w:firstLineChars="0"/>
        <w:jc w:val="left"/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MOV CL,2:无影响</w:t>
      </w:r>
    </w:p>
    <w:p w14:paraId="0649A7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</w:pPr>
      <w:r>
        <w:drawing>
          <wp:inline distT="0" distB="0" distL="114300" distR="114300">
            <wp:extent cx="5485130" cy="1205230"/>
            <wp:effectExtent l="0" t="0" r="1270" b="12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74C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720" w:firstLineChars="0"/>
        <w:jc w:val="left"/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ROR AL, CL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CF：根据循环右移时移出的位设置，这里移出的位为 0 和 1，所以 CF = 0。SF：C3H 的最高位为 1，所以 SF = 1。ZF：结果不为 0，所以 ZF = 0。PF：C3H 转换为二进制后 1 的个数为奇数，所以 PF = 0。</w:t>
      </w:r>
    </w:p>
    <w:p w14:paraId="65D4960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</w:pPr>
      <w:r>
        <w:drawing>
          <wp:inline distT="0" distB="0" distL="114300" distR="114300">
            <wp:extent cx="5484495" cy="1186815"/>
            <wp:effectExtent l="0" t="0" r="1905" b="698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23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MOV CL,4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无影响</w:t>
      </w:r>
    </w:p>
    <w:p w14:paraId="7F2E25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</w:pPr>
      <w:r>
        <w:drawing>
          <wp:inline distT="0" distB="0" distL="114300" distR="114300">
            <wp:extent cx="5486400" cy="1191895"/>
            <wp:effectExtent l="0" t="0" r="0" b="190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BC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RCL AL,CL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CF：循环左移时，原来的最高位进入 CF，这里原来的最高位为 0，所以 CF = 0。SF：0F00H 的最高位为 1，所以 SF = 1。ZF：结果不为 0，所以 ZF = 0。PF：0F00H 转换为二进制后 1 的个数为偶数，所以 PF = 1。</w:t>
      </w:r>
    </w:p>
    <w:p w14:paraId="13F1F63F">
      <w:pPr>
        <w:spacing w:before="120" w:after="120"/>
        <w:ind w:firstLine="436" w:firstLineChars="182"/>
        <w:rPr>
          <w:rFonts w:hint="eastAsia" w:eastAsia="宋体"/>
          <w:lang w:val="en-US" w:eastAsia="zh-CN"/>
        </w:rPr>
      </w:pPr>
    </w:p>
    <w:p w14:paraId="457DF726">
      <w:pPr>
        <w:spacing w:before="120" w:after="120"/>
      </w:pPr>
      <w:r>
        <w:drawing>
          <wp:inline distT="0" distB="0" distL="114300" distR="114300">
            <wp:extent cx="5482590" cy="1163955"/>
            <wp:effectExtent l="0" t="0" r="3810" b="444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5C5F">
      <w:pPr>
        <w:spacing w:before="120" w:after="120"/>
      </w:pPr>
    </w:p>
    <w:p w14:paraId="6D3C1D66">
      <w:p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</w:t>
      </w:r>
    </w:p>
    <w:p w14:paraId="54D5C386">
      <w:pPr>
        <w:numPr>
          <w:ilvl w:val="0"/>
          <w:numId w:val="0"/>
        </w:numPr>
        <w:spacing w:beforeLines="0" w:afterLines="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</w:p>
    <w:p w14:paraId="010940D3">
      <w:pPr>
        <w:spacing w:beforeLines="0" w:afterLines="0"/>
        <w:ind w:firstLine="7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DATAS SEGMENT</w:t>
      </w:r>
    </w:p>
    <w:p w14:paraId="5F82AFC9"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</w:rPr>
        <w:t xml:space="preserve">;此处输入数据段代码 </w:t>
      </w:r>
    </w:p>
    <w:p w14:paraId="6A795442"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X DW 200h ; X 初始值为 200</w:t>
      </w:r>
    </w:p>
    <w:p w14:paraId="3305CEA5"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</w:rPr>
        <w:t>Y DW 300h ; Y 初始值为 300</w:t>
      </w:r>
    </w:p>
    <w:p w14:paraId="491C3C49"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</w:rPr>
        <w:t>Z DW 400h ; Z 初始值为 400</w:t>
      </w:r>
    </w:p>
    <w:p w14:paraId="02FBA9B4">
      <w:pPr>
        <w:spacing w:beforeLines="0" w:afterLine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default"/>
          <w:color w:val="auto"/>
          <w:sz w:val="24"/>
          <w:szCs w:val="24"/>
        </w:rPr>
        <w:t>V DW 500h ; V 初始值为 500</w:t>
      </w:r>
    </w:p>
    <w:p w14:paraId="7F94EC88">
      <w:pPr>
        <w:numPr>
          <w:ilvl w:val="0"/>
          <w:numId w:val="0"/>
        </w:numPr>
        <w:spacing w:before="120" w:after="120"/>
        <w:ind w:firstLine="720" w:firstLineChar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DATAS ENDS</w:t>
      </w:r>
    </w:p>
    <w:p w14:paraId="0C86AA6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jc w:val="left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2）</w:t>
      </w:r>
    </w:p>
    <w:p w14:paraId="08AAA9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程序首先将数据段地址存入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，再将其赋给数据段寄存器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DS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，确保程序能正确访问数据段中的变量。</w:t>
      </w:r>
    </w:p>
    <w:p w14:paraId="503C9E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接着，将变量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Y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，然后执行有符号乘法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IMUL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，将结果的低 16 位存入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，高 16 位存入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66736D2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然后将变量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，执行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CWD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扩展为双字，再与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相加，高位的进位加到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27764F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接着将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减去十六进制数 0540H，并考虑借位对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进行减法操作。</w:t>
      </w:r>
    </w:p>
    <w:p w14:paraId="408B33F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再将变量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，执行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CWD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扩展后，减去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，高位的借位减去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50F4B6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最后将变量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，执行有符号除法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IDIV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287F40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360" w:leftChars="0" w:firstLine="716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程序最后通过中断退出。</w:t>
      </w:r>
    </w:p>
    <w:p w14:paraId="68597A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第一次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CWD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在将变量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Z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后执行，其作用是将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中的有符号数扩展为双字，为后续与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进行加法运算做准备，确保能正确处理有符号数的加法操作，尤其是当结果可能超出 16 位范围时。第二次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CWD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在将变量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的值加载到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后执行，同样是将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中的有符号数扩展为双字，为后续与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进行减法运算做准备，确保在有符号数减法操作中能正确处理可能出现的借位情况。</w:t>
      </w:r>
    </w:p>
    <w:p w14:paraId="660A21C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0" w:leftChars="0" w:firstLine="0" w:firstLineChars="0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最后的结果存放位置及结果分析：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对于有符号除法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IDIV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，商存放在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中，余数存放在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DX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中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717909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720" w:firstLineChars="0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IMUL 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为 200h，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为 300h，有符号乘法结果为 60000h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高位存入DX，低位存入了AX。</w:t>
      </w:r>
    </w:p>
    <w:p w14:paraId="615681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6400" cy="1191895"/>
            <wp:effectExtent l="0" t="0" r="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B57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CX, AX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与扩展后的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相加。结果：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CX = 0000h + 400h = 400h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</w:t>
      </w:r>
    </w:p>
    <w:p w14:paraId="39C6FA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</w:pPr>
      <w:r>
        <w:drawing>
          <wp:inline distT="0" distB="0" distL="114300" distR="114300">
            <wp:extent cx="5486400" cy="1242060"/>
            <wp:effectExtent l="0" t="0" r="0" b="254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DE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ADC BX,DX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：带进位加法，将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与扩展后的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以及上一步的进位相加。结果：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BX = 6h + 0000h = 6h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 w14:paraId="6217BA5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130" cy="1196340"/>
            <wp:effectExtent l="0" t="0" r="127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BA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06B6B80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 CX,0540H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减去十六进制数 0540H。结果：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 = 400h - 0540h = FAC</w:t>
      </w:r>
      <w:r>
        <w:rPr>
          <w:rStyle w:val="24"/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 w14:paraId="7C4E804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130" cy="1205230"/>
            <wp:effectExtent l="0" t="0" r="1270" b="127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FB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 w14:paraId="41292C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SUB AX,CX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：将扩展后的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减去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。结果：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 = 500h - FACH = 500h + 0540h - 400h = 640h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</w:t>
      </w:r>
    </w:p>
    <w:p w14:paraId="3F7BEB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6400" cy="1318260"/>
            <wp:effectExtent l="0" t="0" r="0" b="254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DC6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Style w:val="24"/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</w:pP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IDIV 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：用前面结果除以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（200h），商存入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，余数存入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DX</w:t>
      </w:r>
      <w:r>
        <w:rPr>
          <w:rStyle w:val="24"/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。</w:t>
      </w:r>
    </w:p>
    <w:p w14:paraId="42909A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firstLine="720" w:firstLineChars="0"/>
        <w:rPr>
          <w:rStyle w:val="24"/>
          <w:rFonts w:hint="default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24"/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最后结果商为FD04h，余数为FE40h</w:t>
      </w:r>
    </w:p>
    <w:p w14:paraId="10C7AB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1955" cy="1377315"/>
            <wp:effectExtent l="0" t="0" r="44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1C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实验四：</w:t>
      </w:r>
    </w:p>
    <w:p w14:paraId="6A014BE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可以用 xor  dx,dx来 代替</w:t>
      </w:r>
    </w:p>
    <w:p w14:paraId="176BCFD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NUMW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2000H，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20H。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结果应该为商为100，余数为0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。一致。</w:t>
      </w:r>
    </w:p>
    <w:p w14:paraId="58EF18D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</w:pPr>
      <w:r>
        <w:drawing>
          <wp:inline distT="0" distB="0" distL="114300" distR="114300">
            <wp:extent cx="5485130" cy="733425"/>
            <wp:effectExtent l="0" t="0" r="1270" b="317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81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将无符号除法指令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div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改为有符号除法指令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idiv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。需要注意的是，此时被除数应该存放在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dx:ax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中，如果原来的被除数是 16 位的，需要先将其扩展到 32 位，使用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cwd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指令（将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中的有符号数扩展为双字，即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dx:ax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。</w:t>
      </w:r>
    </w:p>
    <w:p w14:paraId="5C8F44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（4）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取正数时，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NUMW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1000H（正数），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10H（正数）。取负数时，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NUMW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-1000H（假设以补码形式存储为 F000H），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设为 -10H（假设以补码形式存储为 FFF6H）。</w:t>
      </w:r>
    </w:p>
    <w:p w14:paraId="4AFD51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7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对于正数情况，1000H 除以 10H，商为 100H，余数为 0。执行有符号除法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idiv bx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后，结果与无符号除法相同。</w:t>
      </w:r>
    </w:p>
    <w:p w14:paraId="3B491B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4495" cy="1110615"/>
            <wp:effectExtent l="0" t="0" r="1905" b="698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C32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7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对于负数情况，F000H 表示 - 4096，FFF6H 表示 - 10（补码计算），-4096 除以 -10，商为 409（余数为 -6，但在有符号除法中余数与被除数同号，所以余数为 4090）。</w:t>
      </w:r>
    </w:p>
    <w:p w14:paraId="1984C8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6400" cy="1209040"/>
            <wp:effectExtent l="0" t="0" r="0" b="1016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BCD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3860" cy="1167130"/>
            <wp:effectExtent l="0" t="0" r="2540" b="127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F6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firstLine="720" w:firstLine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结论：对于有符号数的除法，需要使用有符号除法指令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idiv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。结果会根据操作数的符号进行正确的计算，并且余数的符号与被除数相同。</w:t>
      </w:r>
    </w:p>
    <w:p w14:paraId="0DEBBCC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0" w:leftChars="0" w:firstLine="0" w:firstLineChars="0"/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将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中的除数改为 0 的结果：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出现div error。</w:t>
      </w:r>
    </w:p>
    <w:p w14:paraId="5C35FB5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Chars="0"/>
      </w:pP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实验五：</w:t>
      </w:r>
    </w:p>
    <w:p w14:paraId="41276AF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该代码段实现的功能：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该代码段实现了计算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1*2 + 2*3 + 3*4 +... + n*(n+1)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的值，直到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n*(n+1)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等于或大于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002AH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（42）为止。</w:t>
      </w:r>
    </w:p>
    <w:p w14:paraId="7CF5B4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每次循环中寄存器的含义：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：存放每次循环中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（当前的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值）和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（下一个数）的乘积，即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n*(n + 1)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。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CX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：累加每次循环中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n*(n + 1)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的值，最终存放表达式的总和。</w:t>
      </w:r>
    </w:p>
    <w:p w14:paraId="0C6BE1D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（3）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循环体执行次数及如何改变循环次数：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直到某一次循环使得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AX &gt;= 002AH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时循环结束。若要改变循环次数，可以修改比较指令中的比较值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002AH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，或者修改初始值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的初始值以及每次循环中</w:t>
      </w:r>
      <w:r>
        <w:rPr>
          <w:rStyle w:val="24"/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的增量，这些都会影响循环的结束条件和循环次数。还可以修改循环体内部的运算逻辑，例如改变乘法运算的因子或者加法运算的被加数等，也会间接影响循环次数。</w:t>
      </w:r>
    </w:p>
    <w:p w14:paraId="43A9961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jc w:val="left"/>
        <w:rPr>
          <w:rFonts w:hint="default"/>
          <w:lang w:val="en-US" w:eastAsia="zh-CN"/>
        </w:rPr>
      </w:pPr>
    </w:p>
    <w:p w14:paraId="70E8FBCD">
      <w:pPr>
        <w:numPr>
          <w:ilvl w:val="0"/>
          <w:numId w:val="0"/>
        </w:numPr>
        <w:spacing w:before="120" w:after="120"/>
        <w:rPr>
          <w:rFonts w:hint="eastAsia"/>
          <w:color w:val="0000FF"/>
          <w:sz w:val="24"/>
          <w:szCs w:val="24"/>
          <w:lang w:val="en-US" w:eastAsia="zh-CN"/>
        </w:rPr>
      </w:pPr>
    </w:p>
    <w:p w14:paraId="3E2BB17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实验分析与</w:t>
      </w:r>
      <w:commentRangeStart w:id="5"/>
      <w:r>
        <w:rPr>
          <w:rFonts w:asciiTheme="minorHAnsi" w:hAnsiTheme="minorHAnsi"/>
        </w:rPr>
        <w:t>总结</w:t>
      </w:r>
      <w:commentRangeEnd w:id="5"/>
      <w:r>
        <w:rPr>
          <w:rStyle w:val="25"/>
          <w:rFonts w:eastAsia="宋体" w:asciiTheme="minorHAnsi" w:hAnsiTheme="minorHAnsi"/>
          <w:b w:val="0"/>
          <w:bCs w:val="0"/>
          <w:kern w:val="0"/>
        </w:rPr>
        <w:commentReference w:id="5"/>
      </w:r>
    </w:p>
    <w:p w14:paraId="7CB76730">
      <w:pPr>
        <w:pStyle w:val="3"/>
        <w:numPr>
          <w:ilvl w:val="0"/>
          <w:numId w:val="6"/>
        </w:numP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继续运用debug来调试程序。</w:t>
      </w:r>
    </w:p>
    <w:p w14:paraId="7735ED5A">
      <w:pPr>
        <w:pStyle w:val="3"/>
        <w:numPr>
          <w:ilvl w:val="0"/>
          <w:numId w:val="6"/>
        </w:numP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学习一些算术指令</w:t>
      </w:r>
    </w:p>
    <w:p w14:paraId="42BF5D07">
      <w:pPr>
        <w:pStyle w:val="3"/>
        <w:numPr>
          <w:ilvl w:val="0"/>
          <w:numId w:val="6"/>
        </w:numP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Style w:val="25"/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学会阅读更复杂的程序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海英(2006100207)" w:date="2019-10-08T08:57:00Z" w:initials="a">
    <w:p w14:paraId="257896A8">
      <w:pPr>
        <w:pStyle w:val="11"/>
      </w:pPr>
      <w:r>
        <w:rPr>
          <w:rFonts w:hint="eastAsia"/>
        </w:rPr>
        <w:t>第几次</w:t>
      </w:r>
      <w:r>
        <w:t>实验</w:t>
      </w:r>
    </w:p>
  </w:comment>
  <w:comment w:id="1" w:author="张海英(2006100207)" w:date="2019-10-08T08:52:00Z" w:initials="a">
    <w:p w14:paraId="6655B714">
      <w:pPr>
        <w:pStyle w:val="11"/>
      </w:pP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2" w:author="张海英(2006100207)" w:date="2019-10-08T08:54:00Z" w:initials="a">
    <w:p w14:paraId="3AD4A84B">
      <w:pPr>
        <w:pStyle w:val="11"/>
      </w:pPr>
      <w:r>
        <w:rPr>
          <w:rFonts w:hint="eastAsia"/>
        </w:rPr>
        <w:t>编译环境</w:t>
      </w:r>
      <w:r>
        <w:t>，机器配置情况</w:t>
      </w:r>
    </w:p>
  </w:comment>
  <w:comment w:id="3" w:author="张海英(2006100207)" w:date="2019-10-08T08:51:00Z" w:initials="a">
    <w:p w14:paraId="63838A3D">
      <w:pPr>
        <w:pStyle w:val="11"/>
      </w:pPr>
      <w:r>
        <w:rPr>
          <w:rFonts w:hint="eastAsia"/>
        </w:rPr>
        <w:t>根据</w:t>
      </w:r>
      <w:r>
        <w:t>实验有关文档，提炼主要的实验内容</w:t>
      </w:r>
      <w:r>
        <w:rPr>
          <w:rFonts w:hint="eastAsia"/>
        </w:rPr>
        <w:t>，列表展示</w:t>
      </w:r>
    </w:p>
  </w:comment>
  <w:comment w:id="4" w:author="张海英(2006100207)" w:date="2019-10-08T08:50:00Z" w:initials="a">
    <w:p w14:paraId="15D18A69">
      <w:pPr>
        <w:pStyle w:val="11"/>
      </w:pPr>
      <w:r>
        <w:rPr>
          <w:rFonts w:hint="eastAsia"/>
        </w:rPr>
        <w:t>根据</w:t>
      </w:r>
      <w:r>
        <w:t>实验内容要求，逐个</w:t>
      </w:r>
      <w:r>
        <w:rPr>
          <w:rFonts w:hint="eastAsia"/>
        </w:rPr>
        <w:t>完成实验项目，并</w:t>
      </w:r>
      <w:r>
        <w:t>回答</w:t>
      </w:r>
      <w:r>
        <w:rPr>
          <w:rFonts w:hint="eastAsia"/>
        </w:rPr>
        <w:t>相应</w:t>
      </w:r>
      <w:r>
        <w:t>问题，</w:t>
      </w:r>
      <w:r>
        <w:rPr>
          <w:rFonts w:hint="eastAsia"/>
        </w:rPr>
        <w:t>配合</w:t>
      </w:r>
      <w:r>
        <w:t>必要的截图和文字解释，解释不清楚或者过</w:t>
      </w:r>
      <w:r>
        <w:rPr>
          <w:rFonts w:hint="eastAsia"/>
        </w:rPr>
        <w:t>简，</w:t>
      </w:r>
      <w:r>
        <w:t>影响分数。</w:t>
      </w:r>
    </w:p>
  </w:comment>
  <w:comment w:id="5" w:author="张海英(2006100207)" w:date="2019-10-08T08:53:00Z" w:initials="a">
    <w:p w14:paraId="66FB2F77">
      <w:pPr>
        <w:pStyle w:val="11"/>
      </w:pPr>
      <w:r>
        <w:rPr>
          <w:rFonts w:hint="eastAsia"/>
        </w:rPr>
        <w:t>针对编译、</w:t>
      </w:r>
      <w:r>
        <w:t>调试中出现的一些</w:t>
      </w:r>
      <w:r>
        <w:rPr>
          <w:rFonts w:hint="eastAsia"/>
        </w:rPr>
        <w:t>实验结果</w:t>
      </w:r>
      <w:r>
        <w:t>进行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>
        <w:rPr>
          <w:rFonts w:hint="eastAsia"/>
        </w:rPr>
        <w:t>实验目的和</w:t>
      </w:r>
      <w:r>
        <w:t>实验内容，总结</w:t>
      </w:r>
      <w:r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7896A8" w15:done="0"/>
  <w15:commentEx w15:paraId="6655B714" w15:done="0"/>
  <w15:commentEx w15:paraId="3AD4A84B" w15:done="0"/>
  <w15:commentEx w15:paraId="63838A3D" w15:done="0"/>
  <w15:commentEx w15:paraId="15D18A69" w15:done="0"/>
  <w15:commentEx w15:paraId="66FB2F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A75D5"/>
    <w:multiLevelType w:val="singleLevel"/>
    <w:tmpl w:val="978A75D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D11104"/>
    <w:multiLevelType w:val="singleLevel"/>
    <w:tmpl w:val="02D1110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A59B7F6"/>
    <w:multiLevelType w:val="singleLevel"/>
    <w:tmpl w:val="2A59B7F6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2B6252FB"/>
    <w:multiLevelType w:val="singleLevel"/>
    <w:tmpl w:val="2B6252F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507F530"/>
    <w:multiLevelType w:val="singleLevel"/>
    <w:tmpl w:val="4507F530"/>
    <w:lvl w:ilvl="0" w:tentative="0">
      <w:start w:val="5"/>
      <w:numFmt w:val="decimal"/>
      <w:suff w:val="space"/>
      <w:lvlText w:val="%1)"/>
      <w:lvlJc w:val="left"/>
    </w:lvl>
  </w:abstractNum>
  <w:abstractNum w:abstractNumId="5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mI3MjFmMzM3NjkwNzdhZWMwNzU5M2IwMTg4NzMxYzYifQ=="/>
  </w:docVars>
  <w:rsids>
    <w:rsidRoot w:val="00172A27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B1DC8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2746D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14913F57"/>
    <w:rsid w:val="156837A9"/>
    <w:rsid w:val="1C1F660B"/>
    <w:rsid w:val="57476D14"/>
    <w:rsid w:val="605E2546"/>
    <w:rsid w:val="7930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qFormat="1"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6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7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8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9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30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1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4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1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4"/>
    <w:semiHidden/>
    <w:unhideWhenUsed/>
    <w:qFormat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7"/>
    <w:unhideWhenUsed/>
    <w:uiPriority w:val="99"/>
  </w:style>
  <w:style w:type="paragraph" w:styleId="12">
    <w:name w:val="Balloon Text"/>
    <w:basedOn w:val="1"/>
    <w:link w:val="69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qFormat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qFormat/>
    <w:uiPriority w:val="99"/>
    <w:pPr>
      <w:ind w:left="240" w:hanging="240"/>
    </w:pPr>
  </w:style>
  <w:style w:type="paragraph" w:styleId="17">
    <w:name w:val="Subtitle"/>
    <w:basedOn w:val="1"/>
    <w:next w:val="1"/>
    <w:link w:val="51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50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8"/>
    <w:semiHidden/>
    <w:unhideWhenUsed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HTML Code"/>
    <w:basedOn w:val="21"/>
    <w:semiHidden/>
    <w:unhideWhenUsed/>
    <w:uiPriority w:val="99"/>
    <w:rPr>
      <w:rFonts w:ascii="Courier New" w:hAnsi="Courier New"/>
      <w:sz w:val="20"/>
    </w:rPr>
  </w:style>
  <w:style w:type="character" w:styleId="25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customStyle="1" w:styleId="26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7">
    <w:name w:val="标题 2 字符"/>
    <w:basedOn w:val="21"/>
    <w:link w:val="4"/>
    <w:qFormat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8">
    <w:name w:val="标题 3 字符"/>
    <w:basedOn w:val="21"/>
    <w:link w:val="5"/>
    <w:qFormat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9">
    <w:name w:val="标题 4 字符"/>
    <w:basedOn w:val="21"/>
    <w:link w:val="6"/>
    <w:qFormat/>
    <w:locked/>
    <w:uiPriority w:val="99"/>
    <w:rPr>
      <w:b/>
      <w:bCs/>
      <w:kern w:val="32"/>
      <w:sz w:val="24"/>
      <w:szCs w:val="32"/>
    </w:rPr>
  </w:style>
  <w:style w:type="character" w:customStyle="1" w:styleId="30">
    <w:name w:val="标题 5 字符"/>
    <w:basedOn w:val="21"/>
    <w:link w:val="7"/>
    <w:qFormat/>
    <w:locked/>
    <w:uiPriority w:val="99"/>
    <w:rPr>
      <w:rFonts w:ascii="Arial" w:hAnsi="Arial" w:eastAsia="黑体" w:cs="Times New Roman"/>
      <w:sz w:val="24"/>
    </w:rPr>
  </w:style>
  <w:style w:type="character" w:customStyle="1" w:styleId="31">
    <w:name w:val="标题 6 字符"/>
    <w:basedOn w:val="21"/>
    <w:link w:val="8"/>
    <w:qFormat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2">
    <w:name w:val="公式编号"/>
    <w:basedOn w:val="33"/>
    <w:link w:val="34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3">
    <w:name w:val="公式实体"/>
    <w:link w:val="45"/>
    <w:qFormat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4">
    <w:name w:val="公式编号 Char"/>
    <w:link w:val="32"/>
    <w:qFormat/>
    <w:locked/>
    <w:uiPriority w:val="99"/>
    <w:rPr>
      <w:rFonts w:ascii="Times New Roman" w:hAnsi="Times New Roman" w:eastAsia="宋体"/>
      <w:sz w:val="24"/>
    </w:rPr>
  </w:style>
  <w:style w:type="paragraph" w:customStyle="1" w:styleId="35">
    <w:name w:val="图实体"/>
    <w:basedOn w:val="1"/>
    <w:next w:val="9"/>
    <w:link w:val="36"/>
    <w:qFormat/>
    <w:uiPriority w:val="99"/>
    <w:pPr>
      <w:jc w:val="center"/>
    </w:pPr>
    <w:rPr>
      <w:kern w:val="2"/>
      <w:szCs w:val="20"/>
    </w:rPr>
  </w:style>
  <w:style w:type="character" w:customStyle="1" w:styleId="36">
    <w:name w:val="图实体 Char"/>
    <w:link w:val="35"/>
    <w:qFormat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7">
    <w:name w:val="垂直标题"/>
    <w:basedOn w:val="1"/>
    <w:link w:val="38"/>
    <w:qFormat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8">
    <w:name w:val="垂直标题 Char"/>
    <w:link w:val="37"/>
    <w:qFormat/>
    <w:locked/>
    <w:uiPriority w:val="99"/>
    <w:rPr>
      <w:rFonts w:ascii="Arial" w:hAnsi="Arial" w:eastAsia="黑体"/>
      <w:b/>
      <w:sz w:val="52"/>
    </w:rPr>
  </w:style>
  <w:style w:type="paragraph" w:customStyle="1" w:styleId="39">
    <w:name w:val="表头题注"/>
    <w:basedOn w:val="9"/>
    <w:link w:val="40"/>
    <w:qFormat/>
    <w:uiPriority w:val="99"/>
    <w:pPr>
      <w:keepNext/>
      <w:spacing w:beforeLines="50" w:afterLines="0"/>
    </w:pPr>
  </w:style>
  <w:style w:type="character" w:customStyle="1" w:styleId="40">
    <w:name w:val="表头题注 Char"/>
    <w:basedOn w:val="41"/>
    <w:link w:val="39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1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2">
    <w:name w:val="表格尾注"/>
    <w:basedOn w:val="3"/>
    <w:link w:val="43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3">
    <w:name w:val="表格尾注 Char"/>
    <w:basedOn w:val="44"/>
    <w:link w:val="42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4">
    <w:name w:val="列表段落 字符"/>
    <w:link w:val="3"/>
    <w:locked/>
    <w:uiPriority w:val="99"/>
    <w:rPr>
      <w:rFonts w:ascii="Times New Roman" w:hAnsi="Times New Roman" w:eastAsia="宋体"/>
      <w:sz w:val="24"/>
    </w:rPr>
  </w:style>
  <w:style w:type="character" w:customStyle="1" w:styleId="45">
    <w:name w:val="公式实体 Char"/>
    <w:basedOn w:val="21"/>
    <w:link w:val="33"/>
    <w:qFormat/>
    <w:locked/>
    <w:uiPriority w:val="99"/>
    <w:rPr>
      <w:sz w:val="24"/>
      <w:szCs w:val="24"/>
      <w:lang w:val="en-US" w:eastAsia="zh-CN" w:bidi="ar-SA"/>
    </w:rPr>
  </w:style>
  <w:style w:type="paragraph" w:customStyle="1" w:styleId="46">
    <w:name w:val="列出段落 (不缩进)"/>
    <w:basedOn w:val="3"/>
    <w:next w:val="3"/>
    <w:link w:val="47"/>
    <w:qFormat/>
    <w:uiPriority w:val="99"/>
    <w:pPr>
      <w:ind w:firstLine="0" w:firstLineChars="0"/>
    </w:pPr>
  </w:style>
  <w:style w:type="character" w:customStyle="1" w:styleId="47">
    <w:name w:val="列出段落 (不缩进) Char"/>
    <w:basedOn w:val="44"/>
    <w:link w:val="46"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8">
    <w:name w:val="封面日期和单位"/>
    <w:basedOn w:val="1"/>
    <w:link w:val="49"/>
    <w:qFormat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9">
    <w:name w:val="封面日期和单位 Char"/>
    <w:basedOn w:val="21"/>
    <w:link w:val="48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50">
    <w:name w:val="标题 字符"/>
    <w:basedOn w:val="21"/>
    <w:link w:val="18"/>
    <w:locked/>
    <w:uiPriority w:val="99"/>
    <w:rPr>
      <w:rFonts w:ascii="Arial" w:hAnsi="Arial" w:eastAsia="黑体" w:cs="Times New Roman"/>
      <w:b/>
      <w:sz w:val="44"/>
    </w:rPr>
  </w:style>
  <w:style w:type="character" w:customStyle="1" w:styleId="51">
    <w:name w:val="副标题 字符"/>
    <w:basedOn w:val="21"/>
    <w:link w:val="17"/>
    <w:qFormat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2">
    <w:name w:val="No Spacing"/>
    <w:basedOn w:val="1"/>
    <w:link w:val="53"/>
    <w:qFormat/>
    <w:uiPriority w:val="99"/>
    <w:rPr>
      <w:sz w:val="32"/>
      <w:szCs w:val="20"/>
    </w:rPr>
  </w:style>
  <w:style w:type="character" w:customStyle="1" w:styleId="53">
    <w:name w:val="无间隔 字符"/>
    <w:link w:val="52"/>
    <w:qFormat/>
    <w:locked/>
    <w:uiPriority w:val="99"/>
    <w:rPr>
      <w:rFonts w:ascii="Times New Roman" w:hAnsi="Times New Roman" w:eastAsia="宋体"/>
      <w:sz w:val="32"/>
    </w:rPr>
  </w:style>
  <w:style w:type="paragraph" w:styleId="54">
    <w:name w:val="Quote"/>
    <w:basedOn w:val="1"/>
    <w:next w:val="1"/>
    <w:link w:val="55"/>
    <w:qFormat/>
    <w:uiPriority w:val="99"/>
    <w:rPr>
      <w:i/>
    </w:rPr>
  </w:style>
  <w:style w:type="character" w:customStyle="1" w:styleId="55">
    <w:name w:val="引用 字符"/>
    <w:basedOn w:val="21"/>
    <w:link w:val="54"/>
    <w:qFormat/>
    <w:locked/>
    <w:uiPriority w:val="99"/>
    <w:rPr>
      <w:rFonts w:cs="Times New Roman"/>
      <w:i/>
      <w:sz w:val="24"/>
    </w:rPr>
  </w:style>
  <w:style w:type="paragraph" w:styleId="56">
    <w:name w:val="Intense Quote"/>
    <w:basedOn w:val="1"/>
    <w:next w:val="1"/>
    <w:link w:val="57"/>
    <w:qFormat/>
    <w:uiPriority w:val="99"/>
    <w:pPr>
      <w:ind w:left="720" w:right="720"/>
    </w:pPr>
    <w:rPr>
      <w:b/>
      <w:i/>
      <w:szCs w:val="20"/>
    </w:rPr>
  </w:style>
  <w:style w:type="character" w:customStyle="1" w:styleId="57">
    <w:name w:val="明显引用 字符"/>
    <w:basedOn w:val="21"/>
    <w:link w:val="56"/>
    <w:qFormat/>
    <w:locked/>
    <w:uiPriority w:val="99"/>
    <w:rPr>
      <w:rFonts w:cs="Times New Roman"/>
      <w:b/>
      <w:i/>
      <w:sz w:val="24"/>
    </w:rPr>
  </w:style>
  <w:style w:type="character" w:customStyle="1" w:styleId="58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9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60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1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2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3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4">
    <w:name w:val="文档结构图 字符"/>
    <w:basedOn w:val="21"/>
    <w:link w:val="10"/>
    <w:semiHidden/>
    <w:qFormat/>
    <w:uiPriority w:val="99"/>
    <w:rPr>
      <w:rFonts w:ascii="宋体"/>
      <w:kern w:val="0"/>
      <w:sz w:val="18"/>
      <w:szCs w:val="18"/>
    </w:rPr>
  </w:style>
  <w:style w:type="character" w:customStyle="1" w:styleId="65">
    <w:name w:val="页眉 字符"/>
    <w:basedOn w:val="21"/>
    <w:link w:val="14"/>
    <w:qFormat/>
    <w:uiPriority w:val="99"/>
    <w:rPr>
      <w:kern w:val="0"/>
      <w:sz w:val="18"/>
      <w:szCs w:val="18"/>
    </w:rPr>
  </w:style>
  <w:style w:type="character" w:customStyle="1" w:styleId="66">
    <w:name w:val="页脚 字符"/>
    <w:basedOn w:val="21"/>
    <w:link w:val="13"/>
    <w:uiPriority w:val="99"/>
    <w:rPr>
      <w:kern w:val="0"/>
      <w:sz w:val="18"/>
      <w:szCs w:val="18"/>
    </w:rPr>
  </w:style>
  <w:style w:type="character" w:customStyle="1" w:styleId="67">
    <w:name w:val="批注文字 字符"/>
    <w:basedOn w:val="21"/>
    <w:link w:val="11"/>
    <w:uiPriority w:val="99"/>
    <w:rPr>
      <w:sz w:val="24"/>
      <w:szCs w:val="24"/>
    </w:rPr>
  </w:style>
  <w:style w:type="character" w:customStyle="1" w:styleId="68">
    <w:name w:val="批注主题 字符"/>
    <w:basedOn w:val="67"/>
    <w:link w:val="19"/>
    <w:semiHidden/>
    <w:uiPriority w:val="99"/>
    <w:rPr>
      <w:b/>
      <w:bCs/>
      <w:sz w:val="24"/>
      <w:szCs w:val="24"/>
    </w:rPr>
  </w:style>
  <w:style w:type="character" w:customStyle="1" w:styleId="69">
    <w:name w:val="批注框文本 字符"/>
    <w:basedOn w:val="21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7" Type="http://schemas.microsoft.com/office/2011/relationships/people" Target="people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numbering" Target="numbering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3AA9E-EEC1-45C8-B217-238C78B725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12</Pages>
  <Words>2742</Words>
  <Characters>3549</Characters>
  <Lines>2</Lines>
  <Paragraphs>1</Paragraphs>
  <TotalTime>74</TotalTime>
  <ScaleCrop>false</ScaleCrop>
  <LinksUpToDate>false</LinksUpToDate>
  <CharactersWithSpaces>4044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宋乖乖</cp:lastModifiedBy>
  <dcterms:modified xsi:type="dcterms:W3CDTF">2024-10-17T14:23:34Z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498E13F3B3DE463AB7D67A96030C5E11_12</vt:lpwstr>
  </property>
</Properties>
</file>