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570B35">
      <w:pPr>
        <w:jc w:val="center"/>
        <w:rPr>
          <w:rFonts w:ascii="华文中宋" w:hAnsi="华文中宋" w:eastAsia="华文中宋"/>
          <w:b/>
          <w:sz w:val="36"/>
          <w:szCs w:val="36"/>
        </w:rPr>
      </w:pPr>
      <w:r>
        <w:rPr>
          <w:rFonts w:hint="eastAsia" w:ascii="华文中宋" w:hAnsi="华文中宋" w:eastAsia="华文中宋"/>
          <w:b/>
          <w:sz w:val="36"/>
          <w:szCs w:val="36"/>
        </w:rPr>
        <w:t xml:space="preserve"> 第二次实验</w:t>
      </w:r>
    </w:p>
    <w:p w14:paraId="5955C9F1">
      <w:pPr>
        <w:rPr>
          <w:rFonts w:hint="default" w:ascii="华文中宋" w:hAnsi="华文中宋" w:eastAsia="华文中宋"/>
          <w:lang w:val="en-US" w:eastAsia="zh-CN"/>
        </w:rPr>
      </w:pPr>
      <w:r>
        <w:rPr>
          <w:rFonts w:hint="eastAsia" w:ascii="华文中宋" w:hAnsi="华文中宋" w:eastAsia="华文中宋"/>
        </w:rPr>
        <w:tab/>
      </w:r>
      <w:r>
        <w:rPr>
          <w:rFonts w:hint="eastAsia" w:ascii="华文中宋" w:hAnsi="华文中宋" w:eastAsia="华文中宋"/>
        </w:rPr>
        <w:t>学号：</w:t>
      </w:r>
      <w:r>
        <w:rPr>
          <w:rFonts w:hint="eastAsia" w:ascii="华文中宋" w:hAnsi="华文中宋" w:eastAsia="华文中宋"/>
          <w:lang w:val="en-US" w:eastAsia="zh-CN"/>
        </w:rPr>
        <w:t>37220232203808</w:t>
      </w:r>
      <w:r>
        <w:rPr>
          <w:rFonts w:hint="eastAsia" w:ascii="华文中宋" w:hAnsi="华文中宋" w:eastAsia="华文中宋"/>
        </w:rPr>
        <w:tab/>
      </w:r>
      <w:r>
        <w:rPr>
          <w:rFonts w:hint="eastAsia" w:ascii="华文中宋" w:hAnsi="华文中宋" w:eastAsia="华文中宋"/>
          <w:lang w:val="en-US" w:eastAsia="zh-CN"/>
        </w:rPr>
        <w:tab/>
        <w:t/>
      </w:r>
      <w:r>
        <w:rPr>
          <w:rFonts w:hint="eastAsia" w:ascii="华文中宋" w:hAnsi="华文中宋" w:eastAsia="华文中宋"/>
          <w:lang w:val="en-US" w:eastAsia="zh-CN"/>
        </w:rPr>
        <w:tab/>
        <w:t/>
      </w:r>
      <w:r>
        <w:rPr>
          <w:rFonts w:hint="eastAsia" w:ascii="华文中宋" w:hAnsi="华文中宋" w:eastAsia="华文中宋"/>
          <w:lang w:val="en-US" w:eastAsia="zh-CN"/>
        </w:rPr>
        <w:tab/>
        <w:t/>
      </w:r>
      <w:r>
        <w:rPr>
          <w:rFonts w:hint="eastAsia" w:ascii="华文中宋" w:hAnsi="华文中宋" w:eastAsia="华文中宋"/>
          <w:lang w:val="en-US" w:eastAsia="zh-CN"/>
        </w:rPr>
        <w:tab/>
        <w:t xml:space="preserve">    </w:t>
      </w:r>
      <w:r>
        <w:rPr>
          <w:rFonts w:hint="eastAsia" w:ascii="华文中宋" w:hAnsi="华文中宋" w:eastAsia="华文中宋"/>
          <w:lang w:val="en-US" w:eastAsia="zh-CN"/>
        </w:rPr>
        <w:tab/>
      </w:r>
      <w:r>
        <w:rPr>
          <w:rFonts w:hint="eastAsia" w:ascii="华文中宋" w:hAnsi="华文中宋" w:eastAsia="华文中宋"/>
        </w:rPr>
        <w:t>姓名：</w:t>
      </w:r>
      <w:r>
        <w:rPr>
          <w:rFonts w:hint="eastAsia" w:ascii="华文中宋" w:hAnsi="华文中宋" w:eastAsia="华文中宋"/>
          <w:lang w:val="en-US" w:eastAsia="zh-CN"/>
        </w:rPr>
        <w:t>宋浩元</w:t>
      </w:r>
    </w:p>
    <w:p w14:paraId="4B310CA6">
      <w:pPr>
        <w:rPr>
          <w:rFonts w:ascii="华文中宋" w:hAnsi="华文中宋" w:eastAsia="华文中宋"/>
        </w:rPr>
      </w:pPr>
    </w:p>
    <w:p w14:paraId="33BF1DF0">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实验目的</w:t>
      </w:r>
      <w:bookmarkStart w:id="0" w:name="_GoBack"/>
      <w:bookmarkEnd w:id="0"/>
    </w:p>
    <w:p w14:paraId="45EC4DAA">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了解二叉树的基础实现方法与原理，理解二叉树的基本操作的代码编写方式</w:t>
      </w:r>
    </w:p>
    <w:p w14:paraId="156C458E">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学会灵活按照二叉树的存储内容自由编写二叉树的存储结构</w:t>
      </w:r>
    </w:p>
    <w:p w14:paraId="75B52768">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在二叉树的基础上进而理解编写哈夫曼树的基础实现方法，理解哈夫曼树的基本操作的代码编写方式</w:t>
      </w:r>
    </w:p>
    <w:p w14:paraId="7537CF9A">
      <w:pPr>
        <w:pStyle w:val="8"/>
        <w:numPr>
          <w:ilvl w:val="0"/>
          <w:numId w:val="2"/>
        </w:numPr>
        <w:ind w:firstLineChars="0"/>
        <w:rPr>
          <w:rFonts w:ascii="华文中宋" w:hAnsi="华文中宋" w:eastAsia="华文中宋"/>
          <w:sz w:val="24"/>
          <w:szCs w:val="28"/>
        </w:rPr>
      </w:pPr>
      <w:r>
        <w:rPr>
          <w:rFonts w:hint="eastAsia" w:ascii="华文中宋" w:hAnsi="华文中宋" w:eastAsia="华文中宋"/>
          <w:sz w:val="24"/>
          <w:szCs w:val="28"/>
        </w:rPr>
        <w:t>通过实验探索不同类型的树的相似点与区别，发现在操作实现上的不同</w:t>
      </w:r>
    </w:p>
    <w:p w14:paraId="792431CA">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实验内容</w:t>
      </w:r>
    </w:p>
    <w:p w14:paraId="07B3C31C">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2-1 设二叉树的存储结构如下：</w:t>
      </w:r>
    </w:p>
    <w:p w14:paraId="1650AD37">
      <w:pPr>
        <w:adjustRightInd w:val="0"/>
        <w:snapToGrid w:val="0"/>
        <w:ind w:left="480"/>
        <w:rPr>
          <w:rFonts w:ascii="华文中宋" w:hAnsi="华文中宋" w:eastAsia="华文中宋"/>
          <w:sz w:val="24"/>
          <w:szCs w:val="28"/>
        </w:rPr>
      </w:pPr>
      <w:r>
        <w:rPr>
          <w:rFonts w:ascii="华文中宋" w:hAnsi="华文中宋" w:eastAsia="华文中宋"/>
          <w:sz w:val="24"/>
          <w:szCs w:val="28"/>
        </w:rPr>
        <w:t>typedef struct BiTNode</w:t>
      </w:r>
    </w:p>
    <w:p w14:paraId="3011D89E">
      <w:pPr>
        <w:adjustRightInd w:val="0"/>
        <w:snapToGrid w:val="0"/>
        <w:ind w:left="480"/>
        <w:rPr>
          <w:rFonts w:ascii="华文中宋" w:hAnsi="华文中宋" w:eastAsia="华文中宋"/>
          <w:sz w:val="24"/>
          <w:szCs w:val="28"/>
        </w:rPr>
      </w:pPr>
      <w:r>
        <w:rPr>
          <w:rFonts w:ascii="华文中宋" w:hAnsi="华文中宋" w:eastAsia="华文中宋"/>
          <w:sz w:val="24"/>
          <w:szCs w:val="28"/>
        </w:rPr>
        <w:t>{</w:t>
      </w:r>
    </w:p>
    <w:p w14:paraId="37B003BC">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Type data;  //数据域；Type: 用户定义数据类型</w:t>
      </w:r>
    </w:p>
    <w:p w14:paraId="768C1112">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struct BiTNode *Lchild;  //左指针域</w:t>
      </w:r>
    </w:p>
    <w:p w14:paraId="7677CE35">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struct BiTNode *Rchild;  //右指针域</w:t>
      </w:r>
    </w:p>
    <w:p w14:paraId="6D2EAC08">
      <w:pPr>
        <w:adjustRightInd w:val="0"/>
        <w:snapToGrid w:val="0"/>
        <w:ind w:left="480"/>
        <w:rPr>
          <w:rFonts w:ascii="华文中宋" w:hAnsi="华文中宋" w:eastAsia="华文中宋"/>
          <w:sz w:val="24"/>
          <w:szCs w:val="28"/>
        </w:rPr>
      </w:pPr>
      <w:r>
        <w:rPr>
          <w:rFonts w:ascii="华文中宋" w:hAnsi="华文中宋" w:eastAsia="华文中宋"/>
          <w:sz w:val="24"/>
          <w:szCs w:val="28"/>
        </w:rPr>
        <w:t>} BiTNode, *BiTree;</w:t>
      </w:r>
    </w:p>
    <w:p w14:paraId="328A9496">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实现二叉树的基本操作和遍历操作。</w:t>
      </w:r>
    </w:p>
    <w:p w14:paraId="097304B4">
      <w:pPr>
        <w:adjustRightInd w:val="0"/>
        <w:snapToGrid w:val="0"/>
        <w:ind w:left="480"/>
        <w:rPr>
          <w:rFonts w:ascii="华文中宋" w:hAnsi="华文中宋" w:eastAsia="华文中宋"/>
          <w:b/>
          <w:bCs/>
          <w:color w:val="C00000"/>
          <w:sz w:val="24"/>
          <w:szCs w:val="28"/>
        </w:rPr>
      </w:pPr>
      <w:r>
        <w:rPr>
          <w:rFonts w:hint="eastAsia" w:ascii="华文中宋" w:hAnsi="华文中宋" w:eastAsia="华文中宋"/>
          <w:b/>
          <w:bCs/>
          <w:color w:val="C00000"/>
          <w:sz w:val="24"/>
          <w:szCs w:val="28"/>
        </w:rPr>
        <w:t>实验内容：</w:t>
      </w:r>
    </w:p>
    <w:p w14:paraId="0495A71B">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设计二叉树存储方式</w:t>
      </w:r>
    </w:p>
    <w:p w14:paraId="21981603">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3804285" cy="11258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49951" cy="1139394"/>
                    </a:xfrm>
                    <a:prstGeom prst="rect">
                      <a:avLst/>
                    </a:prstGeom>
                  </pic:spPr>
                </pic:pic>
              </a:graphicData>
            </a:graphic>
          </wp:inline>
        </w:drawing>
      </w:r>
    </w:p>
    <w:p w14:paraId="06348061">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创建二叉树</w:t>
      </w:r>
    </w:p>
    <w:p w14:paraId="590FDAF9">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666365" cy="449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687172" cy="453589"/>
                    </a:xfrm>
                    <a:prstGeom prst="rect">
                      <a:avLst/>
                    </a:prstGeom>
                  </pic:spPr>
                </pic:pic>
              </a:graphicData>
            </a:graphic>
          </wp:inline>
        </w:drawing>
      </w:r>
    </w:p>
    <w:p w14:paraId="2D99EAC8">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3062605" cy="19310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72646" cy="1937230"/>
                    </a:xfrm>
                    <a:prstGeom prst="rect">
                      <a:avLst/>
                    </a:prstGeom>
                  </pic:spPr>
                </pic:pic>
              </a:graphicData>
            </a:graphic>
          </wp:inline>
        </w:drawing>
      </w:r>
    </w:p>
    <w:p w14:paraId="45A4FDF7">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访问节点</w:t>
      </w:r>
    </w:p>
    <w:p w14:paraId="3BE048C7">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1866900" cy="860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872422" cy="863259"/>
                    </a:xfrm>
                    <a:prstGeom prst="rect">
                      <a:avLst/>
                    </a:prstGeom>
                  </pic:spPr>
                </pic:pic>
              </a:graphicData>
            </a:graphic>
          </wp:inline>
        </w:drawing>
      </w:r>
    </w:p>
    <w:p w14:paraId="0CC7351E">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删除节点</w:t>
      </w:r>
    </w:p>
    <w:p w14:paraId="40D451B6">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544445" cy="2275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550068" cy="2280061"/>
                    </a:xfrm>
                    <a:prstGeom prst="rect">
                      <a:avLst/>
                    </a:prstGeom>
                  </pic:spPr>
                </pic:pic>
              </a:graphicData>
            </a:graphic>
          </wp:inline>
        </w:drawing>
      </w:r>
    </w:p>
    <w:p w14:paraId="4669E522">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释放二叉树</w:t>
      </w:r>
    </w:p>
    <w:p w14:paraId="3AEC6A64">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800350" cy="12395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11912" cy="1244506"/>
                    </a:xfrm>
                    <a:prstGeom prst="rect">
                      <a:avLst/>
                    </a:prstGeom>
                  </pic:spPr>
                </pic:pic>
              </a:graphicData>
            </a:graphic>
          </wp:inline>
        </w:drawing>
      </w:r>
    </w:p>
    <w:p w14:paraId="5704E44D">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前序遍历</w:t>
      </w:r>
    </w:p>
    <w:p w14:paraId="1907B058">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849880" cy="112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855933" cy="1127693"/>
                    </a:xfrm>
                    <a:prstGeom prst="rect">
                      <a:avLst/>
                    </a:prstGeom>
                  </pic:spPr>
                </pic:pic>
              </a:graphicData>
            </a:graphic>
          </wp:inline>
        </w:drawing>
      </w:r>
    </w:p>
    <w:p w14:paraId="499DC7EC">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中序遍历</w:t>
      </w:r>
    </w:p>
    <w:p w14:paraId="36B972C1">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704465" cy="1057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14280" cy="1060978"/>
                    </a:xfrm>
                    <a:prstGeom prst="rect">
                      <a:avLst/>
                    </a:prstGeom>
                  </pic:spPr>
                </pic:pic>
              </a:graphicData>
            </a:graphic>
          </wp:inline>
        </w:drawing>
      </w:r>
    </w:p>
    <w:p w14:paraId="025318DC">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后序遍历</w:t>
      </w:r>
    </w:p>
    <w:p w14:paraId="5B5409C4">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774950" cy="10877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83563" cy="1091208"/>
                    </a:xfrm>
                    <a:prstGeom prst="rect">
                      <a:avLst/>
                    </a:prstGeom>
                  </pic:spPr>
                </pic:pic>
              </a:graphicData>
            </a:graphic>
          </wp:inline>
        </w:drawing>
      </w:r>
    </w:p>
    <w:p w14:paraId="1DD70F57">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层序遍历</w:t>
      </w:r>
    </w:p>
    <w:p w14:paraId="006904FD">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289175" cy="2179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292405" cy="2182720"/>
                    </a:xfrm>
                    <a:prstGeom prst="rect">
                      <a:avLst/>
                    </a:prstGeom>
                  </pic:spPr>
                </pic:pic>
              </a:graphicData>
            </a:graphic>
          </wp:inline>
        </w:drawing>
      </w:r>
    </w:p>
    <w:p w14:paraId="4C586F97">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判断二叉树是否为空</w:t>
      </w:r>
    </w:p>
    <w:p w14:paraId="197BEB81">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712085" cy="1098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12487" cy="1098826"/>
                    </a:xfrm>
                    <a:prstGeom prst="rect">
                      <a:avLst/>
                    </a:prstGeom>
                  </pic:spPr>
                </pic:pic>
              </a:graphicData>
            </a:graphic>
          </wp:inline>
        </w:drawing>
      </w:r>
    </w:p>
    <w:p w14:paraId="1CE67789">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计算二叉树深度</w:t>
      </w:r>
    </w:p>
    <w:p w14:paraId="6882BAFF">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2442210" cy="1207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446166" cy="1209788"/>
                    </a:xfrm>
                    <a:prstGeom prst="rect">
                      <a:avLst/>
                    </a:prstGeom>
                  </pic:spPr>
                </pic:pic>
              </a:graphicData>
            </a:graphic>
          </wp:inline>
        </w:drawing>
      </w:r>
    </w:p>
    <w:p w14:paraId="007ED3A4">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其他的一些小功能（读根、值、设定值）</w:t>
      </w:r>
    </w:p>
    <w:p w14:paraId="6CD34805">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3096260" cy="254317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096692" cy="2543436"/>
                    </a:xfrm>
                    <a:prstGeom prst="rect">
                      <a:avLst/>
                    </a:prstGeom>
                  </pic:spPr>
                </pic:pic>
              </a:graphicData>
            </a:graphic>
          </wp:inline>
        </w:drawing>
      </w:r>
    </w:p>
    <w:p w14:paraId="0A4E4A51">
      <w:pPr>
        <w:pStyle w:val="8"/>
        <w:numPr>
          <w:ilvl w:val="0"/>
          <w:numId w:val="3"/>
        </w:numPr>
        <w:adjustRightInd w:val="0"/>
        <w:snapToGrid w:val="0"/>
        <w:ind w:firstLineChars="0"/>
        <w:rPr>
          <w:rFonts w:ascii="华文中宋" w:hAnsi="华文中宋" w:eastAsia="华文中宋"/>
          <w:b/>
          <w:bCs/>
          <w:color w:val="002060"/>
          <w:sz w:val="24"/>
          <w:szCs w:val="28"/>
        </w:rPr>
      </w:pPr>
      <w:r>
        <w:rPr>
          <w:rFonts w:hint="eastAsia" w:ascii="华文中宋" w:hAnsi="华文中宋" w:eastAsia="华文中宋"/>
          <w:b/>
          <w:bCs/>
          <w:color w:val="002060"/>
          <w:sz w:val="24"/>
          <w:szCs w:val="28"/>
        </w:rPr>
        <w:t>主函数交互</w:t>
      </w:r>
    </w:p>
    <w:p w14:paraId="5B9F535F">
      <w:pPr>
        <w:pStyle w:val="8"/>
        <w:adjustRightInd w:val="0"/>
        <w:snapToGrid w:val="0"/>
        <w:ind w:left="900" w:firstLine="0" w:firstLineChars="0"/>
        <w:rPr>
          <w:rFonts w:ascii="华文中宋" w:hAnsi="华文中宋" w:eastAsia="华文中宋"/>
          <w:b/>
          <w:bCs/>
          <w:color w:val="002060"/>
          <w:sz w:val="24"/>
          <w:szCs w:val="28"/>
        </w:rPr>
      </w:pPr>
      <w:r>
        <w:drawing>
          <wp:inline distT="0" distB="0" distL="0" distR="0">
            <wp:extent cx="3757295" cy="4133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757524" cy="4134045"/>
                    </a:xfrm>
                    <a:prstGeom prst="rect">
                      <a:avLst/>
                    </a:prstGeom>
                  </pic:spPr>
                </pic:pic>
              </a:graphicData>
            </a:graphic>
          </wp:inline>
        </w:drawing>
      </w:r>
    </w:p>
    <w:p w14:paraId="1C882870">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2-2 设计算法实现：</w:t>
      </w:r>
    </w:p>
    <w:p w14:paraId="2E840942">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(1) 构造哈夫曼树；</w:t>
      </w:r>
    </w:p>
    <w:p w14:paraId="5B7CAED7">
      <w:pPr>
        <w:adjustRightInd w:val="0"/>
        <w:snapToGrid w:val="0"/>
        <w:ind w:left="480"/>
        <w:rPr>
          <w:rFonts w:ascii="华文中宋" w:hAnsi="华文中宋" w:eastAsia="华文中宋"/>
          <w:sz w:val="24"/>
          <w:szCs w:val="28"/>
        </w:rPr>
      </w:pPr>
      <w:r>
        <w:rPr>
          <w:rFonts w:hint="eastAsia" w:ascii="华文中宋" w:hAnsi="华文中宋" w:eastAsia="华文中宋"/>
          <w:sz w:val="24"/>
          <w:szCs w:val="28"/>
        </w:rPr>
        <w:t>(2) 求解哈夫曼编码。</w:t>
      </w:r>
    </w:p>
    <w:p w14:paraId="2D268A1A">
      <w:pPr>
        <w:adjustRightInd w:val="0"/>
        <w:snapToGrid w:val="0"/>
        <w:ind w:left="480"/>
        <w:rPr>
          <w:rFonts w:ascii="华文中宋" w:hAnsi="华文中宋" w:eastAsia="华文中宋"/>
          <w:b/>
          <w:bCs/>
          <w:color w:val="C00000"/>
          <w:sz w:val="24"/>
          <w:szCs w:val="28"/>
        </w:rPr>
      </w:pPr>
      <w:r>
        <w:rPr>
          <w:rFonts w:hint="eastAsia" w:ascii="华文中宋" w:hAnsi="华文中宋" w:eastAsia="华文中宋"/>
          <w:b/>
          <w:bCs/>
          <w:color w:val="C00000"/>
          <w:sz w:val="24"/>
          <w:szCs w:val="28"/>
        </w:rPr>
        <w:t>实验内容：</w:t>
      </w:r>
    </w:p>
    <w:p w14:paraId="453F2349">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哈夫曼结点，放在一个数组中，即 HNodeType HuffNodes[]</w:t>
      </w:r>
    </w:p>
    <w:p w14:paraId="1AC076B6">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10128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012825"/>
                    </a:xfrm>
                    <a:prstGeom prst="rect">
                      <a:avLst/>
                    </a:prstGeom>
                  </pic:spPr>
                </pic:pic>
              </a:graphicData>
            </a:graphic>
          </wp:inline>
        </w:drawing>
      </w:r>
    </w:p>
    <w:p w14:paraId="7F251212">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哈夫曼编码结构，也采用顺序存储结构（数组）</w:t>
      </w:r>
    </w:p>
    <w:p w14:paraId="76225C04">
      <w:pPr>
        <w:pStyle w:val="8"/>
        <w:adjustRightInd w:val="0"/>
        <w:snapToGrid w:val="0"/>
        <w:ind w:left="900" w:firstLine="0" w:firstLineChars="0"/>
        <w:rPr>
          <w:rFonts w:ascii="华文中宋" w:hAnsi="华文中宋" w:eastAsia="华文中宋"/>
          <w:sz w:val="24"/>
          <w:szCs w:val="28"/>
        </w:rPr>
      </w:pPr>
      <w:r>
        <w:drawing>
          <wp:inline distT="0" distB="0" distL="0" distR="0">
            <wp:extent cx="4495165" cy="721995"/>
            <wp:effectExtent l="0" t="0" r="63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495197" cy="722305"/>
                    </a:xfrm>
                    <a:prstGeom prst="rect">
                      <a:avLst/>
                    </a:prstGeom>
                  </pic:spPr>
                </pic:pic>
              </a:graphicData>
            </a:graphic>
          </wp:inline>
        </w:drawing>
      </w:r>
    </w:p>
    <w:p w14:paraId="16EC7CBB">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接受字符串</w:t>
      </w:r>
    </w:p>
    <w:p w14:paraId="59930F84">
      <w:pPr>
        <w:pStyle w:val="8"/>
        <w:adjustRightInd w:val="0"/>
        <w:snapToGrid w:val="0"/>
        <w:ind w:left="900" w:firstLine="0" w:firstLineChars="0"/>
        <w:rPr>
          <w:rFonts w:ascii="华文中宋" w:hAnsi="华文中宋" w:eastAsia="华文中宋"/>
          <w:sz w:val="24"/>
          <w:szCs w:val="28"/>
        </w:rPr>
      </w:pPr>
      <w:r>
        <w:drawing>
          <wp:inline distT="0" distB="0" distL="0" distR="0">
            <wp:extent cx="3517900" cy="5765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533153" cy="579609"/>
                    </a:xfrm>
                    <a:prstGeom prst="rect">
                      <a:avLst/>
                    </a:prstGeom>
                  </pic:spPr>
                </pic:pic>
              </a:graphicData>
            </a:graphic>
          </wp:inline>
        </w:drawing>
      </w:r>
    </w:p>
    <w:p w14:paraId="48A693E2">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统计字符频次</w:t>
      </w:r>
    </w:p>
    <w:p w14:paraId="1C9966FA">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44157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4415790"/>
                    </a:xfrm>
                    <a:prstGeom prst="rect">
                      <a:avLst/>
                    </a:prstGeom>
                  </pic:spPr>
                </pic:pic>
              </a:graphicData>
            </a:graphic>
          </wp:inline>
        </w:drawing>
      </w:r>
    </w:p>
    <w:p w14:paraId="760F7FC3">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找到权值最小的两个结点</w:t>
      </w:r>
    </w:p>
    <w:p w14:paraId="70DA6CC2">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2700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2700020"/>
                    </a:xfrm>
                    <a:prstGeom prst="rect">
                      <a:avLst/>
                    </a:prstGeom>
                  </pic:spPr>
                </pic:pic>
              </a:graphicData>
            </a:graphic>
          </wp:inline>
        </w:drawing>
      </w:r>
    </w:p>
    <w:p w14:paraId="4BC45E6A">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构造哈夫曼树</w:t>
      </w:r>
    </w:p>
    <w:p w14:paraId="12C5B98F">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51701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5170170"/>
                    </a:xfrm>
                    <a:prstGeom prst="rect">
                      <a:avLst/>
                    </a:prstGeom>
                  </pic:spPr>
                </pic:pic>
              </a:graphicData>
            </a:graphic>
          </wp:inline>
        </w:drawing>
      </w:r>
    </w:p>
    <w:p w14:paraId="1956FEDA">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生成哈夫曼编码</w:t>
      </w:r>
    </w:p>
    <w:p w14:paraId="573241A3">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16243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1624330"/>
                    </a:xfrm>
                    <a:prstGeom prst="rect">
                      <a:avLst/>
                    </a:prstGeom>
                  </pic:spPr>
                </pic:pic>
              </a:graphicData>
            </a:graphic>
          </wp:inline>
        </w:drawing>
      </w:r>
    </w:p>
    <w:p w14:paraId="2E945B93">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遍历哈夫曼树，使用队列递归方式，在本次实验中使用的中序遍历</w:t>
      </w:r>
    </w:p>
    <w:p w14:paraId="3B9FADDE">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12261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1226185"/>
                    </a:xfrm>
                    <a:prstGeom prst="rect">
                      <a:avLst/>
                    </a:prstGeom>
                  </pic:spPr>
                </pic:pic>
              </a:graphicData>
            </a:graphic>
          </wp:inline>
        </w:drawing>
      </w:r>
    </w:p>
    <w:p w14:paraId="759293EB">
      <w:pPr>
        <w:pStyle w:val="8"/>
        <w:numPr>
          <w:ilvl w:val="0"/>
          <w:numId w:val="3"/>
        </w:numPr>
        <w:adjustRightInd w:val="0"/>
        <w:snapToGrid w:val="0"/>
        <w:ind w:firstLineChars="0"/>
        <w:rPr>
          <w:rFonts w:ascii="华文中宋" w:hAnsi="华文中宋" w:eastAsia="华文中宋"/>
          <w:sz w:val="24"/>
          <w:szCs w:val="28"/>
        </w:rPr>
      </w:pPr>
      <w:r>
        <w:rPr>
          <w:rFonts w:hint="eastAsia" w:ascii="华文中宋" w:hAnsi="华文中宋" w:eastAsia="华文中宋"/>
          <w:sz w:val="24"/>
          <w:szCs w:val="28"/>
        </w:rPr>
        <w:t>主函数交互</w:t>
      </w:r>
    </w:p>
    <w:p w14:paraId="2004FD59">
      <w:pPr>
        <w:pStyle w:val="8"/>
        <w:adjustRightInd w:val="0"/>
        <w:snapToGrid w:val="0"/>
        <w:ind w:left="900" w:firstLine="0" w:firstLineChars="0"/>
        <w:rPr>
          <w:rFonts w:ascii="华文中宋" w:hAnsi="华文中宋" w:eastAsia="华文中宋"/>
          <w:sz w:val="24"/>
          <w:szCs w:val="28"/>
        </w:rPr>
      </w:pPr>
      <w:r>
        <w:drawing>
          <wp:inline distT="0" distB="0" distL="0" distR="0">
            <wp:extent cx="5274310" cy="47345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4734560"/>
                    </a:xfrm>
                    <a:prstGeom prst="rect">
                      <a:avLst/>
                    </a:prstGeom>
                  </pic:spPr>
                </pic:pic>
              </a:graphicData>
            </a:graphic>
          </wp:inline>
        </w:drawing>
      </w:r>
    </w:p>
    <w:p w14:paraId="4D3B09F6">
      <w:pPr>
        <w:pStyle w:val="8"/>
        <w:ind w:firstLine="0" w:firstLineChars="0"/>
        <w:rPr>
          <w:rFonts w:ascii="华文中宋" w:hAnsi="华文中宋" w:eastAsia="华文中宋"/>
          <w:b/>
          <w:sz w:val="28"/>
          <w:szCs w:val="28"/>
        </w:rPr>
      </w:pPr>
    </w:p>
    <w:p w14:paraId="6CF9F0F7">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主要算法流程图</w:t>
      </w:r>
    </w:p>
    <w:p w14:paraId="6A410139">
      <w:pPr>
        <w:pStyle w:val="8"/>
        <w:ind w:left="420" w:firstLine="0" w:firstLineChars="0"/>
        <w:rPr>
          <w:rFonts w:ascii="华文中宋" w:hAnsi="华文中宋" w:eastAsia="华文中宋"/>
          <w:b/>
          <w:sz w:val="28"/>
          <w:szCs w:val="28"/>
        </w:rPr>
      </w:pPr>
      <w:r>
        <w:rPr>
          <w:rFonts w:ascii="华文中宋" w:hAnsi="华文中宋" w:eastAsia="华文中宋"/>
          <w:b/>
          <w:sz w:val="28"/>
          <w:szCs w:val="28"/>
        </w:rPr>
        <w:t>2-1</w:t>
      </w:r>
      <w:r>
        <w:rPr>
          <w:rFonts w:hint="eastAsia" w:ascii="华文中宋" w:hAnsi="华文中宋" w:eastAsia="华文中宋"/>
          <w:b/>
          <w:sz w:val="28"/>
          <w:szCs w:val="28"/>
        </w:rPr>
        <w:t>算法流程</w:t>
      </w:r>
      <w:r>
        <w:rPr>
          <w:rFonts w:hint="eastAsia" w:ascii="华文中宋" w:hAnsi="华文中宋" w:eastAsia="华文中宋"/>
          <w:b/>
          <w:sz w:val="22"/>
        </w:rPr>
        <w:t>（图片太小可见目录下的</w:t>
      </w:r>
      <w:r>
        <w:rPr>
          <w:rFonts w:ascii="华文中宋" w:hAnsi="华文中宋" w:eastAsia="华文中宋"/>
          <w:b/>
          <w:sz w:val="22"/>
        </w:rPr>
        <w:t>2</w:t>
      </w:r>
      <w:r>
        <w:rPr>
          <w:rFonts w:hint="eastAsia" w:ascii="华文中宋" w:hAnsi="华文中宋" w:eastAsia="华文中宋"/>
          <w:b/>
          <w:sz w:val="22"/>
        </w:rPr>
        <w:t>-1二叉树.png）</w:t>
      </w:r>
    </w:p>
    <w:p w14:paraId="6983845E">
      <w:pPr>
        <w:pStyle w:val="8"/>
        <w:ind w:left="420" w:firstLine="0" w:firstLineChars="0"/>
        <w:rPr>
          <w:rFonts w:ascii="华文中宋" w:hAnsi="华文中宋" w:eastAsia="华文中宋"/>
          <w:b/>
          <w:sz w:val="28"/>
          <w:szCs w:val="28"/>
        </w:rPr>
      </w:pPr>
      <w:r>
        <w:rPr>
          <w:rFonts w:ascii="华文中宋" w:hAnsi="华文中宋" w:eastAsia="华文中宋"/>
          <w:b/>
          <w:sz w:val="28"/>
          <w:szCs w:val="28"/>
        </w:rPr>
        <w:drawing>
          <wp:inline distT="0" distB="0" distL="0" distR="0">
            <wp:extent cx="4587240" cy="840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b="47757"/>
                    <a:stretch>
                      <a:fillRect/>
                    </a:stretch>
                  </pic:blipFill>
                  <pic:spPr>
                    <a:xfrm>
                      <a:off x="0" y="0"/>
                      <a:ext cx="4653079" cy="8528993"/>
                    </a:xfrm>
                    <a:prstGeom prst="rect">
                      <a:avLst/>
                    </a:prstGeom>
                    <a:noFill/>
                    <a:ln>
                      <a:noFill/>
                    </a:ln>
                  </pic:spPr>
                </pic:pic>
              </a:graphicData>
            </a:graphic>
          </wp:inline>
        </w:drawing>
      </w:r>
    </w:p>
    <w:p w14:paraId="24409FCA">
      <w:pPr>
        <w:pStyle w:val="8"/>
        <w:ind w:left="420" w:firstLine="0" w:firstLineChars="0"/>
        <w:rPr>
          <w:rFonts w:ascii="华文中宋" w:hAnsi="华文中宋" w:eastAsia="华文中宋"/>
          <w:b/>
          <w:sz w:val="28"/>
          <w:szCs w:val="28"/>
        </w:rPr>
      </w:pPr>
      <w:r>
        <w:rPr>
          <w:rFonts w:ascii="华文中宋" w:hAnsi="华文中宋" w:eastAsia="华文中宋"/>
          <w:b/>
          <w:sz w:val="28"/>
          <w:szCs w:val="28"/>
        </w:rPr>
        <w:drawing>
          <wp:inline distT="0" distB="0" distL="0" distR="0">
            <wp:extent cx="5155565" cy="86817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7">
                      <a:extLst>
                        <a:ext uri="{28A0092B-C50C-407E-A947-70E740481C1C}">
                          <a14:useLocalDpi xmlns:a14="http://schemas.microsoft.com/office/drawing/2010/main" val="0"/>
                        </a:ext>
                      </a:extLst>
                    </a:blip>
                    <a:srcRect t="51953"/>
                    <a:stretch>
                      <a:fillRect/>
                    </a:stretch>
                  </pic:blipFill>
                  <pic:spPr>
                    <a:xfrm>
                      <a:off x="0" y="0"/>
                      <a:ext cx="5165527" cy="8698219"/>
                    </a:xfrm>
                    <a:prstGeom prst="rect">
                      <a:avLst/>
                    </a:prstGeom>
                    <a:noFill/>
                    <a:ln>
                      <a:noFill/>
                    </a:ln>
                  </pic:spPr>
                </pic:pic>
              </a:graphicData>
            </a:graphic>
          </wp:inline>
        </w:drawing>
      </w:r>
    </w:p>
    <w:p w14:paraId="62C9F473">
      <w:pPr>
        <w:pStyle w:val="8"/>
        <w:ind w:left="420" w:firstLine="0" w:firstLineChars="0"/>
        <w:rPr>
          <w:rFonts w:ascii="华文中宋" w:hAnsi="华文中宋" w:eastAsia="华文中宋"/>
          <w:b/>
          <w:szCs w:val="21"/>
        </w:rPr>
      </w:pPr>
      <w:r>
        <w:rPr>
          <w:rFonts w:ascii="华文中宋" w:hAnsi="华文中宋" w:eastAsia="华文中宋"/>
          <w:b/>
          <w:szCs w:val="21"/>
        </w:rPr>
        <w:t>2-2</w:t>
      </w:r>
      <w:r>
        <w:rPr>
          <w:rFonts w:hint="eastAsia" w:ascii="华文中宋" w:hAnsi="华文中宋" w:eastAsia="华文中宋"/>
          <w:b/>
          <w:szCs w:val="21"/>
        </w:rPr>
        <w:t>算法流程</w:t>
      </w:r>
    </w:p>
    <w:p w14:paraId="2494B4DD">
      <w:pPr>
        <w:pStyle w:val="8"/>
        <w:ind w:left="420" w:firstLine="0" w:firstLineChars="0"/>
        <w:rPr>
          <w:rFonts w:ascii="华文中宋" w:hAnsi="华文中宋" w:eastAsia="华文中宋"/>
          <w:b/>
          <w:sz w:val="28"/>
          <w:szCs w:val="28"/>
        </w:rPr>
      </w:pPr>
      <w:r>
        <w:rPr>
          <w:rFonts w:ascii="华文中宋" w:hAnsi="华文中宋" w:eastAsia="华文中宋"/>
          <w:b/>
          <w:sz w:val="28"/>
          <w:szCs w:val="28"/>
        </w:rPr>
        <w:drawing>
          <wp:inline distT="0" distB="0" distL="0" distR="0">
            <wp:extent cx="5274310" cy="70961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7096321"/>
                    </a:xfrm>
                    <a:prstGeom prst="rect">
                      <a:avLst/>
                    </a:prstGeom>
                    <a:noFill/>
                    <a:ln>
                      <a:noFill/>
                    </a:ln>
                  </pic:spPr>
                </pic:pic>
              </a:graphicData>
            </a:graphic>
          </wp:inline>
        </w:drawing>
      </w:r>
    </w:p>
    <w:p w14:paraId="0C97A7E4">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实验结果：</w:t>
      </w:r>
    </w:p>
    <w:p w14:paraId="31109239">
      <w:pPr>
        <w:ind w:left="420"/>
        <w:rPr>
          <w:rFonts w:ascii="华文中宋" w:hAnsi="华文中宋" w:eastAsia="华文中宋"/>
        </w:rPr>
      </w:pPr>
      <w:r>
        <w:rPr>
          <w:rFonts w:hint="eastAsia" w:ascii="华文中宋" w:hAnsi="华文中宋" w:eastAsia="华文中宋"/>
        </w:rPr>
        <w:t>（结合截图说明算法的输入输出）</w:t>
      </w:r>
    </w:p>
    <w:p w14:paraId="7862152B">
      <w:pPr>
        <w:ind w:left="420"/>
        <w:rPr>
          <w:rFonts w:ascii="华文中宋" w:hAnsi="华文中宋" w:eastAsia="华文中宋"/>
        </w:rPr>
      </w:pPr>
    </w:p>
    <w:p w14:paraId="6C412916">
      <w:pPr>
        <w:ind w:left="420"/>
        <w:rPr>
          <w:rFonts w:ascii="华文中宋" w:hAnsi="华文中宋" w:eastAsia="华文中宋"/>
        </w:rPr>
      </w:pPr>
    </w:p>
    <w:p w14:paraId="09C7DEBE">
      <w:pPr>
        <w:ind w:left="420"/>
        <w:rPr>
          <w:rFonts w:ascii="华文中宋" w:hAnsi="华文中宋" w:eastAsia="华文中宋"/>
        </w:rPr>
      </w:pPr>
    </w:p>
    <w:p w14:paraId="76AC506F">
      <w:pPr>
        <w:ind w:left="420"/>
        <w:rPr>
          <w:rFonts w:hint="eastAsia" w:ascii="华文中宋" w:hAnsi="华文中宋" w:eastAsia="华文中宋"/>
        </w:rPr>
      </w:pPr>
    </w:p>
    <w:p w14:paraId="63C6579E">
      <w:pPr>
        <w:pStyle w:val="8"/>
        <w:numPr>
          <w:ilvl w:val="0"/>
          <w:numId w:val="4"/>
        </w:numPr>
        <w:ind w:firstLineChars="0"/>
        <w:rPr>
          <w:rFonts w:ascii="华文中宋" w:hAnsi="华文中宋" w:eastAsia="华文中宋"/>
        </w:rPr>
      </w:pPr>
      <w:r>
        <w:rPr>
          <w:rFonts w:hint="eastAsia" w:ascii="华文中宋" w:hAnsi="华文中宋" w:eastAsia="华文中宋"/>
        </w:rPr>
        <w:t>关于</w:t>
      </w:r>
      <w:r>
        <w:rPr>
          <w:rFonts w:ascii="华文中宋" w:hAnsi="华文中宋" w:eastAsia="华文中宋"/>
        </w:rPr>
        <w:t>2-1</w:t>
      </w:r>
      <w:r>
        <w:rPr>
          <w:rFonts w:hint="eastAsia" w:ascii="华文中宋" w:hAnsi="华文中宋" w:eastAsia="华文中宋"/>
        </w:rPr>
        <w:t>的输入与输出：</w:t>
      </w:r>
    </w:p>
    <w:p w14:paraId="7D2DB738">
      <w:pPr>
        <w:pStyle w:val="8"/>
        <w:ind w:left="780" w:firstLine="0" w:firstLineChars="0"/>
        <w:rPr>
          <w:rFonts w:ascii="华文中宋" w:hAnsi="华文中宋" w:eastAsia="华文中宋"/>
        </w:rPr>
      </w:pPr>
      <w:r>
        <w:drawing>
          <wp:inline distT="0" distB="0" distL="0" distR="0">
            <wp:extent cx="4079875" cy="18205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4080256" cy="1821131"/>
                    </a:xfrm>
                    <a:prstGeom prst="rect">
                      <a:avLst/>
                    </a:prstGeom>
                  </pic:spPr>
                </pic:pic>
              </a:graphicData>
            </a:graphic>
          </wp:inline>
        </w:drawing>
      </w:r>
    </w:p>
    <w:p w14:paraId="2B55DE5F">
      <w:pPr>
        <w:pStyle w:val="8"/>
        <w:ind w:left="780" w:firstLine="0" w:firstLineChars="0"/>
        <w:rPr>
          <w:rFonts w:ascii="华文中宋" w:hAnsi="华文中宋" w:eastAsia="华文中宋"/>
        </w:rPr>
      </w:pPr>
      <w:r>
        <w:drawing>
          <wp:inline distT="0" distB="0" distL="0" distR="0">
            <wp:extent cx="814070" cy="192849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814514" cy="1928709"/>
                    </a:xfrm>
                    <a:prstGeom prst="rect">
                      <a:avLst/>
                    </a:prstGeom>
                  </pic:spPr>
                </pic:pic>
              </a:graphicData>
            </a:graphic>
          </wp:inline>
        </w:drawing>
      </w:r>
      <w:r>
        <w:t xml:space="preserve"> </w:t>
      </w:r>
      <w:r>
        <w:drawing>
          <wp:inline distT="0" distB="0" distL="0" distR="0">
            <wp:extent cx="929640" cy="1306195"/>
            <wp:effectExtent l="0" t="0" r="381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929776" cy="1306297"/>
                    </a:xfrm>
                    <a:prstGeom prst="rect">
                      <a:avLst/>
                    </a:prstGeom>
                  </pic:spPr>
                </pic:pic>
              </a:graphicData>
            </a:graphic>
          </wp:inline>
        </w:drawing>
      </w:r>
    </w:p>
    <w:p w14:paraId="55EF7829">
      <w:pPr>
        <w:pStyle w:val="8"/>
        <w:ind w:left="780" w:firstLine="0" w:firstLineChars="0"/>
        <w:rPr>
          <w:rFonts w:ascii="华文中宋" w:hAnsi="华文中宋" w:eastAsia="华文中宋"/>
        </w:rPr>
      </w:pPr>
      <w:r>
        <w:rPr>
          <w:rFonts w:hint="eastAsia" w:ascii="华文中宋" w:hAnsi="华文中宋" w:eastAsia="华文中宋"/>
        </w:rPr>
        <w:t>在实际运行中，我创建了</w:t>
      </w:r>
    </w:p>
    <w:p w14:paraId="2418F85C">
      <w:pPr>
        <w:pStyle w:val="8"/>
        <w:ind w:left="780" w:firstLine="0" w:firstLineChars="0"/>
        <w:rPr>
          <w:rFonts w:ascii="华文中宋" w:hAnsi="华文中宋" w:eastAsia="华文中宋"/>
        </w:rPr>
      </w:pPr>
      <w:r>
        <w:drawing>
          <wp:inline distT="0" distB="0" distL="0" distR="0">
            <wp:extent cx="2847340" cy="15989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53901" cy="1602847"/>
                    </a:xfrm>
                    <a:prstGeom prst="rect">
                      <a:avLst/>
                    </a:prstGeom>
                    <a:noFill/>
                    <a:ln>
                      <a:noFill/>
                    </a:ln>
                  </pic:spPr>
                </pic:pic>
              </a:graphicData>
            </a:graphic>
          </wp:inline>
        </w:drawing>
      </w:r>
    </w:p>
    <w:p w14:paraId="58586020">
      <w:pPr>
        <w:pStyle w:val="8"/>
        <w:ind w:left="780" w:firstLine="0" w:firstLineChars="0"/>
        <w:rPr>
          <w:rFonts w:hint="eastAsia" w:ascii="华文中宋" w:hAnsi="华文中宋" w:eastAsia="华文中宋"/>
        </w:rPr>
      </w:pPr>
      <w:r>
        <w:rPr>
          <w:rFonts w:hint="eastAsia" w:ascii="华文中宋" w:hAnsi="华文中宋" w:eastAsia="华文中宋"/>
        </w:rPr>
        <w:t>这样一个二叉树，并在后续删除了e，可以看出遍历的结果都是正确的。</w:t>
      </w:r>
    </w:p>
    <w:p w14:paraId="4B1C2A1B">
      <w:pPr>
        <w:pStyle w:val="8"/>
        <w:numPr>
          <w:ilvl w:val="0"/>
          <w:numId w:val="4"/>
        </w:numPr>
        <w:ind w:firstLineChars="0"/>
        <w:rPr>
          <w:rFonts w:ascii="华文中宋" w:hAnsi="华文中宋" w:eastAsia="华文中宋"/>
        </w:rPr>
      </w:pPr>
      <w:r>
        <w:rPr>
          <w:rFonts w:hint="eastAsia" w:ascii="华文中宋" w:hAnsi="华文中宋" w:eastAsia="华文中宋"/>
        </w:rPr>
        <w:t>关于</w:t>
      </w:r>
      <w:r>
        <w:rPr>
          <w:rFonts w:ascii="华文中宋" w:hAnsi="华文中宋" w:eastAsia="华文中宋"/>
        </w:rPr>
        <w:t>2-2</w:t>
      </w:r>
      <w:r>
        <w:rPr>
          <w:rFonts w:hint="eastAsia" w:ascii="华文中宋" w:hAnsi="华文中宋" w:eastAsia="华文中宋"/>
        </w:rPr>
        <w:t>的输入与输出</w:t>
      </w:r>
    </w:p>
    <w:p w14:paraId="2783DA21">
      <w:pPr>
        <w:pStyle w:val="8"/>
        <w:ind w:left="780" w:firstLine="0" w:firstLineChars="0"/>
        <w:rPr>
          <w:rFonts w:ascii="华文中宋" w:hAnsi="华文中宋" w:eastAsia="华文中宋"/>
        </w:rPr>
      </w:pPr>
      <w:r>
        <w:t xml:space="preserve"> </w:t>
      </w:r>
      <w:r>
        <w:drawing>
          <wp:inline distT="0" distB="0" distL="0" distR="0">
            <wp:extent cx="4660265" cy="20567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680247" cy="2065710"/>
                    </a:xfrm>
                    <a:prstGeom prst="rect">
                      <a:avLst/>
                    </a:prstGeom>
                  </pic:spPr>
                </pic:pic>
              </a:graphicData>
            </a:graphic>
          </wp:inline>
        </w:drawing>
      </w:r>
    </w:p>
    <w:p w14:paraId="16817CB1">
      <w:pPr>
        <w:ind w:firstLine="840" w:firstLineChars="400"/>
        <w:rPr>
          <w:rFonts w:ascii="华文中宋" w:hAnsi="华文中宋" w:eastAsia="华文中宋"/>
        </w:rPr>
      </w:pPr>
      <w:r>
        <w:rPr>
          <w:rFonts w:hint="eastAsia" w:ascii="华文中宋" w:hAnsi="华文中宋" w:eastAsia="华文中宋"/>
        </w:rPr>
        <w:t>在实际运行中，我创建了</w:t>
      </w:r>
    </w:p>
    <w:p w14:paraId="2437E22B">
      <w:pPr>
        <w:ind w:firstLine="840" w:firstLineChars="400"/>
        <w:rPr>
          <w:rFonts w:ascii="华文中宋" w:hAnsi="华文中宋" w:eastAsia="华文中宋"/>
        </w:rPr>
      </w:pPr>
      <w:r>
        <w:rPr>
          <w:rFonts w:ascii="华文中宋" w:hAnsi="华文中宋" w:eastAsia="华文中宋"/>
        </w:rPr>
        <w:drawing>
          <wp:inline distT="0" distB="0" distL="0" distR="0">
            <wp:extent cx="3503930" cy="22129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12146" cy="2218664"/>
                    </a:xfrm>
                    <a:prstGeom prst="rect">
                      <a:avLst/>
                    </a:prstGeom>
                    <a:noFill/>
                    <a:ln>
                      <a:noFill/>
                    </a:ln>
                  </pic:spPr>
                </pic:pic>
              </a:graphicData>
            </a:graphic>
          </wp:inline>
        </w:drawing>
      </w:r>
    </w:p>
    <w:p w14:paraId="40D7E865">
      <w:pPr>
        <w:ind w:firstLine="840" w:firstLineChars="400"/>
        <w:rPr>
          <w:rFonts w:ascii="华文中宋" w:hAnsi="华文中宋" w:eastAsia="华文中宋"/>
        </w:rPr>
      </w:pPr>
      <w:r>
        <w:rPr>
          <w:rFonts w:hint="eastAsia" w:ascii="华文中宋" w:hAnsi="华文中宋" w:eastAsia="华文中宋"/>
        </w:rPr>
        <w:t>这样的哈夫曼树，并且利用中序遍历得到了每个节点的值（即出现概率）。</w:t>
      </w:r>
    </w:p>
    <w:p w14:paraId="1A2B233F">
      <w:pPr>
        <w:pStyle w:val="8"/>
        <w:numPr>
          <w:ilvl w:val="0"/>
          <w:numId w:val="1"/>
        </w:numPr>
        <w:ind w:firstLineChars="0"/>
        <w:rPr>
          <w:rFonts w:ascii="华文中宋" w:hAnsi="华文中宋" w:eastAsia="华文中宋"/>
          <w:b/>
          <w:sz w:val="28"/>
          <w:szCs w:val="28"/>
        </w:rPr>
      </w:pPr>
      <w:r>
        <w:rPr>
          <w:rFonts w:hint="eastAsia" w:ascii="华文中宋" w:hAnsi="华文中宋" w:eastAsia="华文中宋"/>
          <w:b/>
          <w:sz w:val="28"/>
          <w:szCs w:val="28"/>
        </w:rPr>
        <w:t>实验小结（即总结本次实验所得到的经验与启发等）：</w:t>
      </w:r>
    </w:p>
    <w:p w14:paraId="7FB52260">
      <w:pPr>
        <w:ind w:left="420"/>
        <w:rPr>
          <w:rFonts w:ascii="华文中宋" w:hAnsi="华文中宋" w:eastAsia="华文中宋"/>
        </w:rPr>
      </w:pPr>
      <w:r>
        <w:rPr>
          <w:rFonts w:hint="eastAsia" w:ascii="华文中宋" w:hAnsi="华文中宋" w:eastAsia="华文中宋"/>
        </w:rPr>
        <w:t>在本次实验中，我尝试具体运用了二叉树，在实体机的实验中我能够更深刻地理解对这一部分数据结构的执行方式与特点，并且在编写代码的过程中，我通过不断的调试去寻找语句之间的问题和不足，在潜移默化中提高了我的代码编写能力，这是一次完成效果良好的实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5B313C"/>
    <w:multiLevelType w:val="multilevel"/>
    <w:tmpl w:val="0C5B31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BDB7378"/>
    <w:multiLevelType w:val="multilevel"/>
    <w:tmpl w:val="3BDB737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657F141C"/>
    <w:multiLevelType w:val="multilevel"/>
    <w:tmpl w:val="657F14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DD013FA"/>
    <w:multiLevelType w:val="multilevel"/>
    <w:tmpl w:val="6DD013FA"/>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YmI3MjFmMzM3NjkwNzdhZWMwNzU5M2IwMTg4NzMxYzYifQ=="/>
  </w:docVars>
  <w:rsids>
    <w:rsidRoot w:val="00D631B0"/>
    <w:rsid w:val="00000983"/>
    <w:rsid w:val="000756D9"/>
    <w:rsid w:val="000831DA"/>
    <w:rsid w:val="00125253"/>
    <w:rsid w:val="001315B5"/>
    <w:rsid w:val="0025417B"/>
    <w:rsid w:val="0026548E"/>
    <w:rsid w:val="00390D12"/>
    <w:rsid w:val="003B0654"/>
    <w:rsid w:val="003F1ECB"/>
    <w:rsid w:val="004650F6"/>
    <w:rsid w:val="004759CD"/>
    <w:rsid w:val="00575F3A"/>
    <w:rsid w:val="005F1199"/>
    <w:rsid w:val="00601BF7"/>
    <w:rsid w:val="00635342"/>
    <w:rsid w:val="006A01A0"/>
    <w:rsid w:val="006B6988"/>
    <w:rsid w:val="0074223D"/>
    <w:rsid w:val="00744410"/>
    <w:rsid w:val="00751D90"/>
    <w:rsid w:val="00787B69"/>
    <w:rsid w:val="007A2C39"/>
    <w:rsid w:val="007E50DC"/>
    <w:rsid w:val="008023FB"/>
    <w:rsid w:val="009C5FB9"/>
    <w:rsid w:val="009D47F2"/>
    <w:rsid w:val="00A10A1F"/>
    <w:rsid w:val="00A5357F"/>
    <w:rsid w:val="00A876C4"/>
    <w:rsid w:val="00B67A42"/>
    <w:rsid w:val="00B91B84"/>
    <w:rsid w:val="00BB212C"/>
    <w:rsid w:val="00C935E5"/>
    <w:rsid w:val="00CC4123"/>
    <w:rsid w:val="00CD04C1"/>
    <w:rsid w:val="00D3710D"/>
    <w:rsid w:val="00D575F7"/>
    <w:rsid w:val="00D631B0"/>
    <w:rsid w:val="00DC7701"/>
    <w:rsid w:val="00E00196"/>
    <w:rsid w:val="00E02D5D"/>
    <w:rsid w:val="00E43C8E"/>
    <w:rsid w:val="00E74AF0"/>
    <w:rsid w:val="00F14C10"/>
    <w:rsid w:val="00FA3064"/>
    <w:rsid w:val="00FB6C7A"/>
    <w:rsid w:val="00FD2163"/>
    <w:rsid w:val="00FF162C"/>
    <w:rsid w:val="236306CB"/>
    <w:rsid w:val="2AAF1214"/>
    <w:rsid w:val="35410B17"/>
    <w:rsid w:val="4E931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759</Words>
  <Characters>892</Characters>
  <Lines>7</Lines>
  <Paragraphs>2</Paragraphs>
  <TotalTime>651</TotalTime>
  <ScaleCrop>false</ScaleCrop>
  <LinksUpToDate>false</LinksUpToDate>
  <CharactersWithSpaces>926</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2012-10-07T11:29:00Z</dcterms:created>
  <dc:creator>sunshiner</dc:creator>
  <cp:lastModifiedBy>宋乖乖</cp:lastModifiedBy>
  <cp:lastPrinted>2022-09-23T03:26:00Z</cp:lastPrinted>
  <dcterms:modified xsi:type="dcterms:W3CDTF">2024-10-26T12:09:06Z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0EC23A52F55143479E56F3E8DF422036_12</vt:lpwstr>
  </property>
</Properties>
</file>