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A74" w:rsidRPr="00B77F79" w:rsidRDefault="00654A74" w:rsidP="00B77F79">
      <w:pPr>
        <w:widowControl/>
        <w:spacing w:line="300" w:lineRule="auto"/>
        <w:ind w:firstLineChars="200" w:firstLine="480"/>
        <w:rPr>
          <w:rFonts w:ascii="Arial" w:hAnsi="Arial" w:cs="Arial"/>
          <w:spacing w:val="15"/>
          <w:sz w:val="21"/>
          <w:szCs w:val="21"/>
        </w:rPr>
      </w:pPr>
      <w:r w:rsidRPr="00B77F79">
        <w:rPr>
          <w:rFonts w:ascii="Arial" w:hAnsi="Arial" w:cs="Arial" w:hint="eastAsia"/>
          <w:spacing w:val="15"/>
          <w:sz w:val="21"/>
          <w:szCs w:val="21"/>
        </w:rPr>
        <w:t>摘要：</w:t>
      </w:r>
    </w:p>
    <w:p w:rsidR="00654A74" w:rsidRPr="00B77F79" w:rsidRDefault="00654A74"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Abstract</w:t>
      </w:r>
    </w:p>
    <w:p w:rsidR="00654A74" w:rsidRPr="00B77F79" w:rsidRDefault="00654A74"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Time series anomalies can offer information rel-evant to critical situations facing various fields,from finance and aerospace to the IT, ecu-rity, and medical domains. However, detecting</w:t>
      </w:r>
      <w:r w:rsidRPr="00B77F79">
        <w:rPr>
          <w:rFonts w:ascii="Arial" w:hAnsi="Arial" w:cs="Arial"/>
          <w:spacing w:val="15"/>
          <w:sz w:val="21"/>
          <w:szCs w:val="21"/>
        </w:rPr>
        <w:t xml:space="preserve"> </w:t>
      </w:r>
      <w:r w:rsidRPr="00B77F79">
        <w:rPr>
          <w:rFonts w:ascii="Arial" w:hAnsi="Arial" w:cs="Arial"/>
          <w:spacing w:val="15"/>
          <w:sz w:val="21"/>
          <w:szCs w:val="21"/>
        </w:rPr>
        <w:t>anomalies in time series data is particularly chal-lenging due to the vague definition of anomaliesand said data’s frequent lack of labels and highlycomplex temporal correlations. Current state-of-the-art unsupervised machine learning methods</w:t>
      </w:r>
      <w:r w:rsidRPr="00B77F79">
        <w:rPr>
          <w:rFonts w:ascii="Arial" w:hAnsi="Arial" w:cs="Arial"/>
          <w:spacing w:val="15"/>
          <w:sz w:val="21"/>
          <w:szCs w:val="21"/>
        </w:rPr>
        <w:t xml:space="preserve"> </w:t>
      </w:r>
      <w:r w:rsidRPr="00B77F79">
        <w:rPr>
          <w:rFonts w:ascii="Arial" w:hAnsi="Arial" w:cs="Arial"/>
          <w:spacing w:val="15"/>
          <w:sz w:val="21"/>
          <w:szCs w:val="21"/>
        </w:rPr>
        <w:t>for anomaly detection suffer from scalability and</w:t>
      </w:r>
      <w:r w:rsidRPr="00B77F79">
        <w:rPr>
          <w:rFonts w:ascii="Arial" w:hAnsi="Arial" w:cs="Arial"/>
          <w:spacing w:val="15"/>
          <w:sz w:val="21"/>
          <w:szCs w:val="21"/>
        </w:rPr>
        <w:t xml:space="preserve"> </w:t>
      </w:r>
      <w:r w:rsidRPr="00B77F79">
        <w:rPr>
          <w:rFonts w:ascii="Arial" w:hAnsi="Arial" w:cs="Arial"/>
          <w:spacing w:val="15"/>
          <w:sz w:val="21"/>
          <w:szCs w:val="21"/>
        </w:rPr>
        <w:t>portability issues, and may have high false posi-tive rates. In this paper, we propose TadGAN, an</w:t>
      </w:r>
      <w:r w:rsidRPr="00B77F79">
        <w:rPr>
          <w:rFonts w:ascii="Arial" w:hAnsi="Arial" w:cs="Arial"/>
          <w:spacing w:val="15"/>
          <w:sz w:val="21"/>
          <w:szCs w:val="21"/>
        </w:rPr>
        <w:t xml:space="preserve"> </w:t>
      </w:r>
      <w:r w:rsidRPr="00B77F79">
        <w:rPr>
          <w:rFonts w:ascii="Arial" w:hAnsi="Arial" w:cs="Arial"/>
          <w:spacing w:val="15"/>
          <w:sz w:val="21"/>
          <w:szCs w:val="21"/>
        </w:rPr>
        <w:t>unsupervised anomaly detection approach built</w:t>
      </w:r>
    </w:p>
    <w:p w:rsidR="00654A74" w:rsidRPr="00B77F79" w:rsidRDefault="00654A74"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onGenerativeAdversarialNetworks(GANs). To</w:t>
      </w:r>
      <w:r w:rsidRPr="00B77F79">
        <w:rPr>
          <w:rFonts w:ascii="Arial" w:hAnsi="Arial" w:cs="Arial"/>
          <w:spacing w:val="15"/>
          <w:sz w:val="21"/>
          <w:szCs w:val="21"/>
        </w:rPr>
        <w:t xml:space="preserve"> </w:t>
      </w:r>
      <w:r w:rsidRPr="00B77F79">
        <w:rPr>
          <w:rFonts w:ascii="Arial" w:hAnsi="Arial" w:cs="Arial"/>
          <w:spacing w:val="15"/>
          <w:sz w:val="21"/>
          <w:szCs w:val="21"/>
        </w:rPr>
        <w:t>capture the temporal correlations of time series</w:t>
      </w:r>
      <w:r w:rsidRPr="00B77F79">
        <w:rPr>
          <w:rFonts w:ascii="Arial" w:hAnsi="Arial" w:cs="Arial"/>
          <w:spacing w:val="15"/>
          <w:sz w:val="21"/>
          <w:szCs w:val="21"/>
        </w:rPr>
        <w:t xml:space="preserve"> </w:t>
      </w:r>
      <w:r w:rsidRPr="00B77F79">
        <w:rPr>
          <w:rFonts w:ascii="Arial" w:hAnsi="Arial" w:cs="Arial"/>
          <w:spacing w:val="15"/>
          <w:sz w:val="21"/>
          <w:szCs w:val="21"/>
        </w:rPr>
        <w:t>distributions, we use LSTM Recurrent Neural</w:t>
      </w:r>
    </w:p>
    <w:p w:rsidR="00654A74" w:rsidRPr="00B77F79" w:rsidRDefault="00654A74" w:rsidP="00B77F79">
      <w:pPr>
        <w:widowControl/>
        <w:spacing w:line="300" w:lineRule="auto"/>
        <w:ind w:firstLineChars="200" w:firstLine="480"/>
        <w:rPr>
          <w:rFonts w:ascii="Arial" w:hAnsi="Arial" w:cs="Arial" w:hint="eastAsia"/>
          <w:spacing w:val="15"/>
          <w:sz w:val="21"/>
          <w:szCs w:val="21"/>
        </w:rPr>
      </w:pPr>
      <w:r w:rsidRPr="00B77F79">
        <w:rPr>
          <w:rFonts w:ascii="Arial" w:hAnsi="Arial" w:cs="Arial"/>
          <w:spacing w:val="15"/>
          <w:sz w:val="21"/>
          <w:szCs w:val="21"/>
        </w:rPr>
        <w:t>Networks as base models for Generators and</w:t>
      </w:r>
      <w:r w:rsidRPr="00B77F79">
        <w:rPr>
          <w:rFonts w:ascii="Arial" w:hAnsi="Arial" w:cs="Arial"/>
          <w:spacing w:val="15"/>
          <w:sz w:val="21"/>
          <w:szCs w:val="21"/>
        </w:rPr>
        <w:t xml:space="preserve"> </w:t>
      </w:r>
      <w:r w:rsidRPr="00B77F79">
        <w:rPr>
          <w:rFonts w:ascii="Arial" w:hAnsi="Arial" w:cs="Arial"/>
          <w:spacing w:val="15"/>
          <w:sz w:val="21"/>
          <w:szCs w:val="21"/>
        </w:rPr>
        <w:t>Critics. TadGAN is trained with cycle consis-</w:t>
      </w:r>
      <w:r w:rsidRPr="00B77F79">
        <w:rPr>
          <w:rFonts w:ascii="Arial" w:hAnsi="Arial" w:cs="Arial"/>
          <w:spacing w:val="15"/>
          <w:sz w:val="21"/>
          <w:szCs w:val="21"/>
        </w:rPr>
        <w:t xml:space="preserve"> </w:t>
      </w:r>
      <w:r w:rsidRPr="00B77F79">
        <w:rPr>
          <w:rFonts w:ascii="Arial" w:hAnsi="Arial" w:cs="Arial"/>
          <w:spacing w:val="15"/>
          <w:sz w:val="21"/>
          <w:szCs w:val="21"/>
        </w:rPr>
        <w:t>tency loss to allow for effective time-series data</w:t>
      </w:r>
      <w:r w:rsidRPr="00B77F79">
        <w:rPr>
          <w:rFonts w:ascii="Arial" w:hAnsi="Arial" w:cs="Arial"/>
          <w:spacing w:val="15"/>
          <w:sz w:val="21"/>
          <w:szCs w:val="21"/>
        </w:rPr>
        <w:t xml:space="preserve"> </w:t>
      </w:r>
      <w:r w:rsidRPr="00B77F79">
        <w:rPr>
          <w:rFonts w:ascii="Arial" w:hAnsi="Arial" w:cs="Arial"/>
          <w:spacing w:val="15"/>
          <w:sz w:val="21"/>
          <w:szCs w:val="21"/>
        </w:rPr>
        <w:t>reconstruction. We further propose several novel</w:t>
      </w:r>
      <w:r w:rsidRPr="00B77F79">
        <w:rPr>
          <w:rFonts w:ascii="Arial" w:hAnsi="Arial" w:cs="Arial"/>
          <w:spacing w:val="15"/>
          <w:sz w:val="21"/>
          <w:szCs w:val="21"/>
        </w:rPr>
        <w:t xml:space="preserve"> </w:t>
      </w:r>
      <w:r w:rsidRPr="00B77F79">
        <w:rPr>
          <w:rFonts w:ascii="Arial" w:hAnsi="Arial" w:cs="Arial"/>
          <w:spacing w:val="15"/>
          <w:sz w:val="21"/>
          <w:szCs w:val="21"/>
        </w:rPr>
        <w:t>methods to compute reconstruction errors, as</w:t>
      </w:r>
      <w:r w:rsidRPr="00B77F79">
        <w:rPr>
          <w:rFonts w:ascii="Arial" w:hAnsi="Arial" w:cs="Arial"/>
          <w:spacing w:val="15"/>
          <w:sz w:val="21"/>
          <w:szCs w:val="21"/>
        </w:rPr>
        <w:t xml:space="preserve"> </w:t>
      </w:r>
      <w:r w:rsidRPr="00B77F79">
        <w:rPr>
          <w:rFonts w:ascii="Arial" w:hAnsi="Arial" w:cs="Arial"/>
          <w:spacing w:val="15"/>
          <w:sz w:val="21"/>
          <w:szCs w:val="21"/>
        </w:rPr>
        <w:t>well as different approaches to combine recon-struction errors and Critic outputs to compute</w:t>
      </w:r>
      <w:r w:rsidRPr="00B77F79">
        <w:rPr>
          <w:rFonts w:ascii="Arial" w:hAnsi="Arial" w:cs="Arial"/>
          <w:spacing w:val="15"/>
          <w:sz w:val="21"/>
          <w:szCs w:val="21"/>
        </w:rPr>
        <w:t xml:space="preserve"> </w:t>
      </w:r>
      <w:r w:rsidRPr="00B77F79">
        <w:rPr>
          <w:rFonts w:ascii="Arial" w:hAnsi="Arial" w:cs="Arial"/>
          <w:spacing w:val="15"/>
          <w:sz w:val="21"/>
          <w:szCs w:val="21"/>
        </w:rPr>
        <w:t>anomaly scores. To demonstrate the performance</w:t>
      </w:r>
      <w:r w:rsidRPr="00B77F79">
        <w:rPr>
          <w:rFonts w:ascii="Arial" w:hAnsi="Arial" w:cs="Arial"/>
          <w:spacing w:val="15"/>
          <w:sz w:val="21"/>
          <w:szCs w:val="21"/>
        </w:rPr>
        <w:t xml:space="preserve"> </w:t>
      </w:r>
      <w:r w:rsidRPr="00B77F79">
        <w:rPr>
          <w:rFonts w:ascii="Arial" w:hAnsi="Arial" w:cs="Arial"/>
          <w:spacing w:val="15"/>
          <w:sz w:val="21"/>
          <w:szCs w:val="21"/>
        </w:rPr>
        <w:t>and generalizability of our approach, we test</w:t>
      </w:r>
      <w:r w:rsidRPr="00B77F79">
        <w:rPr>
          <w:rFonts w:ascii="Arial" w:hAnsi="Arial" w:cs="Arial"/>
          <w:spacing w:val="15"/>
          <w:sz w:val="21"/>
          <w:szCs w:val="21"/>
        </w:rPr>
        <w:t xml:space="preserve"> </w:t>
      </w:r>
      <w:r w:rsidRPr="00B77F79">
        <w:rPr>
          <w:rFonts w:ascii="Arial" w:hAnsi="Arial" w:cs="Arial"/>
          <w:spacing w:val="15"/>
          <w:sz w:val="21"/>
          <w:szCs w:val="21"/>
        </w:rPr>
        <w:t>several anomaly scoring techniques and report</w:t>
      </w:r>
      <w:r w:rsidRPr="00B77F79">
        <w:rPr>
          <w:rFonts w:ascii="Arial" w:hAnsi="Arial" w:cs="Arial"/>
          <w:spacing w:val="15"/>
          <w:sz w:val="21"/>
          <w:szCs w:val="21"/>
        </w:rPr>
        <w:t xml:space="preserve"> </w:t>
      </w:r>
      <w:r w:rsidRPr="00B77F79">
        <w:rPr>
          <w:rFonts w:ascii="Arial" w:hAnsi="Arial" w:cs="Arial"/>
          <w:spacing w:val="15"/>
          <w:sz w:val="21"/>
          <w:szCs w:val="21"/>
        </w:rPr>
        <w:t>the best-suited one. We compare our approach</w:t>
      </w:r>
      <w:r w:rsidRPr="00B77F79">
        <w:rPr>
          <w:rFonts w:ascii="Arial" w:hAnsi="Arial" w:cs="Arial"/>
          <w:spacing w:val="15"/>
          <w:sz w:val="21"/>
          <w:szCs w:val="21"/>
        </w:rPr>
        <w:t xml:space="preserve"> </w:t>
      </w:r>
      <w:r w:rsidRPr="00B77F79">
        <w:rPr>
          <w:rFonts w:ascii="Arial" w:hAnsi="Arial" w:cs="Arial"/>
          <w:spacing w:val="15"/>
          <w:sz w:val="21"/>
          <w:szCs w:val="21"/>
        </w:rPr>
        <w:t>to 8 baseline anomaly detection methods on 11</w:t>
      </w:r>
      <w:r w:rsidRPr="00B77F79">
        <w:rPr>
          <w:rFonts w:ascii="Arial" w:hAnsi="Arial" w:cs="Arial"/>
          <w:spacing w:val="15"/>
          <w:sz w:val="21"/>
          <w:szCs w:val="21"/>
        </w:rPr>
        <w:t xml:space="preserve"> </w:t>
      </w:r>
      <w:r w:rsidRPr="00B77F79">
        <w:rPr>
          <w:rFonts w:ascii="Arial" w:hAnsi="Arial" w:cs="Arial"/>
          <w:spacing w:val="15"/>
          <w:sz w:val="21"/>
          <w:szCs w:val="21"/>
        </w:rPr>
        <w:t>datasets from multiple reputable sources such as</w:t>
      </w:r>
      <w:r w:rsidRPr="00B77F79">
        <w:rPr>
          <w:rFonts w:ascii="Arial" w:hAnsi="Arial" w:cs="Arial"/>
          <w:spacing w:val="15"/>
          <w:sz w:val="21"/>
          <w:szCs w:val="21"/>
        </w:rPr>
        <w:t xml:space="preserve"> </w:t>
      </w:r>
      <w:r w:rsidRPr="00B77F79">
        <w:rPr>
          <w:rFonts w:ascii="Arial" w:hAnsi="Arial" w:cs="Arial"/>
          <w:spacing w:val="15"/>
          <w:sz w:val="21"/>
          <w:szCs w:val="21"/>
        </w:rPr>
        <w:t>NASA, Yahoo, Numenta, Amazon, and Twitter.</w:t>
      </w:r>
      <w:r w:rsidRPr="00B77F79">
        <w:rPr>
          <w:rFonts w:ascii="Arial" w:hAnsi="Arial" w:cs="Arial"/>
          <w:spacing w:val="15"/>
          <w:sz w:val="21"/>
          <w:szCs w:val="21"/>
        </w:rPr>
        <w:t xml:space="preserve"> </w:t>
      </w:r>
      <w:r w:rsidRPr="00B77F79">
        <w:rPr>
          <w:rFonts w:ascii="Arial" w:hAnsi="Arial" w:cs="Arial"/>
          <w:spacing w:val="15"/>
          <w:sz w:val="21"/>
          <w:szCs w:val="21"/>
        </w:rPr>
        <w:t>The results show that our approach can effec-</w:t>
      </w:r>
      <w:r w:rsidRPr="00B77F79">
        <w:rPr>
          <w:rFonts w:ascii="Arial" w:hAnsi="Arial" w:cs="Arial"/>
          <w:spacing w:val="15"/>
          <w:sz w:val="21"/>
          <w:szCs w:val="21"/>
        </w:rPr>
        <w:t xml:space="preserve"> </w:t>
      </w:r>
      <w:r w:rsidRPr="00B77F79">
        <w:rPr>
          <w:rFonts w:ascii="Arial" w:hAnsi="Arial" w:cs="Arial"/>
          <w:spacing w:val="15"/>
          <w:sz w:val="21"/>
          <w:szCs w:val="21"/>
        </w:rPr>
        <w:t>tively detect anomalies and outperform baseline</w:t>
      </w:r>
      <w:r w:rsidRPr="00B77F79">
        <w:rPr>
          <w:rFonts w:ascii="Arial" w:hAnsi="Arial" w:cs="Arial"/>
          <w:spacing w:val="15"/>
          <w:sz w:val="21"/>
          <w:szCs w:val="21"/>
        </w:rPr>
        <w:t xml:space="preserve"> </w:t>
      </w:r>
      <w:r w:rsidRPr="00B77F79">
        <w:rPr>
          <w:rFonts w:ascii="Arial" w:hAnsi="Arial" w:cs="Arial"/>
          <w:spacing w:val="15"/>
          <w:sz w:val="21"/>
          <w:szCs w:val="21"/>
        </w:rPr>
        <w:t>methods in most cases (6 out of 11). Notably, our</w:t>
      </w:r>
      <w:r w:rsidRPr="00B77F79">
        <w:rPr>
          <w:rFonts w:ascii="Arial" w:hAnsi="Arial" w:cs="Arial"/>
          <w:spacing w:val="15"/>
          <w:sz w:val="21"/>
          <w:szCs w:val="21"/>
        </w:rPr>
        <w:t xml:space="preserve"> </w:t>
      </w:r>
      <w:r w:rsidRPr="00B77F79">
        <w:rPr>
          <w:rFonts w:ascii="Arial" w:hAnsi="Arial" w:cs="Arial"/>
          <w:spacing w:val="15"/>
          <w:sz w:val="21"/>
          <w:szCs w:val="21"/>
        </w:rPr>
        <w:t>method has the highest averaged F1 score across</w:t>
      </w:r>
      <w:r w:rsidRPr="00B77F79">
        <w:rPr>
          <w:rFonts w:ascii="Arial" w:hAnsi="Arial" w:cs="Arial"/>
          <w:spacing w:val="15"/>
          <w:sz w:val="21"/>
          <w:szCs w:val="21"/>
        </w:rPr>
        <w:t xml:space="preserve"> </w:t>
      </w:r>
      <w:r w:rsidRPr="00B77F79">
        <w:rPr>
          <w:rFonts w:ascii="Arial" w:hAnsi="Arial" w:cs="Arial"/>
          <w:spacing w:val="15"/>
          <w:sz w:val="21"/>
          <w:szCs w:val="21"/>
        </w:rPr>
        <w:t>all the datasets. Our code is open source and is</w:t>
      </w:r>
      <w:r w:rsidRPr="00B77F79">
        <w:rPr>
          <w:rFonts w:ascii="Arial" w:hAnsi="Arial" w:cs="Arial"/>
          <w:spacing w:val="15"/>
          <w:sz w:val="21"/>
          <w:szCs w:val="21"/>
        </w:rPr>
        <w:t xml:space="preserve"> </w:t>
      </w:r>
      <w:r w:rsidRPr="00B77F79">
        <w:rPr>
          <w:rFonts w:ascii="Arial" w:hAnsi="Arial" w:cs="Arial"/>
          <w:spacing w:val="15"/>
          <w:sz w:val="21"/>
          <w:szCs w:val="21"/>
        </w:rPr>
        <w:t>available as a benchmarking tool.</w:t>
      </w:r>
    </w:p>
    <w:p w:rsidR="00654A74" w:rsidRPr="00654A74" w:rsidRDefault="00654A74" w:rsidP="00B77F79">
      <w:pPr>
        <w:widowControl/>
        <w:spacing w:line="300" w:lineRule="auto"/>
        <w:ind w:firstLineChars="200" w:firstLine="480"/>
        <w:rPr>
          <w:rFonts w:ascii="Arial" w:hAnsi="Arial" w:cs="Arial"/>
          <w:spacing w:val="15"/>
          <w:sz w:val="21"/>
          <w:szCs w:val="21"/>
        </w:rPr>
      </w:pPr>
      <w:r w:rsidRPr="00654A74">
        <w:rPr>
          <w:rFonts w:ascii="Arial" w:hAnsi="Arial" w:cs="Arial"/>
          <w:spacing w:val="15"/>
          <w:sz w:val="21"/>
          <w:szCs w:val="21"/>
        </w:rPr>
        <w:t>时间序列异常可以为从金融、航空航天到</w:t>
      </w:r>
      <w:r w:rsidRPr="00654A74">
        <w:rPr>
          <w:rFonts w:ascii="Arial" w:hAnsi="Arial" w:cs="Arial"/>
          <w:spacing w:val="15"/>
          <w:sz w:val="21"/>
          <w:szCs w:val="21"/>
        </w:rPr>
        <w:t>IT</w:t>
      </w:r>
      <w:r w:rsidRPr="00654A74">
        <w:rPr>
          <w:rFonts w:ascii="Arial" w:hAnsi="Arial" w:cs="Arial"/>
          <w:spacing w:val="15"/>
          <w:sz w:val="21"/>
          <w:szCs w:val="21"/>
        </w:rPr>
        <w:t>、安全和医疗等各个领域的关键情况提供相关信息。然而，在时间序列数据中检测异常是非常具有挑战性的，因为异常的定义很模糊，并且数据经常缺乏标签和高度复杂的时间相关性。目前用于异常检测的最先进的无监督机器学习方法存在可扩展性和可移植性问题，可能有很高的假阳性率。在本文中，我们提出了</w:t>
      </w:r>
      <w:r w:rsidRPr="00654A74">
        <w:rPr>
          <w:rFonts w:ascii="Arial" w:hAnsi="Arial" w:cs="Arial"/>
          <w:spacing w:val="15"/>
          <w:sz w:val="21"/>
          <w:szCs w:val="21"/>
        </w:rPr>
        <w:t>TadGAN</w:t>
      </w:r>
      <w:r w:rsidRPr="00654A74">
        <w:rPr>
          <w:rFonts w:ascii="Arial" w:hAnsi="Arial" w:cs="Arial"/>
          <w:spacing w:val="15"/>
          <w:sz w:val="21"/>
          <w:szCs w:val="21"/>
        </w:rPr>
        <w:t>，一种基于</w:t>
      </w:r>
      <w:r w:rsidRPr="00654A74">
        <w:rPr>
          <w:rFonts w:ascii="Arial" w:hAnsi="Arial" w:cs="Arial"/>
          <w:spacing w:val="15"/>
          <w:sz w:val="21"/>
          <w:szCs w:val="21"/>
        </w:rPr>
        <w:t>generativeadversarialnetworks (GANs)</w:t>
      </w:r>
      <w:r w:rsidRPr="00654A74">
        <w:rPr>
          <w:rFonts w:ascii="Arial" w:hAnsi="Arial" w:cs="Arial"/>
          <w:spacing w:val="15"/>
          <w:sz w:val="21"/>
          <w:szCs w:val="21"/>
        </w:rPr>
        <w:t>的无监督异常检测方法。为了捕捉时间序列分布的时间相关性，我们使用</w:t>
      </w:r>
      <w:r w:rsidRPr="00654A74">
        <w:rPr>
          <w:rFonts w:ascii="Arial" w:hAnsi="Arial" w:cs="Arial"/>
          <w:spacing w:val="15"/>
          <w:sz w:val="21"/>
          <w:szCs w:val="21"/>
        </w:rPr>
        <w:t>LSTM</w:t>
      </w:r>
      <w:r w:rsidRPr="00654A74">
        <w:rPr>
          <w:rFonts w:ascii="Arial" w:hAnsi="Arial" w:cs="Arial"/>
          <w:spacing w:val="15"/>
          <w:sz w:val="21"/>
          <w:szCs w:val="21"/>
        </w:rPr>
        <w:t>递归神经网络作为生成器和批评者的基础模型。</w:t>
      </w:r>
      <w:r w:rsidRPr="00654A74">
        <w:rPr>
          <w:rFonts w:ascii="Arial" w:hAnsi="Arial" w:cs="Arial"/>
          <w:spacing w:val="15"/>
          <w:sz w:val="21"/>
          <w:szCs w:val="21"/>
        </w:rPr>
        <w:t>TadGAN</w:t>
      </w:r>
      <w:r w:rsidRPr="00654A74">
        <w:rPr>
          <w:rFonts w:ascii="Arial" w:hAnsi="Arial" w:cs="Arial"/>
          <w:spacing w:val="15"/>
          <w:sz w:val="21"/>
          <w:szCs w:val="21"/>
        </w:rPr>
        <w:t>使用周期一致性损失进行训练，以允许有效的时间序列数据重构。我们进一步提出了几种新的计算重构误差的方法，以及不同的方法来结合</w:t>
      </w:r>
      <w:r w:rsidRPr="00654A74">
        <w:rPr>
          <w:rFonts w:ascii="Arial" w:hAnsi="Arial" w:cs="Arial"/>
          <w:spacing w:val="15"/>
          <w:sz w:val="21"/>
          <w:szCs w:val="21"/>
        </w:rPr>
        <w:lastRenderedPageBreak/>
        <w:t>重构误差和</w:t>
      </w:r>
      <w:r w:rsidRPr="00654A74">
        <w:rPr>
          <w:rFonts w:ascii="Arial" w:hAnsi="Arial" w:cs="Arial"/>
          <w:spacing w:val="15"/>
          <w:sz w:val="21"/>
          <w:szCs w:val="21"/>
        </w:rPr>
        <w:t>Critic</w:t>
      </w:r>
      <w:r w:rsidRPr="00654A74">
        <w:rPr>
          <w:rFonts w:ascii="Arial" w:hAnsi="Arial" w:cs="Arial"/>
          <w:spacing w:val="15"/>
          <w:sz w:val="21"/>
          <w:szCs w:val="21"/>
        </w:rPr>
        <w:t>输出来计算异常分数。为了演示我们的方法的性能和通用性，我们测试了几种异常评分技术，并报告了最适合的一种。我们将我们的方法与来自多个著名来源的</w:t>
      </w:r>
      <w:r w:rsidRPr="00654A74">
        <w:rPr>
          <w:rFonts w:ascii="Arial" w:hAnsi="Arial" w:cs="Arial"/>
          <w:spacing w:val="15"/>
          <w:sz w:val="21"/>
          <w:szCs w:val="21"/>
        </w:rPr>
        <w:t>11</w:t>
      </w:r>
      <w:r w:rsidRPr="00654A74">
        <w:rPr>
          <w:rFonts w:ascii="Arial" w:hAnsi="Arial" w:cs="Arial"/>
          <w:spacing w:val="15"/>
          <w:sz w:val="21"/>
          <w:szCs w:val="21"/>
        </w:rPr>
        <w:t>个数据集的</w:t>
      </w:r>
      <w:r w:rsidRPr="00654A74">
        <w:rPr>
          <w:rFonts w:ascii="Arial" w:hAnsi="Arial" w:cs="Arial"/>
          <w:spacing w:val="15"/>
          <w:sz w:val="21"/>
          <w:szCs w:val="21"/>
        </w:rPr>
        <w:t>8</w:t>
      </w:r>
      <w:r w:rsidRPr="00654A74">
        <w:rPr>
          <w:rFonts w:ascii="Arial" w:hAnsi="Arial" w:cs="Arial"/>
          <w:spacing w:val="15"/>
          <w:sz w:val="21"/>
          <w:szCs w:val="21"/>
        </w:rPr>
        <w:t>种基线异常检测方法进行了比较，这些数据集包括</w:t>
      </w:r>
      <w:r w:rsidRPr="00654A74">
        <w:rPr>
          <w:rFonts w:ascii="Arial" w:hAnsi="Arial" w:cs="Arial"/>
          <w:spacing w:val="15"/>
          <w:sz w:val="21"/>
          <w:szCs w:val="21"/>
        </w:rPr>
        <w:t>NASA</w:t>
      </w:r>
      <w:r w:rsidRPr="00654A74">
        <w:rPr>
          <w:rFonts w:ascii="Arial" w:hAnsi="Arial" w:cs="Arial"/>
          <w:spacing w:val="15"/>
          <w:sz w:val="21"/>
          <w:szCs w:val="21"/>
        </w:rPr>
        <w:t>、</w:t>
      </w:r>
      <w:r w:rsidRPr="00654A74">
        <w:rPr>
          <w:rFonts w:ascii="Arial" w:hAnsi="Arial" w:cs="Arial"/>
          <w:spacing w:val="15"/>
          <w:sz w:val="21"/>
          <w:szCs w:val="21"/>
        </w:rPr>
        <w:t>Yahoo</w:t>
      </w:r>
      <w:r w:rsidRPr="00654A74">
        <w:rPr>
          <w:rFonts w:ascii="Arial" w:hAnsi="Arial" w:cs="Arial"/>
          <w:spacing w:val="15"/>
          <w:sz w:val="21"/>
          <w:szCs w:val="21"/>
        </w:rPr>
        <w:t>、</w:t>
      </w:r>
      <w:r w:rsidRPr="00654A74">
        <w:rPr>
          <w:rFonts w:ascii="Arial" w:hAnsi="Arial" w:cs="Arial"/>
          <w:spacing w:val="15"/>
          <w:sz w:val="21"/>
          <w:szCs w:val="21"/>
        </w:rPr>
        <w:t>Numenta</w:t>
      </w:r>
      <w:r w:rsidRPr="00654A74">
        <w:rPr>
          <w:rFonts w:ascii="Arial" w:hAnsi="Arial" w:cs="Arial"/>
          <w:spacing w:val="15"/>
          <w:sz w:val="21"/>
          <w:szCs w:val="21"/>
        </w:rPr>
        <w:t>、</w:t>
      </w:r>
      <w:r w:rsidRPr="00654A74">
        <w:rPr>
          <w:rFonts w:ascii="Arial" w:hAnsi="Arial" w:cs="Arial"/>
          <w:spacing w:val="15"/>
          <w:sz w:val="21"/>
          <w:szCs w:val="21"/>
        </w:rPr>
        <w:t>Amazon</w:t>
      </w:r>
      <w:r w:rsidRPr="00654A74">
        <w:rPr>
          <w:rFonts w:ascii="Arial" w:hAnsi="Arial" w:cs="Arial"/>
          <w:spacing w:val="15"/>
          <w:sz w:val="21"/>
          <w:szCs w:val="21"/>
        </w:rPr>
        <w:t>和</w:t>
      </w:r>
      <w:r w:rsidRPr="00654A74">
        <w:rPr>
          <w:rFonts w:ascii="Arial" w:hAnsi="Arial" w:cs="Arial"/>
          <w:spacing w:val="15"/>
          <w:sz w:val="21"/>
          <w:szCs w:val="21"/>
        </w:rPr>
        <w:t>Twitter</w:t>
      </w:r>
      <w:r w:rsidRPr="00654A74">
        <w:rPr>
          <w:rFonts w:ascii="Arial" w:hAnsi="Arial" w:cs="Arial"/>
          <w:spacing w:val="15"/>
          <w:sz w:val="21"/>
          <w:szCs w:val="21"/>
        </w:rPr>
        <w:t>。结果表明，我们的方法可以有效地检测异常，并在大多数情况下优于基线方法</w:t>
      </w:r>
      <w:r w:rsidRPr="00654A74">
        <w:rPr>
          <w:rFonts w:ascii="Arial" w:hAnsi="Arial" w:cs="Arial"/>
          <w:spacing w:val="15"/>
          <w:sz w:val="21"/>
          <w:szCs w:val="21"/>
        </w:rPr>
        <w:t>(6 / 11)</w:t>
      </w:r>
      <w:r w:rsidRPr="00654A74">
        <w:rPr>
          <w:rFonts w:ascii="Arial" w:hAnsi="Arial" w:cs="Arial"/>
          <w:spacing w:val="15"/>
          <w:sz w:val="21"/>
          <w:szCs w:val="21"/>
        </w:rPr>
        <w:t>。值得注意的是，我们的方法在所有数据集中拥有最高的平均</w:t>
      </w:r>
      <w:r w:rsidRPr="00654A74">
        <w:rPr>
          <w:rFonts w:ascii="Arial" w:hAnsi="Arial" w:cs="Arial"/>
          <w:spacing w:val="15"/>
          <w:sz w:val="21"/>
          <w:szCs w:val="21"/>
        </w:rPr>
        <w:t>F1</w:t>
      </w:r>
      <w:r w:rsidRPr="00654A74">
        <w:rPr>
          <w:rFonts w:ascii="Arial" w:hAnsi="Arial" w:cs="Arial"/>
          <w:spacing w:val="15"/>
          <w:sz w:val="21"/>
          <w:szCs w:val="21"/>
        </w:rPr>
        <w:t>得分。我们的代码是开源的，可以作为基准测试工具使用。</w:t>
      </w:r>
    </w:p>
    <w:p w:rsidR="00654A74" w:rsidRPr="00B77F79" w:rsidRDefault="00654A74" w:rsidP="00B77F79">
      <w:pPr>
        <w:widowControl/>
        <w:spacing w:line="300" w:lineRule="auto"/>
        <w:ind w:firstLineChars="200" w:firstLine="480"/>
        <w:rPr>
          <w:rFonts w:ascii="Arial" w:hAnsi="Arial" w:cs="Arial"/>
          <w:spacing w:val="15"/>
          <w:sz w:val="21"/>
          <w:szCs w:val="21"/>
        </w:rPr>
      </w:pPr>
      <w:r w:rsidRPr="00B77F79">
        <w:rPr>
          <w:rFonts w:ascii="Arial" w:hAnsi="Arial" w:cs="Arial" w:hint="eastAsia"/>
          <w:spacing w:val="15"/>
          <w:sz w:val="21"/>
          <w:szCs w:val="21"/>
        </w:rPr>
        <w:t>引言</w:t>
      </w:r>
    </w:p>
    <w:p w:rsidR="00654A74" w:rsidRPr="00B77F79" w:rsidRDefault="00654A74" w:rsidP="00B77F79">
      <w:pPr>
        <w:widowControl/>
        <w:spacing w:line="300" w:lineRule="auto"/>
        <w:ind w:firstLineChars="200" w:firstLine="480"/>
        <w:rPr>
          <w:rFonts w:ascii="Arial" w:hAnsi="Arial" w:cs="Arial"/>
          <w:spacing w:val="15"/>
          <w:sz w:val="21"/>
          <w:szCs w:val="21"/>
        </w:rPr>
      </w:pPr>
      <w:r w:rsidRPr="00654A74">
        <w:rPr>
          <w:rFonts w:ascii="Arial" w:hAnsi="Arial" w:cs="Arial"/>
          <w:spacing w:val="15"/>
          <w:sz w:val="21"/>
          <w:szCs w:val="21"/>
        </w:rPr>
        <w:t>最近时间观测数据的激增导致了从能源和金融到医疗保健和云计算等许多领域对时间序列异常检测的需求不断增加。时间序列异常定义为系统行为异常</w:t>
      </w:r>
      <w:r w:rsidRPr="00654A74">
        <w:rPr>
          <w:rFonts w:ascii="Arial" w:hAnsi="Arial" w:cs="Arial"/>
          <w:spacing w:val="15"/>
          <w:sz w:val="21"/>
          <w:szCs w:val="21"/>
        </w:rPr>
        <w:t>[8]</w:t>
      </w:r>
      <w:r w:rsidRPr="00654A74">
        <w:rPr>
          <w:rFonts w:ascii="Arial" w:hAnsi="Arial" w:cs="Arial"/>
          <w:spacing w:val="15"/>
          <w:sz w:val="21"/>
          <w:szCs w:val="21"/>
        </w:rPr>
        <w:t>的时间点或时间段。一般来说</w:t>
      </w:r>
      <w:r w:rsidRPr="00654A74">
        <w:rPr>
          <w:rFonts w:ascii="Arial" w:hAnsi="Arial" w:cs="Arial"/>
          <w:spacing w:val="15"/>
          <w:sz w:val="21"/>
          <w:szCs w:val="21"/>
        </w:rPr>
        <w:t>,</w:t>
      </w:r>
      <w:r w:rsidRPr="00654A74">
        <w:rPr>
          <w:rFonts w:ascii="Arial" w:hAnsi="Arial" w:cs="Arial"/>
          <w:spacing w:val="15"/>
          <w:sz w:val="21"/>
          <w:szCs w:val="21"/>
        </w:rPr>
        <w:t>有两种类型的异常</w:t>
      </w:r>
      <w:r w:rsidRPr="00654A74">
        <w:rPr>
          <w:rFonts w:ascii="Arial" w:hAnsi="Arial" w:cs="Arial"/>
          <w:spacing w:val="15"/>
          <w:sz w:val="21"/>
          <w:szCs w:val="21"/>
        </w:rPr>
        <w:t>:</w:t>
      </w:r>
      <w:r w:rsidRPr="00654A74">
        <w:rPr>
          <w:rFonts w:ascii="Arial" w:hAnsi="Arial" w:cs="Arial"/>
          <w:spacing w:val="15"/>
          <w:sz w:val="21"/>
          <w:szCs w:val="21"/>
        </w:rPr>
        <w:t>一个点异常是一个数据点</w:t>
      </w:r>
      <w:r w:rsidRPr="00654A74">
        <w:rPr>
          <w:rFonts w:ascii="Arial" w:hAnsi="Arial" w:cs="Arial"/>
          <w:spacing w:val="15"/>
          <w:sz w:val="21"/>
          <w:szCs w:val="21"/>
        </w:rPr>
        <w:t>,</w:t>
      </w:r>
      <w:r w:rsidRPr="00654A74">
        <w:rPr>
          <w:rFonts w:ascii="Arial" w:hAnsi="Arial" w:cs="Arial"/>
          <w:spacing w:val="15"/>
          <w:sz w:val="21"/>
          <w:szCs w:val="21"/>
        </w:rPr>
        <w:t>已经达到了一个不寻常的价值</w:t>
      </w:r>
      <w:r w:rsidRPr="00654A74">
        <w:rPr>
          <w:rFonts w:ascii="Arial" w:hAnsi="Arial" w:cs="Arial"/>
          <w:spacing w:val="15"/>
          <w:sz w:val="21"/>
          <w:szCs w:val="21"/>
        </w:rPr>
        <w:t>,</w:t>
      </w:r>
      <w:r w:rsidRPr="00654A74">
        <w:rPr>
          <w:rFonts w:ascii="Arial" w:hAnsi="Arial" w:cs="Arial"/>
          <w:spacing w:val="15"/>
          <w:sz w:val="21"/>
          <w:szCs w:val="21"/>
        </w:rPr>
        <w:t>而集体异常是一个连续的序列被认为异常的数据点作为一个整体</w:t>
      </w:r>
      <w:r w:rsidRPr="00654A74">
        <w:rPr>
          <w:rFonts w:ascii="Arial" w:hAnsi="Arial" w:cs="Arial"/>
          <w:spacing w:val="15"/>
          <w:sz w:val="21"/>
          <w:szCs w:val="21"/>
        </w:rPr>
        <w:t>,</w:t>
      </w:r>
      <w:r w:rsidRPr="00654A74">
        <w:rPr>
          <w:rFonts w:ascii="Arial" w:hAnsi="Arial" w:cs="Arial"/>
          <w:spacing w:val="15"/>
          <w:sz w:val="21"/>
          <w:szCs w:val="21"/>
        </w:rPr>
        <w:t>即使单个数据点可能不是不寻常的</w:t>
      </w:r>
      <w:r w:rsidRPr="00654A74">
        <w:rPr>
          <w:rFonts w:ascii="Arial" w:hAnsi="Arial" w:cs="Arial"/>
          <w:spacing w:val="15"/>
          <w:sz w:val="21"/>
          <w:szCs w:val="21"/>
        </w:rPr>
        <w:t>[8]</w:t>
      </w:r>
      <w:r w:rsidRPr="00654A74">
        <w:rPr>
          <w:rFonts w:ascii="Arial" w:hAnsi="Arial" w:cs="Arial"/>
          <w:spacing w:val="15"/>
          <w:sz w:val="21"/>
          <w:szCs w:val="21"/>
        </w:rPr>
        <w:t>。</w:t>
      </w:r>
    </w:p>
    <w:p w:rsidR="00654A74" w:rsidRPr="00B77F79" w:rsidRDefault="00654A74" w:rsidP="00B77F79">
      <w:pPr>
        <w:widowControl/>
        <w:spacing w:line="300" w:lineRule="auto"/>
        <w:ind w:firstLineChars="200" w:firstLine="480"/>
        <w:rPr>
          <w:rFonts w:ascii="Arial" w:hAnsi="Arial" w:cs="Arial"/>
          <w:spacing w:val="15"/>
          <w:sz w:val="21"/>
          <w:szCs w:val="21"/>
        </w:rPr>
      </w:pPr>
      <w:r w:rsidRPr="00654A74">
        <w:rPr>
          <w:rFonts w:ascii="Arial" w:hAnsi="Arial" w:cs="Arial"/>
          <w:spacing w:val="15"/>
          <w:sz w:val="21"/>
          <w:szCs w:val="21"/>
        </w:rPr>
        <w:t>时间序列异常检测的目的是分离时间序列内不同长度的异常子序列。最简单的检测技术之一是阈值，它检测超出正常范围</w:t>
      </w:r>
      <w:r w:rsidRPr="00654A74">
        <w:rPr>
          <w:rFonts w:ascii="Arial" w:hAnsi="Arial" w:cs="Arial"/>
          <w:spacing w:val="15"/>
          <w:sz w:val="21"/>
          <w:szCs w:val="21"/>
        </w:rPr>
        <w:t>[8]</w:t>
      </w:r>
      <w:r w:rsidRPr="00654A74">
        <w:rPr>
          <w:rFonts w:ascii="Arial" w:hAnsi="Arial" w:cs="Arial"/>
          <w:spacing w:val="15"/>
          <w:sz w:val="21"/>
          <w:szCs w:val="21"/>
        </w:rPr>
        <w:t>的数据点。然而，许多异常没有超过任何边界</w:t>
      </w:r>
      <w:r w:rsidRPr="00654A74">
        <w:rPr>
          <w:rFonts w:ascii="Arial" w:hAnsi="Arial" w:cs="Arial"/>
          <w:spacing w:val="15"/>
          <w:sz w:val="21"/>
          <w:szCs w:val="21"/>
        </w:rPr>
        <w:t>——</w:t>
      </w:r>
      <w:r w:rsidRPr="00654A74">
        <w:rPr>
          <w:rFonts w:ascii="Arial" w:hAnsi="Arial" w:cs="Arial"/>
          <w:spacing w:val="15"/>
          <w:sz w:val="21"/>
          <w:szCs w:val="21"/>
        </w:rPr>
        <w:t>例如，它们可能具有所谓的</w:t>
      </w:r>
      <w:r w:rsidRPr="00654A74">
        <w:rPr>
          <w:rFonts w:ascii="Arial" w:hAnsi="Arial" w:cs="Arial"/>
          <w:spacing w:val="15"/>
          <w:sz w:val="21"/>
          <w:szCs w:val="21"/>
        </w:rPr>
        <w:t>“</w:t>
      </w:r>
      <w:r w:rsidRPr="00654A74">
        <w:rPr>
          <w:rFonts w:ascii="Arial" w:hAnsi="Arial" w:cs="Arial"/>
          <w:spacing w:val="15"/>
          <w:sz w:val="21"/>
          <w:szCs w:val="21"/>
        </w:rPr>
        <w:t>正常</w:t>
      </w:r>
      <w:r w:rsidRPr="00654A74">
        <w:rPr>
          <w:rFonts w:ascii="Arial" w:hAnsi="Arial" w:cs="Arial"/>
          <w:spacing w:val="15"/>
          <w:sz w:val="21"/>
          <w:szCs w:val="21"/>
        </w:rPr>
        <w:t>”</w:t>
      </w:r>
      <w:r w:rsidRPr="00654A74">
        <w:rPr>
          <w:rFonts w:ascii="Arial" w:hAnsi="Arial" w:cs="Arial"/>
          <w:spacing w:val="15"/>
          <w:sz w:val="21"/>
          <w:szCs w:val="21"/>
        </w:rPr>
        <w:t>值，但在它们发生的特定时间是不正常的</w:t>
      </w:r>
      <w:r w:rsidRPr="00654A74">
        <w:rPr>
          <w:rFonts w:ascii="Arial" w:hAnsi="Arial" w:cs="Arial"/>
          <w:spacing w:val="15"/>
          <w:sz w:val="21"/>
          <w:szCs w:val="21"/>
        </w:rPr>
        <w:t>(</w:t>
      </w:r>
      <w:r w:rsidRPr="00654A74">
        <w:rPr>
          <w:rFonts w:ascii="Arial" w:hAnsi="Arial" w:cs="Arial"/>
          <w:spacing w:val="15"/>
          <w:sz w:val="21"/>
          <w:szCs w:val="21"/>
        </w:rPr>
        <w:t>即上下文异常</w:t>
      </w:r>
      <w:r w:rsidRPr="00654A74">
        <w:rPr>
          <w:rFonts w:ascii="Arial" w:hAnsi="Arial" w:cs="Arial"/>
          <w:spacing w:val="15"/>
          <w:sz w:val="21"/>
          <w:szCs w:val="21"/>
        </w:rPr>
        <w:t>)</w:t>
      </w:r>
      <w:r w:rsidRPr="00654A74">
        <w:rPr>
          <w:rFonts w:ascii="Arial" w:hAnsi="Arial" w:cs="Arial"/>
          <w:spacing w:val="15"/>
          <w:sz w:val="21"/>
          <w:szCs w:val="21"/>
        </w:rPr>
        <w:t>。这些异常更难识别，因为信号的背景往往不清楚</w:t>
      </w:r>
      <w:r w:rsidRPr="00654A74">
        <w:rPr>
          <w:rFonts w:ascii="Arial" w:hAnsi="Arial" w:cs="Arial"/>
          <w:spacing w:val="15"/>
          <w:sz w:val="21"/>
          <w:szCs w:val="21"/>
        </w:rPr>
        <w:t>[1,8]</w:t>
      </w:r>
      <w:r w:rsidRPr="00654A74">
        <w:rPr>
          <w:rFonts w:ascii="Arial" w:hAnsi="Arial" w:cs="Arial"/>
          <w:spacing w:val="15"/>
          <w:sz w:val="21"/>
          <w:szCs w:val="21"/>
        </w:rPr>
        <w:t>。</w:t>
      </w:r>
    </w:p>
    <w:p w:rsidR="004174F5" w:rsidRPr="00B77F79" w:rsidRDefault="00654A74" w:rsidP="00B77F79">
      <w:pPr>
        <w:widowControl/>
        <w:spacing w:line="300" w:lineRule="auto"/>
        <w:ind w:firstLineChars="200" w:firstLine="480"/>
        <w:rPr>
          <w:rFonts w:ascii="Arial" w:hAnsi="Arial" w:cs="Arial"/>
          <w:spacing w:val="15"/>
          <w:sz w:val="21"/>
          <w:szCs w:val="21"/>
        </w:rPr>
      </w:pPr>
      <w:r w:rsidRPr="00654A74">
        <w:rPr>
          <w:rFonts w:ascii="Arial" w:hAnsi="Arial" w:cs="Arial"/>
          <w:spacing w:val="15"/>
          <w:sz w:val="21"/>
          <w:szCs w:val="21"/>
        </w:rPr>
        <w:t>在阈值的基础上提出了各种统计方法，如统计过程控制</w:t>
      </w:r>
      <w:r w:rsidRPr="00654A74">
        <w:rPr>
          <w:rFonts w:ascii="Arial" w:hAnsi="Arial" w:cs="Arial"/>
          <w:spacing w:val="15"/>
          <w:sz w:val="21"/>
          <w:szCs w:val="21"/>
        </w:rPr>
        <w:t>(SPC)[39]</w:t>
      </w:r>
      <w:r w:rsidRPr="00654A74">
        <w:rPr>
          <w:rFonts w:ascii="Arial" w:hAnsi="Arial" w:cs="Arial"/>
          <w:spacing w:val="15"/>
          <w:sz w:val="21"/>
          <w:szCs w:val="21"/>
        </w:rPr>
        <w:t>，其中数据点如果不能通过统计假设检验，则被识别为异常。但这些方法无法处理多变量数据流，而且统计特征往往是未知的和多样的。</w:t>
      </w:r>
    </w:p>
    <w:p w:rsidR="00654A74" w:rsidRPr="00654A74" w:rsidRDefault="00654A74" w:rsidP="00B77F79">
      <w:pPr>
        <w:widowControl/>
        <w:spacing w:line="300" w:lineRule="auto"/>
        <w:ind w:firstLineChars="200" w:firstLine="480"/>
        <w:rPr>
          <w:rFonts w:ascii="Arial" w:hAnsi="Arial" w:cs="Arial"/>
          <w:spacing w:val="15"/>
          <w:sz w:val="21"/>
          <w:szCs w:val="21"/>
        </w:rPr>
      </w:pPr>
      <w:r w:rsidRPr="00654A74">
        <w:rPr>
          <w:rFonts w:ascii="Arial" w:hAnsi="Arial" w:cs="Arial"/>
          <w:spacing w:val="15"/>
          <w:sz w:val="21"/>
          <w:szCs w:val="21"/>
        </w:rPr>
        <w:t>研究人员还研究了一些基于无监督机器学习的异常检测方法。一种流行的方法是将时间序列分割成一定长度的子序列</w:t>
      </w:r>
      <w:r w:rsidRPr="00654A74">
        <w:rPr>
          <w:rFonts w:ascii="Arial" w:hAnsi="Arial" w:cs="Arial"/>
          <w:spacing w:val="15"/>
          <w:sz w:val="21"/>
          <w:szCs w:val="21"/>
        </w:rPr>
        <w:t>(</w:t>
      </w:r>
      <w:r w:rsidRPr="00654A74">
        <w:rPr>
          <w:rFonts w:ascii="Arial" w:hAnsi="Arial" w:cs="Arial"/>
          <w:spacing w:val="15"/>
          <w:sz w:val="21"/>
          <w:szCs w:val="21"/>
        </w:rPr>
        <w:t>重叠或其他</w:t>
      </w:r>
      <w:r w:rsidRPr="00654A74">
        <w:rPr>
          <w:rFonts w:ascii="Arial" w:hAnsi="Arial" w:cs="Arial"/>
          <w:spacing w:val="15"/>
          <w:sz w:val="21"/>
          <w:szCs w:val="21"/>
        </w:rPr>
        <w:t>)</w:t>
      </w:r>
      <w:r w:rsidRPr="00654A74">
        <w:rPr>
          <w:rFonts w:ascii="Arial" w:hAnsi="Arial" w:cs="Arial"/>
          <w:spacing w:val="15"/>
          <w:sz w:val="21"/>
          <w:szCs w:val="21"/>
        </w:rPr>
        <w:t>，然后应用聚类算法来寻找离群值。另一种学习一种模型，预测或重建一个时间序列信号，并对真实值和预测或重建值进行比较。较高的预测或重建误差表明存在异常。</w:t>
      </w:r>
    </w:p>
    <w:p w:rsidR="004174F5" w:rsidRPr="00B77F79" w:rsidRDefault="004174F5"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深度学习方法</w:t>
      </w:r>
      <w:r w:rsidRPr="00B77F79">
        <w:rPr>
          <w:rFonts w:ascii="Arial" w:hAnsi="Arial" w:cs="Arial"/>
          <w:spacing w:val="15"/>
          <w:sz w:val="21"/>
          <w:szCs w:val="21"/>
        </w:rPr>
        <w:t>[22]</w:t>
      </w:r>
      <w:r w:rsidRPr="00B77F79">
        <w:rPr>
          <w:rFonts w:ascii="Arial" w:hAnsi="Arial" w:cs="Arial"/>
          <w:spacing w:val="15"/>
          <w:sz w:val="21"/>
          <w:szCs w:val="21"/>
        </w:rPr>
        <w:t>具有很强的处理复杂时间相关性非线性的能力，具有优秀的学习能力。出于这个原因，他们做到了被用于许多时间序列异常检测方法</w:t>
      </w:r>
      <w:r w:rsidRPr="00B77F79">
        <w:rPr>
          <w:rFonts w:ascii="Arial" w:hAnsi="Arial" w:cs="Arial"/>
          <w:spacing w:val="15"/>
          <w:sz w:val="21"/>
          <w:szCs w:val="21"/>
        </w:rPr>
        <w:t>[14,21,26]</w:t>
      </w:r>
      <w:r w:rsidRPr="00B77F79">
        <w:rPr>
          <w:rFonts w:ascii="Arial" w:hAnsi="Arial" w:cs="Arial"/>
          <w:spacing w:val="15"/>
          <w:sz w:val="21"/>
          <w:szCs w:val="21"/>
        </w:rPr>
        <w:t>，包括</w:t>
      </w:r>
      <w:r w:rsidRPr="00B77F79">
        <w:rPr>
          <w:rFonts w:ascii="Arial" w:hAnsi="Arial" w:cs="Arial"/>
          <w:spacing w:val="15"/>
          <w:sz w:val="21"/>
          <w:szCs w:val="21"/>
        </w:rPr>
        <w:t>Microsoft[30]</w:t>
      </w:r>
      <w:r w:rsidRPr="00B77F79">
        <w:rPr>
          <w:rFonts w:ascii="Arial" w:hAnsi="Arial" w:cs="Arial"/>
          <w:spacing w:val="15"/>
          <w:sz w:val="21"/>
          <w:szCs w:val="21"/>
        </w:rPr>
        <w:t>等公司创建的工具。生成对抗网络</w:t>
      </w:r>
      <w:r w:rsidRPr="00B77F79">
        <w:rPr>
          <w:rFonts w:ascii="Arial" w:hAnsi="Arial" w:cs="Arial"/>
          <w:spacing w:val="15"/>
          <w:sz w:val="21"/>
          <w:szCs w:val="21"/>
        </w:rPr>
        <w:t>(GANs)[16]</w:t>
      </w:r>
      <w:r w:rsidRPr="00B77F79">
        <w:rPr>
          <w:rFonts w:ascii="Arial" w:hAnsi="Arial" w:cs="Arial"/>
          <w:spacing w:val="15"/>
          <w:sz w:val="21"/>
          <w:szCs w:val="21"/>
        </w:rPr>
        <w:t>也被证明在生成时间序列序列方面非常成功，表现优于最先进的基准</w:t>
      </w:r>
      <w:r w:rsidRPr="00B77F79">
        <w:rPr>
          <w:rFonts w:ascii="Arial" w:hAnsi="Arial" w:cs="Arial"/>
          <w:spacing w:val="15"/>
          <w:sz w:val="21"/>
          <w:szCs w:val="21"/>
        </w:rPr>
        <w:t>[37]</w:t>
      </w:r>
      <w:r w:rsidRPr="00B77F79">
        <w:rPr>
          <w:rFonts w:ascii="Arial" w:hAnsi="Arial" w:cs="Arial"/>
          <w:spacing w:val="15"/>
          <w:sz w:val="21"/>
          <w:szCs w:val="21"/>
        </w:rPr>
        <w:t>。这种方法的激增引出了一个问题</w:t>
      </w:r>
      <w:r w:rsidRPr="00B77F79">
        <w:rPr>
          <w:rFonts w:ascii="Arial" w:hAnsi="Arial" w:cs="Arial"/>
          <w:spacing w:val="15"/>
          <w:sz w:val="21"/>
          <w:szCs w:val="21"/>
        </w:rPr>
        <w:t>:</w:t>
      </w:r>
      <w:r w:rsidRPr="00B77F79">
        <w:rPr>
          <w:rFonts w:ascii="Arial" w:hAnsi="Arial" w:cs="Arial"/>
          <w:spacing w:val="15"/>
          <w:sz w:val="21"/>
          <w:szCs w:val="21"/>
        </w:rPr>
        <w:t>这些新的、复杂的方法真的比简单的基线统计方法表现得更好吗</w:t>
      </w:r>
      <w:r w:rsidRPr="00B77F79">
        <w:rPr>
          <w:rFonts w:ascii="Arial" w:hAnsi="Arial" w:cs="Arial"/>
          <w:spacing w:val="15"/>
          <w:sz w:val="21"/>
          <w:szCs w:val="21"/>
        </w:rPr>
        <w:t>?</w:t>
      </w:r>
      <w:r w:rsidRPr="00B77F79">
        <w:rPr>
          <w:rFonts w:ascii="Arial" w:hAnsi="Arial" w:cs="Arial"/>
          <w:spacing w:val="15"/>
          <w:sz w:val="21"/>
          <w:szCs w:val="21"/>
        </w:rPr>
        <w:t>评价新方法</w:t>
      </w:r>
      <w:r w:rsidRPr="00B77F79">
        <w:rPr>
          <w:rFonts w:ascii="Arial" w:hAnsi="Arial" w:cs="Arial"/>
          <w:spacing w:val="15"/>
          <w:sz w:val="21"/>
          <w:szCs w:val="21"/>
        </w:rPr>
        <w:t>,</w:t>
      </w:r>
      <w:r w:rsidRPr="00B77F79">
        <w:rPr>
          <w:rFonts w:ascii="Arial" w:hAnsi="Arial" w:cs="Arial"/>
          <w:spacing w:val="15"/>
          <w:sz w:val="21"/>
          <w:szCs w:val="21"/>
        </w:rPr>
        <w:t>我们使用</w:t>
      </w:r>
      <w:r w:rsidRPr="00B77F79">
        <w:rPr>
          <w:rFonts w:ascii="Arial" w:hAnsi="Arial" w:cs="Arial"/>
          <w:spacing w:val="15"/>
          <w:sz w:val="21"/>
          <w:szCs w:val="21"/>
        </w:rPr>
        <w:t>11</w:t>
      </w:r>
      <w:r w:rsidRPr="00B77F79">
        <w:rPr>
          <w:rFonts w:ascii="Arial" w:hAnsi="Arial" w:cs="Arial"/>
          <w:spacing w:val="15"/>
          <w:sz w:val="21"/>
          <w:szCs w:val="21"/>
        </w:rPr>
        <w:t>的数据集</w:t>
      </w:r>
      <w:r w:rsidRPr="00B77F79">
        <w:rPr>
          <w:rFonts w:ascii="Arial" w:hAnsi="Arial" w:cs="Arial"/>
          <w:spacing w:val="15"/>
          <w:sz w:val="21"/>
          <w:szCs w:val="21"/>
        </w:rPr>
        <w:t>(</w:t>
      </w:r>
      <w:r w:rsidRPr="00B77F79">
        <w:rPr>
          <w:rFonts w:ascii="Arial" w:hAnsi="Arial" w:cs="Arial"/>
          <w:spacing w:val="15"/>
          <w:sz w:val="21"/>
          <w:szCs w:val="21"/>
        </w:rPr>
        <w:t>真实和合成</w:t>
      </w:r>
      <w:r w:rsidRPr="00B77F79">
        <w:rPr>
          <w:rFonts w:ascii="Arial" w:hAnsi="Arial" w:cs="Arial"/>
          <w:spacing w:val="15"/>
          <w:sz w:val="21"/>
          <w:szCs w:val="21"/>
        </w:rPr>
        <w:t>),</w:t>
      </w:r>
      <w:r w:rsidRPr="00B77F79">
        <w:rPr>
          <w:rFonts w:ascii="Arial" w:hAnsi="Arial" w:cs="Arial"/>
          <w:spacing w:val="15"/>
          <w:sz w:val="21"/>
          <w:szCs w:val="21"/>
        </w:rPr>
        <w:t>集体有</w:t>
      </w:r>
      <w:r w:rsidRPr="00B77F79">
        <w:rPr>
          <w:rFonts w:ascii="Arial" w:hAnsi="Arial" w:cs="Arial"/>
          <w:spacing w:val="15"/>
          <w:sz w:val="21"/>
          <w:szCs w:val="21"/>
        </w:rPr>
        <w:t>492</w:t>
      </w:r>
      <w:r w:rsidRPr="00B77F79">
        <w:rPr>
          <w:rFonts w:ascii="Arial" w:hAnsi="Arial" w:cs="Arial"/>
          <w:spacing w:val="15"/>
          <w:sz w:val="21"/>
          <w:szCs w:val="21"/>
        </w:rPr>
        <w:t>信号与成千上万的已知异常设置基准测试系统</w:t>
      </w:r>
      <w:r w:rsidRPr="00B77F79">
        <w:rPr>
          <w:rFonts w:ascii="Arial" w:hAnsi="Arial" w:cs="Arial"/>
          <w:spacing w:val="15"/>
          <w:sz w:val="21"/>
          <w:szCs w:val="21"/>
        </w:rPr>
        <w:t>(</w:t>
      </w:r>
      <w:r w:rsidRPr="00B77F79">
        <w:rPr>
          <w:rFonts w:ascii="Arial" w:hAnsi="Arial" w:cs="Arial"/>
          <w:spacing w:val="15"/>
          <w:sz w:val="21"/>
          <w:szCs w:val="21"/>
        </w:rPr>
        <w:t>见细节部分</w:t>
      </w:r>
      <w:r w:rsidRPr="00B77F79">
        <w:rPr>
          <w:rFonts w:ascii="Arial" w:hAnsi="Arial" w:cs="Arial"/>
          <w:spacing w:val="15"/>
          <w:sz w:val="21"/>
          <w:szCs w:val="21"/>
        </w:rPr>
        <w:t>5</w:t>
      </w:r>
      <w:r w:rsidRPr="00B77F79">
        <w:rPr>
          <w:rFonts w:ascii="Arial" w:hAnsi="Arial" w:cs="Arial"/>
          <w:spacing w:val="15"/>
          <w:sz w:val="21"/>
          <w:szCs w:val="21"/>
        </w:rPr>
        <w:t>和表</w:t>
      </w:r>
      <w:r w:rsidRPr="00B77F79">
        <w:rPr>
          <w:rFonts w:ascii="Arial" w:hAnsi="Arial" w:cs="Arial"/>
          <w:spacing w:val="15"/>
          <w:sz w:val="21"/>
          <w:szCs w:val="21"/>
        </w:rPr>
        <w:t>3)</w:t>
      </w:r>
      <w:r w:rsidRPr="00B77F79">
        <w:rPr>
          <w:rFonts w:ascii="Arial" w:hAnsi="Arial" w:cs="Arial"/>
          <w:spacing w:val="15"/>
          <w:sz w:val="21"/>
          <w:szCs w:val="21"/>
        </w:rPr>
        <w:t>。我们实现</w:t>
      </w:r>
      <w:r w:rsidRPr="00B77F79">
        <w:rPr>
          <w:rFonts w:ascii="Arial" w:hAnsi="Arial" w:cs="Arial"/>
          <w:spacing w:val="15"/>
          <w:sz w:val="21"/>
          <w:szCs w:val="21"/>
        </w:rPr>
        <w:t>5</w:t>
      </w:r>
      <w:r w:rsidRPr="00B77F79">
        <w:rPr>
          <w:rFonts w:ascii="Arial" w:hAnsi="Arial" w:cs="Arial"/>
          <w:spacing w:val="15"/>
          <w:sz w:val="21"/>
          <w:szCs w:val="21"/>
        </w:rPr>
        <w:t>最近的深度学习技术介绍了从</w:t>
      </w:r>
      <w:r w:rsidRPr="00B77F79">
        <w:rPr>
          <w:rFonts w:ascii="Arial" w:hAnsi="Arial" w:cs="Arial"/>
          <w:spacing w:val="15"/>
          <w:sz w:val="21"/>
          <w:szCs w:val="21"/>
        </w:rPr>
        <w:t>2016</w:t>
      </w:r>
      <w:r w:rsidRPr="00B77F79">
        <w:rPr>
          <w:rFonts w:ascii="Arial" w:hAnsi="Arial" w:cs="Arial"/>
          <w:spacing w:val="15"/>
          <w:sz w:val="21"/>
          <w:szCs w:val="21"/>
        </w:rPr>
        <w:t>年到</w:t>
      </w:r>
      <w:r w:rsidRPr="00B77F79">
        <w:rPr>
          <w:rFonts w:ascii="Arial" w:hAnsi="Arial" w:cs="Arial"/>
          <w:spacing w:val="15"/>
          <w:sz w:val="21"/>
          <w:szCs w:val="21"/>
        </w:rPr>
        <w:t>2019</w:t>
      </w:r>
      <w:r w:rsidRPr="00B77F79">
        <w:rPr>
          <w:rFonts w:ascii="Arial" w:hAnsi="Arial" w:cs="Arial"/>
          <w:spacing w:val="15"/>
          <w:sz w:val="21"/>
          <w:szCs w:val="21"/>
        </w:rPr>
        <w:t>年</w:t>
      </w:r>
      <w:r w:rsidRPr="00B77F79">
        <w:rPr>
          <w:rFonts w:ascii="Arial" w:hAnsi="Arial" w:cs="Arial"/>
          <w:spacing w:val="15"/>
          <w:sz w:val="21"/>
          <w:szCs w:val="21"/>
        </w:rPr>
        <w:t>,</w:t>
      </w:r>
      <w:r w:rsidRPr="00B77F79">
        <w:rPr>
          <w:rFonts w:ascii="Arial" w:hAnsi="Arial" w:cs="Arial"/>
          <w:spacing w:val="15"/>
          <w:sz w:val="21"/>
          <w:szCs w:val="21"/>
        </w:rPr>
        <w:t>并将他们的表现与</w:t>
      </w:r>
      <w:r w:rsidRPr="00B77F79">
        <w:rPr>
          <w:rFonts w:ascii="Arial" w:hAnsi="Arial" w:cs="Arial"/>
          <w:spacing w:val="15"/>
          <w:sz w:val="21"/>
          <w:szCs w:val="21"/>
        </w:rPr>
        <w:t>20</w:t>
      </w:r>
      <w:r w:rsidRPr="00B77F79">
        <w:rPr>
          <w:rFonts w:ascii="Arial" w:hAnsi="Arial" w:cs="Arial"/>
          <w:spacing w:val="15"/>
          <w:sz w:val="21"/>
          <w:szCs w:val="21"/>
        </w:rPr>
        <w:t>世纪</w:t>
      </w:r>
      <w:r w:rsidRPr="00B77F79">
        <w:rPr>
          <w:rFonts w:ascii="Arial" w:hAnsi="Arial" w:cs="Arial"/>
          <w:spacing w:val="15"/>
          <w:sz w:val="21"/>
          <w:szCs w:val="21"/>
        </w:rPr>
        <w:t>70</w:t>
      </w:r>
      <w:r w:rsidRPr="00B77F79">
        <w:rPr>
          <w:rFonts w:ascii="Arial" w:hAnsi="Arial" w:cs="Arial"/>
          <w:spacing w:val="15"/>
          <w:sz w:val="21"/>
          <w:szCs w:val="21"/>
        </w:rPr>
        <w:t>年代的基准方法</w:t>
      </w:r>
      <w:r w:rsidRPr="00B77F79">
        <w:rPr>
          <w:rFonts w:ascii="Arial" w:hAnsi="Arial" w:cs="Arial"/>
          <w:spacing w:val="15"/>
          <w:sz w:val="21"/>
          <w:szCs w:val="21"/>
        </w:rPr>
        <w:t>ARIMA</w:t>
      </w:r>
      <w:r w:rsidRPr="00B77F79">
        <w:rPr>
          <w:rFonts w:ascii="Arial" w:hAnsi="Arial" w:cs="Arial"/>
          <w:spacing w:val="15"/>
          <w:sz w:val="21"/>
          <w:szCs w:val="21"/>
        </w:rPr>
        <w:t>进行了比较。虽然一些方法能够在</w:t>
      </w:r>
      <w:r w:rsidRPr="00B77F79">
        <w:rPr>
          <w:rFonts w:ascii="Arial" w:hAnsi="Arial" w:cs="Arial"/>
          <w:spacing w:val="15"/>
          <w:sz w:val="21"/>
          <w:szCs w:val="21"/>
        </w:rPr>
        <w:t>50%</w:t>
      </w:r>
      <w:r w:rsidRPr="00B77F79">
        <w:rPr>
          <w:rFonts w:ascii="Arial" w:hAnsi="Arial" w:cs="Arial"/>
          <w:spacing w:val="15"/>
          <w:sz w:val="21"/>
          <w:szCs w:val="21"/>
        </w:rPr>
        <w:t>的数据集上击败</w:t>
      </w:r>
      <w:r w:rsidRPr="00B77F79">
        <w:rPr>
          <w:rFonts w:ascii="Arial" w:hAnsi="Arial" w:cs="Arial"/>
          <w:spacing w:val="15"/>
          <w:sz w:val="21"/>
          <w:szCs w:val="21"/>
        </w:rPr>
        <w:t>ARIMA</w:t>
      </w:r>
      <w:r w:rsidRPr="00B77F79">
        <w:rPr>
          <w:rFonts w:ascii="Arial" w:hAnsi="Arial" w:cs="Arial"/>
          <w:spacing w:val="15"/>
          <w:sz w:val="21"/>
          <w:szCs w:val="21"/>
        </w:rPr>
        <w:t>，但有两种方法完全不能胜过</w:t>
      </w:r>
      <w:r w:rsidRPr="00B77F79">
        <w:rPr>
          <w:rFonts w:ascii="Arial" w:hAnsi="Arial" w:cs="Arial"/>
          <w:spacing w:val="15"/>
          <w:sz w:val="21"/>
          <w:szCs w:val="21"/>
        </w:rPr>
        <w:t>ARIMA (c.f. Table 1)</w:t>
      </w:r>
      <w:r w:rsidRPr="00B77F79">
        <w:rPr>
          <w:rFonts w:ascii="Arial" w:hAnsi="Arial" w:cs="Arial"/>
          <w:spacing w:val="15"/>
          <w:sz w:val="21"/>
          <w:szCs w:val="21"/>
        </w:rPr>
        <w:t>。</w:t>
      </w:r>
    </w:p>
    <w:p w:rsidR="00E33480" w:rsidRPr="00B77F79" w:rsidRDefault="004174F5"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lastRenderedPageBreak/>
        <w:t>基于深度学习的方法面临的一个基本挑战是其拟合数据的显著能力。因此，它也可以拟合异常数据。例如，自动编码器使用</w:t>
      </w:r>
      <w:r w:rsidRPr="00B77F79">
        <w:rPr>
          <w:rFonts w:ascii="Arial" w:hAnsi="Arial" w:cs="Arial"/>
          <w:spacing w:val="15"/>
          <w:sz w:val="21"/>
          <w:szCs w:val="21"/>
        </w:rPr>
        <w:t>L2</w:t>
      </w:r>
      <w:r w:rsidRPr="00B77F79">
        <w:rPr>
          <w:rFonts w:ascii="Arial" w:hAnsi="Arial" w:cs="Arial"/>
          <w:spacing w:val="15"/>
          <w:sz w:val="21"/>
          <w:szCs w:val="21"/>
        </w:rPr>
        <w:t>目标函数，可以非常精确地拟合和重建数据，从而也拟合异常。另一方面，</w:t>
      </w:r>
      <w:r w:rsidRPr="00B77F79">
        <w:rPr>
          <w:rFonts w:ascii="Arial" w:hAnsi="Arial" w:cs="Arial"/>
          <w:spacing w:val="15"/>
          <w:sz w:val="21"/>
          <w:szCs w:val="21"/>
        </w:rPr>
        <w:t>gan</w:t>
      </w:r>
      <w:r w:rsidRPr="00B77F79">
        <w:rPr>
          <w:rFonts w:ascii="Arial" w:hAnsi="Arial" w:cs="Arial"/>
          <w:spacing w:val="15"/>
          <w:sz w:val="21"/>
          <w:szCs w:val="21"/>
        </w:rPr>
        <w:t>可能无法学习生成器完全捕获数据隐藏分布，从而导致误报。因此，我们发现有必要通过混合这两种方法来创建一种更微妙的方法。此外，在这些作品中，通常更多地强调的是深度学习模型本身。然而，正如我们在本文中所展示的，后处理步骤可以显著帮助减少假阳性的数量。</w:t>
      </w:r>
    </w:p>
    <w:p w:rsidR="00204388" w:rsidRPr="00B77F79" w:rsidRDefault="00E33480"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在这项工作中，我们介绍了一种新的</w:t>
      </w:r>
      <w:r w:rsidRPr="00B77F79">
        <w:rPr>
          <w:rFonts w:ascii="Arial" w:hAnsi="Arial" w:cs="Arial"/>
          <w:spacing w:val="15"/>
          <w:sz w:val="21"/>
          <w:szCs w:val="21"/>
        </w:rPr>
        <w:t>GAN</w:t>
      </w:r>
      <w:r w:rsidRPr="00B77F79">
        <w:rPr>
          <w:rFonts w:ascii="Arial" w:hAnsi="Arial" w:cs="Arial"/>
          <w:spacing w:val="15"/>
          <w:sz w:val="21"/>
          <w:szCs w:val="21"/>
        </w:rPr>
        <w:t>体系结构，</w:t>
      </w:r>
      <w:r w:rsidRPr="00B77F79">
        <w:rPr>
          <w:rFonts w:ascii="Arial" w:hAnsi="Arial" w:cs="Arial"/>
          <w:spacing w:val="15"/>
          <w:sz w:val="21"/>
          <w:szCs w:val="21"/>
        </w:rPr>
        <w:t>TadGAN</w:t>
      </w:r>
      <w:r w:rsidRPr="00B77F79">
        <w:rPr>
          <w:rFonts w:ascii="Arial" w:hAnsi="Arial" w:cs="Arial"/>
          <w:spacing w:val="15"/>
          <w:sz w:val="21"/>
          <w:szCs w:val="21"/>
        </w:rPr>
        <w:t>，用于时间序列域。我们使用</w:t>
      </w:r>
      <w:r w:rsidRPr="00B77F79">
        <w:rPr>
          <w:rFonts w:ascii="Arial" w:hAnsi="Arial" w:cs="Arial"/>
          <w:spacing w:val="15"/>
          <w:sz w:val="21"/>
          <w:szCs w:val="21"/>
        </w:rPr>
        <w:t>TadGAN</w:t>
      </w:r>
      <w:r w:rsidRPr="00B77F79">
        <w:rPr>
          <w:rFonts w:ascii="Arial" w:hAnsi="Arial" w:cs="Arial"/>
          <w:spacing w:val="15"/>
          <w:sz w:val="21"/>
          <w:szCs w:val="21"/>
        </w:rPr>
        <w:t>重建时间序列，并以上下文方式评估错误以识别异常。我们将探索基于</w:t>
      </w:r>
      <w:r w:rsidRPr="00B77F79">
        <w:rPr>
          <w:rFonts w:ascii="Arial" w:hAnsi="Arial" w:cs="Arial"/>
          <w:spacing w:val="15"/>
          <w:sz w:val="21"/>
          <w:szCs w:val="21"/>
        </w:rPr>
        <w:t>Generators</w:t>
      </w:r>
      <w:r w:rsidRPr="00B77F79">
        <w:rPr>
          <w:rFonts w:ascii="Arial" w:hAnsi="Arial" w:cs="Arial"/>
          <w:spacing w:val="15"/>
          <w:sz w:val="21"/>
          <w:szCs w:val="21"/>
        </w:rPr>
        <w:t>和</w:t>
      </w:r>
      <w:r w:rsidRPr="00B77F79">
        <w:rPr>
          <w:rFonts w:ascii="Arial" w:hAnsi="Arial" w:cs="Arial"/>
          <w:spacing w:val="15"/>
          <w:sz w:val="21"/>
          <w:szCs w:val="21"/>
        </w:rPr>
        <w:t>Critics</w:t>
      </w:r>
      <w:r w:rsidRPr="00B77F79">
        <w:rPr>
          <w:rFonts w:ascii="Arial" w:hAnsi="Arial" w:cs="Arial"/>
          <w:spacing w:val="15"/>
          <w:sz w:val="21"/>
          <w:szCs w:val="21"/>
        </w:rPr>
        <w:t>的输出计算异常分数的不同方法。</w:t>
      </w:r>
      <w:r w:rsidRPr="00B77F79">
        <w:rPr>
          <w:rFonts w:ascii="Arial" w:hAnsi="Arial" w:cs="Arial" w:hint="eastAsia"/>
          <w:spacing w:val="15"/>
          <w:sz w:val="21"/>
          <w:szCs w:val="21"/>
        </w:rPr>
        <w:t>。我们将我们的方法与几个著名的经典和基于深度学习的方法在</w:t>
      </w:r>
      <w:r w:rsidRPr="00B77F79">
        <w:rPr>
          <w:rFonts w:ascii="Arial" w:hAnsi="Arial" w:cs="Arial"/>
          <w:spacing w:val="15"/>
          <w:sz w:val="21"/>
          <w:szCs w:val="21"/>
        </w:rPr>
        <w:t>11</w:t>
      </w:r>
      <w:r w:rsidRPr="00B77F79">
        <w:rPr>
          <w:rFonts w:ascii="Arial" w:hAnsi="Arial" w:cs="Arial"/>
          <w:spacing w:val="15"/>
          <w:sz w:val="21"/>
          <w:szCs w:val="21"/>
        </w:rPr>
        <w:t>个时间序列数据集上进行基准测试。具体结果见表</w:t>
      </w:r>
      <w:r w:rsidRPr="00B77F79">
        <w:rPr>
          <w:rFonts w:ascii="Arial" w:hAnsi="Arial" w:cs="Arial"/>
          <w:spacing w:val="15"/>
          <w:sz w:val="21"/>
          <w:szCs w:val="21"/>
        </w:rPr>
        <w:t>3</w:t>
      </w:r>
      <w:r w:rsidRPr="00B77F79">
        <w:rPr>
          <w:rFonts w:ascii="Arial" w:hAnsi="Arial" w:cs="Arial"/>
          <w:spacing w:val="15"/>
          <w:sz w:val="21"/>
          <w:szCs w:val="21"/>
        </w:rPr>
        <w:t>。</w:t>
      </w:r>
    </w:p>
    <w:p w:rsidR="00204388" w:rsidRPr="00B77F79" w:rsidRDefault="00E33480"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本文的主要贡献如下</w:t>
      </w:r>
      <w:r w:rsidRPr="00B77F79">
        <w:rPr>
          <w:rFonts w:ascii="Arial" w:hAnsi="Arial" w:cs="Arial"/>
          <w:spacing w:val="15"/>
          <w:sz w:val="21"/>
          <w:szCs w:val="21"/>
        </w:rPr>
        <w:t>:</w:t>
      </w:r>
    </w:p>
    <w:p w:rsidR="00204388" w:rsidRPr="00B77F79" w:rsidRDefault="00E33480"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w:t>
      </w:r>
      <w:r w:rsidRPr="00B77F79">
        <w:rPr>
          <w:rFonts w:ascii="Arial" w:hAnsi="Arial" w:cs="Arial"/>
          <w:spacing w:val="15"/>
          <w:sz w:val="21"/>
          <w:szCs w:val="21"/>
        </w:rPr>
        <w:t>我们提出了一种新的基于无监督</w:t>
      </w:r>
      <w:r w:rsidRPr="00B77F79">
        <w:rPr>
          <w:rFonts w:ascii="Arial" w:hAnsi="Arial" w:cs="Arial"/>
          <w:spacing w:val="15"/>
          <w:sz w:val="21"/>
          <w:szCs w:val="21"/>
        </w:rPr>
        <w:t>gan</w:t>
      </w:r>
      <w:r w:rsidRPr="00B77F79">
        <w:rPr>
          <w:rFonts w:ascii="Arial" w:hAnsi="Arial" w:cs="Arial"/>
          <w:spacing w:val="15"/>
          <w:sz w:val="21"/>
          <w:szCs w:val="21"/>
        </w:rPr>
        <w:t>重构的时间序列数据异常检测方法。特别是，我们为时间序列到时间序列的映射引入了一个周期一致的</w:t>
      </w:r>
      <w:r w:rsidRPr="00B77F79">
        <w:rPr>
          <w:rFonts w:ascii="Arial" w:hAnsi="Arial" w:cs="Arial"/>
          <w:spacing w:val="15"/>
          <w:sz w:val="21"/>
          <w:szCs w:val="21"/>
        </w:rPr>
        <w:t>GAN</w:t>
      </w:r>
      <w:r w:rsidRPr="00B77F79">
        <w:rPr>
          <w:rFonts w:ascii="Arial" w:hAnsi="Arial" w:cs="Arial"/>
          <w:spacing w:val="15"/>
          <w:sz w:val="21"/>
          <w:szCs w:val="21"/>
        </w:rPr>
        <w:t>体系结构。</w:t>
      </w:r>
    </w:p>
    <w:p w:rsidR="00204388" w:rsidRPr="00B77F79" w:rsidRDefault="00E33480"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w:t>
      </w:r>
      <w:r w:rsidRPr="00B77F79">
        <w:rPr>
          <w:rFonts w:ascii="Arial" w:hAnsi="Arial" w:cs="Arial"/>
          <w:spacing w:val="15"/>
          <w:sz w:val="21"/>
          <w:szCs w:val="21"/>
        </w:rPr>
        <w:t>我们确定了两个时间序列相似性度量，适合于评估原始序列和</w:t>
      </w:r>
      <w:r w:rsidRPr="00B77F79">
        <w:rPr>
          <w:rFonts w:ascii="Arial" w:hAnsi="Arial" w:cs="Arial"/>
          <w:spacing w:val="15"/>
          <w:sz w:val="21"/>
          <w:szCs w:val="21"/>
        </w:rPr>
        <w:t>gan</w:t>
      </w:r>
      <w:r w:rsidRPr="00B77F79">
        <w:rPr>
          <w:rFonts w:ascii="Arial" w:hAnsi="Arial" w:cs="Arial"/>
          <w:spacing w:val="15"/>
          <w:sz w:val="21"/>
          <w:szCs w:val="21"/>
        </w:rPr>
        <w:t>重建序列之间的上下文相似性。我们的新方法利用</w:t>
      </w:r>
      <w:r w:rsidRPr="00B77F79">
        <w:rPr>
          <w:rFonts w:ascii="Arial" w:hAnsi="Arial" w:cs="Arial"/>
          <w:spacing w:val="15"/>
          <w:sz w:val="21"/>
          <w:szCs w:val="21"/>
        </w:rPr>
        <w:t>GAN</w:t>
      </w:r>
      <w:r w:rsidRPr="00B77F79">
        <w:rPr>
          <w:rFonts w:ascii="Arial" w:hAnsi="Arial" w:cs="Arial"/>
          <w:spacing w:val="15"/>
          <w:sz w:val="21"/>
          <w:szCs w:val="21"/>
        </w:rPr>
        <w:t>的</w:t>
      </w:r>
      <w:r w:rsidRPr="00B77F79">
        <w:rPr>
          <w:rFonts w:ascii="Arial" w:hAnsi="Arial" w:cs="Arial"/>
          <w:spacing w:val="15"/>
          <w:sz w:val="21"/>
          <w:szCs w:val="21"/>
        </w:rPr>
        <w:t>Generator</w:t>
      </w:r>
      <w:r w:rsidRPr="00B77F79">
        <w:rPr>
          <w:rFonts w:ascii="Arial" w:hAnsi="Arial" w:cs="Arial"/>
          <w:spacing w:val="15"/>
          <w:sz w:val="21"/>
          <w:szCs w:val="21"/>
        </w:rPr>
        <w:t>和</w:t>
      </w:r>
      <w:r w:rsidRPr="00B77F79">
        <w:rPr>
          <w:rFonts w:ascii="Arial" w:hAnsi="Arial" w:cs="Arial"/>
          <w:spacing w:val="15"/>
          <w:sz w:val="21"/>
          <w:szCs w:val="21"/>
        </w:rPr>
        <w:t>Critic</w:t>
      </w:r>
      <w:r w:rsidRPr="00B77F79">
        <w:rPr>
          <w:rFonts w:ascii="Arial" w:hAnsi="Arial" w:cs="Arial"/>
          <w:spacing w:val="15"/>
          <w:sz w:val="21"/>
          <w:szCs w:val="21"/>
        </w:rPr>
        <w:t>来计算每个时间步的鲁棒异常得分。</w:t>
      </w:r>
    </w:p>
    <w:p w:rsidR="00204388" w:rsidRPr="00B77F79" w:rsidRDefault="00E33480"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w:t>
      </w:r>
      <w:r w:rsidRPr="00B77F79">
        <w:rPr>
          <w:rFonts w:ascii="Arial" w:hAnsi="Arial" w:cs="Arial"/>
          <w:spacing w:val="15"/>
          <w:sz w:val="21"/>
          <w:szCs w:val="21"/>
        </w:rPr>
        <w:t>我们使用来自</w:t>
      </w:r>
      <w:r w:rsidRPr="00B77F79">
        <w:rPr>
          <w:rFonts w:ascii="Arial" w:hAnsi="Arial" w:cs="Arial"/>
          <w:spacing w:val="15"/>
          <w:sz w:val="21"/>
          <w:szCs w:val="21"/>
        </w:rPr>
        <w:t>3</w:t>
      </w:r>
      <w:r w:rsidRPr="00B77F79">
        <w:rPr>
          <w:rFonts w:ascii="Arial" w:hAnsi="Arial" w:cs="Arial"/>
          <w:spacing w:val="15"/>
          <w:sz w:val="21"/>
          <w:szCs w:val="21"/>
        </w:rPr>
        <w:t>个信誉良好的实体</w:t>
      </w:r>
      <w:r w:rsidRPr="00B77F79">
        <w:rPr>
          <w:rFonts w:ascii="Arial" w:hAnsi="Arial" w:cs="Arial"/>
          <w:spacing w:val="15"/>
          <w:sz w:val="21"/>
          <w:szCs w:val="21"/>
        </w:rPr>
        <w:t>(NASA, Yahoo</w:t>
      </w:r>
      <w:r w:rsidRPr="00B77F79">
        <w:rPr>
          <w:rFonts w:ascii="Arial" w:hAnsi="Arial" w:cs="Arial"/>
          <w:spacing w:val="15"/>
          <w:sz w:val="21"/>
          <w:szCs w:val="21"/>
        </w:rPr>
        <w:t>，和</w:t>
      </w:r>
      <w:r w:rsidRPr="00B77F79">
        <w:rPr>
          <w:rFonts w:ascii="Arial" w:hAnsi="Arial" w:cs="Arial"/>
          <w:spacing w:val="15"/>
          <w:sz w:val="21"/>
          <w:szCs w:val="21"/>
        </w:rPr>
        <w:t>Numenta)</w:t>
      </w:r>
      <w:r w:rsidRPr="00B77F79">
        <w:rPr>
          <w:rFonts w:ascii="Arial" w:hAnsi="Arial" w:cs="Arial"/>
          <w:spacing w:val="15"/>
          <w:sz w:val="21"/>
          <w:szCs w:val="21"/>
        </w:rPr>
        <w:t>的</w:t>
      </w:r>
      <w:r w:rsidRPr="00B77F79">
        <w:rPr>
          <w:rFonts w:ascii="Arial" w:hAnsi="Arial" w:cs="Arial"/>
          <w:spacing w:val="15"/>
          <w:sz w:val="21"/>
          <w:szCs w:val="21"/>
        </w:rPr>
        <w:t>11</w:t>
      </w:r>
      <w:r w:rsidRPr="00B77F79">
        <w:rPr>
          <w:rFonts w:ascii="Arial" w:hAnsi="Arial" w:cs="Arial"/>
          <w:spacing w:val="15"/>
          <w:sz w:val="21"/>
          <w:szCs w:val="21"/>
        </w:rPr>
        <w:t>个时间序列数据集进行了广泛的评估，表明我们的方法优于其他</w:t>
      </w:r>
      <w:r w:rsidRPr="00B77F79">
        <w:rPr>
          <w:rFonts w:ascii="Arial" w:hAnsi="Arial" w:cs="Arial"/>
          <w:spacing w:val="15"/>
          <w:sz w:val="21"/>
          <w:szCs w:val="21"/>
        </w:rPr>
        <w:t>8</w:t>
      </w:r>
      <w:r w:rsidRPr="00B77F79">
        <w:rPr>
          <w:rFonts w:ascii="Arial" w:hAnsi="Arial" w:cs="Arial"/>
          <w:spacing w:val="15"/>
          <w:sz w:val="21"/>
          <w:szCs w:val="21"/>
        </w:rPr>
        <w:t>个基线。我们进一步提供了使用</w:t>
      </w:r>
      <w:r w:rsidRPr="00B77F79">
        <w:rPr>
          <w:rFonts w:ascii="Arial" w:hAnsi="Arial" w:cs="Arial"/>
          <w:spacing w:val="15"/>
          <w:sz w:val="21"/>
          <w:szCs w:val="21"/>
        </w:rPr>
        <w:t>gan</w:t>
      </w:r>
      <w:r w:rsidRPr="00B77F79">
        <w:rPr>
          <w:rFonts w:ascii="Arial" w:hAnsi="Arial" w:cs="Arial"/>
          <w:spacing w:val="15"/>
          <w:sz w:val="21"/>
          <w:szCs w:val="21"/>
        </w:rPr>
        <w:t>对时间序列数据进行异常检测的几个见解。</w:t>
      </w:r>
    </w:p>
    <w:p w:rsidR="00204388" w:rsidRPr="00B77F79" w:rsidRDefault="00E33480"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w:t>
      </w:r>
      <w:r w:rsidRPr="00B77F79">
        <w:rPr>
          <w:rFonts w:ascii="Arial" w:hAnsi="Arial" w:cs="Arial"/>
          <w:spacing w:val="15"/>
          <w:sz w:val="21"/>
          <w:szCs w:val="21"/>
        </w:rPr>
        <w:t>我们开发了一个时间序列异常检测的标杆系统。该系统是开源的，可以通过其他方法和数据集进行扩展。截至撰写本文时，基准测试已包括</w:t>
      </w:r>
      <w:r w:rsidRPr="00B77F79">
        <w:rPr>
          <w:rFonts w:ascii="Arial" w:hAnsi="Arial" w:cs="Arial"/>
          <w:spacing w:val="15"/>
          <w:sz w:val="21"/>
          <w:szCs w:val="21"/>
        </w:rPr>
        <w:t>9</w:t>
      </w:r>
      <w:r w:rsidRPr="00B77F79">
        <w:rPr>
          <w:rFonts w:ascii="Arial" w:hAnsi="Arial" w:cs="Arial"/>
          <w:spacing w:val="15"/>
          <w:sz w:val="21"/>
          <w:szCs w:val="21"/>
        </w:rPr>
        <w:t>个异常检测管道、</w:t>
      </w:r>
      <w:r w:rsidRPr="00B77F79">
        <w:rPr>
          <w:rFonts w:ascii="Arial" w:hAnsi="Arial" w:cs="Arial"/>
          <w:spacing w:val="15"/>
          <w:sz w:val="21"/>
          <w:szCs w:val="21"/>
        </w:rPr>
        <w:t>13</w:t>
      </w:r>
      <w:r w:rsidRPr="00B77F79">
        <w:rPr>
          <w:rFonts w:ascii="Arial" w:hAnsi="Arial" w:cs="Arial"/>
          <w:spacing w:val="15"/>
          <w:sz w:val="21"/>
          <w:szCs w:val="21"/>
        </w:rPr>
        <w:t>个数据集和</w:t>
      </w:r>
      <w:r w:rsidRPr="00B77F79">
        <w:rPr>
          <w:rFonts w:ascii="Arial" w:hAnsi="Arial" w:cs="Arial"/>
          <w:spacing w:val="15"/>
          <w:sz w:val="21"/>
          <w:szCs w:val="21"/>
        </w:rPr>
        <w:t>2</w:t>
      </w:r>
      <w:r w:rsidRPr="00B77F79">
        <w:rPr>
          <w:rFonts w:ascii="Arial" w:hAnsi="Arial" w:cs="Arial"/>
          <w:spacing w:val="15"/>
          <w:sz w:val="21"/>
          <w:szCs w:val="21"/>
        </w:rPr>
        <w:t>个评价机制。本文的其余部分结构如下。</w:t>
      </w:r>
    </w:p>
    <w:p w:rsidR="00204388" w:rsidRPr="00B77F79" w:rsidRDefault="00E33480"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第</w:t>
      </w:r>
      <w:r w:rsidRPr="00B77F79">
        <w:rPr>
          <w:rFonts w:ascii="Arial" w:hAnsi="Arial" w:cs="Arial"/>
          <w:spacing w:val="15"/>
          <w:sz w:val="21"/>
          <w:szCs w:val="21"/>
        </w:rPr>
        <w:t>2</w:t>
      </w:r>
      <w:r w:rsidRPr="00B77F79">
        <w:rPr>
          <w:rFonts w:ascii="Arial" w:hAnsi="Arial" w:cs="Arial"/>
          <w:spacing w:val="15"/>
          <w:sz w:val="21"/>
          <w:szCs w:val="21"/>
        </w:rPr>
        <w:t>节介绍了相关文献的概述。第</w:t>
      </w:r>
      <w:r w:rsidRPr="00B77F79">
        <w:rPr>
          <w:rFonts w:ascii="Arial" w:hAnsi="Arial" w:cs="Arial"/>
          <w:spacing w:val="15"/>
          <w:sz w:val="21"/>
          <w:szCs w:val="21"/>
        </w:rPr>
        <w:t>3</w:t>
      </w:r>
      <w:r w:rsidRPr="00B77F79">
        <w:rPr>
          <w:rFonts w:ascii="Arial" w:hAnsi="Arial" w:cs="Arial"/>
          <w:spacing w:val="15"/>
          <w:sz w:val="21"/>
          <w:szCs w:val="21"/>
        </w:rPr>
        <w:t>节介绍了我们的</w:t>
      </w:r>
      <w:r w:rsidRPr="00B77F79">
        <w:rPr>
          <w:rFonts w:ascii="Arial" w:hAnsi="Arial" w:cs="Arial"/>
          <w:spacing w:val="15"/>
          <w:sz w:val="21"/>
          <w:szCs w:val="21"/>
        </w:rPr>
        <w:t>GAN</w:t>
      </w:r>
      <w:r w:rsidRPr="00B77F79">
        <w:rPr>
          <w:rFonts w:ascii="Arial" w:hAnsi="Arial" w:cs="Arial"/>
          <w:spacing w:val="15"/>
          <w:sz w:val="21"/>
          <w:szCs w:val="21"/>
        </w:rPr>
        <w:t>模型的细节。然后，我们在第</w:t>
      </w:r>
      <w:r w:rsidRPr="00B77F79">
        <w:rPr>
          <w:rFonts w:ascii="Arial" w:hAnsi="Arial" w:cs="Arial"/>
          <w:spacing w:val="15"/>
          <w:sz w:val="21"/>
          <w:szCs w:val="21"/>
        </w:rPr>
        <w:t>4</w:t>
      </w:r>
      <w:r w:rsidRPr="00B77F79">
        <w:rPr>
          <w:rFonts w:ascii="Arial" w:hAnsi="Arial" w:cs="Arial"/>
          <w:spacing w:val="15"/>
          <w:sz w:val="21"/>
          <w:szCs w:val="21"/>
        </w:rPr>
        <w:t>节中描述了如何使用</w:t>
      </w:r>
      <w:r w:rsidRPr="00B77F79">
        <w:rPr>
          <w:rFonts w:ascii="Arial" w:hAnsi="Arial" w:cs="Arial"/>
          <w:spacing w:val="15"/>
          <w:sz w:val="21"/>
          <w:szCs w:val="21"/>
        </w:rPr>
        <w:t>gan</w:t>
      </w:r>
      <w:r w:rsidRPr="00B77F79">
        <w:rPr>
          <w:rFonts w:ascii="Arial" w:hAnsi="Arial" w:cs="Arial"/>
          <w:spacing w:val="15"/>
          <w:sz w:val="21"/>
          <w:szCs w:val="21"/>
        </w:rPr>
        <w:t>进行异常检测，然后在第</w:t>
      </w:r>
      <w:r w:rsidRPr="00B77F79">
        <w:rPr>
          <w:rFonts w:ascii="Arial" w:hAnsi="Arial" w:cs="Arial"/>
          <w:spacing w:val="15"/>
          <w:sz w:val="21"/>
          <w:szCs w:val="21"/>
        </w:rPr>
        <w:t>5</w:t>
      </w:r>
      <w:r w:rsidRPr="00B77F79">
        <w:rPr>
          <w:rFonts w:ascii="Arial" w:hAnsi="Arial" w:cs="Arial"/>
          <w:spacing w:val="15"/>
          <w:sz w:val="21"/>
          <w:szCs w:val="21"/>
        </w:rPr>
        <w:t>节中对我们提出的框架进行评价。最后，第</w:t>
      </w:r>
      <w:r w:rsidRPr="00B77F79">
        <w:rPr>
          <w:rFonts w:ascii="Arial" w:hAnsi="Arial" w:cs="Arial"/>
          <w:spacing w:val="15"/>
          <w:sz w:val="21"/>
          <w:szCs w:val="21"/>
        </w:rPr>
        <w:t>6</w:t>
      </w:r>
      <w:r w:rsidRPr="00B77F79">
        <w:rPr>
          <w:rFonts w:ascii="Arial" w:hAnsi="Arial" w:cs="Arial"/>
          <w:spacing w:val="15"/>
          <w:sz w:val="21"/>
          <w:szCs w:val="21"/>
        </w:rPr>
        <w:t>节</w:t>
      </w:r>
      <w:r w:rsidRPr="00B77F79">
        <w:rPr>
          <w:rFonts w:ascii="Arial" w:hAnsi="Arial" w:cs="Arial" w:hint="eastAsia"/>
          <w:spacing w:val="15"/>
          <w:sz w:val="21"/>
          <w:szCs w:val="21"/>
        </w:rPr>
        <w:t>总结了本文并报告了我们的主要发现。</w:t>
      </w:r>
    </w:p>
    <w:p w:rsidR="00204388" w:rsidRPr="00B77F79" w:rsidRDefault="00E33480"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 xml:space="preserve">2. </w:t>
      </w:r>
      <w:r w:rsidR="00204388" w:rsidRPr="00B77F79">
        <w:rPr>
          <w:rFonts w:ascii="Arial" w:hAnsi="Arial" w:cs="Arial"/>
          <w:spacing w:val="15"/>
          <w:sz w:val="21"/>
          <w:szCs w:val="21"/>
        </w:rPr>
        <w:t>相关工作。</w:t>
      </w:r>
    </w:p>
    <w:p w:rsidR="00204388" w:rsidRPr="00B77F79" w:rsidRDefault="00E33480"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2.1</w:t>
      </w:r>
      <w:r w:rsidRPr="00B77F79">
        <w:rPr>
          <w:rFonts w:ascii="Arial" w:hAnsi="Arial" w:cs="Arial"/>
          <w:spacing w:val="15"/>
          <w:sz w:val="21"/>
          <w:szCs w:val="21"/>
        </w:rPr>
        <w:t>时间序列数据的异常检测。</w:t>
      </w:r>
    </w:p>
    <w:p w:rsidR="00AD0D8D" w:rsidRPr="00B77F79" w:rsidRDefault="00E33480"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在过去的几年中，异常类型、数据类型和应用场景的丰富多样催生了一系列的检测方法</w:t>
      </w:r>
      <w:r w:rsidRPr="00B77F79">
        <w:rPr>
          <w:rFonts w:ascii="Arial" w:hAnsi="Arial" w:cs="Arial"/>
          <w:spacing w:val="15"/>
          <w:sz w:val="21"/>
          <w:szCs w:val="21"/>
        </w:rPr>
        <w:t>[8,15,18,20]</w:t>
      </w:r>
      <w:r w:rsidRPr="00B77F79">
        <w:rPr>
          <w:rFonts w:ascii="Arial" w:hAnsi="Arial" w:cs="Arial"/>
          <w:spacing w:val="15"/>
          <w:sz w:val="21"/>
          <w:szCs w:val="21"/>
        </w:rPr>
        <w:t>。其中最简单的方法是超限方法，它标记值超过某个阈值的区域</w:t>
      </w:r>
      <w:r w:rsidRPr="00B77F79">
        <w:rPr>
          <w:rFonts w:ascii="Arial" w:hAnsi="Arial" w:cs="Arial"/>
          <w:spacing w:val="15"/>
          <w:sz w:val="21"/>
          <w:szCs w:val="21"/>
        </w:rPr>
        <w:t>[10,28]</w:t>
      </w:r>
      <w:r w:rsidRPr="00B77F79">
        <w:rPr>
          <w:rFonts w:ascii="Arial" w:hAnsi="Arial" w:cs="Arial"/>
          <w:spacing w:val="15"/>
          <w:sz w:val="21"/>
          <w:szCs w:val="21"/>
        </w:rPr>
        <w:t>。虽然这些方法很直观，但它们不够灵活，无法检测上下文异常。为了克服这一更高级的技术，即</w:t>
      </w:r>
      <w:r w:rsidRPr="00B77F79">
        <w:rPr>
          <w:rFonts w:ascii="Arial" w:hAnsi="Arial" w:cs="Arial"/>
          <w:spacing w:val="15"/>
          <w:sz w:val="21"/>
          <w:szCs w:val="21"/>
        </w:rPr>
        <w:t>:</w:t>
      </w:r>
      <w:r w:rsidRPr="00B77F79">
        <w:rPr>
          <w:rFonts w:ascii="Arial" w:hAnsi="Arial" w:cs="Arial"/>
          <w:spacing w:val="15"/>
          <w:sz w:val="21"/>
          <w:szCs w:val="21"/>
        </w:rPr>
        <w:t>基于接近性，基于预测和基于重建，已被提出。</w:t>
      </w:r>
    </w:p>
    <w:p w:rsidR="00204388" w:rsidRPr="00B77F79" w:rsidRDefault="00204388" w:rsidP="00B77F79">
      <w:pPr>
        <w:widowControl/>
        <w:spacing w:line="300" w:lineRule="auto"/>
        <w:ind w:firstLineChars="200" w:firstLine="480"/>
        <w:rPr>
          <w:rFonts w:ascii="Arial" w:hAnsi="Arial" w:cs="Arial"/>
          <w:spacing w:val="15"/>
          <w:sz w:val="21"/>
          <w:szCs w:val="21"/>
        </w:rPr>
      </w:pPr>
    </w:p>
    <w:p w:rsidR="00354137" w:rsidRPr="00B77F79" w:rsidRDefault="00204388" w:rsidP="00B77F79">
      <w:pPr>
        <w:widowControl/>
        <w:spacing w:line="300" w:lineRule="auto"/>
        <w:ind w:firstLineChars="200" w:firstLine="480"/>
        <w:rPr>
          <w:sz w:val="21"/>
          <w:szCs w:val="21"/>
        </w:rPr>
      </w:pPr>
      <w:r w:rsidRPr="00B77F79">
        <w:rPr>
          <w:rFonts w:ascii="Arial" w:hAnsi="Arial" w:cs="Arial"/>
          <w:spacing w:val="15"/>
          <w:sz w:val="21"/>
          <w:szCs w:val="21"/>
        </w:rPr>
        <w:lastRenderedPageBreak/>
        <w:t>Proximity-based methods first use a distance measure to quantify similarity between objects – single data points for point anomalies, or fixed length sequences of data points for collective anomalies. Objects that are distant from others are considered as anomalies. This detection type can be further divided into distance-based methods, such as KNearest Neighbor (KNN) [3] – which use a given radius to define neighbors of an object and use the number of neighbors to determine an anomaly score – and densitybased methods, such as Local Outlier Factor (LOF) [7] and Clustering-Based Local Outlier Factor [19], which further consider the density of an object and that of its neighbors. There are two major drawbacks to applying proximitybased methods in time series data: (1) a priori knowledge about anomaly duration and the number of anomalies is required; (2) these methods are unable to capture temporal correlations.</w:t>
      </w:r>
      <w:r w:rsidR="00354137" w:rsidRPr="00B77F79">
        <w:rPr>
          <w:rFonts w:hint="eastAsia"/>
          <w:sz w:val="21"/>
          <w:szCs w:val="21"/>
        </w:rPr>
        <w:t xml:space="preserve"> </w:t>
      </w:r>
    </w:p>
    <w:p w:rsidR="00204388" w:rsidRPr="00B77F79" w:rsidRDefault="00354137" w:rsidP="00B77F79">
      <w:pPr>
        <w:widowControl/>
        <w:spacing w:line="300" w:lineRule="auto"/>
        <w:ind w:firstLineChars="200" w:firstLine="480"/>
        <w:rPr>
          <w:rFonts w:ascii="Arial" w:hAnsi="Arial" w:cs="Arial"/>
          <w:spacing w:val="15"/>
          <w:sz w:val="21"/>
          <w:szCs w:val="21"/>
        </w:rPr>
      </w:pPr>
      <w:r w:rsidRPr="00B77F79">
        <w:rPr>
          <w:rFonts w:ascii="Arial" w:hAnsi="Arial" w:cs="Arial" w:hint="eastAsia"/>
          <w:spacing w:val="15"/>
          <w:sz w:val="21"/>
          <w:szCs w:val="21"/>
        </w:rPr>
        <w:t>基于近似值的方法首先使用距离度量来量化对象之间的相似性——单数据点用于点异常，或固定长度的数据点序列用于集体异常。距离较远的物体被认为是异常。这种检测可以进一步分为基于距离的方法</w:t>
      </w:r>
      <w:r w:rsidRPr="00B77F79">
        <w:rPr>
          <w:rFonts w:ascii="Arial" w:hAnsi="Arial" w:cs="Arial"/>
          <w:spacing w:val="15"/>
          <w:sz w:val="21"/>
          <w:szCs w:val="21"/>
        </w:rPr>
        <w:t>,</w:t>
      </w:r>
      <w:r w:rsidRPr="00B77F79">
        <w:rPr>
          <w:rFonts w:ascii="Arial" w:hAnsi="Arial" w:cs="Arial"/>
          <w:spacing w:val="15"/>
          <w:sz w:val="21"/>
          <w:szCs w:val="21"/>
        </w:rPr>
        <w:t>如</w:t>
      </w:r>
      <w:r w:rsidRPr="00B77F79">
        <w:rPr>
          <w:rFonts w:ascii="Arial" w:hAnsi="Arial" w:cs="Arial"/>
          <w:spacing w:val="15"/>
          <w:sz w:val="21"/>
          <w:szCs w:val="21"/>
        </w:rPr>
        <w:t>KNearest</w:t>
      </w:r>
      <w:r w:rsidRPr="00B77F79">
        <w:rPr>
          <w:rFonts w:ascii="Arial" w:hAnsi="Arial" w:cs="Arial"/>
          <w:spacing w:val="15"/>
          <w:sz w:val="21"/>
          <w:szCs w:val="21"/>
        </w:rPr>
        <w:t>邻居</w:t>
      </w:r>
      <w:r w:rsidRPr="00B77F79">
        <w:rPr>
          <w:rFonts w:ascii="Arial" w:hAnsi="Arial" w:cs="Arial"/>
          <w:spacing w:val="15"/>
          <w:sz w:val="21"/>
          <w:szCs w:val="21"/>
        </w:rPr>
        <w:t>(</w:t>
      </w:r>
      <w:r w:rsidRPr="00B77F79">
        <w:rPr>
          <w:rFonts w:ascii="Arial" w:hAnsi="Arial" w:cs="Arial"/>
          <w:spacing w:val="15"/>
          <w:sz w:val="21"/>
          <w:szCs w:val="21"/>
        </w:rPr>
        <w:t>资讯</w:t>
      </w:r>
      <w:r w:rsidRPr="00B77F79">
        <w:rPr>
          <w:rFonts w:ascii="Arial" w:hAnsi="Arial" w:cs="Arial"/>
          <w:spacing w:val="15"/>
          <w:sz w:val="21"/>
          <w:szCs w:val="21"/>
        </w:rPr>
        <w:t>)[3]——</w:t>
      </w:r>
      <w:r w:rsidRPr="00B77F79">
        <w:rPr>
          <w:rFonts w:ascii="Arial" w:hAnsi="Arial" w:cs="Arial"/>
          <w:spacing w:val="15"/>
          <w:sz w:val="21"/>
          <w:szCs w:val="21"/>
        </w:rPr>
        <w:t>使用一个给定的半径定义对象的邻居和使用邻居的数量来确定异常分数</w:t>
      </w:r>
      <w:r w:rsidRPr="00B77F79">
        <w:rPr>
          <w:rFonts w:ascii="Arial" w:hAnsi="Arial" w:cs="Arial"/>
          <w:spacing w:val="15"/>
          <w:sz w:val="21"/>
          <w:szCs w:val="21"/>
        </w:rPr>
        <w:t>densitybased</w:t>
      </w:r>
      <w:r w:rsidRPr="00B77F79">
        <w:rPr>
          <w:rFonts w:ascii="Arial" w:hAnsi="Arial" w:cs="Arial"/>
          <w:spacing w:val="15"/>
          <w:sz w:val="21"/>
          <w:szCs w:val="21"/>
        </w:rPr>
        <w:t>方法</w:t>
      </w:r>
      <w:r w:rsidRPr="00B77F79">
        <w:rPr>
          <w:rFonts w:ascii="Arial" w:hAnsi="Arial" w:cs="Arial"/>
          <w:spacing w:val="15"/>
          <w:sz w:val="21"/>
          <w:szCs w:val="21"/>
        </w:rPr>
        <w:t>,</w:t>
      </w:r>
      <w:r w:rsidRPr="00B77F79">
        <w:rPr>
          <w:rFonts w:ascii="Arial" w:hAnsi="Arial" w:cs="Arial"/>
          <w:spacing w:val="15"/>
          <w:sz w:val="21"/>
          <w:szCs w:val="21"/>
        </w:rPr>
        <w:t>如当地异常因素</w:t>
      </w:r>
      <w:r w:rsidRPr="00B77F79">
        <w:rPr>
          <w:rFonts w:ascii="Arial" w:hAnsi="Arial" w:cs="Arial"/>
          <w:spacing w:val="15"/>
          <w:sz w:val="21"/>
          <w:szCs w:val="21"/>
        </w:rPr>
        <w:t>(LOF)[7]</w:t>
      </w:r>
      <w:r w:rsidRPr="00B77F79">
        <w:rPr>
          <w:rFonts w:ascii="Arial" w:hAnsi="Arial" w:cs="Arial"/>
          <w:spacing w:val="15"/>
          <w:sz w:val="21"/>
          <w:szCs w:val="21"/>
        </w:rPr>
        <w:t>和</w:t>
      </w:r>
      <w:r w:rsidRPr="00B77F79">
        <w:rPr>
          <w:rFonts w:ascii="Arial" w:hAnsi="Arial" w:cs="Arial"/>
          <w:spacing w:val="15"/>
          <w:sz w:val="21"/>
          <w:szCs w:val="21"/>
        </w:rPr>
        <w:t>Clustering-Based</w:t>
      </w:r>
      <w:r w:rsidRPr="00B77F79">
        <w:rPr>
          <w:rFonts w:ascii="Arial" w:hAnsi="Arial" w:cs="Arial"/>
          <w:spacing w:val="15"/>
          <w:sz w:val="21"/>
          <w:szCs w:val="21"/>
        </w:rPr>
        <w:t>局部离群值因子</w:t>
      </w:r>
      <w:r w:rsidRPr="00B77F79">
        <w:rPr>
          <w:rFonts w:ascii="Arial" w:hAnsi="Arial" w:cs="Arial"/>
          <w:spacing w:val="15"/>
          <w:sz w:val="21"/>
          <w:szCs w:val="21"/>
        </w:rPr>
        <w:t>[19],</w:t>
      </w:r>
      <w:r w:rsidRPr="00B77F79">
        <w:rPr>
          <w:rFonts w:ascii="Arial" w:hAnsi="Arial" w:cs="Arial"/>
          <w:spacing w:val="15"/>
          <w:sz w:val="21"/>
          <w:szCs w:val="21"/>
        </w:rPr>
        <w:t>它进一步考虑了一个物体及其邻近物体的密度。在时间序列数据中应用基于近似的方法存在两个主要缺陷</w:t>
      </w:r>
      <w:r w:rsidRPr="00B77F79">
        <w:rPr>
          <w:rFonts w:ascii="Arial" w:hAnsi="Arial" w:cs="Arial"/>
          <w:spacing w:val="15"/>
          <w:sz w:val="21"/>
          <w:szCs w:val="21"/>
        </w:rPr>
        <w:t>:(1)</w:t>
      </w:r>
      <w:r w:rsidRPr="00B77F79">
        <w:rPr>
          <w:rFonts w:ascii="Arial" w:hAnsi="Arial" w:cs="Arial"/>
          <w:spacing w:val="15"/>
          <w:sz w:val="21"/>
          <w:szCs w:val="21"/>
        </w:rPr>
        <w:t>需要先验的异</w:t>
      </w:r>
      <w:r w:rsidRPr="00B77F79">
        <w:rPr>
          <w:rFonts w:ascii="Arial" w:hAnsi="Arial" w:cs="Arial" w:hint="eastAsia"/>
          <w:spacing w:val="15"/>
          <w:sz w:val="21"/>
          <w:szCs w:val="21"/>
        </w:rPr>
        <w:t>常持续时间和异常数目</w:t>
      </w:r>
      <w:r w:rsidRPr="00B77F79">
        <w:rPr>
          <w:rFonts w:ascii="Arial" w:hAnsi="Arial" w:cs="Arial"/>
          <w:spacing w:val="15"/>
          <w:sz w:val="21"/>
          <w:szCs w:val="21"/>
        </w:rPr>
        <w:t>;(2)</w:t>
      </w:r>
      <w:r w:rsidRPr="00B77F79">
        <w:rPr>
          <w:rFonts w:ascii="Arial" w:hAnsi="Arial" w:cs="Arial"/>
          <w:spacing w:val="15"/>
          <w:sz w:val="21"/>
          <w:szCs w:val="21"/>
        </w:rPr>
        <w:t>这些方法无法获取时间相关性。</w:t>
      </w:r>
    </w:p>
    <w:p w:rsidR="00354137" w:rsidRPr="00B77F79" w:rsidRDefault="00354137"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 xml:space="preserve">Prediction-based methods learn a predictive model to fit the given time series data, and then use that model to predict future values. A data point is identified as an anomaly if the difference between its predicted input and the original input exceeds a certain threshold. Statistical models, such as ARIMA [29], Holt-Winters [29], and FDA [35], can serve this purpose, but are sensitive to parameter selection and often require strong assumptions and extensive domain knowledge about the data. Machine learning based approaches attempt to overcome these limitations. [1] introduce Hierarchical Temporal Memory (HTM), an unsupervised online sequence memory algorithm, to detect anomalies in streaming data. HTM encodes the current input to a hidden state and predicts the next hidden state. A prediction error is measured by computing the difference between the current hidden state and the predicted hidden state. Hundman et al. [21] propose Long Short Term Recurrent Neural </w:t>
      </w:r>
      <w:r w:rsidRPr="00B77F79">
        <w:rPr>
          <w:rFonts w:ascii="Arial" w:hAnsi="Arial" w:cs="Arial"/>
          <w:spacing w:val="15"/>
          <w:sz w:val="21"/>
          <w:szCs w:val="21"/>
        </w:rPr>
        <w:lastRenderedPageBreak/>
        <w:t>Networks (LSTM RNNs), to predict future time steps and flag large deviations from predictions.</w:t>
      </w:r>
    </w:p>
    <w:p w:rsidR="00354137" w:rsidRPr="00B77F79" w:rsidRDefault="00354137" w:rsidP="00B77F79">
      <w:pPr>
        <w:widowControl/>
        <w:spacing w:line="300" w:lineRule="auto"/>
        <w:ind w:firstLineChars="200" w:firstLine="480"/>
        <w:rPr>
          <w:rFonts w:ascii="Arial" w:hAnsi="Arial" w:cs="Arial"/>
          <w:spacing w:val="15"/>
          <w:sz w:val="21"/>
          <w:szCs w:val="21"/>
        </w:rPr>
      </w:pPr>
      <w:r w:rsidRPr="00B77F79">
        <w:rPr>
          <w:rFonts w:ascii="Arial" w:hAnsi="Arial" w:cs="Arial" w:hint="eastAsia"/>
          <w:spacing w:val="15"/>
          <w:sz w:val="21"/>
          <w:szCs w:val="21"/>
        </w:rPr>
        <w:t>基于预测的方法学习一个预测模型来拟合给定的时间序列数据，然后使用该模型来预测未来的值。如果数据点的预测输入和原始输入之间的差异超过某个阈值，则该数据点被识别为异常。统计模型，如</w:t>
      </w:r>
      <w:r w:rsidRPr="00B77F79">
        <w:rPr>
          <w:rFonts w:ascii="Arial" w:hAnsi="Arial" w:cs="Arial"/>
          <w:spacing w:val="15"/>
          <w:sz w:val="21"/>
          <w:szCs w:val="21"/>
        </w:rPr>
        <w:t>ARIMA[29]</w:t>
      </w:r>
      <w:r w:rsidRPr="00B77F79">
        <w:rPr>
          <w:rFonts w:ascii="Arial" w:hAnsi="Arial" w:cs="Arial"/>
          <w:spacing w:val="15"/>
          <w:sz w:val="21"/>
          <w:szCs w:val="21"/>
        </w:rPr>
        <w:t>、</w:t>
      </w:r>
      <w:r w:rsidRPr="00B77F79">
        <w:rPr>
          <w:rFonts w:ascii="Arial" w:hAnsi="Arial" w:cs="Arial"/>
          <w:spacing w:val="15"/>
          <w:sz w:val="21"/>
          <w:szCs w:val="21"/>
        </w:rPr>
        <w:t>Holt-Winters[29]</w:t>
      </w:r>
      <w:r w:rsidRPr="00B77F79">
        <w:rPr>
          <w:rFonts w:ascii="Arial" w:hAnsi="Arial" w:cs="Arial"/>
          <w:spacing w:val="15"/>
          <w:sz w:val="21"/>
          <w:szCs w:val="21"/>
        </w:rPr>
        <w:t>和</w:t>
      </w:r>
      <w:r w:rsidRPr="00B77F79">
        <w:rPr>
          <w:rFonts w:ascii="Arial" w:hAnsi="Arial" w:cs="Arial"/>
          <w:spacing w:val="15"/>
          <w:sz w:val="21"/>
          <w:szCs w:val="21"/>
        </w:rPr>
        <w:t>FDA[35]</w:t>
      </w:r>
      <w:r w:rsidRPr="00B77F79">
        <w:rPr>
          <w:rFonts w:ascii="Arial" w:hAnsi="Arial" w:cs="Arial"/>
          <w:spacing w:val="15"/>
          <w:sz w:val="21"/>
          <w:szCs w:val="21"/>
        </w:rPr>
        <w:t>，可以用于此目的，但对参数选择很敏感，通常需要强大的假设和关于数据的广泛领域知识。基于机器学习的方法试图克服这些限制。</w:t>
      </w:r>
      <w:r w:rsidRPr="00B77F79">
        <w:rPr>
          <w:rFonts w:ascii="Arial" w:hAnsi="Arial" w:cs="Arial"/>
          <w:spacing w:val="15"/>
          <w:sz w:val="21"/>
          <w:szCs w:val="21"/>
        </w:rPr>
        <w:t>[1]</w:t>
      </w:r>
      <w:r w:rsidRPr="00B77F79">
        <w:rPr>
          <w:rFonts w:ascii="Arial" w:hAnsi="Arial" w:cs="Arial"/>
          <w:spacing w:val="15"/>
          <w:sz w:val="21"/>
          <w:szCs w:val="21"/>
        </w:rPr>
        <w:t>引入了分层时间记忆</w:t>
      </w:r>
      <w:r w:rsidRPr="00B77F79">
        <w:rPr>
          <w:rFonts w:ascii="Arial" w:hAnsi="Arial" w:cs="Arial"/>
          <w:spacing w:val="15"/>
          <w:sz w:val="21"/>
          <w:szCs w:val="21"/>
        </w:rPr>
        <w:t>(HTM)</w:t>
      </w:r>
      <w:r w:rsidRPr="00B77F79">
        <w:rPr>
          <w:rFonts w:ascii="Arial" w:hAnsi="Arial" w:cs="Arial"/>
          <w:spacing w:val="15"/>
          <w:sz w:val="21"/>
          <w:szCs w:val="21"/>
        </w:rPr>
        <w:t>，一种无监督在线序列记忆算法，用于检测流数据中的异常。</w:t>
      </w:r>
      <w:r w:rsidRPr="00B77F79">
        <w:rPr>
          <w:rFonts w:ascii="Arial" w:hAnsi="Arial" w:cs="Arial"/>
          <w:spacing w:val="15"/>
          <w:sz w:val="21"/>
          <w:szCs w:val="21"/>
        </w:rPr>
        <w:t>HTM</w:t>
      </w:r>
      <w:r w:rsidRPr="00B77F79">
        <w:rPr>
          <w:rFonts w:ascii="Arial" w:hAnsi="Arial" w:cs="Arial"/>
          <w:spacing w:val="15"/>
          <w:sz w:val="21"/>
          <w:szCs w:val="21"/>
        </w:rPr>
        <w:t>将当前输入编码为隐藏状态，并预测下一个隐藏状态。通过计算</w:t>
      </w:r>
      <w:r w:rsidRPr="00B77F79">
        <w:rPr>
          <w:rFonts w:ascii="Arial" w:hAnsi="Arial" w:cs="Arial" w:hint="eastAsia"/>
          <w:spacing w:val="15"/>
          <w:sz w:val="21"/>
          <w:szCs w:val="21"/>
        </w:rPr>
        <w:t>当前隐藏状态和预测隐藏状态之间的差异来测量预测误差。</w:t>
      </w:r>
      <w:r w:rsidRPr="00B77F79">
        <w:rPr>
          <w:rFonts w:ascii="Arial" w:hAnsi="Arial" w:cs="Arial"/>
          <w:spacing w:val="15"/>
          <w:sz w:val="21"/>
          <w:szCs w:val="21"/>
        </w:rPr>
        <w:t>huntman</w:t>
      </w:r>
      <w:r w:rsidRPr="00B77F79">
        <w:rPr>
          <w:rFonts w:ascii="Arial" w:hAnsi="Arial" w:cs="Arial"/>
          <w:spacing w:val="15"/>
          <w:sz w:val="21"/>
          <w:szCs w:val="21"/>
        </w:rPr>
        <w:t>等人提出了长期短期循环神经网络</w:t>
      </w:r>
      <w:r w:rsidRPr="00B77F79">
        <w:rPr>
          <w:rFonts w:ascii="Arial" w:hAnsi="Arial" w:cs="Arial"/>
          <w:spacing w:val="15"/>
          <w:sz w:val="21"/>
          <w:szCs w:val="21"/>
        </w:rPr>
        <w:t>(LSTM RNNs)</w:t>
      </w:r>
      <w:r w:rsidRPr="00B77F79">
        <w:rPr>
          <w:rFonts w:ascii="Arial" w:hAnsi="Arial" w:cs="Arial"/>
          <w:spacing w:val="15"/>
          <w:sz w:val="21"/>
          <w:szCs w:val="21"/>
        </w:rPr>
        <w:t>，以预测未来的时间步长和标记与预测的大偏差。</w:t>
      </w:r>
    </w:p>
    <w:p w:rsidR="00354137" w:rsidRPr="00B77F79" w:rsidRDefault="00354137" w:rsidP="00B77F79">
      <w:pPr>
        <w:widowControl/>
        <w:spacing w:line="300" w:lineRule="auto"/>
        <w:ind w:firstLineChars="200" w:firstLine="480"/>
        <w:rPr>
          <w:rFonts w:ascii="Arial" w:hAnsi="Arial" w:cs="Arial"/>
          <w:spacing w:val="15"/>
          <w:sz w:val="21"/>
          <w:szCs w:val="21"/>
        </w:rPr>
      </w:pP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Reconstruction-based methods learn a model to capture</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the latent structure (low-dimensional representations) of</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the given time series data and then create a synthetic re-</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construction of the data. Reconstruction-based methods</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assume that anomalies lose information when they are</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mapped to a lower dimension space, thereby cannot be</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effectively reconstructed; thus, high reconstruction errors</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suggest high chances of being anomalies.</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Principal  Component  Analysis  (PCA)  [31],  a</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dimensionality-reduction technique, can be used to</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reconstruct data, but it is limited to linear reconstruction</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and requires data to be highly correlated and to follow a</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Gaussian distribution [9]. More recently deep learning</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based techniques have been investigated. These include the</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use of Auto-Encoder (AE) [2], V ariational Auto-Encoder</w:t>
      </w:r>
    </w:p>
    <w:p w:rsidR="00354137"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(V AE) [2] and LSTM Encoder-Decoder [27].</w:t>
      </w:r>
    </w:p>
    <w:p w:rsidR="00354137"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hint="eastAsia"/>
          <w:spacing w:val="15"/>
          <w:sz w:val="21"/>
          <w:szCs w:val="21"/>
        </w:rPr>
        <w:t>基于重构的方法学习一个模型来捕获给定时间序列数据的潜在结构</w:t>
      </w:r>
      <w:r w:rsidRPr="00B77F79">
        <w:rPr>
          <w:rFonts w:ascii="Arial" w:hAnsi="Arial" w:cs="Arial"/>
          <w:spacing w:val="15"/>
          <w:sz w:val="21"/>
          <w:szCs w:val="21"/>
        </w:rPr>
        <w:t>(</w:t>
      </w:r>
      <w:r w:rsidRPr="00B77F79">
        <w:rPr>
          <w:rFonts w:ascii="Arial" w:hAnsi="Arial" w:cs="Arial"/>
          <w:spacing w:val="15"/>
          <w:sz w:val="21"/>
          <w:szCs w:val="21"/>
        </w:rPr>
        <w:t>低维表示</w:t>
      </w:r>
      <w:r w:rsidRPr="00B77F79">
        <w:rPr>
          <w:rFonts w:ascii="Arial" w:hAnsi="Arial" w:cs="Arial"/>
          <w:spacing w:val="15"/>
          <w:sz w:val="21"/>
          <w:szCs w:val="21"/>
        </w:rPr>
        <w:t>)</w:t>
      </w:r>
      <w:r w:rsidRPr="00B77F79">
        <w:rPr>
          <w:rFonts w:ascii="Arial" w:hAnsi="Arial" w:cs="Arial"/>
          <w:spacing w:val="15"/>
          <w:sz w:val="21"/>
          <w:szCs w:val="21"/>
        </w:rPr>
        <w:t>，然后创建数据的合成重构。基于重构的方法假定异常在映射到低维空间时丢失了信息，因此不能有效地重构</w:t>
      </w:r>
      <w:r w:rsidRPr="00B77F79">
        <w:rPr>
          <w:rFonts w:ascii="Arial" w:hAnsi="Arial" w:cs="Arial"/>
          <w:spacing w:val="15"/>
          <w:sz w:val="21"/>
          <w:szCs w:val="21"/>
        </w:rPr>
        <w:t>;</w:t>
      </w:r>
      <w:r w:rsidRPr="00B77F79">
        <w:rPr>
          <w:rFonts w:ascii="Arial" w:hAnsi="Arial" w:cs="Arial"/>
          <w:spacing w:val="15"/>
          <w:sz w:val="21"/>
          <w:szCs w:val="21"/>
        </w:rPr>
        <w:t>因此，高重建误差意味着高概率的异常。主成分分析</w:t>
      </w:r>
      <w:r w:rsidRPr="00B77F79">
        <w:rPr>
          <w:rFonts w:ascii="Arial" w:hAnsi="Arial" w:cs="Arial"/>
          <w:spacing w:val="15"/>
          <w:sz w:val="21"/>
          <w:szCs w:val="21"/>
        </w:rPr>
        <w:t>(PCA)[31]</w:t>
      </w:r>
      <w:r w:rsidRPr="00B77F79">
        <w:rPr>
          <w:rFonts w:ascii="Arial" w:hAnsi="Arial" w:cs="Arial"/>
          <w:spacing w:val="15"/>
          <w:sz w:val="21"/>
          <w:szCs w:val="21"/>
        </w:rPr>
        <w:t>是一种降维技术，可用于数据重构，但仅限于线性重构，要求数据高度相关，服从高斯分布</w:t>
      </w:r>
      <w:r w:rsidRPr="00B77F79">
        <w:rPr>
          <w:rFonts w:ascii="Arial" w:hAnsi="Arial" w:cs="Arial"/>
          <w:spacing w:val="15"/>
          <w:sz w:val="21"/>
          <w:szCs w:val="21"/>
        </w:rPr>
        <w:t>[9]</w:t>
      </w:r>
      <w:r w:rsidRPr="00B77F79">
        <w:rPr>
          <w:rFonts w:ascii="Arial" w:hAnsi="Arial" w:cs="Arial"/>
          <w:spacing w:val="15"/>
          <w:sz w:val="21"/>
          <w:szCs w:val="21"/>
        </w:rPr>
        <w:t>。最近，基于深度学习的技术得到了研究。这些包括使用自动编码器</w:t>
      </w:r>
      <w:r w:rsidRPr="00B77F79">
        <w:rPr>
          <w:rFonts w:ascii="Arial" w:hAnsi="Arial" w:cs="Arial"/>
          <w:spacing w:val="15"/>
          <w:sz w:val="21"/>
          <w:szCs w:val="21"/>
        </w:rPr>
        <w:t>(AE) [2]</w:t>
      </w:r>
      <w:r w:rsidRPr="00B77F79">
        <w:rPr>
          <w:rFonts w:ascii="Arial" w:hAnsi="Arial" w:cs="Arial"/>
          <w:spacing w:val="15"/>
          <w:sz w:val="21"/>
          <w:szCs w:val="21"/>
        </w:rPr>
        <w:t>，</w:t>
      </w:r>
      <w:r w:rsidRPr="00B77F79">
        <w:rPr>
          <w:rFonts w:ascii="Arial" w:hAnsi="Arial" w:cs="Arial"/>
          <w:spacing w:val="15"/>
          <w:sz w:val="21"/>
          <w:szCs w:val="21"/>
        </w:rPr>
        <w:t xml:space="preserve"> V</w:t>
      </w:r>
      <w:r w:rsidRPr="00B77F79">
        <w:rPr>
          <w:rFonts w:ascii="Arial" w:hAnsi="Arial" w:cs="Arial"/>
          <w:spacing w:val="15"/>
          <w:sz w:val="21"/>
          <w:szCs w:val="21"/>
        </w:rPr>
        <w:t>可变自动编码器</w:t>
      </w:r>
      <w:r w:rsidRPr="00B77F79">
        <w:rPr>
          <w:rFonts w:ascii="Arial" w:hAnsi="Arial" w:cs="Arial"/>
          <w:spacing w:val="15"/>
          <w:sz w:val="21"/>
          <w:szCs w:val="21"/>
        </w:rPr>
        <w:t>(V AE)[2]</w:t>
      </w:r>
      <w:r w:rsidRPr="00B77F79">
        <w:rPr>
          <w:rFonts w:ascii="Arial" w:hAnsi="Arial" w:cs="Arial"/>
          <w:spacing w:val="15"/>
          <w:sz w:val="21"/>
          <w:szCs w:val="21"/>
        </w:rPr>
        <w:t>和</w:t>
      </w:r>
      <w:r w:rsidRPr="00B77F79">
        <w:rPr>
          <w:rFonts w:ascii="Arial" w:hAnsi="Arial" w:cs="Arial"/>
          <w:spacing w:val="15"/>
          <w:sz w:val="21"/>
          <w:szCs w:val="21"/>
        </w:rPr>
        <w:t>LSTM</w:t>
      </w:r>
      <w:r w:rsidRPr="00B77F79">
        <w:rPr>
          <w:rFonts w:ascii="Arial" w:hAnsi="Arial" w:cs="Arial"/>
          <w:spacing w:val="15"/>
          <w:sz w:val="21"/>
          <w:szCs w:val="21"/>
        </w:rPr>
        <w:t>编码器</w:t>
      </w:r>
      <w:r w:rsidRPr="00B77F79">
        <w:rPr>
          <w:rFonts w:ascii="Arial" w:hAnsi="Arial" w:cs="Arial"/>
          <w:spacing w:val="15"/>
          <w:sz w:val="21"/>
          <w:szCs w:val="21"/>
        </w:rPr>
        <w:t>-</w:t>
      </w:r>
      <w:r w:rsidRPr="00B77F79">
        <w:rPr>
          <w:rFonts w:ascii="Arial" w:hAnsi="Arial" w:cs="Arial"/>
          <w:spacing w:val="15"/>
          <w:sz w:val="21"/>
          <w:szCs w:val="21"/>
        </w:rPr>
        <w:t>解码器</w:t>
      </w:r>
      <w:r w:rsidRPr="00B77F79">
        <w:rPr>
          <w:rFonts w:ascii="Arial" w:hAnsi="Arial" w:cs="Arial"/>
          <w:spacing w:val="15"/>
          <w:sz w:val="21"/>
          <w:szCs w:val="21"/>
        </w:rPr>
        <w:t>[27]</w:t>
      </w:r>
      <w:r w:rsidRPr="00B77F79">
        <w:rPr>
          <w:rFonts w:ascii="Arial" w:hAnsi="Arial" w:cs="Arial"/>
          <w:spacing w:val="15"/>
          <w:sz w:val="21"/>
          <w:szCs w:val="21"/>
        </w:rPr>
        <w:t>。</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lastRenderedPageBreak/>
        <w:t>However,  without  proper  regularization,  these</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reconstruction-based methods may easily get overfit-</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ted, resulting in low performance. In this work, we</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propose to use adversarial learning to allow for time series</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reconstruction. We introduce an intuitive approach for</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regularizing reconstruction errors. The trained Generators</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can be directly used to reconstruct more concise time series</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data – thereby providing more accurate reconstruction</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errors – while the Critics can offer scores as a powerful</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complement to the reconstruction errors when computing</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an anomaly score.</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hint="eastAsia"/>
          <w:spacing w:val="15"/>
          <w:sz w:val="21"/>
          <w:szCs w:val="21"/>
        </w:rPr>
        <w:t>然而，如果没有适当的正则化，这些基于重构的方法容易出现过拟合，导致性能低下。在这项工作中，我们建议使用对抗学习允许时间序列重建。我们引入一种直观的方法来正则化重构误差。经过训练的生成器可以直接用于重构更简洁的时间序列数据——从而提供更准确的重构错误——而批评者可以提供得分，作为计算异常得分时重构错误的有力补充。</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 xml:space="preserve">2.2. Anomaly Detection Using GANs. Generative adversarial networks can successfully perform many image-related tasks, including image generation [16], image translation [41], and video prediction [36], and researchers have recently demonstrated the effectiveness of GANs for anomaly detection in images [11, 34]. </w:t>
      </w:r>
    </w:p>
    <w:p w:rsidR="00B77F79" w:rsidRPr="00B77F79" w:rsidRDefault="00B77F79" w:rsidP="00B77F79">
      <w:pPr>
        <w:widowControl/>
        <w:spacing w:line="300" w:lineRule="auto"/>
        <w:ind w:firstLineChars="200" w:firstLine="480"/>
        <w:rPr>
          <w:rFonts w:ascii="Arial" w:hAnsi="Arial" w:cs="Arial"/>
          <w:spacing w:val="15"/>
          <w:sz w:val="21"/>
          <w:szCs w:val="21"/>
        </w:rPr>
      </w:pPr>
      <w:r w:rsidRPr="00B77F79">
        <w:rPr>
          <w:rFonts w:ascii="Arial" w:hAnsi="Arial" w:cs="Arial"/>
          <w:spacing w:val="15"/>
          <w:sz w:val="21"/>
          <w:szCs w:val="21"/>
        </w:rPr>
        <w:t>Adversarial learning for images. Schlegl et al. [33] use the Critic network in a GAN to detect anomalies in medical images. They also attempt to use the reconstruction loss as an additional anomaly detection method, and find the inverse mapping from the data space to the latent space. This mappingis doneina separate step, afterthe GAN is trained. However, Zenati et al. [38] indicate that this method has proven impractical for large data sets or real-time applications. They propose a bi-directional GAN for anomaly detection in tabular and image data sets, which allows for simultaneous training of the inverse mapping through an encoding network.</w:t>
      </w:r>
    </w:p>
    <w:p w:rsidR="00B77F79" w:rsidRDefault="00B77F79" w:rsidP="00B77F79">
      <w:pPr>
        <w:widowControl/>
        <w:spacing w:line="300" w:lineRule="auto"/>
        <w:ind w:firstLine="200"/>
        <w:rPr>
          <w:rFonts w:ascii="Arial" w:hAnsi="Arial" w:cs="Arial"/>
          <w:spacing w:val="15"/>
          <w:sz w:val="21"/>
          <w:szCs w:val="21"/>
        </w:rPr>
      </w:pPr>
      <w:r w:rsidRPr="00B77F79">
        <w:rPr>
          <w:rFonts w:ascii="Arial" w:hAnsi="Arial" w:cs="Arial"/>
          <w:spacing w:val="15"/>
          <w:sz w:val="21"/>
          <w:szCs w:val="21"/>
        </w:rPr>
        <w:t>2.2</w:t>
      </w:r>
      <w:r w:rsidRPr="00B77F79">
        <w:rPr>
          <w:rFonts w:ascii="Arial" w:hAnsi="Arial" w:cs="Arial"/>
          <w:spacing w:val="15"/>
          <w:sz w:val="21"/>
          <w:szCs w:val="21"/>
        </w:rPr>
        <w:t>。基于</w:t>
      </w:r>
      <w:r w:rsidRPr="00B77F79">
        <w:rPr>
          <w:rFonts w:ascii="Arial" w:hAnsi="Arial" w:cs="Arial"/>
          <w:spacing w:val="15"/>
          <w:sz w:val="21"/>
          <w:szCs w:val="21"/>
        </w:rPr>
        <w:t>gan</w:t>
      </w:r>
      <w:r w:rsidRPr="00B77F79">
        <w:rPr>
          <w:rFonts w:ascii="Arial" w:hAnsi="Arial" w:cs="Arial"/>
          <w:spacing w:val="15"/>
          <w:sz w:val="21"/>
          <w:szCs w:val="21"/>
        </w:rPr>
        <w:t>的异常检测。</w:t>
      </w:r>
    </w:p>
    <w:p w:rsidR="00B77F79" w:rsidRPr="00B77F79" w:rsidRDefault="00B77F79" w:rsidP="00B77F79">
      <w:pPr>
        <w:widowControl/>
        <w:spacing w:line="300" w:lineRule="auto"/>
        <w:ind w:firstLine="200"/>
        <w:rPr>
          <w:rFonts w:ascii="Arial" w:hAnsi="Arial" w:cs="Arial"/>
          <w:spacing w:val="15"/>
          <w:sz w:val="21"/>
          <w:szCs w:val="21"/>
        </w:rPr>
      </w:pPr>
      <w:r w:rsidRPr="00B77F79">
        <w:rPr>
          <w:rFonts w:ascii="Arial" w:hAnsi="Arial" w:cs="Arial"/>
          <w:spacing w:val="15"/>
          <w:sz w:val="21"/>
          <w:szCs w:val="21"/>
        </w:rPr>
        <w:t>生成式对抗网络可以成功地执行许多与图像相关的任务，包括图像生成</w:t>
      </w:r>
      <w:r w:rsidRPr="00B77F79">
        <w:rPr>
          <w:rFonts w:ascii="Arial" w:hAnsi="Arial" w:cs="Arial"/>
          <w:spacing w:val="15"/>
          <w:sz w:val="21"/>
          <w:szCs w:val="21"/>
        </w:rPr>
        <w:t>[16]</w:t>
      </w:r>
      <w:r w:rsidRPr="00B77F79">
        <w:rPr>
          <w:rFonts w:ascii="Arial" w:hAnsi="Arial" w:cs="Arial"/>
          <w:spacing w:val="15"/>
          <w:sz w:val="21"/>
          <w:szCs w:val="21"/>
        </w:rPr>
        <w:t>、图像转换</w:t>
      </w:r>
      <w:r w:rsidRPr="00B77F79">
        <w:rPr>
          <w:rFonts w:ascii="Arial" w:hAnsi="Arial" w:cs="Arial"/>
          <w:spacing w:val="15"/>
          <w:sz w:val="21"/>
          <w:szCs w:val="21"/>
        </w:rPr>
        <w:t>[41]</w:t>
      </w:r>
      <w:r w:rsidRPr="00B77F79">
        <w:rPr>
          <w:rFonts w:ascii="Arial" w:hAnsi="Arial" w:cs="Arial"/>
          <w:spacing w:val="15"/>
          <w:sz w:val="21"/>
          <w:szCs w:val="21"/>
        </w:rPr>
        <w:t>和视频预测</w:t>
      </w:r>
      <w:r w:rsidRPr="00B77F79">
        <w:rPr>
          <w:rFonts w:ascii="Arial" w:hAnsi="Arial" w:cs="Arial"/>
          <w:spacing w:val="15"/>
          <w:sz w:val="21"/>
          <w:szCs w:val="21"/>
        </w:rPr>
        <w:t>[36]</w:t>
      </w:r>
      <w:r w:rsidRPr="00B77F79">
        <w:rPr>
          <w:rFonts w:ascii="Arial" w:hAnsi="Arial" w:cs="Arial"/>
          <w:spacing w:val="15"/>
          <w:sz w:val="21"/>
          <w:szCs w:val="21"/>
        </w:rPr>
        <w:t>，最近有研究证明了生成式对抗网络在图像异常检测方面的有效性</w:t>
      </w:r>
      <w:r w:rsidRPr="00B77F79">
        <w:rPr>
          <w:rFonts w:ascii="Arial" w:hAnsi="Arial" w:cs="Arial"/>
          <w:spacing w:val="15"/>
          <w:sz w:val="21"/>
          <w:szCs w:val="21"/>
        </w:rPr>
        <w:t>[11,34]</w:t>
      </w:r>
      <w:r w:rsidRPr="00B77F79">
        <w:rPr>
          <w:rFonts w:ascii="Arial" w:hAnsi="Arial" w:cs="Arial"/>
          <w:spacing w:val="15"/>
          <w:sz w:val="21"/>
          <w:szCs w:val="21"/>
        </w:rPr>
        <w:t>。</w:t>
      </w:r>
    </w:p>
    <w:p w:rsidR="00B77F79" w:rsidRPr="00B77F79" w:rsidRDefault="00B77F79" w:rsidP="00B77F79">
      <w:pPr>
        <w:widowControl/>
        <w:spacing w:line="300" w:lineRule="auto"/>
        <w:ind w:firstLine="200"/>
        <w:rPr>
          <w:rFonts w:ascii="Arial" w:hAnsi="Arial" w:cs="Arial"/>
          <w:spacing w:val="15"/>
          <w:sz w:val="21"/>
          <w:szCs w:val="21"/>
        </w:rPr>
      </w:pPr>
      <w:r w:rsidRPr="00B77F79">
        <w:rPr>
          <w:rFonts w:ascii="Arial" w:hAnsi="Arial" w:cs="Arial"/>
          <w:spacing w:val="15"/>
          <w:sz w:val="21"/>
          <w:szCs w:val="21"/>
        </w:rPr>
        <w:lastRenderedPageBreak/>
        <w:t>图像的对抗性学习。</w:t>
      </w:r>
      <w:r w:rsidRPr="00B77F79">
        <w:rPr>
          <w:rFonts w:ascii="Arial" w:hAnsi="Arial" w:cs="Arial"/>
          <w:spacing w:val="15"/>
          <w:sz w:val="21"/>
          <w:szCs w:val="21"/>
        </w:rPr>
        <w:t>Schlegl</w:t>
      </w:r>
      <w:r w:rsidRPr="00B77F79">
        <w:rPr>
          <w:rFonts w:ascii="Arial" w:hAnsi="Arial" w:cs="Arial"/>
          <w:spacing w:val="15"/>
          <w:sz w:val="21"/>
          <w:szCs w:val="21"/>
        </w:rPr>
        <w:t>等</w:t>
      </w:r>
      <w:r w:rsidRPr="00B77F79">
        <w:rPr>
          <w:rFonts w:ascii="Arial" w:hAnsi="Arial" w:cs="Arial"/>
          <w:spacing w:val="15"/>
          <w:sz w:val="21"/>
          <w:szCs w:val="21"/>
        </w:rPr>
        <w:t>[33]</w:t>
      </w:r>
      <w:r w:rsidRPr="00B77F79">
        <w:rPr>
          <w:rFonts w:ascii="Arial" w:hAnsi="Arial" w:cs="Arial"/>
          <w:spacing w:val="15"/>
          <w:sz w:val="21"/>
          <w:szCs w:val="21"/>
        </w:rPr>
        <w:t>利用</w:t>
      </w:r>
      <w:r w:rsidRPr="00B77F79">
        <w:rPr>
          <w:rFonts w:ascii="Arial" w:hAnsi="Arial" w:cs="Arial"/>
          <w:spacing w:val="15"/>
          <w:sz w:val="21"/>
          <w:szCs w:val="21"/>
        </w:rPr>
        <w:t>GAN</w:t>
      </w:r>
      <w:r w:rsidRPr="00B77F79">
        <w:rPr>
          <w:rFonts w:ascii="Arial" w:hAnsi="Arial" w:cs="Arial"/>
          <w:spacing w:val="15"/>
          <w:sz w:val="21"/>
          <w:szCs w:val="21"/>
        </w:rPr>
        <w:t>中的</w:t>
      </w:r>
      <w:r w:rsidRPr="00B77F79">
        <w:rPr>
          <w:rFonts w:ascii="Arial" w:hAnsi="Arial" w:cs="Arial"/>
          <w:spacing w:val="15"/>
          <w:sz w:val="21"/>
          <w:szCs w:val="21"/>
        </w:rPr>
        <w:t>Critic</w:t>
      </w:r>
      <w:r w:rsidRPr="00B77F79">
        <w:rPr>
          <w:rFonts w:ascii="Arial" w:hAnsi="Arial" w:cs="Arial"/>
          <w:spacing w:val="15"/>
          <w:sz w:val="21"/>
          <w:szCs w:val="21"/>
        </w:rPr>
        <w:t>网络检测医学图像中的异常。他们还尝试使用重建损失作为一种额外的异常检测方法，并找到从数据空间到潜在空间的逆映射。这个映射是一个单独的步骤，在</w:t>
      </w:r>
      <w:r w:rsidRPr="00B77F79">
        <w:rPr>
          <w:rFonts w:ascii="Arial" w:hAnsi="Arial" w:cs="Arial"/>
          <w:spacing w:val="15"/>
          <w:sz w:val="21"/>
          <w:szCs w:val="21"/>
        </w:rPr>
        <w:t>GAN</w:t>
      </w:r>
      <w:r w:rsidRPr="00B77F79">
        <w:rPr>
          <w:rFonts w:ascii="Arial" w:hAnsi="Arial" w:cs="Arial"/>
          <w:spacing w:val="15"/>
          <w:sz w:val="21"/>
          <w:szCs w:val="21"/>
        </w:rPr>
        <w:t>被训练之后。然而，</w:t>
      </w:r>
      <w:r w:rsidRPr="00B77F79">
        <w:rPr>
          <w:rFonts w:ascii="Arial" w:hAnsi="Arial" w:cs="Arial"/>
          <w:spacing w:val="15"/>
          <w:sz w:val="21"/>
          <w:szCs w:val="21"/>
        </w:rPr>
        <w:t>Zenati</w:t>
      </w:r>
      <w:r w:rsidRPr="00B77F79">
        <w:rPr>
          <w:rFonts w:ascii="Arial" w:hAnsi="Arial" w:cs="Arial"/>
          <w:spacing w:val="15"/>
          <w:sz w:val="21"/>
          <w:szCs w:val="21"/>
        </w:rPr>
        <w:t>等人</w:t>
      </w:r>
      <w:r w:rsidRPr="00B77F79">
        <w:rPr>
          <w:rFonts w:ascii="Arial" w:hAnsi="Arial" w:cs="Arial"/>
          <w:spacing w:val="15"/>
          <w:sz w:val="21"/>
          <w:szCs w:val="21"/>
        </w:rPr>
        <w:t>[38]</w:t>
      </w:r>
      <w:r w:rsidRPr="00B77F79">
        <w:rPr>
          <w:rFonts w:ascii="Arial" w:hAnsi="Arial" w:cs="Arial"/>
          <w:spacing w:val="15"/>
          <w:sz w:val="21"/>
          <w:szCs w:val="21"/>
        </w:rPr>
        <w:t>指出，这种方法已被证明不适用于大数据集或实时应用。他们提出了一种双向</w:t>
      </w:r>
      <w:r w:rsidRPr="00B77F79">
        <w:rPr>
          <w:rFonts w:ascii="Arial" w:hAnsi="Arial" w:cs="Arial"/>
          <w:spacing w:val="15"/>
          <w:sz w:val="21"/>
          <w:szCs w:val="21"/>
        </w:rPr>
        <w:t>GAN</w:t>
      </w:r>
      <w:r w:rsidRPr="00B77F79">
        <w:rPr>
          <w:rFonts w:ascii="Arial" w:hAnsi="Arial" w:cs="Arial"/>
          <w:spacing w:val="15"/>
          <w:sz w:val="21"/>
          <w:szCs w:val="21"/>
        </w:rPr>
        <w:t>，用于表格和图像数据集的异常检测，它允许通过编码网络同时训练逆映射。</w:t>
      </w:r>
    </w:p>
    <w:p w:rsidR="00E84C51" w:rsidRDefault="00E84C51" w:rsidP="00B77F79">
      <w:pPr>
        <w:widowControl/>
        <w:spacing w:line="300" w:lineRule="auto"/>
        <w:ind w:firstLineChars="200" w:firstLine="480"/>
        <w:rPr>
          <w:rFonts w:ascii="Arial" w:hAnsi="Arial" w:cs="Arial"/>
          <w:spacing w:val="15"/>
          <w:sz w:val="21"/>
          <w:szCs w:val="21"/>
        </w:rPr>
      </w:pPr>
      <w:r w:rsidRPr="00E84C51">
        <w:rPr>
          <w:rFonts w:ascii="Arial" w:hAnsi="Arial" w:cs="Arial"/>
          <w:spacing w:val="15"/>
          <w:sz w:val="21"/>
          <w:szCs w:val="21"/>
        </w:rPr>
        <w:t xml:space="preserve">The idea of training both encoder and decoder networks was developed by Donahue et al. [12] and Dumoulin et al. [13], who show how to achieve bidirectional GANs by trying to match joint distributions. In an optimal situation, the joint distributions are the same, and the Encoder and Decoder must be inverses of each other. A cycle-consistent GAN was introduced by Zhu et al. [41], who have two networks try to map into opposite dimensions, such that samples can be mapped from one space to the other and vice versa. </w:t>
      </w:r>
    </w:p>
    <w:p w:rsidR="00B77F79" w:rsidRDefault="00E84C51" w:rsidP="00B77F79">
      <w:pPr>
        <w:widowControl/>
        <w:spacing w:line="300" w:lineRule="auto"/>
        <w:ind w:firstLineChars="200" w:firstLine="480"/>
        <w:rPr>
          <w:rFonts w:ascii="Arial" w:hAnsi="Arial" w:cs="Arial"/>
          <w:spacing w:val="15"/>
          <w:sz w:val="21"/>
          <w:szCs w:val="21"/>
        </w:rPr>
      </w:pPr>
      <w:r w:rsidRPr="00E84C51">
        <w:rPr>
          <w:rFonts w:ascii="Arial" w:hAnsi="Arial" w:cs="Arial"/>
          <w:spacing w:val="15"/>
          <w:sz w:val="21"/>
          <w:szCs w:val="21"/>
        </w:rPr>
        <w:t>Adversarial learning for time series. Prior GAN-related work has rarely involved time series data, because the complex temporal correlations within this type of data pose significant challenges to generative modeling. Three works published in 2019 are of note. First, to use GANs for anomaly detection in time series, Li et al. [24] propose using a vanilla GAN model to capture the distribution of a multivariate time series, and use the Critic to detect anomalies. Another approach in this line is BeatGAN [40], which is a Encoder and Decoder GAN architecture that allows for the use of the reconstruction error for anomaly detection in heartbeat signals. More recently, Y oon et al. [37] propose a</w:t>
      </w:r>
      <w:r>
        <w:rPr>
          <w:rFonts w:ascii="Arial" w:hAnsi="Arial" w:cs="Arial"/>
          <w:spacing w:val="15"/>
          <w:sz w:val="21"/>
          <w:szCs w:val="21"/>
        </w:rPr>
        <w:t xml:space="preserve"> </w:t>
      </w:r>
      <w:r w:rsidRPr="00E84C51">
        <w:rPr>
          <w:rFonts w:ascii="Arial" w:hAnsi="Arial" w:cs="Arial"/>
          <w:spacing w:val="15"/>
          <w:sz w:val="21"/>
          <w:szCs w:val="21"/>
        </w:rPr>
        <w:t>time series GAN which adopts the same idea but introduces temporal embeddings to assist network training. However, their work is designed for time series representation learning instead of anomaly detection. To the best of our knowledge, we are the first introducing cycle-consistentGAN architecturesfortime series data, such that Generators can be directly used for time series reconstructions. Besides, we systematically investigate how to utilize Critic and Generator outputs for anomaly score computation. A complete framework of time series anomaly detection is introduced to work with GANs.</w:t>
      </w:r>
    </w:p>
    <w:p w:rsidR="00E84C51" w:rsidRDefault="00E84C51" w:rsidP="00B77F79">
      <w:pPr>
        <w:widowControl/>
        <w:spacing w:line="300" w:lineRule="auto"/>
        <w:ind w:firstLineChars="200" w:firstLine="480"/>
        <w:rPr>
          <w:rFonts w:ascii="Arial" w:hAnsi="Arial" w:cs="Arial"/>
          <w:spacing w:val="15"/>
          <w:sz w:val="21"/>
          <w:szCs w:val="21"/>
        </w:rPr>
      </w:pPr>
    </w:p>
    <w:p w:rsidR="00E84C51" w:rsidRDefault="00E84C51" w:rsidP="00B77F79">
      <w:pPr>
        <w:widowControl/>
        <w:spacing w:line="300" w:lineRule="auto"/>
        <w:ind w:firstLineChars="200" w:firstLine="480"/>
        <w:rPr>
          <w:rFonts w:ascii="Arial" w:hAnsi="Arial" w:cs="Arial"/>
          <w:spacing w:val="15"/>
          <w:sz w:val="21"/>
          <w:szCs w:val="21"/>
        </w:rPr>
      </w:pPr>
      <w:r w:rsidRPr="00E84C51">
        <w:rPr>
          <w:rFonts w:ascii="Arial" w:hAnsi="Arial" w:cs="Arial" w:hint="eastAsia"/>
          <w:spacing w:val="15"/>
          <w:sz w:val="21"/>
          <w:szCs w:val="21"/>
        </w:rPr>
        <w:t>训练编码器和解码器网络的想法是由</w:t>
      </w:r>
      <w:r w:rsidRPr="00E84C51">
        <w:rPr>
          <w:rFonts w:ascii="Arial" w:hAnsi="Arial" w:cs="Arial"/>
          <w:spacing w:val="15"/>
          <w:sz w:val="21"/>
          <w:szCs w:val="21"/>
        </w:rPr>
        <w:t>Donahue</w:t>
      </w:r>
      <w:r w:rsidRPr="00E84C51">
        <w:rPr>
          <w:rFonts w:ascii="Arial" w:hAnsi="Arial" w:cs="Arial"/>
          <w:spacing w:val="15"/>
          <w:sz w:val="21"/>
          <w:szCs w:val="21"/>
        </w:rPr>
        <w:t>等人</w:t>
      </w:r>
      <w:r w:rsidRPr="00E84C51">
        <w:rPr>
          <w:rFonts w:ascii="Arial" w:hAnsi="Arial" w:cs="Arial"/>
          <w:spacing w:val="15"/>
          <w:sz w:val="21"/>
          <w:szCs w:val="21"/>
        </w:rPr>
        <w:t>[12]</w:t>
      </w:r>
      <w:r w:rsidRPr="00E84C51">
        <w:rPr>
          <w:rFonts w:ascii="Arial" w:hAnsi="Arial" w:cs="Arial"/>
          <w:spacing w:val="15"/>
          <w:sz w:val="21"/>
          <w:szCs w:val="21"/>
        </w:rPr>
        <w:t>和</w:t>
      </w:r>
      <w:r w:rsidRPr="00E84C51">
        <w:rPr>
          <w:rFonts w:ascii="Arial" w:hAnsi="Arial" w:cs="Arial"/>
          <w:spacing w:val="15"/>
          <w:sz w:val="21"/>
          <w:szCs w:val="21"/>
        </w:rPr>
        <w:t>Dumoulin</w:t>
      </w:r>
      <w:r w:rsidRPr="00E84C51">
        <w:rPr>
          <w:rFonts w:ascii="Arial" w:hAnsi="Arial" w:cs="Arial"/>
          <w:spacing w:val="15"/>
          <w:sz w:val="21"/>
          <w:szCs w:val="21"/>
        </w:rPr>
        <w:t>等人</w:t>
      </w:r>
      <w:r w:rsidRPr="00E84C51">
        <w:rPr>
          <w:rFonts w:ascii="Arial" w:hAnsi="Arial" w:cs="Arial"/>
          <w:spacing w:val="15"/>
          <w:sz w:val="21"/>
          <w:szCs w:val="21"/>
        </w:rPr>
        <w:t>[13]</w:t>
      </w:r>
      <w:r w:rsidRPr="00E84C51">
        <w:rPr>
          <w:rFonts w:ascii="Arial" w:hAnsi="Arial" w:cs="Arial"/>
          <w:spacing w:val="15"/>
          <w:sz w:val="21"/>
          <w:szCs w:val="21"/>
        </w:rPr>
        <w:t>开发的，他们展示了如何通过匹配联合分布来实现双向</w:t>
      </w:r>
      <w:r w:rsidRPr="00E84C51">
        <w:rPr>
          <w:rFonts w:ascii="Arial" w:hAnsi="Arial" w:cs="Arial"/>
          <w:spacing w:val="15"/>
          <w:sz w:val="21"/>
          <w:szCs w:val="21"/>
        </w:rPr>
        <w:t>gan</w:t>
      </w:r>
      <w:r w:rsidRPr="00E84C51">
        <w:rPr>
          <w:rFonts w:ascii="Arial" w:hAnsi="Arial" w:cs="Arial"/>
          <w:spacing w:val="15"/>
          <w:sz w:val="21"/>
          <w:szCs w:val="21"/>
        </w:rPr>
        <w:t>。在最优情况下，联合分布是相同的，编码器和解码器必须互为倒数。</w:t>
      </w:r>
      <w:r w:rsidRPr="00E84C51">
        <w:rPr>
          <w:rFonts w:ascii="Arial" w:hAnsi="Arial" w:cs="Arial"/>
          <w:spacing w:val="15"/>
          <w:sz w:val="21"/>
          <w:szCs w:val="21"/>
        </w:rPr>
        <w:t>Zhu</w:t>
      </w:r>
      <w:r w:rsidRPr="00E84C51">
        <w:rPr>
          <w:rFonts w:ascii="Arial" w:hAnsi="Arial" w:cs="Arial"/>
          <w:spacing w:val="15"/>
          <w:sz w:val="21"/>
          <w:szCs w:val="21"/>
        </w:rPr>
        <w:t>等人</w:t>
      </w:r>
      <w:r w:rsidRPr="00E84C51">
        <w:rPr>
          <w:rFonts w:ascii="Arial" w:hAnsi="Arial" w:cs="Arial"/>
          <w:spacing w:val="15"/>
          <w:sz w:val="21"/>
          <w:szCs w:val="21"/>
        </w:rPr>
        <w:t>[41]</w:t>
      </w:r>
      <w:r w:rsidRPr="00E84C51">
        <w:rPr>
          <w:rFonts w:ascii="Arial" w:hAnsi="Arial" w:cs="Arial"/>
          <w:spacing w:val="15"/>
          <w:sz w:val="21"/>
          <w:szCs w:val="21"/>
        </w:rPr>
        <w:t>引入了周期一</w:t>
      </w:r>
      <w:r w:rsidRPr="00E84C51">
        <w:rPr>
          <w:rFonts w:ascii="Arial" w:hAnsi="Arial" w:cs="Arial"/>
          <w:spacing w:val="15"/>
          <w:sz w:val="21"/>
          <w:szCs w:val="21"/>
        </w:rPr>
        <w:lastRenderedPageBreak/>
        <w:t>致的</w:t>
      </w:r>
      <w:r w:rsidRPr="00E84C51">
        <w:rPr>
          <w:rFonts w:ascii="Arial" w:hAnsi="Arial" w:cs="Arial"/>
          <w:spacing w:val="15"/>
          <w:sz w:val="21"/>
          <w:szCs w:val="21"/>
        </w:rPr>
        <w:t>GAN</w:t>
      </w:r>
      <w:r w:rsidRPr="00E84C51">
        <w:rPr>
          <w:rFonts w:ascii="Arial" w:hAnsi="Arial" w:cs="Arial"/>
          <w:spacing w:val="15"/>
          <w:sz w:val="21"/>
          <w:szCs w:val="21"/>
        </w:rPr>
        <w:t>，他们有两个网络试图映射到相反的维度，这样样本可以从一个空间映射到另一个空间，反之亦然。</w:t>
      </w:r>
    </w:p>
    <w:p w:rsidR="00E84C51" w:rsidRDefault="00E84C51" w:rsidP="00B77F79">
      <w:pPr>
        <w:widowControl/>
        <w:spacing w:line="300" w:lineRule="auto"/>
        <w:ind w:firstLineChars="200" w:firstLine="480"/>
        <w:rPr>
          <w:rFonts w:ascii="Arial" w:hAnsi="Arial" w:cs="Arial"/>
          <w:spacing w:val="15"/>
          <w:sz w:val="21"/>
          <w:szCs w:val="21"/>
        </w:rPr>
      </w:pPr>
      <w:r w:rsidRPr="00E84C51">
        <w:rPr>
          <w:rFonts w:ascii="Arial" w:hAnsi="Arial" w:cs="Arial"/>
          <w:spacing w:val="15"/>
          <w:sz w:val="21"/>
          <w:szCs w:val="21"/>
        </w:rPr>
        <w:t>时间序列的对抗性学习。之前与</w:t>
      </w:r>
      <w:r w:rsidRPr="00E84C51">
        <w:rPr>
          <w:rFonts w:ascii="Arial" w:hAnsi="Arial" w:cs="Arial"/>
          <w:spacing w:val="15"/>
          <w:sz w:val="21"/>
          <w:szCs w:val="21"/>
        </w:rPr>
        <w:t>gan</w:t>
      </w:r>
      <w:r w:rsidRPr="00E84C51">
        <w:rPr>
          <w:rFonts w:ascii="Arial" w:hAnsi="Arial" w:cs="Arial"/>
          <w:spacing w:val="15"/>
          <w:sz w:val="21"/>
          <w:szCs w:val="21"/>
        </w:rPr>
        <w:t>相关的工作很少涉及时间序列数据，因为这类数据中复杂的时间相关性对生成模型提出了重大挑战。</w:t>
      </w:r>
      <w:r w:rsidRPr="00E84C51">
        <w:rPr>
          <w:rFonts w:ascii="Arial" w:hAnsi="Arial" w:cs="Arial"/>
          <w:spacing w:val="15"/>
          <w:sz w:val="21"/>
          <w:szCs w:val="21"/>
        </w:rPr>
        <w:t>2019</w:t>
      </w:r>
      <w:r w:rsidRPr="00E84C51">
        <w:rPr>
          <w:rFonts w:ascii="Arial" w:hAnsi="Arial" w:cs="Arial"/>
          <w:spacing w:val="15"/>
          <w:sz w:val="21"/>
          <w:szCs w:val="21"/>
        </w:rPr>
        <w:t>年发表的三部作品值得注意。首先，为了使用</w:t>
      </w:r>
      <w:r w:rsidRPr="00E84C51">
        <w:rPr>
          <w:rFonts w:ascii="Arial" w:hAnsi="Arial" w:cs="Arial"/>
          <w:spacing w:val="15"/>
          <w:sz w:val="21"/>
          <w:szCs w:val="21"/>
        </w:rPr>
        <w:t>GAN</w:t>
      </w:r>
      <w:r w:rsidRPr="00E84C51">
        <w:rPr>
          <w:rFonts w:ascii="Arial" w:hAnsi="Arial" w:cs="Arial"/>
          <w:spacing w:val="15"/>
          <w:sz w:val="21"/>
          <w:szCs w:val="21"/>
        </w:rPr>
        <w:t>来检</w:t>
      </w:r>
      <w:r w:rsidRPr="00E84C51">
        <w:rPr>
          <w:rFonts w:ascii="Arial" w:hAnsi="Arial" w:cs="Arial" w:hint="eastAsia"/>
          <w:spacing w:val="15"/>
          <w:sz w:val="21"/>
          <w:szCs w:val="21"/>
        </w:rPr>
        <w:t>测时间序列中的异常，</w:t>
      </w:r>
      <w:r w:rsidRPr="00E84C51">
        <w:rPr>
          <w:rFonts w:ascii="Arial" w:hAnsi="Arial" w:cs="Arial"/>
          <w:spacing w:val="15"/>
          <w:sz w:val="21"/>
          <w:szCs w:val="21"/>
        </w:rPr>
        <w:t>Li</w:t>
      </w:r>
      <w:r w:rsidRPr="00E84C51">
        <w:rPr>
          <w:rFonts w:ascii="Arial" w:hAnsi="Arial" w:cs="Arial"/>
          <w:spacing w:val="15"/>
          <w:sz w:val="21"/>
          <w:szCs w:val="21"/>
        </w:rPr>
        <w:t>等人</w:t>
      </w:r>
      <w:r w:rsidRPr="00E84C51">
        <w:rPr>
          <w:rFonts w:ascii="Arial" w:hAnsi="Arial" w:cs="Arial"/>
          <w:spacing w:val="15"/>
          <w:sz w:val="21"/>
          <w:szCs w:val="21"/>
        </w:rPr>
        <w:t>[24]</w:t>
      </w:r>
      <w:r w:rsidRPr="00E84C51">
        <w:rPr>
          <w:rFonts w:ascii="Arial" w:hAnsi="Arial" w:cs="Arial"/>
          <w:spacing w:val="15"/>
          <w:sz w:val="21"/>
          <w:szCs w:val="21"/>
        </w:rPr>
        <w:t>提出使用香草</w:t>
      </w:r>
      <w:r w:rsidRPr="00E84C51">
        <w:rPr>
          <w:rFonts w:ascii="Arial" w:hAnsi="Arial" w:cs="Arial"/>
          <w:spacing w:val="15"/>
          <w:sz w:val="21"/>
          <w:szCs w:val="21"/>
        </w:rPr>
        <w:t>GAN</w:t>
      </w:r>
      <w:r w:rsidRPr="00E84C51">
        <w:rPr>
          <w:rFonts w:ascii="Arial" w:hAnsi="Arial" w:cs="Arial"/>
          <w:spacing w:val="15"/>
          <w:sz w:val="21"/>
          <w:szCs w:val="21"/>
        </w:rPr>
        <w:t>模型来捕获一个多元时间序列的分布，并使用</w:t>
      </w:r>
      <w:r w:rsidRPr="00E84C51">
        <w:rPr>
          <w:rFonts w:ascii="Arial" w:hAnsi="Arial" w:cs="Arial"/>
          <w:spacing w:val="15"/>
          <w:sz w:val="21"/>
          <w:szCs w:val="21"/>
        </w:rPr>
        <w:t>Critic</w:t>
      </w:r>
      <w:r w:rsidRPr="00E84C51">
        <w:rPr>
          <w:rFonts w:ascii="Arial" w:hAnsi="Arial" w:cs="Arial"/>
          <w:spacing w:val="15"/>
          <w:sz w:val="21"/>
          <w:szCs w:val="21"/>
        </w:rPr>
        <w:t>来检测异常。这一行中的另一种方法是</w:t>
      </w:r>
      <w:r w:rsidRPr="00E84C51">
        <w:rPr>
          <w:rFonts w:ascii="Arial" w:hAnsi="Arial" w:cs="Arial"/>
          <w:spacing w:val="15"/>
          <w:sz w:val="21"/>
          <w:szCs w:val="21"/>
        </w:rPr>
        <w:t>BeatGAN[40]</w:t>
      </w:r>
      <w:r w:rsidRPr="00E84C51">
        <w:rPr>
          <w:rFonts w:ascii="Arial" w:hAnsi="Arial" w:cs="Arial"/>
          <w:spacing w:val="15"/>
          <w:sz w:val="21"/>
          <w:szCs w:val="21"/>
        </w:rPr>
        <w:t>，它是一种编码器和解码器</w:t>
      </w:r>
      <w:r w:rsidRPr="00E84C51">
        <w:rPr>
          <w:rFonts w:ascii="Arial" w:hAnsi="Arial" w:cs="Arial"/>
          <w:spacing w:val="15"/>
          <w:sz w:val="21"/>
          <w:szCs w:val="21"/>
        </w:rPr>
        <w:t>GAN</w:t>
      </w:r>
      <w:r w:rsidRPr="00E84C51">
        <w:rPr>
          <w:rFonts w:ascii="Arial" w:hAnsi="Arial" w:cs="Arial"/>
          <w:spacing w:val="15"/>
          <w:sz w:val="21"/>
          <w:szCs w:val="21"/>
        </w:rPr>
        <w:t>架构，允许在心跳信号中使用重构错误进行异常检测。最近，</w:t>
      </w:r>
      <w:r w:rsidRPr="00E84C51">
        <w:rPr>
          <w:rFonts w:ascii="Arial" w:hAnsi="Arial" w:cs="Arial"/>
          <w:spacing w:val="15"/>
          <w:sz w:val="21"/>
          <w:szCs w:val="21"/>
        </w:rPr>
        <w:t>Y oon</w:t>
      </w:r>
      <w:r w:rsidRPr="00E84C51">
        <w:rPr>
          <w:rFonts w:ascii="Arial" w:hAnsi="Arial" w:cs="Arial"/>
          <w:spacing w:val="15"/>
          <w:sz w:val="21"/>
          <w:szCs w:val="21"/>
        </w:rPr>
        <w:t>等人提出了</w:t>
      </w:r>
      <w:r w:rsidRPr="00E84C51">
        <w:rPr>
          <w:rFonts w:ascii="Arial" w:hAnsi="Arial" w:cs="Arial" w:hint="eastAsia"/>
          <w:spacing w:val="15"/>
          <w:sz w:val="21"/>
          <w:szCs w:val="21"/>
        </w:rPr>
        <w:t>时间序列神经网络采用了相同的思想，但引入了时间嵌入来辅助网络训练。然而，他们的工作是为了时间序列表示学习而不是异常检测。</w:t>
      </w:r>
    </w:p>
    <w:p w:rsidR="00E84C51" w:rsidRDefault="00E84C51" w:rsidP="00B77F79">
      <w:pPr>
        <w:widowControl/>
        <w:spacing w:line="300" w:lineRule="auto"/>
        <w:ind w:firstLineChars="200" w:firstLine="480"/>
        <w:rPr>
          <w:rFonts w:ascii="Arial" w:hAnsi="Arial" w:cs="Arial"/>
          <w:spacing w:val="15"/>
          <w:sz w:val="21"/>
          <w:szCs w:val="21"/>
        </w:rPr>
      </w:pPr>
      <w:r w:rsidRPr="00E84C51">
        <w:rPr>
          <w:rFonts w:ascii="Arial" w:hAnsi="Arial" w:cs="Arial" w:hint="eastAsia"/>
          <w:spacing w:val="15"/>
          <w:sz w:val="21"/>
          <w:szCs w:val="21"/>
        </w:rPr>
        <w:t>据我们所知，我们是第一个为时间序列数据引入周期一致性</w:t>
      </w:r>
      <w:r w:rsidRPr="00E84C51">
        <w:rPr>
          <w:rFonts w:ascii="Arial" w:hAnsi="Arial" w:cs="Arial"/>
          <w:spacing w:val="15"/>
          <w:sz w:val="21"/>
          <w:szCs w:val="21"/>
        </w:rPr>
        <w:t>gan</w:t>
      </w:r>
      <w:r w:rsidRPr="00E84C51">
        <w:rPr>
          <w:rFonts w:ascii="Arial" w:hAnsi="Arial" w:cs="Arial"/>
          <w:spacing w:val="15"/>
          <w:sz w:val="21"/>
          <w:szCs w:val="21"/>
        </w:rPr>
        <w:t>架构的人，这样生成器就可以直接用于时间序列重构。此外，我们还系统地研究了如何利用</w:t>
      </w:r>
      <w:r w:rsidRPr="00E84C51">
        <w:rPr>
          <w:rFonts w:ascii="Arial" w:hAnsi="Arial" w:cs="Arial"/>
          <w:spacing w:val="15"/>
          <w:sz w:val="21"/>
          <w:szCs w:val="21"/>
        </w:rPr>
        <w:t>Critic</w:t>
      </w:r>
      <w:r w:rsidRPr="00E84C51">
        <w:rPr>
          <w:rFonts w:ascii="Arial" w:hAnsi="Arial" w:cs="Arial"/>
          <w:spacing w:val="15"/>
          <w:sz w:val="21"/>
          <w:szCs w:val="21"/>
        </w:rPr>
        <w:t>和</w:t>
      </w:r>
      <w:r w:rsidRPr="00E84C51">
        <w:rPr>
          <w:rFonts w:ascii="Arial" w:hAnsi="Arial" w:cs="Arial"/>
          <w:spacing w:val="15"/>
          <w:sz w:val="21"/>
          <w:szCs w:val="21"/>
        </w:rPr>
        <w:t>Generator</w:t>
      </w:r>
      <w:r w:rsidRPr="00E84C51">
        <w:rPr>
          <w:rFonts w:ascii="Arial" w:hAnsi="Arial" w:cs="Arial"/>
          <w:spacing w:val="15"/>
          <w:sz w:val="21"/>
          <w:szCs w:val="21"/>
        </w:rPr>
        <w:t>输出进行异常评分计算。介绍了一种完整的时间序列异常检测框架。</w:t>
      </w:r>
    </w:p>
    <w:p w:rsidR="00E84C51" w:rsidRDefault="00E84C51" w:rsidP="00E84C51">
      <w:pPr>
        <w:pStyle w:val="2"/>
      </w:pPr>
      <w:r w:rsidRPr="00E84C51">
        <w:t>3. Adversarial Learning for time seriesreconstruction</w:t>
      </w:r>
    </w:p>
    <w:p w:rsidR="0021448B" w:rsidRDefault="0021448B" w:rsidP="00E84C51">
      <w:pPr>
        <w:rPr>
          <w:rFonts w:ascii="Arial" w:hAnsi="Arial" w:cs="Arial"/>
          <w:spacing w:val="15"/>
          <w:sz w:val="23"/>
          <w:szCs w:val="23"/>
        </w:rPr>
      </w:pPr>
      <w:r w:rsidRPr="0021448B">
        <w:rPr>
          <w:rFonts w:ascii="Arial" w:hAnsi="Arial" w:cs="Arial"/>
          <w:spacing w:val="15"/>
          <w:sz w:val="23"/>
          <w:szCs w:val="23"/>
        </w:rPr>
        <w:t>The purpose of our GAN is to reconstruct the input time series: xi→ E(xi) → G(E(xi)) ≈ ˆ xi. However, training the GAN with the adversarial losses (i.e., Wasserstein losses) alone cannot guarantee mapping individual input xi to a desired output ziwhich will be further mapped back to ˆ xi. To reduce the possible mapping function search space, we adapt cycle consistency loss to time series reconstruction. It was first introduced by Zhu et al. [41] for image translation tasks. We train the generative network E and G with the adapted cycle consistency loss by minimizing the L2 norm of the difference between the original and the reconstructed samples:</w:t>
      </w:r>
    </w:p>
    <w:p w:rsidR="0021448B" w:rsidRDefault="0021448B" w:rsidP="00E84C51">
      <w:pPr>
        <w:rPr>
          <w:rFonts w:ascii="Arial" w:hAnsi="Arial" w:cs="Arial"/>
          <w:spacing w:val="15"/>
          <w:sz w:val="23"/>
          <w:szCs w:val="23"/>
        </w:rPr>
      </w:pPr>
      <w:r>
        <w:rPr>
          <w:rFonts w:ascii="Arial" w:hAnsi="Arial" w:cs="Arial"/>
          <w:spacing w:val="15"/>
          <w:sz w:val="23"/>
          <w:szCs w:val="23"/>
        </w:rPr>
        <w:t>我们的</w:t>
      </w:r>
      <w:r>
        <w:rPr>
          <w:rFonts w:ascii="Arial" w:hAnsi="Arial" w:cs="Arial"/>
          <w:spacing w:val="15"/>
          <w:sz w:val="23"/>
          <w:szCs w:val="23"/>
        </w:rPr>
        <w:t>GAN</w:t>
      </w:r>
      <w:r>
        <w:rPr>
          <w:rFonts w:ascii="Arial" w:hAnsi="Arial" w:cs="Arial"/>
          <w:spacing w:val="15"/>
          <w:sz w:val="23"/>
          <w:szCs w:val="23"/>
        </w:rPr>
        <w:t>的目的是重构输入时间序列</w:t>
      </w:r>
      <w:r>
        <w:rPr>
          <w:rFonts w:ascii="Arial" w:hAnsi="Arial" w:cs="Arial"/>
          <w:spacing w:val="15"/>
          <w:sz w:val="23"/>
          <w:szCs w:val="23"/>
        </w:rPr>
        <w:t>:xi→E(xi)→G(E(xi))≈ˆxi</w:t>
      </w:r>
      <w:r>
        <w:rPr>
          <w:rFonts w:ascii="Arial" w:hAnsi="Arial" w:cs="Arial"/>
          <w:spacing w:val="15"/>
          <w:sz w:val="23"/>
          <w:szCs w:val="23"/>
        </w:rPr>
        <w:t>。然而，仅用对位损失</w:t>
      </w:r>
      <w:r>
        <w:rPr>
          <w:rFonts w:ascii="Arial" w:hAnsi="Arial" w:cs="Arial"/>
          <w:spacing w:val="15"/>
          <w:sz w:val="23"/>
          <w:szCs w:val="23"/>
        </w:rPr>
        <w:t>(</w:t>
      </w:r>
      <w:r>
        <w:rPr>
          <w:rFonts w:ascii="Arial" w:hAnsi="Arial" w:cs="Arial"/>
          <w:spacing w:val="15"/>
          <w:sz w:val="23"/>
          <w:szCs w:val="23"/>
        </w:rPr>
        <w:t>即瓦瑟斯坦损失</w:t>
      </w:r>
      <w:r>
        <w:rPr>
          <w:rFonts w:ascii="Arial" w:hAnsi="Arial" w:cs="Arial"/>
          <w:spacing w:val="15"/>
          <w:sz w:val="23"/>
          <w:szCs w:val="23"/>
        </w:rPr>
        <w:t>)</w:t>
      </w:r>
      <w:r>
        <w:rPr>
          <w:rFonts w:ascii="Arial" w:hAnsi="Arial" w:cs="Arial"/>
          <w:spacing w:val="15"/>
          <w:sz w:val="23"/>
          <w:szCs w:val="23"/>
        </w:rPr>
        <w:t>来训练</w:t>
      </w:r>
      <w:r>
        <w:rPr>
          <w:rFonts w:ascii="Arial" w:hAnsi="Arial" w:cs="Arial"/>
          <w:spacing w:val="15"/>
          <w:sz w:val="23"/>
          <w:szCs w:val="23"/>
        </w:rPr>
        <w:t>GAN</w:t>
      </w:r>
      <w:r>
        <w:rPr>
          <w:rFonts w:ascii="Arial" w:hAnsi="Arial" w:cs="Arial"/>
          <w:spacing w:val="15"/>
          <w:sz w:val="23"/>
          <w:szCs w:val="23"/>
        </w:rPr>
        <w:t>并不能保证将单个输入</w:t>
      </w:r>
      <w:r>
        <w:rPr>
          <w:rFonts w:ascii="Arial" w:hAnsi="Arial" w:cs="Arial"/>
          <w:spacing w:val="15"/>
          <w:sz w:val="23"/>
          <w:szCs w:val="23"/>
        </w:rPr>
        <w:t>xi</w:t>
      </w:r>
      <w:r>
        <w:rPr>
          <w:rFonts w:ascii="Arial" w:hAnsi="Arial" w:cs="Arial"/>
          <w:spacing w:val="15"/>
          <w:sz w:val="23"/>
          <w:szCs w:val="23"/>
        </w:rPr>
        <w:t>映射到期望的输出</w:t>
      </w:r>
      <w:r>
        <w:rPr>
          <w:rFonts w:ascii="Arial" w:hAnsi="Arial" w:cs="Arial"/>
          <w:spacing w:val="15"/>
          <w:sz w:val="23"/>
          <w:szCs w:val="23"/>
        </w:rPr>
        <w:t>ziz, ziz</w:t>
      </w:r>
      <w:r>
        <w:rPr>
          <w:rFonts w:ascii="Arial" w:hAnsi="Arial" w:cs="Arial"/>
          <w:spacing w:val="15"/>
          <w:sz w:val="23"/>
          <w:szCs w:val="23"/>
        </w:rPr>
        <w:t>将进一步映射回</w:t>
      </w:r>
      <w:r>
        <w:rPr>
          <w:rFonts w:ascii="Arial" w:hAnsi="Arial" w:cs="Arial"/>
          <w:spacing w:val="15"/>
          <w:sz w:val="23"/>
          <w:szCs w:val="23"/>
        </w:rPr>
        <w:t>ˆxi</w:t>
      </w:r>
      <w:r>
        <w:rPr>
          <w:rFonts w:ascii="Arial" w:hAnsi="Arial" w:cs="Arial"/>
          <w:spacing w:val="15"/>
          <w:sz w:val="23"/>
          <w:szCs w:val="23"/>
        </w:rPr>
        <w:t>。为了减少可能的映射函数搜索空间，我们将周期一致性损失引入到时间序列重构中。它最初是由</w:t>
      </w:r>
      <w:r>
        <w:rPr>
          <w:rFonts w:ascii="Arial" w:hAnsi="Arial" w:cs="Arial"/>
          <w:spacing w:val="15"/>
          <w:sz w:val="23"/>
          <w:szCs w:val="23"/>
        </w:rPr>
        <w:t>Zhu</w:t>
      </w:r>
      <w:r>
        <w:rPr>
          <w:rFonts w:ascii="Arial" w:hAnsi="Arial" w:cs="Arial"/>
          <w:spacing w:val="15"/>
          <w:sz w:val="23"/>
          <w:szCs w:val="23"/>
        </w:rPr>
        <w:t>等人引入用于图像平移任务的。我们通过最小化原始样本和重建样本之间</w:t>
      </w:r>
      <w:r>
        <w:rPr>
          <w:rFonts w:ascii="Arial" w:hAnsi="Arial" w:cs="Arial"/>
          <w:spacing w:val="15"/>
          <w:sz w:val="23"/>
          <w:szCs w:val="23"/>
        </w:rPr>
        <w:lastRenderedPageBreak/>
        <w:t>差值的</w:t>
      </w:r>
      <w:r>
        <w:rPr>
          <w:rFonts w:ascii="Arial" w:hAnsi="Arial" w:cs="Arial"/>
          <w:spacing w:val="15"/>
          <w:sz w:val="23"/>
          <w:szCs w:val="23"/>
        </w:rPr>
        <w:t>L2</w:t>
      </w:r>
      <w:r>
        <w:rPr>
          <w:rFonts w:ascii="Arial" w:hAnsi="Arial" w:cs="Arial"/>
          <w:spacing w:val="15"/>
          <w:sz w:val="23"/>
          <w:szCs w:val="23"/>
        </w:rPr>
        <w:t>范数来训练生成网络</w:t>
      </w:r>
      <w:r>
        <w:rPr>
          <w:rFonts w:ascii="Arial" w:hAnsi="Arial" w:cs="Arial"/>
          <w:spacing w:val="15"/>
          <w:sz w:val="23"/>
          <w:szCs w:val="23"/>
        </w:rPr>
        <w:t>E</w:t>
      </w:r>
      <w:r>
        <w:rPr>
          <w:rFonts w:ascii="Arial" w:hAnsi="Arial" w:cs="Arial"/>
          <w:spacing w:val="15"/>
          <w:sz w:val="23"/>
          <w:szCs w:val="23"/>
        </w:rPr>
        <w:t>和</w:t>
      </w:r>
      <w:r>
        <w:rPr>
          <w:rFonts w:ascii="Arial" w:hAnsi="Arial" w:cs="Arial"/>
          <w:spacing w:val="15"/>
          <w:sz w:val="23"/>
          <w:szCs w:val="23"/>
        </w:rPr>
        <w:t>G</w:t>
      </w:r>
      <w:r>
        <w:rPr>
          <w:rFonts w:ascii="Arial" w:hAnsi="Arial" w:cs="Arial"/>
          <w:spacing w:val="15"/>
          <w:sz w:val="23"/>
          <w:szCs w:val="23"/>
        </w:rPr>
        <w:t>，并具有自适应的周期一致性损失</w:t>
      </w:r>
      <w:r>
        <w:rPr>
          <w:rFonts w:ascii="Arial" w:hAnsi="Arial" w:cs="Arial"/>
          <w:spacing w:val="15"/>
          <w:sz w:val="23"/>
          <w:szCs w:val="23"/>
        </w:rPr>
        <w:t>:</w:t>
      </w:r>
    </w:p>
    <w:p w:rsidR="0021448B" w:rsidRDefault="0021448B" w:rsidP="00E84C51">
      <w:pPr>
        <w:rPr>
          <w:rFonts w:ascii="Arial" w:hAnsi="Arial" w:cs="Arial"/>
          <w:spacing w:val="15"/>
          <w:sz w:val="23"/>
          <w:szCs w:val="23"/>
        </w:rPr>
      </w:pPr>
    </w:p>
    <w:p w:rsidR="00E84C51" w:rsidRDefault="0021448B" w:rsidP="00E84C51">
      <w:r w:rsidRPr="0021448B">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9pt;height:14.05pt" o:ole="">
            <v:imagedata r:id="rId7" o:title=""/>
          </v:shape>
          <o:OLEObject Type="Embed" ProgID="Equation.DSMT4" ShapeID="_x0000_i1029" DrawAspect="Content" ObjectID="_1682716057" r:id="rId8"/>
        </w:object>
      </w:r>
      <w:bookmarkStart w:id="0" w:name="_GoBack"/>
      <w:bookmarkEnd w:id="0"/>
      <w:r>
        <w:object w:dxaOrig="8701" w:dyaOrig="6541">
          <v:shape id="_x0000_i1025" type="#_x0000_t75" style="width:415.15pt;height:311.85pt" o:ole="">
            <v:imagedata r:id="rId9" o:title=""/>
          </v:shape>
          <o:OLEObject Type="Embed" ProgID="Visio.Drawing.15" ShapeID="_x0000_i1025" DrawAspect="Content" ObjectID="_1682716058" r:id="rId10"/>
        </w:object>
      </w:r>
    </w:p>
    <w:p w:rsidR="0021448B" w:rsidRDefault="0021448B" w:rsidP="00E84C51">
      <w:r w:rsidRPr="0021448B">
        <w:t>Considering that our target is anomaly detection, we use L2 norm instead of L1 norm (the one used by Zhu et al. [41] for image translation) to emphasize the impacts of anomalous values. In our preliminary experiments, we observed that adding the backward consistency loss (i.e., Ez</w:t>
      </w:r>
      <w:r w:rsidRPr="0021448B">
        <w:rPr>
          <w:rFonts w:ascii="Cambria Math" w:hAnsi="Cambria Math" w:cs="Cambria Math"/>
        </w:rPr>
        <w:t>∼</w:t>
      </w:r>
      <w:r w:rsidRPr="0021448B">
        <w:t xml:space="preserve">Pz[kz </w:t>
      </w:r>
      <w:r w:rsidRPr="0021448B">
        <w:rPr>
          <w:rFonts w:ascii="微软雅黑" w:eastAsia="微软雅黑" w:hAnsi="微软雅黑" w:cs="微软雅黑" w:hint="eastAsia"/>
        </w:rPr>
        <w:t>−</w:t>
      </w:r>
      <w:r w:rsidRPr="0021448B">
        <w:t xml:space="preserve"> E(G(z))k2]) did not show an improved performance.</w:t>
      </w:r>
    </w:p>
    <w:p w:rsidR="0021448B" w:rsidRPr="00E84C51" w:rsidRDefault="0021448B" w:rsidP="00E84C51">
      <w:pPr>
        <w:rPr>
          <w:rFonts w:hint="eastAsia"/>
        </w:rPr>
      </w:pPr>
      <w:r w:rsidRPr="0021448B">
        <w:rPr>
          <w:rFonts w:hint="eastAsia"/>
        </w:rPr>
        <w:t>考虑到我们的目标是异常检测，我们使用</w:t>
      </w:r>
      <w:r w:rsidRPr="0021448B">
        <w:t>L2范数代替L1范数(Zhu et al.[41]用于图像平移的L1范数)来强调异常值的影响。在我们的初步实验中，我们发现添加反向一致性损失(即Ez ~ Pz[kz</w:t>
      </w:r>
      <w:r w:rsidRPr="0021448B">
        <w:rPr>
          <w:rFonts w:ascii="微软雅黑" w:eastAsia="微软雅黑" w:hAnsi="微软雅黑" w:cs="微软雅黑" w:hint="eastAsia"/>
        </w:rPr>
        <w:t>−</w:t>
      </w:r>
      <w:r w:rsidRPr="0021448B">
        <w:t>E(G(z))k2])并没有显示出性能的改善。</w:t>
      </w:r>
    </w:p>
    <w:sectPr w:rsidR="0021448B" w:rsidRPr="00E84C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40A" w:rsidRDefault="0063640A" w:rsidP="00654A74">
      <w:pPr>
        <w:spacing w:line="240" w:lineRule="auto"/>
      </w:pPr>
      <w:r>
        <w:separator/>
      </w:r>
    </w:p>
  </w:endnote>
  <w:endnote w:type="continuationSeparator" w:id="0">
    <w:p w:rsidR="0063640A" w:rsidRDefault="0063640A" w:rsidP="00654A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0" w:usb1="00000000" w:usb2="00000010" w:usb3="00000000" w:csb0="00040000" w:csb1="00000000"/>
  </w:font>
  <w:font w:name="Times">
    <w:panose1 w:val="02020603050405020304"/>
    <w:charset w:val="00"/>
    <w:family w:val="roman"/>
    <w:pitch w:val="variable"/>
    <w:sig w:usb0="E0002EFF" w:usb1="C000785B" w:usb2="00000009" w:usb3="00000000" w:csb0="000001FF" w:csb1="00000000"/>
  </w:font>
  <w:font w:name="Sim Sun">
    <w:altName w:val="黑体"/>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auto"/>
    <w:pitch w:val="default"/>
    <w:sig w:usb0="00000001" w:usb1="080E0000" w:usb2="00000010" w:usb3="00000000" w:csb0="00040000" w:csb1="00000000"/>
  </w:font>
  <w:font w:name="方正仿宋简体">
    <w:altName w:val="微软雅黑"/>
    <w:charset w:val="86"/>
    <w:family w:val="script"/>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40A" w:rsidRDefault="0063640A" w:rsidP="00654A74">
      <w:pPr>
        <w:spacing w:line="240" w:lineRule="auto"/>
      </w:pPr>
      <w:r>
        <w:separator/>
      </w:r>
    </w:p>
  </w:footnote>
  <w:footnote w:type="continuationSeparator" w:id="0">
    <w:p w:rsidR="0063640A" w:rsidRDefault="0063640A" w:rsidP="00654A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pStyle w:val="a"/>
      <w:lvlText w:val="[%1]"/>
      <w:lvlJc w:val="left"/>
      <w:pPr>
        <w:tabs>
          <w:tab w:val="num" w:pos="680"/>
        </w:tabs>
        <w:ind w:left="680" w:hanging="6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7"/>
    <w:multiLevelType w:val="singleLevel"/>
    <w:tmpl w:val="00000007"/>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 w15:restartNumberingAfterBreak="0">
    <w:nsid w:val="0000000B"/>
    <w:multiLevelType w:val="multilevel"/>
    <w:tmpl w:val="0000000B"/>
    <w:lvl w:ilvl="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5D9C66AD"/>
    <w:multiLevelType w:val="hybridMultilevel"/>
    <w:tmpl w:val="FF2826F0"/>
    <w:lvl w:ilvl="0" w:tplc="1B8C1CA0">
      <w:start w:val="1"/>
      <w:numFmt w:val="none"/>
      <w:pStyle w:val="a0"/>
      <w:lvlText w:val="（资料性附录）"/>
      <w:lvlJc w:val="left"/>
      <w:pPr>
        <w:tabs>
          <w:tab w:val="num" w:pos="2027"/>
        </w:tabs>
        <w:ind w:left="0" w:firstLine="227"/>
      </w:pPr>
      <w:rPr>
        <w:rFonts w:ascii="Times New Roman" w:eastAsia="黑体"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3B"/>
    <w:rsid w:val="000E4CEE"/>
    <w:rsid w:val="000F01A9"/>
    <w:rsid w:val="00151FC0"/>
    <w:rsid w:val="001F7B1D"/>
    <w:rsid w:val="00204388"/>
    <w:rsid w:val="0021448B"/>
    <w:rsid w:val="002547F7"/>
    <w:rsid w:val="002869F6"/>
    <w:rsid w:val="00354137"/>
    <w:rsid w:val="003C0B2F"/>
    <w:rsid w:val="004174F5"/>
    <w:rsid w:val="00447CAD"/>
    <w:rsid w:val="004D709B"/>
    <w:rsid w:val="005C7C49"/>
    <w:rsid w:val="0063640A"/>
    <w:rsid w:val="00654A74"/>
    <w:rsid w:val="0070711B"/>
    <w:rsid w:val="007503E6"/>
    <w:rsid w:val="008B6DA3"/>
    <w:rsid w:val="00901FCD"/>
    <w:rsid w:val="00996EE6"/>
    <w:rsid w:val="009E1A98"/>
    <w:rsid w:val="009E3B87"/>
    <w:rsid w:val="00A037C8"/>
    <w:rsid w:val="00A233D2"/>
    <w:rsid w:val="00A24609"/>
    <w:rsid w:val="00AD0D8D"/>
    <w:rsid w:val="00B77F79"/>
    <w:rsid w:val="00BC2A4E"/>
    <w:rsid w:val="00E33480"/>
    <w:rsid w:val="00E82B3B"/>
    <w:rsid w:val="00E84C51"/>
    <w:rsid w:val="00EB0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401C6"/>
  <w15:chartTrackingRefBased/>
  <w15:docId w15:val="{7CD356BC-8A5F-4B23-A0EC-9FBDB678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imes New Roman"/>
        <w:sz w:val="18"/>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C0B2F"/>
    <w:pPr>
      <w:widowControl w:val="0"/>
      <w:spacing w:line="360" w:lineRule="auto"/>
      <w:jc w:val="both"/>
    </w:pPr>
  </w:style>
  <w:style w:type="paragraph" w:styleId="1">
    <w:name w:val="heading 1"/>
    <w:basedOn w:val="a1"/>
    <w:next w:val="a1"/>
    <w:link w:val="10"/>
    <w:qFormat/>
    <w:rsid w:val="00901FCD"/>
    <w:pPr>
      <w:keepNext/>
      <w:keepLines/>
      <w:spacing w:before="420" w:after="420"/>
      <w:outlineLvl w:val="0"/>
    </w:pPr>
    <w:rPr>
      <w:rFonts w:eastAsia="黑体"/>
      <w:b/>
      <w:bCs/>
      <w:kern w:val="44"/>
      <w:sz w:val="32"/>
      <w:szCs w:val="44"/>
    </w:rPr>
  </w:style>
  <w:style w:type="paragraph" w:styleId="2">
    <w:name w:val="heading 2"/>
    <w:basedOn w:val="a1"/>
    <w:next w:val="a1"/>
    <w:link w:val="20"/>
    <w:qFormat/>
    <w:rsid w:val="00901FCD"/>
    <w:pPr>
      <w:keepNext/>
      <w:keepLines/>
      <w:spacing w:before="260" w:after="260" w:line="413" w:lineRule="auto"/>
      <w:outlineLvl w:val="1"/>
    </w:pPr>
    <w:rPr>
      <w:rFonts w:ascii="Arial" w:eastAsia="黑体" w:hAnsi="Arial"/>
      <w:b/>
      <w:bCs/>
      <w:sz w:val="32"/>
      <w:szCs w:val="32"/>
    </w:rPr>
  </w:style>
  <w:style w:type="paragraph" w:styleId="3">
    <w:name w:val="heading 3"/>
    <w:basedOn w:val="a1"/>
    <w:next w:val="a1"/>
    <w:link w:val="30"/>
    <w:qFormat/>
    <w:rsid w:val="00901FCD"/>
    <w:pPr>
      <w:keepNext/>
      <w:keepLines/>
      <w:spacing w:before="260" w:after="260" w:line="413" w:lineRule="auto"/>
      <w:outlineLvl w:val="2"/>
    </w:pPr>
    <w:rPr>
      <w:b/>
      <w:bCs/>
      <w:sz w:val="32"/>
      <w:szCs w:val="32"/>
    </w:rPr>
  </w:style>
  <w:style w:type="paragraph" w:styleId="4">
    <w:name w:val="heading 4"/>
    <w:basedOn w:val="a1"/>
    <w:next w:val="a1"/>
    <w:link w:val="40"/>
    <w:qFormat/>
    <w:rsid w:val="00901FCD"/>
    <w:pPr>
      <w:keepNext/>
      <w:keepLines/>
      <w:spacing w:before="280" w:after="290" w:line="372" w:lineRule="auto"/>
      <w:outlineLvl w:val="3"/>
    </w:pPr>
    <w:rPr>
      <w:rFonts w:ascii="Arial" w:eastAsia="黑体" w:hAnsi="Arial"/>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
    <w:name w:val="Char"/>
    <w:basedOn w:val="a1"/>
    <w:rsid w:val="00901FCD"/>
    <w:rPr>
      <w:rFonts w:ascii="Tahoma" w:hAnsi="Tahoma"/>
      <w:szCs w:val="20"/>
    </w:rPr>
  </w:style>
  <w:style w:type="paragraph" w:customStyle="1" w:styleId="CharCharCharChar">
    <w:name w:val="Char Char Char Char"/>
    <w:basedOn w:val="a1"/>
    <w:rsid w:val="00901FCD"/>
    <w:pPr>
      <w:spacing w:line="300" w:lineRule="auto"/>
    </w:pPr>
    <w:rPr>
      <w:rFonts w:ascii="黑体" w:eastAsia="仿宋_GB2312" w:cs="黑体"/>
    </w:rPr>
  </w:style>
  <w:style w:type="paragraph" w:customStyle="1" w:styleId="1Char">
    <w:name w:val="1 Char"/>
    <w:basedOn w:val="a1"/>
    <w:rsid w:val="00901FCD"/>
  </w:style>
  <w:style w:type="paragraph" w:customStyle="1" w:styleId="address">
    <w:name w:val="address"/>
    <w:basedOn w:val="a1"/>
    <w:next w:val="a1"/>
    <w:rsid w:val="00901FCD"/>
    <w:pPr>
      <w:widowControl/>
      <w:ind w:firstLine="227"/>
      <w:jc w:val="center"/>
    </w:pPr>
    <w:rPr>
      <w:rFonts w:ascii="Times" w:hAnsi="Times"/>
      <w:szCs w:val="20"/>
    </w:rPr>
  </w:style>
  <w:style w:type="character" w:customStyle="1" w:styleId="apple-style-span">
    <w:name w:val="apple-style-span"/>
    <w:basedOn w:val="a2"/>
    <w:rsid w:val="00901FCD"/>
  </w:style>
  <w:style w:type="paragraph" w:customStyle="1" w:styleId="author">
    <w:name w:val="author"/>
    <w:basedOn w:val="a1"/>
    <w:next w:val="a1"/>
    <w:rsid w:val="00901FCD"/>
    <w:pPr>
      <w:widowControl/>
      <w:spacing w:after="220"/>
      <w:ind w:firstLine="227"/>
      <w:jc w:val="center"/>
    </w:pPr>
    <w:rPr>
      <w:rFonts w:ascii="Times" w:hAnsi="Times"/>
      <w:sz w:val="20"/>
      <w:szCs w:val="20"/>
    </w:rPr>
  </w:style>
  <w:style w:type="paragraph" w:customStyle="1" w:styleId="Char0">
    <w:name w:val="Char"/>
    <w:basedOn w:val="a1"/>
    <w:rsid w:val="00901FCD"/>
    <w:rPr>
      <w:rFonts w:ascii="Tahoma" w:hAnsi="Tahoma"/>
      <w:szCs w:val="20"/>
    </w:rPr>
  </w:style>
  <w:style w:type="paragraph" w:customStyle="1" w:styleId="CharCharCharChar0">
    <w:name w:val="Char Char Char Char"/>
    <w:basedOn w:val="a1"/>
    <w:rsid w:val="00901FCD"/>
    <w:pPr>
      <w:spacing w:before="120" w:after="120"/>
      <w:ind w:firstLine="420"/>
    </w:pPr>
    <w:rPr>
      <w:rFonts w:ascii="Tahoma" w:hAnsi="Tahoma"/>
      <w:sz w:val="28"/>
      <w:szCs w:val="20"/>
    </w:rPr>
  </w:style>
  <w:style w:type="paragraph" w:customStyle="1" w:styleId="Char1">
    <w:name w:val="Char1"/>
    <w:basedOn w:val="a1"/>
    <w:rsid w:val="00901FCD"/>
    <w:pPr>
      <w:tabs>
        <w:tab w:val="left" w:pos="360"/>
      </w:tabs>
    </w:pPr>
  </w:style>
  <w:style w:type="paragraph" w:customStyle="1" w:styleId="Default">
    <w:name w:val="Default"/>
    <w:rsid w:val="00901FCD"/>
    <w:pPr>
      <w:widowControl w:val="0"/>
      <w:autoSpaceDE w:val="0"/>
      <w:autoSpaceDN w:val="0"/>
      <w:adjustRightInd w:val="0"/>
    </w:pPr>
    <w:rPr>
      <w:rFonts w:ascii="Sim Sun" w:eastAsia="Sim Sun" w:cs="Sim Sun"/>
      <w:color w:val="000000"/>
      <w:sz w:val="24"/>
      <w:szCs w:val="24"/>
    </w:rPr>
  </w:style>
  <w:style w:type="paragraph" w:customStyle="1" w:styleId="figurecaption">
    <w:name w:val="figure caption"/>
    <w:rsid w:val="00901FCD"/>
    <w:pPr>
      <w:numPr>
        <w:numId w:val="1"/>
      </w:numPr>
      <w:tabs>
        <w:tab w:val="left" w:pos="720"/>
      </w:tabs>
      <w:spacing w:before="80" w:after="200"/>
      <w:jc w:val="center"/>
    </w:pPr>
    <w:rPr>
      <w:sz w:val="16"/>
      <w:szCs w:val="16"/>
      <w:lang w:eastAsia="en-US"/>
    </w:rPr>
  </w:style>
  <w:style w:type="character" w:customStyle="1" w:styleId="fontcolorred1">
    <w:name w:val="font_color_red1"/>
    <w:rsid w:val="00901FCD"/>
    <w:rPr>
      <w:color w:val="FF0000"/>
      <w:u w:val="single"/>
    </w:rPr>
  </w:style>
  <w:style w:type="paragraph" w:styleId="HTML">
    <w:name w:val="HTML Preformatted"/>
    <w:basedOn w:val="a1"/>
    <w:link w:val="HTML0"/>
    <w:rsid w:val="00901FCD"/>
    <w:pPr>
      <w:tabs>
        <w:tab w:val="left" w:pos="3360"/>
      </w:tabs>
      <w:ind w:firstLine="480"/>
    </w:pPr>
    <w:rPr>
      <w:rFonts w:ascii="Courier New" w:hAnsi="Courier New" w:cs="Courier New"/>
      <w:sz w:val="20"/>
      <w:szCs w:val="20"/>
    </w:rPr>
  </w:style>
  <w:style w:type="character" w:customStyle="1" w:styleId="HTML0">
    <w:name w:val="HTML 预设格式 字符"/>
    <w:basedOn w:val="a2"/>
    <w:link w:val="HTML"/>
    <w:rsid w:val="00901FCD"/>
    <w:rPr>
      <w:rFonts w:ascii="Courier New" w:hAnsi="Courier New" w:cs="Courier New"/>
    </w:rPr>
  </w:style>
  <w:style w:type="character" w:customStyle="1" w:styleId="lijuyuanxing">
    <w:name w:val="lijuyuanxing"/>
    <w:basedOn w:val="a2"/>
    <w:rsid w:val="00901FCD"/>
  </w:style>
  <w:style w:type="character" w:customStyle="1" w:styleId="medblacktext">
    <w:name w:val="medblacktext"/>
    <w:basedOn w:val="a2"/>
    <w:rsid w:val="00901FCD"/>
  </w:style>
  <w:style w:type="character" w:customStyle="1" w:styleId="medblacktext1">
    <w:name w:val="medblacktext1"/>
    <w:rsid w:val="00901FCD"/>
    <w:rPr>
      <w:rFonts w:ascii="Arial" w:hAnsi="Arial" w:cs="Arial" w:hint="default"/>
      <w:color w:val="000000"/>
      <w:sz w:val="18"/>
      <w:szCs w:val="18"/>
    </w:rPr>
  </w:style>
  <w:style w:type="paragraph" w:customStyle="1" w:styleId="MTDisplayEquation">
    <w:name w:val="MTDisplayEquation"/>
    <w:basedOn w:val="a1"/>
    <w:next w:val="a1"/>
    <w:rsid w:val="00901FCD"/>
    <w:pPr>
      <w:tabs>
        <w:tab w:val="center" w:pos="4540"/>
        <w:tab w:val="right" w:pos="9080"/>
      </w:tabs>
      <w:spacing w:line="500" w:lineRule="exact"/>
      <w:ind w:firstLineChars="200" w:firstLine="480"/>
    </w:pPr>
  </w:style>
  <w:style w:type="character" w:customStyle="1" w:styleId="MTEquationSection">
    <w:name w:val="MTEquationSection"/>
    <w:rsid w:val="00901FCD"/>
    <w:rPr>
      <w:vanish/>
      <w:color w:val="FF0000"/>
    </w:rPr>
  </w:style>
  <w:style w:type="paragraph" w:customStyle="1" w:styleId="tablecolsubhead">
    <w:name w:val="table col subhead"/>
    <w:basedOn w:val="a1"/>
    <w:rsid w:val="00901FCD"/>
    <w:pPr>
      <w:widowControl/>
      <w:jc w:val="center"/>
    </w:pPr>
    <w:rPr>
      <w:b/>
      <w:bCs/>
      <w:i/>
      <w:iCs/>
      <w:sz w:val="15"/>
      <w:szCs w:val="15"/>
      <w:lang w:eastAsia="en-US"/>
    </w:rPr>
  </w:style>
  <w:style w:type="paragraph" w:customStyle="1" w:styleId="tablecopy">
    <w:name w:val="table copy"/>
    <w:rsid w:val="00901FCD"/>
    <w:pPr>
      <w:jc w:val="both"/>
    </w:pPr>
    <w:rPr>
      <w:sz w:val="16"/>
      <w:szCs w:val="16"/>
      <w:lang w:eastAsia="en-US"/>
    </w:rPr>
  </w:style>
  <w:style w:type="paragraph" w:customStyle="1" w:styleId="tablehead">
    <w:name w:val="table head"/>
    <w:rsid w:val="00901FCD"/>
    <w:pPr>
      <w:numPr>
        <w:numId w:val="2"/>
      </w:numPr>
      <w:tabs>
        <w:tab w:val="left" w:pos="1080"/>
      </w:tabs>
      <w:spacing w:before="240" w:after="120" w:line="216" w:lineRule="auto"/>
      <w:jc w:val="center"/>
    </w:pPr>
    <w:rPr>
      <w:smallCaps/>
      <w:sz w:val="16"/>
      <w:szCs w:val="16"/>
      <w:lang w:eastAsia="en-US"/>
    </w:rPr>
  </w:style>
  <w:style w:type="paragraph" w:customStyle="1" w:styleId="tabletitle">
    <w:name w:val="table title"/>
    <w:basedOn w:val="a1"/>
    <w:next w:val="a1"/>
    <w:rsid w:val="00901FCD"/>
    <w:pPr>
      <w:keepNext/>
      <w:keepLines/>
      <w:widowControl/>
      <w:spacing w:before="240" w:after="120"/>
    </w:pPr>
    <w:rPr>
      <w:rFonts w:ascii="Times" w:hAnsi="Times"/>
      <w:szCs w:val="20"/>
      <w:lang w:val="de-DE"/>
    </w:rPr>
  </w:style>
  <w:style w:type="character" w:customStyle="1" w:styleId="trans">
    <w:name w:val="trans"/>
    <w:basedOn w:val="a2"/>
    <w:rsid w:val="00901FCD"/>
  </w:style>
  <w:style w:type="character" w:customStyle="1" w:styleId="word">
    <w:name w:val="word"/>
    <w:basedOn w:val="a2"/>
    <w:rsid w:val="00901FCD"/>
  </w:style>
  <w:style w:type="character" w:customStyle="1" w:styleId="wordother">
    <w:name w:val="word_other"/>
    <w:basedOn w:val="a2"/>
    <w:rsid w:val="00901FCD"/>
  </w:style>
  <w:style w:type="character" w:customStyle="1" w:styleId="10">
    <w:name w:val="标题 1 字符"/>
    <w:link w:val="1"/>
    <w:rsid w:val="00901FCD"/>
    <w:rPr>
      <w:rFonts w:eastAsia="黑体"/>
      <w:b/>
      <w:bCs/>
      <w:kern w:val="44"/>
      <w:sz w:val="32"/>
      <w:szCs w:val="44"/>
    </w:rPr>
  </w:style>
  <w:style w:type="character" w:customStyle="1" w:styleId="20">
    <w:name w:val="标题 2 字符"/>
    <w:basedOn w:val="a2"/>
    <w:link w:val="2"/>
    <w:rsid w:val="00901FCD"/>
    <w:rPr>
      <w:rFonts w:ascii="Arial" w:eastAsia="黑体" w:hAnsi="Arial"/>
      <w:b/>
      <w:bCs/>
      <w:sz w:val="32"/>
      <w:szCs w:val="32"/>
    </w:rPr>
  </w:style>
  <w:style w:type="character" w:customStyle="1" w:styleId="30">
    <w:name w:val="标题 3 字符"/>
    <w:link w:val="3"/>
    <w:rsid w:val="00901FCD"/>
    <w:rPr>
      <w:b/>
      <w:bCs/>
      <w:sz w:val="32"/>
      <w:szCs w:val="32"/>
    </w:rPr>
  </w:style>
  <w:style w:type="character" w:customStyle="1" w:styleId="40">
    <w:name w:val="标题 4 字符"/>
    <w:link w:val="4"/>
    <w:rsid w:val="00901FCD"/>
    <w:rPr>
      <w:rFonts w:ascii="Arial" w:eastAsia="黑体" w:hAnsi="Arial"/>
      <w:b/>
      <w:bCs/>
      <w:sz w:val="28"/>
      <w:szCs w:val="28"/>
    </w:rPr>
  </w:style>
  <w:style w:type="paragraph" w:customStyle="1" w:styleId="a5">
    <w:name w:val="标题强调"/>
    <w:basedOn w:val="a1"/>
    <w:link w:val="Char2"/>
    <w:rsid w:val="00901FCD"/>
    <w:rPr>
      <w:rFonts w:eastAsia="黑体"/>
      <w:b/>
      <w:szCs w:val="21"/>
    </w:rPr>
  </w:style>
  <w:style w:type="character" w:customStyle="1" w:styleId="Char2">
    <w:name w:val="标题强调 Char"/>
    <w:link w:val="a5"/>
    <w:rsid w:val="00901FCD"/>
    <w:rPr>
      <w:rFonts w:eastAsia="黑体"/>
      <w:b/>
      <w:sz w:val="21"/>
      <w:szCs w:val="21"/>
    </w:rPr>
  </w:style>
  <w:style w:type="character" w:styleId="a6">
    <w:name w:val="Hyperlink"/>
    <w:rsid w:val="00901FCD"/>
    <w:rPr>
      <w:color w:val="0000FF"/>
      <w:u w:val="single"/>
    </w:rPr>
  </w:style>
  <w:style w:type="paragraph" w:styleId="a7">
    <w:name w:val="Plain Text"/>
    <w:basedOn w:val="a1"/>
    <w:link w:val="a8"/>
    <w:rsid w:val="00901FCD"/>
    <w:pPr>
      <w:spacing w:line="400" w:lineRule="exact"/>
    </w:pPr>
  </w:style>
  <w:style w:type="character" w:customStyle="1" w:styleId="a8">
    <w:name w:val="纯文本 字符"/>
    <w:basedOn w:val="a2"/>
    <w:link w:val="a7"/>
    <w:rsid w:val="00901FCD"/>
    <w:rPr>
      <w:sz w:val="21"/>
      <w:szCs w:val="24"/>
    </w:rPr>
  </w:style>
  <w:style w:type="paragraph" w:customStyle="1" w:styleId="a">
    <w:name w:val="带编号的正文格式"/>
    <w:basedOn w:val="a1"/>
    <w:rsid w:val="00901FCD"/>
    <w:pPr>
      <w:numPr>
        <w:numId w:val="3"/>
      </w:numPr>
      <w:tabs>
        <w:tab w:val="left" w:pos="680"/>
      </w:tabs>
    </w:pPr>
  </w:style>
  <w:style w:type="paragraph" w:styleId="a9">
    <w:name w:val="footnote text"/>
    <w:basedOn w:val="a1"/>
    <w:link w:val="aa"/>
    <w:rsid w:val="00901FCD"/>
    <w:pPr>
      <w:snapToGrid w:val="0"/>
      <w:jc w:val="left"/>
    </w:pPr>
  </w:style>
  <w:style w:type="character" w:customStyle="1" w:styleId="aa">
    <w:name w:val="脚注文本 字符"/>
    <w:link w:val="a9"/>
    <w:rsid w:val="00901FCD"/>
    <w:rPr>
      <w:sz w:val="18"/>
      <w:szCs w:val="18"/>
    </w:rPr>
  </w:style>
  <w:style w:type="paragraph" w:customStyle="1" w:styleId="ParaCharCharCharCharCharCharCharCharChar">
    <w:name w:val="默认段落字体 Para Char Char Char Char Char Char Char Char Char"/>
    <w:basedOn w:val="a1"/>
    <w:rsid w:val="00901FCD"/>
    <w:rPr>
      <w:rFonts w:ascii="Tahoma" w:hAnsi="Tahoma"/>
      <w:szCs w:val="20"/>
    </w:rPr>
  </w:style>
  <w:style w:type="paragraph" w:styleId="11">
    <w:name w:val="toc 1"/>
    <w:basedOn w:val="a1"/>
    <w:next w:val="a1"/>
    <w:rsid w:val="00901FCD"/>
  </w:style>
  <w:style w:type="paragraph" w:styleId="21">
    <w:name w:val="toc 2"/>
    <w:basedOn w:val="a1"/>
    <w:next w:val="a1"/>
    <w:rsid w:val="00901FCD"/>
    <w:pPr>
      <w:ind w:leftChars="200" w:left="420"/>
    </w:pPr>
  </w:style>
  <w:style w:type="paragraph" w:styleId="31">
    <w:name w:val="toc 3"/>
    <w:basedOn w:val="a1"/>
    <w:next w:val="a1"/>
    <w:rsid w:val="00901FCD"/>
    <w:pPr>
      <w:ind w:leftChars="400" w:left="840"/>
    </w:pPr>
  </w:style>
  <w:style w:type="paragraph" w:styleId="41">
    <w:name w:val="toc 4"/>
    <w:basedOn w:val="a1"/>
    <w:next w:val="a1"/>
    <w:rsid w:val="00901FCD"/>
    <w:pPr>
      <w:ind w:leftChars="600" w:left="1260"/>
    </w:pPr>
  </w:style>
  <w:style w:type="paragraph" w:styleId="5">
    <w:name w:val="toc 5"/>
    <w:basedOn w:val="a1"/>
    <w:next w:val="a1"/>
    <w:rsid w:val="00901FCD"/>
    <w:pPr>
      <w:ind w:leftChars="800" w:left="1680"/>
    </w:pPr>
  </w:style>
  <w:style w:type="paragraph" w:styleId="6">
    <w:name w:val="toc 6"/>
    <w:basedOn w:val="a1"/>
    <w:next w:val="a1"/>
    <w:rsid w:val="00901FCD"/>
    <w:pPr>
      <w:ind w:leftChars="1000" w:left="2100"/>
    </w:pPr>
  </w:style>
  <w:style w:type="paragraph" w:styleId="7">
    <w:name w:val="toc 7"/>
    <w:basedOn w:val="a1"/>
    <w:next w:val="a1"/>
    <w:rsid w:val="00901FCD"/>
    <w:pPr>
      <w:ind w:leftChars="1200" w:left="2520"/>
    </w:pPr>
  </w:style>
  <w:style w:type="paragraph" w:styleId="8">
    <w:name w:val="toc 8"/>
    <w:basedOn w:val="a1"/>
    <w:next w:val="a1"/>
    <w:rsid w:val="00901FCD"/>
    <w:pPr>
      <w:ind w:leftChars="1400" w:left="2940"/>
    </w:pPr>
  </w:style>
  <w:style w:type="paragraph" w:styleId="9">
    <w:name w:val="toc 9"/>
    <w:basedOn w:val="a1"/>
    <w:next w:val="a1"/>
    <w:rsid w:val="00901FCD"/>
    <w:pPr>
      <w:ind w:leftChars="1600" w:left="3360"/>
    </w:pPr>
  </w:style>
  <w:style w:type="paragraph" w:styleId="ab">
    <w:name w:val="Balloon Text"/>
    <w:basedOn w:val="a1"/>
    <w:link w:val="ac"/>
    <w:rsid w:val="00901FCD"/>
  </w:style>
  <w:style w:type="character" w:customStyle="1" w:styleId="ac">
    <w:name w:val="批注框文本 字符"/>
    <w:basedOn w:val="a2"/>
    <w:link w:val="ab"/>
    <w:rsid w:val="00901FCD"/>
    <w:rPr>
      <w:sz w:val="18"/>
      <w:szCs w:val="18"/>
    </w:rPr>
  </w:style>
  <w:style w:type="paragraph" w:styleId="ad">
    <w:name w:val="Normal (Web)"/>
    <w:basedOn w:val="a1"/>
    <w:uiPriority w:val="99"/>
    <w:rsid w:val="00901FCD"/>
    <w:pPr>
      <w:widowControl/>
      <w:spacing w:before="100" w:beforeAutospacing="1" w:after="100" w:afterAutospacing="1"/>
      <w:jc w:val="left"/>
    </w:pPr>
    <w:rPr>
      <w:rFonts w:cs="宋体"/>
    </w:rPr>
  </w:style>
  <w:style w:type="paragraph" w:customStyle="1" w:styleId="50">
    <w:name w:val="普通5号字"/>
    <w:basedOn w:val="a1"/>
    <w:rsid w:val="00901FCD"/>
    <w:rPr>
      <w:szCs w:val="20"/>
    </w:rPr>
  </w:style>
  <w:style w:type="paragraph" w:styleId="ae">
    <w:name w:val="Date"/>
    <w:basedOn w:val="a1"/>
    <w:next w:val="a1"/>
    <w:link w:val="af"/>
    <w:rsid w:val="00901FCD"/>
    <w:pPr>
      <w:ind w:leftChars="2500" w:left="100"/>
    </w:pPr>
  </w:style>
  <w:style w:type="character" w:customStyle="1" w:styleId="af">
    <w:name w:val="日期 字符"/>
    <w:basedOn w:val="a2"/>
    <w:link w:val="ae"/>
    <w:rsid w:val="00901FCD"/>
    <w:rPr>
      <w:sz w:val="21"/>
      <w:szCs w:val="24"/>
    </w:rPr>
  </w:style>
  <w:style w:type="paragraph" w:styleId="af0">
    <w:name w:val="caption"/>
    <w:basedOn w:val="a1"/>
    <w:next w:val="a1"/>
    <w:qFormat/>
    <w:rsid w:val="00901FCD"/>
    <w:pPr>
      <w:spacing w:before="152" w:after="160"/>
    </w:pPr>
    <w:rPr>
      <w:rFonts w:ascii="Arial" w:eastAsia="黑体" w:hAnsi="Arial" w:cs="Arial"/>
      <w:sz w:val="20"/>
      <w:szCs w:val="20"/>
    </w:rPr>
  </w:style>
  <w:style w:type="paragraph" w:customStyle="1" w:styleId="af1">
    <w:name w:val="图的题注"/>
    <w:basedOn w:val="af0"/>
    <w:next w:val="af2"/>
    <w:rsid w:val="00901FCD"/>
    <w:pPr>
      <w:spacing w:before="60" w:after="60"/>
      <w:jc w:val="center"/>
    </w:pPr>
    <w:rPr>
      <w:rFonts w:ascii="Times New Roman" w:eastAsia="宋体" w:hAnsi="Times New Roman" w:cs="宋体"/>
      <w:sz w:val="18"/>
      <w:szCs w:val="18"/>
    </w:rPr>
  </w:style>
  <w:style w:type="paragraph" w:styleId="af2">
    <w:name w:val="Normal Indent"/>
    <w:basedOn w:val="a1"/>
    <w:rsid w:val="00901FCD"/>
    <w:pPr>
      <w:snapToGrid w:val="0"/>
      <w:spacing w:line="245" w:lineRule="auto"/>
      <w:ind w:firstLineChars="200" w:firstLine="420"/>
    </w:pPr>
    <w:rPr>
      <w:rFonts w:eastAsia="方正书宋简体"/>
      <w:spacing w:val="4"/>
      <w:sz w:val="20"/>
      <w:szCs w:val="20"/>
    </w:rPr>
  </w:style>
  <w:style w:type="paragraph" w:styleId="af3">
    <w:name w:val="Document Map"/>
    <w:basedOn w:val="a1"/>
    <w:link w:val="af4"/>
    <w:rsid w:val="00901FCD"/>
    <w:pPr>
      <w:shd w:val="clear" w:color="auto" w:fill="000080"/>
    </w:pPr>
  </w:style>
  <w:style w:type="character" w:customStyle="1" w:styleId="af4">
    <w:name w:val="文档结构图 字符"/>
    <w:basedOn w:val="a2"/>
    <w:link w:val="af3"/>
    <w:rsid w:val="00901FCD"/>
    <w:rPr>
      <w:sz w:val="21"/>
      <w:szCs w:val="24"/>
      <w:shd w:val="clear" w:color="auto" w:fill="000080"/>
    </w:rPr>
  </w:style>
  <w:style w:type="paragraph" w:customStyle="1" w:styleId="af5">
    <w:name w:val="样式"/>
    <w:basedOn w:val="a1"/>
    <w:rsid w:val="00901FCD"/>
    <w:pPr>
      <w:spacing w:line="500" w:lineRule="exact"/>
      <w:jc w:val="center"/>
    </w:pPr>
    <w:rPr>
      <w:rFonts w:eastAsia="黑体" w:cs="宋体"/>
      <w:sz w:val="32"/>
      <w:szCs w:val="20"/>
      <w:u w:val="single"/>
    </w:rPr>
  </w:style>
  <w:style w:type="paragraph" w:customStyle="1" w:styleId="15">
    <w:name w:val="样式 行距: 固定值 15 磅"/>
    <w:basedOn w:val="a1"/>
    <w:rsid w:val="00901FCD"/>
    <w:pPr>
      <w:spacing w:line="500" w:lineRule="exact"/>
      <w:ind w:firstLineChars="200" w:firstLine="480"/>
      <w:jc w:val="left"/>
    </w:pPr>
    <w:rPr>
      <w:rFonts w:cs="宋体"/>
    </w:rPr>
  </w:style>
  <w:style w:type="paragraph" w:customStyle="1" w:styleId="22">
    <w:name w:val="样式 首行缩进:  2 字符"/>
    <w:basedOn w:val="a1"/>
    <w:rsid w:val="00901FCD"/>
    <w:pPr>
      <w:ind w:firstLineChars="200" w:firstLine="420"/>
      <w:jc w:val="left"/>
    </w:pPr>
    <w:rPr>
      <w:rFonts w:cs="宋体"/>
      <w:szCs w:val="20"/>
    </w:rPr>
  </w:style>
  <w:style w:type="paragraph" w:customStyle="1" w:styleId="3222">
    <w:name w:val="样式 样式 样式 标题 3 + 首行缩进:  2 字符 + 首行缩进:  2 字符 + 首行缩进:  2 字符"/>
    <w:basedOn w:val="a1"/>
    <w:rsid w:val="00901FCD"/>
    <w:pPr>
      <w:keepNext/>
      <w:keepLines/>
      <w:jc w:val="left"/>
      <w:outlineLvl w:val="2"/>
    </w:pPr>
    <w:rPr>
      <w:rFonts w:cs="宋体"/>
      <w:b/>
      <w:szCs w:val="20"/>
    </w:rPr>
  </w:style>
  <w:style w:type="paragraph" w:customStyle="1" w:styleId="23">
    <w:name w:val="样式2"/>
    <w:rsid w:val="00901FCD"/>
    <w:pPr>
      <w:snapToGrid w:val="0"/>
      <w:ind w:left="454" w:right="454"/>
      <w:jc w:val="both"/>
    </w:pPr>
    <w:rPr>
      <w:rFonts w:eastAsia="方正仿宋简体"/>
    </w:rPr>
  </w:style>
  <w:style w:type="paragraph" w:styleId="af6">
    <w:name w:val="footer"/>
    <w:basedOn w:val="a1"/>
    <w:link w:val="af7"/>
    <w:rsid w:val="00901FCD"/>
    <w:pPr>
      <w:tabs>
        <w:tab w:val="center" w:pos="4153"/>
        <w:tab w:val="right" w:pos="8306"/>
      </w:tabs>
      <w:snapToGrid w:val="0"/>
      <w:jc w:val="left"/>
    </w:pPr>
  </w:style>
  <w:style w:type="character" w:customStyle="1" w:styleId="af7">
    <w:name w:val="页脚 字符"/>
    <w:basedOn w:val="a2"/>
    <w:link w:val="af6"/>
    <w:rsid w:val="00901FCD"/>
    <w:rPr>
      <w:sz w:val="18"/>
      <w:szCs w:val="18"/>
    </w:rPr>
  </w:style>
  <w:style w:type="character" w:styleId="af8">
    <w:name w:val="page number"/>
    <w:basedOn w:val="a2"/>
    <w:rsid w:val="00901FCD"/>
  </w:style>
  <w:style w:type="paragraph" w:styleId="af9">
    <w:name w:val="header"/>
    <w:basedOn w:val="a1"/>
    <w:link w:val="afa"/>
    <w:rsid w:val="00901FCD"/>
    <w:pPr>
      <w:pBdr>
        <w:bottom w:val="single" w:sz="6" w:space="1" w:color="auto"/>
      </w:pBdr>
      <w:tabs>
        <w:tab w:val="center" w:pos="4153"/>
        <w:tab w:val="right" w:pos="8306"/>
      </w:tabs>
      <w:snapToGrid w:val="0"/>
      <w:jc w:val="center"/>
    </w:pPr>
  </w:style>
  <w:style w:type="character" w:customStyle="1" w:styleId="afa">
    <w:name w:val="页眉 字符"/>
    <w:basedOn w:val="a2"/>
    <w:link w:val="af9"/>
    <w:rsid w:val="00901FCD"/>
    <w:rPr>
      <w:sz w:val="18"/>
      <w:szCs w:val="18"/>
    </w:rPr>
  </w:style>
  <w:style w:type="paragraph" w:customStyle="1" w:styleId="afb">
    <w:name w:val="摘要"/>
    <w:basedOn w:val="a1"/>
    <w:link w:val="Char3"/>
    <w:rsid w:val="00901FCD"/>
    <w:pPr>
      <w:widowControl/>
    </w:pPr>
    <w:rPr>
      <w:szCs w:val="21"/>
    </w:rPr>
  </w:style>
  <w:style w:type="character" w:customStyle="1" w:styleId="Char3">
    <w:name w:val="摘要 Char"/>
    <w:link w:val="afb"/>
    <w:rsid w:val="00901FCD"/>
    <w:rPr>
      <w:sz w:val="21"/>
      <w:szCs w:val="21"/>
    </w:rPr>
  </w:style>
  <w:style w:type="paragraph" w:customStyle="1" w:styleId="afc">
    <w:name w:val="正文格式"/>
    <w:basedOn w:val="a1"/>
    <w:rsid w:val="00901FCD"/>
    <w:pPr>
      <w:widowControl/>
      <w:adjustRightInd w:val="0"/>
      <w:snapToGrid w:val="0"/>
      <w:spacing w:line="440" w:lineRule="atLeast"/>
      <w:textAlignment w:val="baseline"/>
    </w:pPr>
    <w:rPr>
      <w:szCs w:val="20"/>
    </w:rPr>
  </w:style>
  <w:style w:type="paragraph" w:styleId="afd">
    <w:name w:val="Body Text"/>
    <w:basedOn w:val="a1"/>
    <w:link w:val="afe"/>
    <w:rsid w:val="00901FCD"/>
    <w:pPr>
      <w:tabs>
        <w:tab w:val="left" w:pos="3360"/>
      </w:tabs>
    </w:pPr>
  </w:style>
  <w:style w:type="character" w:customStyle="1" w:styleId="afe">
    <w:name w:val="正文文本 字符"/>
    <w:basedOn w:val="a2"/>
    <w:link w:val="afd"/>
    <w:rsid w:val="00901FCD"/>
    <w:rPr>
      <w:sz w:val="24"/>
      <w:szCs w:val="24"/>
    </w:rPr>
  </w:style>
  <w:style w:type="paragraph" w:styleId="aff">
    <w:name w:val="Body Text Indent"/>
    <w:basedOn w:val="a1"/>
    <w:link w:val="aff0"/>
    <w:rsid w:val="00901FCD"/>
    <w:pPr>
      <w:ind w:firstLineChars="200" w:firstLine="420"/>
    </w:pPr>
  </w:style>
  <w:style w:type="character" w:customStyle="1" w:styleId="aff0">
    <w:name w:val="正文文本缩进 字符"/>
    <w:basedOn w:val="a2"/>
    <w:link w:val="aff"/>
    <w:rsid w:val="00901FCD"/>
    <w:rPr>
      <w:sz w:val="21"/>
      <w:szCs w:val="24"/>
    </w:rPr>
  </w:style>
  <w:style w:type="paragraph" w:styleId="24">
    <w:name w:val="Body Text Indent 2"/>
    <w:basedOn w:val="a1"/>
    <w:link w:val="25"/>
    <w:rsid w:val="00901FCD"/>
    <w:pPr>
      <w:spacing w:after="120" w:line="480" w:lineRule="auto"/>
      <w:ind w:leftChars="200" w:left="420"/>
    </w:pPr>
    <w:rPr>
      <w:szCs w:val="20"/>
    </w:rPr>
  </w:style>
  <w:style w:type="character" w:customStyle="1" w:styleId="25">
    <w:name w:val="正文文本缩进 2 字符"/>
    <w:basedOn w:val="a2"/>
    <w:link w:val="24"/>
    <w:rsid w:val="00901FCD"/>
    <w:rPr>
      <w:sz w:val="21"/>
    </w:rPr>
  </w:style>
  <w:style w:type="paragraph" w:styleId="32">
    <w:name w:val="Body Text Indent 3"/>
    <w:basedOn w:val="a1"/>
    <w:link w:val="33"/>
    <w:rsid w:val="00901FCD"/>
    <w:pPr>
      <w:spacing w:after="120"/>
      <w:ind w:leftChars="200" w:left="420"/>
    </w:pPr>
    <w:rPr>
      <w:sz w:val="16"/>
      <w:szCs w:val="16"/>
    </w:rPr>
  </w:style>
  <w:style w:type="character" w:customStyle="1" w:styleId="33">
    <w:name w:val="正文文本缩进 3 字符"/>
    <w:basedOn w:val="a2"/>
    <w:link w:val="32"/>
    <w:rsid w:val="00901FCD"/>
    <w:rPr>
      <w:sz w:val="16"/>
      <w:szCs w:val="16"/>
    </w:rPr>
  </w:style>
  <w:style w:type="paragraph" w:customStyle="1" w:styleId="CharChar">
    <w:name w:val="正文新 Char Char"/>
    <w:basedOn w:val="a1"/>
    <w:link w:val="CharCharChar"/>
    <w:rsid w:val="00901FCD"/>
    <w:pPr>
      <w:spacing w:line="500" w:lineRule="exact"/>
      <w:ind w:firstLineChars="200" w:firstLine="200"/>
    </w:pPr>
  </w:style>
  <w:style w:type="character" w:customStyle="1" w:styleId="CharCharChar">
    <w:name w:val="正文新 Char Char Char"/>
    <w:link w:val="CharChar"/>
    <w:rsid w:val="00901FCD"/>
    <w:rPr>
      <w:sz w:val="24"/>
      <w:szCs w:val="24"/>
    </w:rPr>
  </w:style>
  <w:style w:type="paragraph" w:customStyle="1" w:styleId="a0">
    <w:name w:val="（资料性附录）"/>
    <w:next w:val="a1"/>
    <w:rsid w:val="00A233D2"/>
    <w:pPr>
      <w:numPr>
        <w:numId w:val="4"/>
      </w:numPr>
      <w:spacing w:line="360" w:lineRule="auto"/>
      <w:jc w:val="center"/>
      <w:outlineLvl w:val="0"/>
    </w:pPr>
    <w:rPr>
      <w:rFonts w:eastAsia="黑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4112">
      <w:bodyDiv w:val="1"/>
      <w:marLeft w:val="0"/>
      <w:marRight w:val="0"/>
      <w:marTop w:val="0"/>
      <w:marBottom w:val="0"/>
      <w:divBdr>
        <w:top w:val="none" w:sz="0" w:space="0" w:color="auto"/>
        <w:left w:val="none" w:sz="0" w:space="0" w:color="auto"/>
        <w:bottom w:val="none" w:sz="0" w:space="0" w:color="auto"/>
        <w:right w:val="none" w:sz="0" w:space="0" w:color="auto"/>
      </w:divBdr>
      <w:divsChild>
        <w:div w:id="2038650916">
          <w:marLeft w:val="0"/>
          <w:marRight w:val="0"/>
          <w:marTop w:val="0"/>
          <w:marBottom w:val="0"/>
          <w:divBdr>
            <w:top w:val="none" w:sz="0" w:space="0" w:color="auto"/>
            <w:left w:val="none" w:sz="0" w:space="0" w:color="auto"/>
            <w:bottom w:val="none" w:sz="0" w:space="0" w:color="auto"/>
            <w:right w:val="none" w:sz="0" w:space="0" w:color="auto"/>
          </w:divBdr>
        </w:div>
      </w:divsChild>
    </w:div>
    <w:div w:id="119687230">
      <w:bodyDiv w:val="1"/>
      <w:marLeft w:val="0"/>
      <w:marRight w:val="0"/>
      <w:marTop w:val="0"/>
      <w:marBottom w:val="0"/>
      <w:divBdr>
        <w:top w:val="none" w:sz="0" w:space="0" w:color="auto"/>
        <w:left w:val="none" w:sz="0" w:space="0" w:color="auto"/>
        <w:bottom w:val="none" w:sz="0" w:space="0" w:color="auto"/>
        <w:right w:val="none" w:sz="0" w:space="0" w:color="auto"/>
      </w:divBdr>
      <w:divsChild>
        <w:div w:id="258877613">
          <w:marLeft w:val="0"/>
          <w:marRight w:val="0"/>
          <w:marTop w:val="0"/>
          <w:marBottom w:val="0"/>
          <w:divBdr>
            <w:top w:val="none" w:sz="0" w:space="0" w:color="auto"/>
            <w:left w:val="none" w:sz="0" w:space="0" w:color="auto"/>
            <w:bottom w:val="none" w:sz="0" w:space="0" w:color="auto"/>
            <w:right w:val="none" w:sz="0" w:space="0" w:color="auto"/>
          </w:divBdr>
        </w:div>
      </w:divsChild>
    </w:div>
    <w:div w:id="877740805">
      <w:bodyDiv w:val="1"/>
      <w:marLeft w:val="0"/>
      <w:marRight w:val="0"/>
      <w:marTop w:val="0"/>
      <w:marBottom w:val="0"/>
      <w:divBdr>
        <w:top w:val="none" w:sz="0" w:space="0" w:color="auto"/>
        <w:left w:val="none" w:sz="0" w:space="0" w:color="auto"/>
        <w:bottom w:val="none" w:sz="0" w:space="0" w:color="auto"/>
        <w:right w:val="none" w:sz="0" w:space="0" w:color="auto"/>
      </w:divBdr>
      <w:divsChild>
        <w:div w:id="41381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2058</Words>
  <Characters>11731</Characters>
  <Application>Microsoft Office Word</Application>
  <DocSecurity>0</DocSecurity>
  <Lines>97</Lines>
  <Paragraphs>27</Paragraphs>
  <ScaleCrop>false</ScaleCrop>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DXY qANDW</dc:creator>
  <cp:keywords/>
  <dc:description/>
  <cp:lastModifiedBy>DXY qANDW</cp:lastModifiedBy>
  <cp:revision>2</cp:revision>
  <dcterms:created xsi:type="dcterms:W3CDTF">2021-05-16T12:27:00Z</dcterms:created>
  <dcterms:modified xsi:type="dcterms:W3CDTF">2021-05-16T16:21:00Z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