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720"/>
        </w:tabs>
        <w:spacing w:line="276" w:lineRule="auto"/>
        <w:ind w:left="0" w:firstLine="0"/>
        <w:contextualSpacing w:val="0"/>
        <w:rPr>
          <w:b w:val="1"/>
          <w:color w:val="00000a"/>
          <w:sz w:val="26"/>
          <w:szCs w:val="26"/>
        </w:rPr>
      </w:pPr>
      <w:r w:rsidDel="00000000" w:rsidR="00000000" w:rsidRPr="00000000">
        <w:rPr>
          <w:b w:val="1"/>
          <w:color w:val="00000a"/>
          <w:sz w:val="26"/>
          <w:szCs w:val="26"/>
          <w:rtl w:val="0"/>
        </w:rPr>
        <w:t xml:space="preserve">Strengths</w:t>
      </w:r>
    </w:p>
    <w:tbl>
      <w:tblPr>
        <w:tblStyle w:val="Table1"/>
        <w:tblW w:w="9930.0" w:type="dxa"/>
        <w:jc w:val="left"/>
        <w:tblInd w:w="-470.0" w:type="dxa"/>
        <w:tblLayout w:type="fixed"/>
        <w:tblLook w:val="0600"/>
      </w:tblPr>
      <w:tblGrid>
        <w:gridCol w:w="2940"/>
        <w:gridCol w:w="2310"/>
        <w:gridCol w:w="2220"/>
        <w:gridCol w:w="2460"/>
        <w:tblGridChange w:id="0">
          <w:tblGrid>
            <w:gridCol w:w="2940"/>
            <w:gridCol w:w="2310"/>
            <w:gridCol w:w="2220"/>
            <w:gridCol w:w="2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a"/>
                <w:sz w:val="26"/>
                <w:szCs w:val="26"/>
              </w:rPr>
            </w:pPr>
            <w:r w:rsidDel="00000000" w:rsidR="00000000" w:rsidRPr="00000000">
              <w:rPr>
                <w:color w:val="00000a"/>
                <w:sz w:val="26"/>
                <w:szCs w:val="26"/>
                <w:rtl w:val="0"/>
              </w:rPr>
              <w:t xml:space="preserve">Full-Stack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a"/>
                <w:sz w:val="26"/>
                <w:szCs w:val="26"/>
              </w:rPr>
            </w:pPr>
            <w:r w:rsidDel="00000000" w:rsidR="00000000" w:rsidRPr="00000000">
              <w:rPr>
                <w:color w:val="00000a"/>
                <w:sz w:val="26"/>
                <w:szCs w:val="26"/>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a"/>
                <w:sz w:val="26"/>
                <w:szCs w:val="26"/>
              </w:rPr>
            </w:pPr>
            <w:r w:rsidDel="00000000" w:rsidR="00000000" w:rsidRPr="00000000">
              <w:rPr>
                <w:color w:val="00000a"/>
                <w:sz w:val="26"/>
                <w:szCs w:val="26"/>
                <w:rtl w:val="0"/>
              </w:rPr>
              <w:t xml:space="preserve">Linux and 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a"/>
                <w:sz w:val="26"/>
                <w:szCs w:val="26"/>
              </w:rPr>
            </w:pPr>
            <w:r w:rsidDel="00000000" w:rsidR="00000000" w:rsidRPr="00000000">
              <w:rPr>
                <w:color w:val="00000a"/>
                <w:sz w:val="26"/>
                <w:szCs w:val="26"/>
                <w:rtl w:val="0"/>
              </w:rPr>
              <w:t xml:space="preserve">Design Patterns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a"/>
                <w:sz w:val="26"/>
                <w:szCs w:val="26"/>
              </w:rPr>
            </w:pPr>
            <w:r w:rsidDel="00000000" w:rsidR="00000000" w:rsidRPr="00000000">
              <w:rPr>
                <w:color w:val="00000a"/>
                <w:sz w:val="26"/>
                <w:szCs w:val="26"/>
                <w:rtl w:val="0"/>
              </w:rPr>
              <w:t xml:space="preserve">Hybrid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a"/>
                <w:sz w:val="26"/>
                <w:szCs w:val="26"/>
              </w:rPr>
            </w:pPr>
            <w:r w:rsidDel="00000000" w:rsidR="00000000" w:rsidRPr="00000000">
              <w:rPr>
                <w:color w:val="00000a"/>
                <w:sz w:val="26"/>
                <w:szCs w:val="26"/>
                <w:rtl w:val="0"/>
              </w:rPr>
              <w:t xml:space="preserve">Graphic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a"/>
                <w:sz w:val="26"/>
                <w:szCs w:val="26"/>
              </w:rPr>
            </w:pPr>
            <w:r w:rsidDel="00000000" w:rsidR="00000000" w:rsidRPr="00000000">
              <w:rPr>
                <w:color w:val="00000a"/>
                <w:sz w:val="26"/>
                <w:szCs w:val="26"/>
                <w:rtl w:val="0"/>
              </w:rPr>
              <w:t xml:space="preserve">UX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color w:val="00000a"/>
                <w:sz w:val="26"/>
                <w:szCs w:val="26"/>
              </w:rPr>
            </w:pPr>
            <w:r w:rsidDel="00000000" w:rsidR="00000000" w:rsidRPr="00000000">
              <w:rPr>
                <w:color w:val="00000a"/>
                <w:sz w:val="26"/>
                <w:szCs w:val="26"/>
                <w:rtl w:val="0"/>
              </w:rPr>
              <w:t xml:space="preserve">SQL Databases</w:t>
            </w:r>
          </w:p>
        </w:tc>
      </w:tr>
    </w:tbl>
    <w:p w:rsidR="00000000" w:rsidDel="00000000" w:rsidP="00000000" w:rsidRDefault="00000000" w:rsidRPr="00000000" w14:paraId="00000009">
      <w:pPr>
        <w:tabs>
          <w:tab w:val="left" w:pos="720"/>
        </w:tabs>
        <w:spacing w:line="276" w:lineRule="auto"/>
        <w:contextualSpacing w:val="0"/>
        <w:rPr>
          <w:color w:val="00000a"/>
          <w:sz w:val="24"/>
          <w:szCs w:val="24"/>
        </w:rPr>
      </w:pPr>
      <w:r w:rsidDel="00000000" w:rsidR="00000000" w:rsidRPr="00000000">
        <w:rPr>
          <w:b w:val="1"/>
          <w:color w:val="00000a"/>
          <w:sz w:val="26"/>
          <w:szCs w:val="26"/>
          <w:rtl w:val="0"/>
        </w:rPr>
        <w:t xml:space="preserve">Experience</w:t>
      </w:r>
      <w:r w:rsidDel="00000000" w:rsidR="00000000" w:rsidRPr="00000000">
        <w:rPr>
          <w:rtl w:val="0"/>
        </w:rPr>
      </w:r>
    </w:p>
    <w:p w:rsidR="00000000" w:rsidDel="00000000" w:rsidP="00000000" w:rsidRDefault="00000000" w:rsidRPr="00000000" w14:paraId="0000000A">
      <w:pPr>
        <w:spacing w:line="276" w:lineRule="auto"/>
        <w:ind w:left="630" w:hanging="270"/>
        <w:contextualSpacing w:val="0"/>
        <w:rPr>
          <w:b w:val="1"/>
          <w:color w:val="00000a"/>
        </w:rPr>
      </w:pPr>
      <w:r w:rsidDel="00000000" w:rsidR="00000000" w:rsidRPr="00000000">
        <w:rPr>
          <w:b w:val="1"/>
          <w:color w:val="00000a"/>
          <w:rtl w:val="0"/>
        </w:rPr>
        <w:t xml:space="preserve">FuseMind, Developer </w:t>
      </w:r>
      <w:r w:rsidDel="00000000" w:rsidR="00000000" w:rsidRPr="00000000">
        <w:rPr>
          <w:b w:val="1"/>
          <w:color w:val="00000a"/>
          <w:rtl w:val="0"/>
        </w:rPr>
        <w:t xml:space="preserve">( Dec 12th 2012 - Mar 1st 2018, 5+ years )</w:t>
      </w:r>
    </w:p>
    <w:p w:rsidR="00000000" w:rsidDel="00000000" w:rsidP="00000000" w:rsidRDefault="00000000" w:rsidRPr="00000000" w14:paraId="0000000B">
      <w:pPr>
        <w:numPr>
          <w:ilvl w:val="0"/>
          <w:numId w:val="6"/>
        </w:numPr>
        <w:tabs>
          <w:tab w:val="left" w:pos="720"/>
        </w:tabs>
        <w:spacing w:line="276" w:lineRule="auto"/>
        <w:ind w:left="630" w:hanging="270"/>
        <w:contextualSpacing w:val="1"/>
        <w:rPr>
          <w:color w:val="00000a"/>
          <w:u w:val="none"/>
        </w:rPr>
      </w:pPr>
      <w:r w:rsidDel="00000000" w:rsidR="00000000" w:rsidRPr="00000000">
        <w:rPr>
          <w:color w:val="00000a"/>
          <w:rtl w:val="0"/>
        </w:rPr>
        <w:t xml:space="preserve">Hybrid Mobile applications using Cordova, multiple JS frameworks.</w:t>
      </w:r>
    </w:p>
    <w:p w:rsidR="00000000" w:rsidDel="00000000" w:rsidP="00000000" w:rsidRDefault="00000000" w:rsidRPr="00000000" w14:paraId="0000000C">
      <w:pPr>
        <w:numPr>
          <w:ilvl w:val="0"/>
          <w:numId w:val="6"/>
        </w:numPr>
        <w:tabs>
          <w:tab w:val="left" w:pos="720"/>
        </w:tabs>
        <w:spacing w:line="276" w:lineRule="auto"/>
        <w:ind w:left="630" w:hanging="270"/>
        <w:contextualSpacing w:val="1"/>
        <w:rPr>
          <w:color w:val="00000a"/>
          <w:u w:val="none"/>
        </w:rPr>
      </w:pPr>
      <w:r w:rsidDel="00000000" w:rsidR="00000000" w:rsidRPr="00000000">
        <w:rPr>
          <w:color w:val="00000a"/>
          <w:rtl w:val="0"/>
        </w:rPr>
        <w:t xml:space="preserve">Graphic Design, Project Planning, Agile Development using Jira.</w:t>
      </w:r>
    </w:p>
    <w:p w:rsidR="00000000" w:rsidDel="00000000" w:rsidP="00000000" w:rsidRDefault="00000000" w:rsidRPr="00000000" w14:paraId="0000000D">
      <w:pPr>
        <w:numPr>
          <w:ilvl w:val="0"/>
          <w:numId w:val="6"/>
        </w:numPr>
        <w:tabs>
          <w:tab w:val="left" w:pos="720"/>
        </w:tabs>
        <w:spacing w:line="276" w:lineRule="auto"/>
        <w:ind w:left="630" w:hanging="270"/>
        <w:contextualSpacing w:val="1"/>
        <w:rPr>
          <w:color w:val="00000a"/>
          <w:u w:val="none"/>
        </w:rPr>
      </w:pPr>
      <w:r w:rsidDel="00000000" w:rsidR="00000000" w:rsidRPr="00000000">
        <w:rPr>
          <w:color w:val="00000a"/>
          <w:rtl w:val="0"/>
        </w:rPr>
        <w:t xml:space="preserve">API Design, Dependency Breaking and enforcing best practices.</w:t>
      </w:r>
    </w:p>
    <w:p w:rsidR="00000000" w:rsidDel="00000000" w:rsidP="00000000" w:rsidRDefault="00000000" w:rsidRPr="00000000" w14:paraId="0000000E">
      <w:pPr>
        <w:numPr>
          <w:ilvl w:val="0"/>
          <w:numId w:val="6"/>
        </w:numPr>
        <w:tabs>
          <w:tab w:val="left" w:pos="720"/>
        </w:tabs>
        <w:spacing w:line="276" w:lineRule="auto"/>
        <w:ind w:left="630" w:hanging="270"/>
        <w:contextualSpacing w:val="1"/>
        <w:rPr>
          <w:color w:val="00000a"/>
          <w:u w:val="none"/>
        </w:rPr>
      </w:pPr>
      <w:r w:rsidDel="00000000" w:rsidR="00000000" w:rsidRPr="00000000">
        <w:rPr>
          <w:color w:val="00000a"/>
          <w:rtl w:val="0"/>
        </w:rPr>
        <w:t xml:space="preserve">Company formerly known as Laser Image until 2017.</w:t>
      </w:r>
      <w:r w:rsidDel="00000000" w:rsidR="00000000" w:rsidRPr="00000000">
        <w:rPr>
          <w:rtl w:val="0"/>
        </w:rPr>
      </w:r>
    </w:p>
    <w:p w:rsidR="00000000" w:rsidDel="00000000" w:rsidP="00000000" w:rsidRDefault="00000000" w:rsidRPr="00000000" w14:paraId="0000000F">
      <w:pPr>
        <w:tabs>
          <w:tab w:val="left" w:pos="720"/>
        </w:tabs>
        <w:spacing w:line="276" w:lineRule="auto"/>
        <w:ind w:left="630" w:hanging="270"/>
        <w:contextualSpacing w:val="0"/>
        <w:rPr>
          <w:b w:val="1"/>
          <w:color w:val="00000a"/>
        </w:rPr>
      </w:pPr>
      <w:r w:rsidDel="00000000" w:rsidR="00000000" w:rsidRPr="00000000">
        <w:rPr>
          <w:b w:val="1"/>
          <w:color w:val="00000a"/>
          <w:rtl w:val="0"/>
        </w:rPr>
        <w:t xml:space="preserve">Level IT Support (2011-2012)</w:t>
      </w:r>
    </w:p>
    <w:p w:rsidR="00000000" w:rsidDel="00000000" w:rsidP="00000000" w:rsidRDefault="00000000" w:rsidRPr="00000000" w14:paraId="00000010">
      <w:pPr>
        <w:numPr>
          <w:ilvl w:val="0"/>
          <w:numId w:val="2"/>
        </w:numPr>
        <w:tabs>
          <w:tab w:val="left" w:pos="720"/>
        </w:tabs>
        <w:spacing w:line="276" w:lineRule="auto"/>
        <w:ind w:left="630" w:hanging="270"/>
        <w:contextualSpacing w:val="1"/>
        <w:rPr>
          <w:color w:val="00000a"/>
          <w:u w:val="none"/>
        </w:rPr>
      </w:pPr>
      <w:r w:rsidDel="00000000" w:rsidR="00000000" w:rsidRPr="00000000">
        <w:rPr>
          <w:color w:val="00000a"/>
          <w:rtl w:val="0"/>
        </w:rPr>
        <w:t xml:space="preserve">Technical services as </w:t>
      </w:r>
      <w:r w:rsidDel="00000000" w:rsidR="00000000" w:rsidRPr="00000000">
        <w:rPr>
          <w:b w:val="1"/>
          <w:color w:val="00000a"/>
          <w:rtl w:val="0"/>
        </w:rPr>
        <w:t xml:space="preserve">Walmart</w:t>
      </w:r>
      <w:r w:rsidDel="00000000" w:rsidR="00000000" w:rsidRPr="00000000">
        <w:rPr>
          <w:color w:val="00000a"/>
          <w:rtl w:val="0"/>
        </w:rPr>
        <w:t xml:space="preserve"> Project</w:t>
      </w:r>
    </w:p>
    <w:p w:rsidR="00000000" w:rsidDel="00000000" w:rsidP="00000000" w:rsidRDefault="00000000" w:rsidRPr="00000000" w14:paraId="00000011">
      <w:pPr>
        <w:numPr>
          <w:ilvl w:val="0"/>
          <w:numId w:val="2"/>
        </w:numPr>
        <w:tabs>
          <w:tab w:val="left" w:pos="720"/>
        </w:tabs>
        <w:spacing w:line="276" w:lineRule="auto"/>
        <w:ind w:left="630" w:hanging="270"/>
        <w:contextualSpacing w:val="1"/>
        <w:rPr>
          <w:color w:val="00000a"/>
          <w:u w:val="none"/>
        </w:rPr>
      </w:pPr>
      <w:r w:rsidDel="00000000" w:rsidR="00000000" w:rsidRPr="00000000">
        <w:rPr>
          <w:color w:val="00000a"/>
          <w:rtl w:val="0"/>
        </w:rPr>
        <w:t xml:space="preserve">Call Center service to technicians on a </w:t>
      </w:r>
      <w:r w:rsidDel="00000000" w:rsidR="00000000" w:rsidRPr="00000000">
        <w:rPr>
          <w:b w:val="1"/>
          <w:color w:val="00000a"/>
          <w:rtl w:val="0"/>
        </w:rPr>
        <w:t xml:space="preserve">Walgreens Distribution</w:t>
      </w:r>
      <w:r w:rsidDel="00000000" w:rsidR="00000000" w:rsidRPr="00000000">
        <w:rPr>
          <w:color w:val="00000a"/>
          <w:rtl w:val="0"/>
        </w:rPr>
        <w:t xml:space="preserve"> project.</w:t>
      </w:r>
    </w:p>
    <w:p w:rsidR="00000000" w:rsidDel="00000000" w:rsidP="00000000" w:rsidRDefault="00000000" w:rsidRPr="00000000" w14:paraId="00000012">
      <w:pPr>
        <w:numPr>
          <w:ilvl w:val="0"/>
          <w:numId w:val="2"/>
        </w:numPr>
        <w:tabs>
          <w:tab w:val="left" w:pos="720"/>
        </w:tabs>
        <w:spacing w:line="276" w:lineRule="auto"/>
        <w:ind w:left="630" w:hanging="270"/>
        <w:contextualSpacing w:val="1"/>
        <w:rPr>
          <w:color w:val="00000a"/>
          <w:u w:val="none"/>
        </w:rPr>
      </w:pPr>
      <w:r w:rsidDel="00000000" w:rsidR="00000000" w:rsidRPr="00000000">
        <w:rPr>
          <w:color w:val="00000a"/>
          <w:rtl w:val="0"/>
        </w:rPr>
        <w:t xml:space="preserve">Remote Troubleshooting, Experience with Remedy 7 and Uniphi, working in a highly active environment.</w:t>
      </w:r>
    </w:p>
    <w:p w:rsidR="00000000" w:rsidDel="00000000" w:rsidP="00000000" w:rsidRDefault="00000000" w:rsidRPr="00000000" w14:paraId="00000013">
      <w:pPr>
        <w:numPr>
          <w:ilvl w:val="0"/>
          <w:numId w:val="2"/>
        </w:numPr>
        <w:tabs>
          <w:tab w:val="left" w:pos="720"/>
        </w:tabs>
        <w:spacing w:line="276" w:lineRule="auto"/>
        <w:ind w:left="630" w:hanging="270"/>
        <w:contextualSpacing w:val="1"/>
        <w:rPr>
          <w:color w:val="00000a"/>
        </w:rPr>
      </w:pPr>
      <w:r w:rsidDel="00000000" w:rsidR="00000000" w:rsidRPr="00000000">
        <w:rPr>
          <w:color w:val="00000a"/>
          <w:rtl w:val="0"/>
        </w:rPr>
        <w:t xml:space="preserve">Additionally, installed video cards into multiple </w:t>
      </w:r>
      <w:r w:rsidDel="00000000" w:rsidR="00000000" w:rsidRPr="00000000">
        <w:rPr>
          <w:b w:val="1"/>
          <w:color w:val="00000a"/>
          <w:rtl w:val="0"/>
        </w:rPr>
        <w:t xml:space="preserve">Hewlett Packard</w:t>
      </w:r>
      <w:r w:rsidDel="00000000" w:rsidR="00000000" w:rsidRPr="00000000">
        <w:rPr>
          <w:color w:val="00000a"/>
          <w:rtl w:val="0"/>
        </w:rPr>
        <w:t xml:space="preserve"> PC’s.</w:t>
      </w:r>
      <w:r w:rsidDel="00000000" w:rsidR="00000000" w:rsidRPr="00000000">
        <w:rPr>
          <w:rtl w:val="0"/>
        </w:rPr>
      </w:r>
    </w:p>
    <w:p w:rsidR="00000000" w:rsidDel="00000000" w:rsidP="00000000" w:rsidRDefault="00000000" w:rsidRPr="00000000" w14:paraId="00000014">
      <w:pPr>
        <w:spacing w:line="276" w:lineRule="auto"/>
        <w:ind w:left="630" w:hanging="270"/>
        <w:contextualSpacing w:val="0"/>
        <w:rPr>
          <w:b w:val="1"/>
          <w:color w:val="00000a"/>
        </w:rPr>
      </w:pPr>
      <w:r w:rsidDel="00000000" w:rsidR="00000000" w:rsidRPr="00000000">
        <w:rPr>
          <w:b w:val="1"/>
          <w:color w:val="00000a"/>
          <w:rtl w:val="0"/>
        </w:rPr>
        <w:t xml:space="preserve">Email Auditor ( 2010-2011, 10 months )</w:t>
      </w:r>
    </w:p>
    <w:p w:rsidR="00000000" w:rsidDel="00000000" w:rsidP="00000000" w:rsidRDefault="00000000" w:rsidRPr="00000000" w14:paraId="00000015">
      <w:pPr>
        <w:numPr>
          <w:ilvl w:val="0"/>
          <w:numId w:val="3"/>
        </w:numPr>
        <w:tabs>
          <w:tab w:val="left" w:pos="720"/>
        </w:tabs>
        <w:spacing w:line="276" w:lineRule="auto"/>
        <w:ind w:left="630" w:hanging="270"/>
        <w:contextualSpacing w:val="1"/>
        <w:rPr>
          <w:color w:val="00000a"/>
          <w:u w:val="none"/>
        </w:rPr>
      </w:pPr>
      <w:r w:rsidDel="00000000" w:rsidR="00000000" w:rsidRPr="00000000">
        <w:rPr>
          <w:color w:val="00000a"/>
          <w:rtl w:val="0"/>
        </w:rPr>
        <w:t xml:space="preserve">Marking emails that could result in a claim on the part of the client (a retailer) toward one of their vendors.</w:t>
      </w:r>
    </w:p>
    <w:p w:rsidR="00000000" w:rsidDel="00000000" w:rsidP="00000000" w:rsidRDefault="00000000" w:rsidRPr="00000000" w14:paraId="00000016">
      <w:pPr>
        <w:numPr>
          <w:ilvl w:val="0"/>
          <w:numId w:val="3"/>
        </w:numPr>
        <w:tabs>
          <w:tab w:val="left" w:pos="720"/>
        </w:tabs>
        <w:spacing w:line="276" w:lineRule="auto"/>
        <w:ind w:left="630" w:hanging="270"/>
        <w:contextualSpacing w:val="1"/>
        <w:rPr>
          <w:color w:val="00000a"/>
          <w:u w:val="none"/>
        </w:rPr>
      </w:pPr>
      <w:r w:rsidDel="00000000" w:rsidR="00000000" w:rsidRPr="00000000">
        <w:rPr>
          <w:color w:val="00000a"/>
          <w:rtl w:val="0"/>
        </w:rPr>
        <w:t xml:space="preserve">Made companion spreadsheets to assist with the rest of the team's work at PRGX, and helped implement the word scoring system currently in use.</w:t>
      </w:r>
    </w:p>
    <w:p w:rsidR="00000000" w:rsidDel="00000000" w:rsidP="00000000" w:rsidRDefault="00000000" w:rsidRPr="00000000" w14:paraId="00000017">
      <w:pPr>
        <w:numPr>
          <w:ilvl w:val="0"/>
          <w:numId w:val="3"/>
        </w:numPr>
        <w:tabs>
          <w:tab w:val="left" w:pos="720"/>
        </w:tabs>
        <w:spacing w:line="276" w:lineRule="auto"/>
        <w:ind w:left="630" w:hanging="270"/>
        <w:contextualSpacing w:val="1"/>
        <w:rPr>
          <w:color w:val="00000a"/>
        </w:rPr>
      </w:pPr>
      <w:r w:rsidDel="00000000" w:rsidR="00000000" w:rsidRPr="00000000">
        <w:rPr>
          <w:color w:val="00000a"/>
          <w:rtl w:val="0"/>
        </w:rPr>
        <w:t xml:space="preserve">Clerical and Analysis Skills, Citrix Use, and in-house software usage</w:t>
      </w:r>
      <w:r w:rsidDel="00000000" w:rsidR="00000000" w:rsidRPr="00000000">
        <w:rPr>
          <w:rtl w:val="0"/>
        </w:rPr>
      </w:r>
    </w:p>
    <w:p w:rsidR="00000000" w:rsidDel="00000000" w:rsidP="00000000" w:rsidRDefault="00000000" w:rsidRPr="00000000" w14:paraId="00000018">
      <w:pPr>
        <w:spacing w:line="276" w:lineRule="auto"/>
        <w:ind w:left="630" w:hanging="270"/>
        <w:contextualSpacing w:val="0"/>
        <w:rPr>
          <w:b w:val="1"/>
          <w:color w:val="00000a"/>
        </w:rPr>
      </w:pPr>
      <w:r w:rsidDel="00000000" w:rsidR="00000000" w:rsidRPr="00000000">
        <w:rPr>
          <w:b w:val="1"/>
          <w:color w:val="00000a"/>
          <w:rtl w:val="0"/>
        </w:rPr>
        <w:t xml:space="preserve">HP Internship</w:t>
      </w:r>
      <w:r w:rsidDel="00000000" w:rsidR="00000000" w:rsidRPr="00000000">
        <w:rPr>
          <w:color w:val="00000a"/>
          <w:rtl w:val="0"/>
        </w:rPr>
        <w:t xml:space="preserve"> </w:t>
      </w:r>
      <w:r w:rsidDel="00000000" w:rsidR="00000000" w:rsidRPr="00000000">
        <w:rPr>
          <w:b w:val="1"/>
          <w:color w:val="00000a"/>
          <w:rtl w:val="0"/>
        </w:rPr>
        <w:t xml:space="preserve">(2010, Summer)</w:t>
      </w:r>
    </w:p>
    <w:p w:rsidR="00000000" w:rsidDel="00000000" w:rsidP="00000000" w:rsidRDefault="00000000" w:rsidRPr="00000000" w14:paraId="00000019">
      <w:pPr>
        <w:numPr>
          <w:ilvl w:val="0"/>
          <w:numId w:val="9"/>
        </w:numPr>
        <w:tabs>
          <w:tab w:val="left" w:pos="720"/>
        </w:tabs>
        <w:spacing w:line="276" w:lineRule="auto"/>
        <w:ind w:left="630" w:hanging="270"/>
        <w:contextualSpacing w:val="1"/>
        <w:rPr>
          <w:color w:val="00000a"/>
          <w:u w:val="none"/>
        </w:rPr>
      </w:pPr>
      <w:r w:rsidDel="00000000" w:rsidR="00000000" w:rsidRPr="00000000">
        <w:rPr>
          <w:color w:val="00000a"/>
          <w:rtl w:val="0"/>
        </w:rPr>
        <w:t xml:space="preserve">Experience with a corporate office atmosphere.</w:t>
      </w:r>
    </w:p>
    <w:p w:rsidR="00000000" w:rsidDel="00000000" w:rsidP="00000000" w:rsidRDefault="00000000" w:rsidRPr="00000000" w14:paraId="0000001A">
      <w:pPr>
        <w:numPr>
          <w:ilvl w:val="0"/>
          <w:numId w:val="9"/>
        </w:numPr>
        <w:spacing w:line="276" w:lineRule="auto"/>
        <w:ind w:left="630" w:hanging="270"/>
        <w:contextualSpacing w:val="1"/>
        <w:rPr>
          <w:color w:val="00000a"/>
          <w:u w:val="none"/>
        </w:rPr>
      </w:pPr>
      <w:r w:rsidDel="00000000" w:rsidR="00000000" w:rsidRPr="00000000">
        <w:rPr>
          <w:color w:val="00000a"/>
          <w:rtl w:val="0"/>
        </w:rPr>
        <w:t xml:space="preserve">Phone Supporting Printers and Computers.</w:t>
      </w:r>
    </w:p>
    <w:p w:rsidR="00000000" w:rsidDel="00000000" w:rsidP="00000000" w:rsidRDefault="00000000" w:rsidRPr="00000000" w14:paraId="0000001B">
      <w:pPr>
        <w:numPr>
          <w:ilvl w:val="0"/>
          <w:numId w:val="9"/>
        </w:numPr>
        <w:spacing w:line="276" w:lineRule="auto"/>
        <w:ind w:left="630" w:hanging="270"/>
        <w:contextualSpacing w:val="1"/>
        <w:rPr>
          <w:color w:val="00000a"/>
          <w:u w:val="none"/>
        </w:rPr>
      </w:pPr>
      <w:r w:rsidDel="00000000" w:rsidR="00000000" w:rsidRPr="00000000">
        <w:rPr>
          <w:color w:val="00000a"/>
          <w:rtl w:val="0"/>
        </w:rPr>
        <w:t xml:space="preserve">Dealt directly with customers. </w:t>
      </w:r>
      <w:r w:rsidDel="00000000" w:rsidR="00000000" w:rsidRPr="00000000">
        <w:rPr>
          <w:rtl w:val="0"/>
        </w:rPr>
      </w:r>
    </w:p>
    <w:p w:rsidR="00000000" w:rsidDel="00000000" w:rsidP="00000000" w:rsidRDefault="00000000" w:rsidRPr="00000000" w14:paraId="0000001C">
      <w:pPr>
        <w:tabs>
          <w:tab w:val="left" w:pos="720"/>
        </w:tabs>
        <w:spacing w:line="276" w:lineRule="auto"/>
        <w:ind w:left="720"/>
        <w:contextualSpacing w:val="0"/>
        <w:rPr>
          <w:b w:val="1"/>
          <w:color w:val="00000a"/>
          <w:sz w:val="26"/>
          <w:szCs w:val="26"/>
        </w:rPr>
      </w:pPr>
      <w:r w:rsidDel="00000000" w:rsidR="00000000" w:rsidRPr="00000000">
        <w:rPr>
          <w:b w:val="1"/>
          <w:color w:val="00000a"/>
          <w:sz w:val="26"/>
          <w:szCs w:val="26"/>
          <w:rtl w:val="0"/>
        </w:rPr>
        <w:t xml:space="preserve">Education</w:t>
      </w:r>
    </w:p>
    <w:p w:rsidR="00000000" w:rsidDel="00000000" w:rsidP="00000000" w:rsidRDefault="00000000" w:rsidRPr="00000000" w14:paraId="0000001D">
      <w:pPr>
        <w:spacing w:line="276" w:lineRule="auto"/>
        <w:ind w:left="360" w:hanging="270"/>
        <w:contextualSpacing w:val="0"/>
        <w:rPr>
          <w:color w:val="00000a"/>
          <w:sz w:val="24"/>
          <w:szCs w:val="24"/>
        </w:rPr>
      </w:pPr>
      <w:r w:rsidDel="00000000" w:rsidR="00000000" w:rsidRPr="00000000">
        <w:rPr>
          <w:color w:val="00000a"/>
          <w:sz w:val="24"/>
          <w:szCs w:val="24"/>
          <w:rtl w:val="0"/>
        </w:rPr>
        <w:tab/>
      </w:r>
      <w:r w:rsidDel="00000000" w:rsidR="00000000" w:rsidRPr="00000000">
        <w:rPr>
          <w:b w:val="1"/>
          <w:color w:val="00000a"/>
          <w:rtl w:val="0"/>
        </w:rPr>
        <w:t xml:space="preserve">Northwest Arkansas Community College</w:t>
      </w:r>
      <w:r w:rsidDel="00000000" w:rsidR="00000000" w:rsidRPr="00000000">
        <w:rPr>
          <w:color w:val="00000a"/>
          <w:rtl w:val="0"/>
        </w:rPr>
        <w:br w:type="textWrapping"/>
        <w:tab/>
        <w:t xml:space="preserve">Degree: AAS CISM Emphasis on Computer Programming.</w:t>
      </w:r>
      <w:r w:rsidDel="00000000" w:rsidR="00000000" w:rsidRPr="00000000">
        <w:rPr>
          <w:rtl w:val="0"/>
        </w:rPr>
      </w:r>
    </w:p>
    <w:p w:rsidR="00000000" w:rsidDel="00000000" w:rsidP="00000000" w:rsidRDefault="00000000" w:rsidRPr="00000000" w14:paraId="0000001E">
      <w:pPr>
        <w:spacing w:line="276" w:lineRule="auto"/>
        <w:ind w:left="360" w:hanging="270"/>
        <w:contextualSpacing w:val="0"/>
        <w:rPr>
          <w:color w:val="00000a"/>
        </w:rPr>
      </w:pPr>
      <w:r w:rsidDel="00000000" w:rsidR="00000000" w:rsidRPr="00000000">
        <w:rPr>
          <w:color w:val="00000a"/>
          <w:rtl w:val="0"/>
        </w:rPr>
        <w:tab/>
      </w:r>
      <w:r w:rsidDel="00000000" w:rsidR="00000000" w:rsidRPr="00000000">
        <w:rPr>
          <w:b w:val="1"/>
          <w:color w:val="00000a"/>
          <w:rtl w:val="0"/>
        </w:rPr>
        <w:t xml:space="preserve">University of Arkansas at Little Rock</w:t>
      </w:r>
      <w:r w:rsidDel="00000000" w:rsidR="00000000" w:rsidRPr="00000000">
        <w:rPr>
          <w:color w:val="00000a"/>
          <w:rtl w:val="0"/>
        </w:rPr>
        <w:t xml:space="preserve"> </w:t>
        <w:br w:type="textWrapping"/>
        <w:t xml:space="preserve"> </w:t>
        <w:tab/>
        <w:t xml:space="preserve">Major: BS Computer Science</w:t>
      </w:r>
    </w:p>
    <w:p w:rsidR="00000000" w:rsidDel="00000000" w:rsidP="00000000" w:rsidRDefault="00000000" w:rsidRPr="00000000" w14:paraId="0000001F">
      <w:pPr>
        <w:tabs>
          <w:tab w:val="left" w:pos="720"/>
        </w:tabs>
        <w:spacing w:line="276" w:lineRule="auto"/>
        <w:ind w:left="720"/>
        <w:contextualSpacing w:val="0"/>
        <w:rPr>
          <w:color w:val="00000a"/>
        </w:rPr>
      </w:pPr>
      <w:r w:rsidDel="00000000" w:rsidR="00000000" w:rsidRPr="00000000">
        <w:rPr>
          <w:b w:val="1"/>
          <w:color w:val="00000a"/>
          <w:sz w:val="26"/>
          <w:szCs w:val="26"/>
          <w:rtl w:val="0"/>
        </w:rPr>
        <w:t xml:space="preserve">Skills</w:t>
      </w:r>
      <w:r w:rsidDel="00000000" w:rsidR="00000000" w:rsidRPr="00000000">
        <w:rPr>
          <w:rtl w:val="0"/>
        </w:rPr>
      </w:r>
    </w:p>
    <w:p w:rsidR="00000000" w:rsidDel="00000000" w:rsidP="00000000" w:rsidRDefault="00000000" w:rsidRPr="00000000" w14:paraId="00000020">
      <w:pPr>
        <w:spacing w:line="276" w:lineRule="auto"/>
        <w:ind w:left="720" w:hanging="360"/>
        <w:contextualSpacing w:val="0"/>
        <w:rPr>
          <w:color w:val="00000a"/>
        </w:rPr>
      </w:pPr>
      <w:r w:rsidDel="00000000" w:rsidR="00000000" w:rsidRPr="00000000">
        <w:rPr>
          <w:b w:val="1"/>
          <w:color w:val="00000a"/>
          <w:rtl w:val="0"/>
        </w:rPr>
        <w:t xml:space="preserve">Object Oriented Programming (OOP) </w:t>
      </w:r>
      <w:r w:rsidDel="00000000" w:rsidR="00000000" w:rsidRPr="00000000">
        <w:rPr>
          <w:color w:val="00000a"/>
          <w:rtl w:val="0"/>
        </w:rPr>
        <w:t xml:space="preserve">- Design Patterns used to solve multiple issues, both Inheritance and Composition patterns of reusable code.</w:t>
      </w:r>
    </w:p>
    <w:p w:rsidR="00000000" w:rsidDel="00000000" w:rsidP="00000000" w:rsidRDefault="00000000" w:rsidRPr="00000000" w14:paraId="00000021">
      <w:pPr>
        <w:spacing w:line="276" w:lineRule="auto"/>
        <w:ind w:left="720" w:hanging="360"/>
        <w:contextualSpacing w:val="0"/>
        <w:rPr>
          <w:color w:val="00000a"/>
        </w:rPr>
      </w:pPr>
      <w:r w:rsidDel="00000000" w:rsidR="00000000" w:rsidRPr="00000000">
        <w:rPr>
          <w:b w:val="1"/>
          <w:color w:val="00000a"/>
          <w:rtl w:val="0"/>
        </w:rPr>
        <w:t xml:space="preserve">Structure Design Concepts </w:t>
      </w:r>
      <w:r w:rsidDel="00000000" w:rsidR="00000000" w:rsidRPr="00000000">
        <w:rPr>
          <w:color w:val="00000a"/>
          <w:rtl w:val="0"/>
        </w:rPr>
        <w:t xml:space="preserve">-</w:t>
      </w:r>
      <w:r w:rsidDel="00000000" w:rsidR="00000000" w:rsidRPr="00000000">
        <w:rPr>
          <w:b w:val="1"/>
          <w:color w:val="00000a"/>
          <w:rtl w:val="0"/>
        </w:rPr>
        <w:t xml:space="preserve"> </w:t>
      </w:r>
      <w:r w:rsidDel="00000000" w:rsidR="00000000" w:rsidRPr="00000000">
        <w:rPr>
          <w:color w:val="00000a"/>
          <w:rtl w:val="0"/>
        </w:rPr>
        <w:t xml:space="preserve">MVC, Inheritance, Composition, Factory and other software architectural concepts.</w:t>
      </w:r>
    </w:p>
    <w:p w:rsidR="00000000" w:rsidDel="00000000" w:rsidP="00000000" w:rsidRDefault="00000000" w:rsidRPr="00000000" w14:paraId="00000022">
      <w:pPr>
        <w:spacing w:line="276" w:lineRule="auto"/>
        <w:ind w:left="720" w:hanging="360"/>
        <w:contextualSpacing w:val="0"/>
        <w:rPr>
          <w:color w:val="00000a"/>
        </w:rPr>
      </w:pPr>
      <w:r w:rsidDel="00000000" w:rsidR="00000000" w:rsidRPr="00000000">
        <w:rPr>
          <w:b w:val="1"/>
          <w:color w:val="00000a"/>
          <w:rtl w:val="0"/>
        </w:rPr>
        <w:t xml:space="preserve">Communication Skills -</w:t>
      </w:r>
      <w:r w:rsidDel="00000000" w:rsidR="00000000" w:rsidRPr="00000000">
        <w:rPr>
          <w:color w:val="00000a"/>
          <w:rtl w:val="0"/>
        </w:rPr>
        <w:t xml:space="preserve"> Explaining technical concepts to clarify requirements quickly, and generating documentation for code when needed.</w:t>
      </w:r>
    </w:p>
    <w:p w:rsidR="00000000" w:rsidDel="00000000" w:rsidP="00000000" w:rsidRDefault="00000000" w:rsidRPr="00000000" w14:paraId="00000023">
      <w:pPr>
        <w:spacing w:line="276" w:lineRule="auto"/>
        <w:ind w:left="720" w:hanging="360"/>
        <w:contextualSpacing w:val="0"/>
        <w:rPr>
          <w:color w:val="00000a"/>
        </w:rPr>
      </w:pPr>
      <w:r w:rsidDel="00000000" w:rsidR="00000000" w:rsidRPr="00000000">
        <w:rPr>
          <w:b w:val="1"/>
          <w:color w:val="00000a"/>
          <w:rtl w:val="0"/>
        </w:rPr>
        <w:t xml:space="preserve">Unit Testing</w:t>
      </w:r>
      <w:r w:rsidDel="00000000" w:rsidR="00000000" w:rsidRPr="00000000">
        <w:rPr>
          <w:color w:val="00000a"/>
          <w:rtl w:val="0"/>
        </w:rPr>
        <w:t xml:space="preserve"> - Automated testing and test-driven development.</w:t>
      </w:r>
    </w:p>
    <w:p w:rsidR="00000000" w:rsidDel="00000000" w:rsidP="00000000" w:rsidRDefault="00000000" w:rsidRPr="00000000" w14:paraId="00000024">
      <w:pPr>
        <w:spacing w:line="276" w:lineRule="auto"/>
        <w:ind w:left="720" w:hanging="360"/>
        <w:contextualSpacing w:val="0"/>
        <w:rPr>
          <w:b w:val="1"/>
          <w:color w:val="00000a"/>
        </w:rPr>
      </w:pPr>
      <w:r w:rsidDel="00000000" w:rsidR="00000000" w:rsidRPr="00000000">
        <w:rPr>
          <w:b w:val="1"/>
          <w:color w:val="00000a"/>
          <w:rtl w:val="0"/>
        </w:rPr>
        <w:t xml:space="preserve">Automation</w:t>
      </w:r>
      <w:r w:rsidDel="00000000" w:rsidR="00000000" w:rsidRPr="00000000">
        <w:rPr>
          <w:color w:val="00000a"/>
          <w:rtl w:val="0"/>
        </w:rPr>
        <w:t xml:space="preserve"> - Crontab and Scheduled Tasks in production environments.</w:t>
      </w:r>
      <w:r w:rsidDel="00000000" w:rsidR="00000000" w:rsidRPr="00000000">
        <w:rPr>
          <w:rtl w:val="0"/>
        </w:rPr>
      </w:r>
    </w:p>
    <w:p w:rsidR="00000000" w:rsidDel="00000000" w:rsidP="00000000" w:rsidRDefault="00000000" w:rsidRPr="00000000" w14:paraId="00000025">
      <w:pPr>
        <w:tabs>
          <w:tab w:val="left" w:pos="720"/>
        </w:tabs>
        <w:spacing w:line="276" w:lineRule="auto"/>
        <w:ind w:left="1440" w:hanging="720"/>
        <w:contextualSpacing w:val="0"/>
        <w:rPr>
          <w:b w:val="1"/>
          <w:color w:val="00000a"/>
        </w:rPr>
      </w:pPr>
      <w:r w:rsidDel="00000000" w:rsidR="00000000" w:rsidRPr="00000000">
        <w:rPr>
          <w:rtl w:val="0"/>
        </w:rPr>
      </w:r>
    </w:p>
    <w:p w:rsidR="00000000" w:rsidDel="00000000" w:rsidP="00000000" w:rsidRDefault="00000000" w:rsidRPr="00000000" w14:paraId="00000026">
      <w:pPr>
        <w:spacing w:line="276" w:lineRule="auto"/>
        <w:ind w:left="720" w:hanging="360"/>
        <w:contextualSpacing w:val="0"/>
        <w:rPr>
          <w:color w:val="00000a"/>
        </w:rPr>
      </w:pPr>
      <w:r w:rsidDel="00000000" w:rsidR="00000000" w:rsidRPr="00000000">
        <w:rPr>
          <w:b w:val="1"/>
          <w:color w:val="00000a"/>
          <w:rtl w:val="0"/>
        </w:rPr>
        <w:t xml:space="preserve">Programming Languages and Frameworks </w:t>
      </w:r>
      <w:r w:rsidDel="00000000" w:rsidR="00000000" w:rsidRPr="00000000">
        <w:rPr>
          <w:rtl w:val="0"/>
        </w:rPr>
      </w:r>
    </w:p>
    <w:tbl>
      <w:tblPr>
        <w:tblStyle w:val="Table2"/>
        <w:tblW w:w="7305.0" w:type="dxa"/>
        <w:jc w:val="left"/>
        <w:tblInd w:w="763.8" w:type="dxa"/>
        <w:tblLayout w:type="fixed"/>
        <w:tblLook w:val="0600"/>
      </w:tblPr>
      <w:tblGrid>
        <w:gridCol w:w="1890"/>
        <w:gridCol w:w="1905"/>
        <w:gridCol w:w="1575"/>
        <w:gridCol w:w="1935"/>
        <w:tblGridChange w:id="0">
          <w:tblGrid>
            <w:gridCol w:w="1890"/>
            <w:gridCol w:w="1905"/>
            <w:gridCol w:w="1575"/>
            <w:gridCol w:w="1935"/>
          </w:tblGrid>
        </w:tblGridChange>
      </w:tblGrid>
      <w:tr>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PHP</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HTML5 &amp; CSS3</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Javascript</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ECMA 6 / 2016</w:t>
            </w:r>
          </w:p>
        </w:tc>
      </w:tr>
      <w:tr>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VB.NET</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PostgreSQL</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MySQL</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DOS and Bash</w:t>
            </w:r>
          </w:p>
        </w:tc>
      </w:tr>
      <w:tr>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jQuery</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jQueryUI</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Angular 1.*</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Angular 2+</w:t>
            </w:r>
          </w:p>
        </w:tc>
      </w:tr>
      <w:tr>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Ionic 1</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Ionic 2+</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Cordova</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SVG</w:t>
            </w:r>
          </w:p>
        </w:tc>
      </w:tr>
      <w:tr>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Node</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Express JS</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Sencha Ext</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Sencha Touch</w:t>
            </w:r>
          </w:p>
        </w:tc>
      </w:tr>
      <w:tr>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RxJS</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NoSQL</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Apache</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GIT and SVN</w:t>
            </w:r>
          </w:p>
        </w:tc>
      </w:tr>
      <w:tr>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Typescript</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C++</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C#</w:t>
            </w:r>
          </w:p>
        </w:tc>
        <w:tc>
          <w:tcPr>
            <w:tcBorders>
              <w:top w:color="000000" w:space="0" w:sz="0" w:val="nil"/>
              <w:left w:color="000000" w:space="0" w:sz="0" w:val="nil"/>
              <w:bottom w:color="000000" w:space="0" w:sz="0" w:val="nil"/>
              <w:right w:color="000000" w:space="0" w:sz="0" w:val="nil"/>
            </w:tcBorders>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a"/>
              </w:rPr>
            </w:pPr>
            <w:r w:rsidDel="00000000" w:rsidR="00000000" w:rsidRPr="00000000">
              <w:rPr>
                <w:color w:val="00000a"/>
                <w:rtl w:val="0"/>
              </w:rPr>
              <w:t xml:space="preserve">Java</w:t>
            </w:r>
          </w:p>
        </w:tc>
      </w:tr>
    </w:tbl>
    <w:p w:rsidR="00000000" w:rsidDel="00000000" w:rsidP="00000000" w:rsidRDefault="00000000" w:rsidRPr="00000000" w14:paraId="00000043">
      <w:pPr>
        <w:tabs>
          <w:tab w:val="left" w:pos="720"/>
        </w:tabs>
        <w:spacing w:line="276" w:lineRule="auto"/>
        <w:ind w:left="720" w:hanging="360"/>
        <w:contextualSpacing w:val="0"/>
        <w:rPr>
          <w:color w:val="00000a"/>
        </w:rPr>
      </w:pPr>
      <w:r w:rsidDel="00000000" w:rsidR="00000000" w:rsidRPr="00000000">
        <w:rPr>
          <w:b w:val="1"/>
          <w:color w:val="00000a"/>
          <w:rtl w:val="0"/>
        </w:rPr>
        <w:t xml:space="preserve">Operating Systems </w:t>
      </w:r>
      <w:r w:rsidDel="00000000" w:rsidR="00000000" w:rsidRPr="00000000">
        <w:rPr>
          <w:color w:val="00000a"/>
          <w:rtl w:val="0"/>
        </w:rPr>
        <w:t xml:space="preserve">- Experience with</w:t>
      </w:r>
      <w:r w:rsidDel="00000000" w:rsidR="00000000" w:rsidRPr="00000000">
        <w:rPr>
          <w:b w:val="1"/>
          <w:color w:val="00000a"/>
          <w:rtl w:val="0"/>
        </w:rPr>
        <w:t xml:space="preserve"> </w:t>
      </w:r>
      <w:r w:rsidDel="00000000" w:rsidR="00000000" w:rsidRPr="00000000">
        <w:rPr>
          <w:color w:val="00000a"/>
          <w:rtl w:val="0"/>
        </w:rPr>
        <w:t xml:space="preserve">Windows XP thru 10,  Linux Ubuntu 12.04x64, Ubuntu 13.04/10x64 on SecureBoot machines, Raspbian, CentOS</w:t>
      </w:r>
    </w:p>
    <w:p w:rsidR="00000000" w:rsidDel="00000000" w:rsidP="00000000" w:rsidRDefault="00000000" w:rsidRPr="00000000" w14:paraId="00000044">
      <w:pPr>
        <w:tabs>
          <w:tab w:val="left" w:pos="720"/>
        </w:tabs>
        <w:spacing w:line="276" w:lineRule="auto"/>
        <w:ind w:left="720" w:hanging="360"/>
        <w:contextualSpacing w:val="0"/>
        <w:rPr>
          <w:color w:val="00000a"/>
        </w:rPr>
      </w:pPr>
      <w:r w:rsidDel="00000000" w:rsidR="00000000" w:rsidRPr="00000000">
        <w:rPr>
          <w:b w:val="1"/>
          <w:color w:val="00000a"/>
          <w:rtl w:val="0"/>
        </w:rPr>
        <w:t xml:space="preserve">Hardware Break-Fix </w:t>
      </w:r>
      <w:r w:rsidDel="00000000" w:rsidR="00000000" w:rsidRPr="00000000">
        <w:rPr>
          <w:color w:val="00000a"/>
          <w:rtl w:val="0"/>
        </w:rPr>
        <w:t xml:space="preserve">-</w:t>
      </w:r>
      <w:r w:rsidDel="00000000" w:rsidR="00000000" w:rsidRPr="00000000">
        <w:rPr>
          <w:b w:val="1"/>
          <w:color w:val="00000a"/>
          <w:rtl w:val="0"/>
        </w:rPr>
        <w:t xml:space="preserve"> </w:t>
      </w:r>
      <w:r w:rsidDel="00000000" w:rsidR="00000000" w:rsidRPr="00000000">
        <w:rPr>
          <w:color w:val="00000a"/>
          <w:rtl w:val="0"/>
        </w:rPr>
        <w:t xml:space="preserve">Installed multiple cards, hard drives, boards, and specialized components into PC’s. Troubleshooting the device for issues with the physical layer.</w:t>
      </w:r>
    </w:p>
    <w:p w:rsidR="00000000" w:rsidDel="00000000" w:rsidP="00000000" w:rsidRDefault="00000000" w:rsidRPr="00000000" w14:paraId="00000045">
      <w:pPr>
        <w:tabs>
          <w:tab w:val="left" w:pos="720"/>
        </w:tabs>
        <w:spacing w:line="276" w:lineRule="auto"/>
        <w:ind w:left="720" w:hanging="360"/>
        <w:contextualSpacing w:val="0"/>
        <w:rPr>
          <w:color w:val="00000a"/>
        </w:rPr>
      </w:pPr>
      <w:r w:rsidDel="00000000" w:rsidR="00000000" w:rsidRPr="00000000">
        <w:rPr>
          <w:b w:val="1"/>
          <w:color w:val="00000a"/>
          <w:rtl w:val="0"/>
        </w:rPr>
        <w:t xml:space="preserve">Graphic Design</w:t>
      </w:r>
      <w:r w:rsidDel="00000000" w:rsidR="00000000" w:rsidRPr="00000000">
        <w:rPr>
          <w:color w:val="00000a"/>
          <w:rtl w:val="0"/>
        </w:rPr>
        <w:t xml:space="preserve"> - including Adobe software, ImageMagick and other products.</w:t>
      </w:r>
    </w:p>
    <w:p w:rsidR="00000000" w:rsidDel="00000000" w:rsidP="00000000" w:rsidRDefault="00000000" w:rsidRPr="00000000" w14:paraId="00000046">
      <w:pPr>
        <w:spacing w:line="276" w:lineRule="auto"/>
        <w:ind w:left="720" w:hanging="360"/>
        <w:contextualSpacing w:val="0"/>
        <w:rPr>
          <w:color w:val="00000a"/>
        </w:rPr>
      </w:pPr>
      <w:r w:rsidDel="00000000" w:rsidR="00000000" w:rsidRPr="00000000">
        <w:rPr>
          <w:b w:val="1"/>
          <w:color w:val="00000a"/>
          <w:rtl w:val="0"/>
        </w:rPr>
        <w:t xml:space="preserve">Software Experience </w:t>
      </w:r>
      <w:r w:rsidDel="00000000" w:rsidR="00000000" w:rsidRPr="00000000">
        <w:rPr>
          <w:color w:val="00000a"/>
          <w:rtl w:val="0"/>
        </w:rPr>
        <w:t xml:space="preserve">- Microsoft Office, Google Docs and Services, Adobe Creative Suite, Blender 3D.</w:t>
      </w:r>
    </w:p>
    <w:p w:rsidR="00000000" w:rsidDel="00000000" w:rsidP="00000000" w:rsidRDefault="00000000" w:rsidRPr="00000000" w14:paraId="00000047">
      <w:pPr>
        <w:tabs>
          <w:tab w:val="left" w:pos="720"/>
        </w:tabs>
        <w:spacing w:line="276" w:lineRule="auto"/>
        <w:ind w:left="720"/>
        <w:contextualSpacing w:val="0"/>
        <w:rPr>
          <w:b w:val="1"/>
          <w:color w:val="00000a"/>
          <w:sz w:val="26"/>
          <w:szCs w:val="26"/>
        </w:rPr>
      </w:pPr>
      <w:r w:rsidDel="00000000" w:rsidR="00000000" w:rsidRPr="00000000">
        <w:rPr>
          <w:b w:val="1"/>
          <w:color w:val="00000a"/>
          <w:sz w:val="26"/>
          <w:szCs w:val="26"/>
          <w:rtl w:val="0"/>
        </w:rPr>
        <w:t xml:space="preserve">Awards and Portfolio</w:t>
      </w:r>
    </w:p>
    <w:p w:rsidR="00000000" w:rsidDel="00000000" w:rsidP="00000000" w:rsidRDefault="00000000" w:rsidRPr="00000000" w14:paraId="00000048">
      <w:pPr>
        <w:spacing w:line="276" w:lineRule="auto"/>
        <w:ind w:left="720" w:hanging="360"/>
        <w:contextualSpacing w:val="0"/>
        <w:rPr>
          <w:color w:val="00000a"/>
        </w:rPr>
      </w:pPr>
      <w:r w:rsidDel="00000000" w:rsidR="00000000" w:rsidRPr="00000000">
        <w:rPr>
          <w:b w:val="1"/>
          <w:color w:val="00000a"/>
          <w:rtl w:val="0"/>
        </w:rPr>
        <w:t xml:space="preserve">Award</w:t>
      </w:r>
      <w:r w:rsidDel="00000000" w:rsidR="00000000" w:rsidRPr="00000000">
        <w:rPr>
          <w:color w:val="00000a"/>
          <w:rtl w:val="0"/>
        </w:rPr>
        <w:t xml:space="preserve"> - FBLA Java Programming Competition</w:t>
      </w:r>
    </w:p>
    <w:p w:rsidR="00000000" w:rsidDel="00000000" w:rsidP="00000000" w:rsidRDefault="00000000" w:rsidRPr="00000000" w14:paraId="00000049">
      <w:pPr>
        <w:numPr>
          <w:ilvl w:val="0"/>
          <w:numId w:val="8"/>
        </w:numPr>
        <w:spacing w:line="276" w:lineRule="auto"/>
        <w:ind w:left="720" w:hanging="360"/>
        <w:contextualSpacing w:val="1"/>
        <w:rPr>
          <w:color w:val="00000a"/>
          <w:u w:val="none"/>
        </w:rPr>
      </w:pPr>
      <w:r w:rsidDel="00000000" w:rsidR="00000000" w:rsidRPr="00000000">
        <w:rPr>
          <w:color w:val="00000a"/>
          <w:rtl w:val="0"/>
        </w:rPr>
        <w:t xml:space="preserve">Placed 2</w:t>
      </w:r>
      <w:r w:rsidDel="00000000" w:rsidR="00000000" w:rsidRPr="00000000">
        <w:rPr>
          <w:color w:val="00000a"/>
          <w:vertAlign w:val="superscript"/>
          <w:rtl w:val="0"/>
        </w:rPr>
        <w:t xml:space="preserve">nd</w:t>
      </w:r>
      <w:r w:rsidDel="00000000" w:rsidR="00000000" w:rsidRPr="00000000">
        <w:rPr>
          <w:color w:val="00000a"/>
          <w:rtl w:val="0"/>
        </w:rPr>
        <w:t xml:space="preserve"> in State (AR) in</w:t>
      </w:r>
    </w:p>
    <w:p w:rsidR="00000000" w:rsidDel="00000000" w:rsidP="00000000" w:rsidRDefault="00000000" w:rsidRPr="00000000" w14:paraId="0000004A">
      <w:pPr>
        <w:numPr>
          <w:ilvl w:val="0"/>
          <w:numId w:val="8"/>
        </w:numPr>
        <w:spacing w:line="276" w:lineRule="auto"/>
        <w:ind w:left="720" w:hanging="360"/>
        <w:contextualSpacing w:val="1"/>
        <w:rPr>
          <w:color w:val="00000a"/>
          <w:u w:val="none"/>
        </w:rPr>
      </w:pPr>
      <w:r w:rsidDel="00000000" w:rsidR="00000000" w:rsidRPr="00000000">
        <w:rPr>
          <w:color w:val="00000a"/>
          <w:rtl w:val="0"/>
        </w:rPr>
        <w:t xml:space="preserve">Competed in the National competition.</w:t>
      </w:r>
      <w:r w:rsidDel="00000000" w:rsidR="00000000" w:rsidRPr="00000000">
        <w:rPr>
          <w:rtl w:val="0"/>
        </w:rPr>
      </w:r>
    </w:p>
    <w:p w:rsidR="00000000" w:rsidDel="00000000" w:rsidP="00000000" w:rsidRDefault="00000000" w:rsidRPr="00000000" w14:paraId="0000004B">
      <w:pPr>
        <w:spacing w:line="276" w:lineRule="auto"/>
        <w:ind w:left="720" w:hanging="360"/>
        <w:contextualSpacing w:val="0"/>
        <w:rPr>
          <w:b w:val="1"/>
          <w:color w:val="00000a"/>
        </w:rPr>
      </w:pPr>
      <w:r w:rsidDel="00000000" w:rsidR="00000000" w:rsidRPr="00000000">
        <w:rPr>
          <w:b w:val="1"/>
          <w:color w:val="00000a"/>
          <w:rtl w:val="0"/>
        </w:rPr>
        <w:t xml:space="preserve">Mobile App</w:t>
      </w:r>
      <w:r w:rsidDel="00000000" w:rsidR="00000000" w:rsidRPr="00000000">
        <w:rPr>
          <w:color w:val="00000a"/>
          <w:rtl w:val="0"/>
        </w:rPr>
        <w:t xml:space="preserve"> - Londen </w:t>
      </w:r>
      <w:r w:rsidDel="00000000" w:rsidR="00000000" w:rsidRPr="00000000">
        <w:rPr>
          <w:b w:val="1"/>
          <w:color w:val="00000a"/>
          <w:rtl w:val="0"/>
        </w:rPr>
        <w:t xml:space="preserve">SecureApp</w:t>
      </w:r>
    </w:p>
    <w:p w:rsidR="00000000" w:rsidDel="00000000" w:rsidP="00000000" w:rsidRDefault="00000000" w:rsidRPr="00000000" w14:paraId="0000004C">
      <w:pPr>
        <w:numPr>
          <w:ilvl w:val="0"/>
          <w:numId w:val="7"/>
        </w:numPr>
        <w:spacing w:line="276" w:lineRule="auto"/>
        <w:ind w:left="720" w:hanging="360"/>
        <w:contextualSpacing w:val="1"/>
        <w:rPr>
          <w:color w:val="00000a"/>
          <w:u w:val="none"/>
        </w:rPr>
      </w:pPr>
      <w:r w:rsidDel="00000000" w:rsidR="00000000" w:rsidRPr="00000000">
        <w:rPr>
          <w:color w:val="00000a"/>
          <w:rtl w:val="0"/>
        </w:rPr>
        <w:t xml:space="preserve">Project using Sencha Touch 2.4 and Apache Cordova.</w:t>
      </w:r>
    </w:p>
    <w:p w:rsidR="00000000" w:rsidDel="00000000" w:rsidP="00000000" w:rsidRDefault="00000000" w:rsidRPr="00000000" w14:paraId="0000004D">
      <w:pPr>
        <w:numPr>
          <w:ilvl w:val="0"/>
          <w:numId w:val="7"/>
        </w:numPr>
        <w:spacing w:line="276" w:lineRule="auto"/>
        <w:ind w:left="720" w:hanging="360"/>
        <w:contextualSpacing w:val="1"/>
        <w:rPr>
          <w:color w:val="00000a"/>
          <w:u w:val="none"/>
        </w:rPr>
      </w:pPr>
      <w:r w:rsidDel="00000000" w:rsidR="00000000" w:rsidRPr="00000000">
        <w:rPr>
          <w:color w:val="00000a"/>
          <w:rtl w:val="0"/>
        </w:rPr>
        <w:t xml:space="preserve">MVC Javascript Framework.</w:t>
      </w:r>
    </w:p>
    <w:p w:rsidR="00000000" w:rsidDel="00000000" w:rsidP="00000000" w:rsidRDefault="00000000" w:rsidRPr="00000000" w14:paraId="0000004E">
      <w:pPr>
        <w:numPr>
          <w:ilvl w:val="0"/>
          <w:numId w:val="7"/>
        </w:numPr>
        <w:spacing w:line="276" w:lineRule="auto"/>
        <w:ind w:left="720" w:hanging="360"/>
        <w:contextualSpacing w:val="1"/>
        <w:rPr>
          <w:color w:val="00000a"/>
          <w:u w:val="none"/>
        </w:rPr>
      </w:pPr>
      <w:r w:rsidDel="00000000" w:rsidR="00000000" w:rsidRPr="00000000">
        <w:rPr>
          <w:color w:val="00000a"/>
          <w:rtl w:val="0"/>
        </w:rPr>
        <w:t xml:space="preserve">Docusign Integration for signature on-site.</w:t>
      </w:r>
    </w:p>
    <w:p w:rsidR="00000000" w:rsidDel="00000000" w:rsidP="00000000" w:rsidRDefault="00000000" w:rsidRPr="00000000" w14:paraId="0000004F">
      <w:pPr>
        <w:numPr>
          <w:ilvl w:val="0"/>
          <w:numId w:val="7"/>
        </w:numPr>
        <w:spacing w:line="276" w:lineRule="auto"/>
        <w:ind w:left="720" w:hanging="360"/>
        <w:contextualSpacing w:val="1"/>
        <w:rPr>
          <w:color w:val="00000a"/>
          <w:u w:val="none"/>
        </w:rPr>
      </w:pPr>
      <w:r w:rsidDel="00000000" w:rsidR="00000000" w:rsidRPr="00000000">
        <w:rPr>
          <w:color w:val="00000a"/>
          <w:rtl w:val="0"/>
        </w:rPr>
        <w:t xml:space="preserve">Data Gathering and Validation based on complex, multi-state rule-set.</w:t>
      </w:r>
    </w:p>
    <w:p w:rsidR="00000000" w:rsidDel="00000000" w:rsidP="00000000" w:rsidRDefault="00000000" w:rsidRPr="00000000" w14:paraId="00000050">
      <w:pPr>
        <w:spacing w:line="276" w:lineRule="auto"/>
        <w:ind w:left="720" w:hanging="360"/>
        <w:contextualSpacing w:val="0"/>
        <w:rPr>
          <w:color w:val="00000a"/>
        </w:rPr>
      </w:pPr>
      <w:r w:rsidDel="00000000" w:rsidR="00000000" w:rsidRPr="00000000">
        <w:rPr>
          <w:b w:val="1"/>
          <w:color w:val="00000a"/>
          <w:rtl w:val="0"/>
        </w:rPr>
        <w:t xml:space="preserve">Website </w:t>
      </w:r>
      <w:r w:rsidDel="00000000" w:rsidR="00000000" w:rsidRPr="00000000">
        <w:rPr>
          <w:color w:val="00000a"/>
          <w:rtl w:val="0"/>
        </w:rPr>
        <w:t xml:space="preserve">- </w:t>
      </w:r>
      <w:r w:rsidDel="00000000" w:rsidR="00000000" w:rsidRPr="00000000">
        <w:rPr>
          <w:b w:val="1"/>
          <w:color w:val="00000a"/>
          <w:rtl w:val="0"/>
        </w:rPr>
        <w:t xml:space="preserve">Leadforce</w:t>
      </w:r>
      <w:r w:rsidDel="00000000" w:rsidR="00000000" w:rsidRPr="00000000">
        <w:rPr>
          <w:color w:val="00000a"/>
          <w:rtl w:val="0"/>
        </w:rPr>
        <w:t xml:space="preserve"> Lead Management System</w:t>
      </w:r>
    </w:p>
    <w:p w:rsidR="00000000" w:rsidDel="00000000" w:rsidP="00000000" w:rsidRDefault="00000000" w:rsidRPr="00000000" w14:paraId="00000051">
      <w:pPr>
        <w:numPr>
          <w:ilvl w:val="0"/>
          <w:numId w:val="4"/>
        </w:numPr>
        <w:spacing w:line="276" w:lineRule="auto"/>
        <w:ind w:left="720" w:hanging="360"/>
        <w:contextualSpacing w:val="1"/>
        <w:rPr>
          <w:color w:val="00000a"/>
          <w:u w:val="none"/>
        </w:rPr>
      </w:pPr>
      <w:r w:rsidDel="00000000" w:rsidR="00000000" w:rsidRPr="00000000">
        <w:rPr>
          <w:color w:val="00000a"/>
          <w:rtl w:val="0"/>
        </w:rPr>
        <w:t xml:space="preserve">PHP MVC Framework.</w:t>
      </w:r>
    </w:p>
    <w:p w:rsidR="00000000" w:rsidDel="00000000" w:rsidP="00000000" w:rsidRDefault="00000000" w:rsidRPr="00000000" w14:paraId="00000052">
      <w:pPr>
        <w:numPr>
          <w:ilvl w:val="0"/>
          <w:numId w:val="4"/>
        </w:numPr>
        <w:spacing w:line="276" w:lineRule="auto"/>
        <w:ind w:left="720" w:hanging="360"/>
        <w:contextualSpacing w:val="1"/>
        <w:rPr>
          <w:color w:val="00000a"/>
          <w:u w:val="none"/>
        </w:rPr>
      </w:pPr>
      <w:r w:rsidDel="00000000" w:rsidR="00000000" w:rsidRPr="00000000">
        <w:rPr>
          <w:color w:val="00000a"/>
          <w:rtl w:val="0"/>
        </w:rPr>
        <w:t xml:space="preserve">Front-end UX Design and Implementation.</w:t>
      </w:r>
    </w:p>
    <w:p w:rsidR="00000000" w:rsidDel="00000000" w:rsidP="00000000" w:rsidRDefault="00000000" w:rsidRPr="00000000" w14:paraId="00000053">
      <w:pPr>
        <w:numPr>
          <w:ilvl w:val="0"/>
          <w:numId w:val="4"/>
        </w:numPr>
        <w:spacing w:line="276" w:lineRule="auto"/>
        <w:ind w:left="720" w:hanging="360"/>
        <w:contextualSpacing w:val="1"/>
        <w:rPr>
          <w:color w:val="00000a"/>
          <w:u w:val="none"/>
        </w:rPr>
      </w:pPr>
      <w:r w:rsidDel="00000000" w:rsidR="00000000" w:rsidRPr="00000000">
        <w:rPr>
          <w:color w:val="00000a"/>
          <w:rtl w:val="0"/>
        </w:rPr>
        <w:t xml:space="preserve">Maintaining Existing project.</w:t>
      </w:r>
    </w:p>
    <w:p w:rsidR="00000000" w:rsidDel="00000000" w:rsidP="00000000" w:rsidRDefault="00000000" w:rsidRPr="00000000" w14:paraId="00000054">
      <w:pPr>
        <w:numPr>
          <w:ilvl w:val="0"/>
          <w:numId w:val="4"/>
        </w:numPr>
        <w:spacing w:line="276" w:lineRule="auto"/>
        <w:ind w:left="720" w:hanging="360"/>
        <w:contextualSpacing w:val="1"/>
        <w:rPr>
          <w:color w:val="00000a"/>
          <w:u w:val="none"/>
        </w:rPr>
      </w:pPr>
      <w:r w:rsidDel="00000000" w:rsidR="00000000" w:rsidRPr="00000000">
        <w:rPr>
          <w:color w:val="00000a"/>
          <w:rtl w:val="0"/>
        </w:rPr>
        <w:t xml:space="preserve">Integrated Payment System Updates.</w:t>
      </w:r>
    </w:p>
    <w:p w:rsidR="00000000" w:rsidDel="00000000" w:rsidP="00000000" w:rsidRDefault="00000000" w:rsidRPr="00000000" w14:paraId="00000055">
      <w:pPr>
        <w:numPr>
          <w:ilvl w:val="0"/>
          <w:numId w:val="4"/>
        </w:numPr>
        <w:spacing w:line="276" w:lineRule="auto"/>
        <w:ind w:left="720" w:hanging="360"/>
        <w:contextualSpacing w:val="1"/>
        <w:rPr>
          <w:color w:val="00000a"/>
          <w:u w:val="none"/>
        </w:rPr>
      </w:pPr>
      <w:r w:rsidDel="00000000" w:rsidR="00000000" w:rsidRPr="00000000">
        <w:rPr>
          <w:color w:val="00000a"/>
          <w:rtl w:val="0"/>
        </w:rPr>
        <w:t xml:space="preserve">Data Search and Management.</w:t>
      </w:r>
    </w:p>
    <w:p w:rsidR="00000000" w:rsidDel="00000000" w:rsidP="00000000" w:rsidRDefault="00000000" w:rsidRPr="00000000" w14:paraId="00000056">
      <w:pPr>
        <w:numPr>
          <w:ilvl w:val="0"/>
          <w:numId w:val="4"/>
        </w:numPr>
        <w:spacing w:line="276" w:lineRule="auto"/>
        <w:ind w:left="720" w:hanging="360"/>
        <w:contextualSpacing w:val="1"/>
        <w:rPr>
          <w:color w:val="00000a"/>
          <w:u w:val="none"/>
        </w:rPr>
      </w:pPr>
      <w:r w:rsidDel="00000000" w:rsidR="00000000" w:rsidRPr="00000000">
        <w:rPr>
          <w:color w:val="00000a"/>
          <w:rtl w:val="0"/>
        </w:rPr>
        <w:t xml:space="preserve">Automated Tasks using Crontab.</w:t>
      </w:r>
    </w:p>
    <w:p w:rsidR="00000000" w:rsidDel="00000000" w:rsidP="00000000" w:rsidRDefault="00000000" w:rsidRPr="00000000" w14:paraId="00000057">
      <w:pPr>
        <w:spacing w:line="276" w:lineRule="auto"/>
        <w:ind w:left="720" w:hanging="360"/>
        <w:contextualSpacing w:val="0"/>
        <w:rPr>
          <w:color w:val="00000a"/>
        </w:rPr>
      </w:pPr>
      <w:r w:rsidDel="00000000" w:rsidR="00000000" w:rsidRPr="00000000">
        <w:rPr>
          <w:b w:val="1"/>
          <w:color w:val="00000a"/>
          <w:rtl w:val="0"/>
        </w:rPr>
        <w:t xml:space="preserve">Mobile App </w:t>
      </w:r>
      <w:r w:rsidDel="00000000" w:rsidR="00000000" w:rsidRPr="00000000">
        <w:rPr>
          <w:color w:val="00000a"/>
          <w:rtl w:val="0"/>
        </w:rPr>
        <w:t xml:space="preserve">- </w:t>
      </w:r>
      <w:r w:rsidDel="00000000" w:rsidR="00000000" w:rsidRPr="00000000">
        <w:rPr>
          <w:b w:val="1"/>
          <w:color w:val="00000a"/>
          <w:rtl w:val="0"/>
        </w:rPr>
        <w:t xml:space="preserve">United Healthcare Student Resources </w:t>
      </w:r>
      <w:r w:rsidDel="00000000" w:rsidR="00000000" w:rsidRPr="00000000">
        <w:rPr>
          <w:color w:val="00000a"/>
          <w:rtl w:val="0"/>
        </w:rPr>
        <w:t xml:space="preserve">Mobile App</w:t>
      </w:r>
    </w:p>
    <w:p w:rsidR="00000000" w:rsidDel="00000000" w:rsidP="00000000" w:rsidRDefault="00000000" w:rsidRPr="00000000" w14:paraId="00000058">
      <w:pPr>
        <w:numPr>
          <w:ilvl w:val="0"/>
          <w:numId w:val="1"/>
        </w:numPr>
        <w:spacing w:line="276" w:lineRule="auto"/>
        <w:ind w:left="720" w:hanging="360"/>
        <w:contextualSpacing w:val="1"/>
        <w:rPr>
          <w:color w:val="00000a"/>
          <w:u w:val="none"/>
        </w:rPr>
      </w:pPr>
      <w:r w:rsidDel="00000000" w:rsidR="00000000" w:rsidRPr="00000000">
        <w:rPr>
          <w:color w:val="00000a"/>
          <w:rtl w:val="0"/>
        </w:rPr>
        <w:t xml:space="preserve">Sencha Touch 2 for first version, Ionic 2+ / Angular 2+ for second version.</w:t>
      </w:r>
    </w:p>
    <w:p w:rsidR="00000000" w:rsidDel="00000000" w:rsidP="00000000" w:rsidRDefault="00000000" w:rsidRPr="00000000" w14:paraId="00000059">
      <w:pPr>
        <w:numPr>
          <w:ilvl w:val="0"/>
          <w:numId w:val="1"/>
        </w:numPr>
        <w:spacing w:line="276" w:lineRule="auto"/>
        <w:ind w:left="720" w:hanging="360"/>
        <w:contextualSpacing w:val="1"/>
        <w:rPr>
          <w:color w:val="00000a"/>
          <w:u w:val="none"/>
        </w:rPr>
      </w:pPr>
      <w:r w:rsidDel="00000000" w:rsidR="00000000" w:rsidRPr="00000000">
        <w:rPr>
          <w:color w:val="00000a"/>
          <w:rtl w:val="0"/>
        </w:rPr>
        <w:t xml:space="preserve">Complex API requests using React Observables.</w:t>
      </w:r>
    </w:p>
    <w:p w:rsidR="00000000" w:rsidDel="00000000" w:rsidP="00000000" w:rsidRDefault="00000000" w:rsidRPr="00000000" w14:paraId="0000005A">
      <w:pPr>
        <w:numPr>
          <w:ilvl w:val="0"/>
          <w:numId w:val="1"/>
        </w:numPr>
        <w:spacing w:line="276" w:lineRule="auto"/>
        <w:ind w:left="720" w:hanging="360"/>
        <w:contextualSpacing w:val="1"/>
        <w:rPr>
          <w:color w:val="00000a"/>
          <w:u w:val="none"/>
        </w:rPr>
      </w:pPr>
      <w:r w:rsidDel="00000000" w:rsidR="00000000" w:rsidRPr="00000000">
        <w:rPr>
          <w:color w:val="00000a"/>
          <w:rtl w:val="0"/>
        </w:rPr>
        <w:t xml:space="preserve">Translate concept images into working User Interfaces.</w:t>
      </w:r>
    </w:p>
    <w:p w:rsidR="00000000" w:rsidDel="00000000" w:rsidP="00000000" w:rsidRDefault="00000000" w:rsidRPr="00000000" w14:paraId="0000005B">
      <w:pPr>
        <w:numPr>
          <w:ilvl w:val="0"/>
          <w:numId w:val="1"/>
        </w:numPr>
        <w:spacing w:line="276" w:lineRule="auto"/>
        <w:ind w:left="720" w:hanging="360"/>
        <w:contextualSpacing w:val="1"/>
        <w:rPr>
          <w:color w:val="00000a"/>
          <w:u w:val="none"/>
        </w:rPr>
      </w:pPr>
      <w:r w:rsidDel="00000000" w:rsidR="00000000" w:rsidRPr="00000000">
        <w:rPr>
          <w:color w:val="00000a"/>
          <w:rtl w:val="0"/>
        </w:rPr>
        <w:t xml:space="preserve">Unit Testing via Mocha JS, Mocking required classes.</w:t>
      </w:r>
    </w:p>
    <w:p w:rsidR="00000000" w:rsidDel="00000000" w:rsidP="00000000" w:rsidRDefault="00000000" w:rsidRPr="00000000" w14:paraId="0000005C">
      <w:pPr>
        <w:spacing w:line="276" w:lineRule="auto"/>
        <w:ind w:left="720" w:hanging="360"/>
        <w:contextualSpacing w:val="0"/>
        <w:rPr>
          <w:color w:val="00000a"/>
        </w:rPr>
      </w:pPr>
      <w:r w:rsidDel="00000000" w:rsidR="00000000" w:rsidRPr="00000000">
        <w:rPr>
          <w:b w:val="1"/>
          <w:color w:val="00000a"/>
          <w:rtl w:val="0"/>
        </w:rPr>
        <w:t xml:space="preserve">Website </w:t>
      </w:r>
      <w:r w:rsidDel="00000000" w:rsidR="00000000" w:rsidRPr="00000000">
        <w:rPr>
          <w:color w:val="00000a"/>
          <w:rtl w:val="0"/>
        </w:rPr>
        <w:t xml:space="preserve">- Fama Report Site</w:t>
      </w:r>
    </w:p>
    <w:p w:rsidR="00000000" w:rsidDel="00000000" w:rsidP="00000000" w:rsidRDefault="00000000" w:rsidRPr="00000000" w14:paraId="0000005D">
      <w:pPr>
        <w:numPr>
          <w:ilvl w:val="0"/>
          <w:numId w:val="5"/>
        </w:numPr>
        <w:spacing w:line="276" w:lineRule="auto"/>
        <w:ind w:left="720" w:hanging="360"/>
        <w:contextualSpacing w:val="1"/>
        <w:rPr>
          <w:color w:val="00000a"/>
          <w:u w:val="none"/>
        </w:rPr>
      </w:pPr>
      <w:r w:rsidDel="00000000" w:rsidR="00000000" w:rsidRPr="00000000">
        <w:rPr>
          <w:color w:val="00000a"/>
          <w:rtl w:val="0"/>
        </w:rPr>
        <w:t xml:space="preserve">Node / Express JS Backend.</w:t>
      </w:r>
    </w:p>
    <w:p w:rsidR="00000000" w:rsidDel="00000000" w:rsidP="00000000" w:rsidRDefault="00000000" w:rsidRPr="00000000" w14:paraId="0000005E">
      <w:pPr>
        <w:numPr>
          <w:ilvl w:val="0"/>
          <w:numId w:val="5"/>
        </w:numPr>
        <w:spacing w:line="276" w:lineRule="auto"/>
        <w:ind w:left="720" w:hanging="360"/>
        <w:contextualSpacing w:val="1"/>
        <w:rPr>
          <w:color w:val="00000a"/>
          <w:u w:val="none"/>
        </w:rPr>
      </w:pPr>
      <w:r w:rsidDel="00000000" w:rsidR="00000000" w:rsidRPr="00000000">
        <w:rPr>
          <w:color w:val="00000a"/>
          <w:rtl w:val="0"/>
        </w:rPr>
        <w:t xml:space="preserve">Separate Routing for API and Page requests.</w:t>
      </w:r>
    </w:p>
    <w:p w:rsidR="00000000" w:rsidDel="00000000" w:rsidP="00000000" w:rsidRDefault="00000000" w:rsidRPr="00000000" w14:paraId="0000005F">
      <w:pPr>
        <w:numPr>
          <w:ilvl w:val="0"/>
          <w:numId w:val="5"/>
        </w:numPr>
        <w:spacing w:line="276" w:lineRule="auto"/>
        <w:ind w:left="720" w:hanging="360"/>
        <w:contextualSpacing w:val="1"/>
        <w:rPr>
          <w:color w:val="00000a"/>
          <w:u w:val="none"/>
        </w:rPr>
      </w:pPr>
      <w:r w:rsidDel="00000000" w:rsidR="00000000" w:rsidRPr="00000000">
        <w:rPr>
          <w:color w:val="00000a"/>
          <w:rtl w:val="0"/>
        </w:rPr>
        <w:t xml:space="preserve">Login kept separate for reusability.</w:t>
      </w:r>
    </w:p>
    <w:p w:rsidR="00000000" w:rsidDel="00000000" w:rsidP="00000000" w:rsidRDefault="00000000" w:rsidRPr="00000000" w14:paraId="00000060">
      <w:pPr>
        <w:numPr>
          <w:ilvl w:val="0"/>
          <w:numId w:val="5"/>
        </w:numPr>
        <w:spacing w:line="276" w:lineRule="auto"/>
        <w:ind w:left="720" w:hanging="360"/>
        <w:contextualSpacing w:val="1"/>
        <w:rPr>
          <w:color w:val="00000a"/>
          <w:u w:val="none"/>
        </w:rPr>
      </w:pPr>
      <w:r w:rsidDel="00000000" w:rsidR="00000000" w:rsidRPr="00000000">
        <w:rPr>
          <w:color w:val="00000a"/>
          <w:rtl w:val="0"/>
        </w:rPr>
        <w:t xml:space="preserve">Angular JS Front-End.</w:t>
      </w:r>
      <w:r w:rsidDel="00000000" w:rsidR="00000000" w:rsidRPr="00000000">
        <w:br w:type="page"/>
      </w:r>
      <w:r w:rsidDel="00000000" w:rsidR="00000000" w:rsidRPr="00000000">
        <w:rPr>
          <w:rtl w:val="0"/>
        </w:rPr>
      </w:r>
    </w:p>
    <w:p w:rsidR="00000000" w:rsidDel="00000000" w:rsidP="00000000" w:rsidRDefault="00000000" w:rsidRPr="00000000" w14:paraId="00000061">
      <w:pPr>
        <w:contextualSpacing w:val="0"/>
        <w:rPr>
          <w:color w:val="ffffff"/>
        </w:rPr>
      </w:pPr>
      <w:r w:rsidDel="00000000" w:rsidR="00000000" w:rsidRPr="00000000">
        <w:rPr>
          <w:color w:val="ffffff"/>
          <w:sz w:val="12"/>
          <w:szCs w:val="12"/>
          <w:rtl w:val="0"/>
        </w:rPr>
        <w:t xml:space="preserve">Strengths Full-Stack Windows Linux and Mac Design Patterns Hybrid Mobile Graphic Design UX Design SQL Databases Experience FuseMind, Developer ( Dec 12th 2012 - Mar 1st 2018, 5+ years ) Hybrid Mobile applications using Cordova, multiple JS frameworks. Graphic Design, Project Planning, Agile Development using Jira. API Design, Dependency Breaking and enforcing best practices. Company formerly known as Laser Image until 2017. Level IT Support (2011-2012) Technical services as Walmart Project Call Center service to technicians on a Walgreens Distribution project. Remote Troubleshooting, Experience with Remedy 7 and Uniphi, working in a highly active environment. Additionally, installed video cards into multiple Hewlett Packard PC’s. Email Auditor ( 2010-2011, 10 months ) Marking emails that could result in a claim on the part of the client (a retailer) toward one of their vendors. Made companion spreadsheets to assist with the rest of the team's work at PRGX, and helped implement the word scoring system currently in use. Clerical and Analysis Skills, Citrix Use, and in-house software usage. HP Internship (2010, Summer) Experience with a corporate office atmosphere. Phone Supporting Printers and Computers. Dealt directly with customers. Education - Northwest Arkansas Community College, Degree: AAS CISM Emphasis on Computer Programming. Skills - Object Oriented Programming (OOP) - Design Patterns used to solve multiple issues, both Inheritance and Composition patterns of reusable code. Structure Design Concepts - MVC, Inheritance, Composition, Factory and other software architectural concepts. Communication Skills - Explaining technical concepts to clarify requirements quickly, and generating documentation for code when needed. Unit Testing - Automated testing and test-driven development. Automation - Crontab and Scheduled Tasks in production environments. Programming Languages and Frameworks, PHP, HTML5, CSS3, Javascript, ECMA 6 / 2016, VB.NET, PostgreSQL, MySQL, DOS, Bash, jQuery, jQuery UI, Angular 1, Angular 2+, Ionic 1, Ionic 2+, Cordova, SVG, Node, Express JS, Sencha Ext, Sencha Touch, RxJS, NoSQL, Apache, GIT, SVN, Typescript, C++, C#, Java Operating Systems - Experience with Windows XP thru 10,  Linux Ubuntu 12.04x64, Ubuntu 13.04/10x64 on SecureBoot machines, Raspbian, CentOS Hardware Break-Fix - Installed multiple cards, hard drives, boards, and specialized components into PC’s. Troubleshooting the device for issues with the physical layer. Graphic Design - including Adobe software, ImageMagick and other products. Software Experience - Microsoft Office, Google Docs and Services, Adobe Creative Suite, Blender 3D. Awards and Portfolio Award - FBLA Java Programming Competition Placed 2nd in State (AR) in Competed in the National competition. Mobile App - Londen SecureApp Project using Sencha Touch 2.4 and Apache Cordova. MVC Javascript Framework. Docusign Integration for signature on-site. Data Gathering and Validation based on complex, multi-state rule-set. Website - Leadforce Lead Management System PHP MVC Framework. Front-end UX Design and Implementation. Maintaining Existing project. Integrated Payment System Updates. Data Search and Management. Automated Tasks using Crontab. Mobile App - United Healthcare Student Resources Mobile App Sencha Touch 2 for first version, Ionic 2+ / Angular 2+ for second version. Complex API requests using React Observables. Translate concept images into working User Interfaces. Unit Testing via Mocha JS, Mocking required classes. Website - Fama Report Site Node / Express JS Backend. Separate Routing for API and Page requests. Login kept separate for reusability. Angular JS Front-End.</w:t>
      </w: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contextualSpacing w:val="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contextualSpacing w:val="0"/>
      <w:jc w:val="right"/>
      <w:rPr/>
    </w:pPr>
    <w:r w:rsidDel="00000000" w:rsidR="00000000" w:rsidRPr="00000000">
      <w:rPr>
        <w:rtl w:val="0"/>
      </w:rPr>
      <w:t xml:space="preserve">Heath Gehlhausen</w:t>
    </w:r>
  </w:p>
  <w:p w:rsidR="00000000" w:rsidDel="00000000" w:rsidP="00000000" w:rsidRDefault="00000000" w:rsidRPr="00000000" w14:paraId="00000065">
    <w:pPr>
      <w:contextualSpacing w:val="0"/>
      <w:jc w:val="right"/>
      <w:rPr/>
    </w:pPr>
    <w:r w:rsidDel="00000000" w:rsidR="00000000" w:rsidRPr="00000000">
      <w:rPr>
        <w:rtl w:val="0"/>
      </w:rPr>
      <w:t xml:space="preserve">(214) 293.6933</w:t>
    </w:r>
  </w:p>
  <w:p w:rsidR="00000000" w:rsidDel="00000000" w:rsidP="00000000" w:rsidRDefault="00000000" w:rsidRPr="00000000" w14:paraId="00000066">
    <w:pPr>
      <w:contextualSpacing w:val="0"/>
      <w:jc w:val="right"/>
      <w:rPr/>
    </w:pPr>
    <w:r w:rsidDel="00000000" w:rsidR="00000000" w:rsidRPr="00000000">
      <w:rPr>
        <w:rtl w:val="0"/>
      </w:rPr>
      <w:t xml:space="preserve">heath.gehlhausen@gmail.com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