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FD" w:rsidRDefault="00E82DFD">
      <w:pPr>
        <w:spacing w:after="0" w:line="240" w:lineRule="auto"/>
        <w:rPr>
          <w:rFonts w:ascii="Times New Roman" w:hAnsi="Times New Roman"/>
          <w:sz w:val="24"/>
          <w:szCs w:val="24"/>
        </w:rPr>
      </w:pP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ФЕДЕРАЛЬНОЕ ГОСУДАРСТВЕННОЕ АВТОНОМНОЕ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ОБРАЗОВАТЕЛЬНОЕ УЧРЕЖДЕНИЕ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ВЫСШЕГО ОБРАЗОВАНИЯ</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«НАЦИОНАЛЬНЫЙ ИССЛЕДОВАТЕЛЬСКИЙ УНИВЕРСИТЕТ</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«ВЫСШАЯ ШКОЛА ЭКОНОМИКИ»</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Факультет информатики, математики и компьютерных наук</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Программа подготовки бакалавров по направлению</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38.03.05 Бизнес-информатика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Пилипенко Глеб Игоревич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58"/>
          <w:szCs w:val="58"/>
          <w:highlight w:val="white"/>
        </w:rPr>
        <w:t>Курсовая работа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по теме “</w:t>
      </w:r>
      <w:proofErr w:type="spellStart"/>
      <w:proofErr w:type="gramStart"/>
      <w:r w:rsidR="00D044D9" w:rsidRPr="00D044D9">
        <w:rPr>
          <w:rFonts w:ascii="Arial" w:eastAsia="Arial" w:hAnsi="Arial" w:cs="Arial"/>
          <w:color w:val="000000"/>
          <w:sz w:val="26"/>
          <w:szCs w:val="26"/>
        </w:rPr>
        <w:t>Продуктизация</w:t>
      </w:r>
      <w:proofErr w:type="spellEnd"/>
      <w:proofErr w:type="gramEnd"/>
      <w:r w:rsidR="00D044D9" w:rsidRPr="00D044D9">
        <w:rPr>
          <w:rFonts w:ascii="Arial" w:eastAsia="Arial" w:hAnsi="Arial" w:cs="Arial"/>
          <w:color w:val="000000"/>
          <w:sz w:val="26"/>
          <w:szCs w:val="26"/>
        </w:rPr>
        <w:t xml:space="preserve"> и доработка навыка голосового помощника Алиса для работы с расписанием и новостями ВШЭ</w:t>
      </w:r>
      <w:r>
        <w:rPr>
          <w:rFonts w:ascii="Arial" w:eastAsia="Arial" w:hAnsi="Arial" w:cs="Arial"/>
          <w:color w:val="000000"/>
          <w:sz w:val="26"/>
          <w:szCs w:val="26"/>
          <w:highlight w:val="white"/>
        </w:rPr>
        <w:t>”</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Выполнил: </w:t>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Пилипенко Глеб Игоревич 22БИ-3</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 xml:space="preserve">Принял: </w:t>
      </w:r>
      <w:proofErr w:type="spellStart"/>
      <w:r>
        <w:rPr>
          <w:rFonts w:ascii="Arial" w:eastAsia="Arial" w:hAnsi="Arial" w:cs="Arial"/>
          <w:color w:val="000000"/>
          <w:sz w:val="26"/>
          <w:szCs w:val="26"/>
          <w:highlight w:val="white"/>
        </w:rPr>
        <w:t>Дыдычкин</w:t>
      </w:r>
      <w:proofErr w:type="spellEnd"/>
      <w:r>
        <w:rPr>
          <w:rFonts w:ascii="Arial" w:eastAsia="Arial" w:hAnsi="Arial" w:cs="Arial"/>
          <w:color w:val="000000"/>
          <w:sz w:val="26"/>
          <w:szCs w:val="26"/>
          <w:highlight w:val="white"/>
        </w:rPr>
        <w:t xml:space="preserve"> Александр Алексеевич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8D47C4">
      <w:pPr>
        <w:spacing w:after="0" w:line="240" w:lineRule="auto"/>
        <w:jc w:val="center"/>
        <w:rPr>
          <w:rFonts w:ascii="Times New Roman" w:hAnsi="Times New Roman"/>
          <w:b/>
          <w:sz w:val="28"/>
          <w:szCs w:val="28"/>
        </w:rPr>
      </w:pPr>
      <w:r>
        <w:rPr>
          <w:rFonts w:ascii="Arial" w:eastAsia="Arial" w:hAnsi="Arial" w:cs="Arial"/>
          <w:b/>
          <w:color w:val="000000"/>
          <w:sz w:val="24"/>
          <w:szCs w:val="24"/>
          <w:highlight w:val="white"/>
        </w:rPr>
        <w:t>Нижний Новгород, 2024</w:t>
      </w:r>
      <w:r>
        <w:br w:type="page"/>
      </w:r>
    </w:p>
    <w:p w:rsidR="00E82DFD" w:rsidRDefault="008D47C4">
      <w:pPr>
        <w:keepNext/>
        <w:keepLines/>
        <w:pBdr>
          <w:top w:val="nil"/>
          <w:left w:val="nil"/>
          <w:bottom w:val="nil"/>
          <w:right w:val="nil"/>
          <w:between w:val="nil"/>
        </w:pBdr>
        <w:spacing w:before="240" w:after="0" w:line="360" w:lineRule="auto"/>
        <w:rPr>
          <w:rFonts w:ascii="Times New Roman" w:hAnsi="Times New Roman"/>
          <w:b/>
          <w:color w:val="000000"/>
          <w:sz w:val="32"/>
          <w:szCs w:val="32"/>
        </w:rPr>
      </w:pPr>
      <w:r>
        <w:rPr>
          <w:rFonts w:ascii="Times New Roman" w:hAnsi="Times New Roman"/>
          <w:b/>
          <w:color w:val="000000"/>
          <w:sz w:val="32"/>
          <w:szCs w:val="32"/>
        </w:rPr>
        <w:lastRenderedPageBreak/>
        <w:t>Оглавление</w:t>
      </w:r>
    </w:p>
    <w:sdt>
      <w:sdtPr>
        <w:id w:val="-383103170"/>
        <w:docPartObj>
          <w:docPartGallery w:val="Table of Contents"/>
          <w:docPartUnique/>
        </w:docPartObj>
      </w:sdtPr>
      <w:sdtEndPr/>
      <w:sdtContent>
        <w:p w:rsidR="00E82DFD" w:rsidRDefault="008D47C4">
          <w:pPr>
            <w:pBdr>
              <w:top w:val="nil"/>
              <w:left w:val="nil"/>
              <w:bottom w:val="nil"/>
              <w:right w:val="nil"/>
              <w:between w:val="nil"/>
            </w:pBdr>
            <w:tabs>
              <w:tab w:val="right" w:pos="9345"/>
            </w:tabs>
            <w:spacing w:before="120" w:after="120" w:line="360" w:lineRule="auto"/>
            <w:jc w:val="both"/>
            <w:rPr>
              <w:rFonts w:eastAsia="Calibri" w:cs="Calibri"/>
              <w:color w:val="000000"/>
            </w:rPr>
          </w:pPr>
          <w:r>
            <w:fldChar w:fldCharType="begin"/>
          </w:r>
          <w:r>
            <w:instrText xml:space="preserve"> TOC \h \u \z \t "Heading 1,1,Heading 2,2,Heading 3,3,"</w:instrText>
          </w:r>
          <w:r>
            <w:fldChar w:fldCharType="separate"/>
          </w:r>
          <w:hyperlink w:anchor="_heading=h.gjdgxs">
            <w:r>
              <w:rPr>
                <w:rFonts w:ascii="Times New Roman" w:hAnsi="Times New Roman"/>
                <w:color w:val="000000"/>
                <w:sz w:val="28"/>
                <w:szCs w:val="28"/>
              </w:rPr>
              <w:t>Пояснительная записка</w:t>
            </w:r>
            <w:r>
              <w:rPr>
                <w:rFonts w:ascii="Times New Roman" w:hAnsi="Times New Roman"/>
                <w:color w:val="000000"/>
                <w:sz w:val="28"/>
                <w:szCs w:val="28"/>
              </w:rPr>
              <w:tab/>
              <w:t>3</w:t>
            </w:r>
          </w:hyperlink>
        </w:p>
        <w:p w:rsidR="00E82DFD" w:rsidRDefault="0055573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1fob9te">
            <w:r w:rsidR="008D47C4">
              <w:rPr>
                <w:rFonts w:ascii="Times New Roman" w:hAnsi="Times New Roman"/>
                <w:color w:val="000000"/>
                <w:sz w:val="28"/>
                <w:szCs w:val="28"/>
              </w:rPr>
              <w:t>Техническое задание</w:t>
            </w:r>
            <w:r w:rsidR="008D47C4">
              <w:rPr>
                <w:rFonts w:ascii="Times New Roman" w:hAnsi="Times New Roman"/>
                <w:color w:val="000000"/>
                <w:sz w:val="28"/>
                <w:szCs w:val="28"/>
              </w:rPr>
              <w:tab/>
            </w:r>
            <w:r w:rsidR="00D072E3">
              <w:rPr>
                <w:rFonts w:ascii="Times New Roman" w:hAnsi="Times New Roman"/>
                <w:color w:val="000000"/>
                <w:sz w:val="28"/>
                <w:szCs w:val="28"/>
              </w:rPr>
              <w:t>7</w:t>
            </w:r>
          </w:hyperlink>
        </w:p>
        <w:p w:rsidR="00E82DFD" w:rsidRDefault="0055573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znysh7">
            <w:r w:rsidR="008D47C4">
              <w:rPr>
                <w:rFonts w:ascii="Times New Roman" w:hAnsi="Times New Roman"/>
                <w:color w:val="000000"/>
                <w:sz w:val="28"/>
                <w:szCs w:val="28"/>
              </w:rPr>
              <w:t>Анализ проблематики</w:t>
            </w:r>
            <w:r w:rsidR="008D47C4">
              <w:rPr>
                <w:rFonts w:ascii="Times New Roman" w:hAnsi="Times New Roman"/>
                <w:color w:val="000000"/>
                <w:sz w:val="28"/>
                <w:szCs w:val="28"/>
              </w:rPr>
              <w:tab/>
            </w:r>
            <w:r w:rsidR="00D072E3">
              <w:rPr>
                <w:rFonts w:ascii="Times New Roman" w:hAnsi="Times New Roman"/>
                <w:color w:val="000000"/>
                <w:sz w:val="28"/>
                <w:szCs w:val="28"/>
              </w:rPr>
              <w:t>10</w:t>
            </w:r>
          </w:hyperlink>
        </w:p>
        <w:p w:rsidR="00E82DFD" w:rsidRDefault="0055573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2et92p0">
            <w:r w:rsidR="008D47C4">
              <w:rPr>
                <w:rFonts w:ascii="Times New Roman" w:hAnsi="Times New Roman"/>
                <w:color w:val="000000"/>
                <w:sz w:val="28"/>
                <w:szCs w:val="28"/>
              </w:rPr>
              <w:t>Анализ существующих решений, технологий и аналогов</w:t>
            </w:r>
            <w:r w:rsidR="008D47C4">
              <w:rPr>
                <w:rFonts w:ascii="Times New Roman" w:hAnsi="Times New Roman"/>
                <w:color w:val="000000"/>
                <w:sz w:val="28"/>
                <w:szCs w:val="28"/>
              </w:rPr>
              <w:tab/>
            </w:r>
            <w:r w:rsidR="00D072E3">
              <w:rPr>
                <w:rFonts w:ascii="Times New Roman" w:hAnsi="Times New Roman"/>
                <w:color w:val="000000"/>
                <w:sz w:val="28"/>
                <w:szCs w:val="28"/>
              </w:rPr>
              <w:t>16</w:t>
            </w:r>
          </w:hyperlink>
        </w:p>
        <w:p w:rsidR="00E82DFD" w:rsidRDefault="0055573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tyjcwt">
            <w:r w:rsidR="008D47C4">
              <w:rPr>
                <w:rFonts w:ascii="Times New Roman" w:hAnsi="Times New Roman"/>
                <w:color w:val="000000"/>
                <w:sz w:val="28"/>
                <w:szCs w:val="28"/>
              </w:rPr>
              <w:t>Полученные результаты, методика испытаний и итоги анализа</w:t>
            </w:r>
            <w:r w:rsidR="008D47C4">
              <w:rPr>
                <w:rFonts w:ascii="Times New Roman" w:hAnsi="Times New Roman"/>
                <w:color w:val="000000"/>
                <w:sz w:val="28"/>
                <w:szCs w:val="28"/>
              </w:rPr>
              <w:tab/>
            </w:r>
            <w:r w:rsidR="00D072E3">
              <w:rPr>
                <w:rFonts w:ascii="Times New Roman" w:hAnsi="Times New Roman"/>
                <w:color w:val="000000"/>
                <w:sz w:val="28"/>
                <w:szCs w:val="28"/>
              </w:rPr>
              <w:t>23</w:t>
            </w:r>
          </w:hyperlink>
        </w:p>
        <w:p w:rsidR="00E82DFD" w:rsidRDefault="0055573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dy6vkm">
            <w:r w:rsidR="008D47C4">
              <w:rPr>
                <w:rFonts w:ascii="Times New Roman" w:hAnsi="Times New Roman"/>
                <w:color w:val="000000"/>
                <w:sz w:val="28"/>
                <w:szCs w:val="28"/>
              </w:rPr>
              <w:t>Список использованных источников</w:t>
            </w:r>
            <w:r w:rsidR="008D47C4">
              <w:rPr>
                <w:rFonts w:ascii="Times New Roman" w:hAnsi="Times New Roman"/>
                <w:color w:val="000000"/>
                <w:sz w:val="28"/>
                <w:szCs w:val="28"/>
              </w:rPr>
              <w:tab/>
            </w:r>
            <w:r w:rsidR="00D072E3">
              <w:rPr>
                <w:rFonts w:ascii="Times New Roman" w:hAnsi="Times New Roman"/>
                <w:color w:val="000000"/>
                <w:sz w:val="28"/>
                <w:szCs w:val="28"/>
              </w:rPr>
              <w:t>31</w:t>
            </w:r>
          </w:hyperlink>
        </w:p>
        <w:p w:rsidR="00E82DFD" w:rsidRDefault="00E82DFD">
          <w:pPr>
            <w:pBdr>
              <w:top w:val="nil"/>
              <w:left w:val="nil"/>
              <w:bottom w:val="nil"/>
              <w:right w:val="nil"/>
              <w:between w:val="nil"/>
            </w:pBdr>
            <w:tabs>
              <w:tab w:val="right" w:pos="9345"/>
            </w:tabs>
            <w:spacing w:before="120" w:after="120" w:line="360" w:lineRule="auto"/>
            <w:jc w:val="both"/>
            <w:rPr>
              <w:rFonts w:eastAsia="Calibri" w:cs="Calibri"/>
              <w:color w:val="000000"/>
            </w:rPr>
          </w:pPr>
        </w:p>
        <w:p w:rsidR="00E82DFD" w:rsidRDefault="008D47C4">
          <w:pPr>
            <w:spacing w:line="360" w:lineRule="auto"/>
            <w:jc w:val="both"/>
            <w:rPr>
              <w:rFonts w:ascii="Times New Roman" w:hAnsi="Times New Roman"/>
              <w:sz w:val="28"/>
              <w:szCs w:val="28"/>
            </w:rPr>
          </w:pPr>
          <w:r>
            <w:fldChar w:fldCharType="end"/>
          </w:r>
        </w:p>
      </w:sdtContent>
    </w:sdt>
    <w:p w:rsidR="00D072E3" w:rsidRDefault="00D072E3" w:rsidP="00D072E3">
      <w:pPr>
        <w:tabs>
          <w:tab w:val="left" w:pos="8585"/>
        </w:tabs>
        <w:spacing w:line="360" w:lineRule="auto"/>
        <w:jc w:val="both"/>
        <w:rPr>
          <w:rFonts w:ascii="Times New Roman" w:hAnsi="Times New Roman"/>
          <w:sz w:val="28"/>
          <w:szCs w:val="28"/>
        </w:rPr>
      </w:pPr>
      <w:r>
        <w:rPr>
          <w:rFonts w:ascii="Times New Roman" w:hAnsi="Times New Roman"/>
          <w:sz w:val="28"/>
          <w:szCs w:val="28"/>
        </w:rPr>
        <w:tab/>
      </w:r>
    </w:p>
    <w:p w:rsidR="00E82DFD" w:rsidRPr="00D072E3" w:rsidRDefault="00D072E3" w:rsidP="00D072E3">
      <w:pPr>
        <w:tabs>
          <w:tab w:val="left" w:pos="8585"/>
        </w:tabs>
        <w:rPr>
          <w:rFonts w:ascii="Times New Roman" w:hAnsi="Times New Roman"/>
          <w:sz w:val="28"/>
          <w:szCs w:val="28"/>
        </w:rPr>
        <w:sectPr w:rsidR="00E82DFD" w:rsidRPr="00D072E3">
          <w:footerReference w:type="default" r:id="rId8"/>
          <w:pgSz w:w="11906" w:h="16838"/>
          <w:pgMar w:top="1134" w:right="850" w:bottom="1134" w:left="1701" w:header="708" w:footer="708" w:gutter="0"/>
          <w:pgNumType w:start="1"/>
          <w:cols w:space="720"/>
        </w:sectPr>
      </w:pPr>
      <w:r>
        <w:rPr>
          <w:rFonts w:ascii="Times New Roman" w:hAnsi="Times New Roman"/>
          <w:sz w:val="28"/>
          <w:szCs w:val="28"/>
        </w:rPr>
        <w:tab/>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0" w:name="_heading=h.gjdgxs" w:colFirst="0" w:colLast="0"/>
      <w:bookmarkEnd w:id="0"/>
      <w:r>
        <w:rPr>
          <w:rFonts w:ascii="Times New Roman" w:hAnsi="Times New Roman"/>
          <w:b/>
          <w:color w:val="000000"/>
          <w:sz w:val="32"/>
          <w:szCs w:val="32"/>
        </w:rPr>
        <w:lastRenderedPageBreak/>
        <w:t>Пояснительная записка</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Введение</w:t>
      </w:r>
    </w:p>
    <w:p w:rsidR="00E82DFD" w:rsidRDefault="008D47C4">
      <w:pPr>
        <w:spacing w:after="0" w:line="360" w:lineRule="auto"/>
        <w:ind w:firstLine="708"/>
        <w:jc w:val="both"/>
        <w:rPr>
          <w:rFonts w:ascii="Times New Roman" w:hAnsi="Times New Roman"/>
          <w:sz w:val="28"/>
          <w:szCs w:val="28"/>
        </w:rPr>
      </w:pPr>
      <w:r>
        <w:rPr>
          <w:rFonts w:ascii="Times New Roman" w:hAnsi="Times New Roman"/>
          <w:b/>
          <w:sz w:val="28"/>
          <w:szCs w:val="28"/>
        </w:rPr>
        <w:t xml:space="preserve"> </w:t>
      </w:r>
      <w:r w:rsidR="00B57AD1">
        <w:rPr>
          <w:rFonts w:ascii="Times New Roman" w:hAnsi="Times New Roman"/>
          <w:sz w:val="28"/>
          <w:szCs w:val="28"/>
        </w:rPr>
        <w:t xml:space="preserve">Наименование: Написание модуля по внесению информации о студентах, преподавателях Высшей школы экономики, их расписании и работа с этими данными в </w:t>
      </w:r>
      <w:proofErr w:type="spellStart"/>
      <w:r w:rsidR="00B57AD1">
        <w:rPr>
          <w:rFonts w:ascii="Times New Roman" w:hAnsi="Times New Roman"/>
          <w:sz w:val="28"/>
          <w:szCs w:val="28"/>
          <w:lang w:val="en-US"/>
        </w:rPr>
        <w:t>Yandex</w:t>
      </w:r>
      <w:proofErr w:type="spellEnd"/>
      <w:r w:rsidR="00B57AD1" w:rsidRPr="00B57AD1">
        <w:rPr>
          <w:rFonts w:ascii="Times New Roman" w:hAnsi="Times New Roman"/>
          <w:sz w:val="28"/>
          <w:szCs w:val="28"/>
        </w:rPr>
        <w:t xml:space="preserve"> </w:t>
      </w:r>
      <w:r w:rsidR="00B57AD1">
        <w:rPr>
          <w:rFonts w:ascii="Times New Roman" w:hAnsi="Times New Roman"/>
          <w:sz w:val="28"/>
          <w:szCs w:val="28"/>
          <w:lang w:val="en-US"/>
        </w:rPr>
        <w:t>Data</w:t>
      </w:r>
      <w:r w:rsidR="00B57AD1" w:rsidRPr="00B57AD1">
        <w:rPr>
          <w:rFonts w:ascii="Times New Roman" w:hAnsi="Times New Roman"/>
          <w:sz w:val="28"/>
          <w:szCs w:val="28"/>
        </w:rPr>
        <w:t xml:space="preserve"> </w:t>
      </w:r>
      <w:r w:rsidR="00B57AD1">
        <w:rPr>
          <w:rFonts w:ascii="Times New Roman" w:hAnsi="Times New Roman"/>
          <w:sz w:val="28"/>
          <w:szCs w:val="28"/>
          <w:lang w:val="en-US"/>
        </w:rPr>
        <w:t>Base</w:t>
      </w:r>
      <w:r w:rsidR="00B57AD1">
        <w:rPr>
          <w:rFonts w:ascii="Times New Roman" w:hAnsi="Times New Roman"/>
          <w:sz w:val="28"/>
          <w:szCs w:val="28"/>
        </w:rPr>
        <w:t xml:space="preserve">, проектирования подпрограммы по взаимодействию с пользователем во время сессии </w:t>
      </w:r>
      <w:proofErr w:type="gramStart"/>
      <w:r w:rsidR="00B57AD1">
        <w:rPr>
          <w:rFonts w:ascii="Times New Roman" w:hAnsi="Times New Roman"/>
          <w:sz w:val="28"/>
          <w:szCs w:val="28"/>
        </w:rPr>
        <w:t>навыка.</w:t>
      </w:r>
      <w:r>
        <w:rPr>
          <w:rFonts w:ascii="Times New Roman" w:hAnsi="Times New Roman"/>
          <w:sz w:val="28"/>
          <w:szCs w:val="28"/>
        </w:rPr>
        <w:t>.</w:t>
      </w:r>
      <w:proofErr w:type="gramEnd"/>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Разработка ведется на основании данный документов:</w:t>
      </w:r>
    </w:p>
    <w:p w:rsidR="00E82DFD" w:rsidRDefault="008D47C4">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языка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w:t>
      </w:r>
    </w:p>
    <w:p w:rsidR="00B57AD1" w:rsidRPr="00B57AD1" w:rsidRDefault="008D47C4"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Официальная документация по</w:t>
      </w:r>
      <w:r w:rsidR="00B57AD1">
        <w:rPr>
          <w:rFonts w:ascii="Times New Roman" w:hAnsi="Times New Roman"/>
          <w:color w:val="000000"/>
          <w:sz w:val="28"/>
          <w:szCs w:val="28"/>
        </w:rPr>
        <w:t xml:space="preserve"> </w:t>
      </w:r>
      <w:r w:rsidR="00B57AD1">
        <w:rPr>
          <w:rFonts w:ascii="Times New Roman" w:hAnsi="Times New Roman"/>
          <w:color w:val="000000"/>
          <w:sz w:val="28"/>
          <w:szCs w:val="28"/>
          <w:lang w:val="en-US"/>
        </w:rPr>
        <w:t>YDB</w:t>
      </w:r>
      <w:r>
        <w:rPr>
          <w:rFonts w:ascii="Times New Roman" w:hAnsi="Times New Roman"/>
          <w:color w:val="000000"/>
          <w:sz w:val="28"/>
          <w:szCs w:val="28"/>
        </w:rPr>
        <w:t>.</w:t>
      </w:r>
    </w:p>
    <w:p w:rsidR="00E82DFD" w:rsidRDefault="00B57AD1">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Современные голосовые помощники становятся неотъемлемой частью повседневной жизни благодаря своей простоте и функциональности. </w:t>
      </w:r>
      <w:r w:rsidRPr="00B57AD1">
        <w:rPr>
          <w:rFonts w:ascii="Times New Roman" w:hAnsi="Times New Roman"/>
          <w:sz w:val="28"/>
          <w:szCs w:val="28"/>
        </w:rPr>
        <w:t>Среди множества виртуальных ассистентов, представленных на российском рынке, особой популярностью пользу</w:t>
      </w:r>
      <w:r>
        <w:rPr>
          <w:rFonts w:ascii="Times New Roman" w:hAnsi="Times New Roman"/>
          <w:sz w:val="28"/>
          <w:szCs w:val="28"/>
        </w:rPr>
        <w:t xml:space="preserve">ется «Алиса» от компании Яндекс. Данный голосовой помощник согласно </w:t>
      </w:r>
      <w:hyperlink r:id="rId9" w:history="1">
        <w:r w:rsidRPr="00B57AD1">
          <w:rPr>
            <w:rStyle w:val="af"/>
            <w:rFonts w:ascii="Times New Roman" w:hAnsi="Times New Roman"/>
            <w:sz w:val="28"/>
            <w:szCs w:val="28"/>
            <w:highlight w:val="yellow"/>
          </w:rPr>
          <w:t>данным</w:t>
        </w:r>
      </w:hyperlink>
      <w:r>
        <w:rPr>
          <w:rFonts w:ascii="Times New Roman" w:hAnsi="Times New Roman"/>
          <w:sz w:val="28"/>
          <w:szCs w:val="28"/>
        </w:rPr>
        <w:t xml:space="preserve"> доля, занимаемая данным продуктом на рынке выросла с 44% в </w:t>
      </w:r>
      <w:r w:rsidR="00551709">
        <w:rPr>
          <w:rFonts w:ascii="Times New Roman" w:hAnsi="Times New Roman"/>
          <w:sz w:val="28"/>
          <w:szCs w:val="28"/>
        </w:rPr>
        <w:t>октябре 2020 года до 83% в августе 2024.</w:t>
      </w:r>
      <w:r>
        <w:rPr>
          <w:rFonts w:ascii="Times New Roman" w:hAnsi="Times New Roman"/>
          <w:sz w:val="28"/>
          <w:szCs w:val="28"/>
        </w:rPr>
        <w:t xml:space="preserve"> </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highlight w:val="yellow"/>
        </w:rPr>
        <w:t>Российский рынок умных колонок в 2024 году показал значительный рост. По данным группы «</w:t>
      </w:r>
      <w:proofErr w:type="spellStart"/>
      <w:r w:rsidRPr="00551709">
        <w:rPr>
          <w:rFonts w:ascii="Times New Roman" w:hAnsi="Times New Roman"/>
          <w:sz w:val="28"/>
          <w:szCs w:val="28"/>
          <w:highlight w:val="yellow"/>
        </w:rPr>
        <w:t>М.Видео</w:t>
      </w:r>
      <w:proofErr w:type="spellEnd"/>
      <w:r w:rsidRPr="00551709">
        <w:rPr>
          <w:rFonts w:ascii="Times New Roman" w:hAnsi="Times New Roman"/>
          <w:sz w:val="28"/>
          <w:szCs w:val="28"/>
          <w:highlight w:val="yellow"/>
        </w:rPr>
        <w:t xml:space="preserve">-Эльдорадо», опубликованным 17 января 2025 года в </w:t>
      </w:r>
      <w:proofErr w:type="spellStart"/>
      <w:r w:rsidRPr="00551709">
        <w:rPr>
          <w:rFonts w:ascii="Times New Roman" w:hAnsi="Times New Roman"/>
          <w:sz w:val="28"/>
          <w:szCs w:val="28"/>
          <w:highlight w:val="yellow"/>
        </w:rPr>
        <w:t>TAdviser</w:t>
      </w:r>
      <w:proofErr w:type="spellEnd"/>
      <w:r w:rsidRPr="00551709">
        <w:rPr>
          <w:rFonts w:ascii="Times New Roman" w:hAnsi="Times New Roman"/>
          <w:sz w:val="28"/>
          <w:szCs w:val="28"/>
          <w:highlight w:val="yellow"/>
        </w:rPr>
        <w:t>, объем продаж таких устройств увеличился на 20% в штучном выражении и на 26% в денежном по сравнению с предыдущим годом.</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rPr>
        <w:t>Цель данной работы – оптимизировать взаимодействие пользователя с голосовым помощником при получении информации о расписании, сделав этот процесс максимально быстрым и комфортным.</w:t>
      </w:r>
      <w:r>
        <w:rPr>
          <w:rFonts w:ascii="Times New Roman" w:hAnsi="Times New Roman"/>
          <w:sz w:val="28"/>
          <w:szCs w:val="28"/>
        </w:rPr>
        <w:t xml:space="preserve"> Также необходимо пересмотреть выполненное ранее решение, оптимизировать его, сделать более универсальным и доступным для пользователей не только филиала НИУ ВШЭ в Нижнем Новгороде, но и в остальных кампусах университета. </w:t>
      </w:r>
    </w:p>
    <w:p w:rsidR="00551709" w:rsidRDefault="00551709">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Проблематика данной курсовой работы заключается в использовании баз данных компании Яндекс для удовлетворения потребности в универсальности и добавления возможности пользователю вносить данные </w:t>
      </w:r>
      <w:r>
        <w:rPr>
          <w:rFonts w:ascii="Times New Roman" w:hAnsi="Times New Roman"/>
          <w:sz w:val="28"/>
          <w:szCs w:val="28"/>
        </w:rPr>
        <w:lastRenderedPageBreak/>
        <w:t xml:space="preserve">расписания самостоятельно. Разрабатываемая подпрограмма в рамках командного проекта выполняется функцию по внесению, сбору, изменению и хранению информации о пользователях. Также выполнена работа по составлению прототипа модуля взаимодействия с пользователем.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Назначение и область применения</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551709">
        <w:rPr>
          <w:rFonts w:ascii="Times New Roman" w:hAnsi="Times New Roman"/>
          <w:sz w:val="28"/>
          <w:szCs w:val="28"/>
        </w:rPr>
        <w:t xml:space="preserve">Цель реализуемого программного модуля заключается во внесении информации о пользователе, </w:t>
      </w:r>
      <w:r w:rsidR="0094218F">
        <w:rPr>
          <w:rFonts w:ascii="Times New Roman" w:hAnsi="Times New Roman"/>
          <w:sz w:val="28"/>
          <w:szCs w:val="28"/>
        </w:rPr>
        <w:t>его расписании, поиску внесенного расписания в базе данных и приведении его в читаемый для пользователя вид</w:t>
      </w:r>
      <w:r>
        <w:rPr>
          <w:rFonts w:ascii="Times New Roman" w:hAnsi="Times New Roman"/>
          <w:sz w:val="28"/>
          <w:szCs w:val="28"/>
        </w:rPr>
        <w:t xml:space="preserve">.  </w:t>
      </w:r>
    </w:p>
    <w:p w:rsidR="00E82DFD" w:rsidRDefault="008D47C4">
      <w:pPr>
        <w:spacing w:after="0" w:line="360" w:lineRule="auto"/>
        <w:jc w:val="both"/>
        <w:rPr>
          <w:rFonts w:ascii="Times New Roman" w:hAnsi="Times New Roman"/>
          <w:sz w:val="28"/>
          <w:szCs w:val="28"/>
        </w:rPr>
      </w:pPr>
      <w:r>
        <w:rPr>
          <w:rFonts w:ascii="Times New Roman" w:hAnsi="Times New Roman"/>
          <w:sz w:val="28"/>
          <w:szCs w:val="28"/>
        </w:rPr>
        <w:tab/>
      </w:r>
      <w:r w:rsidR="0094218F">
        <w:rPr>
          <w:rFonts w:ascii="Times New Roman" w:hAnsi="Times New Roman"/>
          <w:sz w:val="28"/>
          <w:szCs w:val="28"/>
        </w:rPr>
        <w:t xml:space="preserve">Область применения включает в себя, в основном, использование студентами и преподавателями НИУ ВШЭ в независимости от кампуса при использовании голосового ассистента Алиса или применение в рамках других работ, где существует необходимость внесения расписания и информации в базу данных.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Технические характеристики</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2A1BAC">
        <w:rPr>
          <w:rFonts w:ascii="Times New Roman" w:hAnsi="Times New Roman"/>
          <w:sz w:val="28"/>
          <w:szCs w:val="28"/>
        </w:rPr>
        <w:t>Главной задачей являлось анализ и изменение кода, который был выполнен в прошлой работе, а именно</w:t>
      </w:r>
      <w:r w:rsidR="002A1BAC" w:rsidRPr="002A1BAC">
        <w:rPr>
          <w:rFonts w:ascii="Times New Roman" w:hAnsi="Times New Roman"/>
          <w:sz w:val="28"/>
          <w:szCs w:val="28"/>
        </w:rPr>
        <w:t xml:space="preserve">: </w:t>
      </w:r>
      <w:r w:rsidR="002A1BAC">
        <w:rPr>
          <w:rFonts w:ascii="Times New Roman" w:hAnsi="Times New Roman"/>
          <w:sz w:val="28"/>
          <w:szCs w:val="28"/>
        </w:rPr>
        <w:t xml:space="preserve">изменение логики модуля взаимодействия с пользователем, добавление преподавательского режима, </w:t>
      </w:r>
      <w:r w:rsidR="00405D1D">
        <w:rPr>
          <w:rFonts w:ascii="Times New Roman" w:hAnsi="Times New Roman"/>
          <w:sz w:val="28"/>
          <w:szCs w:val="28"/>
        </w:rPr>
        <w:t xml:space="preserve">возможности вносить и получать пары </w:t>
      </w:r>
      <w:proofErr w:type="spellStart"/>
      <w:r w:rsidR="00405D1D">
        <w:rPr>
          <w:rFonts w:ascii="Times New Roman" w:hAnsi="Times New Roman"/>
          <w:sz w:val="28"/>
          <w:szCs w:val="28"/>
        </w:rPr>
        <w:t>майноров</w:t>
      </w:r>
      <w:proofErr w:type="spellEnd"/>
      <w:r w:rsidR="00405D1D">
        <w:rPr>
          <w:rFonts w:ascii="Times New Roman" w:hAnsi="Times New Roman"/>
          <w:sz w:val="28"/>
          <w:szCs w:val="28"/>
        </w:rPr>
        <w:t xml:space="preserve">, английского и факультативов, </w:t>
      </w:r>
      <w:r w:rsidR="002A1BAC">
        <w:rPr>
          <w:rFonts w:ascii="Times New Roman" w:hAnsi="Times New Roman"/>
          <w:sz w:val="28"/>
          <w:szCs w:val="28"/>
        </w:rPr>
        <w:t>расширение области применимости, которая бы включала все кампусы НИУ ВШЭ, написание подпрограммы, которая будет по полученным данным из модуля взаимодействия с пользователем осуществлять внесение информации о нем в базу данных, а также о предметах, которые необходимо добавить и осуществлять поиск по базе данных выбранных предметов и предоставлять массив, состоящих их объектов базы данных,</w:t>
      </w:r>
      <w:r w:rsidR="00405D1D">
        <w:rPr>
          <w:rFonts w:ascii="Times New Roman" w:hAnsi="Times New Roman"/>
          <w:sz w:val="28"/>
          <w:szCs w:val="28"/>
        </w:rPr>
        <w:t xml:space="preserve"> которые содержат информацию о дате и времени занятий, наименовании</w:t>
      </w:r>
      <w:r>
        <w:rPr>
          <w:rFonts w:ascii="Times New Roman" w:hAnsi="Times New Roman"/>
          <w:sz w:val="28"/>
          <w:szCs w:val="28"/>
        </w:rPr>
        <w:t xml:space="preserve"> предмета, номер</w:t>
      </w:r>
      <w:r w:rsidR="00405D1D">
        <w:rPr>
          <w:rFonts w:ascii="Times New Roman" w:hAnsi="Times New Roman"/>
          <w:sz w:val="28"/>
          <w:szCs w:val="28"/>
        </w:rPr>
        <w:t>е аудитории, фамилии</w:t>
      </w:r>
      <w:r>
        <w:rPr>
          <w:rFonts w:ascii="Times New Roman" w:hAnsi="Times New Roman"/>
          <w:sz w:val="28"/>
          <w:szCs w:val="28"/>
        </w:rPr>
        <w:t xml:space="preserve"> преподавателя и тип пар, т.е. лекционное, практическое занятие или на</w:t>
      </w:r>
      <w:r w:rsidR="00405D1D">
        <w:rPr>
          <w:rFonts w:ascii="Times New Roman" w:hAnsi="Times New Roman"/>
          <w:sz w:val="28"/>
          <w:szCs w:val="28"/>
        </w:rPr>
        <w:t>учно-исследовательский семинар.</w:t>
      </w:r>
    </w:p>
    <w:p w:rsidR="00405D1D" w:rsidRPr="0069352C" w:rsidRDefault="00405D1D">
      <w:pPr>
        <w:spacing w:after="0" w:line="360" w:lineRule="auto"/>
        <w:jc w:val="both"/>
        <w:rPr>
          <w:rFonts w:ascii="Times New Roman" w:hAnsi="Times New Roman"/>
          <w:sz w:val="28"/>
          <w:szCs w:val="28"/>
        </w:rPr>
      </w:pPr>
      <w:r>
        <w:rPr>
          <w:rFonts w:ascii="Times New Roman" w:hAnsi="Times New Roman"/>
          <w:sz w:val="28"/>
          <w:szCs w:val="28"/>
        </w:rPr>
        <w:tab/>
        <w:t>К основным ограничением данного способа хранения и заполнения расписания можно о</w:t>
      </w:r>
      <w:r w:rsidR="0069352C">
        <w:rPr>
          <w:rFonts w:ascii="Times New Roman" w:hAnsi="Times New Roman"/>
          <w:sz w:val="28"/>
          <w:szCs w:val="28"/>
        </w:rPr>
        <w:t>тнести</w:t>
      </w:r>
      <w:r w:rsidR="0069352C" w:rsidRPr="0069352C">
        <w:rPr>
          <w:rFonts w:ascii="Times New Roman" w:hAnsi="Times New Roman"/>
          <w:sz w:val="28"/>
          <w:szCs w:val="28"/>
        </w:rPr>
        <w:t xml:space="preserve">: </w:t>
      </w:r>
      <w:r w:rsidR="0069352C">
        <w:rPr>
          <w:rFonts w:ascii="Times New Roman" w:hAnsi="Times New Roman"/>
          <w:sz w:val="28"/>
          <w:szCs w:val="28"/>
        </w:rPr>
        <w:t xml:space="preserve">сложность в составлении и унификации списка предметов, т.е. заранее необходимо знать список дисциплин всех </w:t>
      </w:r>
      <w:r w:rsidR="0069352C">
        <w:rPr>
          <w:rFonts w:ascii="Times New Roman" w:hAnsi="Times New Roman"/>
          <w:sz w:val="28"/>
          <w:szCs w:val="28"/>
        </w:rPr>
        <w:lastRenderedPageBreak/>
        <w:t>образовательных программ НИУ ВШЭ, для их обработки, необходимость постоянно добавлять информацию о дисциплинах</w:t>
      </w:r>
      <w:r w:rsidR="00367DCD">
        <w:rPr>
          <w:rFonts w:ascii="Times New Roman" w:hAnsi="Times New Roman"/>
          <w:sz w:val="28"/>
          <w:szCs w:val="28"/>
        </w:rPr>
        <w:t xml:space="preserve"> вручную</w:t>
      </w:r>
      <w:r w:rsidR="0069352C">
        <w:rPr>
          <w:rFonts w:ascii="Times New Roman" w:hAnsi="Times New Roman"/>
          <w:sz w:val="28"/>
          <w:szCs w:val="28"/>
        </w:rPr>
        <w:t xml:space="preserve">, что может быть не удобно пользователю.  </w:t>
      </w:r>
    </w:p>
    <w:p w:rsidR="00E82DFD" w:rsidRDefault="008D47C4">
      <w:pPr>
        <w:spacing w:after="0" w:line="360" w:lineRule="auto"/>
        <w:jc w:val="both"/>
        <w:rPr>
          <w:rFonts w:ascii="Times New Roman" w:hAnsi="Times New Roman"/>
          <w:sz w:val="28"/>
          <w:szCs w:val="28"/>
        </w:rPr>
      </w:pPr>
      <w:bookmarkStart w:id="1" w:name="_heading=h.30j0zll" w:colFirst="0" w:colLast="0"/>
      <w:bookmarkEnd w:id="1"/>
      <w:r>
        <w:rPr>
          <w:rFonts w:ascii="Times New Roman" w:hAnsi="Times New Roman"/>
          <w:sz w:val="28"/>
          <w:szCs w:val="28"/>
        </w:rPr>
        <w:tab/>
      </w:r>
      <w:r w:rsidR="00367DCD">
        <w:rPr>
          <w:rFonts w:ascii="Times New Roman" w:hAnsi="Times New Roman"/>
          <w:sz w:val="28"/>
          <w:szCs w:val="28"/>
        </w:rPr>
        <w:t xml:space="preserve">Методы, которые применялись для разработки навыка включали использование официальных библиотек </w:t>
      </w:r>
      <w:r w:rsidR="00367DCD">
        <w:rPr>
          <w:rFonts w:ascii="Times New Roman" w:hAnsi="Times New Roman"/>
          <w:sz w:val="28"/>
          <w:szCs w:val="28"/>
          <w:lang w:val="en-US"/>
        </w:rPr>
        <w:t>YDB</w:t>
      </w:r>
      <w:r w:rsidR="00367DCD" w:rsidRPr="00367DCD">
        <w:rPr>
          <w:rFonts w:ascii="Times New Roman" w:hAnsi="Times New Roman"/>
          <w:sz w:val="28"/>
          <w:szCs w:val="28"/>
        </w:rPr>
        <w:t xml:space="preserve"> </w:t>
      </w:r>
      <w:r w:rsidR="00367DCD">
        <w:rPr>
          <w:rFonts w:ascii="Times New Roman" w:hAnsi="Times New Roman"/>
          <w:sz w:val="28"/>
          <w:szCs w:val="28"/>
        </w:rPr>
        <w:t>и самого сервиса для создания заранее спроектированной базы данных, заполнения необходимой информации о пользователе</w:t>
      </w:r>
      <w:r w:rsidR="00367DCD" w:rsidRPr="00367DCD">
        <w:rPr>
          <w:rFonts w:ascii="Times New Roman" w:hAnsi="Times New Roman"/>
          <w:sz w:val="28"/>
          <w:szCs w:val="28"/>
        </w:rPr>
        <w:t xml:space="preserve">: </w:t>
      </w:r>
      <w:r w:rsidR="00367DCD">
        <w:rPr>
          <w:rFonts w:ascii="Times New Roman" w:hAnsi="Times New Roman"/>
          <w:sz w:val="28"/>
          <w:szCs w:val="28"/>
        </w:rPr>
        <w:t xml:space="preserve">фамилия, имя, отчество и номер группы, если это студент, информации о группе, расписании. </w:t>
      </w:r>
      <w:r w:rsidR="00415AA7">
        <w:rPr>
          <w:rFonts w:ascii="Times New Roman" w:hAnsi="Times New Roman"/>
          <w:sz w:val="28"/>
          <w:szCs w:val="28"/>
        </w:rPr>
        <w:t xml:space="preserve">Используемый способ подразумевает в независимости от кампуса, вида предмета хранить расписание, что делает его более гибким, чем решение с </w:t>
      </w:r>
      <w:proofErr w:type="spellStart"/>
      <w:r w:rsidR="00415AA7">
        <w:rPr>
          <w:rFonts w:ascii="Times New Roman" w:hAnsi="Times New Roman"/>
          <w:sz w:val="28"/>
          <w:szCs w:val="28"/>
        </w:rPr>
        <w:t>парсингом</w:t>
      </w:r>
      <w:proofErr w:type="spellEnd"/>
      <w:r w:rsidR="00415AA7">
        <w:rPr>
          <w:rFonts w:ascii="Times New Roman" w:hAnsi="Times New Roman"/>
          <w:sz w:val="28"/>
          <w:szCs w:val="28"/>
        </w:rPr>
        <w:t xml:space="preserve"> </w:t>
      </w:r>
      <w:proofErr w:type="spellStart"/>
      <w:r w:rsidR="00415AA7">
        <w:rPr>
          <w:rFonts w:ascii="Times New Roman" w:hAnsi="Times New Roman"/>
          <w:sz w:val="28"/>
          <w:szCs w:val="28"/>
        </w:rPr>
        <w:t>гугл</w:t>
      </w:r>
      <w:proofErr w:type="spellEnd"/>
      <w:r w:rsidR="00415AA7">
        <w:rPr>
          <w:rFonts w:ascii="Times New Roman" w:hAnsi="Times New Roman"/>
          <w:sz w:val="28"/>
          <w:szCs w:val="28"/>
        </w:rPr>
        <w:t xml:space="preserve"> таблиц, а также в виду того, что все предметы хранятся в заранее установленным виде, универсальность данного решения также выше.</w:t>
      </w:r>
      <w:r>
        <w:rPr>
          <w:rFonts w:ascii="Times New Roman" w:hAnsi="Times New Roman"/>
          <w:sz w:val="28"/>
          <w:szCs w:val="28"/>
        </w:rPr>
        <w:tab/>
        <w:t>Программный модуль состоит из четырех функций:</w:t>
      </w:r>
    </w:p>
    <w:p w:rsidR="00E82DFD" w:rsidRDefault="008D47C4">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Функция </w:t>
      </w:r>
      <w:proofErr w:type="spellStart"/>
      <w:r>
        <w:rPr>
          <w:rFonts w:ascii="Times New Roman" w:hAnsi="Times New Roman"/>
          <w:color w:val="000000"/>
          <w:sz w:val="28"/>
          <w:szCs w:val="28"/>
        </w:rPr>
        <w:t>main</w:t>
      </w:r>
      <w:proofErr w:type="spellEnd"/>
      <w:r>
        <w:rPr>
          <w:rFonts w:ascii="Times New Roman" w:hAnsi="Times New Roman"/>
          <w:color w:val="000000"/>
          <w:sz w:val="28"/>
          <w:szCs w:val="28"/>
        </w:rPr>
        <w:t xml:space="preserve">, которая осуществляет авторизацию, предоставляет доступ к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 xml:space="preserve">аблице, создавая файлы в </w:t>
      </w:r>
      <w:proofErr w:type="spellStart"/>
      <w:r>
        <w:rPr>
          <w:rFonts w:ascii="Times New Roman" w:hAnsi="Times New Roman"/>
          <w:color w:val="000000"/>
          <w:sz w:val="28"/>
          <w:szCs w:val="28"/>
        </w:rPr>
        <w:t>json</w:t>
      </w:r>
      <w:proofErr w:type="spellEnd"/>
      <w:r>
        <w:rPr>
          <w:rFonts w:ascii="Times New Roman" w:hAnsi="Times New Roman"/>
          <w:color w:val="000000"/>
          <w:sz w:val="28"/>
          <w:szCs w:val="28"/>
        </w:rPr>
        <w:t>-формате, необходимые при взаимодействии с таблицами, и возвращает информацию из таблицы, представленную в виде вложенного списка, состоящего из строк, содержащихся в та</w:t>
      </w:r>
      <w:bookmarkStart w:id="2" w:name="_GoBack"/>
      <w:bookmarkEnd w:id="2"/>
      <w:r>
        <w:rPr>
          <w:rFonts w:ascii="Times New Roman" w:hAnsi="Times New Roman"/>
          <w:color w:val="000000"/>
          <w:sz w:val="28"/>
          <w:szCs w:val="28"/>
        </w:rPr>
        <w:t>блице.</w:t>
      </w:r>
    </w:p>
    <w:p w:rsidR="00E82DFD" w:rsidRDefault="008D47C4">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Функции </w:t>
      </w:r>
      <w:proofErr w:type="spellStart"/>
      <w:r>
        <w:rPr>
          <w:rFonts w:ascii="Times New Roman" w:hAnsi="Times New Roman"/>
          <w:color w:val="000000"/>
          <w:sz w:val="28"/>
          <w:szCs w:val="28"/>
        </w:rPr>
        <w:t>table-parsing</w:t>
      </w:r>
      <w:proofErr w:type="spellEnd"/>
      <w:r>
        <w:rPr>
          <w:rFonts w:ascii="Times New Roman" w:hAnsi="Times New Roman"/>
          <w:color w:val="000000"/>
          <w:sz w:val="28"/>
          <w:szCs w:val="28"/>
        </w:rPr>
        <w:t xml:space="preserve">, которая принимает вывод функции </w:t>
      </w:r>
      <w:proofErr w:type="spellStart"/>
      <w:r>
        <w:rPr>
          <w:rFonts w:ascii="Times New Roman" w:hAnsi="Times New Roman"/>
          <w:color w:val="000000"/>
          <w:sz w:val="28"/>
          <w:szCs w:val="28"/>
        </w:rPr>
        <w:t>main</w:t>
      </w:r>
      <w:proofErr w:type="spellEnd"/>
      <w:r>
        <w:rPr>
          <w:rFonts w:ascii="Times New Roman" w:hAnsi="Times New Roman"/>
          <w:color w:val="000000"/>
          <w:sz w:val="28"/>
          <w:szCs w:val="28"/>
        </w:rPr>
        <w:t xml:space="preserve"> и преобразует ее во вложенный словарь, состоящий из пар: группа-день недели, день недели-занятия, занятие-список с необходимыми элементами занятия: название, время, лектор, тип занятий, аудитория.</w:t>
      </w:r>
    </w:p>
    <w:p w:rsidR="00E82DFD" w:rsidRDefault="008D47C4">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Функции </w:t>
      </w:r>
      <w:proofErr w:type="spellStart"/>
      <w:r>
        <w:rPr>
          <w:rFonts w:ascii="Times New Roman" w:hAnsi="Times New Roman"/>
          <w:color w:val="000000"/>
          <w:sz w:val="28"/>
          <w:szCs w:val="28"/>
        </w:rPr>
        <w:t>get_group_names</w:t>
      </w:r>
      <w:proofErr w:type="spellEnd"/>
      <w:r>
        <w:rPr>
          <w:rFonts w:ascii="Times New Roman" w:hAnsi="Times New Roman"/>
          <w:color w:val="000000"/>
          <w:sz w:val="28"/>
          <w:szCs w:val="28"/>
        </w:rPr>
        <w:t xml:space="preserve">, принимающая на вход вывод функции </w:t>
      </w:r>
      <w:proofErr w:type="spellStart"/>
      <w:r>
        <w:rPr>
          <w:rFonts w:ascii="Times New Roman" w:hAnsi="Times New Roman"/>
          <w:color w:val="000000"/>
          <w:sz w:val="28"/>
          <w:szCs w:val="28"/>
        </w:rPr>
        <w:t>table-parsing</w:t>
      </w:r>
      <w:proofErr w:type="spellEnd"/>
      <w:r>
        <w:rPr>
          <w:rFonts w:ascii="Times New Roman" w:hAnsi="Times New Roman"/>
          <w:color w:val="000000"/>
          <w:sz w:val="28"/>
          <w:szCs w:val="28"/>
        </w:rPr>
        <w:t xml:space="preserve"> и возвращающая те группы, для которых представлено расписание в виде списка.</w:t>
      </w:r>
    </w:p>
    <w:p w:rsidR="00E82DFD" w:rsidRDefault="008D47C4">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Функции </w:t>
      </w:r>
      <w:proofErr w:type="spellStart"/>
      <w:r>
        <w:rPr>
          <w:rFonts w:ascii="Times New Roman" w:hAnsi="Times New Roman"/>
          <w:color w:val="000000"/>
          <w:sz w:val="28"/>
          <w:szCs w:val="28"/>
        </w:rPr>
        <w:t>lessons_split</w:t>
      </w:r>
      <w:proofErr w:type="spellEnd"/>
      <w:r>
        <w:rPr>
          <w:rFonts w:ascii="Times New Roman" w:hAnsi="Times New Roman"/>
          <w:color w:val="000000"/>
          <w:sz w:val="28"/>
          <w:szCs w:val="28"/>
        </w:rPr>
        <w:t xml:space="preserve">, обрабатывающей словарь, возвращаемый функцией по </w:t>
      </w:r>
      <w:proofErr w:type="spellStart"/>
      <w:r>
        <w:rPr>
          <w:rFonts w:ascii="Times New Roman" w:hAnsi="Times New Roman"/>
          <w:color w:val="000000"/>
          <w:sz w:val="28"/>
          <w:szCs w:val="28"/>
        </w:rPr>
        <w:t>парсингу</w:t>
      </w:r>
      <w:proofErr w:type="spellEnd"/>
      <w:r>
        <w:rPr>
          <w:rFonts w:ascii="Times New Roman" w:hAnsi="Times New Roman"/>
          <w:color w:val="000000"/>
          <w:sz w:val="28"/>
          <w:szCs w:val="28"/>
        </w:rPr>
        <w:t xml:space="preserve"> таблицы и список с названиями групп. Данный модуль отвечает за разбивку предметов и аудиторий, находящихся в одной ячейке таблицы, так как они представлены в виде одной строки, и поиск типа предмета и фамилии преподавателя с помощью </w:t>
      </w:r>
      <w:r>
        <w:rPr>
          <w:rFonts w:ascii="Times New Roman" w:hAnsi="Times New Roman"/>
          <w:color w:val="000000"/>
          <w:sz w:val="28"/>
          <w:szCs w:val="28"/>
        </w:rPr>
        <w:lastRenderedPageBreak/>
        <w:t xml:space="preserve">регулярный выражений. Функция возвращает словарь, который по структуре не отличается от входного, но содержит информацию, организованную в более правильном формате и с заполнением всех имеющихся ключей, которые являются элементами занятия. </w:t>
      </w:r>
    </w:p>
    <w:p w:rsidR="00E82DFD" w:rsidRDefault="008D47C4">
      <w:pPr>
        <w:numPr>
          <w:ilvl w:val="0"/>
          <w:numId w:val="2"/>
        </w:numPr>
        <w:pBdr>
          <w:top w:val="nil"/>
          <w:left w:val="nil"/>
          <w:bottom w:val="nil"/>
          <w:right w:val="nil"/>
          <w:between w:val="nil"/>
        </w:pBdr>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Функции </w:t>
      </w:r>
      <w:proofErr w:type="spellStart"/>
      <w:r>
        <w:rPr>
          <w:rFonts w:ascii="Times New Roman" w:hAnsi="Times New Roman"/>
          <w:color w:val="000000"/>
          <w:sz w:val="28"/>
          <w:szCs w:val="28"/>
        </w:rPr>
        <w:t>transform_to_classes</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преобразуещей</w:t>
      </w:r>
      <w:proofErr w:type="spellEnd"/>
      <w:r>
        <w:rPr>
          <w:rFonts w:ascii="Times New Roman" w:hAnsi="Times New Roman"/>
          <w:color w:val="000000"/>
          <w:sz w:val="28"/>
          <w:szCs w:val="28"/>
        </w:rPr>
        <w:t xml:space="preserve"> полученный вывод предыдущей функции в массив объектов класса </w:t>
      </w:r>
      <w:proofErr w:type="spellStart"/>
      <w:r>
        <w:rPr>
          <w:rFonts w:ascii="Times New Roman" w:hAnsi="Times New Roman"/>
          <w:color w:val="000000"/>
          <w:sz w:val="28"/>
          <w:szCs w:val="28"/>
        </w:rPr>
        <w:t>Group</w:t>
      </w:r>
      <w:proofErr w:type="spellEnd"/>
      <w:r>
        <w:rPr>
          <w:rFonts w:ascii="Times New Roman" w:hAnsi="Times New Roman"/>
          <w:color w:val="000000"/>
          <w:sz w:val="28"/>
          <w:szCs w:val="28"/>
        </w:rPr>
        <w:t xml:space="preserve">, содержащих атрибуты: </w:t>
      </w:r>
      <w:proofErr w:type="spellStart"/>
      <w:r>
        <w:rPr>
          <w:rFonts w:ascii="Times New Roman" w:hAnsi="Times New Roman"/>
          <w:color w:val="000000"/>
          <w:sz w:val="28"/>
          <w:szCs w:val="28"/>
        </w:rPr>
        <w:t>group_name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Monday</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Tuesday</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Wednesday</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Thursday</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Friday</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Saturday</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Sunday</w:t>
      </w:r>
      <w:proofErr w:type="spellEnd"/>
      <w:r>
        <w:rPr>
          <w:rFonts w:ascii="Times New Roman" w:hAnsi="Times New Roman"/>
          <w:color w:val="000000"/>
          <w:sz w:val="28"/>
          <w:szCs w:val="28"/>
        </w:rPr>
        <w:t xml:space="preserve">. Атрибуты, которые являются названиями дней недели, включают в себя список из объектов класса </w:t>
      </w:r>
      <w:proofErr w:type="spellStart"/>
      <w:r>
        <w:rPr>
          <w:rFonts w:ascii="Times New Roman" w:hAnsi="Times New Roman"/>
          <w:color w:val="000000"/>
          <w:sz w:val="28"/>
          <w:szCs w:val="28"/>
        </w:rPr>
        <w:t>Lesson</w:t>
      </w:r>
      <w:proofErr w:type="spellEnd"/>
      <w:r>
        <w:rPr>
          <w:rFonts w:ascii="Times New Roman" w:hAnsi="Times New Roman"/>
          <w:color w:val="000000"/>
          <w:sz w:val="28"/>
          <w:szCs w:val="28"/>
        </w:rPr>
        <w:t xml:space="preserve">, полями которого являются необходимые элементы занятия, а именно: </w:t>
      </w:r>
      <w:proofErr w:type="spellStart"/>
      <w:r>
        <w:rPr>
          <w:rFonts w:ascii="Times New Roman" w:hAnsi="Times New Roman"/>
          <w:color w:val="000000"/>
          <w:sz w:val="28"/>
          <w:szCs w:val="28"/>
        </w:rPr>
        <w:t>lesson_name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time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lecturer</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auditorium</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lesson_type</w:t>
      </w:r>
      <w:proofErr w:type="spellEnd"/>
      <w:r>
        <w:rPr>
          <w:rFonts w:ascii="Times New Roman" w:hAnsi="Times New Roman"/>
          <w:color w:val="000000"/>
          <w:sz w:val="28"/>
          <w:szCs w:val="28"/>
        </w:rPr>
        <w:t xml:space="preserve">. </w:t>
      </w:r>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 xml:space="preserve">Рассматриваемый программный модуль будет взаимодействовать с модулем, отвечающим за поиск и предоставление информации по запросу пользователя, поэтому данный алгоритм преобразовывает данные, хранящиеся в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Таблицах в массив объектов класса </w:t>
      </w:r>
      <w:proofErr w:type="spellStart"/>
      <w:r>
        <w:rPr>
          <w:rFonts w:ascii="Times New Roman" w:hAnsi="Times New Roman"/>
          <w:sz w:val="28"/>
          <w:szCs w:val="28"/>
        </w:rPr>
        <w:t>Group</w:t>
      </w:r>
      <w:proofErr w:type="spellEnd"/>
      <w:r>
        <w:rPr>
          <w:rFonts w:ascii="Times New Roman" w:hAnsi="Times New Roman"/>
          <w:sz w:val="28"/>
          <w:szCs w:val="28"/>
        </w:rPr>
        <w:t>, который удобен для обработки и содержащий всю необходимую информацию. Что касается входных данных, то они представлены в виде ссылки на таблицу, которую необходимо обработать, курса студента и формы обучения.</w:t>
      </w:r>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Программное решение использует язык программирования </w:t>
      </w:r>
      <w:proofErr w:type="spellStart"/>
      <w:r>
        <w:rPr>
          <w:rFonts w:ascii="Times New Roman" w:hAnsi="Times New Roman"/>
          <w:sz w:val="28"/>
          <w:szCs w:val="28"/>
        </w:rPr>
        <w:t>Python</w:t>
      </w:r>
      <w:proofErr w:type="spellEnd"/>
      <w:r>
        <w:rPr>
          <w:rFonts w:ascii="Times New Roman" w:hAnsi="Times New Roman"/>
          <w:sz w:val="28"/>
          <w:szCs w:val="28"/>
        </w:rPr>
        <w:t>. К критериям, которые сыграли ключевую роль в выборе данного языка программирования можно отнести:</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Использование остальными участниками данного языка программирования, поэтому для интеграции рассматриваемого решения необходимо применение единственного решения.</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Популярность используемого языка программирования. </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Наличие достаточного количества материалов и информации, а также библиотек для работы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 xml:space="preserve">аблицами. Также данный язык предоставляет уникальный возможности по эффективности и скорости разработки за счет удобного синтаксиса, поддержки и </w:t>
      </w:r>
      <w:r>
        <w:rPr>
          <w:rFonts w:ascii="Times New Roman" w:hAnsi="Times New Roman"/>
          <w:color w:val="000000"/>
          <w:sz w:val="28"/>
          <w:szCs w:val="28"/>
        </w:rPr>
        <w:lastRenderedPageBreak/>
        <w:t xml:space="preserve">развития сообщества программистов данного языка. Помимо этого, рассматриваемый язык программирования является одним из наиболее популярных для сбора и преобразования информации, как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аблиц, так и в целом из других источников.</w:t>
      </w:r>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Программный модуль, в свою очередь, располагается в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 платформе, предоставляющей удобные решения для хранения и запуска программного кода для Яндекс Диалогов. Данный сервис предоставляет бесплатную возможность тестирования кода для навыка голосового ассистента Яндекса в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который позволяет запускать приложения в безопасном, отказоустойчивом и масштабируемом окружении без создания и обслуживания виртуальных машин с использованием рассматриваемого языка программирования. Также используемый сервис поддерживает интеграцию с </w:t>
      </w:r>
      <w:proofErr w:type="spellStart"/>
      <w:r>
        <w:rPr>
          <w:rFonts w:ascii="Times New Roman" w:hAnsi="Times New Roman"/>
          <w:sz w:val="28"/>
          <w:szCs w:val="28"/>
        </w:rPr>
        <w:t>Object</w:t>
      </w:r>
      <w:proofErr w:type="spellEnd"/>
      <w:r>
        <w:rPr>
          <w:rFonts w:ascii="Times New Roman" w:hAnsi="Times New Roman"/>
          <w:sz w:val="28"/>
          <w:szCs w:val="28"/>
        </w:rPr>
        <w:t xml:space="preserve"> </w:t>
      </w:r>
      <w:proofErr w:type="spellStart"/>
      <w:r>
        <w:rPr>
          <w:rFonts w:ascii="Times New Roman" w:hAnsi="Times New Roman"/>
          <w:sz w:val="28"/>
          <w:szCs w:val="28"/>
        </w:rPr>
        <w:t>Storage</w:t>
      </w:r>
      <w:proofErr w:type="spellEnd"/>
      <w:r>
        <w:rPr>
          <w:rFonts w:ascii="Times New Roman" w:hAnsi="Times New Roman"/>
          <w:sz w:val="28"/>
          <w:szCs w:val="28"/>
        </w:rPr>
        <w:t xml:space="preserve"> – другим сервисом, предоставляющим возможность бесплатного хранения необходимых файлов и их использование в рамках программного кода. Данное решение является жизненно необходимым в контексте рассматриваемого программного модуля, так как он использует </w:t>
      </w:r>
      <w:proofErr w:type="gramStart"/>
      <w:r>
        <w:rPr>
          <w:rFonts w:ascii="Times New Roman" w:hAnsi="Times New Roman"/>
          <w:sz w:val="28"/>
          <w:szCs w:val="28"/>
        </w:rPr>
        <w:t xml:space="preserve">файлы  </w:t>
      </w:r>
      <w:proofErr w:type="spellStart"/>
      <w:r>
        <w:rPr>
          <w:rFonts w:ascii="Times New Roman" w:hAnsi="Times New Roman"/>
          <w:sz w:val="28"/>
          <w:szCs w:val="28"/>
        </w:rPr>
        <w:t>credentials.json</w:t>
      </w:r>
      <w:proofErr w:type="spellEnd"/>
      <w:proofErr w:type="gramEnd"/>
      <w:r>
        <w:rPr>
          <w:rFonts w:ascii="Times New Roman" w:hAnsi="Times New Roman"/>
          <w:sz w:val="28"/>
          <w:szCs w:val="28"/>
        </w:rPr>
        <w:t xml:space="preserve"> и </w:t>
      </w:r>
      <w:proofErr w:type="spellStart"/>
      <w:r>
        <w:rPr>
          <w:rFonts w:ascii="Times New Roman" w:hAnsi="Times New Roman"/>
          <w:sz w:val="28"/>
          <w:szCs w:val="28"/>
        </w:rPr>
        <w:t>token.json</w:t>
      </w:r>
      <w:proofErr w:type="spellEnd"/>
      <w:r>
        <w:rPr>
          <w:rFonts w:ascii="Times New Roman" w:hAnsi="Times New Roman"/>
          <w:sz w:val="28"/>
          <w:szCs w:val="28"/>
        </w:rPr>
        <w:t xml:space="preserve">, содержащие учетные данные разработчика, нужные для получения доступа к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и дальнейшей обработки информации. Возможность использования этих технических средств значительно повышает эффективность и позволяет ускорить процессы тестирования, разработки и внедрения рассматриваемого программного модуля по получению расписания студентов из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3" w:name="_heading=h.1fob9te" w:colFirst="0" w:colLast="0"/>
      <w:bookmarkEnd w:id="3"/>
      <w:r>
        <w:rPr>
          <w:rFonts w:ascii="Times New Roman" w:hAnsi="Times New Roman"/>
          <w:b/>
          <w:color w:val="000000"/>
          <w:sz w:val="32"/>
          <w:szCs w:val="32"/>
        </w:rPr>
        <w:t>Техническое задание</w:t>
      </w:r>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Программа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 программа, которая позволяет получить доступ к информации, находящейся в таблицах, и в соответствии с полученным запросом и закономерностями обрабатывает имеющиеся неструктурированные или </w:t>
      </w:r>
      <w:proofErr w:type="spellStart"/>
      <w:r>
        <w:rPr>
          <w:rFonts w:ascii="Times New Roman" w:hAnsi="Times New Roman"/>
          <w:sz w:val="28"/>
          <w:szCs w:val="28"/>
        </w:rPr>
        <w:t>полуструктурированные</w:t>
      </w:r>
      <w:proofErr w:type="spellEnd"/>
      <w:r>
        <w:rPr>
          <w:rFonts w:ascii="Times New Roman" w:hAnsi="Times New Roman"/>
          <w:sz w:val="28"/>
          <w:szCs w:val="28"/>
        </w:rPr>
        <w:t xml:space="preserve"> данные, преобразовывает их в формат необходимый и удобный для анализа и дальнейшего использования.                                                                                                              </w:t>
      </w:r>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Основной ц</w:t>
      </w:r>
      <w:r w:rsidRPr="000F0DB2">
        <w:rPr>
          <w:rFonts w:ascii="Times New Roman" w:hAnsi="Times New Roman"/>
          <w:sz w:val="28"/>
          <w:szCs w:val="28"/>
        </w:rPr>
        <w:t>елью в рамках данного программного модуля является создание подпрограммы, предоставляющей данные о расписании студентов Высшей школы Экономики очных образовательных программ Нижнего</w:t>
      </w:r>
      <w:r>
        <w:rPr>
          <w:rFonts w:ascii="Times New Roman" w:hAnsi="Times New Roman"/>
          <w:sz w:val="28"/>
          <w:szCs w:val="28"/>
        </w:rPr>
        <w:t xml:space="preserve"> Новгорода. Техническое решение должно извлекать информацию о расписании студентов из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и сохранять их в виде массива объектов. </w:t>
      </w:r>
    </w:p>
    <w:p w:rsidR="00E82DFD" w:rsidRPr="000F0DB2"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Подпрограмма является частью системы, разрабатываемой как навык голосового ассистента Алиса. Данное решение позволит значительно улучшить пользовательский опыт, сделав процесс получения информации </w:t>
      </w:r>
      <w:r w:rsidRPr="000F0DB2">
        <w:rPr>
          <w:rFonts w:ascii="Times New Roman" w:hAnsi="Times New Roman"/>
          <w:sz w:val="28"/>
          <w:szCs w:val="28"/>
        </w:rPr>
        <w:t xml:space="preserve">удобным и эффективным.  </w:t>
      </w:r>
    </w:p>
    <w:p w:rsidR="00E82DFD" w:rsidRDefault="008D47C4">
      <w:pPr>
        <w:spacing w:after="160" w:line="360" w:lineRule="auto"/>
        <w:jc w:val="both"/>
        <w:rPr>
          <w:rFonts w:ascii="Times New Roman" w:hAnsi="Times New Roman"/>
          <w:b/>
          <w:sz w:val="28"/>
          <w:szCs w:val="28"/>
        </w:rPr>
      </w:pPr>
      <w:r w:rsidRPr="000F0DB2">
        <w:rPr>
          <w:rFonts w:ascii="Times New Roman" w:hAnsi="Times New Roman"/>
          <w:b/>
          <w:sz w:val="28"/>
          <w:szCs w:val="28"/>
        </w:rPr>
        <w:t>Функциональные требования:</w:t>
      </w:r>
    </w:p>
    <w:p w:rsidR="00E82DFD" w:rsidRDefault="008D47C4">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Программа должна иметь возможность работать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аблицами с расписани</w:t>
      </w:r>
      <w:r>
        <w:rPr>
          <w:rFonts w:ascii="Times New Roman" w:hAnsi="Times New Roman"/>
          <w:sz w:val="28"/>
          <w:szCs w:val="28"/>
        </w:rPr>
        <w:t>ем</w:t>
      </w:r>
      <w:r>
        <w:rPr>
          <w:rFonts w:ascii="Times New Roman" w:hAnsi="Times New Roman"/>
          <w:color w:val="000000"/>
          <w:sz w:val="28"/>
          <w:szCs w:val="28"/>
        </w:rPr>
        <w:t xml:space="preserve"> студентов очных программ Ниж</w:t>
      </w:r>
      <w:r>
        <w:rPr>
          <w:rFonts w:ascii="Times New Roman" w:hAnsi="Times New Roman"/>
          <w:sz w:val="28"/>
          <w:szCs w:val="28"/>
        </w:rPr>
        <w:t>него Новгорода</w:t>
      </w:r>
      <w:r>
        <w:rPr>
          <w:rFonts w:ascii="Times New Roman" w:hAnsi="Times New Roman"/>
          <w:color w:val="000000"/>
          <w:sz w:val="28"/>
          <w:szCs w:val="28"/>
        </w:rPr>
        <w:t xml:space="preserve"> Высшей школы экономики.</w:t>
      </w:r>
    </w:p>
    <w:p w:rsidR="00E82DFD" w:rsidRDefault="008D47C4">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После подключения к таблицам, алгоритм должен извлекать необходимые данные и обрабатывать их, а именно: название предмета, фамилию и инициалы преподавателя, день недели, номер группы, время занятий, аудиторию и тип пар.</w:t>
      </w:r>
    </w:p>
    <w:p w:rsidR="00E82DFD" w:rsidRDefault="008D47C4">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Полученная информация должна быть сохранена для дальнейшей обработки в удобном формате.</w:t>
      </w:r>
    </w:p>
    <w:p w:rsidR="00E82DFD" w:rsidRDefault="008D47C4">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Программа должна уметь </w:t>
      </w:r>
      <w:r>
        <w:rPr>
          <w:rFonts w:ascii="Times New Roman" w:hAnsi="Times New Roman"/>
          <w:sz w:val="28"/>
          <w:szCs w:val="28"/>
        </w:rPr>
        <w:t>работать со случаями</w:t>
      </w:r>
      <w:r>
        <w:rPr>
          <w:rFonts w:ascii="Times New Roman" w:hAnsi="Times New Roman"/>
          <w:color w:val="000000"/>
          <w:sz w:val="28"/>
          <w:szCs w:val="28"/>
        </w:rPr>
        <w:t xml:space="preserve">, в которых в одной ячейке располагается несколько предметов, разделяя их и заполняя для каждого </w:t>
      </w:r>
      <w:r>
        <w:rPr>
          <w:rFonts w:ascii="Times New Roman" w:hAnsi="Times New Roman"/>
          <w:sz w:val="28"/>
          <w:szCs w:val="28"/>
        </w:rPr>
        <w:t>занятия</w:t>
      </w:r>
      <w:r>
        <w:rPr>
          <w:rFonts w:ascii="Times New Roman" w:hAnsi="Times New Roman"/>
          <w:color w:val="000000"/>
          <w:sz w:val="28"/>
          <w:szCs w:val="28"/>
        </w:rPr>
        <w:t xml:space="preserve"> необходимую информацию.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надежности:</w:t>
      </w:r>
    </w:p>
    <w:p w:rsidR="00E82DFD" w:rsidRDefault="008D47C4">
      <w:pPr>
        <w:numPr>
          <w:ilvl w:val="0"/>
          <w:numId w:val="7"/>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Программный модуль должен уметь работать с некорректными данными, поступающими на вход, и возможными ошибками, связанными с потерей соединения или устаревания </w:t>
      </w:r>
      <w:proofErr w:type="spellStart"/>
      <w:r>
        <w:rPr>
          <w:rFonts w:ascii="Times New Roman" w:hAnsi="Times New Roman"/>
          <w:color w:val="000000"/>
          <w:sz w:val="28"/>
          <w:szCs w:val="28"/>
        </w:rPr>
        <w:t>токена</w:t>
      </w:r>
      <w:proofErr w:type="spellEnd"/>
      <w:r>
        <w:rPr>
          <w:rFonts w:ascii="Times New Roman" w:hAnsi="Times New Roman"/>
          <w:color w:val="000000"/>
          <w:sz w:val="28"/>
          <w:szCs w:val="28"/>
        </w:rPr>
        <w:t xml:space="preserve"> и обрабатывать их, возвращая соответствующую ошибку.</w:t>
      </w:r>
    </w:p>
    <w:p w:rsidR="00E82DFD" w:rsidRDefault="008D47C4">
      <w:pPr>
        <w:numPr>
          <w:ilvl w:val="0"/>
          <w:numId w:val="7"/>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Должны применяться безопасные способы для аутентификации для защиты конфиденциальности данных разработчиков при получении доступа к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аблицам.</w:t>
      </w:r>
    </w:p>
    <w:p w:rsidR="00E82DFD" w:rsidRDefault="008D47C4">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должен быть эффективен и показывать необходимую производительность при сборе информации о расписании студентов из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 xml:space="preserve">аблиц.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информационной и программной совместимости:</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Подпрограмма должна быть реализована на языке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 начиная с версии 3.10.7</w:t>
      </w:r>
      <w:proofErr w:type="gramStart"/>
      <w:r>
        <w:rPr>
          <w:rFonts w:ascii="Times New Roman" w:hAnsi="Times New Roman"/>
          <w:color w:val="000000"/>
          <w:sz w:val="28"/>
          <w:szCs w:val="28"/>
        </w:rPr>
        <w:t>,  при</w:t>
      </w:r>
      <w:proofErr w:type="gramEnd"/>
      <w:r>
        <w:rPr>
          <w:rFonts w:ascii="Times New Roman" w:hAnsi="Times New Roman"/>
          <w:color w:val="000000"/>
          <w:sz w:val="28"/>
          <w:szCs w:val="28"/>
        </w:rPr>
        <w:t xml:space="preserve"> этом платформа, находящаяся на устройстве, используемом для запуска навыка голосового ассистента не играет значения.</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Для работы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 xml:space="preserve">аблицами модуль должен корректно взаимодействовать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API для доступа к данным из таблиц, что включает в себя аутентификацию, авторизацию и обмен данными.</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Итоговое программное решение должно быть совместимо с другими модулями, предусмотренными в проекте, а именно получать на вход ссылку и возвращать на выходе данные для модуля поиска необходимых элементов расписания. </w:t>
      </w:r>
    </w:p>
    <w:p w:rsidR="00E82DFD" w:rsidRDefault="008D47C4">
      <w:pPr>
        <w:numPr>
          <w:ilvl w:val="0"/>
          <w:numId w:val="3"/>
        </w:numPr>
        <w:pBdr>
          <w:top w:val="nil"/>
          <w:left w:val="nil"/>
          <w:bottom w:val="nil"/>
          <w:right w:val="nil"/>
          <w:between w:val="nil"/>
        </w:pBdr>
        <w:spacing w:after="160" w:line="360" w:lineRule="auto"/>
        <w:jc w:val="both"/>
        <w:rPr>
          <w:rFonts w:ascii="Times New Roman" w:hAnsi="Times New Roman"/>
          <w:b/>
          <w:color w:val="000000"/>
          <w:sz w:val="28"/>
          <w:szCs w:val="28"/>
        </w:rPr>
      </w:pPr>
      <w:r>
        <w:rPr>
          <w:rFonts w:ascii="Times New Roman" w:hAnsi="Times New Roman"/>
          <w:color w:val="000000"/>
          <w:sz w:val="28"/>
          <w:szCs w:val="28"/>
        </w:rPr>
        <w:t xml:space="preserve">Программа должна быть реализована с использованием </w:t>
      </w:r>
      <w:r>
        <w:rPr>
          <w:rFonts w:ascii="Times New Roman" w:hAnsi="Times New Roman"/>
          <w:sz w:val="28"/>
          <w:szCs w:val="28"/>
        </w:rPr>
        <w:t>принципов ООП</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Требования к маркировке и упаковке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Реализованное программное решение должно располагаться и быть опубликовано в каталоге Яндекс навыки. В свою очередь, специальные требования к маркировке и упаковке разрабатываемого программного модуля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не предъявляются.</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транспортированию и хранению.</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sz w:val="28"/>
          <w:szCs w:val="28"/>
        </w:rPr>
        <w:t xml:space="preserve">Рассматриваемый программный модуль должен располагаться на платформе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или другой, которая будет предоставлять возможность использования </w:t>
      </w:r>
      <w:proofErr w:type="spellStart"/>
      <w:r>
        <w:rPr>
          <w:rFonts w:ascii="Times New Roman" w:hAnsi="Times New Roman"/>
          <w:sz w:val="28"/>
          <w:szCs w:val="28"/>
        </w:rPr>
        <w:t>Webhook</w:t>
      </w:r>
      <w:proofErr w:type="spellEnd"/>
      <w:r>
        <w:rPr>
          <w:rFonts w:ascii="Times New Roman" w:hAnsi="Times New Roman"/>
          <w:sz w:val="28"/>
          <w:szCs w:val="28"/>
        </w:rPr>
        <w:t xml:space="preserve"> URL в рамках кода общего проекта до </w:t>
      </w:r>
      <w:r>
        <w:rPr>
          <w:rFonts w:ascii="Times New Roman" w:hAnsi="Times New Roman"/>
          <w:sz w:val="28"/>
          <w:szCs w:val="28"/>
        </w:rPr>
        <w:lastRenderedPageBreak/>
        <w:t>тех пор, пока разработчик или работник платформы не внесет изменения или не удалит продукт. Специальные требования к транспортировке не предъявляются.</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Тестирование </w:t>
      </w:r>
    </w:p>
    <w:p w:rsidR="00E82DFD" w:rsidRDefault="008D47C4">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Необходимо протестировать программу на различных наборах входных данных, а именно, расписание различных образовательных программ, которое зафиксировано в таблицах, имеющих схожий формат.</w:t>
      </w:r>
    </w:p>
    <w:p w:rsidR="00E82DFD" w:rsidRDefault="008D47C4">
      <w:pPr>
        <w:numPr>
          <w:ilvl w:val="0"/>
          <w:numId w:val="5"/>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Необходима проверка, что подпрограмма корректно обрабатывает различные форматы данных в таблице. Например, когда формат записи фамилии преподавателя, аудитории или других элементов расписания отличается в различных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аблицах.</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Стадии и этапы разработки</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Выявление и определение функциональных и иных требований к реализуемой подпрограмме.</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Изучение формата данных в таблицах и необходимых операций с ними.</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Разработка общей структуры модуля и определение основных компонентов, из которых он должен состоять.</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Написание программного кода для работы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API, извлечения и обработки различных данных.</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Проведение тестирования модуля для проверки корректности работы на различных образовательных программах и небольших изменениях в формате данных.</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Исправление ошибок, возникших при тестировании.</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Обеспечение совместимости с другими программными модулями рассматриваемого проекта и функционирования на выбранной платформе.</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Интегрирование программного модуля в итоговый проект, тестирование его в рамках общего кода и исправление ошибок.</w:t>
      </w:r>
    </w:p>
    <w:p w:rsidR="00E82DFD" w:rsidRDefault="008D47C4">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Написание технической документации по модулю.</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4" w:name="_heading=h.3znysh7" w:colFirst="0" w:colLast="0"/>
      <w:bookmarkEnd w:id="4"/>
      <w:r>
        <w:rPr>
          <w:rFonts w:ascii="Times New Roman" w:hAnsi="Times New Roman"/>
          <w:b/>
          <w:color w:val="000000"/>
          <w:sz w:val="32"/>
          <w:szCs w:val="32"/>
        </w:rPr>
        <w:t>Анализ проблематики</w:t>
      </w:r>
      <w:r>
        <w:rPr>
          <w:rFonts w:ascii="Times New Roman" w:hAnsi="Times New Roman"/>
          <w:b/>
          <w:color w:val="000000"/>
          <w:sz w:val="32"/>
          <w:szCs w:val="32"/>
        </w:rPr>
        <w:tab/>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Основными задачами в рамках анализа проблематики являются: изучение источников, из которых доступно получение необходимой информации, в том числе их потенциальные возможности, формат хранения и структура данных о расписании, в рамках который они организованы. Кроме того, будут рассмотрены различные проблемы, связанные с разработкой и внедрением данного программного решения в общий проект. Следующая цель для изучения - преимущества и недостатки, которые демонстрирует рассматриваемый способ организации и получения информации в контексте разрабатываемого навыка. Также будут рассмотрены рамки и условия, в которых программный модуль разрабатывается, реализованные до текущего момента методы и подходы для решения задач схожей или такой же проблематики, в том числе реализованные навыки по обработке расписания, исходный код которых находится в открытом доступе.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процессе изучения и анализа литературы, а также возможных источников расписания студентов НИУ ВШЭ было выявлено несколько потенциальных вариантов, к которым относятся: </w:t>
      </w:r>
      <w:proofErr w:type="spellStart"/>
      <w:r>
        <w:rPr>
          <w:rFonts w:ascii="Times New Roman" w:hAnsi="Times New Roman"/>
          <w:sz w:val="28"/>
          <w:szCs w:val="28"/>
        </w:rPr>
        <w:t>парсинг</w:t>
      </w:r>
      <w:proofErr w:type="spellEnd"/>
      <w:r>
        <w:rPr>
          <w:rFonts w:ascii="Times New Roman" w:hAnsi="Times New Roman"/>
          <w:sz w:val="28"/>
          <w:szCs w:val="28"/>
        </w:rPr>
        <w:t xml:space="preserve"> входящих файлов, поступающих на корпоративную почту и содержащих расписание, извлечение данных о расписании из Единого личного кабинета студента, использование сервиса РУЗ, а также итогового наиболее оптимального варианта -  </w:t>
      </w:r>
      <w:proofErr w:type="spellStart"/>
      <w:r>
        <w:rPr>
          <w:rFonts w:ascii="Times New Roman" w:hAnsi="Times New Roman"/>
          <w:sz w:val="28"/>
          <w:szCs w:val="28"/>
        </w:rPr>
        <w:t>парсинга</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с сайта с расписанием студентов НИУ ВШЭ Нижнего Новгорода.</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Одним из решений, направленных на решение задачи о получении расписания, является использование и </w:t>
      </w:r>
      <w:proofErr w:type="spellStart"/>
      <w:r>
        <w:rPr>
          <w:rFonts w:ascii="Times New Roman" w:hAnsi="Times New Roman"/>
          <w:sz w:val="28"/>
          <w:szCs w:val="28"/>
        </w:rPr>
        <w:t>парсинг</w:t>
      </w:r>
      <w:proofErr w:type="spellEnd"/>
      <w:r>
        <w:rPr>
          <w:rFonts w:ascii="Times New Roman" w:hAnsi="Times New Roman"/>
          <w:sz w:val="28"/>
          <w:szCs w:val="28"/>
        </w:rPr>
        <w:t xml:space="preserve"> электронной почты. Данный метод рассматривался как наиболее универсальный, так как в независимости от кампуса позволяет получать информацию о расписании. Для его реализации требуется программный модуль, который бы смог находить файл, содержащий </w:t>
      </w:r>
      <w:r>
        <w:rPr>
          <w:rFonts w:ascii="Times New Roman" w:hAnsi="Times New Roman"/>
          <w:sz w:val="28"/>
          <w:szCs w:val="28"/>
        </w:rPr>
        <w:lastRenderedPageBreak/>
        <w:t xml:space="preserve">расписание и обрабатывать его. Во время изучения аспекта, касающегося формата, в котором на почту присылается расписание было выявлено, что оформление и даже тип данных отличаются не только у разных кампусов, но и образовательных программ. Так, например, расписание представляется, как в формате </w:t>
      </w:r>
      <w:proofErr w:type="spellStart"/>
      <w:r>
        <w:rPr>
          <w:rFonts w:ascii="Times New Roman" w:hAnsi="Times New Roman"/>
          <w:sz w:val="28"/>
          <w:szCs w:val="28"/>
        </w:rPr>
        <w:t>excel</w:t>
      </w:r>
      <w:proofErr w:type="spellEnd"/>
      <w:r>
        <w:rPr>
          <w:rFonts w:ascii="Times New Roman" w:hAnsi="Times New Roman"/>
          <w:sz w:val="28"/>
          <w:szCs w:val="28"/>
        </w:rPr>
        <w:t xml:space="preserve">, так и </w:t>
      </w:r>
      <w:proofErr w:type="spellStart"/>
      <w:r>
        <w:rPr>
          <w:rFonts w:ascii="Times New Roman" w:hAnsi="Times New Roman"/>
          <w:sz w:val="28"/>
          <w:szCs w:val="28"/>
        </w:rPr>
        <w:t>pdf</w:t>
      </w:r>
      <w:proofErr w:type="spellEnd"/>
      <w:r>
        <w:rPr>
          <w:rFonts w:ascii="Times New Roman" w:hAnsi="Times New Roman"/>
          <w:sz w:val="28"/>
          <w:szCs w:val="28"/>
        </w:rPr>
        <w:t xml:space="preserve">, и у некоторых образовательных программ оформление таблиц отличается.   Таким образом, реализация данного способа в силу того, что невозможно создать универсальный программный модуль, который бы обрабатывал различные форматы расписания и типы файлов, была отменена.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Следующим возможным решением было выбрано использование подключения к РУЗ и получение информации из данного источника. Этот метод представлялся одним из наиболее универсальных и полноценных способов создания подпрограммы для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данных расписания. Информация из данного источника связана с конкретным студентом, то есть учитываются индивидуальные аспекты в расписании, такие как занятия по английскому языку, </w:t>
      </w:r>
      <w:proofErr w:type="spellStart"/>
      <w:r>
        <w:rPr>
          <w:rFonts w:ascii="Times New Roman" w:hAnsi="Times New Roman"/>
          <w:sz w:val="28"/>
          <w:szCs w:val="28"/>
        </w:rPr>
        <w:t>майнору</w:t>
      </w:r>
      <w:proofErr w:type="spellEnd"/>
      <w:r>
        <w:rPr>
          <w:rFonts w:ascii="Times New Roman" w:hAnsi="Times New Roman"/>
          <w:sz w:val="28"/>
          <w:szCs w:val="28"/>
        </w:rPr>
        <w:t xml:space="preserve"> и иные курсы, о которых не содержатся сведения в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Таблицах или структурах, предоставляющих данные о групповом расписании. Также информация носит наиболее актуальный характер, так как постоянно обновляется. Использование данного способа получения необходимых сведений позволило бы сделать режим преподавателя, в силу того, что он содержит необходимую информацию. Существуют уже реализованные проекты в рамках исследуемой предметной области, что позволило бы ускорить разработку и учесть ошибки других разработчиков. Однако, в нынешней ситуации доступ к РУЗ организован только через внутренние сети НИУ ВШЭ или через VPN подключение к сетям университета и только для сотрудников, в рамках данных ограничений не было найдено способа, позволяющего реализовать подпрограмму с использованием рассматриваемого метода.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lastRenderedPageBreak/>
        <w:t xml:space="preserve">Помимо вышеперечисленных, Высшая школа экономики предлагает такой сервис, как Единый личный кабинет. Данная цифровая экосистема предлагает возможность просмотра расписания студентов, которое также является актуальным и обладает всеми преимуществами использования РУЗ, возможно, сервис и использует это решение. Расписание хранится в удобном формате, содержащем все необходимые сведения, была также найдена возможность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его в виде </w:t>
      </w:r>
      <w:proofErr w:type="spellStart"/>
      <w:r>
        <w:rPr>
          <w:rFonts w:ascii="Times New Roman" w:hAnsi="Times New Roman"/>
          <w:sz w:val="28"/>
          <w:szCs w:val="28"/>
        </w:rPr>
        <w:t>json</w:t>
      </w:r>
      <w:proofErr w:type="spellEnd"/>
      <w:r>
        <w:rPr>
          <w:rFonts w:ascii="Times New Roman" w:hAnsi="Times New Roman"/>
          <w:sz w:val="28"/>
          <w:szCs w:val="28"/>
        </w:rPr>
        <w:t xml:space="preserve">-формате, но в рамках браузера при получении </w:t>
      </w:r>
      <w:proofErr w:type="spellStart"/>
      <w:r>
        <w:rPr>
          <w:rFonts w:ascii="Times New Roman" w:hAnsi="Times New Roman"/>
          <w:sz w:val="28"/>
          <w:szCs w:val="28"/>
        </w:rPr>
        <w:t>сURL</w:t>
      </w:r>
      <w:proofErr w:type="spellEnd"/>
      <w:r>
        <w:rPr>
          <w:rFonts w:ascii="Times New Roman" w:hAnsi="Times New Roman"/>
          <w:sz w:val="28"/>
          <w:szCs w:val="28"/>
        </w:rPr>
        <w:t xml:space="preserve"> </w:t>
      </w:r>
      <w:proofErr w:type="spellStart"/>
      <w:r>
        <w:rPr>
          <w:rFonts w:ascii="Times New Roman" w:hAnsi="Times New Roman"/>
          <w:sz w:val="28"/>
          <w:szCs w:val="28"/>
        </w:rPr>
        <w:t>xhr</w:t>
      </w:r>
      <w:proofErr w:type="spellEnd"/>
      <w:r>
        <w:rPr>
          <w:rFonts w:ascii="Times New Roman" w:hAnsi="Times New Roman"/>
          <w:sz w:val="28"/>
          <w:szCs w:val="28"/>
        </w:rPr>
        <w:t xml:space="preserve"> запроса, содержащего расписание. Основным ограничением, которое делает невозможным реализацию данного метода является необходимость авторизации каждого пользователя при входе на страницу ЕЛК и введение им конфиденциальных данных, включающих корпоративный логин и пароль, что является недопустимым при разработке навыка голосового ассистента Алиса. </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В силу невозможности реализации остальных вариантов, программный модуль по извлечению информации о расписании студентов НИУ ВШЭ использует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Таблицы, размещенные на сайте[2] в открытом доступе. На данный момент рассматриваемый способ </w:t>
      </w:r>
      <w:proofErr w:type="spellStart"/>
      <w:r w:rsidRPr="000F0DB2">
        <w:rPr>
          <w:rFonts w:ascii="Times New Roman" w:hAnsi="Times New Roman"/>
          <w:sz w:val="28"/>
          <w:szCs w:val="28"/>
        </w:rPr>
        <w:t>парсинга</w:t>
      </w:r>
      <w:proofErr w:type="spellEnd"/>
      <w:r w:rsidRPr="000F0DB2">
        <w:rPr>
          <w:rFonts w:ascii="Times New Roman" w:hAnsi="Times New Roman"/>
          <w:sz w:val="28"/>
          <w:szCs w:val="28"/>
        </w:rPr>
        <w:t xml:space="preserve"> является наиболее релевантным по причине того, что источник информации является практически единственным, где с</w:t>
      </w:r>
      <w:r w:rsidR="000F0DB2">
        <w:rPr>
          <w:rFonts w:ascii="Times New Roman" w:hAnsi="Times New Roman"/>
          <w:sz w:val="28"/>
          <w:szCs w:val="28"/>
        </w:rPr>
        <w:t xml:space="preserve">уществует необходимые сведения </w:t>
      </w:r>
      <w:r w:rsidRPr="000F0DB2">
        <w:rPr>
          <w:rFonts w:ascii="Times New Roman" w:hAnsi="Times New Roman"/>
          <w:sz w:val="28"/>
          <w:szCs w:val="28"/>
        </w:rPr>
        <w:t xml:space="preserve">и в схожем формате. Другие способы получения информации не полностью удовлетворяют заданным требованиям к реализуемой подпрограмме.  </w:t>
      </w:r>
    </w:p>
    <w:p w:rsidR="00E82DFD" w:rsidRPr="000F0DB2"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Таблицы – это таблицы в онлайн формате, которые представляют собой удобный инструмент для создания, хранения и обработки информации в виде таблиц</w:t>
      </w:r>
      <w:r w:rsidRPr="000F0DB2">
        <w:rPr>
          <w:rFonts w:ascii="Times New Roman" w:hAnsi="Times New Roman"/>
          <w:sz w:val="28"/>
          <w:szCs w:val="28"/>
        </w:rPr>
        <w:t xml:space="preserve">. Электронная таблица – основной объект в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Таблицах, который может содержать несколько листов, каждый из которых содержит структурированную информацию, содержащуюся в ячейках. Ресурс </w:t>
      </w:r>
      <w:proofErr w:type="spellStart"/>
      <w:r w:rsidRPr="000F0DB2">
        <w:rPr>
          <w:rFonts w:ascii="Times New Roman" w:hAnsi="Times New Roman"/>
          <w:sz w:val="28"/>
          <w:szCs w:val="28"/>
        </w:rPr>
        <w:t>Spreadsheet</w:t>
      </w:r>
      <w:proofErr w:type="spellEnd"/>
      <w:r w:rsidRPr="000F0DB2">
        <w:rPr>
          <w:rFonts w:ascii="Times New Roman" w:hAnsi="Times New Roman"/>
          <w:sz w:val="28"/>
          <w:szCs w:val="28"/>
        </w:rPr>
        <w:t xml:space="preserve"> представляет каждую электронную таблицу и имеет уникальное значение </w:t>
      </w:r>
      <w:proofErr w:type="spellStart"/>
      <w:r w:rsidRPr="000F0DB2">
        <w:rPr>
          <w:rFonts w:ascii="Times New Roman" w:hAnsi="Times New Roman"/>
          <w:sz w:val="28"/>
          <w:szCs w:val="28"/>
        </w:rPr>
        <w:t>spreadsheetId</w:t>
      </w:r>
      <w:proofErr w:type="spellEnd"/>
      <w:r w:rsidRPr="000F0DB2">
        <w:rPr>
          <w:rFonts w:ascii="Times New Roman" w:hAnsi="Times New Roman"/>
          <w:sz w:val="28"/>
          <w:szCs w:val="28"/>
        </w:rPr>
        <w:t xml:space="preserve">, содержащее буквы, цифры, дефисы или символы </w:t>
      </w:r>
      <w:r w:rsidRPr="000F0DB2">
        <w:rPr>
          <w:rFonts w:ascii="Times New Roman" w:hAnsi="Times New Roman"/>
          <w:sz w:val="28"/>
          <w:szCs w:val="28"/>
        </w:rPr>
        <w:lastRenderedPageBreak/>
        <w:t xml:space="preserve">подчеркивания. Идентификатор таблицы можно найти в URL-адресе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 https://docs.google.com/spreadsheets/d/ </w:t>
      </w:r>
      <w:r w:rsidRPr="000F0DB2">
        <w:rPr>
          <w:rFonts w:ascii="Times New Roman" w:hAnsi="Times New Roman"/>
          <w:i/>
          <w:sz w:val="28"/>
          <w:szCs w:val="28"/>
        </w:rPr>
        <w:t>spreadsheetId</w:t>
      </w:r>
      <w:r w:rsidRPr="000F0DB2">
        <w:rPr>
          <w:rFonts w:ascii="Times New Roman" w:hAnsi="Times New Roman"/>
          <w:sz w:val="28"/>
          <w:szCs w:val="28"/>
        </w:rPr>
        <w:t> /edit#gid=0.</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Лист – страница или вкладка в электронной таблице. Ресурс </w:t>
      </w:r>
      <w:proofErr w:type="spellStart"/>
      <w:r w:rsidRPr="000F0DB2">
        <w:rPr>
          <w:rFonts w:ascii="Times New Roman" w:hAnsi="Times New Roman"/>
          <w:sz w:val="28"/>
          <w:szCs w:val="28"/>
        </w:rPr>
        <w:t>Sheet</w:t>
      </w:r>
      <w:proofErr w:type="spellEnd"/>
      <w:r w:rsidRPr="000F0DB2">
        <w:rPr>
          <w:rFonts w:ascii="Times New Roman" w:hAnsi="Times New Roman"/>
          <w:sz w:val="28"/>
          <w:szCs w:val="28"/>
        </w:rPr>
        <w:t xml:space="preserve"> представляет каждый лист и имеет уникальный заголовок и числовое значение </w:t>
      </w:r>
      <w:proofErr w:type="spellStart"/>
      <w:r w:rsidRPr="000F0DB2">
        <w:rPr>
          <w:rFonts w:ascii="Times New Roman" w:hAnsi="Times New Roman"/>
          <w:sz w:val="28"/>
          <w:szCs w:val="28"/>
        </w:rPr>
        <w:t>sheetId</w:t>
      </w:r>
      <w:proofErr w:type="spellEnd"/>
      <w:r w:rsidRPr="000F0DB2">
        <w:rPr>
          <w:rFonts w:ascii="Times New Roman" w:hAnsi="Times New Roman"/>
          <w:sz w:val="28"/>
          <w:szCs w:val="28"/>
        </w:rPr>
        <w:t xml:space="preserve">. Данную информацию можно также обнаружить в URL-адресе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Таблиц:https://docs.google.com/spreadsheets/d/ </w:t>
      </w:r>
      <w:r w:rsidRPr="000F0DB2">
        <w:rPr>
          <w:rFonts w:ascii="Times New Roman" w:hAnsi="Times New Roman"/>
          <w:i/>
          <w:sz w:val="28"/>
          <w:szCs w:val="28"/>
        </w:rPr>
        <w:t>spreadsheetId</w:t>
      </w:r>
      <w:r w:rsidRPr="000F0DB2">
        <w:rPr>
          <w:rFonts w:ascii="Times New Roman" w:hAnsi="Times New Roman"/>
          <w:sz w:val="28"/>
          <w:szCs w:val="28"/>
        </w:rPr>
        <w:t> /edit#gid=sheetId. В рамках исследуемой проблемы уникальный идентификатор листа не значительно важен, потому что расписание в основном располагается на первом листе.</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Клетка – отдельное поле текста или данный на листе. Клетки или ячейки расположены в строках и столбцах и могут быть сгруппированы как диапазон ячеек. Ресурс </w:t>
      </w:r>
      <w:proofErr w:type="spellStart"/>
      <w:r w:rsidRPr="000F0DB2">
        <w:rPr>
          <w:rFonts w:ascii="Times New Roman" w:hAnsi="Times New Roman"/>
          <w:sz w:val="28"/>
          <w:szCs w:val="28"/>
        </w:rPr>
        <w:t>CellData</w:t>
      </w:r>
      <w:proofErr w:type="spellEnd"/>
      <w:r w:rsidRPr="000F0DB2">
        <w:rPr>
          <w:rFonts w:ascii="Times New Roman" w:hAnsi="Times New Roman"/>
          <w:sz w:val="28"/>
          <w:szCs w:val="28"/>
        </w:rPr>
        <w:t xml:space="preserve"> представляет каждую ячейку, но не имеет уникального значения идентификатора. Вместо этого координаты строки и столбца идентифицируют ячейки.</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Обозначение А1 – синтаксис, используемый для определения ячейки или диапазона ячеек с помощью строки, содержащей имя листа, а также координаты начальной и конечной ячейки с использованием букв столбцов и номеров строк. Этот метод является наиболее распространённым и полезным при ссылке на абсолютный диапазон ячеек. </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Обозначение R1C1 -  Синтаксис, используемый для определения ячейки или диапазона ячеек с помощью строки, содержащей имя листа, а также координаты начальной и конечной ячейки с использованием номеров строк и номеров столбцов. Этот метод менее распространен, чем нотация A1, но может быть полезен при ссылке на диапазон ячеек относительно позиции данной </w:t>
      </w:r>
      <w:proofErr w:type="gramStart"/>
      <w:r w:rsidRPr="000F0DB2">
        <w:rPr>
          <w:rFonts w:ascii="Times New Roman" w:hAnsi="Times New Roman"/>
          <w:sz w:val="28"/>
          <w:szCs w:val="28"/>
        </w:rPr>
        <w:t>ячейки.[</w:t>
      </w:r>
      <w:proofErr w:type="gramEnd"/>
      <w:r w:rsidRPr="000F0DB2">
        <w:rPr>
          <w:rFonts w:ascii="Times New Roman" w:hAnsi="Times New Roman"/>
          <w:sz w:val="28"/>
          <w:szCs w:val="28"/>
        </w:rPr>
        <w:t>3]</w:t>
      </w:r>
    </w:p>
    <w:p w:rsidR="00E82DFD"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У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 существует свой API, который позволяет организовать взаимодействие с данными в электронной таблице. Работа с информацией включает в себя как чтение, так и изменение содержимого</w:t>
      </w:r>
      <w:r>
        <w:rPr>
          <w:rFonts w:ascii="Times New Roman" w:hAnsi="Times New Roman"/>
          <w:sz w:val="28"/>
          <w:szCs w:val="28"/>
        </w:rPr>
        <w:t xml:space="preserve"> таблицы. Для </w:t>
      </w:r>
      <w:r>
        <w:rPr>
          <w:rFonts w:ascii="Times New Roman" w:hAnsi="Times New Roman"/>
          <w:sz w:val="28"/>
          <w:szCs w:val="28"/>
        </w:rPr>
        <w:lastRenderedPageBreak/>
        <w:t xml:space="preserve">организации взаимодействия с данным интерфейсом необходимо произвести несколько действий, позволяющий получить доступ к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таблиц.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Информация, которая содержится в таблицах позволяет сделать наиболее универсальное решение, предоставляющее доступ к расписанию студентов групп различных специальностей. В таблицах содержатся сведения, которые включают в себя название, время, аудиторию, тип занятий и преподавателя. Доступ к данной информации предоставляется свободно без необходимости авторизации в сервисах Высшей школы экономики. Возникают трудности с определением расписания по английскому языку, занятиям по дисциплинам дополнительного профиля </w:t>
      </w:r>
      <w:proofErr w:type="spellStart"/>
      <w:r>
        <w:rPr>
          <w:rFonts w:ascii="Times New Roman" w:hAnsi="Times New Roman"/>
          <w:sz w:val="28"/>
          <w:szCs w:val="28"/>
        </w:rPr>
        <w:t>Minor</w:t>
      </w:r>
      <w:proofErr w:type="spellEnd"/>
      <w:r>
        <w:rPr>
          <w:rFonts w:ascii="Times New Roman" w:hAnsi="Times New Roman"/>
          <w:sz w:val="28"/>
          <w:szCs w:val="28"/>
        </w:rPr>
        <w:t xml:space="preserve"> и иным дополнительным курсам. Расписание предоставляется только для студентов Нижнего Новгорода. В рамках данного способа обработки расписания алгоритм реализации поиска расписания информации конкретного преподавателя представляется реализуемым только в формате просмотра всех таблиц и всех групп, что при наличии разницы в оформлении таблиц, включая, например, отсутствие инициалов при указании имени </w:t>
      </w:r>
      <w:proofErr w:type="gramStart"/>
      <w:r>
        <w:rPr>
          <w:rFonts w:ascii="Times New Roman" w:hAnsi="Times New Roman"/>
          <w:sz w:val="28"/>
          <w:szCs w:val="28"/>
        </w:rPr>
        <w:t>преподавателя,  представляется</w:t>
      </w:r>
      <w:proofErr w:type="gramEnd"/>
      <w:r>
        <w:rPr>
          <w:rFonts w:ascii="Times New Roman" w:hAnsi="Times New Roman"/>
          <w:sz w:val="28"/>
          <w:szCs w:val="28"/>
        </w:rPr>
        <w:t xml:space="preserve"> сложным.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Также рассматриваемый программный модуль является заложником формата самих таблиц, при изменении способа фиксации расписания или его оформления существующее решение потребует доработки или комплексного изменения в силу отсутствия алгоритма, позволяющего обрабатывать данные в независимости от формата. А именно при обработке каждой ячейки, содержащей название предмета отсутствует возможность найти сопряженные данные, так как их расположение представляется неизвестным и не было выявлено закономерностей, позволяющих при обработке конкретной ячейки находить время, аудиторию и другие атрибуты занятия. Сами данные организованы в виде совокупности ячеек, в верхней части таблицы располагаются названия корпусов.  Каждая ячейка, содержащая название предмета также окрашена в определенный цвет, соответствующего корпуса. </w:t>
      </w:r>
      <w:r>
        <w:rPr>
          <w:rFonts w:ascii="Times New Roman" w:hAnsi="Times New Roman"/>
          <w:sz w:val="28"/>
          <w:szCs w:val="28"/>
        </w:rPr>
        <w:lastRenderedPageBreak/>
        <w:t xml:space="preserve">На 18-19 строках содержатся заголовки столбцов таблицы, а именно: день, время, номер группы и аудитория. Ниже в ячейках присутствует соответствующая информация. В ячейке под номером группы располагается название занятия, даты, во время которых оно проходит, если не подразумевается, что занятия в данный день недели и время постоянны, и фамилия преподавателя. Рассматриваемый формат и разница в оформлении у некоторых образовательных программ несут определенные технические ограничения, например, не всегда получается выделить фамилию преподавателя или тип предмета из-за либо их отсутствия, либо при указании только фамилии преподавателя. Однако, на данном этапе данный способ получения информации представляется наиболее полным.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Таким образом,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таблицы являются самым оптимальным способом получения информации о расписании студентов, который соответствует требованиям конфиденциальности и возможностям, имеющимся у участников проекта.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рассматриваемой предметной области существует несколько решений подобной задачи. Один из навыков требует ввода кода из бота, никакой дополнительной информации нет. Другое информационное решение под названием Помощник Вышки также не работоспособен, при вызове данного навыка выводится сообщение о том, что он не отвечает. </w:t>
      </w:r>
      <w:r w:rsidRPr="000F0DB2">
        <w:rPr>
          <w:rFonts w:ascii="Times New Roman" w:hAnsi="Times New Roman"/>
          <w:sz w:val="28"/>
          <w:szCs w:val="28"/>
        </w:rPr>
        <w:t xml:space="preserve">У последнего навыка существует открытый код, расположенный на платформе </w:t>
      </w:r>
      <w:proofErr w:type="spellStart"/>
      <w:r w:rsidRPr="000F0DB2">
        <w:rPr>
          <w:rFonts w:ascii="Times New Roman" w:hAnsi="Times New Roman"/>
          <w:sz w:val="28"/>
          <w:szCs w:val="28"/>
        </w:rPr>
        <w:t>GitHub</w:t>
      </w:r>
      <w:proofErr w:type="spellEnd"/>
      <w:r w:rsidRPr="000F0DB2">
        <w:rPr>
          <w:rFonts w:ascii="Times New Roman" w:hAnsi="Times New Roman"/>
          <w:sz w:val="28"/>
          <w:szCs w:val="28"/>
        </w:rPr>
        <w:t>. Навык также использует API РУЗ, к которому на данный момент</w:t>
      </w:r>
      <w:r>
        <w:rPr>
          <w:rFonts w:ascii="Times New Roman" w:hAnsi="Times New Roman"/>
          <w:sz w:val="28"/>
          <w:szCs w:val="28"/>
        </w:rPr>
        <w:t xml:space="preserve"> доступа нет. При попытке запуска также выдается ошибка. По итогу, на данный момент рабочего решения, рассматриваемой в рамках проекта задачи в открытом доступе найти не удалось.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 касается решений для других учебных заведений, то было найдена программа </w:t>
      </w:r>
      <w:r w:rsidRPr="000F0DB2">
        <w:rPr>
          <w:rFonts w:ascii="Times New Roman" w:hAnsi="Times New Roman"/>
          <w:sz w:val="28"/>
          <w:szCs w:val="28"/>
        </w:rPr>
        <w:t xml:space="preserve">для Финансового университета, реализованная для собственного API расписания. Также для Томского Политехнического университета </w:t>
      </w:r>
      <w:r>
        <w:rPr>
          <w:rFonts w:ascii="Times New Roman" w:hAnsi="Times New Roman"/>
          <w:sz w:val="28"/>
          <w:szCs w:val="28"/>
        </w:rPr>
        <w:t xml:space="preserve">существует информационное решение, которое использует сайт, содержащий </w:t>
      </w:r>
      <w:r>
        <w:rPr>
          <w:rFonts w:ascii="Times New Roman" w:hAnsi="Times New Roman"/>
          <w:sz w:val="28"/>
          <w:szCs w:val="28"/>
        </w:rPr>
        <w:lastRenderedPageBreak/>
        <w:t>расписание. Остальные навыки, выполняющие подобные функции в рамках предметной области также применяют иные способы извлечения расписания, которые являются более корректными и универсальными.</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5" w:name="_heading=h.2et92p0" w:colFirst="0" w:colLast="0"/>
      <w:bookmarkEnd w:id="5"/>
      <w:r>
        <w:rPr>
          <w:rFonts w:ascii="Times New Roman" w:hAnsi="Times New Roman"/>
          <w:b/>
          <w:color w:val="000000"/>
          <w:sz w:val="32"/>
          <w:szCs w:val="32"/>
        </w:rPr>
        <w:t>Анализ существующих решений, технологий и аналогов</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рассматриваемой предметной области существует несколько различных подходов, позволяющих реализовать получение необходимой информации из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Так как информация о расписании студентов Высшей школы экономики располагается на сайте, то существует некоторое количество вариантов его извлечения, которые предоставляют возможность использовать различные языки программирования, таким образом общее число вариантов реализации технического решения вырастает многократно. Первый способ – использование существующих технологий и библиотек для получения данных с самого сайта, на котором располагается таблица с расписанием. Для данной задачи подходят различные языки программирования, такие как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Python</w:t>
      </w:r>
      <w:proofErr w:type="spellEnd"/>
      <w:r>
        <w:rPr>
          <w:rFonts w:ascii="Times New Roman" w:hAnsi="Times New Roman"/>
          <w:sz w:val="28"/>
          <w:szCs w:val="28"/>
        </w:rPr>
        <w:t>, PHP, C++ и другие, которые имеют разработанные библиотеки для веб-</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Второй способ – использование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для работы уже с самими таблицами и обработки и извлечения данных из них. Рассматриваемое техническое решение также может быть также реализовано с применением широкого спектра языков программирования, таких как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Java</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Apps</w:t>
      </w:r>
      <w:proofErr w:type="spellEnd"/>
      <w:r>
        <w:rPr>
          <w:rFonts w:ascii="Times New Roman" w:hAnsi="Times New Roman"/>
          <w:sz w:val="28"/>
          <w:szCs w:val="28"/>
        </w:rPr>
        <w:t xml:space="preserve"> </w:t>
      </w:r>
      <w:proofErr w:type="spellStart"/>
      <w:r>
        <w:rPr>
          <w:rFonts w:ascii="Times New Roman" w:hAnsi="Times New Roman"/>
          <w:sz w:val="28"/>
          <w:szCs w:val="28"/>
        </w:rPr>
        <w:t>Script</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При получении информации с сайта используемый программный модуль отправляет HTTP-запросы к серверу, требуя то содержимое, которое расположено на самой странице. Существует два вида сайтов статические и динамические.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Первые состоят из постоянных страниц, которые не меняют содержимое в зависимости от пользователя. При выполнении запроса сервер сразу </w:t>
      </w:r>
      <w:r>
        <w:rPr>
          <w:rFonts w:ascii="Times New Roman" w:hAnsi="Times New Roman"/>
          <w:sz w:val="28"/>
          <w:szCs w:val="28"/>
        </w:rPr>
        <w:lastRenderedPageBreak/>
        <w:t xml:space="preserve">предоставит готовый HTML код в том формате, который был использован при его создании.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Динамические сайты представляют собой страницы, которые в зависимости от пользователя будут иметь различную организацию данных. Данный тип страниц не </w:t>
      </w:r>
      <w:r w:rsidRPr="000F0DB2">
        <w:rPr>
          <w:rFonts w:ascii="Times New Roman" w:hAnsi="Times New Roman"/>
          <w:sz w:val="28"/>
          <w:szCs w:val="28"/>
        </w:rPr>
        <w:t xml:space="preserve">существует в исходном виде на сервере, а при каждом новом запросе они формируются. Сначала сервер находит нужный документ и отправляет его интерпретатору, который выполняет код из HTML-документа и сверяется с файлами и базой данных. После этого документ возвращается на сервер и затем отображается в браузере. Для интерпретации страниц на серверной стороне используются языки программирования </w:t>
      </w:r>
      <w:proofErr w:type="spellStart"/>
      <w:r w:rsidRPr="000F0DB2">
        <w:rPr>
          <w:rFonts w:ascii="Times New Roman" w:hAnsi="Times New Roman"/>
          <w:sz w:val="28"/>
          <w:szCs w:val="28"/>
        </w:rPr>
        <w:t>Java</w:t>
      </w:r>
      <w:proofErr w:type="spellEnd"/>
      <w:r w:rsidRPr="000F0DB2">
        <w:rPr>
          <w:rFonts w:ascii="Times New Roman" w:hAnsi="Times New Roman"/>
          <w:sz w:val="28"/>
          <w:szCs w:val="28"/>
        </w:rPr>
        <w:t>, PHP, ASP и другие. [4]</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зависимости от типа сайта необходимо использование библиотек и технических решений, способных выполнять отправку запроса на сервер и получение нужного кода HTML для его дальнейшей обработки. Так, например, в языке </w:t>
      </w:r>
      <w:proofErr w:type="spellStart"/>
      <w:r>
        <w:rPr>
          <w:rFonts w:ascii="Times New Roman" w:hAnsi="Times New Roman"/>
          <w:sz w:val="28"/>
          <w:szCs w:val="28"/>
        </w:rPr>
        <w:t>Python</w:t>
      </w:r>
      <w:proofErr w:type="spellEnd"/>
      <w:r>
        <w:rPr>
          <w:rFonts w:ascii="Times New Roman" w:hAnsi="Times New Roman"/>
          <w:sz w:val="28"/>
          <w:szCs w:val="28"/>
        </w:rPr>
        <w:t xml:space="preserve"> существуют библиотеки </w:t>
      </w:r>
      <w:proofErr w:type="spellStart"/>
      <w:r>
        <w:rPr>
          <w:rFonts w:ascii="Times New Roman" w:hAnsi="Times New Roman"/>
          <w:sz w:val="28"/>
          <w:szCs w:val="28"/>
        </w:rPr>
        <w:t>requests</w:t>
      </w:r>
      <w:proofErr w:type="spellEnd"/>
      <w:r>
        <w:rPr>
          <w:rFonts w:ascii="Times New Roman" w:hAnsi="Times New Roman"/>
          <w:sz w:val="28"/>
          <w:szCs w:val="28"/>
        </w:rPr>
        <w:t xml:space="preserve"> и </w:t>
      </w:r>
      <w:proofErr w:type="spellStart"/>
      <w:r>
        <w:rPr>
          <w:rFonts w:ascii="Times New Roman" w:hAnsi="Times New Roman"/>
          <w:sz w:val="28"/>
          <w:szCs w:val="28"/>
        </w:rPr>
        <w:t>selenium</w:t>
      </w:r>
      <w:proofErr w:type="spellEnd"/>
      <w:r>
        <w:rPr>
          <w:rFonts w:ascii="Times New Roman" w:hAnsi="Times New Roman"/>
          <w:sz w:val="28"/>
          <w:szCs w:val="28"/>
        </w:rPr>
        <w:t xml:space="preserve">, которые предназначены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разного формата данных, первая подходит только для извлечения данных из статических сайтов, вторая, в свою очередь, годится для получения информации в независимости от типа сайта.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рассматриваемой проблематики, информационное решение должно уметь отправлять запросы и получать информацию со статического сайта, так как таблица, которая располагается на нем не изменяется и одинакова для любого пользователя. Для решения поставленной задачи, как было упомянуто ранее возможно использование нескольких языков программирования. </w:t>
      </w:r>
    </w:p>
    <w:p w:rsidR="00E82DFD" w:rsidRDefault="008D47C4">
      <w:pPr>
        <w:spacing w:line="360" w:lineRule="auto"/>
        <w:ind w:firstLine="708"/>
        <w:jc w:val="both"/>
        <w:rPr>
          <w:rFonts w:ascii="Times New Roman" w:hAnsi="Times New Roman"/>
          <w:sz w:val="28"/>
          <w:szCs w:val="28"/>
        </w:rPr>
      </w:pPr>
      <w:proofErr w:type="spellStart"/>
      <w:r>
        <w:rPr>
          <w:rFonts w:ascii="Times New Roman" w:hAnsi="Times New Roman"/>
          <w:sz w:val="28"/>
          <w:szCs w:val="28"/>
        </w:rPr>
        <w:t>JavaScript</w:t>
      </w:r>
      <w:proofErr w:type="spellEnd"/>
      <w:r>
        <w:rPr>
          <w:rFonts w:ascii="Times New Roman" w:hAnsi="Times New Roman"/>
          <w:sz w:val="28"/>
          <w:szCs w:val="28"/>
        </w:rPr>
        <w:t xml:space="preserve"> – является одним из наиболее распространенных решений, подходящих для выполнения широкого круга задач. Это обосновано прежде всего наличием значительного количества библиотек и инструментов, которые доступны для решения задач получения информации с сайта и </w:t>
      </w:r>
      <w:r>
        <w:rPr>
          <w:rFonts w:ascii="Times New Roman" w:hAnsi="Times New Roman"/>
          <w:sz w:val="28"/>
          <w:szCs w:val="28"/>
        </w:rPr>
        <w:lastRenderedPageBreak/>
        <w:t xml:space="preserve">поддержкой со стороны сообщества разработчиков и энтузиастов. Также в пользу данного языка говорит простота синтаксиса и наличие большого спектра ресурсов для обучения. К числу библиотек, которые подходят для решения существующей задачи подходят </w:t>
      </w:r>
      <w:proofErr w:type="spellStart"/>
      <w:r>
        <w:rPr>
          <w:rFonts w:ascii="Times New Roman" w:hAnsi="Times New Roman"/>
          <w:sz w:val="28"/>
          <w:szCs w:val="28"/>
        </w:rPr>
        <w:t>Unirest</w:t>
      </w:r>
      <w:proofErr w:type="spellEnd"/>
      <w:r>
        <w:rPr>
          <w:rFonts w:ascii="Times New Roman" w:hAnsi="Times New Roman"/>
          <w:sz w:val="28"/>
          <w:szCs w:val="28"/>
        </w:rPr>
        <w:t xml:space="preserve">, </w:t>
      </w:r>
      <w:proofErr w:type="spellStart"/>
      <w:r>
        <w:rPr>
          <w:rFonts w:ascii="Times New Roman" w:hAnsi="Times New Roman"/>
          <w:sz w:val="28"/>
          <w:szCs w:val="28"/>
        </w:rPr>
        <w:t>Axios</w:t>
      </w:r>
      <w:proofErr w:type="spellEnd"/>
      <w:r>
        <w:rPr>
          <w:rFonts w:ascii="Times New Roman" w:hAnsi="Times New Roman"/>
          <w:sz w:val="28"/>
          <w:szCs w:val="28"/>
        </w:rPr>
        <w:t xml:space="preserve"> и </w:t>
      </w:r>
      <w:proofErr w:type="spellStart"/>
      <w:r>
        <w:rPr>
          <w:rFonts w:ascii="Times New Roman" w:hAnsi="Times New Roman"/>
          <w:sz w:val="28"/>
          <w:szCs w:val="28"/>
        </w:rPr>
        <w:t>Cheerio</w:t>
      </w:r>
      <w:proofErr w:type="spellEnd"/>
      <w:r>
        <w:rPr>
          <w:rFonts w:ascii="Times New Roman" w:hAnsi="Times New Roman"/>
          <w:sz w:val="28"/>
          <w:szCs w:val="28"/>
        </w:rPr>
        <w:t xml:space="preserve">, которые не используют безголовые браузеры и драйверы и могут быть использованы в рамках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Functoins</w:t>
      </w:r>
      <w:proofErr w:type="spellEnd"/>
      <w:r>
        <w:rPr>
          <w:rFonts w:ascii="Times New Roman" w:hAnsi="Times New Roman"/>
          <w:sz w:val="28"/>
          <w:szCs w:val="28"/>
        </w:rPr>
        <w:t xml:space="preserve">. Все рассматриваемые решения поддерживают различные HTTP-методы, такие как GET, POST и другие и позволяют выполнять основную задачу, а именно: получение HTML кода страницы с расписанием.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 язык программирования, который является наиболее высокоуровневым по сравнению с </w:t>
      </w:r>
      <w:proofErr w:type="spellStart"/>
      <w:r>
        <w:rPr>
          <w:rFonts w:ascii="Times New Roman" w:hAnsi="Times New Roman"/>
          <w:sz w:val="28"/>
          <w:szCs w:val="28"/>
        </w:rPr>
        <w:t>JavaScript</w:t>
      </w:r>
      <w:proofErr w:type="spellEnd"/>
      <w:r>
        <w:rPr>
          <w:rFonts w:ascii="Times New Roman" w:hAnsi="Times New Roman"/>
          <w:sz w:val="28"/>
          <w:szCs w:val="28"/>
        </w:rPr>
        <w:t xml:space="preserve"> и </w:t>
      </w:r>
      <w:proofErr w:type="spellStart"/>
      <w:r>
        <w:rPr>
          <w:rFonts w:ascii="Times New Roman" w:hAnsi="Times New Roman"/>
          <w:sz w:val="28"/>
          <w:szCs w:val="28"/>
        </w:rPr>
        <w:t>Python</w:t>
      </w:r>
      <w:proofErr w:type="spellEnd"/>
      <w:r>
        <w:rPr>
          <w:rFonts w:ascii="Times New Roman" w:hAnsi="Times New Roman"/>
          <w:sz w:val="28"/>
          <w:szCs w:val="28"/>
        </w:rPr>
        <w:t xml:space="preserve">. Данный факт дает ему преимущество в плане гибкости и скорости, которое следует за сложностью синтаксиса и концепции языка, а также низкой скоростью разработки. Способность получать доступ к низкоуровневым системным ресурсам дает возможность создавать настраиваемые решения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Также C++ является компилируемым языком, что предоставляет ему преимущество по сравнению с </w:t>
      </w:r>
      <w:proofErr w:type="spellStart"/>
      <w:r>
        <w:rPr>
          <w:rFonts w:ascii="Times New Roman" w:hAnsi="Times New Roman"/>
          <w:sz w:val="28"/>
          <w:szCs w:val="28"/>
        </w:rPr>
        <w:t>JavaScript</w:t>
      </w:r>
      <w:proofErr w:type="spellEnd"/>
      <w:r>
        <w:rPr>
          <w:rFonts w:ascii="Times New Roman" w:hAnsi="Times New Roman"/>
          <w:sz w:val="28"/>
          <w:szCs w:val="28"/>
        </w:rPr>
        <w:t xml:space="preserve"> и </w:t>
      </w:r>
      <w:proofErr w:type="spellStart"/>
      <w:r>
        <w:rPr>
          <w:rFonts w:ascii="Times New Roman" w:hAnsi="Times New Roman"/>
          <w:sz w:val="28"/>
          <w:szCs w:val="28"/>
        </w:rPr>
        <w:t>Python</w:t>
      </w:r>
      <w:proofErr w:type="spellEnd"/>
      <w:r>
        <w:rPr>
          <w:rFonts w:ascii="Times New Roman" w:hAnsi="Times New Roman"/>
          <w:sz w:val="28"/>
          <w:szCs w:val="28"/>
        </w:rPr>
        <w:t xml:space="preserve">, которые требуют наличие интерпретатора, что влечет большое использование ресурсов и более низкую производительность.  К основным библиотекам, которые используются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сайтов относятся </w:t>
      </w:r>
      <w:proofErr w:type="spellStart"/>
      <w:r>
        <w:rPr>
          <w:rFonts w:ascii="Times New Roman" w:hAnsi="Times New Roman"/>
          <w:sz w:val="28"/>
          <w:szCs w:val="28"/>
        </w:rPr>
        <w:t>libcurl</w:t>
      </w:r>
      <w:proofErr w:type="spellEnd"/>
      <w:r>
        <w:rPr>
          <w:rFonts w:ascii="Times New Roman" w:hAnsi="Times New Roman"/>
          <w:sz w:val="28"/>
          <w:szCs w:val="28"/>
        </w:rPr>
        <w:t xml:space="preserve">, </w:t>
      </w:r>
      <w:proofErr w:type="spellStart"/>
      <w:r>
        <w:rPr>
          <w:rFonts w:ascii="Times New Roman" w:hAnsi="Times New Roman"/>
          <w:sz w:val="28"/>
          <w:szCs w:val="28"/>
        </w:rPr>
        <w:t>Boost.Asio</w:t>
      </w:r>
      <w:proofErr w:type="spellEnd"/>
      <w:r>
        <w:rPr>
          <w:rFonts w:ascii="Times New Roman" w:hAnsi="Times New Roman"/>
          <w:sz w:val="28"/>
          <w:szCs w:val="28"/>
        </w:rPr>
        <w:t xml:space="preserve">, </w:t>
      </w:r>
      <w:proofErr w:type="spellStart"/>
      <w:r>
        <w:rPr>
          <w:rFonts w:ascii="Times New Roman" w:hAnsi="Times New Roman"/>
          <w:sz w:val="28"/>
          <w:szCs w:val="28"/>
        </w:rPr>
        <w:t>htmlcxx</w:t>
      </w:r>
      <w:proofErr w:type="spellEnd"/>
      <w:r>
        <w:rPr>
          <w:rFonts w:ascii="Times New Roman" w:hAnsi="Times New Roman"/>
          <w:sz w:val="28"/>
          <w:szCs w:val="28"/>
        </w:rPr>
        <w:t xml:space="preserve">. Данные решения также позволяют получать HTML-содержимое необходимого сайта и обрабатывать его для извлечения нужного текста. </w:t>
      </w:r>
    </w:p>
    <w:p w:rsidR="00E82DFD" w:rsidRDefault="008D47C4">
      <w:pPr>
        <w:spacing w:line="360" w:lineRule="auto"/>
        <w:ind w:firstLine="708"/>
        <w:jc w:val="both"/>
        <w:rPr>
          <w:rFonts w:ascii="Times New Roman" w:hAnsi="Times New Roman"/>
          <w:sz w:val="28"/>
          <w:szCs w:val="28"/>
        </w:rPr>
      </w:pPr>
      <w:proofErr w:type="spellStart"/>
      <w:r>
        <w:rPr>
          <w:rFonts w:ascii="Times New Roman" w:hAnsi="Times New Roman"/>
          <w:sz w:val="28"/>
          <w:szCs w:val="28"/>
        </w:rPr>
        <w:t>Python</w:t>
      </w:r>
      <w:proofErr w:type="spellEnd"/>
      <w:r>
        <w:rPr>
          <w:rFonts w:ascii="Times New Roman" w:hAnsi="Times New Roman"/>
          <w:sz w:val="28"/>
          <w:szCs w:val="28"/>
        </w:rPr>
        <w:t>, в свою очередь, предлагает значительное количество библиотек для веб-</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позволяющие организовать технические решения, которые будут уникальны для каждого проекта. Также одними из основных преимуществ данного языка являются простой синтаксис и активная поддержка со стороны энтузиастов.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Учитывая контекст рассматриваемой проблемы, а именно: использование другими участниками </w:t>
      </w:r>
      <w:proofErr w:type="spellStart"/>
      <w:r>
        <w:rPr>
          <w:rFonts w:ascii="Times New Roman" w:hAnsi="Times New Roman"/>
          <w:sz w:val="28"/>
          <w:szCs w:val="28"/>
        </w:rPr>
        <w:t>Python</w:t>
      </w:r>
      <w:proofErr w:type="spellEnd"/>
      <w:r>
        <w:rPr>
          <w:rFonts w:ascii="Times New Roman" w:hAnsi="Times New Roman"/>
          <w:sz w:val="28"/>
          <w:szCs w:val="28"/>
        </w:rPr>
        <w:t xml:space="preserve"> в качестве языка </w:t>
      </w:r>
      <w:r>
        <w:rPr>
          <w:rFonts w:ascii="Times New Roman" w:hAnsi="Times New Roman"/>
          <w:sz w:val="28"/>
          <w:szCs w:val="28"/>
        </w:rPr>
        <w:lastRenderedPageBreak/>
        <w:t xml:space="preserve">программирования, что позволяет удобно объединять разрабатываемые подпрограммы в проект, отсутствие необходимости в анализе большого количества данных, где была бы нужна производительность языка C++, наличие опыта разработки на </w:t>
      </w:r>
      <w:proofErr w:type="spellStart"/>
      <w:r>
        <w:rPr>
          <w:rFonts w:ascii="Times New Roman" w:hAnsi="Times New Roman"/>
          <w:sz w:val="28"/>
          <w:szCs w:val="28"/>
        </w:rPr>
        <w:t>Python</w:t>
      </w:r>
      <w:proofErr w:type="spellEnd"/>
      <w:r>
        <w:rPr>
          <w:rFonts w:ascii="Times New Roman" w:hAnsi="Times New Roman"/>
          <w:sz w:val="28"/>
          <w:szCs w:val="28"/>
        </w:rPr>
        <w:t xml:space="preserve">, для реализации программного модуля по извлечению расписания был выбран данный язык.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решения поставленной задачи выбранное техническое решение предполагает использование таких библиотек как </w:t>
      </w:r>
      <w:proofErr w:type="spellStart"/>
      <w:r>
        <w:rPr>
          <w:rFonts w:ascii="Times New Roman" w:hAnsi="Times New Roman"/>
          <w:sz w:val="28"/>
          <w:szCs w:val="28"/>
        </w:rPr>
        <w:t>Requests</w:t>
      </w:r>
      <w:proofErr w:type="spellEnd"/>
      <w:r>
        <w:rPr>
          <w:rFonts w:ascii="Times New Roman" w:hAnsi="Times New Roman"/>
          <w:sz w:val="28"/>
          <w:szCs w:val="28"/>
        </w:rPr>
        <w:t xml:space="preserve">, </w:t>
      </w:r>
      <w:proofErr w:type="spellStart"/>
      <w:r>
        <w:rPr>
          <w:rFonts w:ascii="Times New Roman" w:hAnsi="Times New Roman"/>
          <w:sz w:val="28"/>
          <w:szCs w:val="28"/>
        </w:rPr>
        <w:t>Beautiful</w:t>
      </w:r>
      <w:proofErr w:type="spellEnd"/>
      <w:r>
        <w:rPr>
          <w:rFonts w:ascii="Times New Roman" w:hAnsi="Times New Roman"/>
          <w:sz w:val="28"/>
          <w:szCs w:val="28"/>
        </w:rPr>
        <w:t xml:space="preserve"> </w:t>
      </w:r>
      <w:proofErr w:type="spellStart"/>
      <w:r>
        <w:rPr>
          <w:rFonts w:ascii="Times New Roman" w:hAnsi="Times New Roman"/>
          <w:sz w:val="28"/>
          <w:szCs w:val="28"/>
        </w:rPr>
        <w:t>Soup</w:t>
      </w:r>
      <w:proofErr w:type="spellEnd"/>
      <w:r>
        <w:rPr>
          <w:rFonts w:ascii="Times New Roman" w:hAnsi="Times New Roman"/>
          <w:sz w:val="28"/>
          <w:szCs w:val="28"/>
        </w:rPr>
        <w:t xml:space="preserve">, и </w:t>
      </w:r>
      <w:proofErr w:type="spellStart"/>
      <w:r>
        <w:rPr>
          <w:rFonts w:ascii="Times New Roman" w:hAnsi="Times New Roman"/>
          <w:sz w:val="28"/>
          <w:szCs w:val="28"/>
        </w:rPr>
        <w:t>Selenium</w:t>
      </w:r>
      <w:proofErr w:type="spellEnd"/>
      <w:r>
        <w:rPr>
          <w:rFonts w:ascii="Times New Roman" w:hAnsi="Times New Roman"/>
          <w:sz w:val="28"/>
          <w:szCs w:val="28"/>
        </w:rPr>
        <w:t xml:space="preserve">. Последняя имеет возможность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динамических веб-сайтов, что не имеет необходимости при </w:t>
      </w:r>
      <w:proofErr w:type="spellStart"/>
      <w:r>
        <w:rPr>
          <w:rFonts w:ascii="Times New Roman" w:hAnsi="Times New Roman"/>
          <w:sz w:val="28"/>
          <w:szCs w:val="28"/>
        </w:rPr>
        <w:t>парсинге</w:t>
      </w:r>
      <w:proofErr w:type="spellEnd"/>
      <w:r>
        <w:rPr>
          <w:rFonts w:ascii="Times New Roman" w:hAnsi="Times New Roman"/>
          <w:sz w:val="28"/>
          <w:szCs w:val="28"/>
        </w:rPr>
        <w:t xml:space="preserve"> рассматриваемого сайта с таблицей. Кроме того, использование </w:t>
      </w:r>
      <w:proofErr w:type="spellStart"/>
      <w:r>
        <w:rPr>
          <w:rFonts w:ascii="Times New Roman" w:hAnsi="Times New Roman"/>
          <w:sz w:val="28"/>
          <w:szCs w:val="28"/>
        </w:rPr>
        <w:t>Selenium</w:t>
      </w:r>
      <w:proofErr w:type="spellEnd"/>
      <w:r>
        <w:rPr>
          <w:rFonts w:ascii="Times New Roman" w:hAnsi="Times New Roman"/>
          <w:sz w:val="28"/>
          <w:szCs w:val="28"/>
        </w:rPr>
        <w:t xml:space="preserve"> влечет необходимость установки соответствующего драйвера браузера, который запускается и используется данной библиотекой. Для выполнения этих условий в среде запуска необходимо присутствие виртуальной машины, которая бы запускала драйвер, что усложняет сам процесс разработки, также не было найдено решения для этой проблемы в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Библиотека </w:t>
      </w:r>
      <w:proofErr w:type="spellStart"/>
      <w:r>
        <w:rPr>
          <w:rFonts w:ascii="Times New Roman" w:hAnsi="Times New Roman"/>
          <w:sz w:val="28"/>
          <w:szCs w:val="28"/>
        </w:rPr>
        <w:t>Requests</w:t>
      </w:r>
      <w:proofErr w:type="spellEnd"/>
      <w:r>
        <w:rPr>
          <w:rFonts w:ascii="Times New Roman" w:hAnsi="Times New Roman"/>
          <w:sz w:val="28"/>
          <w:szCs w:val="28"/>
        </w:rPr>
        <w:t xml:space="preserve">, в свою очередь, предоставляет возможность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веб-страниц буквально в пару строк. Необходимо отправить GET-запрос на необходимый сайт с помощью функции </w:t>
      </w:r>
      <w:proofErr w:type="spellStart"/>
      <w:r>
        <w:rPr>
          <w:rFonts w:ascii="Times New Roman" w:hAnsi="Times New Roman"/>
          <w:sz w:val="28"/>
          <w:szCs w:val="28"/>
        </w:rPr>
        <w:t>get</w:t>
      </w:r>
      <w:proofErr w:type="spellEnd"/>
      <w:r>
        <w:rPr>
          <w:rFonts w:ascii="Times New Roman" w:hAnsi="Times New Roman"/>
          <w:sz w:val="28"/>
          <w:szCs w:val="28"/>
        </w:rPr>
        <w:t xml:space="preserve"> и с применением метода </w:t>
      </w:r>
      <w:proofErr w:type="spellStart"/>
      <w:r>
        <w:rPr>
          <w:rFonts w:ascii="Times New Roman" w:hAnsi="Times New Roman"/>
          <w:sz w:val="28"/>
          <w:szCs w:val="28"/>
        </w:rPr>
        <w:t>text</w:t>
      </w:r>
      <w:proofErr w:type="spellEnd"/>
      <w:r>
        <w:rPr>
          <w:rFonts w:ascii="Times New Roman" w:hAnsi="Times New Roman"/>
          <w:sz w:val="28"/>
          <w:szCs w:val="28"/>
        </w:rPr>
        <w:t xml:space="preserve"> получить HTML-код страницы. Также отсутствует необходимость использования других решений, кроме самой библиотеки. Анализ же самого кода выполняется с помощью библиотеки </w:t>
      </w:r>
      <w:proofErr w:type="spellStart"/>
      <w:r>
        <w:rPr>
          <w:rFonts w:ascii="Times New Roman" w:hAnsi="Times New Roman"/>
          <w:sz w:val="28"/>
          <w:szCs w:val="28"/>
        </w:rPr>
        <w:t>Beautiful</w:t>
      </w:r>
      <w:proofErr w:type="spellEnd"/>
      <w:r>
        <w:rPr>
          <w:rFonts w:ascii="Times New Roman" w:hAnsi="Times New Roman"/>
          <w:sz w:val="28"/>
          <w:szCs w:val="28"/>
        </w:rPr>
        <w:t xml:space="preserve"> </w:t>
      </w:r>
      <w:proofErr w:type="spellStart"/>
      <w:r>
        <w:rPr>
          <w:rFonts w:ascii="Times New Roman" w:hAnsi="Times New Roman"/>
          <w:sz w:val="28"/>
          <w:szCs w:val="28"/>
        </w:rPr>
        <w:t>Soup</w:t>
      </w:r>
      <w:proofErr w:type="spellEnd"/>
      <w:r>
        <w:rPr>
          <w:rFonts w:ascii="Times New Roman" w:hAnsi="Times New Roman"/>
          <w:sz w:val="28"/>
          <w:szCs w:val="28"/>
        </w:rPr>
        <w:t xml:space="preserve">, которая позволяет получать тексты, атрибуты, ссылки и другие данные из документа на основе тегов, классов, идентификаторов, атрибутов и других характеристик элементов. Например, вы можете найти все ссылки или изображения на странице с определенным классом или атрибутом. Однако в существующем контексте, когда необходимо получение всей информации и при условии, что не было найдено возможных закономерностей по названию имен классов, тегов или других элементов текстов, которые бы позволили каким-либо образом структурировать информацию, было принято решение использования и поиска другого технического средства. Пример получаемой </w:t>
      </w:r>
      <w:r>
        <w:rPr>
          <w:rFonts w:ascii="Times New Roman" w:hAnsi="Times New Roman"/>
          <w:sz w:val="28"/>
          <w:szCs w:val="28"/>
        </w:rPr>
        <w:lastRenderedPageBreak/>
        <w:t>информации: &lt;/</w:t>
      </w:r>
      <w:proofErr w:type="spellStart"/>
      <w:r>
        <w:rPr>
          <w:rFonts w:ascii="Times New Roman" w:hAnsi="Times New Roman"/>
          <w:sz w:val="28"/>
          <w:szCs w:val="28"/>
        </w:rPr>
        <w:t>span</w:t>
      </w:r>
      <w:proofErr w:type="spellEnd"/>
      <w:r>
        <w:rPr>
          <w:rFonts w:ascii="Times New Roman" w:hAnsi="Times New Roman"/>
          <w:sz w:val="28"/>
          <w:szCs w:val="28"/>
        </w:rPr>
        <w:t>&gt; НИС &amp;</w:t>
      </w:r>
      <w:proofErr w:type="spellStart"/>
      <w:proofErr w:type="gramStart"/>
      <w:r>
        <w:rPr>
          <w:rFonts w:ascii="Times New Roman" w:hAnsi="Times New Roman"/>
          <w:sz w:val="28"/>
          <w:szCs w:val="28"/>
        </w:rPr>
        <w:t>quot;Анализ</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литературы&amp;quot</w:t>
      </w:r>
      <w:proofErr w:type="spellEnd"/>
      <w:r>
        <w:rPr>
          <w:rFonts w:ascii="Times New Roman" w:hAnsi="Times New Roman"/>
          <w:sz w:val="28"/>
          <w:szCs w:val="28"/>
        </w:rPr>
        <w:t>; - Савченко Л.В.&lt;/</w:t>
      </w:r>
      <w:proofErr w:type="spellStart"/>
      <w:r>
        <w:rPr>
          <w:rFonts w:ascii="Times New Roman" w:hAnsi="Times New Roman"/>
          <w:sz w:val="28"/>
          <w:szCs w:val="28"/>
        </w:rPr>
        <w:t>td</w:t>
      </w:r>
      <w:proofErr w:type="spellEnd"/>
      <w:r>
        <w:rPr>
          <w:rFonts w:ascii="Times New Roman" w:hAnsi="Times New Roman"/>
          <w:sz w:val="28"/>
          <w:szCs w:val="28"/>
        </w:rPr>
        <w:t>&gt;&lt;</w:t>
      </w:r>
      <w:proofErr w:type="spellStart"/>
      <w:r>
        <w:rPr>
          <w:rFonts w:ascii="Times New Roman" w:hAnsi="Times New Roman"/>
          <w:sz w:val="28"/>
          <w:szCs w:val="28"/>
        </w:rPr>
        <w:t>td</w:t>
      </w:r>
      <w:proofErr w:type="spellEnd"/>
      <w:r>
        <w:rPr>
          <w:rFonts w:ascii="Times New Roman" w:hAnsi="Times New Roman"/>
          <w:sz w:val="28"/>
          <w:szCs w:val="28"/>
        </w:rPr>
        <w:t xml:space="preserve"> </w:t>
      </w:r>
      <w:proofErr w:type="spellStart"/>
      <w:r>
        <w:rPr>
          <w:rFonts w:ascii="Times New Roman" w:hAnsi="Times New Roman"/>
          <w:sz w:val="28"/>
          <w:szCs w:val="28"/>
        </w:rPr>
        <w:t>class</w:t>
      </w:r>
      <w:proofErr w:type="spellEnd"/>
      <w:r>
        <w:rPr>
          <w:rFonts w:ascii="Times New Roman" w:hAnsi="Times New Roman"/>
          <w:sz w:val="28"/>
          <w:szCs w:val="28"/>
        </w:rPr>
        <w:t xml:space="preserve">="s8" </w:t>
      </w:r>
      <w:proofErr w:type="spellStart"/>
      <w:r>
        <w:rPr>
          <w:rFonts w:ascii="Times New Roman" w:hAnsi="Times New Roman"/>
          <w:sz w:val="28"/>
          <w:szCs w:val="28"/>
        </w:rPr>
        <w:t>dir</w:t>
      </w:r>
      <w:proofErr w:type="spellEnd"/>
      <w:r>
        <w:rPr>
          <w:rFonts w:ascii="Times New Roman" w:hAnsi="Times New Roman"/>
          <w:sz w:val="28"/>
          <w:szCs w:val="28"/>
        </w:rPr>
        <w:t>="</w:t>
      </w:r>
      <w:proofErr w:type="spellStart"/>
      <w:r>
        <w:rPr>
          <w:rFonts w:ascii="Times New Roman" w:hAnsi="Times New Roman"/>
          <w:sz w:val="28"/>
          <w:szCs w:val="28"/>
        </w:rPr>
        <w:t>ltr</w:t>
      </w:r>
      <w:proofErr w:type="spellEnd"/>
      <w:r>
        <w:rPr>
          <w:rFonts w:ascii="Times New Roman" w:hAnsi="Times New Roman"/>
          <w:sz w:val="28"/>
          <w:szCs w:val="28"/>
        </w:rPr>
        <w:t>"&gt;301&lt;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&gt;303&lt;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&gt;301&lt;/</w:t>
      </w:r>
      <w:proofErr w:type="spellStart"/>
      <w:r>
        <w:rPr>
          <w:rFonts w:ascii="Times New Roman" w:hAnsi="Times New Roman"/>
          <w:sz w:val="28"/>
          <w:szCs w:val="28"/>
        </w:rPr>
        <w:t>td</w:t>
      </w:r>
      <w:proofErr w:type="spellEnd"/>
      <w:r>
        <w:rPr>
          <w:rFonts w:ascii="Times New Roman" w:hAnsi="Times New Roman"/>
          <w:sz w:val="28"/>
          <w:szCs w:val="28"/>
        </w:rPr>
        <w:t>&gt;&lt;</w:t>
      </w:r>
      <w:proofErr w:type="spellStart"/>
      <w:r>
        <w:rPr>
          <w:rFonts w:ascii="Times New Roman" w:hAnsi="Times New Roman"/>
          <w:sz w:val="28"/>
          <w:szCs w:val="28"/>
        </w:rPr>
        <w:t>td</w:t>
      </w:r>
      <w:proofErr w:type="spellEnd"/>
      <w:r>
        <w:rPr>
          <w:rFonts w:ascii="Times New Roman" w:hAnsi="Times New Roman"/>
          <w:sz w:val="28"/>
          <w:szCs w:val="28"/>
        </w:rPr>
        <w:t>.</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Помимо вышеупомянутой технологии также существует другой способ взаимодействия с информацией, а именно: применение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который поддерживает различные языки программирования такие как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r>
        <w:rPr>
          <w:rFonts w:ascii="Times New Roman" w:hAnsi="Times New Roman"/>
          <w:sz w:val="28"/>
          <w:szCs w:val="28"/>
        </w:rPr>
        <w:t xml:space="preserve">, Node.js, </w:t>
      </w:r>
      <w:proofErr w:type="spellStart"/>
      <w:r>
        <w:rPr>
          <w:rFonts w:ascii="Times New Roman" w:hAnsi="Times New Roman"/>
          <w:sz w:val="28"/>
          <w:szCs w:val="28"/>
        </w:rPr>
        <w:t>Java</w:t>
      </w:r>
      <w:proofErr w:type="spellEnd"/>
      <w:r>
        <w:rPr>
          <w:rFonts w:ascii="Times New Roman" w:hAnsi="Times New Roman"/>
          <w:sz w:val="28"/>
          <w:szCs w:val="28"/>
        </w:rPr>
        <w:t xml:space="preserve"> и другие. По ранее указанным причинам, для работы с изучаемым техническим решением был выбран </w:t>
      </w:r>
      <w:proofErr w:type="spellStart"/>
      <w:r>
        <w:rPr>
          <w:rFonts w:ascii="Times New Roman" w:hAnsi="Times New Roman"/>
          <w:sz w:val="28"/>
          <w:szCs w:val="28"/>
        </w:rPr>
        <w:t>Python</w:t>
      </w:r>
      <w:proofErr w:type="spellEnd"/>
      <w:r>
        <w:rPr>
          <w:rFonts w:ascii="Times New Roman" w:hAnsi="Times New Roman"/>
          <w:sz w:val="28"/>
          <w:szCs w:val="28"/>
        </w:rPr>
        <w:t xml:space="preserve">. Касаемо языка программирования, необходима версия </w:t>
      </w:r>
      <w:proofErr w:type="spellStart"/>
      <w:r>
        <w:rPr>
          <w:rFonts w:ascii="Times New Roman" w:hAnsi="Times New Roman"/>
          <w:sz w:val="28"/>
          <w:szCs w:val="28"/>
        </w:rPr>
        <w:t>Python</w:t>
      </w:r>
      <w:proofErr w:type="spellEnd"/>
      <w:r>
        <w:rPr>
          <w:rFonts w:ascii="Times New Roman" w:hAnsi="Times New Roman"/>
          <w:sz w:val="28"/>
          <w:szCs w:val="28"/>
        </w:rPr>
        <w:t xml:space="preserve">, начиная с 3.10.7 и новее, также нужен модуль, который организовывает управление пакетами </w:t>
      </w:r>
      <w:proofErr w:type="spellStart"/>
      <w:r>
        <w:rPr>
          <w:rFonts w:ascii="Times New Roman" w:hAnsi="Times New Roman"/>
          <w:sz w:val="28"/>
          <w:szCs w:val="28"/>
        </w:rPr>
        <w:t>pip</w:t>
      </w:r>
      <w:proofErr w:type="spellEnd"/>
      <w:r>
        <w:rPr>
          <w:rFonts w:ascii="Times New Roman" w:hAnsi="Times New Roman"/>
          <w:sz w:val="28"/>
          <w:szCs w:val="28"/>
        </w:rPr>
        <w:t xml:space="preserve">, имеющийся проект в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Platform</w:t>
      </w:r>
      <w:proofErr w:type="spellEnd"/>
      <w:r>
        <w:rPr>
          <w:rFonts w:ascii="Times New Roman" w:hAnsi="Times New Roman"/>
          <w:sz w:val="28"/>
          <w:szCs w:val="28"/>
        </w:rPr>
        <w:t xml:space="preserve">. </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При работе с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необходимо определенная настройка своего проекта в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Platform</w:t>
      </w:r>
      <w:proofErr w:type="spellEnd"/>
      <w:r>
        <w:rPr>
          <w:rFonts w:ascii="Times New Roman" w:hAnsi="Times New Roman"/>
          <w:sz w:val="28"/>
          <w:szCs w:val="28"/>
        </w:rPr>
        <w:t xml:space="preserve">, откуда будут загружены учетные данные разработчика для авторизации при работе с таблицами. Выбранный способ реализации подпрограммы требует наличия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для работы с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Google-api-python-client</w:t>
      </w:r>
      <w:proofErr w:type="spellEnd"/>
      <w:r>
        <w:rPr>
          <w:rFonts w:ascii="Times New Roman" w:hAnsi="Times New Roman"/>
          <w:sz w:val="28"/>
          <w:szCs w:val="28"/>
        </w:rPr>
        <w:t xml:space="preserve">, Google-auth-httplib2, </w:t>
      </w:r>
      <w:proofErr w:type="spellStart"/>
      <w:r>
        <w:rPr>
          <w:rFonts w:ascii="Times New Roman" w:hAnsi="Times New Roman"/>
          <w:sz w:val="28"/>
          <w:szCs w:val="28"/>
        </w:rPr>
        <w:t>Google-auth-oauthlib</w:t>
      </w:r>
      <w:proofErr w:type="spellEnd"/>
      <w:r>
        <w:rPr>
          <w:rFonts w:ascii="Times New Roman" w:hAnsi="Times New Roman"/>
          <w:sz w:val="28"/>
          <w:szCs w:val="28"/>
        </w:rPr>
        <w:t xml:space="preserve">. </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Для работы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Таблицами также возможно использование других библиотек, таких как </w:t>
      </w:r>
      <w:proofErr w:type="spellStart"/>
      <w:r>
        <w:rPr>
          <w:rFonts w:ascii="Times New Roman" w:hAnsi="Times New Roman"/>
          <w:sz w:val="28"/>
          <w:szCs w:val="28"/>
        </w:rPr>
        <w:t>Gspread</w:t>
      </w:r>
      <w:proofErr w:type="spellEnd"/>
      <w:r>
        <w:rPr>
          <w:rFonts w:ascii="Times New Roman" w:hAnsi="Times New Roman"/>
          <w:sz w:val="28"/>
          <w:szCs w:val="28"/>
        </w:rPr>
        <w:t xml:space="preserve"> или </w:t>
      </w:r>
      <w:proofErr w:type="spellStart"/>
      <w:r>
        <w:rPr>
          <w:rFonts w:ascii="Times New Roman" w:hAnsi="Times New Roman"/>
          <w:sz w:val="28"/>
          <w:szCs w:val="28"/>
        </w:rPr>
        <w:t>Pygsheets</w:t>
      </w:r>
      <w:proofErr w:type="spellEnd"/>
      <w:r>
        <w:rPr>
          <w:rFonts w:ascii="Times New Roman" w:hAnsi="Times New Roman"/>
          <w:sz w:val="28"/>
          <w:szCs w:val="28"/>
        </w:rPr>
        <w:t>, однако в контексте рассматриваемой проблемы, когда необходимо только получение значений из таблицы, данные модули являются эквивалентными, так как получение информации происходит в рамках одного метода и основной задачей является уже работа с полученными сведениями.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работы программы необходима настройка среды исполнения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которая подразумевает несколько </w:t>
      </w:r>
      <w:r w:rsidRPr="000F0DB2">
        <w:rPr>
          <w:rFonts w:ascii="Times New Roman" w:hAnsi="Times New Roman"/>
          <w:sz w:val="28"/>
          <w:szCs w:val="28"/>
        </w:rPr>
        <w:t xml:space="preserve">шагов, указанный в Кратком руководстве по </w:t>
      </w:r>
      <w:proofErr w:type="spellStart"/>
      <w:proofErr w:type="gramStart"/>
      <w:r w:rsidRPr="000F0DB2">
        <w:rPr>
          <w:rFonts w:ascii="Times New Roman" w:hAnsi="Times New Roman"/>
          <w:sz w:val="28"/>
          <w:szCs w:val="28"/>
        </w:rPr>
        <w:t>Python</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5] Прежде чем использовать API </w:t>
      </w:r>
      <w:proofErr w:type="spellStart"/>
      <w:r w:rsidRPr="000F0DB2">
        <w:rPr>
          <w:rFonts w:ascii="Times New Roman" w:hAnsi="Times New Roman"/>
          <w:sz w:val="28"/>
          <w:szCs w:val="28"/>
        </w:rPr>
        <w:t>Google</w:t>
      </w:r>
      <w:proofErr w:type="spellEnd"/>
      <w:r>
        <w:rPr>
          <w:rFonts w:ascii="Times New Roman" w:hAnsi="Times New Roman"/>
          <w:sz w:val="28"/>
          <w:szCs w:val="28"/>
        </w:rPr>
        <w:t xml:space="preserve">, необходимо включить их в проекте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Можно задействовать один или несколько API в одном проекте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Затем происходит настройка экрана согласия </w:t>
      </w:r>
      <w:proofErr w:type="spellStart"/>
      <w:r>
        <w:rPr>
          <w:rFonts w:ascii="Times New Roman" w:hAnsi="Times New Roman"/>
          <w:sz w:val="28"/>
          <w:szCs w:val="28"/>
        </w:rPr>
        <w:t>OAuth</w:t>
      </w:r>
      <w:proofErr w:type="spellEnd"/>
      <w:r>
        <w:rPr>
          <w:rFonts w:ascii="Times New Roman" w:hAnsi="Times New Roman"/>
          <w:sz w:val="28"/>
          <w:szCs w:val="28"/>
        </w:rPr>
        <w:t xml:space="preserve">. Если используется новый проект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для </w:t>
      </w:r>
      <w:r>
        <w:rPr>
          <w:rFonts w:ascii="Times New Roman" w:hAnsi="Times New Roman"/>
          <w:sz w:val="28"/>
          <w:szCs w:val="28"/>
        </w:rPr>
        <w:lastRenderedPageBreak/>
        <w:t xml:space="preserve">выполнения краткого руководства, то необходимо настроить экран согласия </w:t>
      </w:r>
      <w:proofErr w:type="spellStart"/>
      <w:r>
        <w:rPr>
          <w:rFonts w:ascii="Times New Roman" w:hAnsi="Times New Roman"/>
          <w:sz w:val="28"/>
          <w:szCs w:val="28"/>
        </w:rPr>
        <w:t>OAuth</w:t>
      </w:r>
      <w:proofErr w:type="spellEnd"/>
      <w:r>
        <w:rPr>
          <w:rFonts w:ascii="Times New Roman" w:hAnsi="Times New Roman"/>
          <w:sz w:val="28"/>
          <w:szCs w:val="28"/>
        </w:rPr>
        <w:t xml:space="preserve"> и добавить собственный аккаунт в качестве тестового пользователя. Для этого нужно:</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В консоли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Cloud</w:t>
      </w:r>
      <w:proofErr w:type="spellEnd"/>
      <w:r>
        <w:rPr>
          <w:rFonts w:ascii="Times New Roman" w:hAnsi="Times New Roman"/>
          <w:color w:val="000000"/>
          <w:sz w:val="28"/>
          <w:szCs w:val="28"/>
        </w:rPr>
        <w:t xml:space="preserve"> </w:t>
      </w:r>
      <w:proofErr w:type="gramStart"/>
      <w:r>
        <w:rPr>
          <w:rFonts w:ascii="Times New Roman" w:hAnsi="Times New Roman"/>
          <w:color w:val="000000"/>
          <w:sz w:val="28"/>
          <w:szCs w:val="28"/>
        </w:rPr>
        <w:t xml:space="preserve">выбрать </w:t>
      </w:r>
      <w:r>
        <w:rPr>
          <w:rFonts w:ascii="Times New Roman" w:hAnsi="Times New Roman"/>
          <w:noProof/>
          <w:color w:val="000000"/>
          <w:sz w:val="28"/>
          <w:szCs w:val="28"/>
        </w:rPr>
        <w:drawing>
          <wp:inline distT="0" distB="0" distL="0" distR="0">
            <wp:extent cx="236240" cy="16765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6240" cy="167655"/>
                    </a:xfrm>
                    <a:prstGeom prst="rect">
                      <a:avLst/>
                    </a:prstGeom>
                    <a:ln/>
                  </pic:spPr>
                </pic:pic>
              </a:graphicData>
            </a:graphic>
          </wp:inline>
        </w:drawing>
      </w:r>
      <w:r>
        <w:rPr>
          <w:rFonts w:ascii="Times New Roman" w:hAnsi="Times New Roman"/>
          <w:color w:val="000000"/>
          <w:sz w:val="28"/>
          <w:szCs w:val="28"/>
        </w:rPr>
        <w:t>&gt;</w:t>
      </w:r>
      <w:proofErr w:type="gramEnd"/>
      <w:r>
        <w:rPr>
          <w:rFonts w:ascii="Times New Roman" w:hAnsi="Times New Roman"/>
          <w:color w:val="000000"/>
          <w:sz w:val="28"/>
          <w:szCs w:val="28"/>
        </w:rPr>
        <w:t xml:space="preserve">  </w:t>
      </w:r>
      <w:r>
        <w:rPr>
          <w:rFonts w:ascii="Times New Roman" w:hAnsi="Times New Roman"/>
          <w:b/>
          <w:color w:val="000000"/>
          <w:sz w:val="28"/>
          <w:szCs w:val="28"/>
        </w:rPr>
        <w:t>API и службы</w:t>
      </w:r>
      <w:r>
        <w:rPr>
          <w:rFonts w:ascii="Times New Roman" w:hAnsi="Times New Roman"/>
          <w:color w:val="000000"/>
          <w:sz w:val="28"/>
          <w:szCs w:val="28"/>
        </w:rPr>
        <w:t> &gt; </w:t>
      </w:r>
      <w:r>
        <w:rPr>
          <w:rFonts w:ascii="Times New Roman" w:hAnsi="Times New Roman"/>
          <w:b/>
          <w:color w:val="000000"/>
          <w:sz w:val="28"/>
          <w:szCs w:val="28"/>
        </w:rPr>
        <w:t xml:space="preserve">Экран согласия </w:t>
      </w:r>
      <w:proofErr w:type="spellStart"/>
      <w:r>
        <w:rPr>
          <w:rFonts w:ascii="Times New Roman" w:hAnsi="Times New Roman"/>
          <w:b/>
          <w:color w:val="000000"/>
          <w:sz w:val="28"/>
          <w:szCs w:val="28"/>
        </w:rPr>
        <w:t>OAuth</w:t>
      </w:r>
      <w:proofErr w:type="spellEnd"/>
      <w:r>
        <w:rPr>
          <w:rFonts w:ascii="Times New Roman" w:hAnsi="Times New Roman"/>
          <w:color w:val="000000"/>
          <w:sz w:val="28"/>
          <w:szCs w:val="28"/>
        </w:rPr>
        <w:t>.</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 качестве </w:t>
      </w:r>
      <w:r>
        <w:rPr>
          <w:rFonts w:ascii="Times New Roman" w:hAnsi="Times New Roman"/>
          <w:b/>
          <w:color w:val="000000"/>
          <w:sz w:val="28"/>
          <w:szCs w:val="28"/>
        </w:rPr>
        <w:t>типа пользователя</w:t>
      </w:r>
      <w:r>
        <w:rPr>
          <w:rFonts w:ascii="Times New Roman" w:hAnsi="Times New Roman"/>
          <w:color w:val="000000"/>
          <w:sz w:val="28"/>
          <w:szCs w:val="28"/>
        </w:rPr>
        <w:t> выбрать </w:t>
      </w:r>
      <w:r>
        <w:rPr>
          <w:rFonts w:ascii="Times New Roman" w:hAnsi="Times New Roman"/>
          <w:b/>
          <w:color w:val="000000"/>
          <w:sz w:val="28"/>
          <w:szCs w:val="28"/>
        </w:rPr>
        <w:t>«Внутренний»</w:t>
      </w:r>
      <w:r>
        <w:rPr>
          <w:rFonts w:ascii="Times New Roman" w:hAnsi="Times New Roman"/>
          <w:color w:val="000000"/>
          <w:sz w:val="28"/>
          <w:szCs w:val="28"/>
        </w:rPr>
        <w:t>, затем нажать </w:t>
      </w:r>
      <w:r>
        <w:rPr>
          <w:rFonts w:ascii="Times New Roman" w:hAnsi="Times New Roman"/>
          <w:b/>
          <w:color w:val="000000"/>
          <w:sz w:val="28"/>
          <w:szCs w:val="28"/>
        </w:rPr>
        <w:t>«Создать</w:t>
      </w:r>
      <w:proofErr w:type="gramStart"/>
      <w:r>
        <w:rPr>
          <w:rFonts w:ascii="Times New Roman" w:hAnsi="Times New Roman"/>
          <w:b/>
          <w:color w:val="000000"/>
          <w:sz w:val="28"/>
          <w:szCs w:val="28"/>
        </w:rPr>
        <w:t>»</w:t>
      </w:r>
      <w:r>
        <w:rPr>
          <w:rFonts w:ascii="Times New Roman" w:hAnsi="Times New Roman"/>
          <w:color w:val="000000"/>
          <w:sz w:val="28"/>
          <w:szCs w:val="28"/>
        </w:rPr>
        <w:t> .</w:t>
      </w:r>
      <w:proofErr w:type="gramEnd"/>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Заполнить форму регистрации приложения, затем нажать </w:t>
      </w:r>
      <w:r>
        <w:rPr>
          <w:rFonts w:ascii="Times New Roman" w:hAnsi="Times New Roman"/>
          <w:b/>
          <w:color w:val="000000"/>
          <w:sz w:val="28"/>
          <w:szCs w:val="28"/>
        </w:rPr>
        <w:t>«Сохранить и продолжить»</w:t>
      </w:r>
      <w:r>
        <w:rPr>
          <w:rFonts w:ascii="Times New Roman" w:hAnsi="Times New Roman"/>
          <w:color w:val="000000"/>
          <w:sz w:val="28"/>
          <w:szCs w:val="28"/>
        </w:rPr>
        <w:t>.</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На данный момент можно пропустить добавление областей и нажать </w:t>
      </w:r>
      <w:r>
        <w:rPr>
          <w:rFonts w:ascii="Times New Roman" w:hAnsi="Times New Roman"/>
          <w:b/>
          <w:color w:val="000000"/>
          <w:sz w:val="28"/>
          <w:szCs w:val="28"/>
        </w:rPr>
        <w:t>«Сохранить и продолжить»</w:t>
      </w:r>
      <w:r>
        <w:rPr>
          <w:rFonts w:ascii="Times New Roman" w:hAnsi="Times New Roman"/>
          <w:color w:val="000000"/>
          <w:sz w:val="28"/>
          <w:szCs w:val="28"/>
        </w:rPr>
        <w:t xml:space="preserve">. В будущем, когда будет необходимость создания приложение для использования за пределами организации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Workspace</w:t>
      </w:r>
      <w:proofErr w:type="spellEnd"/>
      <w:r>
        <w:rPr>
          <w:rFonts w:ascii="Times New Roman" w:hAnsi="Times New Roman"/>
          <w:color w:val="000000"/>
          <w:sz w:val="28"/>
          <w:szCs w:val="28"/>
        </w:rPr>
        <w:t>, необходимо изменить </w:t>
      </w:r>
      <w:r>
        <w:rPr>
          <w:rFonts w:ascii="Times New Roman" w:hAnsi="Times New Roman"/>
          <w:b/>
          <w:color w:val="000000"/>
          <w:sz w:val="28"/>
          <w:szCs w:val="28"/>
        </w:rPr>
        <w:t>тип пользователя</w:t>
      </w:r>
      <w:r>
        <w:rPr>
          <w:rFonts w:ascii="Times New Roman" w:hAnsi="Times New Roman"/>
          <w:color w:val="000000"/>
          <w:sz w:val="28"/>
          <w:szCs w:val="28"/>
        </w:rPr>
        <w:t> на </w:t>
      </w:r>
      <w:r>
        <w:rPr>
          <w:rFonts w:ascii="Times New Roman" w:hAnsi="Times New Roman"/>
          <w:b/>
          <w:color w:val="000000"/>
          <w:sz w:val="28"/>
          <w:szCs w:val="28"/>
        </w:rPr>
        <w:t>Внешний</w:t>
      </w:r>
      <w:r>
        <w:rPr>
          <w:rFonts w:ascii="Times New Roman" w:hAnsi="Times New Roman"/>
          <w:color w:val="000000"/>
          <w:sz w:val="28"/>
          <w:szCs w:val="28"/>
        </w:rPr>
        <w:t>, а затем добавить области авторизации, необходимые приложению.</w:t>
      </w:r>
    </w:p>
    <w:p w:rsidR="00E82DFD" w:rsidRDefault="008D47C4">
      <w:pPr>
        <w:numPr>
          <w:ilvl w:val="0"/>
          <w:numId w:val="11"/>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Просмотреть сводку регистрации приложения. Чтобы внести изменения, нажать </w:t>
      </w:r>
      <w:r>
        <w:rPr>
          <w:rFonts w:ascii="Times New Roman" w:hAnsi="Times New Roman"/>
          <w:b/>
          <w:color w:val="000000"/>
          <w:sz w:val="28"/>
          <w:szCs w:val="28"/>
        </w:rPr>
        <w:t>«Изменить»</w:t>
      </w:r>
      <w:r>
        <w:rPr>
          <w:rFonts w:ascii="Times New Roman" w:hAnsi="Times New Roman"/>
          <w:color w:val="000000"/>
          <w:sz w:val="28"/>
          <w:szCs w:val="28"/>
        </w:rPr>
        <w:t>. Если регистрация приложения выглядит нормально, нажать </w:t>
      </w:r>
      <w:r>
        <w:rPr>
          <w:rFonts w:ascii="Times New Roman" w:hAnsi="Times New Roman"/>
          <w:b/>
          <w:color w:val="000000"/>
          <w:sz w:val="28"/>
          <w:szCs w:val="28"/>
        </w:rPr>
        <w:t>«Вернуться на панель управления»</w:t>
      </w:r>
      <w:r>
        <w:rPr>
          <w:rFonts w:ascii="Times New Roman" w:hAnsi="Times New Roman"/>
          <w:color w:val="000000"/>
          <w:sz w:val="28"/>
          <w:szCs w:val="28"/>
        </w:rPr>
        <w:t>.</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Чтобы аутентифицировать конечных пользователей и получить доступ к пользовательским данным в приложении, необходимо создать один или несколько идентификаторов клиентов </w:t>
      </w:r>
      <w:proofErr w:type="spellStart"/>
      <w:r>
        <w:rPr>
          <w:rFonts w:ascii="Times New Roman" w:hAnsi="Times New Roman"/>
          <w:sz w:val="28"/>
          <w:szCs w:val="28"/>
        </w:rPr>
        <w:t>OAuth</w:t>
      </w:r>
      <w:proofErr w:type="spellEnd"/>
      <w:r>
        <w:rPr>
          <w:rFonts w:ascii="Times New Roman" w:hAnsi="Times New Roman"/>
          <w:sz w:val="28"/>
          <w:szCs w:val="28"/>
        </w:rPr>
        <w:t xml:space="preserve"> 2.0. Идентификатор клиента используется для идентификации одного приложения на серверах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OAuth</w:t>
      </w:r>
      <w:proofErr w:type="spellEnd"/>
      <w:r>
        <w:rPr>
          <w:rFonts w:ascii="Times New Roman" w:hAnsi="Times New Roman"/>
          <w:sz w:val="28"/>
          <w:szCs w:val="28"/>
        </w:rPr>
        <w:t>. Если приложение работает на нескольких платформах, необходимо создать отдельный идентификатор клиента для каждой платформы.</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 xml:space="preserve">В консоли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gramStart"/>
      <w:r>
        <w:rPr>
          <w:rFonts w:ascii="Times New Roman" w:hAnsi="Times New Roman"/>
          <w:sz w:val="28"/>
          <w:szCs w:val="28"/>
        </w:rPr>
        <w:t>выбрать </w:t>
      </w:r>
      <w:r>
        <w:rPr>
          <w:rFonts w:ascii="Times New Roman" w:hAnsi="Times New Roman"/>
          <w:noProof/>
          <w:sz w:val="28"/>
          <w:szCs w:val="28"/>
        </w:rPr>
        <w:drawing>
          <wp:inline distT="0" distB="0" distL="0" distR="0">
            <wp:extent cx="236240" cy="16765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6240" cy="167655"/>
                    </a:xfrm>
                    <a:prstGeom prst="rect">
                      <a:avLst/>
                    </a:prstGeom>
                    <a:ln/>
                  </pic:spPr>
                </pic:pic>
              </a:graphicData>
            </a:graphic>
          </wp:inline>
        </w:drawing>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API и службы</w:t>
      </w:r>
      <w:r>
        <w:rPr>
          <w:rFonts w:ascii="Times New Roman" w:hAnsi="Times New Roman"/>
          <w:sz w:val="28"/>
          <w:szCs w:val="28"/>
        </w:rPr>
        <w:t> &gt; </w:t>
      </w:r>
      <w:r>
        <w:rPr>
          <w:rFonts w:ascii="Times New Roman" w:hAnsi="Times New Roman"/>
          <w:b/>
          <w:sz w:val="28"/>
          <w:szCs w:val="28"/>
        </w:rPr>
        <w:t>Учетные данные</w:t>
      </w:r>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r>
        <w:rPr>
          <w:rFonts w:ascii="Times New Roman" w:hAnsi="Times New Roman"/>
          <w:b/>
          <w:sz w:val="28"/>
          <w:szCs w:val="28"/>
        </w:rPr>
        <w:t>«Создать учетные данные</w:t>
      </w:r>
      <w:proofErr w:type="gramStart"/>
      <w:r>
        <w:rPr>
          <w:rFonts w:ascii="Times New Roman" w:hAnsi="Times New Roman"/>
          <w:b/>
          <w:sz w:val="28"/>
          <w:szCs w:val="28"/>
        </w:rPr>
        <w:t>»</w:t>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 xml:space="preserve">«Идентификатор клиента </w:t>
      </w:r>
      <w:proofErr w:type="spellStart"/>
      <w:r>
        <w:rPr>
          <w:rFonts w:ascii="Times New Roman" w:hAnsi="Times New Roman"/>
          <w:b/>
          <w:sz w:val="28"/>
          <w:szCs w:val="28"/>
        </w:rPr>
        <w:t>OAuth</w:t>
      </w:r>
      <w:proofErr w:type="spellEnd"/>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lastRenderedPageBreak/>
        <w:t>Нажать </w:t>
      </w:r>
      <w:r>
        <w:rPr>
          <w:rFonts w:ascii="Times New Roman" w:hAnsi="Times New Roman"/>
          <w:b/>
          <w:sz w:val="28"/>
          <w:szCs w:val="28"/>
        </w:rPr>
        <w:t xml:space="preserve">Тип </w:t>
      </w:r>
      <w:proofErr w:type="gramStart"/>
      <w:r>
        <w:rPr>
          <w:rFonts w:ascii="Times New Roman" w:hAnsi="Times New Roman"/>
          <w:b/>
          <w:sz w:val="28"/>
          <w:szCs w:val="28"/>
        </w:rPr>
        <w:t>приложения</w:t>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Приложение для ПК</w:t>
      </w:r>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В поле </w:t>
      </w:r>
      <w:r>
        <w:rPr>
          <w:rFonts w:ascii="Times New Roman" w:hAnsi="Times New Roman"/>
          <w:b/>
          <w:sz w:val="28"/>
          <w:szCs w:val="28"/>
        </w:rPr>
        <w:t>Имя</w:t>
      </w:r>
      <w:r>
        <w:rPr>
          <w:rFonts w:ascii="Times New Roman" w:hAnsi="Times New Roman"/>
          <w:sz w:val="28"/>
          <w:szCs w:val="28"/>
        </w:rPr>
        <w:t xml:space="preserve"> ввести имя учетных данных. Это имя отображается только в консоли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proofErr w:type="gramStart"/>
      <w:r>
        <w:rPr>
          <w:rFonts w:ascii="Times New Roman" w:hAnsi="Times New Roman"/>
          <w:b/>
          <w:sz w:val="28"/>
          <w:szCs w:val="28"/>
        </w:rPr>
        <w:t>Создать</w:t>
      </w:r>
      <w:r>
        <w:rPr>
          <w:rFonts w:ascii="Times New Roman" w:hAnsi="Times New Roman"/>
          <w:sz w:val="28"/>
          <w:szCs w:val="28"/>
        </w:rPr>
        <w:t> .</w:t>
      </w:r>
      <w:proofErr w:type="gramEnd"/>
      <w:r>
        <w:rPr>
          <w:rFonts w:ascii="Times New Roman" w:hAnsi="Times New Roman"/>
          <w:sz w:val="28"/>
          <w:szCs w:val="28"/>
        </w:rPr>
        <w:t xml:space="preserve"> Появится экран создания клиента </w:t>
      </w:r>
      <w:proofErr w:type="spellStart"/>
      <w:r>
        <w:rPr>
          <w:rFonts w:ascii="Times New Roman" w:hAnsi="Times New Roman"/>
          <w:sz w:val="28"/>
          <w:szCs w:val="28"/>
        </w:rPr>
        <w:t>OAuth</w:t>
      </w:r>
      <w:proofErr w:type="spellEnd"/>
      <w:r>
        <w:rPr>
          <w:rFonts w:ascii="Times New Roman" w:hAnsi="Times New Roman"/>
          <w:sz w:val="28"/>
          <w:szCs w:val="28"/>
        </w:rPr>
        <w:t>, показывающий новый идентификатор клиента и секрет клиента.</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proofErr w:type="gramStart"/>
      <w:r>
        <w:rPr>
          <w:rFonts w:ascii="Times New Roman" w:hAnsi="Times New Roman"/>
          <w:b/>
          <w:sz w:val="28"/>
          <w:szCs w:val="28"/>
        </w:rPr>
        <w:t>ОК</w:t>
      </w:r>
      <w:r>
        <w:rPr>
          <w:rFonts w:ascii="Times New Roman" w:hAnsi="Times New Roman"/>
          <w:sz w:val="28"/>
          <w:szCs w:val="28"/>
        </w:rPr>
        <w:t> .</w:t>
      </w:r>
      <w:proofErr w:type="gramEnd"/>
      <w:r>
        <w:rPr>
          <w:rFonts w:ascii="Times New Roman" w:hAnsi="Times New Roman"/>
          <w:sz w:val="28"/>
          <w:szCs w:val="28"/>
        </w:rPr>
        <w:t xml:space="preserve"> Вновь созданные учетные данные появятся в разделе </w:t>
      </w:r>
      <w:r>
        <w:rPr>
          <w:rFonts w:ascii="Times New Roman" w:hAnsi="Times New Roman"/>
          <w:b/>
          <w:sz w:val="28"/>
          <w:szCs w:val="28"/>
        </w:rPr>
        <w:t xml:space="preserve">«Идентификаторы клиентов </w:t>
      </w:r>
      <w:proofErr w:type="spellStart"/>
      <w:r>
        <w:rPr>
          <w:rFonts w:ascii="Times New Roman" w:hAnsi="Times New Roman"/>
          <w:b/>
          <w:sz w:val="28"/>
          <w:szCs w:val="28"/>
        </w:rPr>
        <w:t>OAuth</w:t>
      </w:r>
      <w:proofErr w:type="spellEnd"/>
      <w:r>
        <w:rPr>
          <w:rFonts w:ascii="Times New Roman" w:hAnsi="Times New Roman"/>
          <w:b/>
          <w:sz w:val="28"/>
          <w:szCs w:val="28"/>
        </w:rPr>
        <w:t xml:space="preserve"> 2.0».</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Сохранить загруженный файл JSON как </w:t>
      </w:r>
      <w:proofErr w:type="spellStart"/>
      <w:r>
        <w:rPr>
          <w:rFonts w:ascii="Times New Roman" w:hAnsi="Times New Roman"/>
          <w:sz w:val="28"/>
          <w:szCs w:val="28"/>
        </w:rPr>
        <w:t>credentials.json</w:t>
      </w:r>
      <w:proofErr w:type="spellEnd"/>
      <w:r>
        <w:rPr>
          <w:rFonts w:ascii="Times New Roman" w:hAnsi="Times New Roman"/>
          <w:sz w:val="28"/>
          <w:szCs w:val="28"/>
        </w:rPr>
        <w:t> и переместить его в свой рабочий каталог.</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Таким образом, для реализации программного модуля был выбран язык </w:t>
      </w:r>
      <w:proofErr w:type="spellStart"/>
      <w:r>
        <w:rPr>
          <w:rFonts w:ascii="Times New Roman" w:hAnsi="Times New Roman"/>
          <w:sz w:val="28"/>
          <w:szCs w:val="28"/>
        </w:rPr>
        <w:t>Python</w:t>
      </w:r>
      <w:proofErr w:type="spellEnd"/>
      <w:r>
        <w:rPr>
          <w:rFonts w:ascii="Times New Roman" w:hAnsi="Times New Roman"/>
          <w:sz w:val="28"/>
          <w:szCs w:val="28"/>
        </w:rPr>
        <w:t xml:space="preserve"> за счет отсутствия необходимости в высокой производительности, применение данного решения другими участниками проекта, что упрощает процесс интеграции программного модуля в совокупности с клиентскими библиотеками </w:t>
      </w:r>
      <w:proofErr w:type="spellStart"/>
      <w:r>
        <w:rPr>
          <w:rFonts w:ascii="Times New Roman" w:hAnsi="Times New Roman"/>
          <w:sz w:val="28"/>
          <w:szCs w:val="28"/>
        </w:rPr>
        <w:t>Google</w:t>
      </w:r>
      <w:proofErr w:type="spellEnd"/>
      <w:r>
        <w:rPr>
          <w:rFonts w:ascii="Times New Roman" w:hAnsi="Times New Roman"/>
          <w:sz w:val="28"/>
          <w:szCs w:val="28"/>
        </w:rPr>
        <w:t xml:space="preserve">, так как при решении поставленной задачи существенной разницы между ней и аналогами не было обнаружено. </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6" w:name="_heading=h.tyjcwt" w:colFirst="0" w:colLast="0"/>
      <w:bookmarkEnd w:id="6"/>
      <w:r>
        <w:rPr>
          <w:rFonts w:ascii="Times New Roman" w:hAnsi="Times New Roman"/>
          <w:b/>
          <w:color w:val="000000"/>
          <w:sz w:val="32"/>
          <w:szCs w:val="32"/>
        </w:rPr>
        <w:t>Полученные результаты, методика испытаний и итоги анализа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процессе решения поставленной задачи был реализован программный модуль, состоящий из нескольких функций и обрабатывающий необходимую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Таблицу с получением массива нужного расписания для всех групп образовательной программы. Для его работы требуется выполнение, помимо наличия указанных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и файла с учетными данными пользователя, выполнение шагов по настройке среды, необходимо также импортирование библиотеки </w:t>
      </w:r>
      <w:proofErr w:type="spellStart"/>
      <w:r>
        <w:rPr>
          <w:rFonts w:ascii="Times New Roman" w:hAnsi="Times New Roman"/>
          <w:sz w:val="28"/>
          <w:szCs w:val="28"/>
        </w:rPr>
        <w:t>Re</w:t>
      </w:r>
      <w:proofErr w:type="spellEnd"/>
      <w:r>
        <w:rPr>
          <w:rFonts w:ascii="Times New Roman" w:hAnsi="Times New Roman"/>
          <w:sz w:val="28"/>
          <w:szCs w:val="28"/>
        </w:rPr>
        <w:t xml:space="preserve">, которая будет использована для отделения из всех поступающих данных атрибутов занятия, а именно: времени, лектора, аудитории и типа занятия.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Первая функция, задействованная в программном модуле, называется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На вход принимается переменная </w:t>
      </w:r>
      <w:proofErr w:type="spellStart"/>
      <w:r>
        <w:rPr>
          <w:rFonts w:ascii="Times New Roman" w:hAnsi="Times New Roman"/>
          <w:sz w:val="28"/>
          <w:szCs w:val="28"/>
        </w:rPr>
        <w:t>link</w:t>
      </w:r>
      <w:proofErr w:type="spellEnd"/>
      <w:r>
        <w:rPr>
          <w:rFonts w:ascii="Times New Roman" w:hAnsi="Times New Roman"/>
          <w:sz w:val="28"/>
          <w:szCs w:val="28"/>
        </w:rPr>
        <w:t xml:space="preserve">, полученная, как </w:t>
      </w:r>
      <w:r>
        <w:rPr>
          <w:rFonts w:ascii="Times New Roman" w:hAnsi="Times New Roman"/>
          <w:sz w:val="28"/>
          <w:szCs w:val="28"/>
        </w:rPr>
        <w:lastRenderedPageBreak/>
        <w:t xml:space="preserve">результат функции </w:t>
      </w:r>
      <w:proofErr w:type="spellStart"/>
      <w:r>
        <w:rPr>
          <w:rFonts w:ascii="Times New Roman" w:hAnsi="Times New Roman"/>
          <w:sz w:val="28"/>
          <w:szCs w:val="28"/>
        </w:rPr>
        <w:t>take_a_link</w:t>
      </w:r>
      <w:proofErr w:type="spellEnd"/>
      <w:r>
        <w:rPr>
          <w:rFonts w:ascii="Times New Roman" w:hAnsi="Times New Roman"/>
          <w:sz w:val="28"/>
          <w:szCs w:val="28"/>
        </w:rPr>
        <w:t xml:space="preserve"> из подпрограммы другого участника проекта и представляющая собой ссылку на сайт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Таблицей расписания образовательной программы пользователя. Помимо этого, при запуске рассматриваемой функции необходимо передать в качестве аргумента переменную SAMPLE_RANGE_NAME - диапазон ячеек, который необходимо получить. Значения данной переменной отличается для очных и очно-заочных образовательных программ из-за того, что таблицы представлены для каждого вида обучения в различном формате и является фиксированным для всех образовательных программ каждого вида. Также на вход принимается переменная </w:t>
      </w:r>
      <w:proofErr w:type="spellStart"/>
      <w:r>
        <w:rPr>
          <w:rFonts w:ascii="Times New Roman" w:hAnsi="Times New Roman"/>
          <w:sz w:val="28"/>
          <w:szCs w:val="28"/>
        </w:rPr>
        <w:t>course</w:t>
      </w:r>
      <w:proofErr w:type="spellEnd"/>
      <w:r>
        <w:rPr>
          <w:rFonts w:ascii="Times New Roman" w:hAnsi="Times New Roman"/>
          <w:sz w:val="28"/>
          <w:szCs w:val="28"/>
        </w:rPr>
        <w:t xml:space="preserve">, отвечающая за курс пользователя и необходимая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нужного листа, так как расписание всех курсов образовательной программы находятся в одной </w:t>
      </w:r>
      <w:proofErr w:type="gramStart"/>
      <w:r>
        <w:rPr>
          <w:rFonts w:ascii="Times New Roman" w:hAnsi="Times New Roman"/>
          <w:sz w:val="28"/>
          <w:szCs w:val="28"/>
        </w:rPr>
        <w:t>таблице.(</w:t>
      </w:r>
      <w:proofErr w:type="gramEnd"/>
      <w:r>
        <w:rPr>
          <w:rFonts w:ascii="Times New Roman" w:hAnsi="Times New Roman"/>
          <w:sz w:val="28"/>
          <w:szCs w:val="28"/>
        </w:rPr>
        <w:t>рисунок 1)</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4410075" cy="265652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10075" cy="2656523"/>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Из полученной ссылки с помощью регулярного выражения делается срез строки с необходимым идентификационным номером таблицы, который требуется для получения всех данных. Для работы данной функции также необходимо наличие учетных данных </w:t>
      </w:r>
      <w:r w:rsidRPr="000F0DB2">
        <w:rPr>
          <w:rFonts w:ascii="Times New Roman" w:hAnsi="Times New Roman"/>
          <w:sz w:val="28"/>
          <w:szCs w:val="28"/>
        </w:rPr>
        <w:t xml:space="preserve">пользователя в файле </w:t>
      </w:r>
      <w:proofErr w:type="spellStart"/>
      <w:r w:rsidRPr="000F0DB2">
        <w:rPr>
          <w:rFonts w:ascii="Times New Roman" w:hAnsi="Times New Roman"/>
          <w:sz w:val="28"/>
          <w:szCs w:val="28"/>
        </w:rPr>
        <w:t>token.json</w:t>
      </w:r>
      <w:proofErr w:type="spellEnd"/>
      <w:r w:rsidRPr="000F0DB2">
        <w:rPr>
          <w:rFonts w:ascii="Times New Roman" w:hAnsi="Times New Roman"/>
          <w:sz w:val="28"/>
          <w:szCs w:val="28"/>
        </w:rPr>
        <w:t>. В изначальной версии функции, которая взята с сайта[2] в случае</w:t>
      </w:r>
      <w:r>
        <w:rPr>
          <w:rFonts w:ascii="Times New Roman" w:hAnsi="Times New Roman"/>
          <w:sz w:val="28"/>
          <w:szCs w:val="28"/>
        </w:rPr>
        <w:t xml:space="preserve">, если они отсутствуют, то запускаются методы, которые авторизуют пользователя через браузер и создают нужный файл. Однако среда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не поддерживает запись файлов, поэтому данная часть кода была удалена, но </w:t>
      </w:r>
      <w:r>
        <w:rPr>
          <w:rFonts w:ascii="Times New Roman" w:hAnsi="Times New Roman"/>
          <w:sz w:val="28"/>
          <w:szCs w:val="28"/>
        </w:rPr>
        <w:lastRenderedPageBreak/>
        <w:t xml:space="preserve">возникла необходимость периодически, в промежуток около 4-5 дней обновлять </w:t>
      </w:r>
      <w:proofErr w:type="spellStart"/>
      <w:r>
        <w:rPr>
          <w:rFonts w:ascii="Times New Roman" w:hAnsi="Times New Roman"/>
          <w:sz w:val="28"/>
          <w:szCs w:val="28"/>
        </w:rPr>
        <w:t>token.json</w:t>
      </w:r>
      <w:proofErr w:type="spellEnd"/>
      <w:r>
        <w:rPr>
          <w:rFonts w:ascii="Times New Roman" w:hAnsi="Times New Roman"/>
          <w:sz w:val="28"/>
          <w:szCs w:val="28"/>
        </w:rPr>
        <w:t xml:space="preserve"> вручную и загружать его на используемую платформу, так как учетные данные, записанные в данном файле, устаревают и возникает ошибка, не позволяющая продолжить работу функции.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переменной с учетными </w:t>
      </w:r>
      <w:proofErr w:type="gramStart"/>
      <w:r>
        <w:rPr>
          <w:rFonts w:ascii="Times New Roman" w:hAnsi="Times New Roman"/>
          <w:sz w:val="28"/>
          <w:szCs w:val="28"/>
        </w:rPr>
        <w:t>данными  вызываются</w:t>
      </w:r>
      <w:proofErr w:type="gramEnd"/>
      <w:r>
        <w:rPr>
          <w:rFonts w:ascii="Times New Roman" w:hAnsi="Times New Roman"/>
          <w:sz w:val="28"/>
          <w:szCs w:val="28"/>
        </w:rPr>
        <w:t xml:space="preserve"> методы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осуществляющие </w:t>
      </w:r>
      <w:proofErr w:type="spellStart"/>
      <w:r>
        <w:rPr>
          <w:rFonts w:ascii="Times New Roman" w:hAnsi="Times New Roman"/>
          <w:sz w:val="28"/>
          <w:szCs w:val="28"/>
        </w:rPr>
        <w:t>парсинг</w:t>
      </w:r>
      <w:proofErr w:type="spellEnd"/>
      <w:r>
        <w:rPr>
          <w:rFonts w:ascii="Times New Roman" w:hAnsi="Times New Roman"/>
          <w:sz w:val="28"/>
          <w:szCs w:val="28"/>
        </w:rPr>
        <w:t xml:space="preserve"> всей информации из таблицы нужного листа, которая возвращается функцией в виде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если не будут найденные данные или не найден соответствующий лист вызываются исключения </w:t>
      </w:r>
      <w:proofErr w:type="spellStart"/>
      <w:r>
        <w:rPr>
          <w:rFonts w:ascii="Times New Roman" w:hAnsi="Times New Roman"/>
          <w:sz w:val="28"/>
          <w:szCs w:val="28"/>
        </w:rPr>
        <w:t>NoValuesExeption</w:t>
      </w:r>
      <w:proofErr w:type="spellEnd"/>
      <w:r>
        <w:rPr>
          <w:rFonts w:ascii="Times New Roman" w:hAnsi="Times New Roman"/>
          <w:sz w:val="28"/>
          <w:szCs w:val="28"/>
        </w:rPr>
        <w:t xml:space="preserve">, </w:t>
      </w:r>
      <w:proofErr w:type="spellStart"/>
      <w:r>
        <w:rPr>
          <w:rFonts w:ascii="Times New Roman" w:hAnsi="Times New Roman"/>
          <w:sz w:val="28"/>
          <w:szCs w:val="28"/>
        </w:rPr>
        <w:t>No_such_sheet_exeption</w:t>
      </w:r>
      <w:proofErr w:type="spellEnd"/>
      <w:r>
        <w:rPr>
          <w:rFonts w:ascii="Times New Roman" w:hAnsi="Times New Roman"/>
          <w:sz w:val="28"/>
          <w:szCs w:val="28"/>
        </w:rPr>
        <w:t xml:space="preserve">, наследующиеся из класса </w:t>
      </w:r>
      <w:proofErr w:type="spellStart"/>
      <w:r>
        <w:rPr>
          <w:rFonts w:ascii="Times New Roman" w:hAnsi="Times New Roman"/>
          <w:sz w:val="28"/>
          <w:szCs w:val="28"/>
        </w:rPr>
        <w:t>Exception</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Данные, полученные в ходе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листа таблицы представляют собой двумерный вложенный список. Именно данный список обрабатывается функцией </w:t>
      </w:r>
      <w:proofErr w:type="spellStart"/>
      <w:r>
        <w:rPr>
          <w:rFonts w:ascii="Times New Roman" w:hAnsi="Times New Roman"/>
          <w:sz w:val="28"/>
          <w:szCs w:val="28"/>
        </w:rPr>
        <w:t>table_parsing</w:t>
      </w:r>
      <w:proofErr w:type="spellEnd"/>
      <w:r>
        <w:rPr>
          <w:rFonts w:ascii="Times New Roman" w:hAnsi="Times New Roman"/>
          <w:sz w:val="28"/>
          <w:szCs w:val="28"/>
        </w:rPr>
        <w:t xml:space="preserve">. Эта часть программы принимает в качестве аргументов </w:t>
      </w:r>
      <w:proofErr w:type="spellStart"/>
      <w:r>
        <w:rPr>
          <w:rFonts w:ascii="Times New Roman" w:hAnsi="Times New Roman"/>
          <w:sz w:val="28"/>
          <w:szCs w:val="28"/>
        </w:rPr>
        <w:t>link</w:t>
      </w:r>
      <w:proofErr w:type="spellEnd"/>
      <w:r>
        <w:rPr>
          <w:rFonts w:ascii="Times New Roman" w:hAnsi="Times New Roman"/>
          <w:sz w:val="28"/>
          <w:szCs w:val="28"/>
        </w:rPr>
        <w:t xml:space="preserve"> – ссылка на расписание образовательной программы, </w:t>
      </w:r>
      <w:proofErr w:type="spellStart"/>
      <w:r>
        <w:rPr>
          <w:rFonts w:ascii="Times New Roman" w:hAnsi="Times New Roman"/>
          <w:sz w:val="28"/>
          <w:szCs w:val="28"/>
        </w:rPr>
        <w:t>course</w:t>
      </w:r>
      <w:proofErr w:type="spellEnd"/>
      <w:r>
        <w:rPr>
          <w:rFonts w:ascii="Times New Roman" w:hAnsi="Times New Roman"/>
          <w:sz w:val="28"/>
          <w:szCs w:val="28"/>
        </w:rPr>
        <w:t xml:space="preserve"> – номер курса, которые необходимы для вызова функции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данной подпрограммы происходит обработка имеющейся информации о студентах. Сначала с помощью регулярный выражений выделяются названия групп, которые располагаются во втором вложенном списке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Затем создается список словарей </w:t>
      </w:r>
      <w:proofErr w:type="spellStart"/>
      <w:r>
        <w:rPr>
          <w:rFonts w:ascii="Times New Roman" w:hAnsi="Times New Roman"/>
          <w:sz w:val="28"/>
          <w:szCs w:val="28"/>
        </w:rPr>
        <w:t>schedule_res</w:t>
      </w:r>
      <w:proofErr w:type="spellEnd"/>
      <w:r>
        <w:rPr>
          <w:rFonts w:ascii="Times New Roman" w:hAnsi="Times New Roman"/>
          <w:sz w:val="28"/>
          <w:szCs w:val="28"/>
        </w:rPr>
        <w:t>, в которых ключом выступает название группы, а значением – вложенный словарь, где день недели – ключ, а значение еще один вложенный словарь, где уже идентификатором является строка “</w:t>
      </w:r>
      <w:proofErr w:type="spellStart"/>
      <w:r>
        <w:rPr>
          <w:rFonts w:ascii="Times New Roman" w:hAnsi="Times New Roman"/>
          <w:sz w:val="28"/>
          <w:szCs w:val="28"/>
        </w:rPr>
        <w:t>lessons</w:t>
      </w:r>
      <w:proofErr w:type="spellEnd"/>
      <w:r>
        <w:rPr>
          <w:rFonts w:ascii="Times New Roman" w:hAnsi="Times New Roman"/>
          <w:sz w:val="28"/>
          <w:szCs w:val="28"/>
        </w:rPr>
        <w:t>”, по которой можно получить список словарей, в которых указаны необходимые атрибуты занятия: "</w:t>
      </w:r>
      <w:proofErr w:type="spellStart"/>
      <w:r>
        <w:rPr>
          <w:rFonts w:ascii="Times New Roman" w:hAnsi="Times New Roman"/>
          <w:sz w:val="28"/>
          <w:szCs w:val="28"/>
        </w:rPr>
        <w:t>name</w:t>
      </w:r>
      <w:proofErr w:type="spellEnd"/>
      <w:r>
        <w:rPr>
          <w:rFonts w:ascii="Times New Roman" w:hAnsi="Times New Roman"/>
          <w:sz w:val="28"/>
          <w:szCs w:val="28"/>
        </w:rPr>
        <w:t>", "</w:t>
      </w:r>
      <w:proofErr w:type="spellStart"/>
      <w:r>
        <w:rPr>
          <w:rFonts w:ascii="Times New Roman" w:hAnsi="Times New Roman"/>
          <w:sz w:val="28"/>
          <w:szCs w:val="28"/>
        </w:rPr>
        <w:t>time</w:t>
      </w:r>
      <w:proofErr w:type="spellEnd"/>
      <w:r>
        <w:rPr>
          <w:rFonts w:ascii="Times New Roman" w:hAnsi="Times New Roman"/>
          <w:sz w:val="28"/>
          <w:szCs w:val="28"/>
        </w:rPr>
        <w:t>", "</w:t>
      </w:r>
      <w:proofErr w:type="spellStart"/>
      <w:r>
        <w:rPr>
          <w:rFonts w:ascii="Times New Roman" w:hAnsi="Times New Roman"/>
          <w:sz w:val="28"/>
          <w:szCs w:val="28"/>
        </w:rPr>
        <w:t>auditorium</w:t>
      </w:r>
      <w:proofErr w:type="spellEnd"/>
      <w:r>
        <w:rPr>
          <w:rFonts w:ascii="Times New Roman" w:hAnsi="Times New Roman"/>
          <w:sz w:val="28"/>
          <w:szCs w:val="28"/>
        </w:rPr>
        <w:t>",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В данном виде идет организация всей информации, полученной в результате обработки переменной </w:t>
      </w:r>
      <w:proofErr w:type="spellStart"/>
      <w:proofErr w:type="gramStart"/>
      <w:r>
        <w:rPr>
          <w:rFonts w:ascii="Times New Roman" w:hAnsi="Times New Roman"/>
          <w:sz w:val="28"/>
          <w:szCs w:val="28"/>
        </w:rPr>
        <w:lastRenderedPageBreak/>
        <w:t>values</w:t>
      </w:r>
      <w:proofErr w:type="spellEnd"/>
      <w:r>
        <w:rPr>
          <w:rFonts w:ascii="Times New Roman" w:hAnsi="Times New Roman"/>
          <w:sz w:val="28"/>
          <w:szCs w:val="28"/>
        </w:rPr>
        <w:t>.(</w:t>
      </w:r>
      <w:proofErr w:type="gramEnd"/>
      <w:r>
        <w:rPr>
          <w:rFonts w:ascii="Times New Roman" w:hAnsi="Times New Roman"/>
          <w:sz w:val="28"/>
          <w:szCs w:val="28"/>
        </w:rPr>
        <w:t xml:space="preserve">рисунок2) </w:t>
      </w:r>
      <w:r>
        <w:rPr>
          <w:rFonts w:ascii="Times New Roman" w:hAnsi="Times New Roman"/>
          <w:noProof/>
          <w:sz w:val="28"/>
          <w:szCs w:val="28"/>
        </w:rPr>
        <w:drawing>
          <wp:inline distT="0" distB="0" distL="0" distR="0">
            <wp:extent cx="5940425" cy="13017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0425" cy="130175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пустого макета происходит замена у каждого элемента вложенного списка </w:t>
      </w:r>
      <w:proofErr w:type="spellStart"/>
      <w:r>
        <w:rPr>
          <w:rFonts w:ascii="Times New Roman" w:hAnsi="Times New Roman"/>
          <w:sz w:val="28"/>
          <w:szCs w:val="28"/>
        </w:rPr>
        <w:t>values</w:t>
      </w:r>
      <w:proofErr w:type="spellEnd"/>
      <w:r>
        <w:rPr>
          <w:rFonts w:ascii="Times New Roman" w:hAnsi="Times New Roman"/>
          <w:sz w:val="28"/>
          <w:szCs w:val="28"/>
        </w:rPr>
        <w:t xml:space="preserve"> символов переносов строки и дефисов на пробелы, потому что, в зависимости от таблицы, между элементами переменной с ее содержанием может содержаться разное число данных знаков, которые для удобства изменяются на пробел.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Далее происходит уже получение необходимых элементов расписания за счет выявленной в таблице закономерности, под которой подразумевается тот формат, в котором хранятся и передаются элементы вложенных списков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А именно: если ячейка хранит информацию о расписании, то место первого элемента списка зарезервировано под название дня недели, затем идет время, пустая строка, название предмета, аудитория, пустая строка, название предмета для следующей группы, аудитория и так далее. В случае, если занятий в данное время и день недели нет, то на месте имен предметов и аудиторий идут пустые строки. </w:t>
      </w:r>
      <w:proofErr w:type="gramStart"/>
      <w:r>
        <w:rPr>
          <w:rFonts w:ascii="Times New Roman" w:hAnsi="Times New Roman"/>
          <w:sz w:val="28"/>
          <w:szCs w:val="28"/>
        </w:rPr>
        <w:t>Также  день</w:t>
      </w:r>
      <w:proofErr w:type="gramEnd"/>
      <w:r>
        <w:rPr>
          <w:rFonts w:ascii="Times New Roman" w:hAnsi="Times New Roman"/>
          <w:sz w:val="28"/>
          <w:szCs w:val="28"/>
        </w:rPr>
        <w:t xml:space="preserve"> недели обозначается только во вложенном списке с временем 8:00-9:20.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Используя выявленную закономерность, идет итерирование по всем элементам вложенных списков исходной переменной. Для определения, что элемент является временем или аудиторией используется регулярное выражение. </w:t>
      </w:r>
      <w:r w:rsidRPr="000F0DB2">
        <w:rPr>
          <w:rFonts w:ascii="Times New Roman" w:hAnsi="Times New Roman"/>
          <w:sz w:val="28"/>
          <w:szCs w:val="28"/>
        </w:rPr>
        <w:t xml:space="preserve">Для каждой группы и дня недели заполняются словари </w:t>
      </w:r>
      <w:proofErr w:type="spellStart"/>
      <w:r w:rsidRPr="000F0DB2">
        <w:rPr>
          <w:rFonts w:ascii="Times New Roman" w:hAnsi="Times New Roman"/>
          <w:sz w:val="28"/>
          <w:szCs w:val="28"/>
        </w:rPr>
        <w:t>cur_lesson_</w:t>
      </w:r>
      <w:proofErr w:type="gramStart"/>
      <w:r w:rsidRPr="000F0DB2">
        <w:rPr>
          <w:rFonts w:ascii="Times New Roman" w:hAnsi="Times New Roman"/>
          <w:sz w:val="28"/>
          <w:szCs w:val="28"/>
        </w:rPr>
        <w:t>dict</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рисунок 2). Инкрементация дня недели происходит, если был обнаружен элемент, который ему соответствует, а группы, если текущее число пустых строк превысило 3 или был найден элемент, который является аудиторией. Обнуление номера группы выполняется, в свою очередь, в случае </w:t>
      </w:r>
      <w:r w:rsidRPr="000F0DB2">
        <w:rPr>
          <w:rFonts w:ascii="Times New Roman" w:hAnsi="Times New Roman"/>
          <w:sz w:val="28"/>
          <w:szCs w:val="28"/>
        </w:rPr>
        <w:lastRenderedPageBreak/>
        <w:t xml:space="preserve">перехода к новому вложенному списку. При тестировании было обнаружено, что в расписании 1 курса Программной инженерии в таблице встречается элемент, который вместо пустой строки представляет собой аудиторию, визуально не обозначенную в таблице. Для корректности работы было прописано </w:t>
      </w:r>
      <w:proofErr w:type="gramStart"/>
      <w:r w:rsidRPr="000F0DB2">
        <w:rPr>
          <w:rFonts w:ascii="Times New Roman" w:hAnsi="Times New Roman"/>
          <w:sz w:val="28"/>
          <w:szCs w:val="28"/>
        </w:rPr>
        <w:t>условие(</w:t>
      </w:r>
      <w:proofErr w:type="gramEnd"/>
      <w:r w:rsidRPr="000F0DB2">
        <w:rPr>
          <w:rFonts w:ascii="Times New Roman" w:hAnsi="Times New Roman"/>
          <w:sz w:val="28"/>
          <w:szCs w:val="28"/>
        </w:rPr>
        <w:t>рисунок 3), во время возникновения</w:t>
      </w:r>
      <w:r>
        <w:rPr>
          <w:rFonts w:ascii="Times New Roman" w:hAnsi="Times New Roman"/>
          <w:sz w:val="28"/>
          <w:szCs w:val="28"/>
        </w:rPr>
        <w:t xml:space="preserve"> которого в качестве аудитории берется предыдущий элемент.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5985932" cy="1307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85932" cy="130700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Функция </w:t>
      </w:r>
      <w:proofErr w:type="spellStart"/>
      <w:r>
        <w:rPr>
          <w:rFonts w:ascii="Times New Roman" w:hAnsi="Times New Roman"/>
          <w:sz w:val="28"/>
          <w:szCs w:val="28"/>
        </w:rPr>
        <w:t>table_parsing</w:t>
      </w:r>
      <w:proofErr w:type="spellEnd"/>
      <w:r>
        <w:rPr>
          <w:rFonts w:ascii="Times New Roman" w:hAnsi="Times New Roman"/>
          <w:sz w:val="28"/>
          <w:szCs w:val="28"/>
        </w:rPr>
        <w:t xml:space="preserve"> возвращает кортеж, состоящий из расписания в указанном формате с пустыми значениями для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так как на данном этапе в связи с различным форматом таблиц их определить сложно, и список с названиями учебных групп.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расписанием в описанном формате далее происходит работа с помощью функции </w:t>
      </w:r>
      <w:proofErr w:type="spellStart"/>
      <w:r>
        <w:rPr>
          <w:rFonts w:ascii="Times New Roman" w:hAnsi="Times New Roman"/>
          <w:sz w:val="28"/>
          <w:szCs w:val="28"/>
        </w:rPr>
        <w:t>lessons_split</w:t>
      </w:r>
      <w:proofErr w:type="spellEnd"/>
      <w:r>
        <w:rPr>
          <w:rFonts w:ascii="Times New Roman" w:hAnsi="Times New Roman"/>
          <w:sz w:val="28"/>
          <w:szCs w:val="28"/>
        </w:rPr>
        <w:t xml:space="preserve">, решающей проблемы, связанные с некоторыми </w:t>
      </w:r>
      <w:r w:rsidRPr="000F0DB2">
        <w:rPr>
          <w:rFonts w:ascii="Times New Roman" w:hAnsi="Times New Roman"/>
          <w:sz w:val="28"/>
          <w:szCs w:val="28"/>
        </w:rPr>
        <w:t>особенностями записи информации в таблицах. Входными данными является та информация, которая возвращается предыдущей функцией. Первый шаг – работа с ячейками, в которых указано несколько предметов и аудиторий. Например, в расписании группы 23МББЭ1 (рисунок 4), данные приходят в формате, где в одной ячейке содержится информация</w:t>
      </w:r>
      <w:r>
        <w:rPr>
          <w:rFonts w:ascii="Times New Roman" w:hAnsi="Times New Roman"/>
          <w:sz w:val="28"/>
          <w:szCs w:val="28"/>
        </w:rPr>
        <w:t xml:space="preserve"> о всех предметах. </w:t>
      </w:r>
    </w:p>
    <w:p w:rsidR="00E82DFD" w:rsidRDefault="008D47C4">
      <w:pPr>
        <w:spacing w:line="360" w:lineRule="auto"/>
        <w:ind w:firstLine="708"/>
        <w:jc w:val="center"/>
        <w:rPr>
          <w:rFonts w:ascii="Times New Roman" w:hAnsi="Times New Roman"/>
          <w:sz w:val="28"/>
          <w:szCs w:val="28"/>
        </w:rPr>
      </w:pPr>
      <w:r>
        <w:rPr>
          <w:rFonts w:ascii="Times New Roman" w:hAnsi="Times New Roman"/>
          <w:noProof/>
          <w:sz w:val="28"/>
          <w:szCs w:val="28"/>
        </w:rPr>
        <w:drawing>
          <wp:inline distT="0" distB="0" distL="0" distR="0">
            <wp:extent cx="4588297" cy="77005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88297" cy="77005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Первый вложенный цикл обрабатывает каждый элемент списка словаря по ключу “</w:t>
      </w:r>
      <w:proofErr w:type="spellStart"/>
      <w:r>
        <w:rPr>
          <w:rFonts w:ascii="Times New Roman" w:hAnsi="Times New Roman"/>
          <w:sz w:val="28"/>
          <w:szCs w:val="28"/>
        </w:rPr>
        <w:t>lessons</w:t>
      </w:r>
      <w:proofErr w:type="spellEnd"/>
      <w:r>
        <w:rPr>
          <w:rFonts w:ascii="Times New Roman" w:hAnsi="Times New Roman"/>
          <w:sz w:val="28"/>
          <w:szCs w:val="28"/>
        </w:rPr>
        <w:t xml:space="preserve">”. В случае, если обнаруживается, что элемент расписания </w:t>
      </w:r>
      <w:proofErr w:type="spellStart"/>
      <w:r>
        <w:rPr>
          <w:rFonts w:ascii="Times New Roman" w:hAnsi="Times New Roman"/>
          <w:sz w:val="28"/>
          <w:szCs w:val="28"/>
        </w:rPr>
        <w:lastRenderedPageBreak/>
        <w:t>auditorium</w:t>
      </w:r>
      <w:proofErr w:type="spellEnd"/>
      <w:r>
        <w:rPr>
          <w:rFonts w:ascii="Times New Roman" w:hAnsi="Times New Roman"/>
          <w:sz w:val="28"/>
          <w:szCs w:val="28"/>
        </w:rPr>
        <w:t xml:space="preserve"> можно разбить на несколько элементов, то создаются списки, содержащие название, лекторов и аудитории каждых предметов. Производится итерирование по каждому элементу данных списков и заполняется переменная </w:t>
      </w:r>
      <w:proofErr w:type="spellStart"/>
      <w:r>
        <w:rPr>
          <w:rFonts w:ascii="Times New Roman" w:hAnsi="Times New Roman"/>
          <w:sz w:val="28"/>
          <w:szCs w:val="28"/>
        </w:rPr>
        <w:t>cur_lesson_dict</w:t>
      </w:r>
      <w:proofErr w:type="spellEnd"/>
      <w:r>
        <w:rPr>
          <w:rFonts w:ascii="Times New Roman" w:hAnsi="Times New Roman"/>
          <w:sz w:val="28"/>
          <w:szCs w:val="28"/>
        </w:rPr>
        <w:t xml:space="preserve">, аналогичная той, что содержится в функции </w:t>
      </w:r>
      <w:proofErr w:type="spellStart"/>
      <w:r>
        <w:rPr>
          <w:rFonts w:ascii="Times New Roman" w:hAnsi="Times New Roman"/>
          <w:sz w:val="28"/>
          <w:szCs w:val="28"/>
        </w:rPr>
        <w:t>table_parsing</w:t>
      </w:r>
      <w:proofErr w:type="spellEnd"/>
      <w:r>
        <w:rPr>
          <w:rFonts w:ascii="Times New Roman" w:hAnsi="Times New Roman"/>
          <w:sz w:val="28"/>
          <w:szCs w:val="28"/>
        </w:rPr>
        <w:t xml:space="preserve">, затем она добавляется в исходный список </w:t>
      </w:r>
      <w:proofErr w:type="spellStart"/>
      <w:r>
        <w:rPr>
          <w:rFonts w:ascii="Times New Roman" w:hAnsi="Times New Roman"/>
          <w:sz w:val="28"/>
          <w:szCs w:val="28"/>
        </w:rPr>
        <w:t>schedule_res</w:t>
      </w:r>
      <w:proofErr w:type="spellEnd"/>
      <w:r>
        <w:rPr>
          <w:rFonts w:ascii="Times New Roman" w:hAnsi="Times New Roman"/>
          <w:sz w:val="28"/>
          <w:szCs w:val="28"/>
        </w:rPr>
        <w:t xml:space="preserve">, а элемент, содержащий информацию о нескольких занятиях удаляется.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На данном этапе также происходит определение и заполнение параметра занятия </w:t>
      </w:r>
      <w:proofErr w:type="spellStart"/>
      <w:r>
        <w:rPr>
          <w:rFonts w:ascii="Times New Roman" w:hAnsi="Times New Roman"/>
          <w:sz w:val="28"/>
          <w:szCs w:val="28"/>
        </w:rPr>
        <w:t>lecturer</w:t>
      </w:r>
      <w:proofErr w:type="spellEnd"/>
      <w:r>
        <w:rPr>
          <w:rFonts w:ascii="Times New Roman" w:hAnsi="Times New Roman"/>
          <w:sz w:val="28"/>
          <w:szCs w:val="28"/>
        </w:rPr>
        <w:t xml:space="preserve">. Для определения данного элемента пары используется регулярное выражение, которое учитывает варианты, когда преподаватель обозначается несколькими способами – комбинацией фамилии, инициалов и точек. Возникает проблема, когда лектор не обозначен или обозначен только фамилией, в этом случае подобрать необходимое регулярное выражение не удалось, так как оно соответствовало бы названию предмета.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Другой особенностью формата является наличие одной аудитории для двух занятий. Данный случай обрабатывается в следующем цикле. Идет работа также с элементом </w:t>
      </w:r>
      <w:proofErr w:type="spellStart"/>
      <w:r>
        <w:rPr>
          <w:rFonts w:ascii="Times New Roman" w:hAnsi="Times New Roman"/>
          <w:sz w:val="28"/>
          <w:szCs w:val="28"/>
        </w:rPr>
        <w:t>name</w:t>
      </w:r>
      <w:proofErr w:type="spellEnd"/>
      <w:r>
        <w:rPr>
          <w:rFonts w:ascii="Times New Roman" w:hAnsi="Times New Roman"/>
          <w:sz w:val="28"/>
          <w:szCs w:val="28"/>
        </w:rPr>
        <w:t xml:space="preserve"> каждого занятия и в случае, если при разбиении по паттерну </w:t>
      </w:r>
      <w:proofErr w:type="gramStart"/>
      <w:r>
        <w:rPr>
          <w:rFonts w:ascii="Times New Roman" w:hAnsi="Times New Roman"/>
          <w:sz w:val="28"/>
          <w:szCs w:val="28"/>
        </w:rPr>
        <w:t>преподавателя  элемент</w:t>
      </w:r>
      <w:proofErr w:type="gramEnd"/>
      <w:r>
        <w:rPr>
          <w:rFonts w:ascii="Times New Roman" w:hAnsi="Times New Roman"/>
          <w:sz w:val="28"/>
          <w:szCs w:val="28"/>
        </w:rPr>
        <w:t xml:space="preserve"> становится списком длиной более 1, то идет итерация по полученному списку и занесение информации в исходный список всех групп. В исходной ячейке с несколькими предметами все значения приравниваются к пустой строке. </w:t>
      </w:r>
    </w:p>
    <w:p w:rsidR="00E82DFD" w:rsidRPr="000F0DB2" w:rsidRDefault="008D47C4">
      <w:pPr>
        <w:spacing w:line="360" w:lineRule="auto"/>
        <w:ind w:firstLine="708"/>
        <w:jc w:val="both"/>
        <w:rPr>
          <w:rFonts w:ascii="Times New Roman" w:hAnsi="Times New Roman"/>
          <w:color w:val="FF0000"/>
          <w:sz w:val="28"/>
          <w:szCs w:val="28"/>
        </w:rPr>
      </w:pPr>
      <w:r>
        <w:rPr>
          <w:rFonts w:ascii="Times New Roman" w:hAnsi="Times New Roman"/>
          <w:sz w:val="28"/>
          <w:szCs w:val="28"/>
        </w:rPr>
        <w:t xml:space="preserve">Затем идет обработка оставшихся предметов, которые не должны иметь никаких особенностей, связанных с наличием более одного предмета и аудитории в соответствующих значениях словаря.  С применением регулярных выражений идет также итерация по каждому предмету и поиск паттернов, которые соответствуют </w:t>
      </w:r>
      <w:r w:rsidRPr="000F0DB2">
        <w:rPr>
          <w:rFonts w:ascii="Times New Roman" w:hAnsi="Times New Roman"/>
          <w:sz w:val="28"/>
          <w:szCs w:val="28"/>
        </w:rPr>
        <w:t xml:space="preserve">лекторам и типам предметов. В данную часть подпрограммы также включена обработка ситуации. (рисунок 5) </w:t>
      </w:r>
    </w:p>
    <w:p w:rsidR="00E82DFD" w:rsidRPr="000F0DB2" w:rsidRDefault="008D47C4">
      <w:pPr>
        <w:spacing w:line="360" w:lineRule="auto"/>
        <w:ind w:firstLine="708"/>
        <w:jc w:val="center"/>
        <w:rPr>
          <w:rFonts w:ascii="Times New Roman" w:hAnsi="Times New Roman"/>
          <w:sz w:val="28"/>
          <w:szCs w:val="28"/>
        </w:rPr>
      </w:pPr>
      <w:r w:rsidRPr="000F0DB2">
        <w:rPr>
          <w:rFonts w:ascii="Times New Roman" w:hAnsi="Times New Roman"/>
          <w:noProof/>
          <w:sz w:val="28"/>
          <w:szCs w:val="28"/>
        </w:rPr>
        <w:lastRenderedPageBreak/>
        <w:drawing>
          <wp:inline distT="0" distB="0" distL="0" distR="0">
            <wp:extent cx="3292125" cy="91447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292125" cy="914479"/>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sidRPr="000F0DB2">
        <w:rPr>
          <w:rFonts w:ascii="Times New Roman" w:hAnsi="Times New Roman"/>
          <w:sz w:val="28"/>
          <w:szCs w:val="28"/>
        </w:rPr>
        <w:t xml:space="preserve">В данном случае название предмета будет хранится только под соответствующим ключом предыдущего предмета. Если было обнаружено, что в </w:t>
      </w:r>
      <w:proofErr w:type="spellStart"/>
      <w:r w:rsidRPr="000F0DB2">
        <w:rPr>
          <w:rFonts w:ascii="Times New Roman" w:hAnsi="Times New Roman"/>
          <w:sz w:val="28"/>
          <w:szCs w:val="28"/>
        </w:rPr>
        <w:t>name</w:t>
      </w:r>
      <w:proofErr w:type="spellEnd"/>
      <w:r w:rsidRPr="000F0DB2">
        <w:rPr>
          <w:rFonts w:ascii="Times New Roman" w:hAnsi="Times New Roman"/>
          <w:sz w:val="28"/>
          <w:szCs w:val="28"/>
        </w:rPr>
        <w:t xml:space="preserve"> текущего занятия нет элемента, удовлетворяющего соответствующему паттерну, то выбирается   часть названия предыдущего предмета и конкатенируется с соответствующей строкой </w:t>
      </w:r>
      <w:proofErr w:type="gramStart"/>
      <w:r w:rsidRPr="000F0DB2">
        <w:rPr>
          <w:rFonts w:ascii="Times New Roman" w:hAnsi="Times New Roman"/>
          <w:sz w:val="28"/>
          <w:szCs w:val="28"/>
        </w:rPr>
        <w:t>текущего.(</w:t>
      </w:r>
      <w:proofErr w:type="gramEnd"/>
      <w:r w:rsidRPr="000F0DB2">
        <w:rPr>
          <w:rFonts w:ascii="Times New Roman" w:hAnsi="Times New Roman"/>
          <w:sz w:val="28"/>
          <w:szCs w:val="28"/>
        </w:rPr>
        <w:t>рисунок 6)</w:t>
      </w:r>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5940425" cy="112966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0425" cy="112966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данной обработки рассматриваемая функция возвращает список с полученными данными в указанном выше формате. Данный формат используется только в рамках тестирования и отладки подпрограммы. Для удобства работы с информацией он преобразуется в формат списка с объектами классов </w:t>
      </w:r>
      <w:proofErr w:type="spellStart"/>
      <w:r>
        <w:rPr>
          <w:rFonts w:ascii="Times New Roman" w:hAnsi="Times New Roman"/>
          <w:sz w:val="28"/>
          <w:szCs w:val="28"/>
        </w:rPr>
        <w:t>Group</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Последняя функция, которая присутствует в подпрограмме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расписания - </w:t>
      </w:r>
      <w:proofErr w:type="spellStart"/>
      <w:r>
        <w:rPr>
          <w:rFonts w:ascii="Times New Roman" w:hAnsi="Times New Roman"/>
          <w:sz w:val="28"/>
          <w:szCs w:val="28"/>
        </w:rPr>
        <w:t>transform_to_classes</w:t>
      </w:r>
      <w:proofErr w:type="spellEnd"/>
      <w:r>
        <w:rPr>
          <w:rFonts w:ascii="Times New Roman" w:hAnsi="Times New Roman"/>
          <w:sz w:val="28"/>
          <w:szCs w:val="28"/>
        </w:rPr>
        <w:t xml:space="preserve">. На вход подается переменная </w:t>
      </w:r>
      <w:proofErr w:type="spellStart"/>
      <w:r>
        <w:rPr>
          <w:rFonts w:ascii="Times New Roman" w:hAnsi="Times New Roman"/>
          <w:sz w:val="28"/>
          <w:szCs w:val="28"/>
        </w:rPr>
        <w:t>schedule_res</w:t>
      </w:r>
      <w:proofErr w:type="spellEnd"/>
      <w:r>
        <w:rPr>
          <w:rFonts w:ascii="Times New Roman" w:hAnsi="Times New Roman"/>
          <w:sz w:val="28"/>
          <w:szCs w:val="28"/>
        </w:rPr>
        <w:t xml:space="preserve">. Происходит итерация по каждому элементу данного объекта с заполнением атрибутов объекта </w:t>
      </w:r>
      <w:proofErr w:type="spellStart"/>
      <w:r>
        <w:rPr>
          <w:rFonts w:ascii="Times New Roman" w:hAnsi="Times New Roman"/>
          <w:sz w:val="28"/>
          <w:szCs w:val="28"/>
        </w:rPr>
        <w:t>Group</w:t>
      </w:r>
      <w:proofErr w:type="spellEnd"/>
      <w:r>
        <w:rPr>
          <w:rFonts w:ascii="Times New Roman" w:hAnsi="Times New Roman"/>
          <w:sz w:val="28"/>
          <w:szCs w:val="28"/>
        </w:rPr>
        <w:t xml:space="preserve">, которыми являются: название группы – поле класса </w:t>
      </w:r>
      <w:proofErr w:type="spellStart"/>
      <w:r>
        <w:rPr>
          <w:rFonts w:ascii="Times New Roman" w:hAnsi="Times New Roman"/>
          <w:sz w:val="28"/>
          <w:szCs w:val="28"/>
        </w:rPr>
        <w:t>string</w:t>
      </w:r>
      <w:proofErr w:type="spellEnd"/>
      <w:r>
        <w:rPr>
          <w:rFonts w:ascii="Times New Roman" w:hAnsi="Times New Roman"/>
          <w:sz w:val="28"/>
          <w:szCs w:val="28"/>
        </w:rPr>
        <w:t xml:space="preserve">, день недели – </w:t>
      </w:r>
      <w:proofErr w:type="spellStart"/>
      <w:r>
        <w:rPr>
          <w:rFonts w:ascii="Times New Roman" w:hAnsi="Times New Roman"/>
          <w:sz w:val="28"/>
          <w:szCs w:val="28"/>
        </w:rPr>
        <w:t>list</w:t>
      </w:r>
      <w:proofErr w:type="spellEnd"/>
      <w:r>
        <w:rPr>
          <w:rFonts w:ascii="Times New Roman" w:hAnsi="Times New Roman"/>
          <w:sz w:val="28"/>
          <w:szCs w:val="28"/>
        </w:rPr>
        <w:t xml:space="preserve">. В день недели, в свою очередь попадают объекты класса </w:t>
      </w:r>
      <w:proofErr w:type="spellStart"/>
      <w:r>
        <w:rPr>
          <w:rFonts w:ascii="Times New Roman" w:hAnsi="Times New Roman"/>
          <w:sz w:val="28"/>
          <w:szCs w:val="28"/>
        </w:rPr>
        <w:t>Lesson</w:t>
      </w:r>
      <w:proofErr w:type="spellEnd"/>
      <w:r>
        <w:rPr>
          <w:rFonts w:ascii="Times New Roman" w:hAnsi="Times New Roman"/>
          <w:sz w:val="28"/>
          <w:szCs w:val="28"/>
        </w:rPr>
        <w:t xml:space="preserve"> с заполненными атрибутами </w:t>
      </w:r>
      <w:proofErr w:type="spellStart"/>
      <w:r>
        <w:rPr>
          <w:rFonts w:ascii="Times New Roman" w:hAnsi="Times New Roman"/>
          <w:sz w:val="28"/>
          <w:szCs w:val="28"/>
        </w:rPr>
        <w:t>time</w:t>
      </w:r>
      <w:proofErr w:type="spellEnd"/>
      <w:r>
        <w:rPr>
          <w:rFonts w:ascii="Times New Roman" w:hAnsi="Times New Roman"/>
          <w:sz w:val="28"/>
          <w:szCs w:val="28"/>
        </w:rPr>
        <w:t xml:space="preserve">, </w:t>
      </w:r>
      <w:proofErr w:type="spellStart"/>
      <w:r>
        <w:rPr>
          <w:rFonts w:ascii="Times New Roman" w:hAnsi="Times New Roman"/>
          <w:sz w:val="28"/>
          <w:szCs w:val="28"/>
        </w:rPr>
        <w:t>lecturer</w:t>
      </w:r>
      <w:proofErr w:type="spellEnd"/>
      <w:r>
        <w:rPr>
          <w:rFonts w:ascii="Times New Roman" w:hAnsi="Times New Roman"/>
          <w:sz w:val="28"/>
          <w:szCs w:val="28"/>
        </w:rPr>
        <w:t xml:space="preserve">, </w:t>
      </w:r>
      <w:proofErr w:type="spellStart"/>
      <w:r>
        <w:rPr>
          <w:rFonts w:ascii="Times New Roman" w:hAnsi="Times New Roman"/>
          <w:sz w:val="28"/>
          <w:szCs w:val="28"/>
        </w:rPr>
        <w:t>name</w:t>
      </w:r>
      <w:proofErr w:type="spellEnd"/>
      <w:r>
        <w:rPr>
          <w:rFonts w:ascii="Times New Roman" w:hAnsi="Times New Roman"/>
          <w:sz w:val="28"/>
          <w:szCs w:val="28"/>
        </w:rPr>
        <w:t xml:space="preserve">, </w:t>
      </w:r>
      <w:proofErr w:type="spellStart"/>
      <w:r>
        <w:rPr>
          <w:rFonts w:ascii="Times New Roman" w:hAnsi="Times New Roman"/>
          <w:sz w:val="28"/>
          <w:szCs w:val="28"/>
        </w:rPr>
        <w:t>lesson_type</w:t>
      </w:r>
      <w:proofErr w:type="spellEnd"/>
      <w:r>
        <w:rPr>
          <w:rFonts w:ascii="Times New Roman" w:hAnsi="Times New Roman"/>
          <w:sz w:val="28"/>
          <w:szCs w:val="28"/>
        </w:rPr>
        <w:t xml:space="preserve"> и </w:t>
      </w:r>
      <w:proofErr w:type="spellStart"/>
      <w:r>
        <w:rPr>
          <w:rFonts w:ascii="Times New Roman" w:hAnsi="Times New Roman"/>
          <w:sz w:val="28"/>
          <w:szCs w:val="28"/>
        </w:rPr>
        <w:t>auditorium</w:t>
      </w:r>
      <w:proofErr w:type="spellEnd"/>
      <w:r>
        <w:rPr>
          <w:rFonts w:ascii="Times New Roman" w:hAnsi="Times New Roman"/>
          <w:sz w:val="28"/>
          <w:szCs w:val="28"/>
        </w:rPr>
        <w:t xml:space="preserve">. Данный формат является итоговым выводом программного модуля, затем идет обработка полученной информации и нахождение необходимых элементов.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В случае возникновения ошибок в коде, которые в силу отличий формата заполнения таблиц могут появляться в различных местах программы, блок каждой функции помещен в конструкцию </w:t>
      </w:r>
      <w:proofErr w:type="spellStart"/>
      <w:r>
        <w:rPr>
          <w:rFonts w:ascii="Times New Roman" w:hAnsi="Times New Roman"/>
          <w:sz w:val="28"/>
          <w:szCs w:val="28"/>
        </w:rPr>
        <w:t>try</w:t>
      </w:r>
      <w:proofErr w:type="spellEnd"/>
      <w:r>
        <w:rPr>
          <w:rFonts w:ascii="Times New Roman" w:hAnsi="Times New Roman"/>
          <w:sz w:val="28"/>
          <w:szCs w:val="28"/>
        </w:rPr>
        <w:t xml:space="preserve"> – </w:t>
      </w:r>
      <w:proofErr w:type="spellStart"/>
      <w:r>
        <w:rPr>
          <w:rFonts w:ascii="Times New Roman" w:hAnsi="Times New Roman"/>
          <w:sz w:val="28"/>
          <w:szCs w:val="28"/>
        </w:rPr>
        <w:t>exception</w:t>
      </w:r>
      <w:proofErr w:type="spellEnd"/>
      <w:r>
        <w:rPr>
          <w:rFonts w:ascii="Times New Roman" w:hAnsi="Times New Roman"/>
          <w:sz w:val="28"/>
          <w:szCs w:val="28"/>
        </w:rPr>
        <w:t>, при возникновении ошибки она печатается в консоли, а пользователю выводится сообщение: "</w:t>
      </w:r>
      <w:proofErr w:type="spellStart"/>
      <w:r>
        <w:rPr>
          <w:rFonts w:ascii="Times New Roman" w:hAnsi="Times New Roman"/>
          <w:sz w:val="28"/>
          <w:szCs w:val="28"/>
        </w:rPr>
        <w:t>Oшибка</w:t>
      </w:r>
      <w:proofErr w:type="spellEnd"/>
      <w:r>
        <w:rPr>
          <w:rFonts w:ascii="Times New Roman" w:hAnsi="Times New Roman"/>
          <w:sz w:val="28"/>
          <w:szCs w:val="28"/>
        </w:rPr>
        <w:t xml:space="preserve"> доступа к серверу, давайте я расскажу вам последние новости".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тестирования функции были выбраны расписания различных образовательных программ и курсов. Проверка работоспособности проводилась в рамках IDE </w:t>
      </w:r>
      <w:proofErr w:type="spellStart"/>
      <w:r>
        <w:rPr>
          <w:rFonts w:ascii="Times New Roman" w:hAnsi="Times New Roman"/>
          <w:sz w:val="28"/>
          <w:szCs w:val="28"/>
        </w:rPr>
        <w:t>PyCharm</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Сначала проверялось время работы подпрограммы. Для этого были использованы </w:t>
      </w:r>
      <w:proofErr w:type="gramStart"/>
      <w:r>
        <w:rPr>
          <w:rFonts w:ascii="Times New Roman" w:hAnsi="Times New Roman"/>
          <w:sz w:val="28"/>
          <w:szCs w:val="28"/>
        </w:rPr>
        <w:t>таблицы  с</w:t>
      </w:r>
      <w:proofErr w:type="gramEnd"/>
      <w:r>
        <w:rPr>
          <w:rFonts w:ascii="Times New Roman" w:hAnsi="Times New Roman"/>
          <w:sz w:val="28"/>
          <w:szCs w:val="28"/>
        </w:rPr>
        <w:t xml:space="preserve"> расписанием во втором модуле. Время колебалось от 1 до примерно 2.6 секунд, что в контексте, когда ответ навыка ограничен 4.5 секундами представляется приемлемым.</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Помимо этого, была протестирован факт запуска без ошибок программного модуля на всех образовательных программах Нижнего Новгорода в 1 и 2 модулях, было выявлено, что алгоритм выполняется на всех направлениях и курсах кроме Управления бизнесом в силу особенностей заполнения таблиц.</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Также была проверена корректность отображения элементов расписания на выборке во втором </w:t>
      </w:r>
      <w:proofErr w:type="gramStart"/>
      <w:r>
        <w:rPr>
          <w:rFonts w:ascii="Times New Roman" w:hAnsi="Times New Roman"/>
          <w:sz w:val="28"/>
          <w:szCs w:val="28"/>
        </w:rPr>
        <w:t>модуле(</w:t>
      </w:r>
      <w:proofErr w:type="gramEnd"/>
      <w:r>
        <w:rPr>
          <w:rFonts w:ascii="Times New Roman" w:hAnsi="Times New Roman"/>
          <w:sz w:val="28"/>
          <w:szCs w:val="28"/>
        </w:rPr>
        <w:t>таблица 1)</w:t>
      </w:r>
    </w:p>
    <w:sdt>
      <w:sdtPr>
        <w:tag w:val="goog_rdk_0"/>
        <w:id w:val="-536359532"/>
        <w:lock w:val="contentLocked"/>
      </w:sdtPr>
      <w:sdtEndPr/>
      <w:sdtContent>
        <w:tbl>
          <w:tblPr>
            <w:tblStyle w:val="af6"/>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8"/>
            <w:gridCol w:w="3118"/>
          </w:tblGrid>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Данные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 xml:space="preserve">Корректность отображения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Неучтенные элементы</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 xml:space="preserve">ОП - Юриспруденция Группы - 23Ю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Отделение нескольких предметов и одной аудитории корректно и все также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Не учтены случаи, когда лекция и семинар в одной клетке, некорректное отображение типа предмета </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ОП - Математика Группы - 21ФМ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lastRenderedPageBreak/>
                  <w:t>ОП - Прикладная математика и информатика</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- 22ПМИ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highlight w:val="white"/>
                  </w:rPr>
                </w:pPr>
                <w:r>
                  <w:rPr>
                    <w:rFonts w:ascii="Times New Roman" w:hAnsi="Times New Roman"/>
                    <w:sz w:val="28"/>
                    <w:szCs w:val="28"/>
                    <w:highlight w:val="white"/>
                  </w:rPr>
                  <w:t>ОП - Бизнес-информатика</w:t>
                </w:r>
              </w:p>
              <w:p w:rsidR="00E82DFD" w:rsidRDefault="008D47C4">
                <w:pPr>
                  <w:spacing w:after="0"/>
                  <w:rPr>
                    <w:rFonts w:ascii="Times New Roman" w:hAnsi="Times New Roman"/>
                    <w:sz w:val="28"/>
                    <w:szCs w:val="28"/>
                  </w:rPr>
                </w:pPr>
                <w:r>
                  <w:rPr>
                    <w:rFonts w:ascii="Times New Roman" w:hAnsi="Times New Roman"/>
                    <w:sz w:val="28"/>
                    <w:szCs w:val="28"/>
                    <w:highlight w:val="white"/>
                  </w:rPr>
                  <w:t>Группы - 22БИ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В целом корректно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Некорректное отделение 30.11 МБП как отдельного предмета, в параметр lecturer записан только один лектор</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Компьютерные науки и технологии</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- 23КНТ</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Цифровой маркетинг</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- 23ЦМ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Предметы во вторник в одной аудитории не отделяются, отделение слова отмена в отдельный предмет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Экономика</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Отсутствие разделения предметов в одной аудитории, лишнее разделение, некоторые занятия не учтены</w:t>
                </w:r>
              </w:p>
            </w:tc>
          </w:tr>
        </w:tbl>
      </w:sdtContent>
    </w:sdt>
    <w:p w:rsidR="00E82DFD" w:rsidRDefault="00E82DFD">
      <w:pPr>
        <w:spacing w:line="360" w:lineRule="auto"/>
        <w:ind w:firstLine="708"/>
        <w:jc w:val="both"/>
        <w:rPr>
          <w:rFonts w:ascii="Times New Roman" w:hAnsi="Times New Roman"/>
          <w:sz w:val="28"/>
          <w:szCs w:val="28"/>
        </w:rPr>
      </w:pPr>
    </w:p>
    <w:p w:rsidR="00E82DFD" w:rsidRDefault="008D47C4">
      <w:pPr>
        <w:keepNext/>
        <w:keepLines/>
        <w:spacing w:before="240" w:after="240" w:line="360" w:lineRule="auto"/>
        <w:rPr>
          <w:rFonts w:ascii="Times New Roman" w:hAnsi="Times New Roman"/>
          <w:b/>
          <w:sz w:val="32"/>
          <w:szCs w:val="32"/>
        </w:rPr>
      </w:pPr>
      <w:bookmarkStart w:id="7" w:name="_heading=h.3dy6vkm" w:colFirst="0" w:colLast="0"/>
      <w:bookmarkEnd w:id="7"/>
      <w:r>
        <w:rPr>
          <w:rFonts w:ascii="Times New Roman" w:hAnsi="Times New Roman"/>
          <w:b/>
          <w:sz w:val="32"/>
          <w:szCs w:val="32"/>
        </w:rPr>
        <w:t>Список использованных источников</w:t>
      </w:r>
    </w:p>
    <w:p w:rsidR="00E82DFD" w:rsidRDefault="008D47C4">
      <w:pPr>
        <w:numPr>
          <w:ilvl w:val="0"/>
          <w:numId w:val="13"/>
        </w:numPr>
        <w:spacing w:after="160" w:line="259" w:lineRule="auto"/>
        <w:rPr>
          <w:sz w:val="28"/>
          <w:szCs w:val="28"/>
        </w:rPr>
      </w:pPr>
      <w:r>
        <w:rPr>
          <w:sz w:val="28"/>
          <w:szCs w:val="28"/>
        </w:rPr>
        <w:t>Рынок разговорного AI в России 2020-2025[Электронный ресурс</w:t>
      </w:r>
      <w:proofErr w:type="gramStart"/>
      <w:r>
        <w:rPr>
          <w:sz w:val="28"/>
          <w:szCs w:val="28"/>
        </w:rPr>
        <w:t>].:</w:t>
      </w:r>
      <w:proofErr w:type="gramEnd"/>
      <w:r>
        <w:rPr>
          <w:sz w:val="28"/>
          <w:szCs w:val="28"/>
        </w:rPr>
        <w:t xml:space="preserve"> официальный сайт- </w:t>
      </w:r>
      <w:hyperlink r:id="rId17">
        <w:r>
          <w:rPr>
            <w:color w:val="0563C1"/>
            <w:sz w:val="28"/>
            <w:szCs w:val="28"/>
            <w:u w:val="single"/>
          </w:rPr>
          <w:t>https://just-ai.com/blog/issledovanie-rynok-razgovornogo-ii-v-rossii-2020-2025</w:t>
        </w:r>
      </w:hyperlink>
      <w:r>
        <w:rPr>
          <w:sz w:val="28"/>
          <w:szCs w:val="28"/>
        </w:rPr>
        <w:t xml:space="preserve"> (дата обращения: 16.01.2024)</w:t>
      </w:r>
    </w:p>
    <w:p w:rsidR="00E82DFD" w:rsidRDefault="008D47C4">
      <w:pPr>
        <w:numPr>
          <w:ilvl w:val="0"/>
          <w:numId w:val="13"/>
        </w:numPr>
        <w:spacing w:after="160" w:line="259" w:lineRule="auto"/>
        <w:rPr>
          <w:sz w:val="28"/>
          <w:szCs w:val="28"/>
        </w:rPr>
      </w:pPr>
      <w:r>
        <w:rPr>
          <w:sz w:val="28"/>
          <w:szCs w:val="28"/>
        </w:rPr>
        <w:t xml:space="preserve">Сайт с расписанием Высшей школы Экономики Нижнего </w:t>
      </w:r>
      <w:proofErr w:type="gramStart"/>
      <w:r>
        <w:rPr>
          <w:sz w:val="28"/>
          <w:szCs w:val="28"/>
        </w:rPr>
        <w:t>Новгорода[</w:t>
      </w:r>
      <w:proofErr w:type="gramEnd"/>
      <w:r>
        <w:rPr>
          <w:sz w:val="28"/>
          <w:szCs w:val="28"/>
        </w:rPr>
        <w:t xml:space="preserve">Электронный ресурс].: официальный сайт - </w:t>
      </w:r>
      <w:hyperlink r:id="rId18">
        <w:r>
          <w:rPr>
            <w:color w:val="1155CC"/>
            <w:sz w:val="28"/>
            <w:szCs w:val="28"/>
            <w:u w:val="single"/>
          </w:rPr>
          <w:t>https://nnov.hse.ru/uch/schedule</w:t>
        </w:r>
      </w:hyperlink>
      <w:r>
        <w:rPr>
          <w:sz w:val="28"/>
          <w:szCs w:val="28"/>
        </w:rPr>
        <w:t xml:space="preserve"> (дата обращения: 19.01.2024)</w:t>
      </w:r>
    </w:p>
    <w:p w:rsidR="00E82DFD" w:rsidRDefault="008D47C4">
      <w:pPr>
        <w:numPr>
          <w:ilvl w:val="0"/>
          <w:numId w:val="13"/>
        </w:numPr>
        <w:spacing w:after="160" w:line="259" w:lineRule="auto"/>
        <w:rPr>
          <w:sz w:val="28"/>
          <w:szCs w:val="28"/>
        </w:rPr>
      </w:pPr>
      <w:r>
        <w:rPr>
          <w:rFonts w:ascii="Times New Roman" w:hAnsi="Times New Roman"/>
          <w:sz w:val="28"/>
          <w:szCs w:val="28"/>
        </w:rPr>
        <w:t xml:space="preserve">Обзор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Pr>
          <w:rFonts w:ascii="Times New Roman" w:hAnsi="Times New Roman"/>
          <w:sz w:val="28"/>
          <w:szCs w:val="28"/>
        </w:rPr>
        <w:t xml:space="preserve"> - </w:t>
      </w:r>
      <w:hyperlink r:id="rId19">
        <w:r>
          <w:rPr>
            <w:rFonts w:ascii="Times New Roman" w:hAnsi="Times New Roman"/>
            <w:color w:val="1155CC"/>
            <w:sz w:val="28"/>
            <w:szCs w:val="28"/>
            <w:u w:val="single"/>
          </w:rPr>
          <w:t>https://developers.google.com/sheets/api/guides/concepts?hl=ru</w:t>
        </w:r>
      </w:hyperlink>
      <w:r>
        <w:rPr>
          <w:rFonts w:ascii="Times New Roman" w:hAnsi="Times New Roman"/>
          <w:sz w:val="28"/>
          <w:szCs w:val="28"/>
        </w:rPr>
        <w:t xml:space="preserve"> </w:t>
      </w:r>
      <w:r>
        <w:rPr>
          <w:sz w:val="28"/>
          <w:szCs w:val="28"/>
        </w:rPr>
        <w:t>(дата обращения: 20.02.2024)</w:t>
      </w:r>
    </w:p>
    <w:p w:rsidR="00E82DFD" w:rsidRDefault="008D47C4">
      <w:pPr>
        <w:numPr>
          <w:ilvl w:val="0"/>
          <w:numId w:val="13"/>
        </w:numPr>
        <w:spacing w:after="160" w:line="259" w:lineRule="auto"/>
        <w:rPr>
          <w:sz w:val="28"/>
          <w:szCs w:val="28"/>
        </w:rPr>
      </w:pPr>
      <w:r>
        <w:rPr>
          <w:sz w:val="28"/>
          <w:szCs w:val="28"/>
        </w:rPr>
        <w:lastRenderedPageBreak/>
        <w:t xml:space="preserve">Статические и динамические сайты сегодня: какие лучше и </w:t>
      </w:r>
      <w:proofErr w:type="gramStart"/>
      <w:r>
        <w:rPr>
          <w:sz w:val="28"/>
          <w:szCs w:val="28"/>
        </w:rPr>
        <w:t>почему[</w:t>
      </w:r>
      <w:proofErr w:type="gramEnd"/>
      <w:r>
        <w:rPr>
          <w:sz w:val="28"/>
          <w:szCs w:val="28"/>
        </w:rPr>
        <w:t>Электронный ресурс]. — URL: https://o.jino.ru/journal/articles/staticheskie-dinamicheskie-sayty/ (дата обращения: 23.02.2024).</w:t>
      </w:r>
    </w:p>
    <w:p w:rsidR="00E82DFD" w:rsidRDefault="008D47C4">
      <w:pPr>
        <w:numPr>
          <w:ilvl w:val="0"/>
          <w:numId w:val="13"/>
        </w:numPr>
        <w:spacing w:after="160" w:line="259" w:lineRule="auto"/>
        <w:rPr>
          <w:sz w:val="28"/>
          <w:szCs w:val="28"/>
        </w:rPr>
      </w:pPr>
      <w:r>
        <w:rPr>
          <w:sz w:val="28"/>
          <w:szCs w:val="28"/>
        </w:rPr>
        <w:t xml:space="preserve">Краткое руководство по </w:t>
      </w:r>
      <w:proofErr w:type="spellStart"/>
      <w:r>
        <w:rPr>
          <w:sz w:val="28"/>
          <w:szCs w:val="28"/>
        </w:rPr>
        <w:t>Python</w:t>
      </w:r>
      <w:proofErr w:type="spellEnd"/>
      <w:r>
        <w:rPr>
          <w:sz w:val="28"/>
          <w:szCs w:val="28"/>
        </w:rPr>
        <w:t xml:space="preserve"> [Электронный ресурс]. — URL: </w:t>
      </w:r>
      <w:hyperlink r:id="rId20">
        <w:r>
          <w:rPr>
            <w:color w:val="1155CC"/>
            <w:sz w:val="28"/>
            <w:szCs w:val="28"/>
            <w:u w:val="single"/>
          </w:rPr>
          <w:t>https://developers.google.com/sheets/api/quickstart/python?hl=ru</w:t>
        </w:r>
      </w:hyperlink>
      <w:r>
        <w:rPr>
          <w:sz w:val="28"/>
          <w:szCs w:val="28"/>
        </w:rPr>
        <w:t xml:space="preserve"> (дата обращения: 03.03.2024)</w:t>
      </w:r>
    </w:p>
    <w:p w:rsidR="00E82DFD" w:rsidRDefault="008D47C4">
      <w:pPr>
        <w:numPr>
          <w:ilvl w:val="0"/>
          <w:numId w:val="13"/>
        </w:numPr>
        <w:spacing w:after="160" w:line="259" w:lineRule="auto"/>
        <w:rPr>
          <w:sz w:val="28"/>
          <w:szCs w:val="28"/>
        </w:rPr>
      </w:pPr>
      <w:r>
        <w:rPr>
          <w:rFonts w:ascii="Times New Roman" w:hAnsi="Times New Roman"/>
          <w:sz w:val="28"/>
          <w:szCs w:val="28"/>
        </w:rPr>
        <w:t>Д</w:t>
      </w:r>
      <w:r>
        <w:rPr>
          <w:sz w:val="28"/>
          <w:szCs w:val="28"/>
        </w:rPr>
        <w:t xml:space="preserve">окументация языка </w:t>
      </w:r>
      <w:proofErr w:type="spellStart"/>
      <w:r>
        <w:rPr>
          <w:sz w:val="28"/>
          <w:szCs w:val="28"/>
        </w:rPr>
        <w:t>Python</w:t>
      </w:r>
      <w:proofErr w:type="spellEnd"/>
      <w:r>
        <w:rPr>
          <w:sz w:val="28"/>
          <w:szCs w:val="28"/>
        </w:rPr>
        <w:t>:</w:t>
      </w:r>
      <w:r w:rsidR="000F0DB2" w:rsidRPr="000F0DB2">
        <w:rPr>
          <w:sz w:val="28"/>
          <w:szCs w:val="28"/>
        </w:rPr>
        <w:t xml:space="preserve"> </w:t>
      </w:r>
      <w:r w:rsidR="000F0DB2">
        <w:rPr>
          <w:sz w:val="28"/>
          <w:szCs w:val="28"/>
        </w:rPr>
        <w:t xml:space="preserve">[Электронный ресурс]. </w:t>
      </w:r>
      <w:r>
        <w:rPr>
          <w:sz w:val="28"/>
          <w:szCs w:val="28"/>
        </w:rPr>
        <w:t xml:space="preserve"> официальный сайт- </w:t>
      </w:r>
      <w:hyperlink r:id="rId21">
        <w:r>
          <w:rPr>
            <w:color w:val="0563C1"/>
            <w:sz w:val="28"/>
            <w:szCs w:val="28"/>
            <w:u w:val="single"/>
          </w:rPr>
          <w:t>https://www.python.org/doc/</w:t>
        </w:r>
      </w:hyperlink>
      <w:r>
        <w:rPr>
          <w:sz w:val="28"/>
          <w:szCs w:val="28"/>
        </w:rPr>
        <w:t xml:space="preserve"> (дата обращения: 04.03.2024)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Документация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r w:rsidR="000F0DB2" w:rsidRPr="000F0DB2">
        <w:rPr>
          <w:sz w:val="28"/>
          <w:szCs w:val="28"/>
        </w:rPr>
        <w:t xml:space="preserve"> </w:t>
      </w:r>
      <w:r w:rsidR="000F0DB2">
        <w:rPr>
          <w:sz w:val="28"/>
          <w:szCs w:val="28"/>
        </w:rPr>
        <w:t>[Электронный ресурс]</w:t>
      </w:r>
      <w:r>
        <w:rPr>
          <w:rFonts w:ascii="Times New Roman" w:hAnsi="Times New Roman"/>
          <w:sz w:val="28"/>
          <w:szCs w:val="28"/>
        </w:rPr>
        <w:t xml:space="preserve"> официальный </w:t>
      </w:r>
      <w:proofErr w:type="spellStart"/>
      <w:r>
        <w:rPr>
          <w:rFonts w:ascii="Times New Roman" w:hAnsi="Times New Roman"/>
          <w:sz w:val="28"/>
          <w:szCs w:val="28"/>
        </w:rPr>
        <w:t>сай</w:t>
      </w:r>
      <w:r w:rsidR="000F0DB2">
        <w:rPr>
          <w:rFonts w:ascii="Times New Roman" w:hAnsi="Times New Roman"/>
          <w:sz w:val="28"/>
          <w:szCs w:val="28"/>
        </w:rPr>
        <w:t>т</w:t>
      </w:r>
      <w:r>
        <w:rPr>
          <w:sz w:val="28"/>
          <w:szCs w:val="28"/>
        </w:rPr>
        <w:t>.</w:t>
      </w:r>
      <w:r>
        <w:rPr>
          <w:rFonts w:ascii="Times New Roman" w:hAnsi="Times New Roman"/>
          <w:sz w:val="28"/>
          <w:szCs w:val="28"/>
        </w:rPr>
        <w:t>т</w:t>
      </w:r>
      <w:proofErr w:type="spellEnd"/>
      <w:r>
        <w:rPr>
          <w:rFonts w:ascii="Times New Roman" w:hAnsi="Times New Roman"/>
          <w:sz w:val="28"/>
          <w:szCs w:val="28"/>
        </w:rPr>
        <w:t xml:space="preserve"> - </w:t>
      </w:r>
      <w:hyperlink r:id="rId22">
        <w:r>
          <w:rPr>
            <w:rFonts w:ascii="Times New Roman" w:hAnsi="Times New Roman"/>
            <w:color w:val="0563C1"/>
            <w:sz w:val="28"/>
            <w:szCs w:val="28"/>
            <w:u w:val="single"/>
          </w:rPr>
          <w:t>https://yandex.cloud/ru/docs/functions/tutorials/alice-skill?utm_referrer=https%3A%2F%2Fyandex.ru%2F</w:t>
        </w:r>
      </w:hyperlink>
      <w:r>
        <w:rPr>
          <w:rFonts w:ascii="Times New Roman" w:hAnsi="Times New Roman"/>
          <w:sz w:val="28"/>
          <w:szCs w:val="28"/>
        </w:rPr>
        <w:t xml:space="preserve"> (дата обращения: 05.03.2024)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Школа Алисы: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sidR="000F0DB2">
        <w:rPr>
          <w:rFonts w:ascii="Times New Roman" w:hAnsi="Times New Roman"/>
          <w:sz w:val="28"/>
          <w:szCs w:val="28"/>
        </w:rPr>
        <w:t xml:space="preserve"> </w:t>
      </w:r>
      <w:r w:rsidR="000F0DB2">
        <w:rPr>
          <w:sz w:val="28"/>
          <w:szCs w:val="28"/>
        </w:rPr>
        <w:t xml:space="preserve">— URL: </w:t>
      </w:r>
      <w:r w:rsidR="000F0DB2">
        <w:rPr>
          <w:rFonts w:ascii="Times New Roman" w:hAnsi="Times New Roman"/>
          <w:sz w:val="28"/>
          <w:szCs w:val="28"/>
        </w:rPr>
        <w:t>https://events.yandex.ru/events/webinars/alisa-school/index (дата обращения: 06.03</w:t>
      </w:r>
      <w:r>
        <w:rPr>
          <w:rFonts w:ascii="Times New Roman" w:hAnsi="Times New Roman"/>
          <w:sz w:val="28"/>
          <w:szCs w:val="28"/>
        </w:rPr>
        <w:t>.2024)</w:t>
      </w:r>
    </w:p>
    <w:p w:rsidR="00E82DFD" w:rsidRDefault="00E82DFD">
      <w:pPr>
        <w:spacing w:after="160" w:line="259" w:lineRule="auto"/>
        <w:rPr>
          <w:rFonts w:ascii="Times New Roman" w:hAnsi="Times New Roman"/>
          <w:sz w:val="28"/>
          <w:szCs w:val="28"/>
        </w:rPr>
      </w:pPr>
    </w:p>
    <w:p w:rsidR="00E82DFD" w:rsidRDefault="00E82DFD">
      <w:pPr>
        <w:spacing w:line="360" w:lineRule="auto"/>
        <w:ind w:firstLine="708"/>
        <w:jc w:val="both"/>
        <w:rPr>
          <w:rFonts w:ascii="Times New Roman" w:hAnsi="Times New Roman"/>
          <w:sz w:val="28"/>
          <w:szCs w:val="28"/>
        </w:rPr>
      </w:pPr>
    </w:p>
    <w:p w:rsidR="00E82DFD" w:rsidRDefault="00E82DFD">
      <w:pPr>
        <w:spacing w:line="360" w:lineRule="auto"/>
        <w:jc w:val="both"/>
        <w:rPr>
          <w:rFonts w:ascii="Times New Roman" w:hAnsi="Times New Roman"/>
          <w:sz w:val="28"/>
          <w:szCs w:val="28"/>
        </w:rPr>
        <w:sectPr w:rsidR="00E82DFD">
          <w:footerReference w:type="default" r:id="rId23"/>
          <w:pgSz w:w="11906" w:h="16838"/>
          <w:pgMar w:top="1134" w:right="850" w:bottom="1134" w:left="1701" w:header="708" w:footer="708" w:gutter="0"/>
          <w:cols w:space="720"/>
        </w:sectPr>
      </w:pPr>
    </w:p>
    <w:p w:rsidR="00E82DFD" w:rsidRDefault="00E82DFD" w:rsidP="00D072E3">
      <w:pPr>
        <w:widowControl w:val="0"/>
        <w:spacing w:after="0" w:line="296" w:lineRule="auto"/>
        <w:rPr>
          <w:rFonts w:ascii="Times New Roman" w:hAnsi="Times New Roman"/>
          <w:sz w:val="28"/>
          <w:szCs w:val="28"/>
        </w:rPr>
      </w:pPr>
    </w:p>
    <w:sectPr w:rsidR="00E82DFD">
      <w:footerReference w:type="default" r:id="rId24"/>
      <w:pgSz w:w="11906" w:h="16838"/>
      <w:pgMar w:top="1134" w:right="567"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732" w:rsidRDefault="00555732">
      <w:pPr>
        <w:spacing w:after="0" w:line="240" w:lineRule="auto"/>
      </w:pPr>
      <w:r>
        <w:separator/>
      </w:r>
    </w:p>
  </w:endnote>
  <w:endnote w:type="continuationSeparator" w:id="0">
    <w:p w:rsidR="00555732" w:rsidRDefault="00555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8D47C4">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415AA7">
      <w:rPr>
        <w:rFonts w:ascii="Times New Roman" w:hAnsi="Times New Roman"/>
        <w:noProof/>
        <w:color w:val="000000"/>
        <w:sz w:val="24"/>
        <w:szCs w:val="24"/>
      </w:rPr>
      <w:t>21</w:t>
    </w:r>
    <w:r>
      <w:rPr>
        <w:rFonts w:ascii="Times New Roman" w:hAnsi="Times New Roman"/>
        <w:color w:val="000000"/>
        <w:sz w:val="24"/>
        <w:szCs w:val="24"/>
      </w:rPr>
      <w:fldChar w:fldCharType="end"/>
    </w: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732" w:rsidRDefault="00555732">
      <w:pPr>
        <w:spacing w:after="0" w:line="240" w:lineRule="auto"/>
      </w:pPr>
      <w:r>
        <w:separator/>
      </w:r>
    </w:p>
  </w:footnote>
  <w:footnote w:type="continuationSeparator" w:id="0">
    <w:p w:rsidR="00555732" w:rsidRDefault="005557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DBD"/>
    <w:multiLevelType w:val="multilevel"/>
    <w:tmpl w:val="8586096C"/>
    <w:lvl w:ilvl="0">
      <w:start w:val="1"/>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2F23E60"/>
    <w:multiLevelType w:val="multilevel"/>
    <w:tmpl w:val="527A61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01F3381"/>
    <w:multiLevelType w:val="multilevel"/>
    <w:tmpl w:val="1F927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C3983"/>
    <w:multiLevelType w:val="multilevel"/>
    <w:tmpl w:val="1310AA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5575E8B"/>
    <w:multiLevelType w:val="multilevel"/>
    <w:tmpl w:val="9E04927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nsid w:val="1A05736F"/>
    <w:multiLevelType w:val="multilevel"/>
    <w:tmpl w:val="568C943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nsid w:val="1AC24525"/>
    <w:multiLevelType w:val="multilevel"/>
    <w:tmpl w:val="A052F97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D3F26CC"/>
    <w:multiLevelType w:val="multilevel"/>
    <w:tmpl w:val="1B18E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2D0021A"/>
    <w:multiLevelType w:val="multilevel"/>
    <w:tmpl w:val="9F7854A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nsid w:val="418003B4"/>
    <w:multiLevelType w:val="multilevel"/>
    <w:tmpl w:val="83585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420458CD"/>
    <w:multiLevelType w:val="multilevel"/>
    <w:tmpl w:val="0D0E4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441318C"/>
    <w:multiLevelType w:val="multilevel"/>
    <w:tmpl w:val="1DEA2504"/>
    <w:lvl w:ilvl="0">
      <w:start w:val="1"/>
      <w:numFmt w:val="decimal"/>
      <w:lvlText w:val="%1)"/>
      <w:lvlJc w:val="left"/>
      <w:pPr>
        <w:ind w:left="1128" w:hanging="408"/>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7B1935BE"/>
    <w:multiLevelType w:val="multilevel"/>
    <w:tmpl w:val="058AC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6"/>
  </w:num>
  <w:num w:numId="4">
    <w:abstractNumId w:val="0"/>
  </w:num>
  <w:num w:numId="5">
    <w:abstractNumId w:val="12"/>
  </w:num>
  <w:num w:numId="6">
    <w:abstractNumId w:val="7"/>
  </w:num>
  <w:num w:numId="7">
    <w:abstractNumId w:val="11"/>
  </w:num>
  <w:num w:numId="8">
    <w:abstractNumId w:val="10"/>
  </w:num>
  <w:num w:numId="9">
    <w:abstractNumId w:val="2"/>
  </w:num>
  <w:num w:numId="10">
    <w:abstractNumId w:val="3"/>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FD"/>
    <w:rsid w:val="000F0DB2"/>
    <w:rsid w:val="002A1BAC"/>
    <w:rsid w:val="002D75C8"/>
    <w:rsid w:val="00367DCD"/>
    <w:rsid w:val="00405D1D"/>
    <w:rsid w:val="00415AA7"/>
    <w:rsid w:val="00551709"/>
    <w:rsid w:val="00555732"/>
    <w:rsid w:val="006072BE"/>
    <w:rsid w:val="0069352C"/>
    <w:rsid w:val="006E533C"/>
    <w:rsid w:val="008D47C4"/>
    <w:rsid w:val="0094218F"/>
    <w:rsid w:val="00B57AD1"/>
    <w:rsid w:val="00D044D9"/>
    <w:rsid w:val="00D072E3"/>
    <w:rsid w:val="00E82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22129-09B7-4123-8C6C-66689E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0E1"/>
    <w:rPr>
      <w:rFonts w:eastAsia="Times New Roman" w:cs="Times New Roman"/>
    </w:rPr>
  </w:style>
  <w:style w:type="paragraph" w:styleId="1">
    <w:name w:val="heading 1"/>
    <w:basedOn w:val="a"/>
    <w:next w:val="a"/>
    <w:link w:val="10"/>
    <w:uiPriority w:val="9"/>
    <w:qFormat/>
    <w:rsid w:val="00A66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923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8C695F"/>
    <w:rPr>
      <w:sz w:val="16"/>
      <w:szCs w:val="16"/>
    </w:rPr>
  </w:style>
  <w:style w:type="paragraph" w:styleId="a6">
    <w:name w:val="annotation text"/>
    <w:basedOn w:val="a"/>
    <w:link w:val="a7"/>
    <w:uiPriority w:val="99"/>
    <w:semiHidden/>
    <w:unhideWhenUsed/>
    <w:rsid w:val="008C695F"/>
    <w:pPr>
      <w:spacing w:line="240" w:lineRule="auto"/>
    </w:pPr>
    <w:rPr>
      <w:sz w:val="20"/>
      <w:szCs w:val="20"/>
    </w:rPr>
  </w:style>
  <w:style w:type="character" w:customStyle="1" w:styleId="a7">
    <w:name w:val="Текст примечания Знак"/>
    <w:basedOn w:val="a0"/>
    <w:link w:val="a6"/>
    <w:uiPriority w:val="99"/>
    <w:semiHidden/>
    <w:rsid w:val="008C695F"/>
    <w:rPr>
      <w:rFonts w:ascii="Calibri" w:eastAsia="Times New Roman" w:hAnsi="Calibri" w:cs="Times New Roman"/>
      <w:kern w:val="0"/>
      <w:sz w:val="20"/>
      <w:szCs w:val="20"/>
      <w:lang w:eastAsia="ru-RU"/>
    </w:rPr>
  </w:style>
  <w:style w:type="paragraph" w:styleId="a8">
    <w:name w:val="annotation subject"/>
    <w:basedOn w:val="a6"/>
    <w:next w:val="a6"/>
    <w:link w:val="a9"/>
    <w:uiPriority w:val="99"/>
    <w:semiHidden/>
    <w:unhideWhenUsed/>
    <w:rsid w:val="008C695F"/>
    <w:rPr>
      <w:b/>
      <w:bCs/>
    </w:rPr>
  </w:style>
  <w:style w:type="character" w:customStyle="1" w:styleId="a9">
    <w:name w:val="Тема примечания Знак"/>
    <w:basedOn w:val="a7"/>
    <w:link w:val="a8"/>
    <w:uiPriority w:val="99"/>
    <w:semiHidden/>
    <w:rsid w:val="008C695F"/>
    <w:rPr>
      <w:rFonts w:ascii="Calibri" w:eastAsia="Times New Roman" w:hAnsi="Calibri" w:cs="Times New Roman"/>
      <w:b/>
      <w:bCs/>
      <w:kern w:val="0"/>
      <w:sz w:val="20"/>
      <w:szCs w:val="20"/>
      <w:lang w:eastAsia="ru-RU"/>
    </w:rPr>
  </w:style>
  <w:style w:type="character" w:customStyle="1" w:styleId="10">
    <w:name w:val="Заголовок 1 Знак"/>
    <w:basedOn w:val="a0"/>
    <w:link w:val="1"/>
    <w:uiPriority w:val="9"/>
    <w:rsid w:val="00A661C9"/>
    <w:rPr>
      <w:rFonts w:asciiTheme="majorHAnsi" w:eastAsiaTheme="majorEastAsia" w:hAnsiTheme="majorHAnsi" w:cstheme="majorBidi"/>
      <w:color w:val="2F5496" w:themeColor="accent1" w:themeShade="BF"/>
      <w:kern w:val="0"/>
      <w:sz w:val="32"/>
      <w:szCs w:val="32"/>
      <w:lang w:eastAsia="ru-RU"/>
    </w:rPr>
  </w:style>
  <w:style w:type="paragraph" w:styleId="aa">
    <w:name w:val="TOC Heading"/>
    <w:basedOn w:val="1"/>
    <w:next w:val="a"/>
    <w:uiPriority w:val="39"/>
    <w:unhideWhenUsed/>
    <w:qFormat/>
    <w:rsid w:val="00A661C9"/>
    <w:pPr>
      <w:spacing w:line="259" w:lineRule="auto"/>
      <w:outlineLvl w:val="9"/>
    </w:pPr>
  </w:style>
  <w:style w:type="paragraph" w:styleId="ab">
    <w:name w:val="header"/>
    <w:basedOn w:val="a"/>
    <w:link w:val="ac"/>
    <w:uiPriority w:val="99"/>
    <w:unhideWhenUsed/>
    <w:rsid w:val="00DC090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C0906"/>
    <w:rPr>
      <w:rFonts w:ascii="Calibri" w:eastAsia="Times New Roman" w:hAnsi="Calibri" w:cs="Times New Roman"/>
      <w:kern w:val="0"/>
      <w:lang w:eastAsia="ru-RU"/>
    </w:rPr>
  </w:style>
  <w:style w:type="paragraph" w:styleId="ad">
    <w:name w:val="footer"/>
    <w:basedOn w:val="a"/>
    <w:link w:val="ae"/>
    <w:uiPriority w:val="99"/>
    <w:unhideWhenUsed/>
    <w:rsid w:val="00DC090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C0906"/>
    <w:rPr>
      <w:rFonts w:ascii="Calibri" w:eastAsia="Times New Roman" w:hAnsi="Calibri" w:cs="Times New Roman"/>
      <w:kern w:val="0"/>
      <w:lang w:eastAsia="ru-RU"/>
    </w:rPr>
  </w:style>
  <w:style w:type="paragraph" w:styleId="11">
    <w:name w:val="toc 1"/>
    <w:basedOn w:val="a"/>
    <w:next w:val="a"/>
    <w:autoRedefine/>
    <w:uiPriority w:val="39"/>
    <w:unhideWhenUsed/>
    <w:rsid w:val="0031342F"/>
    <w:pPr>
      <w:spacing w:before="120" w:after="120" w:line="360" w:lineRule="auto"/>
      <w:jc w:val="both"/>
    </w:pPr>
    <w:rPr>
      <w:rFonts w:ascii="Times New Roman" w:hAnsi="Times New Roman"/>
      <w:sz w:val="28"/>
    </w:rPr>
  </w:style>
  <w:style w:type="character" w:styleId="af">
    <w:name w:val="Hyperlink"/>
    <w:basedOn w:val="a0"/>
    <w:uiPriority w:val="99"/>
    <w:unhideWhenUsed/>
    <w:rsid w:val="005B7CE5"/>
    <w:rPr>
      <w:color w:val="0563C1" w:themeColor="hyperlink"/>
      <w:u w:val="single"/>
    </w:rPr>
  </w:style>
  <w:style w:type="paragraph" w:styleId="af0">
    <w:name w:val="List Paragraph"/>
    <w:basedOn w:val="a"/>
    <w:uiPriority w:val="34"/>
    <w:qFormat/>
    <w:rsid w:val="000E2CE2"/>
    <w:pPr>
      <w:ind w:left="720"/>
      <w:contextualSpacing/>
    </w:pPr>
  </w:style>
  <w:style w:type="paragraph" w:styleId="af1">
    <w:name w:val="footnote text"/>
    <w:basedOn w:val="a"/>
    <w:link w:val="af2"/>
    <w:uiPriority w:val="99"/>
    <w:unhideWhenUsed/>
    <w:rsid w:val="00197FF3"/>
    <w:pPr>
      <w:spacing w:after="0" w:line="240" w:lineRule="auto"/>
    </w:pPr>
    <w:rPr>
      <w:sz w:val="20"/>
      <w:szCs w:val="20"/>
    </w:rPr>
  </w:style>
  <w:style w:type="character" w:customStyle="1" w:styleId="af2">
    <w:name w:val="Текст сноски Знак"/>
    <w:basedOn w:val="a0"/>
    <w:link w:val="af1"/>
    <w:uiPriority w:val="99"/>
    <w:rsid w:val="00197FF3"/>
    <w:rPr>
      <w:rFonts w:ascii="Calibri" w:eastAsia="Times New Roman" w:hAnsi="Calibri" w:cs="Times New Roman"/>
      <w:kern w:val="0"/>
      <w:sz w:val="20"/>
      <w:szCs w:val="20"/>
      <w:lang w:eastAsia="ru-RU"/>
    </w:rPr>
  </w:style>
  <w:style w:type="character" w:styleId="af3">
    <w:name w:val="footnote reference"/>
    <w:basedOn w:val="a0"/>
    <w:uiPriority w:val="99"/>
    <w:semiHidden/>
    <w:unhideWhenUsed/>
    <w:rsid w:val="00197FF3"/>
    <w:rPr>
      <w:vertAlign w:val="superscript"/>
    </w:rPr>
  </w:style>
  <w:style w:type="character" w:customStyle="1" w:styleId="UnresolvedMention">
    <w:name w:val="Unresolved Mention"/>
    <w:basedOn w:val="a0"/>
    <w:uiPriority w:val="99"/>
    <w:semiHidden/>
    <w:unhideWhenUsed/>
    <w:rsid w:val="009E4EDA"/>
    <w:rPr>
      <w:color w:val="605E5C"/>
      <w:shd w:val="clear" w:color="auto" w:fill="E1DFDD"/>
    </w:rPr>
  </w:style>
  <w:style w:type="paragraph" w:styleId="HTML">
    <w:name w:val="HTML Preformatted"/>
    <w:basedOn w:val="a"/>
    <w:link w:val="HTML0"/>
    <w:uiPriority w:val="99"/>
    <w:semiHidden/>
    <w:unhideWhenUsed/>
    <w:rsid w:val="006D376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D3766"/>
    <w:rPr>
      <w:rFonts w:ascii="Consolas" w:eastAsia="Times New Roman" w:hAnsi="Consolas" w:cs="Times New Roman"/>
      <w:kern w:val="0"/>
      <w:sz w:val="20"/>
      <w:szCs w:val="20"/>
      <w:lang w:eastAsia="ru-RU"/>
    </w:rPr>
  </w:style>
  <w:style w:type="paragraph" w:styleId="af4">
    <w:name w:val="Normal (Web)"/>
    <w:basedOn w:val="a"/>
    <w:uiPriority w:val="99"/>
    <w:semiHidden/>
    <w:unhideWhenUsed/>
    <w:rsid w:val="007709A5"/>
    <w:pPr>
      <w:spacing w:before="100" w:beforeAutospacing="1" w:after="100" w:afterAutospacing="1" w:line="240" w:lineRule="auto"/>
    </w:pPr>
    <w:rPr>
      <w:rFonts w:ascii="Times New Roman" w:hAnsi="Times New Roman"/>
      <w:sz w:val="24"/>
      <w:szCs w:val="24"/>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nnov.hse.ru/uch/schedu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ython.org/do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ust-ai.com/blog/issledovanie-rynok-razgovornogo-ii-v-rossii-2020-202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s.google.com/sheets/api/quickstart/python?hl=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evelopers.google.com/sheets/api/guides/concepts?hl=ru" TargetMode="External"/><Relationship Id="rId4" Type="http://schemas.openxmlformats.org/officeDocument/2006/relationships/settings" Target="settings.xml"/><Relationship Id="rId9" Type="http://schemas.openxmlformats.org/officeDocument/2006/relationships/hyperlink" Target="https://sprut.ai/news/chto-proishodit-na-rynke-golosovyh-assistentov-v-rossii" TargetMode="External"/><Relationship Id="rId14" Type="http://schemas.openxmlformats.org/officeDocument/2006/relationships/image" Target="media/image5.png"/><Relationship Id="rId22" Type="http://schemas.openxmlformats.org/officeDocument/2006/relationships/hyperlink" Target="https://yandex.cloud/ru/docs/functions/tutorials/alice-skill?utm_referrer=https%3A%2F%2Fyandex.ru%2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tPia6dBr0B6uI0t9Ozi8YkJGA==">CgMxLjAaHwoBMBIaChgICVIUChJ0YWJsZS42NDZxbXRjOGw1ejgyCGguZ2pkZ3hzMgloLjMwajB6bGwyCWguMWZvYjl0ZTIJaC4zem55c2g3MgloLjJldDkycDAyCGgudHlqY3d0MgloLjNkeTZ2a204AHIhMWJFdm5vckxmYjdjVlh0M0ROd0dXRW1RZ0I1RmhXNW82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33</Pages>
  <Words>7553</Words>
  <Characters>43054</Characters>
  <Application>Microsoft Office Word</Application>
  <DocSecurity>0</DocSecurity>
  <Lines>358</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Учетная запись Майкрософт</cp:lastModifiedBy>
  <cp:revision>12</cp:revision>
  <dcterms:created xsi:type="dcterms:W3CDTF">2023-07-02T13:14:00Z</dcterms:created>
  <dcterms:modified xsi:type="dcterms:W3CDTF">2025-05-04T09:55:00Z</dcterms:modified>
</cp:coreProperties>
</file>