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4A" w:rsidRPr="005F141D" w:rsidRDefault="00206C4A" w:rsidP="00206C4A">
      <w:pPr>
        <w:rPr>
          <w:rFonts w:ascii="微软雅黑" w:eastAsia="微软雅黑" w:hAnsi="微软雅黑" w:hint="eastAsia"/>
          <w:b/>
          <w:sz w:val="44"/>
          <w:szCs w:val="44"/>
        </w:rPr>
      </w:pPr>
      <w:r w:rsidRPr="005F141D">
        <w:rPr>
          <w:rFonts w:ascii="微软雅黑" w:eastAsia="微软雅黑" w:hAnsi="微软雅黑" w:hint="eastAsia"/>
          <w:b/>
          <w:sz w:val="44"/>
          <w:szCs w:val="44"/>
        </w:rPr>
        <w:t>微信小程序</w:t>
      </w:r>
    </w:p>
    <w:p w:rsidR="001C372B" w:rsidRDefault="005F141D" w:rsidP="00206C4A">
      <w:pPr>
        <w:rPr>
          <w:rFonts w:ascii="微软雅黑" w:eastAsia="微软雅黑" w:hAnsi="微软雅黑" w:hint="eastAsia"/>
          <w:sz w:val="32"/>
          <w:szCs w:val="32"/>
        </w:rPr>
      </w:pPr>
      <w:r w:rsidRPr="00C53E7F">
        <w:rPr>
          <w:rFonts w:ascii="微软雅黑" w:eastAsia="微软雅黑" w:hAnsi="微软雅黑" w:hint="eastAsia"/>
          <w:b/>
          <w:sz w:val="36"/>
          <w:szCs w:val="36"/>
        </w:rPr>
        <w:t>认识</w:t>
      </w:r>
      <w:r w:rsidRPr="00C53E7F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206C4A" w:rsidRPr="005F141D">
        <w:rPr>
          <w:rFonts w:ascii="微软雅黑" w:eastAsia="微软雅黑" w:hAnsi="微软雅黑" w:hint="eastAsia"/>
          <w:sz w:val="32"/>
          <w:szCs w:val="32"/>
        </w:rPr>
        <w:t>用来开发移动应用app(要求不完全依赖于系统)</w:t>
      </w:r>
    </w:p>
    <w:p w:rsidR="005F141D" w:rsidRDefault="005F141D" w:rsidP="00206C4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准备工作</w:t>
      </w:r>
    </w:p>
    <w:p w:rsidR="007760E2" w:rsidRDefault="005F141D" w:rsidP="00206C4A">
      <w:pPr>
        <w:rPr>
          <w:rFonts w:ascii="微软雅黑" w:eastAsia="微软雅黑" w:hAnsi="微软雅黑" w:hint="eastAsia"/>
          <w:sz w:val="32"/>
          <w:szCs w:val="32"/>
        </w:rPr>
      </w:pPr>
      <w:r w:rsidRPr="00C53E7F">
        <w:rPr>
          <w:rFonts w:ascii="微软雅黑" w:eastAsia="微软雅黑" w:hAnsi="微软雅黑"/>
          <w:b/>
          <w:sz w:val="36"/>
          <w:szCs w:val="36"/>
        </w:rPr>
        <w:t>S</w:t>
      </w:r>
      <w:r w:rsidRPr="00C53E7F">
        <w:rPr>
          <w:rFonts w:ascii="微软雅黑" w:eastAsia="微软雅黑" w:hAnsi="微软雅黑" w:hint="eastAsia"/>
          <w:b/>
          <w:sz w:val="36"/>
          <w:szCs w:val="36"/>
        </w:rPr>
        <w:t>tep1</w:t>
      </w:r>
      <w:r w:rsidR="007760E2">
        <w:rPr>
          <w:rFonts w:ascii="微软雅黑" w:eastAsia="微软雅黑" w:hAnsi="微软雅黑" w:hint="eastAsia"/>
          <w:sz w:val="32"/>
          <w:szCs w:val="32"/>
        </w:rPr>
        <w:t>打开链接</w:t>
      </w:r>
      <w:hyperlink r:id="rId5" w:history="1">
        <w:r w:rsidR="007760E2" w:rsidRPr="001B3CD3">
          <w:rPr>
            <w:rStyle w:val="a3"/>
            <w:rFonts w:ascii="微软雅黑" w:eastAsia="微软雅黑" w:hAnsi="微软雅黑"/>
            <w:sz w:val="32"/>
            <w:szCs w:val="32"/>
          </w:rPr>
          <w:t>https://mp.weixin.qq.com</w:t>
        </w:r>
      </w:hyperlink>
      <w:r w:rsidR="007760E2">
        <w:rPr>
          <w:rFonts w:ascii="微软雅黑" w:eastAsia="微软雅黑" w:hAnsi="微软雅黑" w:hint="eastAsia"/>
          <w:sz w:val="32"/>
          <w:szCs w:val="32"/>
        </w:rPr>
        <w:t>注册并绑定管理员账号</w:t>
      </w:r>
      <w:bookmarkStart w:id="0" w:name="_GoBack"/>
      <w:bookmarkEnd w:id="0"/>
    </w:p>
    <w:p w:rsidR="007760E2" w:rsidRDefault="007760E2" w:rsidP="00206C4A">
      <w:pPr>
        <w:rPr>
          <w:rFonts w:ascii="微软雅黑" w:eastAsia="微软雅黑" w:hAnsi="微软雅黑" w:hint="eastAsia"/>
          <w:sz w:val="32"/>
          <w:szCs w:val="32"/>
        </w:rPr>
      </w:pPr>
      <w:r w:rsidRPr="00C53E7F">
        <w:rPr>
          <w:rFonts w:ascii="微软雅黑" w:eastAsia="微软雅黑" w:hAnsi="微软雅黑" w:hint="eastAsia"/>
          <w:b/>
          <w:sz w:val="36"/>
          <w:szCs w:val="36"/>
        </w:rPr>
        <w:t>Step2</w:t>
      </w:r>
      <w:r>
        <w:rPr>
          <w:rFonts w:ascii="微软雅黑" w:eastAsia="微软雅黑" w:hAnsi="微软雅黑" w:hint="eastAsia"/>
          <w:sz w:val="32"/>
          <w:szCs w:val="32"/>
        </w:rPr>
        <w:t>在微信公众平台开发中下载开发工具下载并打开</w:t>
      </w:r>
    </w:p>
    <w:p w:rsidR="007760E2" w:rsidRDefault="007760E2" w:rsidP="00206C4A">
      <w:pPr>
        <w:rPr>
          <w:rFonts w:ascii="微软雅黑" w:eastAsia="微软雅黑" w:hAnsi="微软雅黑" w:hint="eastAsia"/>
          <w:sz w:val="32"/>
          <w:szCs w:val="32"/>
        </w:rPr>
      </w:pPr>
      <w:r w:rsidRPr="00C53E7F">
        <w:rPr>
          <w:rFonts w:ascii="微软雅黑" w:eastAsia="微软雅黑" w:hAnsi="微软雅黑" w:hint="eastAsia"/>
          <w:b/>
          <w:sz w:val="36"/>
          <w:szCs w:val="36"/>
        </w:rPr>
        <w:t>Step3</w:t>
      </w:r>
      <w:r>
        <w:rPr>
          <w:rFonts w:ascii="微软雅黑" w:eastAsia="微软雅黑" w:hAnsi="微软雅黑" w:hint="eastAsia"/>
          <w:sz w:val="32"/>
          <w:szCs w:val="32"/>
        </w:rPr>
        <w:t>打开</w:t>
      </w:r>
      <w:r>
        <w:rPr>
          <w:noProof/>
        </w:rPr>
        <w:drawing>
          <wp:inline distT="0" distB="0" distL="0" distR="0" wp14:anchorId="206FBEE7" wp14:editId="79FB54D8">
            <wp:extent cx="838273" cy="10440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2"/>
          <w:szCs w:val="32"/>
        </w:rPr>
        <w:t>,并用刚才绑定的管理员微信扫码登录</w:t>
      </w:r>
    </w:p>
    <w:p w:rsidR="007760E2" w:rsidRDefault="007760E2" w:rsidP="00206C4A">
      <w:pPr>
        <w:rPr>
          <w:rFonts w:ascii="微软雅黑" w:eastAsia="微软雅黑" w:hAnsi="微软雅黑" w:hint="eastAsia"/>
          <w:sz w:val="32"/>
          <w:szCs w:val="32"/>
        </w:rPr>
      </w:pPr>
      <w:r w:rsidRPr="00C53E7F">
        <w:rPr>
          <w:rFonts w:ascii="微软雅黑" w:eastAsia="微软雅黑" w:hAnsi="微软雅黑" w:hint="eastAsia"/>
          <w:b/>
          <w:sz w:val="36"/>
          <w:szCs w:val="36"/>
        </w:rPr>
        <w:t>Step4</w:t>
      </w:r>
      <w:r w:rsidRPr="00C53E7F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点击新建项目(输入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AppID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,项目名称,项目目录)</w:t>
      </w:r>
    </w:p>
    <w:p w:rsidR="007760E2" w:rsidRDefault="007760E2" w:rsidP="00206C4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以下是</w:t>
      </w:r>
      <w:r w:rsidR="00955B1B">
        <w:rPr>
          <w:rFonts w:ascii="微软雅黑" w:eastAsia="微软雅黑" w:hAnsi="微软雅黑" w:hint="eastAsia"/>
          <w:sz w:val="32"/>
          <w:szCs w:val="32"/>
        </w:rPr>
        <w:t>新建项目的目录结构</w:t>
      </w:r>
    </w:p>
    <w:p w:rsidR="00955B1B" w:rsidRPr="005F141D" w:rsidRDefault="00955B1B" w:rsidP="00206C4A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08B6A5E7" wp14:editId="620748C3">
            <wp:extent cx="2385267" cy="32464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1B" w:rsidRPr="005F1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D64"/>
    <w:rsid w:val="00047D64"/>
    <w:rsid w:val="001C372B"/>
    <w:rsid w:val="00206C4A"/>
    <w:rsid w:val="005F141D"/>
    <w:rsid w:val="007760E2"/>
    <w:rsid w:val="00955B1B"/>
    <w:rsid w:val="00C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0E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760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60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0E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760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6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陈典翰</dc:creator>
  <cp:keywords/>
  <dc:description/>
  <cp:lastModifiedBy>陈典翰</cp:lastModifiedBy>
  <cp:revision>5</cp:revision>
  <dcterms:created xsi:type="dcterms:W3CDTF">2017-07-05T15:35:00Z</dcterms:created>
  <dcterms:modified xsi:type="dcterms:W3CDTF">2017-07-05T15:46:00Z</dcterms:modified>
</cp:coreProperties>
</file>