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before="0" w:after="80"/>
      </w:pPr>
      <w:r>
        <w:rPr>
          <w:b/>
          <w:color w:val="1F4E79"/>
          <w:sz w:val="36"/>
          <w:szCs w:val="36"/>
        </w:rPr>
        <w:t xml:space="preserve">การอ่านแผนภูมิ Human Design ของ พี่ฝ้าย</w:t>
      </w:r>
    </w:p>
    <w:p>
      <w:pPr>
        <w:pStyle w:val="Normal"/>
        <w:spacing w:before="0" w:after="60"/>
      </w:pPr>
      <w:r>
        <w:rPr>
          <w:color w:val="2E74B5"/>
          <w:sz w:val="22"/>
          <w:szCs w:val="22"/>
        </w:rPr>
        <w:t xml:space="preserve">P'Fai S.  |  Splenic Projector  |  Profile 4/6  |  RAX Service 3</w:t>
      </w:r>
    </w:p>
    <w:p>
      <w:pPr>
        <w:pStyle w:val="Normal"/>
        <w:spacing w:before="0" w:after="200"/>
      </w:pPr>
      <w:r>
        <w:rPr>
          <w:i/>
          <w:color w:val="595959"/>
          <w:sz w:val="20"/>
          <w:szCs w:val="20"/>
        </w:rPr>
        <w:t xml:space="preserve">วิเคราะห์จาก geneticmatrix.com — แผนภูมิ 24 หน้า</w:t>
      </w:r>
    </w:p>
    <w:p>
      <w:pPr>
        <w:pStyle w:val="Normal"/>
        <w:spacing w:before="240" w:after="120"/>
      </w:pPr>
      <w:r>
        <w:rPr>
          <w:b/>
          <w:color w:val="1F4E79"/>
          <w:sz w:val="32"/>
          <w:szCs w:val="32"/>
        </w:rPr>
        <w:t xml:space="preserve">การอ่านแผนภูมิ Human Design ของ พี่ฝ้าย</w:t>
      </w:r>
    </w:p>
    <w:p>
      <w:pPr>
        <w:pStyle w:val="Normal"/>
        <w:spacing w:before="0" w:after="100"/>
      </w:pPr>
      <w:r>
        <w:rPr>
          <w:b/>
        </w:rPr>
        <w:t xml:space="preserve">P'Fai S. | Splenic Projector | Profile 4/6 | RAX Service 3</w:t>
      </w:r>
    </w:p>
    <w:p>
      <w:pPr>
        <w:pStyle w:val="Normal"/>
        <w:spacing w:before="0" w:after="100"/>
      </w:pPr>
      <w:r>
        <w:rPr>
          <w:i/>
        </w:rPr>
        <w:t xml:space="preserve">วิเคราะห์จาก geneticmatrix.com — แผนภูมิ 24 หน้า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ข้อมูลพื้นฐาน</w:t>
      </w:r>
    </w:p>
    <w:p>
      <w:pPr>
        <w:spacing w:before="0" w:after="8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36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หัวข้อ</w:t>
            </w:r>
          </w:p>
        </w:tc>
        <w:tc>
          <w:tcPr>
            <w:tcW w:w="4536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ข้อมูล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ชื่อ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P'Fai S.</w:t>
            </w:r>
          </w:p>
        </w:tc>
      </w:tr>
      <w:tr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วันเกิด (ท้องถิ่น)</w:t>
            </w:r>
          </w:p>
        </w:tc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30 กันยายน 1989, 05:32 (UTC+07:00)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วันเกิด (UTC)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29 กันยายน 1989, 22:32</w:t>
            </w:r>
          </w:p>
        </w:tc>
      </w:tr>
      <w:tr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สถานที่เกิด</w:t>
            </w:r>
          </w:p>
        </w:tc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โพธาราม, ราชบุรี, ประเทศไทย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อายุ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36 ปี</w:t>
            </w:r>
          </w:p>
        </w:tc>
      </w:tr>
      <w:tr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ประเภท</w:t>
            </w:r>
          </w:p>
        </w:tc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Splenic Projector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โปรไฟล์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4/6 — โอกาสนิยม / แบบอย่าง</w:t>
            </w:r>
          </w:p>
        </w:tc>
      </w:tr>
      <w:tr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Definition</w:t>
            </w:r>
          </w:p>
        </w:tc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Split — Small (57)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Incarnation Cross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RAX Service 3</w:t>
            </w:r>
          </w:p>
        </w:tc>
      </w:tr>
      <w:tr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Inner Authority</w:t>
            </w:r>
          </w:p>
        </w:tc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Splenic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กลยุทธ์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รอรับคำเชิญ (Wait for Invitation)</w:t>
            </w:r>
          </w:p>
        </w:tc>
      </w:tr>
      <w:tr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ธีมชีวิต</w:t>
            </w:r>
          </w:p>
        </w:tc>
        <w:tc>
          <w:tcPr>
            <w:tcW w:w="4536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ความสำเร็จ / ความขมขื่น (Success / Bitterness)</w:t>
            </w:r>
          </w:p>
        </w:tc>
      </w:tr>
      <w:tr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ช่องทางที่กำหนด</w:t>
            </w:r>
          </w:p>
        </w:tc>
        <w:tc>
          <w:tcPr>
            <w:tcW w:w="4536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10-20 Awakening, 18-58 Judgment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1. บทนำ – ภาพรวมของแผนภูมิ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พี่ฝ้าย คุณเกิดมาพร้อมกับพิมพ์เขียวชีวิตที่ลึกซึ้งและเป็นเอกลักษณ์อย่างแท้จริง แผนภูมิของคุณเล่าเรื่องของคนที่มาพร้อมกับพลังแห่งการมองเห็น — ทั้งเห็นความสมบูรณ์แบบในสิ่งที่ขาดตกบกพร่อง เห็นศักยภาพในผู้คน และเห็นว่าชีวิตควรจะเป็นอย่างไรเมื่อมันไหลลื่นอย่างถูกต้อง คุณไม่ได้ถูกออกแบบมาเพื่อทำงานหนักในแบบที่โลกสมัยใหม่สอน แต่คุณถูกออกแบบมาเพื่อ </w:t>
      </w:r>
      <w:r>
        <w:rPr>
          <w:i/>
        </w:rPr>
        <w:t xml:space="preserve">มองเห็น</w:t>
      </w:r>
      <w:r>
        <w:rPr/>
        <w:t xml:space="preserve"> และ </w:t>
      </w:r>
      <w:r>
        <w:rPr>
          <w:i/>
        </w:rPr>
        <w:t xml:space="preserve">ชี้นำ</w:t>
      </w:r>
      <w:r>
        <w:rPr/>
        <w:t xml:space="preserve"> — และนั่นคือของขวัญที่ล้ำค่าที่สุดที่คุณมีให้กับโลก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ตัวตนของคุณถูกกำหนดโดยสองพลังหลักที่ทำงานร่วมกันอย่างงดงาม ด้านหนึ่งคือพลังแห่งความเป็นปัจเจก — ความสามารถในการตื่นรู้และปลุกผู้อื่นให้ตื่นตาม ด้านหนึ่งคือพลังแห่งการตัดสิน — ความสามารถในการแยกแยะว่าสิ่งใดสมบูรณ์แบบและสิ่งใดต้องปรับปรุง คุณมีทั้งหัวใจที่รู้สึกถึงความไม่สมบูรณ์ และเสียงที่สามารถเปลี่ยนแปลงสิ่งนั้นได้ แต่กุญแจสำคัญคือการรู้ว่า </w:t>
      </w:r>
      <w:r>
        <w:rPr>
          <w:i/>
        </w:rPr>
        <w:t xml:space="preserve">เมื่อไหร่</w:t>
      </w:r>
      <w:r>
        <w:rPr/>
        <w:t xml:space="preserve"> และ </w:t>
      </w:r>
      <w:r>
        <w:rPr>
          <w:i/>
        </w:rPr>
        <w:t xml:space="preserve">อย่างไร</w:t>
      </w:r>
      <w:r>
        <w:rPr/>
        <w:t xml:space="preserve"> จึงจะแสดงพลังนั้นออกมา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2. ประเภทและกลยุทธ์: Splenic Projector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คุณเป็น Projector ชนิดพิเศษ — Splenic Projector — ซึ่งหมายความว่าคุณไม่มีศูนย์พลังงานหลัก (Sacral) ที่มนุษย์ส่วนใหญ่ถึงร้อยละเจ็ดสิบมี นั่นไม่ได้หมายความว่าคุณอ่อนแอกว่า — มันหมายความว่าคุณทำงานแตกต่างออกไป คุณไม่ได้ถูกออกแบบมาให้ทำงานต่อเนื่องยาวนานเหมือนเครื่องจักร แต่คุณถูกออกแบบมาให้ทำงานในช่วงที่ </w:t>
      </w:r>
      <w:r>
        <w:rPr>
          <w:i/>
        </w:rPr>
        <w:t xml:space="preserve">ถูกต้อง</w:t>
      </w:r>
      <w:r>
        <w:rPr/>
        <w:t xml:space="preserve"> ในลักษณะที่ </w:t>
      </w:r>
      <w:r>
        <w:rPr>
          <w:i/>
        </w:rPr>
        <w:t xml:space="preserve">ถูกต้อง</w:t>
      </w:r>
      <w:r>
        <w:rPr/>
        <w:t xml:space="preserve"> กับ </w:t>
      </w:r>
      <w:r>
        <w:rPr>
          <w:i/>
        </w:rPr>
        <w:t xml:space="preserve">คนที่ถูกต้อง</w:t>
      </w:r>
      <w:r>
        <w:rPr/>
        <w:t xml:space="preserve"> แล้วผลลัพธ์ที่ออกมาจะทรงพลังกว่าคนทำงานสิบคนรวมกัน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กลยุทธ์ของคุณคือ "รอรับคำเชิญ" (Wait for Invitation) และนี่คือสิ่งที่หลายคนเข้าใจผิดอย่างมาก การรอรับคำเชิญไม่ได้แปลว่า "นั่งเฉยๆ รอโชค" แต่แปลว่าคุณต้องรอให้คนอื่นมองเห็นคุณก่อน แล้วเชิญให้คุณเข้ามามีส่วนร่วม โดยเฉพาะในเรื่องสำคัญๆ ของชีวิต เช่น ความสัมพันธ์ อาชีพ สถานที่อยู่อาศัย เมื่อคำเชิญมาถึง มันจะรู้สึกแตกต่างจากการถูกบังคับหรือความพยายาม — มันจะรู้สึก </w:t>
      </w:r>
      <w:r>
        <w:rPr>
          <w:i/>
        </w:rPr>
        <w:t xml:space="preserve">ถูกต้อง</w:t>
      </w:r>
      <w:r>
        <w:rPr/>
        <w:t xml:space="preserve"> ในระดับที่ลึกกว่าเหตุผล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สิ่งที่ท้าทายที่สุดสำหรับคุณในฐานะ Projector คือการต้านทานการหยิบยื่นคำแนะนำโดยที่ยังไม่ได้รับคำถาม คุณมองเห็นสิ่งต่างๆ อย่างชัดเจน และมันเจ็บปวดเมื่อเห็นคนที่คุณรักกำลังทำผิดพลาด แต่เมื่อคุณพูดโดยไม่ได้รับการเชิญ คำพูดที่ดีที่สุดของคุณก็ยังจะถูกมองข้าม ถูกเข้าใจผิด หรือสร้างความขัดแย้ง นั่นคือเมื่อความขมขื่น (Bitterness) เริ่มเข้ามา — และคุณรู้จักความรู้สึกนั้นดี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3. อำนาจภายใน: Splenic Authority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อำนาจภายในของคุณอยู่ที่ศูนย์ Splenic — ศูนย์แห่งสัญชาตญาณที่ทำงานในระดับร่างกายที่ลึกที่สุด มันคือเสียงที่ดังขึ้นเพียงครั้งเดียว เบาๆ และในชั่วพริบตา ถ้าคุณไม่ได้ยินในตอนนั้น มันก็จากไปแล้ว ไม่มีวันกลับมา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สัญชาตญาณ Splenic ไม่ได้ทำงานเหมือนอารมณ์ความรู้สึกที่ไหลขึ้นลง และไม่ได้ทำงานเหมือนเหตุผลที่ต้องวิเคราะห์ มันเป็นเพียงความรู้แวบหนึ่ง ความรู้สึก "ใช่" หรือ "ไม่ใช่" ที่ผุดขึ้นมาในชั่วขณะ บ่อยครั้งคุณอาจพบว่าตัวเองรู้บางสิ่งโดยที่ไม่รู้ว่ารู้ได้อย่างไร — เช่น รู้ว่าคนนี้ไม่น่าไว้ใจทั้งที่พึ่งเจอกันครั้งแรก หรือรู้ว่าโอกาสนี้ไม่ใช่แม้มันจะดูสมบูรณ์แบบบนกระดาษ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ความท้าทายของการมี Splenic Authority คือเสียงนั้นเบามากและถูกกลบได้ง่าย โดยเฉพาะจากเสียงรบกวนในใจ ความกลัว หรือแรงกดดันจากสังคม คุณต้องฝึกตัวเองให้เงียบพอที่จะได้ยินมัน และที่สำคัญ — ต้องเชื่อมัน แม้ในขณะที่ทุกอย่างในหัวบอกให้คิดให้ถี่ถ้วนกว่านี้ ร่างกายของคุณรู้ก่อนหัวเสมอ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4. โปรไฟล์ 4/6 – โอกาสนิยม / แบบอย่าง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โปรไฟล์ 4/6 เป็นโปรไฟล์ที่น่าสนใจอย่างยิ่ง เพราะมันบรรจุสองเฟสของชีวิตที่แตกต่างกันอย่างสิ้นเชิงไว้ในตัวคนเดียว เส้น 4 คือ "โอกาสนิยม" — คนที่สร้างและรักษาเครือข่ายสัมพันธ์อย่างลึกซึ้งและมีความหมาย ในขณะที่เส้น 6 คือ "แบบอย่าง" — คนที่ในท้ายที่สุดจะยืนอยู่บนหลังคาและเป็นตัวอย่างชีวิตที่ดีให้คนอื่นเห็น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ในช่วงสามสิบปีแรกของชีวิต (เส้น 3 ที่ซ่อนอยู่ในเส้น 6 ทำงาน) คุณอาจผ่านความล้มเหลวและการลองผิดลองถูกมากมาย ความสัมพันธ์ที่เจ็บปวด โปรเจกต์ที่ไม่ได้ผล ความคาดหวังที่พังทลาย สิ่งเหล่านี้ไม่ใช่ความผิดพลาด แต่เป็น </w:t>
      </w:r>
      <w:r>
        <w:rPr>
          <w:i/>
        </w:rPr>
        <w:t xml:space="preserve">การศึกษา</w:t>
      </w:r>
      <w:r>
        <w:rPr/>
        <w:t xml:space="preserve"> ที่จำเป็นต้องได้รับก่อนที่คุณจะกลายเป็นแบบอย่างที่แท้จริงได้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ปัจจุบันคุณอายุ 36 ปี ซึ่งหมายความว่าคุณกำลังอยู่ในช่วงเปลี่ยนผ่านที่สำคัญมาก จากเฟสแรกของการเรียนรู้และทดลอง ไปสู่เฟสที่สองของการ "ขึ้นหลังคา" — ช่วงเวลาที่คุณเริ่มมองชีวิตจากมุมสูง มองเห็นภาพใหญ่ และเริ่มกลายเป็นแบบอย่างที่คนอื่นมองหา ในด้านเส้น 4 นั้น ความสัมพันธ์และเครือข่ายของคุณคือทุกอย่าง โอกาสที่ดีที่สุดในชีวิตจะไม่ได้มาจากการโฆษณา แต่มาจากคนที่รู้จัก รัก และไว้วางใจคุณ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5. ครอสแห่งชะตากรรม: RAX Service 3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Incarnation Cross ของคุณคือ Right Angle Cross of Service 3 — ครอสแห่งการรับใช้ และนี่คือหัวใจหลักของชะตากรรมที่คุณมาแบกรับในชาตินี้ ชีวิตของคุณมีความหมายลึกซึ้งที่สุดเมื่อคุณอยู่ในสถานะของการรับใช้ — แต่ไม่ใช่การรับใช้แบบก้มหัวยอมรับทุกอย่าง หรือการรับใช้ที่ทำให้ตัวเองหมดแรง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การรับใช้ในแบบ Human Design คือการนำสิ่งที่คุณเห็นและรู้มาช่วยให้ระบบ ผู้คน และชีวิตทำงานได้ดีขึ้น มันคือการอุทิศพรสวรรค์ด้านการมองเห็นและการตัดสิน ให้กับสิ่งที่ใหญ่กว่าตัวเอง ครอสนี้บอกว่าชีวิตของคุณจะสมบูรณ์ที่สุดไม่ใช่เมื่อคุณแสวงหาชื่อเสียงหรือความสำเร็จส่วนตัว แต่เมื่อคุณอยู่ในบทบาทที่คุณได้ "ให้" อย่างแท้จริงผ่านความสามารถที่คุณมี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6. ช่องทางที่กำหนด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Channel 10-20: Awakening — ช่องทางแห่งการตื่นรู้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ช่องทางนี้เชื่อม G Center (ศูนย์แห่งตัวตนและทิศทาง) กับ Throat Center (ศูนย์แห่งการสื่อสาร) คุณมีพลังที่หายากมาก — ความสามารถในการแสดงออกซึ่งตัวตนที่แท้จริงของคุณออกมาเป็นคำพูดและการกระทำ และผ่านการแสดงออกนั้น คุณปลุกผู้อื่นให้ตื่นตาม นี่ไม่ใช่การสอนหรือการเทศน์ แต่เป็นพลังแห่งการ </w:t>
      </w:r>
      <w:r>
        <w:rPr>
          <w:i/>
        </w:rPr>
        <w:t xml:space="preserve">เป็น</w:t>
      </w:r>
      <w:r>
        <w:rPr/>
        <w:t xml:space="preserve"> ที่มีผลต่อผู้คนรอบข้างเพียงแค่คุณอยู่ในห้อง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Gate 10 — Individual Behavior / The Role Model (เส้น 6)</w:t>
      </w:r>
    </w:p>
    <w:p>
      <w:pPr>
        <w:pStyle w:val="Normal"/>
        <w:spacing w:before="0" w:after="100"/>
      </w:pPr>
      <w:r>
        <w:rPr/>
        <w:t xml:space="preserve">Gate 10 อยู่ใน G Center เกี่ยวกับการรักษาตัวตนที่แท้จริงและมีพฤติกรรมที่สอดคล้องกับค่านิยมของตัวเอง แม้โลกจะกดดันให้คุณเปลี่ยน พลังของ Gate 10 ที่แท้จริงไม่ได้มาจากการพยายามเป็นแบบอย่าง — มันมาจากการกล้าเป็นตัวเองอย่างเต็มที่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Gate 20 — The Now / Realism (เส้น 5)</w:t>
      </w:r>
    </w:p>
    <w:p>
      <w:pPr>
        <w:pStyle w:val="Normal"/>
        <w:spacing w:before="0" w:after="100"/>
      </w:pPr>
      <w:r>
        <w:rPr/>
        <w:t xml:space="preserve">Gate 20 อยู่ใน Throat Center เกี่ยวกับความสามารถในการอยู่กับปัจจุบันขณะอย่างแท้จริง และพูดสิ่งที่ </w:t>
      </w:r>
      <w:r>
        <w:rPr>
          <w:i/>
        </w:rPr>
        <w:t xml:space="preserve">จำเป็นต้องพูดในขณะนั้น</w:t>
      </w:r>
      <w:r>
        <w:rPr/>
        <w:t xml:space="preserve"> เมื่อคุณ </w:t>
      </w:r>
      <w:r>
        <w:rPr>
          <w:i/>
        </w:rPr>
        <w:t xml:space="preserve">เป็น</w:t>
      </w:r>
      <w:r>
        <w:rPr/>
        <w:t xml:space="preserve"> ตัวเองอย่างสมบูรณ์ (Gate 10) เสียงของคุณก็จะ </w:t>
      </w:r>
      <w:r>
        <w:rPr>
          <w:i/>
        </w:rPr>
        <w:t xml:space="preserve">พูดสิ่งที่ถูกต้อง</w:t>
      </w:r>
      <w:r>
        <w:rPr/>
        <w:t xml:space="preserve"> โดยอัตโนมัติ (Gate 20)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Channel 18-58: Judgment — ช่องทางแห่งการตัดสิน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ช่องทางนี้เชื่อม Splenic Center กับ Root Center นี่คือพลังงานที่ขับเคลื่อนให้คุณมองหาสิ่งที่ยังไม่สมบูรณ์แบบและต้องการการปรับปรุง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Gate 58 — Vitality / Joy (เส้น 6)</w:t>
      </w:r>
    </w:p>
    <w:p>
      <w:pPr>
        <w:pStyle w:val="Normal"/>
        <w:spacing w:before="0" w:after="100"/>
      </w:pPr>
      <w:r>
        <w:rPr/>
        <w:t xml:space="preserve">พลังงานแห่งความมีชีวิตชีวาและความสุขในการสร้างสิ่งที่ดีขึ้น Gate 58 รู้สึกว่า "สิ่งนี้สามารถดีกว่านี้ได้" ผู้คนรอบข้างมักรู้สึกมีพลังงานขึ้นเมื่ออยู่ใกล้คุณ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Gate 18 — Correction (เส้น 4)</w:t>
      </w:r>
    </w:p>
    <w:p>
      <w:pPr>
        <w:pStyle w:val="Normal"/>
        <w:spacing w:before="0" w:after="100"/>
      </w:pPr>
      <w:r>
        <w:rPr/>
        <w:t xml:space="preserve">Gate 18 รู้แบบ Splenic ว่า "</w:t>
      </w:r>
      <w:r>
        <w:rPr>
          <w:i/>
        </w:rPr>
        <w:t xml:space="preserve">อะไร</w:t>
      </w:r>
      <w:r>
        <w:rPr/>
        <w:t xml:space="preserve"> ที่ต้องแก้ไข" และ "</w:t>
      </w:r>
      <w:r>
        <w:rPr>
          <w:i/>
        </w:rPr>
        <w:t xml:space="preserve">อย่างไร</w:t>
      </w:r>
      <w:r>
        <w:rPr/>
        <w:t xml:space="preserve">" คุณมักจะรู้สึกถึงความไม่สมบูรณ์แบบก่อนที่จะวิเคราะห์มันได้ทางความคิด ร่างกายของคุณรู้ก่อนเสมอ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การทำงานร่วมกันของสองช่องทาง:</w:t>
      </w:r>
    </w:p>
    <w:p>
      <w:pPr>
        <w:pStyle w:val="Normal"/>
        <w:spacing w:before="0" w:after="100"/>
      </w:pPr>
      <w:r>
        <w:rPr/>
        <w:t xml:space="preserve">Channel 10-20 ให้คุณ </w:t>
      </w:r>
      <w:r>
        <w:rPr>
          <w:i/>
        </w:rPr>
        <w:t xml:space="preserve">เป็น</w:t>
      </w:r>
      <w:r>
        <w:rPr/>
        <w:t xml:space="preserve"> ใครคุณเป็น และ </w:t>
      </w:r>
      <w:r>
        <w:rPr>
          <w:i/>
        </w:rPr>
        <w:t xml:space="preserve">พูด</w:t>
      </w:r>
      <w:r>
        <w:rPr/>
        <w:t xml:space="preserve"> จากตัวตนนั้น</w:t>
      </w:r>
    </w:p>
    <w:p>
      <w:pPr>
        <w:pStyle w:val="Normal"/>
        <w:spacing w:before="0" w:after="100"/>
      </w:pPr>
      <w:r>
        <w:rPr/>
        <w:t xml:space="preserve">Channel 18-58 ให้คุณ </w:t>
      </w:r>
      <w:r>
        <w:rPr>
          <w:i/>
        </w:rPr>
        <w:t xml:space="preserve">รู้สึก</w:t>
      </w:r>
      <w:r>
        <w:rPr/>
        <w:t xml:space="preserve"> ถึงสิ่งที่ต้องพัฒนา และ </w:t>
      </w:r>
      <w:r>
        <w:rPr>
          <w:i/>
        </w:rPr>
        <w:t xml:space="preserve">ชี้นำ</w:t>
      </w:r>
      <w:r>
        <w:rPr/>
        <w:t xml:space="preserve"> ได้อย่างแม่นยำ</w:t>
      </w:r>
    </w:p>
    <w:p>
      <w:pPr>
        <w:pStyle w:val="Normal"/>
        <w:spacing w:before="0" w:after="100"/>
      </w:pPr>
      <w:r>
        <w:rPr/>
        <w:t xml:space="preserve">รวมกันแล้ว คุณคือ "ผู้ตื่นรู้ที่รู้ว่าอะไรต้องแก้ไข และมีตัวตนที่มั่นคงพอที่จะพูดมัน"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7. ศูนย์ที่เปิด – พื้นที่แห่งการเรียนรู้และแรงกดดัน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Heart Center ที่เปิด</w:t>
      </w:r>
    </w:p>
    <w:p>
      <w:pPr>
        <w:pStyle w:val="Normal"/>
        <w:spacing w:before="0" w:after="100"/>
      </w:pPr>
      <w:r>
        <w:rPr/>
        <w:t xml:space="preserve">ทำให้คุณมีแนวโน้มที่จะพยายามพิสูจน์คุณค่าของตัวเองผ่านการกระทำ การสัญญา หรือการพยายามแข่งขัน เส้นทางสู่แสงคือการรู้ว่าคุณมีคุณค่าโดยไม่ต้องพิสูจน์อะไรเลย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Shadow gates:</w:t>
      </w:r>
      <w:r>
        <w:rPr/>
        <w:t xml:space="preserve"> 21 (Control), 26 (Ego), 40 (Aloneness), 51 (Shock)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Solar Plexus Center ที่เปิด</w:t>
      </w:r>
    </w:p>
    <w:p>
      <w:pPr>
        <w:pStyle w:val="Normal"/>
        <w:spacing w:before="0" w:after="100"/>
      </w:pPr>
      <w:r>
        <w:rPr/>
        <w:t xml:space="preserve">คุณรับอารมณ์ความรู้สึกของคนรอบข้างได้อย่างลึกมาก รู้สึกถึงความตึงเครียดและความสุขของคนอื่นราวกับว่ามันเป็นของตัวเอง อารมณ์เหล่านั้นไม่ใช่ของคุณ — คุณแค่รับมันมา แล้วคุณก็ปล่อยมันออกไปได้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Shadow gates:</w:t>
      </w:r>
      <w:r>
        <w:rPr/>
        <w:t xml:space="preserve"> 6, 22, 30, 36, 37, 49, 55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Sacral Center ที่เปิด</w:t>
      </w:r>
    </w:p>
    <w:p>
      <w:pPr>
        <w:pStyle w:val="Normal"/>
        <w:spacing w:before="0" w:after="100"/>
      </w:pPr>
      <w:r>
        <w:rPr/>
        <w:t xml:space="preserve">คุณไม่มีพลังงานแบบ "เติมเองได้ไม่จำกัด" คุณต้องพักอย่างจริงจัง ต้องรู้จักพอ และต้องเรียนรู้ว่า "พอแล้ว" รู้สึกอย่างไร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Shadow gates:</w:t>
      </w:r>
      <w:r>
        <w:rPr/>
        <w:t xml:space="preserve"> 3, 5, 9, 14, 27, 29, 34, 42, 59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Ajna Center ที่เปิด</w:t>
      </w:r>
    </w:p>
    <w:p>
      <w:pPr>
        <w:pStyle w:val="Normal"/>
        <w:spacing w:before="0" w:after="100"/>
      </w:pPr>
      <w:r>
        <w:rPr/>
        <w:t xml:space="preserve">กลัวที่จะไม่แน่ใจ กลัวที่จะเปลี่ยนใจ แต่ปัญญาที่แท้จริงคือความสามารถในการคิดได้หลายแบบ มองได้หลายมุม และไม่ยึดติดกับความเชื่อเดิมๆ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Shadow gates:</w:t>
      </w:r>
      <w:r>
        <w:rPr/>
        <w:t xml:space="preserve"> 4, 11, 17, 24, 43, 47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Head Center ที่เปิด</w:t>
      </w:r>
    </w:p>
    <w:p>
      <w:pPr>
        <w:pStyle w:val="Normal"/>
        <w:spacing w:before="0" w:after="100"/>
      </w:pPr>
      <w:r>
        <w:rPr/>
        <w:t xml:space="preserve">มีแนวโน้มคิดเรื่องที่ไม่ใช่เรื่องของตัวเอง รับแรงกดดันจากคำถามที่ไม่ใช่คำถามของตัวเอง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Shadow gates:</w:t>
      </w:r>
      <w:r>
        <w:rPr/>
        <w:t xml:space="preserve"> 61, 63, 64 | Mental conditioner: Gate 57 (Intuition)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8. ตัวแปรควอนตัม (Quantum Variables)</w:t>
      </w:r>
    </w:p>
    <w:p>
      <w:pPr>
        <w:spacing w:before="0" w:after="8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ตัวแปร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ค่า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ความหมาย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PLR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DLL (Left-Left)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สมองซ้ายทั้งสองด้าน — ชอบข้อมูลที่มีโครงสร้างชัดเจน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Cognition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Taste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ประมวลผลผ่านรสนิยมและสุนทรียะ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Determination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Open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ยืดหยุ่นในการกินและดูแลร่างกาย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Environment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Mountains — Active / Observed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ทำงานได้ดีในที่สูง โล่ง เงียบสงบ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Personality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Strategic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มีทักษะการวางแผนตามธรรมชาติ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Motivation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Fear → Need (Transferred)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ขับเคลื่อนด้วยความต้องการหลีกเลี่ยงความผิดพลาด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Sense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Action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รับรู้โลกผ่านการกระทำ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Trajectory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Communalist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ชีวิตเดินหน้าผ่านชุมชนและกลุ่มคน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View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Probability / Peripheral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มองเห็นภาพกว้าง หลายความเป็นไปได้พร้อมกัน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Tone (Personality)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Judgement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เสียงภายในที่แท้จริงคือการแยกแยะสิ่งที่ดี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Design Dependent Variable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Cognition: Taste — ต้องการสภาพแวดล้อมที่ "รสชาติ" ดีทุกด้าน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Design: 6th Line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Determination: Open — อย่ายึดติดรูปแบบการดูแลตัวเองแบบใดแบบหนึ่ง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Personality Independent Variable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View: Probability — มองโลกผ่านความน่าจะเป็น เห็นหลายเส้นทางพร้อมกัน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Tone: Judgement — ตัดสินใจด้วยความเป็นกลางและการแยกแยะ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9. Role Data — บทบาทในโลก</w:t>
      </w:r>
    </w:p>
    <w:p>
      <w:pPr>
        <w:spacing w:before="0" w:after="8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บทบาท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ภายนอก (Externalization)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ภายใน (Internalization)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Collective Role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Abdicator — รู้ว่าเมื่อไหร่ควรปล่อยวาง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Fatigued — อาจรู้สึกเหนื่อยกับการแบกรับ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Individual Role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Tension — สร้างแรงตึงที่นำไปสู่การเปลี่ยนแปลง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The Opportunist — มองเห็นโอกาสที่คนอื่นมองไม่เห็น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Tribal Role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Magnanimous — ใจกว้างต่อกลุ่มคน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Companion — เป็นเพื่อนแท้ในระดับส่วนตัว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10. วิเคราะห์วงจรพลังงาน (Energy Circuits)</w:t>
      </w:r>
    </w:p>
    <w:p>
      <w:pPr>
        <w:spacing w:before="0" w:after="8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วงจร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%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ความหมาย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Knowing (Individual)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**27.59%** — แข็งแกร่งที่สุด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พลังงานแห่งการกลายพันธุ์และการเสริมพลัง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Understanding (Logic)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24.14%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มองเห็นรูปแบบ วิเคราะห์ได้แม่นยำ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Sensing (Abstract)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20.69%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เรียนรู้จากประสบการณ์ตรง เชื่อมโยงเรื่องราว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Integration Network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10.34%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สัญชาตญาณการอยู่รอดในชีวิตประจำวัน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Tribal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6.90%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พลังงานในครอบครัวและชุมชนใกล้ชิด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Centering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6.90%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พลังงานแห่งตัวตนและการเป็นศูนย์กลาง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Defense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3.45%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พลังงานการปกป้องตัวเอง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Knowing Circuit / Individual Circuit</w:t>
      </w:r>
      <w:r>
        <w:rPr/>
        <w:t xml:space="preserve"> ที่แข็งแกร่งที่สุดหมายความว่า: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พลังงานของคุณมาเป็น "คลื่น" — บางวันสูง บางวันราบเรียบ เป็นเรื่องปกติ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คุณไม่ถูกออกแบบมาให้กลมกลืนกับสิ่งเดิม แต่มาเพื่อ </w:t>
      </w:r>
      <w:r>
        <w:rPr>
          <w:i/>
        </w:rPr>
        <w:t xml:space="preserve">นำสิ่งใหม่เข้ามา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อย่าพยายามบังคับพลังงานให้สม่ำเสมอ — ให้ไหลตามธรรมชาติ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11. Lines Summary &amp; Energy Distribution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Lines Summary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512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เส้น</w:t>
            </w:r>
          </w:p>
        </w:tc>
        <w:tc>
          <w:tcPr>
            <w:tcW w:w="1512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ความหมาย</w:t>
            </w:r>
          </w:p>
        </w:tc>
        <w:tc>
          <w:tcPr>
            <w:tcW w:w="1512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Design</w:t>
            </w:r>
          </w:p>
        </w:tc>
        <w:tc>
          <w:tcPr>
            <w:tcW w:w="1512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Personality</w:t>
            </w:r>
          </w:p>
        </w:tc>
        <w:tc>
          <w:tcPr>
            <w:tcW w:w="1512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Total</w:t>
            </w:r>
          </w:p>
        </w:tc>
        <w:tc>
          <w:tcPr>
            <w:tcW w:w="1512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%</w:t>
            </w:r>
          </w:p>
        </w:tc>
      </w:tr>
      <w:tr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6 - Role Model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แบบอย่าง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5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0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5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19.23%</w:t>
            </w:r>
          </w:p>
        </w:tc>
      </w:tr>
      <w:tr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5 - Universalizing Projection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การฉายสู่สากล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7.69%</w:t>
            </w:r>
          </w:p>
        </w:tc>
      </w:tr>
      <w:tr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**4 - Fixed Externalizing**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**การแสดงออกภายนอก**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**1**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**6**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**7**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**26.92% ***</w:t>
            </w:r>
          </w:p>
        </w:tc>
      </w:tr>
      <w:tr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3 - Adapting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การปรับตัว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0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7.69%</w:t>
            </w:r>
          </w:p>
        </w:tc>
      </w:tr>
      <w:tr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2 - Natural Projection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การฉายตามธรรมชาติ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3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4</w:t>
            </w:r>
          </w:p>
        </w:tc>
        <w:tc>
          <w:tcPr>
            <w:tcW w:w="1512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15.38%</w:t>
            </w:r>
          </w:p>
        </w:tc>
      </w:tr>
      <w:tr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1 - Introspective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การมองภายใน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5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6</w:t>
            </w:r>
          </w:p>
        </w:tc>
        <w:tc>
          <w:tcPr>
            <w:tcW w:w="1512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23.08%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Incarnation Quarters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81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Quarter</w:t>
            </w:r>
          </w:p>
        </w:tc>
        <w:tc>
          <w:tcPr>
            <w:tcW w:w="181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Design</w:t>
            </w:r>
          </w:p>
        </w:tc>
        <w:tc>
          <w:tcPr>
            <w:tcW w:w="181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Personality</w:t>
            </w:r>
          </w:p>
        </w:tc>
        <w:tc>
          <w:tcPr>
            <w:tcW w:w="181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Total</w:t>
            </w:r>
          </w:p>
        </w:tc>
        <w:tc>
          <w:tcPr>
            <w:tcW w:w="181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%</w:t>
            </w:r>
          </w:p>
        </w:tc>
      </w:tr>
      <w:tr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**Mutation**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**4**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**5**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**9**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**34.62% ***</w:t>
            </w:r>
          </w:p>
        </w:tc>
      </w:tr>
      <w:tr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Civilization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6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7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26.92%</w:t>
            </w:r>
          </w:p>
        </w:tc>
      </w:tr>
      <w:tr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Duality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5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7</w:t>
            </w:r>
          </w:p>
        </w:tc>
        <w:tc>
          <w:tcPr>
            <w:tcW w:w="181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26.92%</w:t>
            </w:r>
          </w:p>
        </w:tc>
      </w:tr>
      <w:tr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Initiation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3</w:t>
            </w:r>
          </w:p>
        </w:tc>
        <w:tc>
          <w:tcPr>
            <w:tcW w:w="181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11.54%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Energy Families</w:t>
      </w: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ครอบครัวพลังงาน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Total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%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**Individual - Empowering**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**8**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**27.59% ***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Logical - Sharing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7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24.14%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Abstract - Sharing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6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20.69%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Integration - Survival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3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10.34%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Tribal - Support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6.90%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Centering - Self-Empowering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2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6.90%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Defense - Support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3.45%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12. Story Line อายุ 28–50 ปี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Design Story: Gate 29.3 — Commitment / Evaluation</w:t>
      </w:r>
    </w:p>
    <w:p>
      <w:pPr>
        <w:pStyle w:val="Normal"/>
        <w:spacing w:before="0" w:after="100"/>
      </w:pPr>
      <w:r>
        <w:rPr/>
        <w:t xml:space="preserve">สภาพแวดล้อม: Observed / Mountains-Active / Taste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บทเรียนหลักของช่วงชีวิตนี้ในด้าน Design: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ดาวอังคาร: พลังที่จะรู้ว่าบางครั้งการรอคือพลังงาน ไม่ใช่การหลีกหนี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ดาวพฤหัส: ระวังการถอนตัวโดยไม่มีเหตุผลที่แท้จริง — แยกแยะ "รอเพราะสัญชาตญาณ" กับ "หนีเพราะกลัว"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ดาวเนปจูน: ความลังเลในการผูกพันที่มาจากประสบการณ์เจ็บปวดในอดีต — ตั้งคำถามว่าตัดสินใจจากปัญญาหรือจากบาดแผล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Personality Story: Gate 30.1 — Desire / Composure</w:t>
      </w:r>
    </w:p>
    <w:p>
      <w:pPr>
        <w:pStyle w:val="Normal"/>
        <w:spacing w:before="0" w:after="100"/>
      </w:pPr>
      <w:r>
        <w:rPr/>
        <w:t xml:space="preserve">มุมมอง: Peripheral / Probability / Judgement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บทเรียนหลักของช่วงชีวิตนี้ในด้าน Personality: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Line 1: Composure — ความสงบในท่ามกลางความปรารถนาและความวุ่นวาย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ดวงอาทิตย์: การรักษาเสถียรภาพผ่านอารมณ์ความรู้สึก ไม่ว่าสถานการณ์จะเป็นอย่างไร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เพลโต: การยอมรับกฎแห่งกรรมและการเกิดใหม่ ความสามารถในการยอมรับสิ่งที่เป็น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13. Resonance Square — สี่เสาหลักของชีวิต</w:t>
      </w:r>
    </w:p>
    <w:p>
      <w:pPr>
        <w:spacing w:before="0" w:after="8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ตำแหน่ง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เกต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ความหมาย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Focus (D)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18.4.3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จุดโฟกัสคือการแก้ไขผ่านเครือข่าย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Communication (R)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6.5.5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สื่อสารผ่านการไกล่เกลี่ยและความสมดุล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Sidetrack (D)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10.4.3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ระวังการพยายามเป็นแบบอย่างก่อนพร้อม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The Standard (D)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43.2.2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มาตรฐานคือการหยั่งรู้และความเข้าใจเชิงลึก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Mutation (R)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18.4.1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พลังการเปลี่ยนแปลงมาจากการแก้ไขรากฐาน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The Voice (D)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39.1.1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เสียงดังที่สุดเมื่อพูดถึงสิ่งที่ท้าทายสถานะเดิม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The Constraint (D)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58.4.6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ข้อจำกัดมาจากการพยายามทำให้ทุกอย่างสมบูรณ์แบบ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Truth (D)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1.1.3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ความจริงส่วนลึกอยู่ที่การแสดงออกซึ่งตัวตนที่แท้จริง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14. Orientation — ทิศทางวิวัฒนาการ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Design Orientation: Evolution → Being — Binary</w:t>
      </w:r>
    </w:p>
    <w:p>
      <w:pPr>
        <w:pStyle w:val="Normal"/>
        <w:spacing w:before="0" w:after="100"/>
      </w:pPr>
      <w:r>
        <w:rPr/>
        <w:t xml:space="preserve">ด้าน Design ทำงานผ่านการเปลี่ยนแปลงและการเรียนรู้ที่ไม่หยุดนิ่ง ในขณะเดียวกันก็ต้องมีรากฐานที่มั่นคงของการรู้ว่าตัวเอง </w:t>
      </w:r>
      <w:r>
        <w:rPr>
          <w:i/>
        </w:rPr>
        <w:t xml:space="preserve">เป็น</w:t>
      </w:r>
      <w:r>
        <w:rPr/>
        <w:t xml:space="preserve"> ใคร สองสิ่งนี้ต้องทำงานร่วมกัน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Personality Orientation: Singular</w:t>
      </w:r>
    </w:p>
    <w:p>
      <w:pPr>
        <w:pStyle w:val="Normal"/>
        <w:spacing w:before="0" w:after="100"/>
      </w:pPr>
      <w:r>
        <w:rPr/>
        <w:t xml:space="preserve">ด้าน Personality มีเส้นทางเดียวที่ชัดเจน เมื่อคุณอยู่ในตัวตนที่แท้จริง ทุกอย่างจะไหลลื่น ความท้าทายคือการป้องกันไม่ให้สิ่งแวดล้อมและคนอื่นดึงคุณออกจากตัวตนนั้น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15. วิเคราะห์เกตรายละเอียด — Design (จิตใต้สำนึก)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52.6 — Stillness / Peacefulness</w:t>
      </w:r>
    </w:p>
    <w:p>
      <w:pPr>
        <w:pStyle w:val="Normal"/>
        <w:spacing w:before="0" w:after="100"/>
      </w:pPr>
      <w:r>
        <w:rPr/>
        <w:t xml:space="preserve">ดาวศุกร์ Exalted: ความสงบที่ไม่ขึ้นกับสถานการณ์ภายนอก ผู้คนรอบข้างมักรู้สึกสงบขึ้นเมื่ออยู่ใกล้คุณแม้คุณจะไม่ได้ทำอะไรพิเศษ</w:t>
      </w:r>
    </w:p>
    <w:p>
      <w:pPr>
        <w:pStyle w:val="Normal"/>
        <w:spacing w:before="0" w:after="100"/>
      </w:pPr>
      <w:r>
        <w:rPr/>
        <w:t xml:space="preserve">เพลโต Detriment: ระวังความสงบที่กลายเป็นความเฉยเมยหรือการปลีกตัวออกจากโลก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58.6 — Vitality / Carried Away</w:t>
      </w:r>
    </w:p>
    <w:p>
      <w:pPr>
        <w:pStyle w:val="Normal"/>
        <w:spacing w:before="0" w:after="100"/>
      </w:pPr>
      <w:r>
        <w:rPr/>
        <w:t xml:space="preserve">ดวงจันทร์ Exalted: ความสามารถในการดึงดูดคนอื่นด้วยพลังงานที่มีชีวิตชีวา สร้างแรงบันดาลใจผ่านความมีพลัง</w:t>
      </w:r>
    </w:p>
    <w:p>
      <w:pPr>
        <w:pStyle w:val="Normal"/>
        <w:spacing w:before="0" w:after="100"/>
      </w:pPr>
      <w:r>
        <w:rPr/>
        <w:t xml:space="preserve">ดวงจันทร์ Detriment: ระวังการสนุกจนลืมตัวเมื่อได้รับการกระตุ้นจากภายนอก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30.3 — Resignation / Evaluation</w:t>
      </w:r>
    </w:p>
    <w:p>
      <w:pPr>
        <w:pStyle w:val="Normal"/>
        <w:spacing w:before="0" w:after="100"/>
      </w:pPr>
      <w:r>
        <w:rPr/>
        <w:t xml:space="preserve">ดาวพฤหัส Exalted: ความสามารถในการรวบรวมโอกาสเพื่อรับใช้หลักการที่สูงกว่า</w:t>
      </w:r>
    </w:p>
    <w:p>
      <w:pPr>
        <w:pStyle w:val="Normal"/>
        <w:spacing w:before="0" w:after="100"/>
      </w:pPr>
      <w:r>
        <w:rPr/>
        <w:t xml:space="preserve">ดาวอังคาร Detriment: ระวังการพยายามควบคุมทิศทางของกลุ่มเพื่อผลประโยชน์ส่วนตัว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29.3 — Commitment / Surrender</w:t>
      </w:r>
    </w:p>
    <w:p>
      <w:pPr>
        <w:pStyle w:val="Normal"/>
        <w:spacing w:before="0" w:after="100"/>
      </w:pPr>
      <w:r>
        <w:rPr/>
        <w:t xml:space="preserve">เพลโต Exalted: การเกิดใหม่ที่สมบูรณ์แบบ ตระหนักถึงรูปแบบเก่าและปล่อยมันไปเพื่อสร้างสิ่งใหม่</w:t>
      </w:r>
    </w:p>
    <w:p>
      <w:pPr>
        <w:pStyle w:val="Normal"/>
        <w:spacing w:before="0" w:after="100"/>
      </w:pPr>
      <w:r>
        <w:rPr/>
        <w:t xml:space="preserve">ดวงจันทร์ Detriment: ระวังความสัมพันธ์หรือการผูกพันที่อิงกับประสบการณ์เจ็บปวดในอดีต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16. วิเคราะห์เกตรายละเอียด — Personality (จิตสำนึก)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18.4 — Correction / The Incompetent</w:t>
      </w:r>
    </w:p>
    <w:p>
      <w:pPr>
        <w:pStyle w:val="Normal"/>
        <w:spacing w:before="0" w:after="100"/>
      </w:pPr>
      <w:r>
        <w:rPr/>
        <w:t xml:space="preserve">Earth Exalted: มองเห็นสิ่งที่ต้องแก้ไขจากมุมที่ติดดิน เป็นปฏิบัติ แก้ไขผ่านเครือข่ายและความสัมพันธ์</w:t>
      </w:r>
    </w:p>
    <w:p>
      <w:pPr>
        <w:pStyle w:val="Normal"/>
        <w:spacing w:before="0" w:after="100"/>
      </w:pPr>
      <w:r>
        <w:rPr/>
        <w:t xml:space="preserve">Earth Detriment: ความล้มเหลวในการแก้ไขสิ่งที่ผิดพลาด ศักยภาพในการทนทุกข์จากสิ่งนั้น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17.4 — Opinions / The Personnel Manager</w:t>
      </w:r>
    </w:p>
    <w:p>
      <w:pPr>
        <w:pStyle w:val="Normal"/>
        <w:spacing w:before="0" w:after="100"/>
      </w:pPr>
      <w:r>
        <w:rPr/>
        <w:t xml:space="preserve">เพลโต Exalted: ความสามารถลึกซึ้งในการสืบค้นแรงจูงใจที่ซ่อนอยู่ของผู้คนที่ต้องการติดตามคุณ</w:t>
      </w:r>
    </w:p>
    <w:p>
      <w:pPr>
        <w:pStyle w:val="Normal"/>
        <w:spacing w:before="0" w:after="100"/>
      </w:pPr>
      <w:r>
        <w:rPr/>
        <w:t xml:space="preserve">ดาวพฤหัส Detriment: อาจยอมรับผู้ติดตามที่ไม่เหมาะสมเพราะใจกว้างเกินไป — เรียนรู้ที่จะเลือก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6.5 — Conflict / Arbitration</w:t>
      </w:r>
    </w:p>
    <w:p>
      <w:pPr>
        <w:pStyle w:val="Normal"/>
        <w:spacing w:before="0" w:after="100"/>
      </w:pPr>
      <w:r>
        <w:rPr/>
        <w:t xml:space="preserve">ดาวศุกร์ Exalted: รักษาความสัมพันธ์ผ่านการหลีกเลี่ยงความขัดแย้งโดยตรง หาทางออกที่ทุกฝ่ายพอใจ</w:t>
      </w:r>
    </w:p>
    <w:p>
      <w:pPr>
        <w:pStyle w:val="Normal"/>
        <w:spacing w:before="0" w:after="100"/>
      </w:pPr>
      <w:r>
        <w:rPr/>
        <w:t xml:space="preserve">ดวงจันทร์ Detriment: ระวังการเห็นตัวเองเป็นผู้ตัดสินที่ดีที่สุดจนมองข้ามมุมมองของคนอื่น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30.1 — Desire / Composure</w:t>
      </w:r>
    </w:p>
    <w:p>
      <w:pPr>
        <w:pStyle w:val="Normal"/>
        <w:spacing w:before="0" w:after="100"/>
      </w:pPr>
      <w:r>
        <w:rPr/>
        <w:t xml:space="preserve">ดวงอาทิตย์ Exalted: ความสมดุลในทุกสถานการณ์ ความสงบที่มั่นคงผ่านอารมณ์</w:t>
      </w:r>
    </w:p>
    <w:p>
      <w:pPr>
        <w:pStyle w:val="Normal"/>
        <w:spacing w:before="0" w:after="100"/>
      </w:pPr>
      <w:r>
        <w:rPr/>
        <w:t xml:space="preserve">ดาวพฤหัส Detriment: รักษาความสงบแต่อาจไม่เดินหน้า ติดอยู่กับความรู้สึกโดยไม่ปล่อยวาง</w:t>
      </w:r>
    </w:p>
    <w:p>
      <w:pPr>
        <w:spacing w:before="0" w:after="80"/>
      </w:pPr>
    </w:p>
    <w:p>
      <w:pPr>
        <w:pStyle w:val="Normal"/>
        <w:spacing w:before="180" w:after="80"/>
      </w:pPr>
      <w:r>
        <w:rPr>
          <w:b/>
          <w:color w:val="2E74B5"/>
          <w:sz w:val="24"/>
          <w:szCs w:val="24"/>
        </w:rPr>
        <w:t xml:space="preserve">Gate 29.1 — Commitment / The Draftee</w:t>
      </w:r>
    </w:p>
    <w:p>
      <w:pPr>
        <w:pStyle w:val="Normal"/>
        <w:spacing w:before="0" w:after="100"/>
      </w:pPr>
      <w:r>
        <w:rPr/>
        <w:t xml:space="preserve">ดาวอังคาร Exalted: พลังงานพื้นฐานในการต่อสู้และยืนหยัดเมื่อจำเป็น</w:t>
      </w:r>
    </w:p>
    <w:p>
      <w:pPr>
        <w:pStyle w:val="Normal"/>
        <w:spacing w:before="0" w:after="100"/>
      </w:pPr>
      <w:r>
        <w:rPr/>
        <w:t xml:space="preserve">ดาวเนปจูน Detriment: ความลึกประทับในอดีตทำให้ลังเลในการผูกพัน ตัดสินใจจากบาดแผลเก่า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17. งานเงา — เส้นทางสู่ความสว่าง</w:t>
      </w:r>
    </w:p>
    <w:p>
      <w:pPr>
        <w:spacing w:before="0" w:after="80"/>
      </w:pPr>
    </w:p>
    <w:tbl>
      <w:tblPr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เงา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สัญญาณที่รู้สึก</w:t>
            </w:r>
          </w:p>
        </w:tc>
        <w:tc>
          <w:tcPr>
            <w:tcW w:w="3024" w:type="dxa"/>
            <w:shd w:val="clear" w:color="auto" w:fill="2E74B5"/>
          </w:tcPr>
          <w:p>
            <w:pPr>
              <w:spacing w:before="60" w:after="60"/>
            </w:pPr>
            <w:r>
              <w:rPr>
                <w:b/>
                <w:color w:val="FFFFFF"/>
              </w:rPr>
              <w:t xml:space="preserve">เส้นทางสู่แสง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"ฉันต้องพิสูจน์คุณค่า" (Heart)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รับปากในสิ่งที่ไม่อยากทำ ทำงานเพื่อให้คนอื่นประทับใจ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รู้ว่าคุณมีคุณค่าแม้จะไม่ทำอะไร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"ต้องหลีกเลี่ยงความขัดแย้ง" (Solar Plexus)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กลืนความจริงเพื่อรักษาความสงบ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ความจริงที่พูดด้วยความรักไม่ทำลายความสัมพันธ์แท้จริง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"ต้องรู้ให้แน่ใจก่อน" (Ajna)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ยึดมั่นในความเชื่อเดิม กลัวความไม่แน่ใจ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กล้าพูดว่า "ฉันยังไม่แน่ใจ" และปล่อยให้ความคิดวิวัฒนาการ</w:t>
            </w:r>
          </w:p>
        </w:tc>
      </w:tr>
      <w:tr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"ยังพอทำได้อยู่" (Sacral)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ฝืนทำต่อแม้ร่างกายบอกว่าพอแล้ว</w:t>
            </w:r>
          </w:p>
        </w:tc>
        <w:tc>
          <w:tcPr>
            <w:tcW w:w="3024" w:type="dxa"/>
            <w:shd w:val="clear" w:color="auto" w:fill="FFFFFF"/>
          </w:tcPr>
          <w:p>
            <w:pPr>
              <w:spacing w:before="60" w:after="60"/>
            </w:pPr>
            <w:r>
              <w:rPr/>
              <w:t xml:space="preserve">เคารพขีดจำกัดพลังงานของตัวเองอย่างไม่ขอโทษใคร</w:t>
            </w:r>
          </w:p>
        </w:tc>
      </w:tr>
      <w:tr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"ต้องคิดให้ตกก่อน" (Head)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คิดเรื่องที่ไม่ใช่เรื่องของตัวเอง</w:t>
            </w:r>
          </w:p>
        </w:tc>
        <w:tc>
          <w:tcPr>
            <w:tcW w:w="3024" w:type="dxa"/>
            <w:shd w:val="clear" w:color="auto" w:fill="EEF4FB"/>
          </w:tcPr>
          <w:p>
            <w:pPr>
              <w:spacing w:before="60" w:after="60"/>
            </w:pPr>
            <w:r>
              <w:rPr/>
              <w:t xml:space="preserve">แยกแยะว่าคำถามนี้ใช่คำถามของฉันจริงหรือ</w:t>
            </w:r>
          </w:p>
        </w:tc>
      </w:tr>
    </w:tbl>
    <w:p>
      <w:pPr>
        <w:spacing w:before="0" w:after="120"/>
      </w:pP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18. ความสัมพันธ์ — โปรไฟล์ 4/6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สิ่งที่คุณมอบให้ในความสัมพันธ์: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ความสามารถในการมองเห็นศักยภาพของคนที่คุณรัก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การรับฟังที่ลึกและแท้จริง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ความสงบที่ทำให้คนอื่นรู้สึกปลอดภัย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ปัญญาจากประสบการณ์ที่ผ่านมา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สิ่งที่คุณต้องการในความสัมพันธ์: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การถูกมองเห็นและชื่นชมในสิ่งที่คุณเห็นและรู้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พื้นที่ที่สามารถพักโดยไม่ต้องพิสูจน์ตัวเอง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คู่ที่เชิญให้คุณแชร์ความคิด ไม่ใช่คาดหวังให้เสนอเอง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ความสัมพันธ์ที่รู้สึกเบา ไม่ใช่ที่ต้องทำงานหนักตลอดเวลา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เส้น 4 กับความสัมพันธ์:</w:t>
      </w:r>
      <w:r>
        <w:rPr/>
        <w:t xml:space="preserve"> โอกาสและความสัมพันธ์ที่ดีที่สุดมาจากเครือข่ายที่มีอยู่แล้ว ไม่ใช่คนแปลกหน้าที่เจอโดยบังเอิญ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Solar Plexus ที่เปิดกับความสัมพันธ์:</w:t>
      </w:r>
      <w:r>
        <w:rPr/>
        <w:t xml:space="preserve"> ต้องการเวลาคนเดียวหลังการพบปะสังสรรค์เพื่อ "ล้าง" พลังงานที่รับมา ไม่ใช่เพราะไม่ชอบคน แต่เพราะร่างกายต้องการเวลานั้น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19. อาชีพและพลังงาน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งานที่เหมาะกับการออกแบบของคุณ: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ที่ปรึกษา (Consultant) ในสาขาที่มีความเชี่ยวชาญ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โค้ชชีวิตหรือโค้ชธุรกิจ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ครู อาจารย์ นักการศึกษา — ในรูปแบบที่ถูกเชิญให้สอน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นักบำบัดหรือผู้ให้คำปรึกษาด้านสุขภาพ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นักเขียน นักวิจารณ์ หรือนักวิเคราะห์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ผู้บริหารระดับสูงที่มีทีมงานคอยลงมือทำ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งานด้านศิลปะ สุนทรียะ หรือการออกแบบ (Cognition: Taste)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วิธีทำงานที่เหมาะกับ Projector: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ทำงานในช่วงที่มีพลังงาน หยุดก่อนที่จะหมดแรง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ไม่ทำงานมากกว่า 6-8 ชั่วโมงต่อวัน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สร้างช่วงพักระหว่างวันอย่างจริงจัง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ทำงานในสภาพแวดล้อมที่สูง เปิดโล่ง (Mountains-Active)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เลือกรับเฉพาะโปรเจกต์ที่ได้รับคำเชิญอย่างแท้จริง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20. สุขภาพกายและการดูแลตัวเอง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Determination: Open — วิธีดูแลร่างกาย:</w:t>
      </w:r>
    </w:p>
    <w:p>
      <w:pPr>
        <w:pStyle w:val="Normal"/>
        <w:spacing w:before="0" w:after="100"/>
      </w:pPr>
      <w:r>
        <w:rPr/>
        <w:t xml:space="preserve">ไม่ควรยึดติดกับวิธีกินหรือการดูแลสุขภาพแบบใดแบบหนึ่ง ร่างกายต้องการความหลากหยุ่น ฟัง </w:t>
      </w:r>
      <w:r>
        <w:rPr>
          <w:i/>
        </w:rPr>
        <w:t xml:space="preserve">รสชาติ</w:t>
      </w:r>
      <w:r>
        <w:rPr/>
        <w:t xml:space="preserve"> (Cognition: Taste) ของร่างกายตัวเองเป็นหลัก ไม่ใช่กฎเกณฑ์จากหนังสือ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สัญญาณเตือนว่าทำงานมากเกินไป: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เหนื่อยล้าอย่างหาเหตุผลไม่ได้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หงุดหงิดง่ายโดยไม่มีสาเหตุชัดเจน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ปวดหัว ปวดหลัง หรืออาการทางกายที่เรื้อรัง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รู้สึกต้องการคนเดียวและเงียบสงบอย่างเร่งด่วน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เมื่อเกิดสัญญาณเหล่านี้ หยุดทันที — ไม่ใช่หลังจากทำสิ่งนี้เสร็จอีกอย่าง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การนอนหลับ:</w:t>
      </w:r>
    </w:p>
    <w:p>
      <w:pPr>
        <w:pStyle w:val="Normal"/>
        <w:spacing w:before="0" w:after="100"/>
      </w:pPr>
      <w:r>
        <w:rPr/>
        <w:t xml:space="preserve">เข้าห้องนอนก่อนที่จะรู้สึกเหนื่อย นอนในที่เงียบและมืด ให้ร่างกายได้ปล่อยพลังงานที่รับมาจากผู้อื่นตลอดวัน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21. วงจรการเปลี่ยนแปลงตามอายุ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Saturn Return (อายุ 29-30 ปี):</w:t>
      </w:r>
    </w:p>
    <w:p>
      <w:pPr>
        <w:pStyle w:val="Normal"/>
        <w:spacing w:before="0" w:after="100"/>
      </w:pPr>
      <w:r>
        <w:rPr/>
        <w:t xml:space="preserve">ช่วงสิ้นสุดของ "เฟสทดลอง" สำหรับเส้น 6 และการเริ่มต้นก้าวขึ้น "หลังคา" ความสัมพันธ์ อาชีพ หรือวิธีคิดเกี่ยวกับตัวเองอาจเปลี่ยนแปลงครั้งใหญ่ในช่วงนี้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ช่วงอายุ 36-50 ปี (ปัจจุบัน):</w:t>
      </w:r>
    </w:p>
    <w:p>
      <w:pPr>
        <w:pStyle w:val="Normal"/>
        <w:spacing w:before="0" w:after="100"/>
      </w:pPr>
      <w:r>
        <w:rPr/>
        <w:t xml:space="preserve">การเปลี่ยนผ่านจากเส้น 3 ไปยังเส้น 6 อย่างเต็มตัว อาจต้องการพื้นที่มากขึ้น เวลาคนเดียวมากขึ้น และรู้สึกว่ากำลังมองชีวิตจากมุมสูงที่แตกต่างออกไป นั่นเป็นเรื่องปกติและถูกต้องตามการออกแบบ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Kiron Return (อายุประมาณ 50 ปี):</w:t>
      </w:r>
    </w:p>
    <w:p>
      <w:pPr>
        <w:pStyle w:val="Normal"/>
        <w:spacing w:before="0" w:after="100"/>
      </w:pPr>
      <w:r>
        <w:rPr/>
        <w:t xml:space="preserve">จุดสุดยอดของเส้น 6 — ลง "จากหลังคา" กลับมาสู่โลก แต่คราวนี้ในฐานะผู้ที่มีปัญญาแท้จริง มักนำพาการถูกมองเห็นและยอมรับในระดับใหม่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22. การปลดปล่อยเงื่อนไข (Deconditioning) — ฝึกรายวัน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เช้า:</w:t>
      </w:r>
      <w:r>
        <w:rPr/>
        <w:t xml:space="preserve"> ก่อนลุกจากเตียง ถามตัวเองว่า "วันนี้ฉันรู้สึกอย่างไร?" — ฟังร่างกาย ไม่ใช่หัว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ก่อนตัดสินใจ:</w:t>
      </w:r>
      <w:r>
        <w:rPr/>
        <w:t xml:space="preserve"> หยุดและรอสัญชาตญาณ Splenic ไม่ต้องรีบตอบ ถ้าไม่มีคำตอบชัดเจน รอต่อไป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เมื่ออยากให้คำแนะนำ:</w:t>
      </w:r>
      <w:r>
        <w:rPr/>
        <w:t xml:space="preserve"> ถามตัวเองว่า "ฉันถูกถามไหม?" — ถ้าไม่ใช่ เก็บไว้ก่อน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เมื่อรู้สึกเหนื่อย:</w:t>
      </w:r>
      <w:r>
        <w:rPr/>
        <w:t xml:space="preserve"> หยุดทันทีโดยไม่ขอโทษ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เย็น/กลางคืน:</w:t>
      </w:r>
      <w:r>
        <w:rPr/>
        <w:t xml:space="preserve"> ใช้เวลาคนเดียวปล่อยวางพลังงานที่รับมาจากคนอื่น อาจเป็นการนั่งเงียบ อ่านหนังสือ หรือเดินในธรรมชาติ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คำถามตรวจสอบตัวเองรายสัปดาห์: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"สัปดาห์นี้ฉันพูดเพราะถูกถาม หรือเพราะอยากพูด?"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"ฉันรู้สึกขมขื่นเรื่องอะไรบ้าง? ทำไม?"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"มีอะไรที่ฉันรับปากไปแต่ไม่ได้อยากทำจริงๆ ไหม?"</w:t>
      </w:r>
    </w:p>
    <w:p>
      <w:pPr>
        <w:pStyle w:val="Normal"/>
        <w:spacing w:before="40" w:after="40"/>
        <w:ind w:left="360"/>
      </w:pPr>
      <w:r>
        <w:rPr>
          <w:b/>
          <w:color w:val="2E74B5"/>
        </w:rPr>
        <w:t xml:space="preserve">•  </w:t>
      </w:r>
      <w:r>
        <w:rPr/>
        <w:t xml:space="preserve">"ฉันพักเพียงพอไหมสัปดาห์นี้?"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280" w:after="100"/>
      </w:pPr>
      <w:r>
        <w:rPr>
          <w:b/>
          <w:color w:val="1F4E79"/>
          <w:sz w:val="28"/>
          <w:szCs w:val="28"/>
        </w:rPr>
        <w:t xml:space="preserve">23. บทสรุปสุดท้าย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หากจะสรุปแผนภูมิทั้งหมดของคุณในไม่กี่ประโยค มันคือ:</w:t>
      </w:r>
    </w:p>
    <w:p>
      <w:pPr>
        <w:spacing w:before="0" w:after="80"/>
      </w:pPr>
    </w:p>
    <w:p>
      <w:pPr>
        <w:pStyle w:val="Normal"/>
        <w:spacing w:before="120" w:after="120"/>
        <w:ind w:left="720"/>
      </w:pPr>
      <w:r>
        <w:rPr>
          <w:i/>
          <w:color w:val="1F4E79"/>
        </w:rPr>
        <w:t xml:space="preserve">*คุณมาในโลกนี้เพื่อเป็นกระจกที่สะท้อนความสมบูรณ์แบบให้กับผู้อื่น ผ่านสัญชาตญาณที่คมชัด การมองเห็นที่ลึก และการตื่นรู้ที่แท้จริง คุณไม่ได้ถูกออกแบบมาให้วิ่ง แต่ให้ยืนนิ่งและส่องแสง พลังของคุณอยู่ที่ความเงียบ ไม่ใช่ที่เสียง อยู่ที่การรอ ไม่ใช่ที่การเร่ง อยู่ที่การเป็น ไม่ใช่ที่การพิสูจน์*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พี่ฝ้าย คุณมีทุกอย่างที่จำเป็น คุณมีสัญชาตญาณที่คมชัด มีเสียงที่มาจากตัวตนที่แท้จริง มีความสามารถในการมองเห็นสิ่งที่ต้องพัฒนา และมีพลังในการปลุกผู้อื่นให้ตื่น สิ่งเดียวที่คุณต้องทำคือ </w:t>
      </w:r>
      <w:r>
        <w:rPr>
          <w:i/>
        </w:rPr>
        <w:t xml:space="preserve">เชื่อในการออกแบบของตัวเอง</w:t>
      </w:r>
      <w:r>
        <w:rPr/>
        <w:t xml:space="preserve"> และ </w:t>
      </w:r>
      <w:r>
        <w:rPr>
          <w:i/>
        </w:rPr>
        <w:t xml:space="preserve">ให้เวลากับมัน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ที่อายุ 36 ปี คุณกำลังยืนอยู่ที่จุดเปลี่ยนที่สวยงาม ประสบการณ์ทั้งหมดที่ผ่านมา — ทั้งความสำเร็จและความเจ็บปวด — กำลังกลายเป็นปัญญาที่จะทำให้คุณเป็นแบบอย่างที่แท้จริงสำหรับคนรุ่นต่อไป</w:t>
      </w:r>
    </w:p>
    <w:p>
      <w:pPr>
        <w:spacing w:before="0" w:after="80"/>
      </w:pPr>
    </w:p>
    <w:p>
      <w:pPr>
        <w:pStyle w:val="Normal"/>
        <w:spacing w:before="0" w:after="100"/>
      </w:pPr>
      <w:r>
        <w:rPr/>
        <w:t xml:space="preserve">จงเชื่อสัญชาตญาณของคุณ จงรักษาพลังงานของคุณ จงรอคำเชิญที่ถูกต้อง และเมื่อมันมาถึง — จงส่องแสงออกมาอย่างเต็มที่ โดยไม่ต้องขอโทษที่เป็นตัวเอง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b/>
        </w:rPr>
        <w:t xml:space="preserve">คุณถูกสร้างมาเพื่อรับใช้โลกด้วยแสงที่มีเฉพาะในตัวคุณเท่านั้น — และโลกกำลังรอคุณอยู่</w:t>
      </w:r>
    </w:p>
    <w:p>
      <w:pPr>
        <w:spacing w:before="0" w:after="80"/>
      </w:pPr>
    </w:p>
    <w:p>
      <w:pPr>
        <w:pBdr>
          <w:bottom w:val="single" w:sz="6" w:space="1" w:color="2E74B5"/>
        </w:pBdr>
        <w:spacing w:before="120" w:after="120"/>
      </w:pPr>
    </w:p>
    <w:p>
      <w:pPr>
        <w:spacing w:before="0" w:after="80"/>
      </w:pPr>
    </w:p>
    <w:p>
      <w:pPr>
        <w:pStyle w:val="Normal"/>
        <w:spacing w:before="0" w:after="100"/>
      </w:pPr>
      <w:r>
        <w:rPr>
          <w:i/>
        </w:rPr>
        <w:t xml:space="preserve">วิเคราะห์จากแผนภูมิทั้ง 24 หน้า: Foundation Chart, Quantum, Personality, Design, Advanced Quantum, Quantum Component 2, Lines Summary, Energy Families, Shadow, Birth Time Range, Resonance Square, Orientation, Quantum Data 1-2, Personality Data 1-2, Design Data 1-2, Variable 1-2, Chains, Keywords, Energy Circuit 1-2, Story Line — จาก geneticmatrix.com</w:t>
      </w:r>
    </w:p>
    <w:p>
      <w:pPr>
        <w:spacing w:before="0" w:after="80"/>
      </w:pPr>
    </w:p>
    <w:p>
      <w:pPr>
        <w:pStyle w:val="Normal"/>
        <w:spacing w:before="0" w:after="100"/>
      </w:pPr>
      <w:r>
        <w:rPr>
          <w:i/>
        </w:rPr>
        <w:t xml:space="preserve">การอ่าน Human Design นี้จัดทำขึ้นเพื่อเป็นแนวทางในการทำความเข้าใจตัวเอง ไม่ใช่คำพยากรณ์หรือข้อจำกัด คุณมีอิสระเสมอในการเลือกเส้นทางชีวิตของตัวเอง</w:t>
      </w:r>
    </w:p>
    <w:p>
      <w:pPr>
        <w:spacing w:before="0" w:after="80"/>
      </w:pPr>
    </w:p>
    <w:sectPr>
      <w:pgSz w:w="12240" w:h="15840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H Sarabun New" w:hAnsi="TH Sarabun New" w:cs="TH Sarabun New"/>
        <w:sz w:val="24"/>
        <w:szCs w:val="24"/>
        <w:lang w:val="th-TH" w:eastAsia="th-TH" w:bidi="th-TH"/>
      </w:rPr>
    </w:rPrDefault>
  </w:docDefaults>
  <w:style w:type="paragraph" w:styleId="Normal" w:default="1">
    <w:name w:val="Normal"/>
    <w:pPr>
      <w:spacing w:after="120"/>
    </w:pPr>
    <w:rPr>
      <w:rFonts w:ascii="TH Sarabun New" w:hAnsi="TH Sarabun New" w:cs="TH Sarabun New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