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E516" w14:textId="77777777" w:rsidR="008401BC" w:rsidRDefault="008401BC" w:rsidP="008401BC">
      <w:pPr>
        <w:pStyle w:val="a3"/>
      </w:pPr>
      <w:r>
        <w:t>Vision and Scope Document</w:t>
      </w:r>
    </w:p>
    <w:p w14:paraId="1EB7764E" w14:textId="77777777" w:rsidR="008401BC" w:rsidRDefault="008401BC" w:rsidP="008401BC">
      <w:pPr>
        <w:pStyle w:val="a3"/>
        <w:spacing w:before="0" w:after="400"/>
        <w:rPr>
          <w:sz w:val="40"/>
        </w:rPr>
      </w:pPr>
      <w:r>
        <w:rPr>
          <w:sz w:val="40"/>
        </w:rPr>
        <w:t>for</w:t>
      </w:r>
    </w:p>
    <w:p w14:paraId="7F4244BB" w14:textId="52DAB861" w:rsidR="008401BC" w:rsidRPr="0071229F" w:rsidRDefault="00B6695F" w:rsidP="008401BC">
      <w:pPr>
        <w:pStyle w:val="a3"/>
      </w:pPr>
      <w:r>
        <w:t>Web-store “P</w:t>
      </w:r>
      <w:r w:rsidR="00B54E32">
        <w:t>a</w:t>
      </w:r>
      <w:r>
        <w:t>lisadnik”</w:t>
      </w:r>
    </w:p>
    <w:p w14:paraId="2C53B531" w14:textId="77777777" w:rsidR="008401BC" w:rsidRDefault="008401BC" w:rsidP="008401BC">
      <w:pPr>
        <w:pStyle w:val="ByLine"/>
      </w:pPr>
      <w:r>
        <w:t>Version 1.0 approved</w:t>
      </w:r>
    </w:p>
    <w:p w14:paraId="55F49EC4" w14:textId="77777777" w:rsidR="00422D2A" w:rsidRDefault="00AA2DB5" w:rsidP="00B6695F">
      <w:pPr>
        <w:pStyle w:val="ByLine"/>
      </w:pPr>
      <w:r>
        <w:t xml:space="preserve">Prepared by </w:t>
      </w:r>
      <w:r w:rsidR="00B6695F">
        <w:t>Karina</w:t>
      </w:r>
      <w:r>
        <w:t xml:space="preserve"> </w:t>
      </w:r>
      <w:r w:rsidR="00B6695F">
        <w:t>Ovodneva</w:t>
      </w:r>
      <w:bookmarkStart w:id="0" w:name="_Toc18551415"/>
      <w:bookmarkStart w:id="1" w:name="_Toc416530762"/>
    </w:p>
    <w:p w14:paraId="1E9D0863" w14:textId="57CDD754" w:rsidR="00B6695F" w:rsidRDefault="00B6695F" w:rsidP="00B6695F">
      <w:pPr>
        <w:pStyle w:val="ByLine"/>
        <w:spacing w:after="600"/>
      </w:pPr>
      <w:r>
        <w:t>1</w:t>
      </w:r>
      <w:r w:rsidR="00B54E32">
        <w:t>0</w:t>
      </w:r>
      <w:r>
        <w:t>.11.2022</w:t>
      </w:r>
    </w:p>
    <w:p w14:paraId="225AEB00" w14:textId="0957793D" w:rsidR="00B6695F" w:rsidRDefault="00B6695F" w:rsidP="00B6695F">
      <w:pPr>
        <w:pStyle w:val="ByLine"/>
        <w:spacing w:after="6240"/>
        <w:jc w:val="left"/>
        <w:sectPr w:rsidR="00B6695F" w:rsidSect="000968C8">
          <w:headerReference w:type="even" r:id="rId8"/>
          <w:pgSz w:w="11906" w:h="16838"/>
          <w:pgMar w:top="1134" w:right="850" w:bottom="1134" w:left="1701" w:header="708" w:footer="708" w:gutter="0"/>
          <w:cols w:space="708"/>
          <w:titlePg/>
          <w:docGrid w:linePitch="360"/>
        </w:sectPr>
      </w:pPr>
    </w:p>
    <w:p w14:paraId="14F61C72" w14:textId="77777777" w:rsidR="00C77864" w:rsidRDefault="00C77864" w:rsidP="00C77864">
      <w:pPr>
        <w:pStyle w:val="TOCEntry"/>
      </w:pPr>
      <w:r>
        <w:lastRenderedPageBreak/>
        <w:t>Table of Contents</w:t>
      </w:r>
      <w:bookmarkEnd w:id="0"/>
    </w:p>
    <w:p w14:paraId="40ADF2CB" w14:textId="77777777" w:rsidR="00C77864" w:rsidRPr="00C77864" w:rsidRDefault="00C77864" w:rsidP="00C77864">
      <w:pPr>
        <w:rPr>
          <w:b/>
          <w:sz w:val="28"/>
          <w:lang w:val="en-US"/>
        </w:rPr>
      </w:pPr>
    </w:p>
    <w:p w14:paraId="6C48241E" w14:textId="700FB398" w:rsidR="00C77864" w:rsidRPr="009A645B" w:rsidRDefault="00C77864" w:rsidP="00C77864">
      <w:pPr>
        <w:pStyle w:val="11"/>
      </w:pPr>
      <w:r>
        <w:rPr>
          <w:b/>
          <w:sz w:val="28"/>
        </w:rPr>
        <w:fldChar w:fldCharType="begin"/>
      </w:r>
      <w:r>
        <w:rPr>
          <w:b/>
          <w:sz w:val="28"/>
        </w:rPr>
        <w:instrText xml:space="preserve"> TOC \o "1-3" \t "TOCentry,1" </w:instrText>
      </w:r>
      <w:r>
        <w:rPr>
          <w:b/>
          <w:sz w:val="28"/>
        </w:rPr>
        <w:fldChar w:fldCharType="separate"/>
      </w:r>
      <w:r>
        <w:t>Table of Contents</w:t>
      </w:r>
      <w:r>
        <w:tab/>
      </w:r>
      <w:r w:rsidR="009A645B" w:rsidRPr="009A645B">
        <w:t>2</w:t>
      </w:r>
    </w:p>
    <w:p w14:paraId="269E92F4" w14:textId="672696B8" w:rsidR="00C77864" w:rsidRPr="009A645B" w:rsidRDefault="00C77864" w:rsidP="00C77864">
      <w:pPr>
        <w:pStyle w:val="11"/>
      </w:pPr>
      <w:r>
        <w:t>Revision History</w:t>
      </w:r>
      <w:r>
        <w:tab/>
      </w:r>
      <w:r w:rsidR="009A645B" w:rsidRPr="009A645B">
        <w:t>2</w:t>
      </w:r>
    </w:p>
    <w:p w14:paraId="2C785E74" w14:textId="6265AE01" w:rsidR="00C77864" w:rsidRPr="009A645B" w:rsidRDefault="00C77864" w:rsidP="00C77864">
      <w:pPr>
        <w:pStyle w:val="11"/>
      </w:pPr>
      <w:r>
        <w:t>1.</w:t>
      </w:r>
      <w:r>
        <w:tab/>
        <w:t>Business Requirements</w:t>
      </w:r>
      <w:r>
        <w:tab/>
      </w:r>
      <w:r w:rsidR="009A645B" w:rsidRPr="009A645B">
        <w:t>3</w:t>
      </w:r>
    </w:p>
    <w:p w14:paraId="20CC4A61" w14:textId="04BCBC2D" w:rsidR="00C77864" w:rsidRPr="009A645B" w:rsidRDefault="00C77864" w:rsidP="00C77864">
      <w:pPr>
        <w:pStyle w:val="21"/>
        <w:tabs>
          <w:tab w:val="left" w:pos="720"/>
        </w:tabs>
      </w:pPr>
      <w:r>
        <w:t>1.1.</w:t>
      </w:r>
      <w:r>
        <w:tab/>
        <w:t>Background</w:t>
      </w:r>
      <w:r>
        <w:tab/>
      </w:r>
      <w:r w:rsidR="009A645B" w:rsidRPr="009A645B">
        <w:t>3</w:t>
      </w:r>
    </w:p>
    <w:p w14:paraId="584E3498" w14:textId="25886A23" w:rsidR="00C77864" w:rsidRPr="009A645B" w:rsidRDefault="00C77864" w:rsidP="00C77864">
      <w:pPr>
        <w:pStyle w:val="21"/>
        <w:tabs>
          <w:tab w:val="left" w:pos="720"/>
        </w:tabs>
      </w:pPr>
      <w:r>
        <w:t>1.2.</w:t>
      </w:r>
      <w:r>
        <w:tab/>
        <w:t>Business Opportunity</w:t>
      </w:r>
      <w:r>
        <w:tab/>
      </w:r>
      <w:r w:rsidR="009A645B" w:rsidRPr="009A645B">
        <w:t>3</w:t>
      </w:r>
    </w:p>
    <w:p w14:paraId="4B447E64" w14:textId="645D0E5C" w:rsidR="00C77864" w:rsidRPr="009A645B" w:rsidRDefault="00C77864" w:rsidP="00C77864">
      <w:pPr>
        <w:pStyle w:val="21"/>
        <w:tabs>
          <w:tab w:val="left" w:pos="720"/>
        </w:tabs>
      </w:pPr>
      <w:r>
        <w:t>1.3.</w:t>
      </w:r>
      <w:r>
        <w:tab/>
        <w:t>Business Objectives and Success Criteria</w:t>
      </w:r>
      <w:r>
        <w:tab/>
      </w:r>
      <w:r w:rsidR="009A645B" w:rsidRPr="009A645B">
        <w:t>3</w:t>
      </w:r>
    </w:p>
    <w:p w14:paraId="1DB18DA2" w14:textId="5DA36B3F" w:rsidR="00C77864" w:rsidRPr="009A645B" w:rsidRDefault="00C77864" w:rsidP="00C77864">
      <w:pPr>
        <w:pStyle w:val="21"/>
        <w:tabs>
          <w:tab w:val="left" w:pos="720"/>
        </w:tabs>
      </w:pPr>
      <w:r>
        <w:t>1.4.</w:t>
      </w:r>
      <w:r>
        <w:tab/>
        <w:t>Customer or Market Needs</w:t>
      </w:r>
      <w:r>
        <w:tab/>
      </w:r>
      <w:r w:rsidR="009A645B" w:rsidRPr="009A645B">
        <w:t>3</w:t>
      </w:r>
    </w:p>
    <w:p w14:paraId="3F934862" w14:textId="451DAD1E" w:rsidR="00C77864" w:rsidRPr="009A645B" w:rsidRDefault="00C77864" w:rsidP="00C77864">
      <w:pPr>
        <w:pStyle w:val="21"/>
        <w:tabs>
          <w:tab w:val="left" w:pos="720"/>
        </w:tabs>
      </w:pPr>
      <w:r>
        <w:t>1.5.</w:t>
      </w:r>
      <w:r>
        <w:tab/>
        <w:t>Business Risks</w:t>
      </w:r>
      <w:r>
        <w:tab/>
      </w:r>
      <w:r w:rsidR="009A645B" w:rsidRPr="009A645B">
        <w:t>4</w:t>
      </w:r>
    </w:p>
    <w:p w14:paraId="104CAADA" w14:textId="428EFCB6" w:rsidR="00C77864" w:rsidRPr="009A645B" w:rsidRDefault="00C77864" w:rsidP="00C77864">
      <w:pPr>
        <w:pStyle w:val="11"/>
      </w:pPr>
      <w:r>
        <w:t>2.</w:t>
      </w:r>
      <w:r>
        <w:tab/>
        <w:t>Vision of the Solution</w:t>
      </w:r>
      <w:r>
        <w:tab/>
      </w:r>
      <w:r w:rsidR="009A645B" w:rsidRPr="009A645B">
        <w:t>4</w:t>
      </w:r>
    </w:p>
    <w:p w14:paraId="6843191A" w14:textId="46384A73" w:rsidR="00C77864" w:rsidRPr="009A645B" w:rsidRDefault="00C77864" w:rsidP="00C77864">
      <w:pPr>
        <w:pStyle w:val="21"/>
        <w:tabs>
          <w:tab w:val="left" w:pos="720"/>
        </w:tabs>
      </w:pPr>
      <w:r>
        <w:t>2.1.</w:t>
      </w:r>
      <w:r>
        <w:tab/>
        <w:t>Vision Statement</w:t>
      </w:r>
      <w:r>
        <w:tab/>
      </w:r>
      <w:r w:rsidR="009A645B" w:rsidRPr="009A645B">
        <w:t>4</w:t>
      </w:r>
    </w:p>
    <w:p w14:paraId="7126E537" w14:textId="515AE436" w:rsidR="00C77864" w:rsidRPr="009A645B" w:rsidRDefault="00C77864" w:rsidP="00C77864">
      <w:pPr>
        <w:pStyle w:val="21"/>
        <w:tabs>
          <w:tab w:val="left" w:pos="720"/>
        </w:tabs>
      </w:pPr>
      <w:r>
        <w:t>2.2.</w:t>
      </w:r>
      <w:r>
        <w:tab/>
        <w:t>Major Features</w:t>
      </w:r>
      <w:r>
        <w:tab/>
      </w:r>
      <w:r w:rsidR="009A645B" w:rsidRPr="009A645B">
        <w:t>4</w:t>
      </w:r>
    </w:p>
    <w:p w14:paraId="0C7C437B" w14:textId="27F0FFFC" w:rsidR="00B6695F" w:rsidRPr="009A645B" w:rsidRDefault="00C77864" w:rsidP="00B6695F">
      <w:pPr>
        <w:pStyle w:val="21"/>
        <w:tabs>
          <w:tab w:val="left" w:pos="720"/>
        </w:tabs>
      </w:pPr>
      <w:r>
        <w:t>2.3.</w:t>
      </w:r>
      <w:r>
        <w:tab/>
        <w:t>Assumptions and Dependencies</w:t>
      </w:r>
      <w:r>
        <w:tab/>
      </w:r>
      <w:r w:rsidR="009A645B" w:rsidRPr="009A645B">
        <w:t>5</w:t>
      </w:r>
    </w:p>
    <w:p w14:paraId="32280F71" w14:textId="394308B5" w:rsidR="00B6695F" w:rsidRPr="009A645B" w:rsidRDefault="00B6695F" w:rsidP="00B6695F">
      <w:pPr>
        <w:pStyle w:val="21"/>
        <w:tabs>
          <w:tab w:val="left" w:pos="720"/>
        </w:tabs>
      </w:pPr>
      <w:r>
        <w:t>2.4.</w:t>
      </w:r>
      <w:r>
        <w:tab/>
        <w:t>Vision Statement</w:t>
      </w:r>
      <w:r>
        <w:tab/>
      </w:r>
      <w:r w:rsidR="009A645B" w:rsidRPr="009A645B">
        <w:t>5</w:t>
      </w:r>
    </w:p>
    <w:p w14:paraId="45E533A6" w14:textId="3655200A" w:rsidR="00B6695F" w:rsidRDefault="00B6695F" w:rsidP="00B6695F">
      <w:pPr>
        <w:pStyle w:val="21"/>
        <w:tabs>
          <w:tab w:val="left" w:pos="720"/>
        </w:tabs>
      </w:pPr>
      <w:r>
        <w:t>2.4.1</w:t>
      </w:r>
      <w:r w:rsidR="00F05CDE">
        <w:t>.</w:t>
      </w:r>
      <w:r w:rsidR="009A645B">
        <w:t xml:space="preserve"> Authorization controller</w:t>
      </w:r>
      <w:r w:rsidR="009A645B" w:rsidRPr="009A645B">
        <w:t xml:space="preserve"> </w:t>
      </w:r>
      <w:r>
        <w:t>.</w:t>
      </w:r>
      <w:r>
        <w:tab/>
      </w:r>
      <w:r w:rsidR="009A645B" w:rsidRPr="009A645B">
        <w:t>5</w:t>
      </w:r>
    </w:p>
    <w:p w14:paraId="5AD80E93" w14:textId="7ABAE277" w:rsidR="009A645B" w:rsidRPr="009A645B" w:rsidRDefault="009A645B" w:rsidP="009A645B">
      <w:pPr>
        <w:pStyle w:val="21"/>
        <w:tabs>
          <w:tab w:val="left" w:pos="720"/>
        </w:tabs>
      </w:pPr>
      <w:r>
        <w:t>2.4.</w:t>
      </w:r>
      <w:r>
        <w:t>2</w:t>
      </w:r>
      <w:r w:rsidR="00F05CDE">
        <w:t>.</w:t>
      </w:r>
      <w:r>
        <w:t xml:space="preserve"> </w:t>
      </w:r>
      <w:r>
        <w:t>Product</w:t>
      </w:r>
      <w:r>
        <w:t xml:space="preserve"> controller</w:t>
      </w:r>
      <w:r w:rsidRPr="009A645B">
        <w:t xml:space="preserve"> </w:t>
      </w:r>
      <w:r>
        <w:t>.</w:t>
      </w:r>
      <w:r>
        <w:tab/>
      </w:r>
      <w:r w:rsidRPr="009A645B">
        <w:t>5</w:t>
      </w:r>
    </w:p>
    <w:p w14:paraId="2DB4022F" w14:textId="6E8EF054" w:rsidR="009A645B" w:rsidRPr="009A645B" w:rsidRDefault="009A645B" w:rsidP="009A645B">
      <w:pPr>
        <w:pStyle w:val="21"/>
        <w:tabs>
          <w:tab w:val="left" w:pos="720"/>
        </w:tabs>
      </w:pPr>
      <w:r>
        <w:t>2.4.</w:t>
      </w:r>
      <w:r>
        <w:t>3</w:t>
      </w:r>
      <w:r w:rsidR="00F05CDE">
        <w:t>.</w:t>
      </w:r>
      <w:r>
        <w:t xml:space="preserve"> </w:t>
      </w:r>
      <w:r>
        <w:t>User</w:t>
      </w:r>
      <w:r>
        <w:t xml:space="preserve"> controller</w:t>
      </w:r>
      <w:r w:rsidRPr="009A645B">
        <w:t xml:space="preserve"> </w:t>
      </w:r>
      <w:r>
        <w:t>.</w:t>
      </w:r>
      <w:r>
        <w:tab/>
      </w:r>
      <w:r w:rsidRPr="009A645B">
        <w:t>5</w:t>
      </w:r>
    </w:p>
    <w:p w14:paraId="6DC48450" w14:textId="7CA6C584" w:rsidR="009A645B" w:rsidRPr="009A645B" w:rsidRDefault="009A645B" w:rsidP="009A645B">
      <w:pPr>
        <w:pStyle w:val="21"/>
        <w:tabs>
          <w:tab w:val="left" w:pos="720"/>
        </w:tabs>
      </w:pPr>
      <w:r>
        <w:t>2.4.</w:t>
      </w:r>
      <w:r>
        <w:t>4</w:t>
      </w:r>
      <w:r w:rsidR="00F05CDE">
        <w:t>.</w:t>
      </w:r>
      <w:r>
        <w:t xml:space="preserve"> </w:t>
      </w:r>
      <w:r>
        <w:t>Bucket</w:t>
      </w:r>
      <w:r>
        <w:t xml:space="preserve"> controller</w:t>
      </w:r>
      <w:r w:rsidRPr="009A645B">
        <w:t xml:space="preserve"> </w:t>
      </w:r>
      <w:r>
        <w:t>.</w:t>
      </w:r>
      <w:r>
        <w:tab/>
      </w:r>
      <w:r w:rsidRPr="009A645B">
        <w:t>5</w:t>
      </w:r>
    </w:p>
    <w:p w14:paraId="04FB453B" w14:textId="06EE28C4" w:rsidR="00B6695F" w:rsidRPr="009A645B" w:rsidRDefault="00B6695F" w:rsidP="00B6695F">
      <w:pPr>
        <w:pStyle w:val="21"/>
        <w:tabs>
          <w:tab w:val="left" w:pos="720"/>
        </w:tabs>
      </w:pPr>
      <w:r>
        <w:t>2.5.</w:t>
      </w:r>
      <w:r>
        <w:tab/>
      </w:r>
      <w:r w:rsidR="009A645B">
        <w:t>Entities</w:t>
      </w:r>
      <w:r>
        <w:tab/>
      </w:r>
      <w:r w:rsidR="009A645B" w:rsidRPr="009A645B">
        <w:t>5</w:t>
      </w:r>
    </w:p>
    <w:p w14:paraId="520E947F" w14:textId="4C60AD0A" w:rsidR="009A645B" w:rsidRPr="009A645B" w:rsidRDefault="009A645B" w:rsidP="009A645B">
      <w:pPr>
        <w:pStyle w:val="21"/>
        <w:tabs>
          <w:tab w:val="left" w:pos="720"/>
        </w:tabs>
      </w:pPr>
      <w:r>
        <w:t>2.</w:t>
      </w:r>
      <w:r w:rsidR="00F05CDE">
        <w:t>6</w:t>
      </w:r>
      <w:r>
        <w:t>.</w:t>
      </w:r>
      <w:r>
        <w:tab/>
      </w:r>
      <w:r>
        <w:t>Technology stack</w:t>
      </w:r>
      <w:r>
        <w:tab/>
      </w:r>
      <w:r w:rsidRPr="009A645B">
        <w:t>5</w:t>
      </w:r>
    </w:p>
    <w:p w14:paraId="6415476D" w14:textId="0E0D9BF7" w:rsidR="00B6695F" w:rsidRDefault="00B6695F" w:rsidP="00B6695F">
      <w:pPr>
        <w:pStyle w:val="11"/>
      </w:pPr>
      <w:r>
        <w:t>3.</w:t>
      </w:r>
      <w:r>
        <w:tab/>
      </w:r>
      <w:r w:rsidR="00F05CDE">
        <w:t>Release</w:t>
      </w:r>
      <w:r>
        <w:tab/>
      </w:r>
      <w:r w:rsidR="00F05CDE">
        <w:t>6</w:t>
      </w:r>
    </w:p>
    <w:p w14:paraId="106942FA" w14:textId="33DB23B6" w:rsidR="00B6695F" w:rsidRDefault="00B6695F" w:rsidP="00B6695F">
      <w:pPr>
        <w:pStyle w:val="21"/>
        <w:tabs>
          <w:tab w:val="left" w:pos="720"/>
        </w:tabs>
      </w:pPr>
      <w:r>
        <w:t>3.</w:t>
      </w:r>
      <w:r w:rsidR="00F05CDE">
        <w:t>1.</w:t>
      </w:r>
      <w:r>
        <w:tab/>
        <w:t>Scope of Subsequent Releases</w:t>
      </w:r>
      <w:r>
        <w:tab/>
      </w:r>
      <w:r w:rsidR="00F05CDE">
        <w:t>6</w:t>
      </w:r>
    </w:p>
    <w:p w14:paraId="313B3BD3" w14:textId="76B11312" w:rsidR="00B6695F" w:rsidRDefault="00B6695F" w:rsidP="00B6695F">
      <w:pPr>
        <w:pStyle w:val="21"/>
        <w:tabs>
          <w:tab w:val="left" w:pos="720"/>
        </w:tabs>
      </w:pPr>
      <w:r>
        <w:t>3.</w:t>
      </w:r>
      <w:r w:rsidR="00F05CDE">
        <w:t>2</w:t>
      </w:r>
      <w:r>
        <w:t>.</w:t>
      </w:r>
      <w:r>
        <w:tab/>
        <w:t>Limitations and Exclusions</w:t>
      </w:r>
      <w:r>
        <w:tab/>
      </w:r>
      <w:r w:rsidR="00F05CDE">
        <w:t>6</w:t>
      </w:r>
    </w:p>
    <w:p w14:paraId="4872E0AC" w14:textId="0A4A066C" w:rsidR="00B6695F" w:rsidRDefault="00B6695F" w:rsidP="00B6695F">
      <w:pPr>
        <w:pStyle w:val="11"/>
      </w:pPr>
      <w:r>
        <w:t>4.</w:t>
      </w:r>
      <w:r>
        <w:tab/>
        <w:t>Business Context</w:t>
      </w:r>
      <w:r>
        <w:tab/>
      </w:r>
      <w:r w:rsidR="00F05CDE">
        <w:t>6</w:t>
      </w:r>
    </w:p>
    <w:p w14:paraId="7A220A36" w14:textId="717176CA" w:rsidR="00B6695F" w:rsidRDefault="00B6695F" w:rsidP="00B6695F">
      <w:pPr>
        <w:pStyle w:val="21"/>
        <w:tabs>
          <w:tab w:val="left" w:pos="720"/>
        </w:tabs>
      </w:pPr>
      <w:r>
        <w:t>4.1.</w:t>
      </w:r>
      <w:r>
        <w:tab/>
        <w:t>Stakeholder Profiles</w:t>
      </w:r>
      <w:r>
        <w:tab/>
      </w:r>
      <w:r w:rsidR="00F05CDE">
        <w:t>6</w:t>
      </w:r>
    </w:p>
    <w:p w14:paraId="06EEB0C2" w14:textId="432267B5" w:rsidR="00B6695F" w:rsidRDefault="00B6695F" w:rsidP="00B6695F">
      <w:pPr>
        <w:pStyle w:val="21"/>
        <w:tabs>
          <w:tab w:val="left" w:pos="720"/>
        </w:tabs>
      </w:pPr>
      <w:r>
        <w:t>4.2.</w:t>
      </w:r>
      <w:r>
        <w:tab/>
        <w:t>Context Diagram</w:t>
      </w:r>
      <w:r>
        <w:tab/>
      </w:r>
      <w:r w:rsidR="00F05CDE">
        <w:t>7</w:t>
      </w:r>
    </w:p>
    <w:p w14:paraId="0F132661" w14:textId="77777777" w:rsidR="00C77864" w:rsidRPr="00220BB6" w:rsidRDefault="00C77864" w:rsidP="00C77864">
      <w:pPr>
        <w:rPr>
          <w:b/>
          <w:noProof/>
          <w:sz w:val="28"/>
          <w:lang w:val="en-US"/>
        </w:rPr>
      </w:pPr>
      <w:r>
        <w:rPr>
          <w:b/>
          <w:noProof/>
          <w:sz w:val="28"/>
        </w:rPr>
        <w:fldChar w:fldCharType="end"/>
      </w:r>
    </w:p>
    <w:p w14:paraId="6CB40923" w14:textId="77777777" w:rsidR="00C77864" w:rsidRPr="00220BB6" w:rsidRDefault="00C77864" w:rsidP="00C77864">
      <w:pPr>
        <w:rPr>
          <w:b/>
          <w:noProof/>
          <w:sz w:val="28"/>
          <w:lang w:val="en-US"/>
        </w:rPr>
      </w:pPr>
    </w:p>
    <w:p w14:paraId="51CF82DE" w14:textId="77777777" w:rsidR="00C77864" w:rsidRPr="00220BB6" w:rsidRDefault="00C77864" w:rsidP="00C77864">
      <w:pPr>
        <w:rPr>
          <w:b/>
          <w:sz w:val="28"/>
          <w:lang w:val="en-US"/>
        </w:rPr>
      </w:pPr>
    </w:p>
    <w:p w14:paraId="20DC61EE" w14:textId="77777777" w:rsidR="00C77864" w:rsidRPr="00220BB6" w:rsidRDefault="00C77864" w:rsidP="00C77864">
      <w:pPr>
        <w:rPr>
          <w:b/>
          <w:sz w:val="28"/>
          <w:lang w:val="en-US"/>
        </w:rPr>
      </w:pPr>
    </w:p>
    <w:p w14:paraId="0D156E3F" w14:textId="6BE1B15B" w:rsidR="00C77864" w:rsidRPr="00F05CDE" w:rsidRDefault="00C77864" w:rsidP="00F05CDE">
      <w:pPr>
        <w:pStyle w:val="TOCEntry"/>
      </w:pPr>
      <w:bookmarkStart w:id="2" w:name="_Toc18551416"/>
      <w:r>
        <w:t>Revision History</w:t>
      </w:r>
      <w:bookmarkEnd w:id="1"/>
      <w:bookmarkEnd w:id="2"/>
    </w:p>
    <w:p w14:paraId="0A331798" w14:textId="77777777" w:rsidR="00C77864" w:rsidRDefault="00C77864" w:rsidP="00C77864">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C77864" w14:paraId="6775FD90" w14:textId="77777777" w:rsidTr="004D3EE2">
        <w:tc>
          <w:tcPr>
            <w:tcW w:w="2160" w:type="dxa"/>
            <w:tcBorders>
              <w:top w:val="single" w:sz="12" w:space="0" w:color="auto"/>
              <w:bottom w:val="double" w:sz="12" w:space="0" w:color="auto"/>
            </w:tcBorders>
          </w:tcPr>
          <w:p w14:paraId="651CD83D" w14:textId="77777777" w:rsidR="00C77864" w:rsidRDefault="00C77864" w:rsidP="004D3EE2">
            <w:pPr>
              <w:spacing w:before="40" w:after="40"/>
              <w:rPr>
                <w:b/>
              </w:rPr>
            </w:pPr>
            <w:r>
              <w:rPr>
                <w:b/>
              </w:rPr>
              <w:t>Name</w:t>
            </w:r>
          </w:p>
        </w:tc>
        <w:tc>
          <w:tcPr>
            <w:tcW w:w="1170" w:type="dxa"/>
            <w:tcBorders>
              <w:top w:val="single" w:sz="12" w:space="0" w:color="auto"/>
              <w:bottom w:val="double" w:sz="12" w:space="0" w:color="auto"/>
            </w:tcBorders>
          </w:tcPr>
          <w:p w14:paraId="1EA09AF1" w14:textId="77777777" w:rsidR="00C77864" w:rsidRDefault="00C77864" w:rsidP="004D3EE2">
            <w:pPr>
              <w:spacing w:before="40" w:after="40"/>
              <w:rPr>
                <w:b/>
              </w:rPr>
            </w:pPr>
            <w:r>
              <w:rPr>
                <w:b/>
              </w:rPr>
              <w:t>Date</w:t>
            </w:r>
          </w:p>
        </w:tc>
        <w:tc>
          <w:tcPr>
            <w:tcW w:w="4954" w:type="dxa"/>
            <w:tcBorders>
              <w:top w:val="single" w:sz="12" w:space="0" w:color="auto"/>
              <w:bottom w:val="double" w:sz="12" w:space="0" w:color="auto"/>
            </w:tcBorders>
          </w:tcPr>
          <w:p w14:paraId="1264CFEB" w14:textId="77777777" w:rsidR="00C77864" w:rsidRDefault="00C77864" w:rsidP="004D3EE2">
            <w:pPr>
              <w:spacing w:before="40" w:after="40"/>
              <w:rPr>
                <w:b/>
              </w:rPr>
            </w:pPr>
            <w:r>
              <w:rPr>
                <w:b/>
              </w:rPr>
              <w:t>Reason For Changes</w:t>
            </w:r>
          </w:p>
        </w:tc>
        <w:tc>
          <w:tcPr>
            <w:tcW w:w="1584" w:type="dxa"/>
            <w:tcBorders>
              <w:top w:val="single" w:sz="12" w:space="0" w:color="auto"/>
              <w:bottom w:val="double" w:sz="12" w:space="0" w:color="auto"/>
            </w:tcBorders>
          </w:tcPr>
          <w:p w14:paraId="40891EF9" w14:textId="77777777" w:rsidR="00C77864" w:rsidRDefault="00C77864" w:rsidP="004D3EE2">
            <w:pPr>
              <w:spacing w:before="40" w:after="40"/>
              <w:rPr>
                <w:b/>
              </w:rPr>
            </w:pPr>
            <w:r>
              <w:rPr>
                <w:b/>
              </w:rPr>
              <w:t>Version</w:t>
            </w:r>
          </w:p>
        </w:tc>
      </w:tr>
      <w:tr w:rsidR="00C77864" w14:paraId="056B84C2" w14:textId="77777777" w:rsidTr="004D3EE2">
        <w:tc>
          <w:tcPr>
            <w:tcW w:w="2160" w:type="dxa"/>
            <w:tcBorders>
              <w:top w:val="nil"/>
            </w:tcBorders>
          </w:tcPr>
          <w:p w14:paraId="348D659D" w14:textId="77777777" w:rsidR="00C77864" w:rsidRDefault="00C77864" w:rsidP="004D3EE2">
            <w:pPr>
              <w:spacing w:before="40" w:after="40"/>
            </w:pPr>
          </w:p>
        </w:tc>
        <w:tc>
          <w:tcPr>
            <w:tcW w:w="1170" w:type="dxa"/>
            <w:tcBorders>
              <w:top w:val="nil"/>
            </w:tcBorders>
          </w:tcPr>
          <w:p w14:paraId="2F800BE2" w14:textId="77777777" w:rsidR="00C77864" w:rsidRDefault="00C77864" w:rsidP="004D3EE2">
            <w:pPr>
              <w:spacing w:before="40" w:after="40"/>
            </w:pPr>
          </w:p>
        </w:tc>
        <w:tc>
          <w:tcPr>
            <w:tcW w:w="4954" w:type="dxa"/>
            <w:tcBorders>
              <w:top w:val="nil"/>
            </w:tcBorders>
          </w:tcPr>
          <w:p w14:paraId="5E549A64" w14:textId="77777777" w:rsidR="00C77864" w:rsidRDefault="00C77864" w:rsidP="004D3EE2">
            <w:pPr>
              <w:spacing w:before="40" w:after="40"/>
            </w:pPr>
          </w:p>
        </w:tc>
        <w:tc>
          <w:tcPr>
            <w:tcW w:w="1584" w:type="dxa"/>
            <w:tcBorders>
              <w:top w:val="nil"/>
            </w:tcBorders>
          </w:tcPr>
          <w:p w14:paraId="6EB3DE7E" w14:textId="77777777" w:rsidR="00C77864" w:rsidRDefault="00C77864" w:rsidP="004D3EE2">
            <w:pPr>
              <w:spacing w:before="40" w:after="40"/>
            </w:pPr>
          </w:p>
        </w:tc>
      </w:tr>
      <w:tr w:rsidR="00C77864" w14:paraId="1683327A" w14:textId="77777777" w:rsidTr="004D3EE2">
        <w:tc>
          <w:tcPr>
            <w:tcW w:w="2160" w:type="dxa"/>
            <w:tcBorders>
              <w:bottom w:val="single" w:sz="12" w:space="0" w:color="auto"/>
            </w:tcBorders>
          </w:tcPr>
          <w:p w14:paraId="08D0B90F" w14:textId="77777777" w:rsidR="00C77864" w:rsidRDefault="00C77864" w:rsidP="004D3EE2">
            <w:pPr>
              <w:spacing w:before="40" w:after="40"/>
            </w:pPr>
          </w:p>
        </w:tc>
        <w:tc>
          <w:tcPr>
            <w:tcW w:w="1170" w:type="dxa"/>
            <w:tcBorders>
              <w:bottom w:val="single" w:sz="12" w:space="0" w:color="auto"/>
            </w:tcBorders>
          </w:tcPr>
          <w:p w14:paraId="4A5818DD" w14:textId="77777777" w:rsidR="00C77864" w:rsidRDefault="00C77864" w:rsidP="004D3EE2">
            <w:pPr>
              <w:spacing w:before="40" w:after="40"/>
            </w:pPr>
          </w:p>
        </w:tc>
        <w:tc>
          <w:tcPr>
            <w:tcW w:w="4954" w:type="dxa"/>
            <w:tcBorders>
              <w:bottom w:val="single" w:sz="12" w:space="0" w:color="auto"/>
            </w:tcBorders>
          </w:tcPr>
          <w:p w14:paraId="30BEBAC4" w14:textId="77777777" w:rsidR="00C77864" w:rsidRDefault="00C77864" w:rsidP="004D3EE2">
            <w:pPr>
              <w:spacing w:before="40" w:after="40"/>
            </w:pPr>
          </w:p>
        </w:tc>
        <w:tc>
          <w:tcPr>
            <w:tcW w:w="1584" w:type="dxa"/>
            <w:tcBorders>
              <w:bottom w:val="single" w:sz="12" w:space="0" w:color="auto"/>
            </w:tcBorders>
          </w:tcPr>
          <w:p w14:paraId="200FBAEF" w14:textId="77777777" w:rsidR="00C77864" w:rsidRDefault="00C77864" w:rsidP="004D3EE2">
            <w:pPr>
              <w:spacing w:before="40" w:after="40"/>
            </w:pPr>
          </w:p>
        </w:tc>
      </w:tr>
    </w:tbl>
    <w:p w14:paraId="42342905" w14:textId="77777777" w:rsidR="0026583E" w:rsidRDefault="0026583E">
      <w:pPr>
        <w:rPr>
          <w:lang w:val="en-US"/>
        </w:rPr>
        <w:sectPr w:rsidR="0026583E" w:rsidSect="00422D2A">
          <w:pgSz w:w="11906" w:h="16838"/>
          <w:pgMar w:top="1134" w:right="850" w:bottom="1134" w:left="1701" w:header="708" w:footer="708" w:gutter="0"/>
          <w:cols w:space="708"/>
          <w:titlePg/>
          <w:docGrid w:linePitch="360"/>
        </w:sectPr>
      </w:pPr>
    </w:p>
    <w:p w14:paraId="66166F38" w14:textId="77777777" w:rsidR="00B50CE5" w:rsidRPr="00DA534C" w:rsidRDefault="00B50CE5" w:rsidP="00614626">
      <w:pPr>
        <w:pStyle w:val="1"/>
        <w:spacing w:before="480" w:after="480"/>
      </w:pPr>
      <w:bookmarkStart w:id="3" w:name="_Toc18551417"/>
      <w:r w:rsidRPr="00DA534C">
        <w:lastRenderedPageBreak/>
        <w:t>Business Requirements</w:t>
      </w:r>
      <w:bookmarkEnd w:id="3"/>
    </w:p>
    <w:p w14:paraId="05B59F59" w14:textId="77777777" w:rsidR="00B50CE5" w:rsidRDefault="00B50CE5" w:rsidP="00614626">
      <w:pPr>
        <w:pStyle w:val="2"/>
        <w:spacing w:before="360"/>
      </w:pPr>
      <w:bookmarkStart w:id="4" w:name="_Toc18551418"/>
      <w:r>
        <w:t>Background</w:t>
      </w:r>
      <w:bookmarkEnd w:id="4"/>
    </w:p>
    <w:p w14:paraId="63CF32B3" w14:textId="70F74743" w:rsidR="00DA534C" w:rsidRDefault="00DA534C" w:rsidP="00DA534C">
      <w:pPr>
        <w:pStyle w:val="a9"/>
      </w:pPr>
      <w:r>
        <w:t>Online stores have become very popular over the past decade, as shopping in them is much easier, more convenient and faster than in offline stores.</w:t>
      </w:r>
    </w:p>
    <w:p w14:paraId="1ED8DA51" w14:textId="00D97E56" w:rsidR="00DA534C" w:rsidRDefault="00DA534C" w:rsidP="00DA534C">
      <w:pPr>
        <w:pStyle w:val="a9"/>
      </w:pPr>
      <w:r>
        <w:t xml:space="preserve">The </w:t>
      </w:r>
      <w:r>
        <w:t>“</w:t>
      </w:r>
      <w:r>
        <w:t>Palisadnik</w:t>
      </w:r>
      <w:r>
        <w:t>”</w:t>
      </w:r>
      <w:r>
        <w:t xml:space="preserve"> </w:t>
      </w:r>
      <w:r>
        <w:t>web-</w:t>
      </w:r>
      <w:r>
        <w:t xml:space="preserve">store is based on the sale of indoor and garden plants. </w:t>
      </w:r>
      <w:r>
        <w:t>“</w:t>
      </w:r>
      <w:r>
        <w:t>Palisadnik</w:t>
      </w:r>
      <w:r>
        <w:t>”</w:t>
      </w:r>
      <w:r>
        <w:t xml:space="preserve"> makes it possible to carry out cashless payments and contactless delivery.</w:t>
      </w:r>
    </w:p>
    <w:p w14:paraId="30EC71BF" w14:textId="003C0E60" w:rsidR="00300FFC" w:rsidRPr="00EF452F" w:rsidRDefault="00DA534C" w:rsidP="00DA534C">
      <w:pPr>
        <w:pStyle w:val="a9"/>
      </w:pPr>
      <w:r>
        <w:t>In addition to delivery, the product can be picked up at the points of issue, which will be located in each regional and large city.</w:t>
      </w:r>
    </w:p>
    <w:p w14:paraId="04A06B1E" w14:textId="171EA750" w:rsidR="00B50CE5" w:rsidRPr="008863C3" w:rsidRDefault="00B50CE5" w:rsidP="00614626">
      <w:pPr>
        <w:pStyle w:val="2"/>
      </w:pPr>
      <w:bookmarkStart w:id="5" w:name="_Toc18551419"/>
      <w:r w:rsidRPr="008863C3">
        <w:t>Business Opportunity</w:t>
      </w:r>
      <w:bookmarkEnd w:id="5"/>
    </w:p>
    <w:p w14:paraId="2490AB99" w14:textId="3074D72B" w:rsidR="008863C3" w:rsidRDefault="008863C3" w:rsidP="008863C3">
      <w:pPr>
        <w:pStyle w:val="a9"/>
      </w:pPr>
      <w:r>
        <w:t>The online store allows you to achieve the following goals:</w:t>
      </w:r>
    </w:p>
    <w:p w14:paraId="5D13DF74" w14:textId="77777777" w:rsidR="008863C3" w:rsidRDefault="008863C3" w:rsidP="008863C3">
      <w:pPr>
        <w:pStyle w:val="a9"/>
      </w:pPr>
      <w:r>
        <w:t>1. Saving money on renting retail outlets and paying salaries to employees.</w:t>
      </w:r>
    </w:p>
    <w:p w14:paraId="5E703AEF" w14:textId="77777777" w:rsidR="008863C3" w:rsidRPr="008E44FD" w:rsidRDefault="008863C3" w:rsidP="008863C3">
      <w:pPr>
        <w:pStyle w:val="a9"/>
      </w:pPr>
      <w:r w:rsidRPr="008E44FD">
        <w:t>2. Providing a larger assortment than offline stores.</w:t>
      </w:r>
    </w:p>
    <w:p w14:paraId="1291BBD8" w14:textId="77777777" w:rsidR="008863C3" w:rsidRPr="008E44FD" w:rsidRDefault="008863C3" w:rsidP="008863C3">
      <w:pPr>
        <w:pStyle w:val="a9"/>
      </w:pPr>
      <w:r w:rsidRPr="008E44FD">
        <w:t>3. The ability to sell goods regardless of the time of day, weather conditions, distance and other conditions.</w:t>
      </w:r>
    </w:p>
    <w:p w14:paraId="7BDFF8D9" w14:textId="77777777" w:rsidR="008863C3" w:rsidRPr="008E44FD" w:rsidRDefault="008863C3" w:rsidP="008863C3">
      <w:pPr>
        <w:pStyle w:val="a9"/>
      </w:pPr>
      <w:r w:rsidRPr="008E44FD">
        <w:t>4. Automated process of selling goods to users.</w:t>
      </w:r>
    </w:p>
    <w:p w14:paraId="65E31284" w14:textId="5A5AA38D" w:rsidR="008863C3" w:rsidRPr="008E44FD" w:rsidRDefault="008863C3" w:rsidP="008863C3">
      <w:pPr>
        <w:pStyle w:val="a9"/>
      </w:pPr>
      <w:r w:rsidRPr="008E44FD">
        <w:t>5. Ability to analyze the needs of users.</w:t>
      </w:r>
    </w:p>
    <w:p w14:paraId="62B541BA" w14:textId="51E74219" w:rsidR="00B50CE5" w:rsidRPr="008E44FD" w:rsidRDefault="00B50CE5" w:rsidP="00614626">
      <w:pPr>
        <w:pStyle w:val="2"/>
      </w:pPr>
      <w:bookmarkStart w:id="6" w:name="_Toc18551420"/>
      <w:r w:rsidRPr="008E44FD">
        <w:t>Business Objectives and Success Criteria</w:t>
      </w:r>
      <w:bookmarkEnd w:id="6"/>
    </w:p>
    <w:p w14:paraId="5EA762C6" w14:textId="77777777" w:rsidR="00B50CE5" w:rsidRPr="008E44FD" w:rsidRDefault="00B50CE5" w:rsidP="00B50CE5">
      <w:pPr>
        <w:pStyle w:val="a9"/>
      </w:pPr>
      <w:r w:rsidRPr="008E44FD">
        <w:t>The most important business objectives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259"/>
      </w:tblGrid>
      <w:tr w:rsidR="00B50CE5" w:rsidRPr="008E44FD" w14:paraId="647E101D" w14:textId="77777777" w:rsidTr="004D3EE2">
        <w:tc>
          <w:tcPr>
            <w:tcW w:w="1101" w:type="dxa"/>
            <w:shd w:val="clear" w:color="auto" w:fill="auto"/>
          </w:tcPr>
          <w:p w14:paraId="568524DD" w14:textId="77777777" w:rsidR="00B50CE5" w:rsidRPr="008E44FD" w:rsidRDefault="00B50CE5" w:rsidP="004D3EE2">
            <w:pPr>
              <w:pStyle w:val="a9"/>
            </w:pPr>
            <w:r w:rsidRPr="008E44FD">
              <w:t>BO-1</w:t>
            </w:r>
          </w:p>
        </w:tc>
        <w:tc>
          <w:tcPr>
            <w:tcW w:w="8475" w:type="dxa"/>
            <w:shd w:val="clear" w:color="auto" w:fill="auto"/>
          </w:tcPr>
          <w:p w14:paraId="4CE41172" w14:textId="616DCA54" w:rsidR="00B50CE5" w:rsidRPr="008E44FD" w:rsidRDefault="00B50CE5" w:rsidP="00881068">
            <w:pPr>
              <w:pStyle w:val="a9"/>
            </w:pPr>
            <w:r w:rsidRPr="008E44FD">
              <w:t xml:space="preserve">Within </w:t>
            </w:r>
            <w:r w:rsidR="008863C3" w:rsidRPr="008E44FD">
              <w:t>2</w:t>
            </w:r>
            <w:r w:rsidRPr="008E44FD">
              <w:t xml:space="preserve"> years after the release of the </w:t>
            </w:r>
            <w:r w:rsidR="00881068" w:rsidRPr="008E44FD">
              <w:t>web</w:t>
            </w:r>
            <w:r w:rsidR="008863C3" w:rsidRPr="008E44FD">
              <w:t>-store</w:t>
            </w:r>
            <w:r w:rsidRPr="008E44FD">
              <w:t>, the amount of revenue should exceed the development costs</w:t>
            </w:r>
          </w:p>
        </w:tc>
      </w:tr>
      <w:tr w:rsidR="00900267" w:rsidRPr="008E44FD" w14:paraId="2F943D2E" w14:textId="77777777" w:rsidTr="004D3EE2">
        <w:tc>
          <w:tcPr>
            <w:tcW w:w="1101" w:type="dxa"/>
            <w:shd w:val="clear" w:color="auto" w:fill="auto"/>
          </w:tcPr>
          <w:p w14:paraId="4471CA54" w14:textId="79EE9EF2" w:rsidR="00900267" w:rsidRPr="008E44FD" w:rsidRDefault="00900267" w:rsidP="004D3EE2">
            <w:pPr>
              <w:pStyle w:val="a9"/>
            </w:pPr>
            <w:r w:rsidRPr="008E44FD">
              <w:t>BO-</w:t>
            </w:r>
            <w:r w:rsidRPr="008E44FD">
              <w:t>2</w:t>
            </w:r>
          </w:p>
        </w:tc>
        <w:tc>
          <w:tcPr>
            <w:tcW w:w="8475" w:type="dxa"/>
            <w:shd w:val="clear" w:color="auto" w:fill="auto"/>
          </w:tcPr>
          <w:p w14:paraId="5C6BD341" w14:textId="5F2C6C63" w:rsidR="00900267" w:rsidRPr="008E44FD" w:rsidRDefault="00900267" w:rsidP="00881068">
            <w:pPr>
              <w:pStyle w:val="a9"/>
            </w:pPr>
            <w:r w:rsidRPr="008E44FD">
              <w:t xml:space="preserve">Increase count of clients to </w:t>
            </w:r>
            <w:r w:rsidRPr="008E44FD">
              <w:t>30</w:t>
            </w:r>
            <w:r w:rsidRPr="008E44FD">
              <w:t xml:space="preserve">% for </w:t>
            </w:r>
            <w:r w:rsidRPr="008E44FD">
              <w:t>year</w:t>
            </w:r>
          </w:p>
        </w:tc>
      </w:tr>
      <w:tr w:rsidR="00B50CE5" w:rsidRPr="008E44FD" w14:paraId="11FED006" w14:textId="77777777" w:rsidTr="004D3EE2">
        <w:tc>
          <w:tcPr>
            <w:tcW w:w="1101" w:type="dxa"/>
            <w:shd w:val="clear" w:color="auto" w:fill="auto"/>
          </w:tcPr>
          <w:p w14:paraId="533D103C" w14:textId="2D3431D0" w:rsidR="00B50CE5" w:rsidRPr="008E44FD" w:rsidRDefault="00B50CE5" w:rsidP="004D3EE2">
            <w:pPr>
              <w:pStyle w:val="a9"/>
            </w:pPr>
            <w:r w:rsidRPr="008E44FD">
              <w:t>BO-</w:t>
            </w:r>
            <w:r w:rsidR="00900267" w:rsidRPr="008E44FD">
              <w:t>3</w:t>
            </w:r>
          </w:p>
        </w:tc>
        <w:tc>
          <w:tcPr>
            <w:tcW w:w="8475" w:type="dxa"/>
            <w:shd w:val="clear" w:color="auto" w:fill="auto"/>
          </w:tcPr>
          <w:p w14:paraId="68A4B69F" w14:textId="020DBF08" w:rsidR="00B50CE5" w:rsidRPr="008E44FD" w:rsidRDefault="00B50CE5" w:rsidP="00E640EB">
            <w:pPr>
              <w:pStyle w:val="a9"/>
            </w:pPr>
            <w:r w:rsidRPr="008E44FD">
              <w:t xml:space="preserve">After achieving payback, increase profits by </w:t>
            </w:r>
            <w:r w:rsidR="00900267" w:rsidRPr="008E44FD">
              <w:t>3</w:t>
            </w:r>
            <w:r w:rsidR="00E640EB" w:rsidRPr="008E44FD">
              <w:t>0</w:t>
            </w:r>
            <w:r w:rsidRPr="008E44FD">
              <w:t>% per year</w:t>
            </w:r>
          </w:p>
        </w:tc>
      </w:tr>
      <w:tr w:rsidR="00900267" w:rsidRPr="008E44FD" w14:paraId="55639D2D" w14:textId="77777777" w:rsidTr="004D3EE2">
        <w:tc>
          <w:tcPr>
            <w:tcW w:w="1101" w:type="dxa"/>
            <w:shd w:val="clear" w:color="auto" w:fill="auto"/>
          </w:tcPr>
          <w:p w14:paraId="204C3AB6" w14:textId="77777777" w:rsidR="00900267" w:rsidRPr="008E44FD" w:rsidRDefault="00900267" w:rsidP="004D3EE2">
            <w:pPr>
              <w:pStyle w:val="a9"/>
            </w:pPr>
          </w:p>
        </w:tc>
        <w:tc>
          <w:tcPr>
            <w:tcW w:w="8475" w:type="dxa"/>
            <w:shd w:val="clear" w:color="auto" w:fill="auto"/>
          </w:tcPr>
          <w:p w14:paraId="27752D9D" w14:textId="2ECADF51" w:rsidR="00900267" w:rsidRPr="008E44FD" w:rsidRDefault="00900267" w:rsidP="00E640EB">
            <w:pPr>
              <w:pStyle w:val="a9"/>
            </w:pPr>
            <w:r w:rsidRPr="008E44FD">
              <w:t>Engage SMM for more effective advertising no later than a year after the start of making a profit</w:t>
            </w:r>
          </w:p>
        </w:tc>
      </w:tr>
    </w:tbl>
    <w:p w14:paraId="777F3CFC" w14:textId="77777777" w:rsidR="00B50CE5" w:rsidRPr="008E44FD" w:rsidRDefault="00B50CE5" w:rsidP="00B50CE5">
      <w:pPr>
        <w:pStyle w:val="a9"/>
      </w:pPr>
    </w:p>
    <w:p w14:paraId="67538256" w14:textId="77777777" w:rsidR="00B50CE5" w:rsidRPr="008E44FD" w:rsidRDefault="00B50CE5" w:rsidP="00B50CE5">
      <w:pPr>
        <w:pStyle w:val="a9"/>
      </w:pPr>
      <w:r w:rsidRPr="008E44FD">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8259"/>
      </w:tblGrid>
      <w:tr w:rsidR="00B50CE5" w:rsidRPr="008E44FD" w14:paraId="5000F60E" w14:textId="77777777" w:rsidTr="004D3EE2">
        <w:tc>
          <w:tcPr>
            <w:tcW w:w="1101" w:type="dxa"/>
            <w:shd w:val="clear" w:color="auto" w:fill="auto"/>
          </w:tcPr>
          <w:p w14:paraId="09BC0193" w14:textId="77777777" w:rsidR="00B50CE5" w:rsidRPr="008E44FD" w:rsidRDefault="00B50CE5" w:rsidP="004D3EE2">
            <w:pPr>
              <w:pStyle w:val="a9"/>
            </w:pPr>
            <w:r w:rsidRPr="008E44FD">
              <w:t>SC-1</w:t>
            </w:r>
          </w:p>
        </w:tc>
        <w:tc>
          <w:tcPr>
            <w:tcW w:w="8475" w:type="dxa"/>
            <w:shd w:val="clear" w:color="auto" w:fill="auto"/>
          </w:tcPr>
          <w:p w14:paraId="0C952033" w14:textId="6EE3CCB4" w:rsidR="00B50CE5" w:rsidRPr="008E44FD" w:rsidRDefault="00E640EB" w:rsidP="00361FE2">
            <w:pPr>
              <w:pStyle w:val="a9"/>
            </w:pPr>
            <w:r w:rsidRPr="008E44FD">
              <w:t>In</w:t>
            </w:r>
            <w:r w:rsidR="00361FE2" w:rsidRPr="008E44FD">
              <w:t xml:space="preserve"> </w:t>
            </w:r>
            <w:r w:rsidR="00900267" w:rsidRPr="008E44FD">
              <w:t>2</w:t>
            </w:r>
            <w:r w:rsidRPr="008E44FD">
              <w:t xml:space="preserve"> years, the number of buyers who bought goods in</w:t>
            </w:r>
            <w:r w:rsidR="00361FE2" w:rsidRPr="008E44FD">
              <w:t xml:space="preserve"> the </w:t>
            </w:r>
            <w:r w:rsidR="008E44FD" w:rsidRPr="008E44FD">
              <w:t>web-s</w:t>
            </w:r>
            <w:r w:rsidR="00361FE2" w:rsidRPr="008E44FD">
              <w:t xml:space="preserve">tore should reach </w:t>
            </w:r>
            <w:r w:rsidR="008E44FD" w:rsidRPr="008E44FD">
              <w:t>1</w:t>
            </w:r>
            <w:r w:rsidR="00361FE2" w:rsidRPr="008E44FD">
              <w:t xml:space="preserve"> million</w:t>
            </w:r>
            <w:r w:rsidRPr="008E44FD">
              <w:t xml:space="preserve"> people or more</w:t>
            </w:r>
          </w:p>
        </w:tc>
      </w:tr>
      <w:tr w:rsidR="008E44FD" w:rsidRPr="008E44FD" w14:paraId="778A2AEC" w14:textId="77777777" w:rsidTr="004D3EE2">
        <w:tc>
          <w:tcPr>
            <w:tcW w:w="1101" w:type="dxa"/>
            <w:shd w:val="clear" w:color="auto" w:fill="auto"/>
          </w:tcPr>
          <w:p w14:paraId="357A305F" w14:textId="2E575FA2" w:rsidR="008E44FD" w:rsidRPr="008E44FD" w:rsidRDefault="008E44FD" w:rsidP="004D3EE2">
            <w:pPr>
              <w:pStyle w:val="a9"/>
            </w:pPr>
            <w:r w:rsidRPr="008E44FD">
              <w:t>SC-</w:t>
            </w:r>
            <w:r w:rsidRPr="008E44FD">
              <w:t>2</w:t>
            </w:r>
          </w:p>
        </w:tc>
        <w:tc>
          <w:tcPr>
            <w:tcW w:w="8475" w:type="dxa"/>
            <w:shd w:val="clear" w:color="auto" w:fill="auto"/>
          </w:tcPr>
          <w:p w14:paraId="2B9E6B61" w14:textId="04C93380" w:rsidR="008E44FD" w:rsidRPr="008E44FD" w:rsidRDefault="008E44FD" w:rsidP="00361FE2">
            <w:pPr>
              <w:pStyle w:val="a9"/>
            </w:pPr>
            <w:r w:rsidRPr="008E44FD">
              <w:t>Successful use of SMM in social media networks and on the web</w:t>
            </w:r>
            <w:r w:rsidRPr="008E44FD">
              <w:t>-store what will give increase count of clients each month to 1%</w:t>
            </w:r>
          </w:p>
        </w:tc>
      </w:tr>
    </w:tbl>
    <w:p w14:paraId="4FEC5366" w14:textId="77777777" w:rsidR="00B50CE5" w:rsidRPr="000807B1" w:rsidRDefault="00B50CE5" w:rsidP="00B50CE5">
      <w:pPr>
        <w:pStyle w:val="a9"/>
        <w:rPr>
          <w:highlight w:val="yellow"/>
        </w:rPr>
      </w:pPr>
    </w:p>
    <w:p w14:paraId="38484181" w14:textId="77777777" w:rsidR="00B50CE5" w:rsidRPr="00E96391" w:rsidRDefault="00B50CE5" w:rsidP="00614626">
      <w:pPr>
        <w:pStyle w:val="2"/>
      </w:pPr>
      <w:bookmarkStart w:id="7" w:name="_Toc18551421"/>
      <w:r w:rsidRPr="00E96391">
        <w:t>Customer or Market Needs</w:t>
      </w:r>
      <w:bookmarkEnd w:id="7"/>
    </w:p>
    <w:p w14:paraId="22D8095A" w14:textId="30110973" w:rsidR="00E96391" w:rsidRDefault="00E96391" w:rsidP="00E96391">
      <w:pPr>
        <w:pStyle w:val="a9"/>
      </w:pPr>
      <w:r>
        <w:t xml:space="preserve">A </w:t>
      </w:r>
      <w:r>
        <w:t>web-</w:t>
      </w:r>
      <w:r>
        <w:t xml:space="preserve">store saves time and money for customers, because they do not need to spend money on travel to the store, look for their time to visit the store, there is no moral pressure from a team of consultants. It is much easier to search for goods in the </w:t>
      </w:r>
      <w:r>
        <w:t>“P</w:t>
      </w:r>
      <w:r>
        <w:t>olisadnik</w:t>
      </w:r>
      <w:r>
        <w:t>”</w:t>
      </w:r>
      <w:r>
        <w:t xml:space="preserve"> </w:t>
      </w:r>
      <w:r>
        <w:t>web-</w:t>
      </w:r>
      <w:r>
        <w:t>store than in an offline store. Less risk of contracting something through contact with other people</w:t>
      </w:r>
      <w:r>
        <w:t>.</w:t>
      </w:r>
    </w:p>
    <w:p w14:paraId="573D9149" w14:textId="54EB8581" w:rsidR="00E96391" w:rsidRPr="000807B1" w:rsidRDefault="00E96391" w:rsidP="00E96391">
      <w:pPr>
        <w:pStyle w:val="a9"/>
        <w:rPr>
          <w:highlight w:val="yellow"/>
        </w:rPr>
      </w:pPr>
      <w:r>
        <w:t>Due to the deprivation of paying rent and salaries to a large number of staff, the goods themselves are more cost-effective, which is also a plus for the user.</w:t>
      </w:r>
    </w:p>
    <w:p w14:paraId="41314EEC" w14:textId="08B063E5" w:rsidR="00B50CE5" w:rsidRPr="002A4598" w:rsidRDefault="00B50CE5" w:rsidP="00614626">
      <w:pPr>
        <w:pStyle w:val="2"/>
      </w:pPr>
      <w:bookmarkStart w:id="8" w:name="_Toc18551422"/>
      <w:r w:rsidRPr="002A4598">
        <w:t>Business Risks</w:t>
      </w:r>
      <w:bookmarkEnd w:id="8"/>
    </w:p>
    <w:p w14:paraId="1BAD7E5E" w14:textId="526C4138" w:rsidR="00B50CE5" w:rsidRDefault="002A4598" w:rsidP="00B50CE5">
      <w:pPr>
        <w:pStyle w:val="a9"/>
      </w:pPr>
      <w:r w:rsidRPr="002A4598">
        <w:t>The main business risk is competition, because online stores with a similar range of goods already exist in our country. Therefore, you need to focus on SMM, quality service delivery, good discounts, fast delivery and features that competitor stores do not have. Also, the site will be made as convenient and easy to use as possible, so that users of different generations can use it without problems. So that users are not afraid to order goods due to the lack of tactile contact, it will be possible to return the goods without charging any payment, the same opportunity will be provided for a defective product.</w:t>
      </w:r>
    </w:p>
    <w:p w14:paraId="69D58C53" w14:textId="3198ADC8" w:rsidR="00614626" w:rsidRPr="001947AF" w:rsidRDefault="00614626" w:rsidP="003E2700">
      <w:pPr>
        <w:pStyle w:val="1"/>
        <w:spacing w:before="360" w:after="360" w:line="240" w:lineRule="auto"/>
      </w:pPr>
      <w:bookmarkStart w:id="9" w:name="_Toc18551423"/>
      <w:r w:rsidRPr="001947AF">
        <w:lastRenderedPageBreak/>
        <w:t>Vision of the Solution</w:t>
      </w:r>
      <w:bookmarkEnd w:id="9"/>
    </w:p>
    <w:p w14:paraId="4075447D" w14:textId="77777777" w:rsidR="00614626" w:rsidRPr="001947AF" w:rsidRDefault="00614626" w:rsidP="002F5417">
      <w:pPr>
        <w:pStyle w:val="2"/>
      </w:pPr>
      <w:bookmarkStart w:id="10" w:name="_Toc18551424"/>
      <w:r w:rsidRPr="001947AF">
        <w:t>Vision Statement</w:t>
      </w:r>
      <w:bookmarkEnd w:id="10"/>
    </w:p>
    <w:p w14:paraId="6DD13E4F" w14:textId="132F1D72" w:rsidR="00614626" w:rsidRDefault="00382BF9" w:rsidP="000E55D0">
      <w:pPr>
        <w:spacing w:after="0" w:line="240" w:lineRule="exact"/>
        <w:rPr>
          <w:rFonts w:ascii="Arial" w:hAnsi="Arial" w:cs="Arial"/>
          <w:i/>
          <w:lang w:val="en-US"/>
        </w:rPr>
      </w:pPr>
      <w:r w:rsidRPr="00382BF9">
        <w:rPr>
          <w:rFonts w:ascii="Arial" w:hAnsi="Arial" w:cs="Arial"/>
          <w:i/>
          <w:lang w:val="en-US"/>
        </w:rPr>
        <w:t>The new website is an online store site that will allow you to make purchases online, pay for them in any convenient way (online card, offline card or cash), and also allow you to choose the most convenient condition for delivering goods to your home or self-pickup from available pickup points. This web</w:t>
      </w:r>
      <w:r w:rsidR="001947AF" w:rsidRPr="001947AF">
        <w:rPr>
          <w:rFonts w:ascii="Arial" w:hAnsi="Arial" w:cs="Arial"/>
          <w:i/>
          <w:lang w:val="en-US"/>
        </w:rPr>
        <w:t>-</w:t>
      </w:r>
      <w:r w:rsidRPr="00382BF9">
        <w:rPr>
          <w:rFonts w:ascii="Arial" w:hAnsi="Arial" w:cs="Arial"/>
          <w:i/>
          <w:lang w:val="en-US"/>
        </w:rPr>
        <w:t>store will be very convenient for users, will have a number of advantages over competitors and other offline stores in this specialization.</w:t>
      </w:r>
    </w:p>
    <w:p w14:paraId="0F5040CF" w14:textId="77777777" w:rsidR="00614626" w:rsidRPr="004D501D" w:rsidRDefault="00614626" w:rsidP="00614626">
      <w:pPr>
        <w:pStyle w:val="2"/>
      </w:pPr>
      <w:bookmarkStart w:id="11" w:name="_Toc18551425"/>
      <w:r w:rsidRPr="004D501D">
        <w:t>Major Features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2277"/>
        <w:gridCol w:w="2039"/>
        <w:gridCol w:w="4004"/>
      </w:tblGrid>
      <w:tr w:rsidR="00614626" w:rsidRPr="003A5962" w14:paraId="4D3478E4" w14:textId="77777777" w:rsidTr="00651BE1">
        <w:trPr>
          <w:trHeight w:val="364"/>
        </w:trPr>
        <w:tc>
          <w:tcPr>
            <w:tcW w:w="1025" w:type="dxa"/>
            <w:shd w:val="clear" w:color="auto" w:fill="auto"/>
          </w:tcPr>
          <w:p w14:paraId="14D2EC17" w14:textId="77777777" w:rsidR="00614626" w:rsidRPr="0063184A" w:rsidRDefault="00614626" w:rsidP="004D3EE2">
            <w:pPr>
              <w:pStyle w:val="a9"/>
              <w:jc w:val="center"/>
              <w:rPr>
                <w:b/>
                <w:i w:val="0"/>
                <w:sz w:val="24"/>
              </w:rPr>
            </w:pPr>
            <w:bookmarkStart w:id="12" w:name="_Hlk119339817"/>
          </w:p>
        </w:tc>
        <w:tc>
          <w:tcPr>
            <w:tcW w:w="2277" w:type="dxa"/>
            <w:shd w:val="clear" w:color="auto" w:fill="auto"/>
          </w:tcPr>
          <w:p w14:paraId="7AB7EC3E" w14:textId="77777777" w:rsidR="00614626" w:rsidRPr="001947AF" w:rsidRDefault="00614626" w:rsidP="004D3EE2">
            <w:pPr>
              <w:pStyle w:val="a9"/>
              <w:jc w:val="center"/>
              <w:rPr>
                <w:b/>
                <w:iCs/>
                <w:sz w:val="24"/>
              </w:rPr>
            </w:pPr>
            <w:r w:rsidRPr="001947AF">
              <w:rPr>
                <w:b/>
                <w:iCs/>
                <w:sz w:val="24"/>
              </w:rPr>
              <w:t>Feature</w:t>
            </w:r>
          </w:p>
        </w:tc>
        <w:tc>
          <w:tcPr>
            <w:tcW w:w="2039" w:type="dxa"/>
            <w:shd w:val="clear" w:color="auto" w:fill="auto"/>
          </w:tcPr>
          <w:p w14:paraId="7CEF0812" w14:textId="77777777" w:rsidR="00614626" w:rsidRPr="001947AF" w:rsidRDefault="00614626" w:rsidP="004D3EE2">
            <w:pPr>
              <w:pStyle w:val="a9"/>
              <w:jc w:val="center"/>
              <w:rPr>
                <w:b/>
                <w:iCs/>
                <w:sz w:val="24"/>
              </w:rPr>
            </w:pPr>
            <w:r w:rsidRPr="001947AF">
              <w:rPr>
                <w:b/>
                <w:iCs/>
                <w:sz w:val="24"/>
              </w:rPr>
              <w:t>Priority</w:t>
            </w:r>
          </w:p>
        </w:tc>
        <w:tc>
          <w:tcPr>
            <w:tcW w:w="4004" w:type="dxa"/>
            <w:shd w:val="clear" w:color="auto" w:fill="auto"/>
          </w:tcPr>
          <w:p w14:paraId="79159CFC" w14:textId="77777777" w:rsidR="00614626" w:rsidRPr="001947AF" w:rsidRDefault="00614626" w:rsidP="004D3EE2">
            <w:pPr>
              <w:pStyle w:val="a9"/>
              <w:jc w:val="center"/>
              <w:rPr>
                <w:b/>
                <w:iCs/>
                <w:sz w:val="24"/>
              </w:rPr>
            </w:pPr>
            <w:r w:rsidRPr="001947AF">
              <w:rPr>
                <w:b/>
                <w:iCs/>
                <w:sz w:val="24"/>
              </w:rPr>
              <w:t>Description</w:t>
            </w:r>
          </w:p>
        </w:tc>
      </w:tr>
      <w:tr w:rsidR="00C67756" w:rsidRPr="00B54E32" w14:paraId="14D523DD" w14:textId="77777777" w:rsidTr="00186897">
        <w:tc>
          <w:tcPr>
            <w:tcW w:w="1025" w:type="dxa"/>
            <w:shd w:val="clear" w:color="auto" w:fill="auto"/>
          </w:tcPr>
          <w:p w14:paraId="710E9AB7" w14:textId="39F50028" w:rsidR="00C67756" w:rsidRPr="001947AF" w:rsidRDefault="00C67756" w:rsidP="00C67756">
            <w:pPr>
              <w:pStyle w:val="a9"/>
              <w:rPr>
                <w:iCs/>
              </w:rPr>
            </w:pPr>
            <w:r w:rsidRPr="001947AF">
              <w:rPr>
                <w:iCs/>
              </w:rPr>
              <w:t>MF-01</w:t>
            </w:r>
          </w:p>
        </w:tc>
        <w:tc>
          <w:tcPr>
            <w:tcW w:w="2277" w:type="dxa"/>
            <w:shd w:val="clear" w:color="auto" w:fill="auto"/>
          </w:tcPr>
          <w:p w14:paraId="58526127" w14:textId="4A55F029" w:rsidR="00C67756" w:rsidRPr="001947AF" w:rsidRDefault="00C67756" w:rsidP="00C67756">
            <w:pPr>
              <w:pStyle w:val="a9"/>
              <w:rPr>
                <w:iCs/>
              </w:rPr>
            </w:pPr>
            <w:r w:rsidRPr="00AD6236">
              <w:t>Restricted access</w:t>
            </w:r>
          </w:p>
        </w:tc>
        <w:tc>
          <w:tcPr>
            <w:tcW w:w="2039" w:type="dxa"/>
            <w:shd w:val="clear" w:color="auto" w:fill="auto"/>
          </w:tcPr>
          <w:p w14:paraId="6B660CFA" w14:textId="20C58318" w:rsidR="00C67756" w:rsidRPr="002E1031" w:rsidRDefault="00C67756" w:rsidP="00C67756">
            <w:pPr>
              <w:pStyle w:val="a9"/>
              <w:rPr>
                <w:i w:val="0"/>
              </w:rPr>
            </w:pPr>
            <w:r>
              <w:rPr>
                <w:color w:val="000000"/>
              </w:rPr>
              <w:t>Must have</w:t>
            </w:r>
          </w:p>
        </w:tc>
        <w:tc>
          <w:tcPr>
            <w:tcW w:w="4004" w:type="dxa"/>
            <w:shd w:val="clear" w:color="auto" w:fill="auto"/>
          </w:tcPr>
          <w:p w14:paraId="450CBDAB" w14:textId="1168A836" w:rsidR="00C67756" w:rsidRPr="00FA2D5C" w:rsidRDefault="00FA2D5C" w:rsidP="00C67756">
            <w:pPr>
              <w:pStyle w:val="a9"/>
              <w:rPr>
                <w:iCs/>
              </w:rPr>
            </w:pPr>
            <w:r w:rsidRPr="00FA2D5C">
              <w:rPr>
                <w:iCs/>
              </w:rPr>
              <w:t>Only registered users should have access to the full functionality of the site.</w:t>
            </w:r>
          </w:p>
        </w:tc>
      </w:tr>
      <w:tr w:rsidR="00C67756" w:rsidRPr="00B54E32" w14:paraId="63DEE98E" w14:textId="77777777" w:rsidTr="00186897">
        <w:tc>
          <w:tcPr>
            <w:tcW w:w="1025" w:type="dxa"/>
            <w:shd w:val="clear" w:color="auto" w:fill="auto"/>
          </w:tcPr>
          <w:p w14:paraId="1411C5AA" w14:textId="0713BFF3" w:rsidR="00C67756" w:rsidRPr="001947AF" w:rsidRDefault="00C67756" w:rsidP="00C67756">
            <w:pPr>
              <w:pStyle w:val="a9"/>
              <w:rPr>
                <w:iCs/>
              </w:rPr>
            </w:pPr>
            <w:r w:rsidRPr="001947AF">
              <w:rPr>
                <w:iCs/>
              </w:rPr>
              <w:t>MF-02</w:t>
            </w:r>
          </w:p>
        </w:tc>
        <w:tc>
          <w:tcPr>
            <w:tcW w:w="2277" w:type="dxa"/>
            <w:shd w:val="clear" w:color="auto" w:fill="auto"/>
          </w:tcPr>
          <w:p w14:paraId="08D8C6A1" w14:textId="240201BC" w:rsidR="00C67756" w:rsidRPr="001947AF" w:rsidRDefault="00C67756" w:rsidP="00C67756">
            <w:pPr>
              <w:pStyle w:val="a9"/>
              <w:rPr>
                <w:iCs/>
              </w:rPr>
            </w:pPr>
            <w:r w:rsidRPr="00AD6236">
              <w:t>Menu</w:t>
            </w:r>
          </w:p>
        </w:tc>
        <w:tc>
          <w:tcPr>
            <w:tcW w:w="2039" w:type="dxa"/>
            <w:shd w:val="clear" w:color="auto" w:fill="auto"/>
          </w:tcPr>
          <w:p w14:paraId="7F48C6FB" w14:textId="6F96590D" w:rsidR="00C67756" w:rsidRPr="002E1031" w:rsidRDefault="00FA2D5C" w:rsidP="00C67756">
            <w:pPr>
              <w:pStyle w:val="a9"/>
              <w:rPr>
                <w:i w:val="0"/>
              </w:rPr>
            </w:pPr>
            <w:r>
              <w:rPr>
                <w:color w:val="000000"/>
              </w:rPr>
              <w:t>Must have</w:t>
            </w:r>
          </w:p>
        </w:tc>
        <w:tc>
          <w:tcPr>
            <w:tcW w:w="4004" w:type="dxa"/>
            <w:shd w:val="clear" w:color="auto" w:fill="auto"/>
          </w:tcPr>
          <w:p w14:paraId="260689BD" w14:textId="4776A7EC" w:rsidR="00C67756" w:rsidRPr="00FA2D5C" w:rsidRDefault="00FA2D5C" w:rsidP="00C67756">
            <w:pPr>
              <w:pStyle w:val="a9"/>
              <w:rPr>
                <w:iCs/>
              </w:rPr>
            </w:pPr>
            <w:r w:rsidRPr="00FA2D5C">
              <w:rPr>
                <w:iCs/>
              </w:rPr>
              <w:t>T</w:t>
            </w:r>
            <w:r w:rsidRPr="00FA2D5C">
              <w:rPr>
                <w:iCs/>
              </w:rPr>
              <w:t>he store's main page should contain a navigation bar</w:t>
            </w:r>
          </w:p>
        </w:tc>
      </w:tr>
      <w:tr w:rsidR="00C67756" w:rsidRPr="00B54E32" w14:paraId="6B47357C" w14:textId="77777777" w:rsidTr="00186897">
        <w:tc>
          <w:tcPr>
            <w:tcW w:w="1025" w:type="dxa"/>
            <w:shd w:val="clear" w:color="auto" w:fill="auto"/>
          </w:tcPr>
          <w:p w14:paraId="5AB27AC1" w14:textId="1623EAF7" w:rsidR="00C67756" w:rsidRPr="001947AF" w:rsidRDefault="00C67756" w:rsidP="00C67756">
            <w:pPr>
              <w:pStyle w:val="a9"/>
              <w:rPr>
                <w:iCs/>
              </w:rPr>
            </w:pPr>
            <w:r w:rsidRPr="001947AF">
              <w:rPr>
                <w:iCs/>
              </w:rPr>
              <w:t>MF-03</w:t>
            </w:r>
          </w:p>
        </w:tc>
        <w:tc>
          <w:tcPr>
            <w:tcW w:w="2277" w:type="dxa"/>
            <w:shd w:val="clear" w:color="auto" w:fill="auto"/>
          </w:tcPr>
          <w:p w14:paraId="0C1C364D" w14:textId="53B99F42" w:rsidR="00C67756" w:rsidRPr="001947AF" w:rsidRDefault="00C67756" w:rsidP="00C67756">
            <w:pPr>
              <w:pStyle w:val="a9"/>
              <w:rPr>
                <w:iCs/>
              </w:rPr>
            </w:pPr>
            <w:r>
              <w:t>M</w:t>
            </w:r>
            <w:r w:rsidRPr="00AD6236">
              <w:t>ake an order</w:t>
            </w:r>
          </w:p>
        </w:tc>
        <w:tc>
          <w:tcPr>
            <w:tcW w:w="2039" w:type="dxa"/>
            <w:shd w:val="clear" w:color="auto" w:fill="auto"/>
          </w:tcPr>
          <w:p w14:paraId="315BE8F0" w14:textId="77F50AB3" w:rsidR="00C67756" w:rsidRPr="002E1031" w:rsidRDefault="00C67756" w:rsidP="00C67756">
            <w:pPr>
              <w:pStyle w:val="a9"/>
              <w:rPr>
                <w:i w:val="0"/>
              </w:rPr>
            </w:pPr>
            <w:r>
              <w:rPr>
                <w:color w:val="000000"/>
              </w:rPr>
              <w:t>Must have</w:t>
            </w:r>
          </w:p>
        </w:tc>
        <w:tc>
          <w:tcPr>
            <w:tcW w:w="4004" w:type="dxa"/>
            <w:shd w:val="clear" w:color="auto" w:fill="auto"/>
          </w:tcPr>
          <w:p w14:paraId="2E04052C" w14:textId="40FC578C" w:rsidR="00C67756" w:rsidRPr="009647D1" w:rsidRDefault="009647D1" w:rsidP="00C67756">
            <w:pPr>
              <w:pStyle w:val="a9"/>
              <w:rPr>
                <w:iCs/>
              </w:rPr>
            </w:pPr>
            <w:r w:rsidRPr="009647D1">
              <w:rPr>
                <w:iCs/>
              </w:rPr>
              <w:t>Users</w:t>
            </w:r>
            <w:r w:rsidRPr="009647D1">
              <w:rPr>
                <w:iCs/>
              </w:rPr>
              <w:t xml:space="preserve"> must be able to make an order.</w:t>
            </w:r>
          </w:p>
        </w:tc>
      </w:tr>
      <w:tr w:rsidR="00C67756" w:rsidRPr="00B54E32" w14:paraId="211335D9" w14:textId="77777777" w:rsidTr="00186897">
        <w:tc>
          <w:tcPr>
            <w:tcW w:w="1025" w:type="dxa"/>
            <w:shd w:val="clear" w:color="auto" w:fill="auto"/>
          </w:tcPr>
          <w:p w14:paraId="3BC84A9E" w14:textId="43CC07B5" w:rsidR="00C67756" w:rsidRPr="001947AF" w:rsidRDefault="00C67756" w:rsidP="00C67756">
            <w:pPr>
              <w:pStyle w:val="a9"/>
              <w:rPr>
                <w:iCs/>
              </w:rPr>
            </w:pPr>
            <w:r w:rsidRPr="001947AF">
              <w:rPr>
                <w:iCs/>
              </w:rPr>
              <w:t>MF-04</w:t>
            </w:r>
          </w:p>
        </w:tc>
        <w:tc>
          <w:tcPr>
            <w:tcW w:w="2277" w:type="dxa"/>
            <w:shd w:val="clear" w:color="auto" w:fill="auto"/>
          </w:tcPr>
          <w:p w14:paraId="0DE36ABD" w14:textId="075EBF91" w:rsidR="00C67756" w:rsidRPr="001947AF" w:rsidRDefault="00C67756" w:rsidP="00C67756">
            <w:pPr>
              <w:pStyle w:val="a9"/>
              <w:rPr>
                <w:iCs/>
                <w:lang w:val="ru-RU"/>
              </w:rPr>
            </w:pPr>
            <w:r w:rsidRPr="00AD6236">
              <w:t xml:space="preserve">Add to </w:t>
            </w:r>
            <w:r w:rsidR="009647D1">
              <w:t>s</w:t>
            </w:r>
            <w:r w:rsidR="009647D1" w:rsidRPr="00AD6236">
              <w:t>hopping bucket</w:t>
            </w:r>
          </w:p>
        </w:tc>
        <w:tc>
          <w:tcPr>
            <w:tcW w:w="2039" w:type="dxa"/>
            <w:shd w:val="clear" w:color="auto" w:fill="auto"/>
          </w:tcPr>
          <w:p w14:paraId="6882983E" w14:textId="564927A9" w:rsidR="00324592" w:rsidRPr="00DD00EE" w:rsidRDefault="00C67756" w:rsidP="00C67756">
            <w:pPr>
              <w:pStyle w:val="a9"/>
              <w:rPr>
                <w:color w:val="000000"/>
              </w:rPr>
            </w:pPr>
            <w:r>
              <w:rPr>
                <w:color w:val="000000"/>
              </w:rPr>
              <w:t>Must have</w:t>
            </w:r>
          </w:p>
        </w:tc>
        <w:tc>
          <w:tcPr>
            <w:tcW w:w="4004" w:type="dxa"/>
            <w:shd w:val="clear" w:color="auto" w:fill="auto"/>
          </w:tcPr>
          <w:p w14:paraId="75177C94" w14:textId="14ABE47A" w:rsidR="00C67756" w:rsidRPr="009647D1" w:rsidRDefault="009647D1" w:rsidP="00C67756">
            <w:pPr>
              <w:pStyle w:val="a9"/>
              <w:rPr>
                <w:iCs/>
              </w:rPr>
            </w:pPr>
            <w:r w:rsidRPr="009647D1">
              <w:rPr>
                <w:iCs/>
              </w:rPr>
              <w:t>Allow the ability to gather multiple order units on one place and accumulate an all order.</w:t>
            </w:r>
          </w:p>
        </w:tc>
      </w:tr>
      <w:tr w:rsidR="00C67756" w:rsidRPr="00B54E32" w14:paraId="19051973" w14:textId="77777777" w:rsidTr="00186897">
        <w:tc>
          <w:tcPr>
            <w:tcW w:w="1025" w:type="dxa"/>
            <w:shd w:val="clear" w:color="auto" w:fill="auto"/>
          </w:tcPr>
          <w:p w14:paraId="3103FA03" w14:textId="240D00C9" w:rsidR="00C67756" w:rsidRPr="001947AF" w:rsidRDefault="00C67756" w:rsidP="00C67756">
            <w:pPr>
              <w:pStyle w:val="a9"/>
              <w:rPr>
                <w:iCs/>
              </w:rPr>
            </w:pPr>
            <w:r w:rsidRPr="001947AF">
              <w:rPr>
                <w:iCs/>
              </w:rPr>
              <w:t>MF-05</w:t>
            </w:r>
          </w:p>
        </w:tc>
        <w:tc>
          <w:tcPr>
            <w:tcW w:w="2277" w:type="dxa"/>
            <w:shd w:val="clear" w:color="auto" w:fill="auto"/>
          </w:tcPr>
          <w:p w14:paraId="009B1160" w14:textId="7695952F" w:rsidR="00C67756" w:rsidRPr="00B37A47" w:rsidRDefault="00C67756" w:rsidP="00C67756">
            <w:pPr>
              <w:pStyle w:val="a9"/>
              <w:rPr>
                <w:iCs/>
                <w:lang w:val="ru-RU"/>
              </w:rPr>
            </w:pPr>
            <w:r w:rsidRPr="00AD6236">
              <w:t>Payment by card</w:t>
            </w:r>
          </w:p>
        </w:tc>
        <w:tc>
          <w:tcPr>
            <w:tcW w:w="2039" w:type="dxa"/>
            <w:shd w:val="clear" w:color="auto" w:fill="auto"/>
          </w:tcPr>
          <w:p w14:paraId="57F6308B" w14:textId="75E3315E" w:rsidR="00C67756" w:rsidRPr="002E1031" w:rsidRDefault="00FA2D5C" w:rsidP="00C67756">
            <w:pPr>
              <w:pStyle w:val="a9"/>
              <w:rPr>
                <w:i w:val="0"/>
              </w:rPr>
            </w:pPr>
            <w:r>
              <w:rPr>
                <w:color w:val="000000"/>
              </w:rPr>
              <w:t>Must have</w:t>
            </w:r>
          </w:p>
        </w:tc>
        <w:tc>
          <w:tcPr>
            <w:tcW w:w="4004" w:type="dxa"/>
            <w:shd w:val="clear" w:color="auto" w:fill="auto"/>
          </w:tcPr>
          <w:p w14:paraId="1AB125D5" w14:textId="30E2E5EE" w:rsidR="00C67756" w:rsidRPr="00B37A47" w:rsidRDefault="00B37A47" w:rsidP="00C67756">
            <w:pPr>
              <w:pStyle w:val="a9"/>
              <w:rPr>
                <w:iCs/>
              </w:rPr>
            </w:pPr>
            <w:r w:rsidRPr="00B37A47">
              <w:rPr>
                <w:iCs/>
              </w:rPr>
              <w:t>Users should be able to pay for the purchase (payment by bank card on the website, non-cash payment / cash to the courier or consultant)</w:t>
            </w:r>
          </w:p>
        </w:tc>
      </w:tr>
      <w:tr w:rsidR="00C67756" w:rsidRPr="00B54E32" w14:paraId="22FE1579" w14:textId="77777777" w:rsidTr="00186897">
        <w:tc>
          <w:tcPr>
            <w:tcW w:w="1025" w:type="dxa"/>
            <w:shd w:val="clear" w:color="auto" w:fill="auto"/>
          </w:tcPr>
          <w:p w14:paraId="66CAD3F0" w14:textId="3D40BC04" w:rsidR="00C67756" w:rsidRPr="001947AF" w:rsidRDefault="00C67756" w:rsidP="00C67756">
            <w:pPr>
              <w:pStyle w:val="a9"/>
              <w:rPr>
                <w:iCs/>
              </w:rPr>
            </w:pPr>
            <w:r w:rsidRPr="001947AF">
              <w:rPr>
                <w:iCs/>
              </w:rPr>
              <w:t>MF-06</w:t>
            </w:r>
          </w:p>
        </w:tc>
        <w:tc>
          <w:tcPr>
            <w:tcW w:w="2277" w:type="dxa"/>
            <w:shd w:val="clear" w:color="auto" w:fill="auto"/>
          </w:tcPr>
          <w:p w14:paraId="0E317BA0" w14:textId="213DA87D" w:rsidR="00C67756" w:rsidRPr="001947AF" w:rsidRDefault="00C67756" w:rsidP="00C67756">
            <w:pPr>
              <w:pStyle w:val="a9"/>
              <w:rPr>
                <w:iCs/>
                <w:lang w:val="ru-RU"/>
              </w:rPr>
            </w:pPr>
            <w:r w:rsidRPr="00AD6236">
              <w:t>Product catalog</w:t>
            </w:r>
          </w:p>
        </w:tc>
        <w:tc>
          <w:tcPr>
            <w:tcW w:w="2039" w:type="dxa"/>
            <w:shd w:val="clear" w:color="auto" w:fill="auto"/>
          </w:tcPr>
          <w:p w14:paraId="1B607002" w14:textId="27E9E7D9" w:rsidR="00C67756" w:rsidRPr="00B37A47" w:rsidRDefault="00FA2D5C" w:rsidP="00C67756">
            <w:pPr>
              <w:pStyle w:val="a9"/>
            </w:pPr>
            <w:r w:rsidRPr="00B37A47">
              <w:rPr>
                <w:color w:val="000000"/>
              </w:rPr>
              <w:t>Must have</w:t>
            </w:r>
          </w:p>
        </w:tc>
        <w:tc>
          <w:tcPr>
            <w:tcW w:w="4004" w:type="dxa"/>
            <w:shd w:val="clear" w:color="auto" w:fill="auto"/>
          </w:tcPr>
          <w:p w14:paraId="5DB5D01F" w14:textId="5D382CC9" w:rsidR="00C67756" w:rsidRPr="00B37A47" w:rsidRDefault="00B37A47" w:rsidP="00C67756">
            <w:pPr>
              <w:pStyle w:val="a9"/>
            </w:pPr>
            <w:r w:rsidRPr="00B37A47">
              <w:t>Users can view catalog to make their choice.</w:t>
            </w:r>
          </w:p>
        </w:tc>
      </w:tr>
      <w:tr w:rsidR="00C67756" w:rsidRPr="00B54E32" w14:paraId="1AB59428" w14:textId="77777777" w:rsidTr="00186897">
        <w:tc>
          <w:tcPr>
            <w:tcW w:w="1025" w:type="dxa"/>
            <w:shd w:val="clear" w:color="auto" w:fill="auto"/>
          </w:tcPr>
          <w:p w14:paraId="430457E6" w14:textId="2D057F02" w:rsidR="00C67756" w:rsidRPr="001947AF" w:rsidRDefault="00C67756" w:rsidP="00C67756">
            <w:pPr>
              <w:pStyle w:val="a9"/>
              <w:rPr>
                <w:iCs/>
              </w:rPr>
            </w:pPr>
            <w:r w:rsidRPr="001947AF">
              <w:rPr>
                <w:iCs/>
              </w:rPr>
              <w:t>MF-07</w:t>
            </w:r>
          </w:p>
        </w:tc>
        <w:tc>
          <w:tcPr>
            <w:tcW w:w="2277" w:type="dxa"/>
            <w:shd w:val="clear" w:color="auto" w:fill="auto"/>
          </w:tcPr>
          <w:p w14:paraId="18ACDB9D" w14:textId="1A1BE913" w:rsidR="00C67756" w:rsidRPr="001947AF" w:rsidRDefault="00C67756" w:rsidP="00C67756">
            <w:pPr>
              <w:pStyle w:val="a9"/>
              <w:rPr>
                <w:iCs/>
                <w:lang w:val="ru-RU"/>
              </w:rPr>
            </w:pPr>
            <w:r w:rsidRPr="00AD6236">
              <w:t>Product Search</w:t>
            </w:r>
          </w:p>
        </w:tc>
        <w:tc>
          <w:tcPr>
            <w:tcW w:w="2039" w:type="dxa"/>
            <w:shd w:val="clear" w:color="auto" w:fill="auto"/>
          </w:tcPr>
          <w:p w14:paraId="3A71CD55" w14:textId="7C754C1F" w:rsidR="00C67756" w:rsidRPr="00AA6E35" w:rsidRDefault="00DD00EE" w:rsidP="00C67756">
            <w:pPr>
              <w:pStyle w:val="a9"/>
              <w:rPr>
                <w:i w:val="0"/>
              </w:rPr>
            </w:pPr>
            <w:r>
              <w:rPr>
                <w:color w:val="000000"/>
              </w:rPr>
              <w:t>Should have</w:t>
            </w:r>
          </w:p>
        </w:tc>
        <w:tc>
          <w:tcPr>
            <w:tcW w:w="4004" w:type="dxa"/>
            <w:shd w:val="clear" w:color="auto" w:fill="auto"/>
          </w:tcPr>
          <w:p w14:paraId="3ADF11AB" w14:textId="5434E9F4" w:rsidR="00C67756" w:rsidRPr="00B37A47" w:rsidRDefault="00B37A47" w:rsidP="00C67756">
            <w:pPr>
              <w:pStyle w:val="a9"/>
              <w:rPr>
                <w:iCs/>
              </w:rPr>
            </w:pPr>
            <w:r w:rsidRPr="00B37A47">
              <w:rPr>
                <w:iCs/>
              </w:rPr>
              <w:t>Users should be able to search for products on the site by entering a keyword</w:t>
            </w:r>
          </w:p>
        </w:tc>
      </w:tr>
      <w:tr w:rsidR="00C67756" w:rsidRPr="00B54E32" w14:paraId="49DC8363" w14:textId="77777777" w:rsidTr="00186897">
        <w:tc>
          <w:tcPr>
            <w:tcW w:w="1025" w:type="dxa"/>
            <w:shd w:val="clear" w:color="auto" w:fill="auto"/>
          </w:tcPr>
          <w:p w14:paraId="1870B822" w14:textId="06CA2917" w:rsidR="00C67756" w:rsidRPr="001947AF" w:rsidRDefault="00C67756" w:rsidP="00C67756">
            <w:pPr>
              <w:pStyle w:val="a9"/>
              <w:rPr>
                <w:iCs/>
              </w:rPr>
            </w:pPr>
            <w:r w:rsidRPr="001947AF">
              <w:rPr>
                <w:iCs/>
              </w:rPr>
              <w:t>MF-08</w:t>
            </w:r>
          </w:p>
        </w:tc>
        <w:tc>
          <w:tcPr>
            <w:tcW w:w="2277" w:type="dxa"/>
            <w:shd w:val="clear" w:color="auto" w:fill="auto"/>
          </w:tcPr>
          <w:p w14:paraId="37549FA2" w14:textId="31B7398E" w:rsidR="00C67756" w:rsidRPr="001947AF" w:rsidRDefault="00C67756" w:rsidP="00C67756">
            <w:pPr>
              <w:pStyle w:val="a9"/>
              <w:rPr>
                <w:iCs/>
                <w:lang w:val="ru-RU"/>
              </w:rPr>
            </w:pPr>
            <w:r w:rsidRPr="00AD6236">
              <w:t>Product Information</w:t>
            </w:r>
          </w:p>
        </w:tc>
        <w:tc>
          <w:tcPr>
            <w:tcW w:w="2039" w:type="dxa"/>
            <w:shd w:val="clear" w:color="auto" w:fill="auto"/>
          </w:tcPr>
          <w:p w14:paraId="447CD4EE" w14:textId="13FB31DA" w:rsidR="00C67756" w:rsidRPr="00AA6E35" w:rsidRDefault="00FA2D5C" w:rsidP="00C67756">
            <w:pPr>
              <w:pStyle w:val="a9"/>
              <w:rPr>
                <w:i w:val="0"/>
              </w:rPr>
            </w:pPr>
            <w:r>
              <w:rPr>
                <w:color w:val="000000"/>
              </w:rPr>
              <w:t>Must have</w:t>
            </w:r>
          </w:p>
        </w:tc>
        <w:tc>
          <w:tcPr>
            <w:tcW w:w="4004" w:type="dxa"/>
            <w:shd w:val="clear" w:color="auto" w:fill="auto"/>
          </w:tcPr>
          <w:p w14:paraId="04018874" w14:textId="733A5C33" w:rsidR="00C67756" w:rsidRPr="00B37A47" w:rsidRDefault="00B37A47" w:rsidP="00C67756">
            <w:pPr>
              <w:pStyle w:val="a9"/>
              <w:rPr>
                <w:iCs/>
              </w:rPr>
            </w:pPr>
            <w:r w:rsidRPr="00B37A47">
              <w:rPr>
                <w:iCs/>
              </w:rPr>
              <w:t>Each product must have a name, price, description, including photos of the goods; pot diameter</w:t>
            </w:r>
            <w:r w:rsidRPr="00B37A47">
              <w:rPr>
                <w:iCs/>
              </w:rPr>
              <w:t xml:space="preserve">, </w:t>
            </w:r>
            <w:r w:rsidRPr="00B37A47">
              <w:rPr>
                <w:iCs/>
              </w:rPr>
              <w:t>the time of the nearest delivery</w:t>
            </w:r>
            <w:r w:rsidRPr="00B37A47">
              <w:rPr>
                <w:iCs/>
              </w:rPr>
              <w:t xml:space="preserve">, </w:t>
            </w:r>
            <w:r>
              <w:rPr>
                <w:iCs/>
              </w:rPr>
              <w:t>ca</w:t>
            </w:r>
            <w:r w:rsidRPr="00041780">
              <w:rPr>
                <w:rFonts w:cs="Arial"/>
                <w:iCs/>
              </w:rPr>
              <w:t>tegory</w:t>
            </w:r>
            <w:r>
              <w:rPr>
                <w:rFonts w:cs="Arial"/>
                <w:iCs/>
              </w:rPr>
              <w:t>, height.</w:t>
            </w:r>
          </w:p>
        </w:tc>
      </w:tr>
      <w:tr w:rsidR="00C67756" w:rsidRPr="00B54E32" w14:paraId="3761A712" w14:textId="77777777" w:rsidTr="00186897">
        <w:tc>
          <w:tcPr>
            <w:tcW w:w="1025" w:type="dxa"/>
            <w:shd w:val="clear" w:color="auto" w:fill="auto"/>
          </w:tcPr>
          <w:p w14:paraId="2F265275" w14:textId="0BF7E793" w:rsidR="00C67756" w:rsidRPr="001947AF" w:rsidRDefault="00C67756" w:rsidP="00C67756">
            <w:pPr>
              <w:pStyle w:val="a9"/>
              <w:rPr>
                <w:iCs/>
              </w:rPr>
            </w:pPr>
            <w:r w:rsidRPr="001947AF">
              <w:rPr>
                <w:iCs/>
              </w:rPr>
              <w:t>MF-09</w:t>
            </w:r>
          </w:p>
        </w:tc>
        <w:tc>
          <w:tcPr>
            <w:tcW w:w="2277" w:type="dxa"/>
            <w:shd w:val="clear" w:color="auto" w:fill="auto"/>
          </w:tcPr>
          <w:p w14:paraId="6C360DEB" w14:textId="5CB8C100" w:rsidR="00C67756" w:rsidRPr="001947AF" w:rsidRDefault="00C67756" w:rsidP="00C67756">
            <w:pPr>
              <w:pStyle w:val="a9"/>
              <w:rPr>
                <w:iCs/>
                <w:lang w:val="ru-RU"/>
              </w:rPr>
            </w:pPr>
            <w:r w:rsidRPr="00AD6236">
              <w:t>Similar products</w:t>
            </w:r>
          </w:p>
        </w:tc>
        <w:tc>
          <w:tcPr>
            <w:tcW w:w="2039" w:type="dxa"/>
            <w:shd w:val="clear" w:color="auto" w:fill="auto"/>
          </w:tcPr>
          <w:p w14:paraId="70C0F225" w14:textId="13658D8D" w:rsidR="00C67756" w:rsidRPr="002E1031" w:rsidRDefault="00DD00EE" w:rsidP="00C67756">
            <w:pPr>
              <w:pStyle w:val="a9"/>
              <w:rPr>
                <w:i w:val="0"/>
              </w:rPr>
            </w:pPr>
            <w:r>
              <w:rPr>
                <w:color w:val="000000"/>
              </w:rPr>
              <w:t>Should have</w:t>
            </w:r>
          </w:p>
        </w:tc>
        <w:tc>
          <w:tcPr>
            <w:tcW w:w="4004" w:type="dxa"/>
            <w:shd w:val="clear" w:color="auto" w:fill="auto"/>
          </w:tcPr>
          <w:p w14:paraId="3516665C" w14:textId="46BD529A" w:rsidR="00C67756" w:rsidRPr="00B37A47" w:rsidRDefault="00B37A47" w:rsidP="00C67756">
            <w:pPr>
              <w:pStyle w:val="a9"/>
              <w:rPr>
                <w:iCs/>
              </w:rPr>
            </w:pPr>
            <w:r w:rsidRPr="00B37A47">
              <w:rPr>
                <w:iCs/>
              </w:rPr>
              <w:t>Offer users similar products based on previously viewed</w:t>
            </w:r>
          </w:p>
        </w:tc>
      </w:tr>
      <w:tr w:rsidR="00C67756" w:rsidRPr="00B54E32" w14:paraId="7E5EB81E" w14:textId="77777777" w:rsidTr="00186897">
        <w:tc>
          <w:tcPr>
            <w:tcW w:w="1025" w:type="dxa"/>
            <w:shd w:val="clear" w:color="auto" w:fill="auto"/>
          </w:tcPr>
          <w:p w14:paraId="6B1F9CA7" w14:textId="517386F1" w:rsidR="00C67756" w:rsidRPr="001947AF" w:rsidRDefault="00C67756" w:rsidP="00C67756">
            <w:pPr>
              <w:pStyle w:val="a9"/>
              <w:rPr>
                <w:iCs/>
              </w:rPr>
            </w:pPr>
            <w:r w:rsidRPr="001947AF">
              <w:rPr>
                <w:iCs/>
              </w:rPr>
              <w:t>MF-10</w:t>
            </w:r>
          </w:p>
        </w:tc>
        <w:tc>
          <w:tcPr>
            <w:tcW w:w="2277" w:type="dxa"/>
            <w:shd w:val="clear" w:color="auto" w:fill="auto"/>
          </w:tcPr>
          <w:p w14:paraId="36C999D8" w14:textId="0C26EA6C" w:rsidR="00C67756" w:rsidRPr="001947AF" w:rsidRDefault="00C67756" w:rsidP="00C67756">
            <w:pPr>
              <w:pStyle w:val="a9"/>
              <w:rPr>
                <w:iCs/>
                <w:lang w:val="ru-RU"/>
              </w:rPr>
            </w:pPr>
            <w:r w:rsidRPr="00AD6236">
              <w:t>Popular products</w:t>
            </w:r>
          </w:p>
        </w:tc>
        <w:tc>
          <w:tcPr>
            <w:tcW w:w="2039" w:type="dxa"/>
            <w:shd w:val="clear" w:color="auto" w:fill="auto"/>
          </w:tcPr>
          <w:p w14:paraId="6F1FD1F3" w14:textId="636DB5CF" w:rsidR="00C67756" w:rsidRPr="002E1031" w:rsidRDefault="00DD00EE" w:rsidP="00C67756">
            <w:pPr>
              <w:pStyle w:val="a9"/>
              <w:rPr>
                <w:i w:val="0"/>
              </w:rPr>
            </w:pPr>
            <w:r>
              <w:rPr>
                <w:color w:val="000000"/>
              </w:rPr>
              <w:t>Should have</w:t>
            </w:r>
          </w:p>
        </w:tc>
        <w:tc>
          <w:tcPr>
            <w:tcW w:w="4004" w:type="dxa"/>
            <w:shd w:val="clear" w:color="auto" w:fill="auto"/>
          </w:tcPr>
          <w:p w14:paraId="32C6595B" w14:textId="47B56015" w:rsidR="00C67756" w:rsidRPr="00B37A47" w:rsidRDefault="00B37A47" w:rsidP="00C67756">
            <w:pPr>
              <w:pStyle w:val="a9"/>
              <w:rPr>
                <w:iCs/>
              </w:rPr>
            </w:pPr>
            <w:r w:rsidRPr="00B37A47">
              <w:rPr>
                <w:iCs/>
              </w:rPr>
              <w:t>The</w:t>
            </w:r>
            <w:r>
              <w:rPr>
                <w:iCs/>
              </w:rPr>
              <w:t xml:space="preserve"> p</w:t>
            </w:r>
            <w:r w:rsidRPr="00B37A47">
              <w:rPr>
                <w:iCs/>
              </w:rPr>
              <w:t>opular products should be formed, which includes the most frequently ordered products for the week</w:t>
            </w:r>
            <w:r w:rsidR="004D501D">
              <w:rPr>
                <w:iCs/>
              </w:rPr>
              <w:t>/month</w:t>
            </w:r>
            <w:r w:rsidRPr="00B37A47">
              <w:rPr>
                <w:iCs/>
              </w:rPr>
              <w:t>.</w:t>
            </w:r>
          </w:p>
        </w:tc>
      </w:tr>
      <w:tr w:rsidR="00C67756" w:rsidRPr="00B54E32" w14:paraId="30A8E6CB" w14:textId="77777777" w:rsidTr="00186897">
        <w:tc>
          <w:tcPr>
            <w:tcW w:w="1025" w:type="dxa"/>
            <w:shd w:val="clear" w:color="auto" w:fill="auto"/>
          </w:tcPr>
          <w:p w14:paraId="4293C7A1" w14:textId="5A160406" w:rsidR="00C67756" w:rsidRPr="001947AF" w:rsidRDefault="00C67756" w:rsidP="00C67756">
            <w:pPr>
              <w:pStyle w:val="a9"/>
              <w:rPr>
                <w:iCs/>
              </w:rPr>
            </w:pPr>
            <w:r w:rsidRPr="001947AF">
              <w:rPr>
                <w:iCs/>
              </w:rPr>
              <w:t>MF-11</w:t>
            </w:r>
          </w:p>
        </w:tc>
        <w:tc>
          <w:tcPr>
            <w:tcW w:w="2277" w:type="dxa"/>
            <w:shd w:val="clear" w:color="auto" w:fill="auto"/>
          </w:tcPr>
          <w:p w14:paraId="3A5E33CB" w14:textId="412A2DEF" w:rsidR="00C67756" w:rsidRPr="001947AF" w:rsidRDefault="00C67756" w:rsidP="00C67756">
            <w:pPr>
              <w:pStyle w:val="a9"/>
              <w:rPr>
                <w:iCs/>
                <w:lang w:val="ru-RU"/>
              </w:rPr>
            </w:pPr>
            <w:r w:rsidRPr="00AD6236">
              <w:t>Favorites products</w:t>
            </w:r>
          </w:p>
        </w:tc>
        <w:tc>
          <w:tcPr>
            <w:tcW w:w="2039" w:type="dxa"/>
            <w:shd w:val="clear" w:color="auto" w:fill="auto"/>
          </w:tcPr>
          <w:p w14:paraId="4AF5D773" w14:textId="1A5D7478" w:rsidR="00C67756" w:rsidRPr="002E1031" w:rsidRDefault="00DD00EE" w:rsidP="00C67756">
            <w:pPr>
              <w:pStyle w:val="a9"/>
              <w:rPr>
                <w:i w:val="0"/>
              </w:rPr>
            </w:pPr>
            <w:r>
              <w:rPr>
                <w:color w:val="000000"/>
              </w:rPr>
              <w:t>Should have</w:t>
            </w:r>
          </w:p>
        </w:tc>
        <w:tc>
          <w:tcPr>
            <w:tcW w:w="4004" w:type="dxa"/>
            <w:shd w:val="clear" w:color="auto" w:fill="auto"/>
          </w:tcPr>
          <w:p w14:paraId="54573569" w14:textId="3C3393EE" w:rsidR="00C67756" w:rsidRPr="004D501D" w:rsidRDefault="004D501D" w:rsidP="00C67756">
            <w:pPr>
              <w:pStyle w:val="a9"/>
              <w:rPr>
                <w:iCs/>
              </w:rPr>
            </w:pPr>
            <w:r w:rsidRPr="004D501D">
              <w:rPr>
                <w:iCs/>
              </w:rPr>
              <w:t>Users should be able to add products to favorites for future purchases, as well as view favorites and, if necessary, delete products from there</w:t>
            </w:r>
          </w:p>
        </w:tc>
      </w:tr>
      <w:tr w:rsidR="00C67756" w:rsidRPr="00B54E32" w14:paraId="764EC815" w14:textId="77777777" w:rsidTr="00186897">
        <w:tc>
          <w:tcPr>
            <w:tcW w:w="1025" w:type="dxa"/>
            <w:shd w:val="clear" w:color="auto" w:fill="auto"/>
          </w:tcPr>
          <w:p w14:paraId="33894994" w14:textId="4A9CE749" w:rsidR="00C67756" w:rsidRPr="001947AF" w:rsidRDefault="00C67756" w:rsidP="00C67756">
            <w:pPr>
              <w:pStyle w:val="a9"/>
              <w:rPr>
                <w:iCs/>
                <w:lang w:val="ru-RU"/>
              </w:rPr>
            </w:pPr>
            <w:r w:rsidRPr="001947AF">
              <w:rPr>
                <w:iCs/>
              </w:rPr>
              <w:t>MF-12</w:t>
            </w:r>
          </w:p>
        </w:tc>
        <w:tc>
          <w:tcPr>
            <w:tcW w:w="2277" w:type="dxa"/>
            <w:shd w:val="clear" w:color="auto" w:fill="auto"/>
          </w:tcPr>
          <w:p w14:paraId="34D87108" w14:textId="21E5B1D0" w:rsidR="00C67756" w:rsidRPr="001947AF" w:rsidRDefault="00C67756" w:rsidP="00C67756">
            <w:pPr>
              <w:pStyle w:val="a9"/>
              <w:rPr>
                <w:iCs/>
                <w:lang w:val="ru-RU"/>
              </w:rPr>
            </w:pPr>
            <w:r w:rsidRPr="00AD6236">
              <w:t>Customer feedback on products</w:t>
            </w:r>
          </w:p>
        </w:tc>
        <w:tc>
          <w:tcPr>
            <w:tcW w:w="2039" w:type="dxa"/>
            <w:shd w:val="clear" w:color="auto" w:fill="auto"/>
          </w:tcPr>
          <w:p w14:paraId="6E751792" w14:textId="41642004" w:rsidR="00C67756" w:rsidRPr="00180D67" w:rsidRDefault="00DD00EE" w:rsidP="00C67756">
            <w:pPr>
              <w:pStyle w:val="a9"/>
              <w:rPr>
                <w:i w:val="0"/>
              </w:rPr>
            </w:pPr>
            <w:r>
              <w:rPr>
                <w:color w:val="000000"/>
              </w:rPr>
              <w:t>Should have</w:t>
            </w:r>
          </w:p>
        </w:tc>
        <w:tc>
          <w:tcPr>
            <w:tcW w:w="4004" w:type="dxa"/>
            <w:shd w:val="clear" w:color="auto" w:fill="auto"/>
          </w:tcPr>
          <w:p w14:paraId="1D1629D0" w14:textId="5BF0EDA8" w:rsidR="00C67756" w:rsidRPr="004D501D" w:rsidRDefault="004D501D" w:rsidP="00C67756">
            <w:pPr>
              <w:pStyle w:val="a9"/>
              <w:rPr>
                <w:iCs/>
              </w:rPr>
            </w:pPr>
            <w:r w:rsidRPr="004D501D">
              <w:rPr>
                <w:iCs/>
              </w:rPr>
              <w:t>Users should be able to leave comments on every product they have bought in the past.</w:t>
            </w:r>
          </w:p>
        </w:tc>
      </w:tr>
      <w:tr w:rsidR="00C67756" w:rsidRPr="00B54E32" w14:paraId="7F84CC1A" w14:textId="77777777" w:rsidTr="00186897">
        <w:tc>
          <w:tcPr>
            <w:tcW w:w="1025" w:type="dxa"/>
            <w:shd w:val="clear" w:color="auto" w:fill="auto"/>
          </w:tcPr>
          <w:p w14:paraId="5685062E" w14:textId="716CD94E" w:rsidR="00C67756" w:rsidRPr="001947AF" w:rsidRDefault="00C67756" w:rsidP="00C67756">
            <w:pPr>
              <w:pStyle w:val="a9"/>
              <w:rPr>
                <w:iCs/>
              </w:rPr>
            </w:pPr>
            <w:r w:rsidRPr="001947AF">
              <w:rPr>
                <w:iCs/>
              </w:rPr>
              <w:t>MF-13</w:t>
            </w:r>
          </w:p>
        </w:tc>
        <w:tc>
          <w:tcPr>
            <w:tcW w:w="2277" w:type="dxa"/>
            <w:shd w:val="clear" w:color="auto" w:fill="auto"/>
          </w:tcPr>
          <w:p w14:paraId="484AF611" w14:textId="3EA71B96" w:rsidR="00C67756" w:rsidRPr="001947AF" w:rsidRDefault="00C67756" w:rsidP="00C67756">
            <w:pPr>
              <w:pStyle w:val="a9"/>
              <w:rPr>
                <w:iCs/>
                <w:lang w:val="ru-RU"/>
              </w:rPr>
            </w:pPr>
            <w:r w:rsidRPr="00AD6236">
              <w:t>Filtering products</w:t>
            </w:r>
          </w:p>
        </w:tc>
        <w:tc>
          <w:tcPr>
            <w:tcW w:w="2039" w:type="dxa"/>
            <w:shd w:val="clear" w:color="auto" w:fill="auto"/>
          </w:tcPr>
          <w:p w14:paraId="7ECEBE77" w14:textId="189E4C5D" w:rsidR="00C67756" w:rsidRPr="00180D67" w:rsidRDefault="00DD00EE" w:rsidP="00C67756">
            <w:pPr>
              <w:pStyle w:val="a9"/>
              <w:rPr>
                <w:i w:val="0"/>
              </w:rPr>
            </w:pPr>
            <w:r>
              <w:rPr>
                <w:color w:val="000000"/>
              </w:rPr>
              <w:t>Should have</w:t>
            </w:r>
          </w:p>
        </w:tc>
        <w:tc>
          <w:tcPr>
            <w:tcW w:w="4004" w:type="dxa"/>
            <w:shd w:val="clear" w:color="auto" w:fill="auto"/>
          </w:tcPr>
          <w:p w14:paraId="5C6DE8B2" w14:textId="6B6A9853" w:rsidR="00C67756" w:rsidRPr="004D501D" w:rsidRDefault="004D501D" w:rsidP="00C67756">
            <w:pPr>
              <w:pStyle w:val="a9"/>
              <w:rPr>
                <w:iCs/>
              </w:rPr>
            </w:pPr>
            <w:r w:rsidRPr="004D501D">
              <w:rPr>
                <w:iCs/>
              </w:rPr>
              <w:t>Ability to set filtering parameters when searching and viewing products</w:t>
            </w:r>
          </w:p>
        </w:tc>
      </w:tr>
      <w:tr w:rsidR="00C67756" w:rsidRPr="00B54E32" w14:paraId="78DE508A" w14:textId="77777777" w:rsidTr="00186897">
        <w:tc>
          <w:tcPr>
            <w:tcW w:w="1025" w:type="dxa"/>
            <w:shd w:val="clear" w:color="auto" w:fill="auto"/>
          </w:tcPr>
          <w:p w14:paraId="312FD8FE" w14:textId="7A1E68FA" w:rsidR="00C67756" w:rsidRPr="001947AF" w:rsidRDefault="00C67756" w:rsidP="00C67756">
            <w:pPr>
              <w:pStyle w:val="a9"/>
              <w:rPr>
                <w:iCs/>
              </w:rPr>
            </w:pPr>
            <w:r w:rsidRPr="001947AF">
              <w:rPr>
                <w:iCs/>
              </w:rPr>
              <w:t>MF-15</w:t>
            </w:r>
          </w:p>
        </w:tc>
        <w:tc>
          <w:tcPr>
            <w:tcW w:w="2277" w:type="dxa"/>
            <w:shd w:val="clear" w:color="auto" w:fill="auto"/>
          </w:tcPr>
          <w:p w14:paraId="13A45142" w14:textId="0288E073" w:rsidR="00C67756" w:rsidRPr="001947AF" w:rsidRDefault="00C67756" w:rsidP="00C67756">
            <w:pPr>
              <w:pStyle w:val="a9"/>
              <w:rPr>
                <w:iCs/>
                <w:lang w:val="ru-RU"/>
              </w:rPr>
            </w:pPr>
            <w:r w:rsidRPr="00AD6236">
              <w:t>Choose location</w:t>
            </w:r>
          </w:p>
        </w:tc>
        <w:tc>
          <w:tcPr>
            <w:tcW w:w="2039" w:type="dxa"/>
            <w:shd w:val="clear" w:color="auto" w:fill="auto"/>
          </w:tcPr>
          <w:p w14:paraId="21CE014F" w14:textId="10DCBAD6" w:rsidR="00C67756" w:rsidRPr="00FA2D5C" w:rsidRDefault="00DD00EE" w:rsidP="00C67756">
            <w:pPr>
              <w:pStyle w:val="a9"/>
              <w:rPr>
                <w:i w:val="0"/>
                <w:lang w:val="ru-RU"/>
              </w:rPr>
            </w:pPr>
            <w:r>
              <w:rPr>
                <w:color w:val="000000"/>
              </w:rPr>
              <w:t>Should have</w:t>
            </w:r>
          </w:p>
        </w:tc>
        <w:tc>
          <w:tcPr>
            <w:tcW w:w="4004" w:type="dxa"/>
            <w:shd w:val="clear" w:color="auto" w:fill="auto"/>
          </w:tcPr>
          <w:p w14:paraId="7714ED3E" w14:textId="0AD0F2C3" w:rsidR="00C67756" w:rsidRPr="001E62F7" w:rsidRDefault="004D501D" w:rsidP="00C67756">
            <w:pPr>
              <w:pStyle w:val="a9"/>
              <w:rPr>
                <w:i w:val="0"/>
              </w:rPr>
            </w:pPr>
            <w:r>
              <w:rPr>
                <w:color w:val="000000"/>
              </w:rPr>
              <w:t>Users must be able to choose a place to pick up their order.</w:t>
            </w:r>
          </w:p>
        </w:tc>
      </w:tr>
      <w:tr w:rsidR="00C67756" w:rsidRPr="004D501D" w14:paraId="42EA1133" w14:textId="77777777" w:rsidTr="00186897">
        <w:tc>
          <w:tcPr>
            <w:tcW w:w="1025" w:type="dxa"/>
            <w:shd w:val="clear" w:color="auto" w:fill="auto"/>
          </w:tcPr>
          <w:p w14:paraId="5350B957" w14:textId="33D8B199" w:rsidR="00C67756" w:rsidRPr="004D501D" w:rsidRDefault="00C67756" w:rsidP="00C67756">
            <w:pPr>
              <w:pStyle w:val="a9"/>
              <w:rPr>
                <w:iCs/>
                <w:lang w:val="ru-RU"/>
              </w:rPr>
            </w:pPr>
            <w:r w:rsidRPr="001947AF">
              <w:rPr>
                <w:iCs/>
              </w:rPr>
              <w:t>MF-1</w:t>
            </w:r>
            <w:r w:rsidR="004D501D">
              <w:rPr>
                <w:iCs/>
                <w:lang w:val="ru-RU"/>
              </w:rPr>
              <w:t>6</w:t>
            </w:r>
          </w:p>
        </w:tc>
        <w:tc>
          <w:tcPr>
            <w:tcW w:w="2277" w:type="dxa"/>
            <w:shd w:val="clear" w:color="auto" w:fill="auto"/>
          </w:tcPr>
          <w:p w14:paraId="5AE3228F" w14:textId="2493ADE7" w:rsidR="00C67756" w:rsidRPr="00AD6236" w:rsidRDefault="00C67756" w:rsidP="00C67756">
            <w:pPr>
              <w:pStyle w:val="a9"/>
            </w:pPr>
            <w:r w:rsidRPr="00FC7877">
              <w:t>Bonus system</w:t>
            </w:r>
          </w:p>
        </w:tc>
        <w:tc>
          <w:tcPr>
            <w:tcW w:w="2039" w:type="dxa"/>
            <w:shd w:val="clear" w:color="auto" w:fill="auto"/>
          </w:tcPr>
          <w:p w14:paraId="56B1ADA0" w14:textId="54406E96" w:rsidR="00C67756" w:rsidRPr="00AA6E35" w:rsidRDefault="00C67756" w:rsidP="00C67756">
            <w:pPr>
              <w:pStyle w:val="a9"/>
              <w:rPr>
                <w:i w:val="0"/>
              </w:rPr>
            </w:pPr>
            <w:r>
              <w:rPr>
                <w:color w:val="000000"/>
              </w:rPr>
              <w:t>Could have</w:t>
            </w:r>
          </w:p>
        </w:tc>
        <w:tc>
          <w:tcPr>
            <w:tcW w:w="4004" w:type="dxa"/>
            <w:shd w:val="clear" w:color="auto" w:fill="auto"/>
          </w:tcPr>
          <w:p w14:paraId="795EBF9E" w14:textId="2A0B0AF7" w:rsidR="00C67756" w:rsidRPr="004D501D" w:rsidRDefault="004D501D" w:rsidP="00C67756">
            <w:pPr>
              <w:pStyle w:val="a9"/>
              <w:rPr>
                <w:iCs/>
              </w:rPr>
            </w:pPr>
            <w:r w:rsidRPr="004D501D">
              <w:rPr>
                <w:iCs/>
              </w:rPr>
              <w:t>Create a system of bonuses for regular customers. The client receives a certain amount of bonuses for a certain amount of goods purchased/money spent.</w:t>
            </w:r>
          </w:p>
        </w:tc>
      </w:tr>
      <w:tr w:rsidR="00C67756" w:rsidRPr="00324592" w14:paraId="02E979AE" w14:textId="77777777" w:rsidTr="00186897">
        <w:tc>
          <w:tcPr>
            <w:tcW w:w="1025" w:type="dxa"/>
            <w:shd w:val="clear" w:color="auto" w:fill="auto"/>
          </w:tcPr>
          <w:p w14:paraId="60BD5A32" w14:textId="05C3E16B" w:rsidR="00C67756" w:rsidRPr="00324592" w:rsidRDefault="00C67756" w:rsidP="00C67756">
            <w:pPr>
              <w:pStyle w:val="a9"/>
              <w:rPr>
                <w:iCs/>
                <w:lang w:val="ru-RU"/>
              </w:rPr>
            </w:pPr>
            <w:r w:rsidRPr="00324592">
              <w:rPr>
                <w:iCs/>
              </w:rPr>
              <w:lastRenderedPageBreak/>
              <w:t>MF-1</w:t>
            </w:r>
            <w:r w:rsidR="004D501D" w:rsidRPr="00324592">
              <w:rPr>
                <w:iCs/>
                <w:lang w:val="ru-RU"/>
              </w:rPr>
              <w:t>7</w:t>
            </w:r>
          </w:p>
        </w:tc>
        <w:tc>
          <w:tcPr>
            <w:tcW w:w="2277" w:type="dxa"/>
            <w:shd w:val="clear" w:color="auto" w:fill="auto"/>
          </w:tcPr>
          <w:p w14:paraId="5B3A0B80" w14:textId="50834897" w:rsidR="00C67756" w:rsidRPr="00324592" w:rsidRDefault="00C67756" w:rsidP="00C67756">
            <w:pPr>
              <w:pStyle w:val="a9"/>
            </w:pPr>
            <w:r w:rsidRPr="00324592">
              <w:t>Chat support</w:t>
            </w:r>
          </w:p>
        </w:tc>
        <w:tc>
          <w:tcPr>
            <w:tcW w:w="2039" w:type="dxa"/>
            <w:shd w:val="clear" w:color="auto" w:fill="auto"/>
          </w:tcPr>
          <w:p w14:paraId="5CD81772" w14:textId="0E39F35B" w:rsidR="00C67756" w:rsidRPr="00324592" w:rsidRDefault="00C67756" w:rsidP="00C67756">
            <w:pPr>
              <w:pStyle w:val="a9"/>
              <w:rPr>
                <w:i w:val="0"/>
              </w:rPr>
            </w:pPr>
            <w:r w:rsidRPr="00324592">
              <w:rPr>
                <w:color w:val="000000"/>
              </w:rPr>
              <w:t>Could have</w:t>
            </w:r>
          </w:p>
        </w:tc>
        <w:tc>
          <w:tcPr>
            <w:tcW w:w="4004" w:type="dxa"/>
            <w:shd w:val="clear" w:color="auto" w:fill="auto"/>
          </w:tcPr>
          <w:p w14:paraId="69086A78" w14:textId="64D043B1" w:rsidR="00C67756" w:rsidRPr="00324592" w:rsidRDefault="004D501D" w:rsidP="00C67756">
            <w:pPr>
              <w:pStyle w:val="a9"/>
              <w:rPr>
                <w:i w:val="0"/>
              </w:rPr>
            </w:pPr>
            <w:r w:rsidRPr="00324592">
              <w:rPr>
                <w:i w:val="0"/>
              </w:rPr>
              <w:t>Users should be able to write to the consultant on any questions about the product, delivery, payment method, etc.</w:t>
            </w:r>
          </w:p>
        </w:tc>
      </w:tr>
    </w:tbl>
    <w:p w14:paraId="213F44DB" w14:textId="77777777" w:rsidR="0086578B" w:rsidRPr="00324592" w:rsidRDefault="0086578B" w:rsidP="0086578B">
      <w:pPr>
        <w:rPr>
          <w:lang w:val="en-US"/>
        </w:rPr>
      </w:pPr>
      <w:bookmarkStart w:id="13" w:name="_Toc18551426"/>
      <w:bookmarkEnd w:id="12"/>
    </w:p>
    <w:p w14:paraId="1341536A" w14:textId="77777777" w:rsidR="00614626" w:rsidRPr="00324592" w:rsidRDefault="00614626" w:rsidP="00614626">
      <w:pPr>
        <w:pStyle w:val="2"/>
      </w:pPr>
      <w:r w:rsidRPr="00324592">
        <w:t>Assumptions and Dependencies</w:t>
      </w:r>
      <w:bookmarkEnd w:id="13"/>
    </w:p>
    <w:p w14:paraId="551AAD4B" w14:textId="39481F85" w:rsidR="009F118F" w:rsidRDefault="00614626" w:rsidP="00324592">
      <w:pPr>
        <w:pStyle w:val="a9"/>
        <w:keepNext/>
      </w:pPr>
      <w:r w:rsidRPr="00324592">
        <w:t>The main dependencies:</w:t>
      </w:r>
      <w:r w:rsidR="00324592" w:rsidRPr="00324592">
        <w:t xml:space="preserve"> d</w:t>
      </w:r>
      <w:r w:rsidR="009106E8" w:rsidRPr="00324592">
        <w:t>ependence on the software and hardware complex of the electronic payment system</w:t>
      </w:r>
      <w:r w:rsidR="009106E8" w:rsidRPr="009106E8">
        <w:t>, with which payments are processed</w:t>
      </w:r>
      <w:r w:rsidR="00324592">
        <w:t>; d</w:t>
      </w:r>
      <w:r w:rsidR="006E6862">
        <w:t>ependence on the</w:t>
      </w:r>
      <w:r w:rsidR="006E6862" w:rsidRPr="006E6862">
        <w:t xml:space="preserve"> hosting </w:t>
      </w:r>
      <w:r w:rsidR="00324592" w:rsidRPr="006E6862">
        <w:t>platform</w:t>
      </w:r>
      <w:r w:rsidR="00324592">
        <w:t xml:space="preserve">; </w:t>
      </w:r>
      <w:r w:rsidR="00324592" w:rsidRPr="009106E8">
        <w:t>dependence</w:t>
      </w:r>
      <w:r w:rsidRPr="009106E8">
        <w:t xml:space="preserve"> on </w:t>
      </w:r>
      <w:bookmarkStart w:id="14" w:name="_Toc18551427"/>
      <w:r w:rsidR="00324592">
        <w:t>the Internet.</w:t>
      </w:r>
    </w:p>
    <w:p w14:paraId="387BE6D6" w14:textId="0E7293B0" w:rsidR="007A24A8" w:rsidRDefault="000E14D1" w:rsidP="007A24A8">
      <w:pPr>
        <w:pStyle w:val="2"/>
      </w:pPr>
      <w:bookmarkStart w:id="15" w:name="_Hlk119343302"/>
      <w:r>
        <w:t>Rest e</w:t>
      </w:r>
      <w:r w:rsidR="007A24A8">
        <w:t>ndpoints</w:t>
      </w:r>
    </w:p>
    <w:p w14:paraId="350401A5" w14:textId="317F445A" w:rsidR="000E14D1" w:rsidRDefault="000E14D1" w:rsidP="000E14D1">
      <w:pPr>
        <w:pStyle w:val="2"/>
        <w:numPr>
          <w:ilvl w:val="0"/>
          <w:numId w:val="0"/>
        </w:numPr>
      </w:pPr>
      <w:bookmarkStart w:id="16" w:name="_Toc18551428"/>
      <w:bookmarkEnd w:id="14"/>
      <w:r>
        <w:t xml:space="preserve">2.4.1 Authorization controller </w:t>
      </w:r>
    </w:p>
    <w:p w14:paraId="5DBBEEE4" w14:textId="15FF062C" w:rsidR="000E14D1" w:rsidRPr="00BD06CE" w:rsidRDefault="00BD06CE" w:rsidP="000E14D1">
      <w:pPr>
        <w:pStyle w:val="a9"/>
        <w:numPr>
          <w:ilvl w:val="0"/>
          <w:numId w:val="5"/>
        </w:numPr>
      </w:pPr>
      <w:r>
        <w:t>Authorization</w:t>
      </w:r>
      <w:r w:rsidR="000E14D1" w:rsidRPr="00BD06CE">
        <w:t xml:space="preserve"> (</w:t>
      </w:r>
      <w:r>
        <w:t>input data</w:t>
      </w:r>
      <w:r w:rsidR="000E14D1" w:rsidRPr="00BD06CE">
        <w:t xml:space="preserve"> </w:t>
      </w:r>
      <w:r>
        <w:t xml:space="preserve">– login and password, returns </w:t>
      </w:r>
      <w:r w:rsidR="000E14D1">
        <w:t>jwt</w:t>
      </w:r>
      <w:r w:rsidR="000E14D1" w:rsidRPr="00BD06CE">
        <w:t xml:space="preserve"> </w:t>
      </w:r>
      <w:r w:rsidR="000E14D1">
        <w:t>token</w:t>
      </w:r>
      <w:r w:rsidR="000E14D1" w:rsidRPr="00BD06CE">
        <w:t xml:space="preserve"> </w:t>
      </w:r>
      <w:r w:rsidR="000E14D1">
        <w:t>type</w:t>
      </w:r>
      <w:r w:rsidR="000E14D1" w:rsidRPr="00BD06CE">
        <w:t xml:space="preserve">, </w:t>
      </w:r>
      <w:r w:rsidR="000E14D1">
        <w:t>jwt</w:t>
      </w:r>
      <w:r w:rsidR="000E14D1" w:rsidRPr="00BD06CE">
        <w:t xml:space="preserve"> </w:t>
      </w:r>
      <w:r w:rsidR="000E14D1">
        <w:t>access</w:t>
      </w:r>
      <w:r w:rsidR="000E14D1" w:rsidRPr="00BD06CE">
        <w:t xml:space="preserve"> </w:t>
      </w:r>
      <w:r>
        <w:t>and</w:t>
      </w:r>
      <w:r w:rsidR="000E14D1" w:rsidRPr="00BD06CE">
        <w:t xml:space="preserve"> </w:t>
      </w:r>
      <w:r w:rsidR="000E14D1">
        <w:t>jwt</w:t>
      </w:r>
      <w:r w:rsidR="000E14D1" w:rsidRPr="00BD06CE">
        <w:t xml:space="preserve"> </w:t>
      </w:r>
      <w:r w:rsidR="000E14D1">
        <w:t>refresh</w:t>
      </w:r>
      <w:r w:rsidR="000E14D1" w:rsidRPr="00BD06CE">
        <w:t>)</w:t>
      </w:r>
    </w:p>
    <w:p w14:paraId="0DC87D5E" w14:textId="26E9E28B" w:rsidR="000E14D1" w:rsidRPr="00BD06CE" w:rsidRDefault="000E14D1" w:rsidP="000E14D1">
      <w:pPr>
        <w:pStyle w:val="a9"/>
        <w:numPr>
          <w:ilvl w:val="0"/>
          <w:numId w:val="5"/>
        </w:numPr>
      </w:pPr>
      <w:r>
        <w:t>Refresh</w:t>
      </w:r>
      <w:r w:rsidRPr="00BD06CE">
        <w:t xml:space="preserve"> (</w:t>
      </w:r>
      <w:r w:rsidR="00BD06CE">
        <w:t>input data</w:t>
      </w:r>
      <w:r w:rsidR="00BD06CE">
        <w:t xml:space="preserve"> </w:t>
      </w:r>
      <w:r w:rsidRPr="00BD06CE">
        <w:t xml:space="preserve">– </w:t>
      </w:r>
      <w:r w:rsidR="00BD06CE">
        <w:t>authorized user</w:t>
      </w:r>
      <w:r w:rsidRPr="00BD06CE">
        <w:t xml:space="preserve">, </w:t>
      </w:r>
      <w:r>
        <w:t>refresh</w:t>
      </w:r>
      <w:r w:rsidRPr="00BD06CE">
        <w:t xml:space="preserve"> </w:t>
      </w:r>
      <w:r>
        <w:t>token</w:t>
      </w:r>
      <w:r w:rsidRPr="00BD06CE">
        <w:t xml:space="preserve">, </w:t>
      </w:r>
      <w:r w:rsidR="00BD06CE">
        <w:t>returns</w:t>
      </w:r>
      <w:r w:rsidRPr="00BD06CE">
        <w:t xml:space="preserve"> </w:t>
      </w:r>
      <w:r>
        <w:t>jwt</w:t>
      </w:r>
      <w:r w:rsidRPr="00BD06CE">
        <w:t xml:space="preserve"> </w:t>
      </w:r>
      <w:r>
        <w:t>token</w:t>
      </w:r>
      <w:r w:rsidRPr="00BD06CE">
        <w:t xml:space="preserve"> </w:t>
      </w:r>
      <w:r>
        <w:t>type</w:t>
      </w:r>
      <w:r w:rsidRPr="00BD06CE">
        <w:t xml:space="preserve">, </w:t>
      </w:r>
      <w:r>
        <w:t>jwt</w:t>
      </w:r>
      <w:r w:rsidRPr="00BD06CE">
        <w:t xml:space="preserve"> </w:t>
      </w:r>
      <w:r>
        <w:t>access</w:t>
      </w:r>
      <w:r w:rsidRPr="00BD06CE">
        <w:t xml:space="preserve"> </w:t>
      </w:r>
      <w:r w:rsidR="00BD06CE">
        <w:t>and</w:t>
      </w:r>
      <w:r w:rsidRPr="00BD06CE">
        <w:t xml:space="preserve"> </w:t>
      </w:r>
      <w:r>
        <w:t>jwt</w:t>
      </w:r>
      <w:r w:rsidRPr="00BD06CE">
        <w:t xml:space="preserve"> </w:t>
      </w:r>
      <w:r>
        <w:t>refresh</w:t>
      </w:r>
      <w:r w:rsidRPr="00BD06CE">
        <w:t>)</w:t>
      </w:r>
    </w:p>
    <w:p w14:paraId="36444877" w14:textId="37FBDE45" w:rsidR="000E14D1" w:rsidRDefault="000E14D1" w:rsidP="000E14D1">
      <w:pPr>
        <w:pStyle w:val="2"/>
        <w:numPr>
          <w:ilvl w:val="0"/>
          <w:numId w:val="0"/>
        </w:numPr>
      </w:pPr>
      <w:r>
        <w:t xml:space="preserve">2.4.2 Product controller </w:t>
      </w:r>
    </w:p>
    <w:p w14:paraId="749CC456" w14:textId="05CCB10D" w:rsidR="000E14D1" w:rsidRPr="00BD06CE" w:rsidRDefault="00BD06CE" w:rsidP="000E14D1">
      <w:pPr>
        <w:pStyle w:val="a9"/>
        <w:numPr>
          <w:ilvl w:val="0"/>
          <w:numId w:val="6"/>
        </w:numPr>
      </w:pPr>
      <w:r>
        <w:t>Add</w:t>
      </w:r>
      <w:r w:rsidR="000E14D1" w:rsidRPr="00BD06CE">
        <w:t xml:space="preserve"> (</w:t>
      </w:r>
      <w:r w:rsidR="002444BA">
        <w:t>input data</w:t>
      </w:r>
      <w:r w:rsidR="002444BA" w:rsidRPr="00BD06CE">
        <w:t xml:space="preserve"> </w:t>
      </w:r>
      <w:r w:rsidR="000E14D1" w:rsidRPr="00BD06CE">
        <w:t xml:space="preserve">– </w:t>
      </w:r>
      <w:r w:rsidR="00375206">
        <w:t>product</w:t>
      </w:r>
      <w:r w:rsidR="000E14D1" w:rsidRPr="00BD06CE">
        <w:t xml:space="preserve">, </w:t>
      </w:r>
      <w:r>
        <w:t>returns</w:t>
      </w:r>
      <w:r w:rsidRPr="00BD06CE">
        <w:t xml:space="preserve"> </w:t>
      </w:r>
      <w:r w:rsidR="00375206">
        <w:t>product</w:t>
      </w:r>
      <w:r w:rsidR="000E14D1" w:rsidRPr="00BD06CE">
        <w:t>)</w:t>
      </w:r>
    </w:p>
    <w:p w14:paraId="3D24FF8B" w14:textId="3E409179" w:rsidR="000E14D1" w:rsidRPr="00BD06CE" w:rsidRDefault="00BD06CE" w:rsidP="000E14D1">
      <w:pPr>
        <w:pStyle w:val="a9"/>
        <w:numPr>
          <w:ilvl w:val="0"/>
          <w:numId w:val="6"/>
        </w:numPr>
      </w:pPr>
      <w:r>
        <w:t>Delete</w:t>
      </w:r>
      <w:r w:rsidRPr="00BD06CE">
        <w:t xml:space="preserve"> </w:t>
      </w:r>
      <w:r>
        <w:t>by</w:t>
      </w:r>
      <w:r w:rsidRPr="00BD06CE">
        <w:t xml:space="preserve"> </w:t>
      </w:r>
      <w:r>
        <w:t>id</w:t>
      </w:r>
      <w:r w:rsidR="00375206" w:rsidRPr="00BD06CE">
        <w:t xml:space="preserve"> </w:t>
      </w:r>
      <w:r w:rsidR="00375206">
        <w:rPr>
          <w:lang w:val="ru-RU"/>
        </w:rPr>
        <w:t>по</w:t>
      </w:r>
      <w:r w:rsidR="00375206" w:rsidRPr="00BD06CE">
        <w:t xml:space="preserve"> </w:t>
      </w:r>
      <w:r w:rsidR="00375206">
        <w:t>id</w:t>
      </w:r>
      <w:r w:rsidR="000E14D1" w:rsidRPr="00BD06CE">
        <w:t xml:space="preserve"> (</w:t>
      </w:r>
      <w:r w:rsidR="002444BA">
        <w:t>input data</w:t>
      </w:r>
      <w:r w:rsidR="002444BA">
        <w:t xml:space="preserve"> – id</w:t>
      </w:r>
      <w:r w:rsidR="000E14D1" w:rsidRPr="00BD06CE">
        <w:t xml:space="preserve">, </w:t>
      </w:r>
      <w:r>
        <w:t>returns</w:t>
      </w:r>
      <w:r w:rsidRPr="00BD06CE">
        <w:t xml:space="preserve"> </w:t>
      </w:r>
      <w:r w:rsidR="00375206">
        <w:t>void</w:t>
      </w:r>
      <w:r w:rsidR="000E14D1" w:rsidRPr="00BD06CE">
        <w:t>)</w:t>
      </w:r>
    </w:p>
    <w:p w14:paraId="33EF2C65" w14:textId="653A9EC8" w:rsidR="00375206" w:rsidRPr="00BD06CE" w:rsidRDefault="00BD06CE" w:rsidP="00375206">
      <w:pPr>
        <w:pStyle w:val="a9"/>
        <w:numPr>
          <w:ilvl w:val="0"/>
          <w:numId w:val="6"/>
        </w:numPr>
      </w:pPr>
      <w:r>
        <w:t>Update</w:t>
      </w:r>
      <w:r w:rsidRPr="00BD06CE">
        <w:t xml:space="preserve"> </w:t>
      </w:r>
      <w:r>
        <w:t>by</w:t>
      </w:r>
      <w:r w:rsidR="00375206" w:rsidRPr="00BD06CE">
        <w:t xml:space="preserve"> </w:t>
      </w:r>
      <w:r w:rsidR="00375206">
        <w:t>id</w:t>
      </w:r>
      <w:r w:rsidR="00375206" w:rsidRPr="00BD06CE">
        <w:t xml:space="preserve"> (</w:t>
      </w:r>
      <w:r>
        <w:t>input data</w:t>
      </w:r>
      <w:r w:rsidRPr="00BD06CE">
        <w:t xml:space="preserve"> </w:t>
      </w:r>
      <w:r>
        <w:t>–</w:t>
      </w:r>
      <w:r w:rsidR="00375206" w:rsidRPr="00BD06CE">
        <w:t xml:space="preserve"> </w:t>
      </w:r>
      <w:r w:rsidR="00375206">
        <w:t>id</w:t>
      </w:r>
      <w:r w:rsidR="00375206" w:rsidRPr="00BD06CE">
        <w:t xml:space="preserve">, </w:t>
      </w:r>
      <w:r w:rsidR="00375206">
        <w:t>product</w:t>
      </w:r>
      <w:r w:rsidR="00375206" w:rsidRPr="00BD06CE">
        <w:t xml:space="preserve">, </w:t>
      </w:r>
      <w:r>
        <w:t>returns</w:t>
      </w:r>
      <w:r w:rsidRPr="00BD06CE">
        <w:t xml:space="preserve"> </w:t>
      </w:r>
      <w:r w:rsidR="00375206">
        <w:t>product</w:t>
      </w:r>
      <w:r w:rsidR="00375206" w:rsidRPr="00BD06CE">
        <w:t>)</w:t>
      </w:r>
    </w:p>
    <w:p w14:paraId="62467828" w14:textId="27AEEC2B" w:rsidR="000E14D1" w:rsidRPr="00BD06CE" w:rsidRDefault="00BD06CE" w:rsidP="00674725">
      <w:pPr>
        <w:pStyle w:val="a9"/>
        <w:numPr>
          <w:ilvl w:val="0"/>
          <w:numId w:val="6"/>
        </w:numPr>
      </w:pPr>
      <w:r>
        <w:t>Get</w:t>
      </w:r>
      <w:r w:rsidRPr="00BD06CE">
        <w:t xml:space="preserve"> </w:t>
      </w:r>
      <w:r>
        <w:t>by</w:t>
      </w:r>
      <w:r w:rsidR="000E14D1" w:rsidRPr="00BD06CE">
        <w:t xml:space="preserve"> </w:t>
      </w:r>
      <w:r w:rsidR="000E14D1">
        <w:t>id</w:t>
      </w:r>
      <w:r w:rsidR="000E14D1" w:rsidRPr="00BD06CE">
        <w:t xml:space="preserve"> </w:t>
      </w:r>
      <w:r w:rsidR="00375206" w:rsidRPr="00BD06CE">
        <w:t>(</w:t>
      </w:r>
      <w:r>
        <w:t>input data</w:t>
      </w:r>
      <w:r w:rsidRPr="00BD06CE">
        <w:t xml:space="preserve"> </w:t>
      </w:r>
      <w:r>
        <w:t xml:space="preserve">– </w:t>
      </w:r>
      <w:r w:rsidR="00375206">
        <w:t>id</w:t>
      </w:r>
      <w:r w:rsidR="00375206" w:rsidRPr="00BD06CE">
        <w:t xml:space="preserve">, </w:t>
      </w:r>
      <w:r>
        <w:t>returns</w:t>
      </w:r>
      <w:r w:rsidRPr="00BD06CE">
        <w:t xml:space="preserve"> </w:t>
      </w:r>
      <w:r w:rsidR="00375206">
        <w:t>product</w:t>
      </w:r>
      <w:r w:rsidR="00375206" w:rsidRPr="00BD06CE">
        <w:t>)</w:t>
      </w:r>
    </w:p>
    <w:p w14:paraId="38CD8D17" w14:textId="1277AEDD" w:rsidR="00375206" w:rsidRPr="00BD06CE" w:rsidRDefault="00BD06CE" w:rsidP="00375206">
      <w:pPr>
        <w:pStyle w:val="a9"/>
        <w:numPr>
          <w:ilvl w:val="0"/>
          <w:numId w:val="6"/>
        </w:numPr>
      </w:pPr>
      <w:r>
        <w:t>Get everyone by</w:t>
      </w:r>
      <w:r w:rsidR="00375206" w:rsidRPr="00BD06CE">
        <w:t xml:space="preserve"> </w:t>
      </w:r>
      <w:r w:rsidR="00375206">
        <w:t>id</w:t>
      </w:r>
      <w:r w:rsidR="00375206" w:rsidRPr="00BD06CE">
        <w:t xml:space="preserve"> (</w:t>
      </w:r>
      <w:r>
        <w:t>returns</w:t>
      </w:r>
      <w:r w:rsidR="00375206" w:rsidRPr="00BD06CE">
        <w:t xml:space="preserve"> </w:t>
      </w:r>
      <w:r w:rsidR="00375206">
        <w:t>products</w:t>
      </w:r>
      <w:r w:rsidR="00375206" w:rsidRPr="00BD06CE">
        <w:t>)</w:t>
      </w:r>
    </w:p>
    <w:p w14:paraId="20DA7431" w14:textId="049B9FD8" w:rsidR="000E14D1" w:rsidRDefault="000E14D1" w:rsidP="000E14D1">
      <w:pPr>
        <w:pStyle w:val="2"/>
        <w:numPr>
          <w:ilvl w:val="0"/>
          <w:numId w:val="0"/>
        </w:numPr>
      </w:pPr>
      <w:r>
        <w:t>2.4.</w:t>
      </w:r>
      <w:r w:rsidR="009A645B">
        <w:t>3</w:t>
      </w:r>
      <w:r>
        <w:t xml:space="preserve"> User controller </w:t>
      </w:r>
    </w:p>
    <w:p w14:paraId="77A841EE" w14:textId="68E60E02" w:rsidR="000E14D1" w:rsidRPr="0068631A" w:rsidRDefault="00B37A47" w:rsidP="000E14D1">
      <w:pPr>
        <w:pStyle w:val="a9"/>
        <w:numPr>
          <w:ilvl w:val="0"/>
          <w:numId w:val="7"/>
        </w:numPr>
      </w:pPr>
      <w:r w:rsidRPr="00B37A47">
        <w:t>Registration</w:t>
      </w:r>
      <w:r w:rsidRPr="00B37A47">
        <w:t xml:space="preserve"> </w:t>
      </w:r>
      <w:r w:rsidR="000E14D1" w:rsidRPr="0068631A">
        <w:t>(</w:t>
      </w:r>
      <w:r w:rsidR="002444BA">
        <w:t>input data</w:t>
      </w:r>
      <w:r w:rsidR="000E14D1" w:rsidRPr="0068631A">
        <w:t xml:space="preserve"> – </w:t>
      </w:r>
      <w:r w:rsidR="000E14D1">
        <w:t>email</w:t>
      </w:r>
      <w:r w:rsidR="000E14D1" w:rsidRPr="0068631A">
        <w:t xml:space="preserve">, </w:t>
      </w:r>
      <w:r w:rsidR="000E14D1">
        <w:t>login</w:t>
      </w:r>
      <w:r w:rsidR="000E14D1" w:rsidRPr="0068631A">
        <w:t xml:space="preserve">, </w:t>
      </w:r>
      <w:r w:rsidR="000E14D1">
        <w:t>password</w:t>
      </w:r>
      <w:r w:rsidR="000E14D1" w:rsidRPr="0068631A">
        <w:t xml:space="preserve">, </w:t>
      </w:r>
      <w:r w:rsidR="002444BA">
        <w:t>returns</w:t>
      </w:r>
      <w:r w:rsidR="000E14D1" w:rsidRPr="0068631A">
        <w:t xml:space="preserve"> </w:t>
      </w:r>
      <w:r w:rsidR="000E14D1">
        <w:t>jwt</w:t>
      </w:r>
      <w:r w:rsidR="000E14D1" w:rsidRPr="0068631A">
        <w:t xml:space="preserve"> </w:t>
      </w:r>
      <w:r w:rsidR="000E14D1">
        <w:t>token type</w:t>
      </w:r>
      <w:r w:rsidR="000E14D1" w:rsidRPr="0068631A">
        <w:t xml:space="preserve">, </w:t>
      </w:r>
      <w:r w:rsidR="000E14D1">
        <w:t>jwt</w:t>
      </w:r>
      <w:r w:rsidR="000E14D1" w:rsidRPr="0068631A">
        <w:t xml:space="preserve"> </w:t>
      </w:r>
      <w:r w:rsidR="000E14D1">
        <w:t>access</w:t>
      </w:r>
      <w:r w:rsidR="000E14D1" w:rsidRPr="0068631A">
        <w:t xml:space="preserve"> </w:t>
      </w:r>
      <w:r w:rsidR="002444BA">
        <w:t>and</w:t>
      </w:r>
      <w:r w:rsidR="000E14D1" w:rsidRPr="0068631A">
        <w:t xml:space="preserve"> </w:t>
      </w:r>
      <w:r w:rsidR="000E14D1">
        <w:t>jwt</w:t>
      </w:r>
      <w:r w:rsidR="000E14D1" w:rsidRPr="0068631A">
        <w:t xml:space="preserve"> </w:t>
      </w:r>
      <w:r w:rsidR="000E14D1">
        <w:t>refresh</w:t>
      </w:r>
      <w:r w:rsidR="000E14D1" w:rsidRPr="0068631A">
        <w:t>)</w:t>
      </w:r>
    </w:p>
    <w:p w14:paraId="3ECD41A4" w14:textId="505B3D0D" w:rsidR="000E14D1" w:rsidRDefault="000E14D1" w:rsidP="000E14D1">
      <w:pPr>
        <w:pStyle w:val="2"/>
        <w:numPr>
          <w:ilvl w:val="0"/>
          <w:numId w:val="0"/>
        </w:numPr>
      </w:pPr>
      <w:r>
        <w:t>2.4.</w:t>
      </w:r>
      <w:r w:rsidR="009A645B">
        <w:t>4</w:t>
      </w:r>
      <w:r>
        <w:t xml:space="preserve"> Bucket controller </w:t>
      </w:r>
    </w:p>
    <w:p w14:paraId="53883599" w14:textId="6D38648C" w:rsidR="002444BA" w:rsidRPr="00BD06CE" w:rsidRDefault="002444BA" w:rsidP="002444BA">
      <w:pPr>
        <w:pStyle w:val="a9"/>
        <w:numPr>
          <w:ilvl w:val="0"/>
          <w:numId w:val="9"/>
        </w:numPr>
      </w:pPr>
      <w:r>
        <w:t>Add</w:t>
      </w:r>
      <w:r w:rsidRPr="00BD06CE">
        <w:t xml:space="preserve"> (</w:t>
      </w:r>
      <w:r>
        <w:t>input data</w:t>
      </w:r>
      <w:r w:rsidRPr="00BD06CE">
        <w:t xml:space="preserve"> – </w:t>
      </w:r>
      <w:r>
        <w:t>backet</w:t>
      </w:r>
      <w:r w:rsidRPr="00BD06CE">
        <w:t xml:space="preserve">, </w:t>
      </w:r>
      <w:r>
        <w:t>returns</w:t>
      </w:r>
      <w:r w:rsidRPr="00BD06CE">
        <w:t xml:space="preserve"> </w:t>
      </w:r>
      <w:r>
        <w:t>backet</w:t>
      </w:r>
      <w:r w:rsidRPr="00BD06CE">
        <w:t>)</w:t>
      </w:r>
    </w:p>
    <w:p w14:paraId="2B7D10E4" w14:textId="77777777" w:rsidR="002444BA" w:rsidRPr="00BD06CE" w:rsidRDefault="002444BA" w:rsidP="002444BA">
      <w:pPr>
        <w:pStyle w:val="a9"/>
        <w:numPr>
          <w:ilvl w:val="0"/>
          <w:numId w:val="9"/>
        </w:numPr>
      </w:pPr>
      <w:r>
        <w:t>Delete</w:t>
      </w:r>
      <w:r w:rsidRPr="00BD06CE">
        <w:t xml:space="preserve"> </w:t>
      </w:r>
      <w:r>
        <w:t>by</w:t>
      </w:r>
      <w:r w:rsidRPr="00BD06CE">
        <w:t xml:space="preserve"> </w:t>
      </w:r>
      <w:r>
        <w:t>id</w:t>
      </w:r>
      <w:r w:rsidRPr="00BD06CE">
        <w:t xml:space="preserve"> </w:t>
      </w:r>
      <w:r>
        <w:rPr>
          <w:lang w:val="ru-RU"/>
        </w:rPr>
        <w:t>по</w:t>
      </w:r>
      <w:r w:rsidRPr="00BD06CE">
        <w:t xml:space="preserve"> </w:t>
      </w:r>
      <w:r>
        <w:t>id</w:t>
      </w:r>
      <w:r w:rsidRPr="00BD06CE">
        <w:t xml:space="preserve"> (</w:t>
      </w:r>
      <w:r>
        <w:t>input data – id</w:t>
      </w:r>
      <w:r w:rsidRPr="00BD06CE">
        <w:t xml:space="preserve">, </w:t>
      </w:r>
      <w:r>
        <w:t>returns</w:t>
      </w:r>
      <w:r w:rsidRPr="00BD06CE">
        <w:t xml:space="preserve"> </w:t>
      </w:r>
      <w:r>
        <w:t>void</w:t>
      </w:r>
      <w:r w:rsidRPr="00BD06CE">
        <w:t>)</w:t>
      </w:r>
    </w:p>
    <w:p w14:paraId="77FDBA4A" w14:textId="75DEA5CA" w:rsidR="002444BA" w:rsidRPr="00BD06CE" w:rsidRDefault="002444BA" w:rsidP="002444BA">
      <w:pPr>
        <w:pStyle w:val="a9"/>
        <w:numPr>
          <w:ilvl w:val="0"/>
          <w:numId w:val="9"/>
        </w:numPr>
      </w:pPr>
      <w:r>
        <w:t>Update</w:t>
      </w:r>
      <w:r w:rsidRPr="00BD06CE">
        <w:t xml:space="preserve"> </w:t>
      </w:r>
      <w:r>
        <w:t>by</w:t>
      </w:r>
      <w:r w:rsidRPr="00BD06CE">
        <w:t xml:space="preserve"> </w:t>
      </w:r>
      <w:r>
        <w:t>id</w:t>
      </w:r>
      <w:r w:rsidRPr="00BD06CE">
        <w:t xml:space="preserve"> (</w:t>
      </w:r>
      <w:r>
        <w:t>input data</w:t>
      </w:r>
      <w:r w:rsidRPr="00BD06CE">
        <w:t xml:space="preserve"> </w:t>
      </w:r>
      <w:r>
        <w:t>–</w:t>
      </w:r>
      <w:r w:rsidRPr="00BD06CE">
        <w:t xml:space="preserve"> </w:t>
      </w:r>
      <w:r>
        <w:t>id</w:t>
      </w:r>
      <w:r w:rsidRPr="00BD06CE">
        <w:t xml:space="preserve">, </w:t>
      </w:r>
      <w:r>
        <w:t>backet</w:t>
      </w:r>
      <w:r w:rsidRPr="00BD06CE">
        <w:t xml:space="preserve">, </w:t>
      </w:r>
      <w:r>
        <w:t>returns</w:t>
      </w:r>
      <w:r w:rsidRPr="00BD06CE">
        <w:t xml:space="preserve"> </w:t>
      </w:r>
      <w:r>
        <w:t>backet</w:t>
      </w:r>
      <w:r w:rsidRPr="00BD06CE">
        <w:t>)</w:t>
      </w:r>
    </w:p>
    <w:p w14:paraId="5BE0A350" w14:textId="7D938F49" w:rsidR="002444BA" w:rsidRPr="00BD06CE" w:rsidRDefault="002444BA" w:rsidP="002444BA">
      <w:pPr>
        <w:pStyle w:val="a9"/>
        <w:numPr>
          <w:ilvl w:val="0"/>
          <w:numId w:val="9"/>
        </w:numPr>
      </w:pPr>
      <w:r>
        <w:t>Get</w:t>
      </w:r>
      <w:r w:rsidRPr="00BD06CE">
        <w:t xml:space="preserve"> </w:t>
      </w:r>
      <w:r>
        <w:t>by</w:t>
      </w:r>
      <w:r w:rsidRPr="00BD06CE">
        <w:t xml:space="preserve"> </w:t>
      </w:r>
      <w:r>
        <w:t>id</w:t>
      </w:r>
      <w:r w:rsidRPr="00BD06CE">
        <w:t xml:space="preserve"> (</w:t>
      </w:r>
      <w:r>
        <w:t>input data</w:t>
      </w:r>
      <w:r w:rsidRPr="00BD06CE">
        <w:t xml:space="preserve"> </w:t>
      </w:r>
      <w:r>
        <w:t>– id</w:t>
      </w:r>
      <w:r w:rsidRPr="00BD06CE">
        <w:t xml:space="preserve">, </w:t>
      </w:r>
      <w:r>
        <w:t>returns</w:t>
      </w:r>
      <w:r w:rsidRPr="00BD06CE">
        <w:t xml:space="preserve"> </w:t>
      </w:r>
      <w:r>
        <w:t>backet</w:t>
      </w:r>
      <w:r w:rsidRPr="00BD06CE">
        <w:t>)</w:t>
      </w:r>
    </w:p>
    <w:p w14:paraId="53E62CC5" w14:textId="049D6DEA" w:rsidR="002444BA" w:rsidRPr="00BD06CE" w:rsidRDefault="002444BA" w:rsidP="002444BA">
      <w:pPr>
        <w:pStyle w:val="a9"/>
        <w:numPr>
          <w:ilvl w:val="0"/>
          <w:numId w:val="9"/>
        </w:numPr>
      </w:pPr>
      <w:r>
        <w:t>Get everyone by</w:t>
      </w:r>
      <w:r w:rsidRPr="00BD06CE">
        <w:t xml:space="preserve"> </w:t>
      </w:r>
      <w:r>
        <w:t>id</w:t>
      </w:r>
      <w:r w:rsidRPr="00BD06CE">
        <w:t xml:space="preserve"> (</w:t>
      </w:r>
      <w:r>
        <w:t>returns</w:t>
      </w:r>
      <w:r w:rsidRPr="00BD06CE">
        <w:t xml:space="preserve"> </w:t>
      </w:r>
      <w:r>
        <w:t>backet</w:t>
      </w:r>
      <w:r>
        <w:t>s</w:t>
      </w:r>
      <w:r w:rsidRPr="00BD06CE">
        <w:t>)</w:t>
      </w:r>
    </w:p>
    <w:p w14:paraId="7BB695BA" w14:textId="5023C068" w:rsidR="00375206" w:rsidRPr="002444BA" w:rsidRDefault="002444BA" w:rsidP="00375206">
      <w:pPr>
        <w:pStyle w:val="a9"/>
        <w:numPr>
          <w:ilvl w:val="0"/>
          <w:numId w:val="9"/>
        </w:numPr>
      </w:pPr>
      <w:r>
        <w:t>Add product to bucket</w:t>
      </w:r>
      <w:r w:rsidR="00375206" w:rsidRPr="002444BA">
        <w:t xml:space="preserve"> (</w:t>
      </w:r>
      <w:r>
        <w:t>input</w:t>
      </w:r>
      <w:r w:rsidRPr="002444BA">
        <w:t xml:space="preserve"> </w:t>
      </w:r>
      <w:r>
        <w:t>data</w:t>
      </w:r>
      <w:r w:rsidRPr="002444BA">
        <w:t xml:space="preserve"> – </w:t>
      </w:r>
      <w:r>
        <w:t>id</w:t>
      </w:r>
      <w:r w:rsidRPr="002444BA">
        <w:t xml:space="preserve"> </w:t>
      </w:r>
      <w:r>
        <w:t xml:space="preserve">bucket, </w:t>
      </w:r>
      <w:r w:rsidR="00AE402A">
        <w:t>product</w:t>
      </w:r>
      <w:r w:rsidR="00375206" w:rsidRPr="002444BA">
        <w:t xml:space="preserve">, </w:t>
      </w:r>
      <w:r>
        <w:t>returns</w:t>
      </w:r>
      <w:r w:rsidR="00375206" w:rsidRPr="002444BA">
        <w:t xml:space="preserve"> </w:t>
      </w:r>
      <w:r w:rsidR="00AE402A">
        <w:t>bucket</w:t>
      </w:r>
      <w:r w:rsidR="00375206" w:rsidRPr="002444BA">
        <w:t>)</w:t>
      </w:r>
    </w:p>
    <w:p w14:paraId="49740C67" w14:textId="4EAD7EA4" w:rsidR="00AE402A" w:rsidRDefault="00AE402A" w:rsidP="00AE402A">
      <w:pPr>
        <w:pStyle w:val="2"/>
        <w:rPr>
          <w:lang w:val="ru-RU"/>
        </w:rPr>
      </w:pPr>
      <w:r>
        <w:t>Entities</w:t>
      </w:r>
    </w:p>
    <w:p w14:paraId="3A207F06" w14:textId="77777777" w:rsidR="00041780" w:rsidRPr="00324592" w:rsidRDefault="00041780" w:rsidP="00041780">
      <w:pPr>
        <w:rPr>
          <w:rStyle w:val="ac"/>
          <w:rFonts w:ascii="Arial" w:hAnsi="Arial" w:cs="Arial"/>
          <w:b w:val="0"/>
          <w:bCs w:val="0"/>
          <w:i/>
          <w:iCs/>
        </w:rPr>
      </w:pPr>
      <w:r w:rsidRPr="00324592">
        <w:rPr>
          <w:rStyle w:val="ac"/>
          <w:rFonts w:ascii="Arial" w:hAnsi="Arial" w:cs="Arial"/>
          <w:b w:val="0"/>
          <w:bCs w:val="0"/>
          <w:i/>
          <w:iCs/>
          <w:lang w:val="en-US"/>
        </w:rPr>
        <w:t>Application entities are</w:t>
      </w:r>
      <w:r w:rsidRPr="00324592">
        <w:rPr>
          <w:rStyle w:val="ac"/>
          <w:rFonts w:ascii="Arial" w:hAnsi="Arial" w:cs="Arial"/>
          <w:b w:val="0"/>
          <w:bCs w:val="0"/>
          <w:i/>
          <w:iCs/>
        </w:rPr>
        <w:t>:</w:t>
      </w:r>
    </w:p>
    <w:p w14:paraId="100148F8" w14:textId="77777777" w:rsidR="00041780" w:rsidRDefault="00041780" w:rsidP="00041780">
      <w:pPr>
        <w:pStyle w:val="ad"/>
        <w:numPr>
          <w:ilvl w:val="0"/>
          <w:numId w:val="14"/>
        </w:numPr>
        <w:rPr>
          <w:rFonts w:ascii="Arial" w:hAnsi="Arial" w:cs="Arial"/>
          <w:i/>
          <w:iCs/>
          <w:lang w:val="en-US"/>
        </w:rPr>
      </w:pPr>
      <w:r>
        <w:rPr>
          <w:rFonts w:ascii="Arial" w:hAnsi="Arial" w:cs="Arial"/>
          <w:i/>
          <w:iCs/>
          <w:lang w:val="en-US"/>
        </w:rPr>
        <w:t xml:space="preserve">Authorization: </w:t>
      </w:r>
      <w:r w:rsidR="00AE402A" w:rsidRPr="00041780">
        <w:rPr>
          <w:rFonts w:ascii="Arial" w:hAnsi="Arial" w:cs="Arial"/>
          <w:i/>
          <w:iCs/>
          <w:lang w:val="en-US"/>
        </w:rPr>
        <w:t>ID_user, Login (email), Password</w:t>
      </w:r>
      <w:r>
        <w:rPr>
          <w:rFonts w:ascii="Arial" w:hAnsi="Arial" w:cs="Arial"/>
          <w:i/>
          <w:iCs/>
          <w:lang w:val="en-US"/>
        </w:rPr>
        <w:t>;</w:t>
      </w:r>
    </w:p>
    <w:p w14:paraId="276D06D2" w14:textId="49986E1A" w:rsidR="00041780" w:rsidRDefault="00041780" w:rsidP="00041780">
      <w:pPr>
        <w:pStyle w:val="ad"/>
        <w:numPr>
          <w:ilvl w:val="0"/>
          <w:numId w:val="14"/>
        </w:numPr>
        <w:rPr>
          <w:rFonts w:ascii="Arial" w:hAnsi="Arial" w:cs="Arial"/>
          <w:i/>
          <w:iCs/>
          <w:lang w:val="en-US"/>
        </w:rPr>
      </w:pPr>
      <w:r>
        <w:rPr>
          <w:rFonts w:ascii="Arial" w:hAnsi="Arial" w:cs="Arial"/>
          <w:i/>
          <w:iCs/>
          <w:lang w:val="en-US"/>
        </w:rPr>
        <w:t xml:space="preserve">Flower: </w:t>
      </w:r>
      <w:r w:rsidR="00AE402A" w:rsidRPr="00041780">
        <w:rPr>
          <w:rFonts w:ascii="Arial" w:hAnsi="Arial" w:cs="Arial"/>
          <w:i/>
          <w:iCs/>
          <w:lang w:val="en-US"/>
        </w:rPr>
        <w:t>ID_flower, Category, Description, Height, Diametr_gorshka, Price</w:t>
      </w:r>
      <w:r w:rsidRPr="00041780">
        <w:rPr>
          <w:rFonts w:ascii="Arial" w:hAnsi="Arial" w:cs="Arial"/>
          <w:i/>
          <w:iCs/>
          <w:lang w:val="en-US"/>
        </w:rPr>
        <w:t xml:space="preserve">, </w:t>
      </w:r>
      <w:r w:rsidR="00AE402A" w:rsidRPr="00041780">
        <w:rPr>
          <w:rFonts w:ascii="Arial" w:hAnsi="Arial" w:cs="Arial"/>
          <w:i/>
          <w:iCs/>
          <w:lang w:val="en-US"/>
        </w:rPr>
        <w:t>Picture</w:t>
      </w:r>
      <w:r>
        <w:rPr>
          <w:rFonts w:ascii="Arial" w:hAnsi="Arial" w:cs="Arial"/>
          <w:i/>
          <w:iCs/>
          <w:lang w:val="en-US"/>
        </w:rPr>
        <w:t>;</w:t>
      </w:r>
    </w:p>
    <w:p w14:paraId="4C429EFD" w14:textId="243FAB2F" w:rsidR="00041780" w:rsidRDefault="00041780" w:rsidP="00041780">
      <w:pPr>
        <w:pStyle w:val="ad"/>
        <w:numPr>
          <w:ilvl w:val="0"/>
          <w:numId w:val="14"/>
        </w:numPr>
        <w:rPr>
          <w:rFonts w:ascii="Arial" w:hAnsi="Arial" w:cs="Arial"/>
          <w:i/>
          <w:iCs/>
          <w:lang w:val="en-US"/>
        </w:rPr>
      </w:pPr>
      <w:r>
        <w:rPr>
          <w:rFonts w:ascii="Arial" w:hAnsi="Arial" w:cs="Arial"/>
          <w:i/>
          <w:iCs/>
          <w:lang w:val="en-US"/>
        </w:rPr>
        <w:t xml:space="preserve">Basket: </w:t>
      </w:r>
      <w:r w:rsidRPr="00041780">
        <w:rPr>
          <w:rFonts w:ascii="Arial" w:hAnsi="Arial" w:cs="Arial"/>
          <w:i/>
          <w:iCs/>
          <w:lang w:val="en-US"/>
        </w:rPr>
        <w:t>ID_basket, ID_flower, ID_user, Delivery, Payment, Date_delivery</w:t>
      </w:r>
      <w:r>
        <w:rPr>
          <w:rFonts w:ascii="Arial" w:hAnsi="Arial" w:cs="Arial"/>
          <w:i/>
          <w:iCs/>
          <w:lang w:val="en-US"/>
        </w:rPr>
        <w:t>;</w:t>
      </w:r>
    </w:p>
    <w:p w14:paraId="18AC3079" w14:textId="4EBA1FE2" w:rsidR="00041780" w:rsidRPr="00041780" w:rsidRDefault="00041780" w:rsidP="00041780">
      <w:pPr>
        <w:pStyle w:val="ad"/>
        <w:numPr>
          <w:ilvl w:val="0"/>
          <w:numId w:val="14"/>
        </w:numPr>
        <w:rPr>
          <w:rFonts w:ascii="Arial" w:hAnsi="Arial" w:cs="Arial"/>
          <w:i/>
          <w:iCs/>
          <w:lang w:val="en-US"/>
        </w:rPr>
      </w:pPr>
      <w:r>
        <w:rPr>
          <w:rFonts w:ascii="Arial" w:hAnsi="Arial" w:cs="Arial"/>
          <w:i/>
          <w:iCs/>
          <w:lang w:val="en-US"/>
        </w:rPr>
        <w:t xml:space="preserve">User: </w:t>
      </w:r>
      <w:r w:rsidRPr="00041780">
        <w:rPr>
          <w:rFonts w:ascii="Arial" w:hAnsi="Arial" w:cs="Arial"/>
          <w:i/>
          <w:iCs/>
          <w:lang w:val="en-US"/>
        </w:rPr>
        <w:t>ID_user, Name, Surname, Number, Picture, ID_basket</w:t>
      </w:r>
      <w:r w:rsidR="00F670C8">
        <w:rPr>
          <w:rFonts w:ascii="Arial" w:hAnsi="Arial" w:cs="Arial"/>
          <w:i/>
          <w:iCs/>
          <w:lang w:val="en-US"/>
        </w:rPr>
        <w:t>.</w:t>
      </w:r>
    </w:p>
    <w:p w14:paraId="5CCDD605" w14:textId="3B2919D2" w:rsidR="00F670C8" w:rsidRDefault="00F670C8" w:rsidP="00F670C8">
      <w:pPr>
        <w:pStyle w:val="2"/>
      </w:pPr>
      <w:r>
        <w:t>Technology stack</w:t>
      </w:r>
    </w:p>
    <w:bookmarkEnd w:id="15"/>
    <w:p w14:paraId="74DEC2C2" w14:textId="7F9B91BD" w:rsidR="00F670C8" w:rsidRPr="00F670C8" w:rsidRDefault="00F670C8" w:rsidP="00F670C8">
      <w:pPr>
        <w:rPr>
          <w:rStyle w:val="ac"/>
          <w:rFonts w:ascii="Arial" w:hAnsi="Arial" w:cs="Arial"/>
          <w:b w:val="0"/>
          <w:bCs w:val="0"/>
          <w:i/>
          <w:iCs/>
          <w:lang w:val="en-US"/>
        </w:rPr>
      </w:pPr>
      <w:r>
        <w:rPr>
          <w:rStyle w:val="ac"/>
          <w:rFonts w:ascii="Arial" w:hAnsi="Arial" w:cs="Arial"/>
          <w:b w:val="0"/>
          <w:bCs w:val="0"/>
          <w:i/>
          <w:iCs/>
          <w:lang w:val="en-US"/>
        </w:rPr>
        <w:t xml:space="preserve">Frontend: vue.js </w:t>
      </w:r>
    </w:p>
    <w:p w14:paraId="28A2756B" w14:textId="0F59992F" w:rsidR="00AE402A" w:rsidRPr="00041780" w:rsidRDefault="00F670C8" w:rsidP="00E467A3">
      <w:pPr>
        <w:rPr>
          <w:rStyle w:val="ac"/>
          <w:rFonts w:ascii="Arial" w:hAnsi="Arial" w:cs="Arial"/>
          <w:lang w:val="en-US"/>
        </w:rPr>
      </w:pPr>
      <w:r>
        <w:rPr>
          <w:rStyle w:val="ac"/>
          <w:rFonts w:ascii="Arial" w:hAnsi="Arial" w:cs="Arial"/>
          <w:b w:val="0"/>
          <w:bCs w:val="0"/>
          <w:i/>
          <w:iCs/>
          <w:lang w:val="en-US"/>
        </w:rPr>
        <w:t>Backend: spring framework, spring boot, spring hibernate, spring security, spring validation</w:t>
      </w:r>
      <w:r w:rsidR="00E467A3">
        <w:rPr>
          <w:rStyle w:val="ac"/>
          <w:rFonts w:ascii="Arial" w:hAnsi="Arial" w:cs="Arial"/>
          <w:b w:val="0"/>
          <w:bCs w:val="0"/>
          <w:i/>
          <w:iCs/>
          <w:lang w:val="en-US"/>
        </w:rPr>
        <w:t>, postgressql, redis.</w:t>
      </w:r>
    </w:p>
    <w:p w14:paraId="7D0C33EB" w14:textId="5F7E3F23" w:rsidR="00817846" w:rsidRPr="00324592" w:rsidRDefault="00817846" w:rsidP="00D17D43">
      <w:pPr>
        <w:pStyle w:val="1"/>
        <w:keepLines/>
        <w:spacing w:before="360" w:after="360"/>
      </w:pPr>
      <w:bookmarkStart w:id="17" w:name="_Hlk119343612"/>
      <w:r w:rsidRPr="00324592">
        <w:lastRenderedPageBreak/>
        <w:t>Release</w:t>
      </w:r>
      <w:bookmarkEnd w:id="16"/>
    </w:p>
    <w:p w14:paraId="5830AD6A" w14:textId="77777777" w:rsidR="00817846" w:rsidRPr="00370DB4" w:rsidRDefault="00817846" w:rsidP="002E2CED">
      <w:pPr>
        <w:rPr>
          <w:rFonts w:ascii="Arial" w:hAnsi="Arial" w:cs="Arial"/>
          <w:i/>
          <w:lang w:val="en-US"/>
        </w:rPr>
      </w:pPr>
      <w:r w:rsidRPr="00370DB4">
        <w:rPr>
          <w:rFonts w:ascii="Arial" w:hAnsi="Arial" w:cs="Arial"/>
          <w:i/>
          <w:lang w:val="en-US"/>
        </w:rPr>
        <w:t xml:space="preserve">Initial release should include must have features, listed above. </w:t>
      </w:r>
    </w:p>
    <w:p w14:paraId="5E799CD7" w14:textId="77777777" w:rsidR="00817846" w:rsidRDefault="00817846" w:rsidP="002F5417">
      <w:pPr>
        <w:pStyle w:val="2"/>
      </w:pPr>
      <w:bookmarkStart w:id="18" w:name="_Toc18551429"/>
      <w:r>
        <w:t>Scope of Subsequent Releases</w:t>
      </w:r>
      <w:bookmarkEnd w:id="18"/>
    </w:p>
    <w:p w14:paraId="7A82BC11" w14:textId="44770787" w:rsidR="00817846" w:rsidRPr="00370DB4" w:rsidRDefault="00817846" w:rsidP="001956EA">
      <w:pPr>
        <w:rPr>
          <w:rFonts w:ascii="Arial" w:hAnsi="Arial" w:cs="Arial"/>
          <w:i/>
          <w:lang w:val="en-US"/>
        </w:rPr>
      </w:pPr>
      <w:r w:rsidRPr="00370DB4">
        <w:rPr>
          <w:rFonts w:ascii="Arial" w:hAnsi="Arial" w:cs="Arial"/>
          <w:i/>
          <w:lang w:val="en-US"/>
        </w:rPr>
        <w:t xml:space="preserve">Release 2 must include items that are Should haves. </w:t>
      </w:r>
    </w:p>
    <w:p w14:paraId="0475E1D3" w14:textId="347DD3DA" w:rsidR="00817846" w:rsidRDefault="00817846" w:rsidP="00817846">
      <w:pPr>
        <w:pStyle w:val="2"/>
      </w:pPr>
      <w:bookmarkStart w:id="19" w:name="_Toc18551430"/>
      <w:r>
        <w:t>Limitations and Exclusions</w:t>
      </w:r>
      <w:bookmarkEnd w:id="19"/>
    </w:p>
    <w:p w14:paraId="396502B1" w14:textId="6E8109CF" w:rsidR="00817846" w:rsidRPr="004F6988" w:rsidRDefault="00E52014" w:rsidP="00817846">
      <w:pPr>
        <w:pStyle w:val="a9"/>
      </w:pPr>
      <w:r w:rsidRPr="00E52014">
        <w:t xml:space="preserve">The </w:t>
      </w:r>
      <w:r w:rsidR="00A30A11">
        <w:t>citizens of the Belarus can use the website</w:t>
      </w:r>
      <w:r w:rsidR="00817846" w:rsidRPr="00E52014">
        <w:t>.</w:t>
      </w:r>
    </w:p>
    <w:p w14:paraId="73250C20" w14:textId="77777777" w:rsidR="00817846" w:rsidRPr="00DD00EE" w:rsidRDefault="00817846" w:rsidP="005C68A2">
      <w:pPr>
        <w:pStyle w:val="1"/>
        <w:spacing w:before="360" w:after="360"/>
        <w:ind w:left="432" w:hanging="432"/>
      </w:pPr>
      <w:bookmarkStart w:id="20" w:name="_Toc18551431"/>
      <w:r w:rsidRPr="00DD00EE">
        <w:t>Business Context</w:t>
      </w:r>
      <w:bookmarkEnd w:id="20"/>
    </w:p>
    <w:p w14:paraId="6F4F20EE" w14:textId="77777777" w:rsidR="00817846" w:rsidRDefault="00817846" w:rsidP="005C68A2">
      <w:pPr>
        <w:pStyle w:val="2"/>
      </w:pPr>
      <w:bookmarkStart w:id="21" w:name="_Toc18551432"/>
      <w:bookmarkEnd w:id="17"/>
      <w:r>
        <w:t>Stakeholder Profiles</w:t>
      </w:r>
      <w:bookmarkEnd w:id="21"/>
      <w:r>
        <w:t xml:space="preserve"> </w:t>
      </w:r>
    </w:p>
    <w:tbl>
      <w:tblPr>
        <w:tblStyle w:val="ab"/>
        <w:tblW w:w="9631" w:type="dxa"/>
        <w:tblLayout w:type="fixed"/>
        <w:tblLook w:val="0000" w:firstRow="0" w:lastRow="0" w:firstColumn="0" w:lastColumn="0" w:noHBand="0" w:noVBand="0"/>
      </w:tblPr>
      <w:tblGrid>
        <w:gridCol w:w="2928"/>
        <w:gridCol w:w="3160"/>
        <w:gridCol w:w="3543"/>
      </w:tblGrid>
      <w:tr w:rsidR="00817846" w14:paraId="2D3F72EC" w14:textId="77777777" w:rsidTr="00D150AE">
        <w:trPr>
          <w:trHeight w:val="300"/>
        </w:trPr>
        <w:tc>
          <w:tcPr>
            <w:tcW w:w="2928" w:type="dxa"/>
          </w:tcPr>
          <w:p w14:paraId="49AF4DA9" w14:textId="77777777" w:rsidR="00817846" w:rsidRPr="00450043" w:rsidRDefault="00817846" w:rsidP="005C68A2">
            <w:pPr>
              <w:pStyle w:val="a9"/>
              <w:keepNext/>
              <w:keepLines/>
              <w:jc w:val="center"/>
              <w:rPr>
                <w:b/>
                <w:i w:val="0"/>
                <w:sz w:val="24"/>
              </w:rPr>
            </w:pPr>
            <w:bookmarkStart w:id="22" w:name="_Hlk119342343"/>
            <w:r w:rsidRPr="00450043">
              <w:rPr>
                <w:b/>
                <w:i w:val="0"/>
                <w:sz w:val="24"/>
              </w:rPr>
              <w:t>Stakeholder</w:t>
            </w:r>
          </w:p>
        </w:tc>
        <w:tc>
          <w:tcPr>
            <w:tcW w:w="3160" w:type="dxa"/>
          </w:tcPr>
          <w:p w14:paraId="65432854" w14:textId="77777777" w:rsidR="00817846" w:rsidRPr="00450043" w:rsidRDefault="00817846" w:rsidP="005C68A2">
            <w:pPr>
              <w:pStyle w:val="a9"/>
              <w:keepNext/>
              <w:keepLines/>
              <w:jc w:val="center"/>
              <w:rPr>
                <w:b/>
                <w:i w:val="0"/>
                <w:sz w:val="24"/>
              </w:rPr>
            </w:pPr>
            <w:r w:rsidRPr="00450043">
              <w:rPr>
                <w:b/>
                <w:i w:val="0"/>
                <w:sz w:val="24"/>
              </w:rPr>
              <w:t>Major Value</w:t>
            </w:r>
          </w:p>
        </w:tc>
        <w:tc>
          <w:tcPr>
            <w:tcW w:w="3543" w:type="dxa"/>
          </w:tcPr>
          <w:p w14:paraId="5C6F19D9" w14:textId="77777777" w:rsidR="00817846" w:rsidRPr="00450043" w:rsidRDefault="00817846" w:rsidP="005C68A2">
            <w:pPr>
              <w:pStyle w:val="a9"/>
              <w:keepNext/>
              <w:keepLines/>
              <w:jc w:val="center"/>
              <w:rPr>
                <w:b/>
                <w:i w:val="0"/>
                <w:sz w:val="24"/>
              </w:rPr>
            </w:pPr>
            <w:r w:rsidRPr="00450043">
              <w:rPr>
                <w:b/>
                <w:i w:val="0"/>
                <w:sz w:val="24"/>
              </w:rPr>
              <w:t>Major Interests</w:t>
            </w:r>
          </w:p>
        </w:tc>
      </w:tr>
      <w:tr w:rsidR="00817846" w:rsidRPr="00F14087" w14:paraId="41E6684D" w14:textId="77777777" w:rsidTr="00D150AE">
        <w:trPr>
          <w:trHeight w:val="885"/>
        </w:trPr>
        <w:tc>
          <w:tcPr>
            <w:tcW w:w="2928" w:type="dxa"/>
          </w:tcPr>
          <w:p w14:paraId="7628A072" w14:textId="2A846B5F" w:rsidR="00817846" w:rsidRPr="00F14087" w:rsidRDefault="00DD00EE" w:rsidP="005C68A2">
            <w:pPr>
              <w:pStyle w:val="TableTextsmall"/>
              <w:keepNext/>
              <w:rPr>
                <w:iCs/>
              </w:rPr>
            </w:pPr>
            <w:r w:rsidRPr="00F14087">
              <w:rPr>
                <w:iCs/>
              </w:rPr>
              <w:t>Users</w:t>
            </w:r>
            <w:r w:rsidRPr="00F14087">
              <w:rPr>
                <w:iCs/>
              </w:rPr>
              <w:t xml:space="preserve"> </w:t>
            </w:r>
          </w:p>
        </w:tc>
        <w:tc>
          <w:tcPr>
            <w:tcW w:w="3160" w:type="dxa"/>
          </w:tcPr>
          <w:p w14:paraId="0FA03804" w14:textId="5FDED3C1" w:rsidR="00817846" w:rsidRPr="00DD00EE" w:rsidRDefault="00DD00EE" w:rsidP="005C68A2">
            <w:pPr>
              <w:pStyle w:val="TableTextsmall"/>
              <w:keepNext/>
              <w:rPr>
                <w:i w:val="0"/>
              </w:rPr>
            </w:pPr>
            <w:r w:rsidRPr="00DD00EE">
              <w:t>Saving money, time, convenient payment and delivery methods.</w:t>
            </w:r>
            <w:r w:rsidRPr="00DD00EE">
              <w:t xml:space="preserve"> </w:t>
            </w:r>
          </w:p>
        </w:tc>
        <w:tc>
          <w:tcPr>
            <w:tcW w:w="3543" w:type="dxa"/>
          </w:tcPr>
          <w:p w14:paraId="1091BC03" w14:textId="5895B568" w:rsidR="00817846" w:rsidRPr="00F14087" w:rsidRDefault="00F14087" w:rsidP="00690C6D">
            <w:pPr>
              <w:pStyle w:val="TableTextsmall"/>
              <w:keepNext/>
              <w:rPr>
                <w:iCs/>
              </w:rPr>
            </w:pPr>
            <w:r w:rsidRPr="00F14087">
              <w:rPr>
                <w:iCs/>
              </w:rPr>
              <w:t>Convenient search and selection of goods in the catalog, simple ordering, choice of delivery and its speed, low cost of goods.</w:t>
            </w:r>
          </w:p>
        </w:tc>
      </w:tr>
      <w:tr w:rsidR="00817846" w:rsidRPr="00B54E32" w14:paraId="4C1CEC87" w14:textId="77777777" w:rsidTr="00D150AE">
        <w:trPr>
          <w:trHeight w:val="975"/>
        </w:trPr>
        <w:tc>
          <w:tcPr>
            <w:tcW w:w="2928" w:type="dxa"/>
          </w:tcPr>
          <w:p w14:paraId="3F3C2811" w14:textId="14B016D2" w:rsidR="00817846" w:rsidRPr="00F14087" w:rsidRDefault="00F14087" w:rsidP="004D3EE2">
            <w:pPr>
              <w:pStyle w:val="TableTextsmall"/>
              <w:rPr>
                <w:iCs/>
              </w:rPr>
            </w:pPr>
            <w:r w:rsidRPr="00F14087">
              <w:rPr>
                <w:iCs/>
              </w:rPr>
              <w:t>Customer</w:t>
            </w:r>
          </w:p>
        </w:tc>
        <w:tc>
          <w:tcPr>
            <w:tcW w:w="3160" w:type="dxa"/>
          </w:tcPr>
          <w:p w14:paraId="01D9E2B4" w14:textId="1C807BD8" w:rsidR="00817846" w:rsidRPr="00F14087" w:rsidRDefault="00F14087" w:rsidP="002F2D2C">
            <w:pPr>
              <w:pStyle w:val="TableTextsmall"/>
              <w:rPr>
                <w:iCs/>
                <w:lang w:val="ru-RU"/>
              </w:rPr>
            </w:pPr>
            <w:r w:rsidRPr="00F14087">
              <w:rPr>
                <w:iCs/>
              </w:rPr>
              <w:t>Profit increase</w:t>
            </w:r>
            <w:r w:rsidRPr="00F14087">
              <w:rPr>
                <w:iCs/>
                <w:lang w:val="ru-RU"/>
              </w:rPr>
              <w:t>.</w:t>
            </w:r>
          </w:p>
        </w:tc>
        <w:tc>
          <w:tcPr>
            <w:tcW w:w="3543" w:type="dxa"/>
          </w:tcPr>
          <w:p w14:paraId="1EDAD4A8" w14:textId="32CABB06" w:rsidR="00817846" w:rsidRPr="00F14087" w:rsidRDefault="00F14087" w:rsidP="009245A6">
            <w:pPr>
              <w:pStyle w:val="TableTextsmall"/>
              <w:rPr>
                <w:iCs/>
              </w:rPr>
            </w:pPr>
            <w:r w:rsidRPr="00F14087">
              <w:rPr>
                <w:iCs/>
              </w:rPr>
              <w:t>The site must be developed on time, within budget, so that all the features that it requested are implemented.</w:t>
            </w:r>
          </w:p>
        </w:tc>
      </w:tr>
      <w:tr w:rsidR="00817846" w:rsidRPr="00B54E32" w14:paraId="1ED95D91" w14:textId="77777777" w:rsidTr="00D150AE">
        <w:trPr>
          <w:trHeight w:val="847"/>
        </w:trPr>
        <w:tc>
          <w:tcPr>
            <w:tcW w:w="2928" w:type="dxa"/>
          </w:tcPr>
          <w:p w14:paraId="0CAACA11" w14:textId="42683D15" w:rsidR="00817846" w:rsidRPr="00C422CD" w:rsidRDefault="00F14087" w:rsidP="004D3EE2">
            <w:pPr>
              <w:pStyle w:val="TableTextsmall"/>
              <w:rPr>
                <w:i w:val="0"/>
              </w:rPr>
            </w:pPr>
            <w:r w:rsidRPr="00C422CD">
              <w:rPr>
                <w:i w:val="0"/>
              </w:rPr>
              <w:t>Project Team</w:t>
            </w:r>
          </w:p>
        </w:tc>
        <w:tc>
          <w:tcPr>
            <w:tcW w:w="3160" w:type="dxa"/>
          </w:tcPr>
          <w:p w14:paraId="0F16AB8C" w14:textId="3192156F" w:rsidR="00817846" w:rsidRPr="00C36AA8" w:rsidRDefault="00C36AA8" w:rsidP="004D3EE2">
            <w:pPr>
              <w:pStyle w:val="TableTextsmall"/>
              <w:rPr>
                <w:iCs/>
              </w:rPr>
            </w:pPr>
            <w:r w:rsidRPr="00C36AA8">
              <w:rPr>
                <w:iCs/>
              </w:rPr>
              <w:t>Increasing the company's income; execution of customer orders</w:t>
            </w:r>
          </w:p>
        </w:tc>
        <w:tc>
          <w:tcPr>
            <w:tcW w:w="3543" w:type="dxa"/>
          </w:tcPr>
          <w:p w14:paraId="73BFC444" w14:textId="41F9237E" w:rsidR="00817846" w:rsidRPr="00C36AA8" w:rsidRDefault="00C36AA8" w:rsidP="009245A6">
            <w:pPr>
              <w:pStyle w:val="TableTextsmall"/>
              <w:rPr>
                <w:iCs/>
              </w:rPr>
            </w:pPr>
            <w:r w:rsidRPr="00C36AA8">
              <w:rPr>
                <w:iCs/>
              </w:rPr>
              <w:t>Collection of information from the customer and other sources, qualitative analysis and documentation of requirements, execution and testing of these implemented requirements, support, development within the agreed time frame</w:t>
            </w:r>
          </w:p>
        </w:tc>
      </w:tr>
      <w:tr w:rsidR="00817846" w:rsidRPr="00B54E32" w14:paraId="6CA74F78" w14:textId="77777777" w:rsidTr="00CA4299">
        <w:trPr>
          <w:trHeight w:val="953"/>
        </w:trPr>
        <w:tc>
          <w:tcPr>
            <w:tcW w:w="2928" w:type="dxa"/>
          </w:tcPr>
          <w:p w14:paraId="5FE3FA79" w14:textId="10D8FA79" w:rsidR="00817846" w:rsidRPr="00C422CD" w:rsidRDefault="00C36AA8" w:rsidP="004D3EE2">
            <w:pPr>
              <w:pStyle w:val="TableTextsmall"/>
              <w:rPr>
                <w:i w:val="0"/>
              </w:rPr>
            </w:pPr>
            <w:r>
              <w:t>Bank</w:t>
            </w:r>
          </w:p>
        </w:tc>
        <w:tc>
          <w:tcPr>
            <w:tcW w:w="3160" w:type="dxa"/>
          </w:tcPr>
          <w:p w14:paraId="480CD66A" w14:textId="63B890EB" w:rsidR="00817846" w:rsidRPr="00C422CD" w:rsidRDefault="00C36AA8" w:rsidP="004D3EE2">
            <w:pPr>
              <w:pStyle w:val="TableTextsmall"/>
              <w:rPr>
                <w:i w:val="0"/>
              </w:rPr>
            </w:pPr>
            <w:r>
              <w:t>Getting a percentage of transactions.</w:t>
            </w:r>
          </w:p>
        </w:tc>
        <w:tc>
          <w:tcPr>
            <w:tcW w:w="3543" w:type="dxa"/>
          </w:tcPr>
          <w:p w14:paraId="2F8A6DE9" w14:textId="0600B1FB" w:rsidR="00817846" w:rsidRPr="00B16F97" w:rsidRDefault="00C36AA8" w:rsidP="00B16F97">
            <w:pPr>
              <w:pStyle w:val="TableTextsmall"/>
              <w:rPr>
                <w:i w:val="0"/>
              </w:rPr>
            </w:pPr>
            <w:r>
              <w:t>Order payment online</w:t>
            </w:r>
            <w:r w:rsidRPr="00C36AA8">
              <w:t>.</w:t>
            </w:r>
            <w:r>
              <w:t xml:space="preserve"> </w:t>
            </w:r>
          </w:p>
        </w:tc>
      </w:tr>
      <w:tr w:rsidR="00CA4299" w:rsidRPr="00B54E32" w14:paraId="39E81A64" w14:textId="77777777" w:rsidTr="00CA4299">
        <w:trPr>
          <w:trHeight w:val="953"/>
        </w:trPr>
        <w:tc>
          <w:tcPr>
            <w:tcW w:w="2928" w:type="dxa"/>
          </w:tcPr>
          <w:p w14:paraId="67282E26" w14:textId="30410CD1" w:rsidR="00CA4299" w:rsidRPr="00C36AA8" w:rsidRDefault="00CA4299" w:rsidP="004D3EE2">
            <w:pPr>
              <w:pStyle w:val="TableTextsmall"/>
              <w:rPr>
                <w:iCs/>
              </w:rPr>
            </w:pPr>
            <w:r w:rsidRPr="00C36AA8">
              <w:rPr>
                <w:iCs/>
              </w:rPr>
              <w:t>Delivery Department</w:t>
            </w:r>
          </w:p>
        </w:tc>
        <w:tc>
          <w:tcPr>
            <w:tcW w:w="3160" w:type="dxa"/>
          </w:tcPr>
          <w:p w14:paraId="0B7F579A" w14:textId="7318AA11" w:rsidR="00CA4299" w:rsidRPr="00C36AA8" w:rsidRDefault="00C36AA8" w:rsidP="004D3EE2">
            <w:pPr>
              <w:pStyle w:val="TableTextsmall"/>
              <w:rPr>
                <w:iCs/>
              </w:rPr>
            </w:pPr>
            <w:r w:rsidRPr="00C36AA8">
              <w:rPr>
                <w:iCs/>
              </w:rPr>
              <w:t>Improving the reputation of an online store</w:t>
            </w:r>
            <w:r w:rsidRPr="00C36AA8">
              <w:rPr>
                <w:iCs/>
              </w:rPr>
              <w:t xml:space="preserve"> </w:t>
            </w:r>
            <w:r w:rsidRPr="00C36AA8">
              <w:rPr>
                <w:iCs/>
              </w:rPr>
              <w:t>in the field of delivery</w:t>
            </w:r>
          </w:p>
        </w:tc>
        <w:tc>
          <w:tcPr>
            <w:tcW w:w="3543" w:type="dxa"/>
          </w:tcPr>
          <w:p w14:paraId="6EA10AE7" w14:textId="77777777" w:rsidR="00C36AA8" w:rsidRPr="00C36AA8" w:rsidRDefault="00C36AA8" w:rsidP="00C36AA8">
            <w:pPr>
              <w:pStyle w:val="TableTextsmall"/>
              <w:rPr>
                <w:b/>
                <w:iCs/>
              </w:rPr>
            </w:pPr>
            <w:r w:rsidRPr="00C36AA8">
              <w:rPr>
                <w:iCs/>
              </w:rPr>
              <w:t>They are interested in delivering the order safely and at the specified time</w:t>
            </w:r>
          </w:p>
          <w:p w14:paraId="2F5062B9" w14:textId="21A5E40F" w:rsidR="00CA4299" w:rsidRPr="00C36AA8" w:rsidRDefault="00CA4299" w:rsidP="00B16F97">
            <w:pPr>
              <w:pStyle w:val="TableTextsmall"/>
              <w:rPr>
                <w:iCs/>
              </w:rPr>
            </w:pPr>
          </w:p>
        </w:tc>
      </w:tr>
    </w:tbl>
    <w:bookmarkEnd w:id="22"/>
    <w:p w14:paraId="440463D7" w14:textId="77777777" w:rsidR="00D150AE" w:rsidRDefault="002F5417" w:rsidP="005C68A2">
      <w:pPr>
        <w:pStyle w:val="2"/>
      </w:pPr>
      <w:r>
        <w:lastRenderedPageBreak/>
        <w:t>Context Diagram</w:t>
      </w:r>
    </w:p>
    <w:p w14:paraId="77770EDC" w14:textId="525FD578" w:rsidR="005C68A2" w:rsidRPr="005C68A2" w:rsidRDefault="005971D7" w:rsidP="005C68A2">
      <w:pPr>
        <w:jc w:val="center"/>
        <w:rPr>
          <w:lang w:val="en-US" w:eastAsia="ko-KR"/>
        </w:rPr>
      </w:pPr>
      <w:r>
        <w:rPr>
          <w:noProof/>
        </w:rPr>
        <w:drawing>
          <wp:inline distT="0" distB="0" distL="0" distR="0" wp14:anchorId="418D3156" wp14:editId="58FF7E95">
            <wp:extent cx="5940425" cy="5544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544820"/>
                    </a:xfrm>
                    <a:prstGeom prst="rect">
                      <a:avLst/>
                    </a:prstGeom>
                  </pic:spPr>
                </pic:pic>
              </a:graphicData>
            </a:graphic>
          </wp:inline>
        </w:drawing>
      </w:r>
    </w:p>
    <w:sectPr w:rsidR="005C68A2" w:rsidRPr="005C68A2" w:rsidSect="00892B68">
      <w:headerReference w:type="first" r:id="rId10"/>
      <w:pgSz w:w="11906" w:h="16838"/>
      <w:pgMar w:top="1134" w:right="850" w:bottom="1134" w:left="1701" w:header="68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6A0C9" w14:textId="77777777" w:rsidR="00DA3D5A" w:rsidRDefault="00DA3D5A" w:rsidP="008401BC">
      <w:pPr>
        <w:spacing w:after="0" w:line="240" w:lineRule="auto"/>
      </w:pPr>
      <w:r>
        <w:separator/>
      </w:r>
    </w:p>
  </w:endnote>
  <w:endnote w:type="continuationSeparator" w:id="0">
    <w:p w14:paraId="05CAF9D9" w14:textId="77777777" w:rsidR="00DA3D5A" w:rsidRDefault="00DA3D5A" w:rsidP="0084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212E" w14:textId="77777777" w:rsidR="00DA3D5A" w:rsidRDefault="00DA3D5A" w:rsidP="008401BC">
      <w:pPr>
        <w:spacing w:after="0" w:line="240" w:lineRule="auto"/>
      </w:pPr>
      <w:r>
        <w:separator/>
      </w:r>
    </w:p>
  </w:footnote>
  <w:footnote w:type="continuationSeparator" w:id="0">
    <w:p w14:paraId="4829A9EA" w14:textId="77777777" w:rsidR="00DA3D5A" w:rsidRDefault="00DA3D5A" w:rsidP="00840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998DF" w14:textId="77777777" w:rsidR="00976D8D" w:rsidRPr="00965687" w:rsidRDefault="00965687" w:rsidP="00965687">
    <w:pPr>
      <w:pStyle w:val="a5"/>
      <w:tabs>
        <w:tab w:val="clear" w:pos="9355"/>
        <w:tab w:val="right" w:pos="8640"/>
      </w:tabs>
      <w:spacing w:before="240" w:after="240"/>
      <w:rPr>
        <w:rFonts w:ascii="Times New Roman" w:hAnsi="Times New Roman" w:cs="Times New Roman"/>
        <w:b/>
        <w:i/>
        <w:sz w:val="20"/>
        <w:lang w:val="en-US"/>
      </w:rPr>
    </w:pPr>
    <w:r w:rsidRPr="00C77864">
      <w:rPr>
        <w:rFonts w:ascii="Times New Roman" w:hAnsi="Times New Roman" w:cs="Times New Roman"/>
        <w:b/>
        <w:i/>
        <w:sz w:val="20"/>
        <w:lang w:val="en-US"/>
      </w:rPr>
      <w:t>Vision and Scope for Practice Project</w:t>
    </w:r>
    <w:r w:rsidRPr="00C77864">
      <w:rPr>
        <w:rFonts w:ascii="Times New Roman" w:hAnsi="Times New Roman" w:cs="Times New Roman"/>
        <w:b/>
        <w:i/>
        <w:sz w:val="20"/>
        <w:lang w:val="en-US"/>
      </w:rPr>
      <w:tab/>
    </w:r>
    <w:r w:rsidRPr="00C77864">
      <w:rPr>
        <w:rFonts w:ascii="Times New Roman" w:hAnsi="Times New Roman" w:cs="Times New Roman"/>
        <w:b/>
        <w:i/>
        <w:sz w:val="20"/>
        <w:lang w:val="en-US"/>
      </w:rPr>
      <w:tab/>
      <w:t xml:space="preserve">Page </w:t>
    </w:r>
    <w:r>
      <w:rPr>
        <w:rFonts w:ascii="Times New Roman" w:hAnsi="Times New Roman" w:cs="Times New Roman"/>
        <w:b/>
        <w:i/>
        <w:sz w:val="20"/>
        <w:lang w:val="en-US"/>
      </w:rPr>
      <w:t>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50C5" w14:textId="77777777" w:rsidR="002E5485" w:rsidRPr="00A93C2C" w:rsidRDefault="002E5485" w:rsidP="00A93C2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F04FEB"/>
    <w:multiLevelType w:val="hybridMultilevel"/>
    <w:tmpl w:val="6F8CE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7664DA"/>
    <w:multiLevelType w:val="hybridMultilevel"/>
    <w:tmpl w:val="68F85E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DE5FF8"/>
    <w:multiLevelType w:val="hybridMultilevel"/>
    <w:tmpl w:val="68F85E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15:restartNumberingAfterBreak="0">
    <w:nsid w:val="122710C0"/>
    <w:multiLevelType w:val="hybridMultilevel"/>
    <w:tmpl w:val="68F85E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4B501D"/>
    <w:multiLevelType w:val="hybridMultilevel"/>
    <w:tmpl w:val="6F8CE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D52180"/>
    <w:multiLevelType w:val="hybridMultilevel"/>
    <w:tmpl w:val="6F8CE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F9574D"/>
    <w:multiLevelType w:val="hybridMultilevel"/>
    <w:tmpl w:val="0D6088B0"/>
    <w:lvl w:ilvl="0" w:tplc="598CAFF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670405"/>
    <w:multiLevelType w:val="hybridMultilevel"/>
    <w:tmpl w:val="7BAE539E"/>
    <w:lvl w:ilvl="0" w:tplc="B1F8E81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57DE2D78"/>
    <w:multiLevelType w:val="hybridMultilevel"/>
    <w:tmpl w:val="6F8CE1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7521F5"/>
    <w:multiLevelType w:val="hybridMultilevel"/>
    <w:tmpl w:val="68F85E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3820F3"/>
    <w:multiLevelType w:val="hybridMultilevel"/>
    <w:tmpl w:val="4ECAF1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FA77EB"/>
    <w:multiLevelType w:val="hybridMultilevel"/>
    <w:tmpl w:val="68F85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2"/>
  </w:num>
  <w:num w:numId="4">
    <w:abstractNumId w:val="9"/>
  </w:num>
  <w:num w:numId="5">
    <w:abstractNumId w:val="13"/>
  </w:num>
  <w:num w:numId="6">
    <w:abstractNumId w:val="3"/>
  </w:num>
  <w:num w:numId="7">
    <w:abstractNumId w:val="5"/>
  </w:num>
  <w:num w:numId="8">
    <w:abstractNumId w:val="11"/>
  </w:num>
  <w:num w:numId="9">
    <w:abstractNumId w:val="2"/>
  </w:num>
  <w:num w:numId="10">
    <w:abstractNumId w:val="7"/>
  </w:num>
  <w:num w:numId="11">
    <w:abstractNumId w:val="10"/>
  </w:num>
  <w:num w:numId="12">
    <w:abstractNumId w:val="6"/>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1BC"/>
    <w:rsid w:val="000026D4"/>
    <w:rsid w:val="0001787D"/>
    <w:rsid w:val="00041780"/>
    <w:rsid w:val="00041CA8"/>
    <w:rsid w:val="00046869"/>
    <w:rsid w:val="000807B1"/>
    <w:rsid w:val="0008398E"/>
    <w:rsid w:val="00091986"/>
    <w:rsid w:val="000968C8"/>
    <w:rsid w:val="000E14D1"/>
    <w:rsid w:val="000E55D0"/>
    <w:rsid w:val="000E5CC3"/>
    <w:rsid w:val="00147566"/>
    <w:rsid w:val="00173183"/>
    <w:rsid w:val="00180D67"/>
    <w:rsid w:val="0018169B"/>
    <w:rsid w:val="00181A54"/>
    <w:rsid w:val="00186897"/>
    <w:rsid w:val="00190306"/>
    <w:rsid w:val="001947AF"/>
    <w:rsid w:val="001956EA"/>
    <w:rsid w:val="001E62F7"/>
    <w:rsid w:val="001F437C"/>
    <w:rsid w:val="00207C37"/>
    <w:rsid w:val="00211D6E"/>
    <w:rsid w:val="00220BB6"/>
    <w:rsid w:val="002231BA"/>
    <w:rsid w:val="00240D4F"/>
    <w:rsid w:val="002444BA"/>
    <w:rsid w:val="002610CC"/>
    <w:rsid w:val="0026583E"/>
    <w:rsid w:val="00292B4B"/>
    <w:rsid w:val="00293C67"/>
    <w:rsid w:val="002A4598"/>
    <w:rsid w:val="002A5CBB"/>
    <w:rsid w:val="002C71C4"/>
    <w:rsid w:val="002E1031"/>
    <w:rsid w:val="002E2CED"/>
    <w:rsid w:val="002E5485"/>
    <w:rsid w:val="002F2D2C"/>
    <w:rsid w:val="002F5417"/>
    <w:rsid w:val="00300FFC"/>
    <w:rsid w:val="00324592"/>
    <w:rsid w:val="00344155"/>
    <w:rsid w:val="003448E5"/>
    <w:rsid w:val="00361FE2"/>
    <w:rsid w:val="00362C2F"/>
    <w:rsid w:val="003635AC"/>
    <w:rsid w:val="003637FD"/>
    <w:rsid w:val="00370B4C"/>
    <w:rsid w:val="00370DB4"/>
    <w:rsid w:val="00375206"/>
    <w:rsid w:val="00382ACB"/>
    <w:rsid w:val="00382BF9"/>
    <w:rsid w:val="00387348"/>
    <w:rsid w:val="003A5962"/>
    <w:rsid w:val="003C3B3B"/>
    <w:rsid w:val="003D5392"/>
    <w:rsid w:val="003D5743"/>
    <w:rsid w:val="003E2700"/>
    <w:rsid w:val="003F68CC"/>
    <w:rsid w:val="00407412"/>
    <w:rsid w:val="00407798"/>
    <w:rsid w:val="00422D2A"/>
    <w:rsid w:val="004A6956"/>
    <w:rsid w:val="004B013E"/>
    <w:rsid w:val="004C5365"/>
    <w:rsid w:val="004D501D"/>
    <w:rsid w:val="005971D7"/>
    <w:rsid w:val="005A47EA"/>
    <w:rsid w:val="005C68A2"/>
    <w:rsid w:val="005D6634"/>
    <w:rsid w:val="005D6A88"/>
    <w:rsid w:val="00612B9E"/>
    <w:rsid w:val="00614626"/>
    <w:rsid w:val="0063184A"/>
    <w:rsid w:val="00651BE1"/>
    <w:rsid w:val="0065466C"/>
    <w:rsid w:val="00665173"/>
    <w:rsid w:val="0066733C"/>
    <w:rsid w:val="0068631A"/>
    <w:rsid w:val="00690C6D"/>
    <w:rsid w:val="006C2F78"/>
    <w:rsid w:val="006E6862"/>
    <w:rsid w:val="006F6A31"/>
    <w:rsid w:val="0071229F"/>
    <w:rsid w:val="00755505"/>
    <w:rsid w:val="00760CF7"/>
    <w:rsid w:val="00782696"/>
    <w:rsid w:val="007A025D"/>
    <w:rsid w:val="007A24A8"/>
    <w:rsid w:val="007E4776"/>
    <w:rsid w:val="00804E79"/>
    <w:rsid w:val="00807150"/>
    <w:rsid w:val="00817846"/>
    <w:rsid w:val="00836A3B"/>
    <w:rsid w:val="008401BC"/>
    <w:rsid w:val="00840937"/>
    <w:rsid w:val="00855CE1"/>
    <w:rsid w:val="0086578B"/>
    <w:rsid w:val="00881068"/>
    <w:rsid w:val="008863C3"/>
    <w:rsid w:val="00892B68"/>
    <w:rsid w:val="008B4C3F"/>
    <w:rsid w:val="008C4F67"/>
    <w:rsid w:val="008E44FD"/>
    <w:rsid w:val="008F5C25"/>
    <w:rsid w:val="00900267"/>
    <w:rsid w:val="00906043"/>
    <w:rsid w:val="009106E8"/>
    <w:rsid w:val="00912BF8"/>
    <w:rsid w:val="009245A6"/>
    <w:rsid w:val="009647D1"/>
    <w:rsid w:val="00965687"/>
    <w:rsid w:val="00974BF9"/>
    <w:rsid w:val="00975947"/>
    <w:rsid w:val="00976D8D"/>
    <w:rsid w:val="00983B42"/>
    <w:rsid w:val="00992B3E"/>
    <w:rsid w:val="009947B0"/>
    <w:rsid w:val="009A01F9"/>
    <w:rsid w:val="009A481E"/>
    <w:rsid w:val="009A645B"/>
    <w:rsid w:val="009B0EB0"/>
    <w:rsid w:val="009C328B"/>
    <w:rsid w:val="009D4D6A"/>
    <w:rsid w:val="009F118F"/>
    <w:rsid w:val="009F6CA7"/>
    <w:rsid w:val="00A11F89"/>
    <w:rsid w:val="00A175B1"/>
    <w:rsid w:val="00A2381A"/>
    <w:rsid w:val="00A30A11"/>
    <w:rsid w:val="00A5559F"/>
    <w:rsid w:val="00A93C2C"/>
    <w:rsid w:val="00AA2DB5"/>
    <w:rsid w:val="00AA6E35"/>
    <w:rsid w:val="00AB5BDC"/>
    <w:rsid w:val="00AE402A"/>
    <w:rsid w:val="00AF0ED1"/>
    <w:rsid w:val="00AF1FD8"/>
    <w:rsid w:val="00AF7D79"/>
    <w:rsid w:val="00B111DB"/>
    <w:rsid w:val="00B16F97"/>
    <w:rsid w:val="00B24F8A"/>
    <w:rsid w:val="00B3040B"/>
    <w:rsid w:val="00B37A47"/>
    <w:rsid w:val="00B50CE5"/>
    <w:rsid w:val="00B54E32"/>
    <w:rsid w:val="00B54FE9"/>
    <w:rsid w:val="00B6695F"/>
    <w:rsid w:val="00B920AC"/>
    <w:rsid w:val="00BA0D09"/>
    <w:rsid w:val="00BB4AF8"/>
    <w:rsid w:val="00BD06CE"/>
    <w:rsid w:val="00BD32CC"/>
    <w:rsid w:val="00BF2F91"/>
    <w:rsid w:val="00C00FC5"/>
    <w:rsid w:val="00C01BF0"/>
    <w:rsid w:val="00C02999"/>
    <w:rsid w:val="00C36AA8"/>
    <w:rsid w:val="00C44C64"/>
    <w:rsid w:val="00C67756"/>
    <w:rsid w:val="00C7085E"/>
    <w:rsid w:val="00C77864"/>
    <w:rsid w:val="00C90B2D"/>
    <w:rsid w:val="00C96260"/>
    <w:rsid w:val="00CA2CE0"/>
    <w:rsid w:val="00CA4299"/>
    <w:rsid w:val="00CF4651"/>
    <w:rsid w:val="00D03D7F"/>
    <w:rsid w:val="00D150AE"/>
    <w:rsid w:val="00D17D43"/>
    <w:rsid w:val="00D37688"/>
    <w:rsid w:val="00D44E86"/>
    <w:rsid w:val="00D62B3D"/>
    <w:rsid w:val="00D6611E"/>
    <w:rsid w:val="00D858B8"/>
    <w:rsid w:val="00DA0591"/>
    <w:rsid w:val="00DA3D5A"/>
    <w:rsid w:val="00DA534C"/>
    <w:rsid w:val="00DB26EA"/>
    <w:rsid w:val="00DB2C77"/>
    <w:rsid w:val="00DB3886"/>
    <w:rsid w:val="00DD00EE"/>
    <w:rsid w:val="00DD3F71"/>
    <w:rsid w:val="00DF49A6"/>
    <w:rsid w:val="00E145EF"/>
    <w:rsid w:val="00E278D2"/>
    <w:rsid w:val="00E45A71"/>
    <w:rsid w:val="00E467A3"/>
    <w:rsid w:val="00E52014"/>
    <w:rsid w:val="00E640EB"/>
    <w:rsid w:val="00E81830"/>
    <w:rsid w:val="00E873B8"/>
    <w:rsid w:val="00E929C3"/>
    <w:rsid w:val="00E96391"/>
    <w:rsid w:val="00EC2D6F"/>
    <w:rsid w:val="00EF1BDA"/>
    <w:rsid w:val="00EF452F"/>
    <w:rsid w:val="00F05CDE"/>
    <w:rsid w:val="00F14087"/>
    <w:rsid w:val="00F155E2"/>
    <w:rsid w:val="00F670C8"/>
    <w:rsid w:val="00F77943"/>
    <w:rsid w:val="00F80698"/>
    <w:rsid w:val="00F93B7E"/>
    <w:rsid w:val="00FA2D5C"/>
    <w:rsid w:val="00FD2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ABCBD"/>
  <w15:chartTrackingRefBased/>
  <w15:docId w15:val="{5664BE32-E29D-4940-9838-63D1C567A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B50CE5"/>
    <w:pPr>
      <w:keepNext/>
      <w:numPr>
        <w:numId w:val="1"/>
      </w:numPr>
      <w:spacing w:before="240" w:after="240" w:line="240" w:lineRule="exact"/>
      <w:ind w:left="431" w:hanging="431"/>
      <w:outlineLvl w:val="0"/>
    </w:pPr>
    <w:rPr>
      <w:rFonts w:ascii="Times New Roman" w:eastAsia="Times New Roman" w:hAnsi="Times New Roman" w:cs="Times New Roman"/>
      <w:b/>
      <w:kern w:val="28"/>
      <w:sz w:val="36"/>
      <w:szCs w:val="20"/>
      <w:lang w:val="en-US" w:eastAsia="ko-KR"/>
    </w:rPr>
  </w:style>
  <w:style w:type="paragraph" w:styleId="2">
    <w:name w:val="heading 2"/>
    <w:basedOn w:val="a"/>
    <w:next w:val="a"/>
    <w:link w:val="20"/>
    <w:qFormat/>
    <w:rsid w:val="00B50CE5"/>
    <w:pPr>
      <w:keepNext/>
      <w:numPr>
        <w:ilvl w:val="1"/>
        <w:numId w:val="1"/>
      </w:numPr>
      <w:spacing w:before="240" w:after="240" w:line="240" w:lineRule="exact"/>
      <w:outlineLvl w:val="1"/>
    </w:pPr>
    <w:rPr>
      <w:rFonts w:ascii="Times New Roman" w:eastAsia="Times New Roman" w:hAnsi="Times New Roman" w:cs="Times New Roman"/>
      <w:b/>
      <w:sz w:val="28"/>
      <w:szCs w:val="20"/>
      <w:lang w:val="en-US" w:eastAsia="ko-KR"/>
    </w:rPr>
  </w:style>
  <w:style w:type="paragraph" w:styleId="3">
    <w:name w:val="heading 3"/>
    <w:basedOn w:val="a"/>
    <w:next w:val="a"/>
    <w:link w:val="30"/>
    <w:qFormat/>
    <w:rsid w:val="00B50CE5"/>
    <w:pPr>
      <w:numPr>
        <w:ilvl w:val="2"/>
        <w:numId w:val="1"/>
      </w:numPr>
      <w:spacing w:before="240" w:after="60" w:line="240" w:lineRule="exact"/>
      <w:outlineLvl w:val="2"/>
    </w:pPr>
    <w:rPr>
      <w:rFonts w:ascii="Times New Roman" w:eastAsia="Times New Roman" w:hAnsi="Times New Roman" w:cs="Times New Roman"/>
      <w:sz w:val="24"/>
      <w:szCs w:val="20"/>
      <w:lang w:val="en-US" w:eastAsia="ko-KR"/>
    </w:rPr>
  </w:style>
  <w:style w:type="paragraph" w:styleId="4">
    <w:name w:val="heading 4"/>
    <w:basedOn w:val="a"/>
    <w:next w:val="a"/>
    <w:link w:val="40"/>
    <w:qFormat/>
    <w:rsid w:val="00B50CE5"/>
    <w:pPr>
      <w:keepNext/>
      <w:numPr>
        <w:ilvl w:val="3"/>
        <w:numId w:val="1"/>
      </w:numPr>
      <w:spacing w:before="240" w:after="60" w:line="240" w:lineRule="exact"/>
      <w:outlineLvl w:val="3"/>
    </w:pPr>
    <w:rPr>
      <w:rFonts w:ascii="Arial" w:eastAsia="Times New Roman" w:hAnsi="Arial" w:cs="Times New Roman"/>
      <w:b/>
      <w:sz w:val="24"/>
      <w:szCs w:val="20"/>
      <w:lang w:val="en-US" w:eastAsia="ko-KR"/>
    </w:rPr>
  </w:style>
  <w:style w:type="paragraph" w:styleId="5">
    <w:name w:val="heading 5"/>
    <w:basedOn w:val="a"/>
    <w:next w:val="a"/>
    <w:link w:val="50"/>
    <w:qFormat/>
    <w:rsid w:val="00B50CE5"/>
    <w:pPr>
      <w:numPr>
        <w:ilvl w:val="4"/>
        <w:numId w:val="1"/>
      </w:numPr>
      <w:spacing w:before="240" w:after="60" w:line="240" w:lineRule="exact"/>
      <w:outlineLvl w:val="4"/>
    </w:pPr>
    <w:rPr>
      <w:rFonts w:ascii="Times New Roman" w:eastAsia="Times New Roman" w:hAnsi="Times New Roman" w:cs="Times New Roman"/>
      <w:szCs w:val="20"/>
      <w:lang w:val="en-US" w:eastAsia="ko-KR"/>
    </w:rPr>
  </w:style>
  <w:style w:type="paragraph" w:styleId="6">
    <w:name w:val="heading 6"/>
    <w:basedOn w:val="a"/>
    <w:next w:val="a"/>
    <w:link w:val="60"/>
    <w:qFormat/>
    <w:rsid w:val="00B50CE5"/>
    <w:pPr>
      <w:numPr>
        <w:ilvl w:val="5"/>
        <w:numId w:val="1"/>
      </w:numPr>
      <w:spacing w:before="240" w:after="60" w:line="240" w:lineRule="exact"/>
      <w:outlineLvl w:val="5"/>
    </w:pPr>
    <w:rPr>
      <w:rFonts w:ascii="Times New Roman" w:eastAsia="Times New Roman" w:hAnsi="Times New Roman" w:cs="Times New Roman"/>
      <w:i/>
      <w:szCs w:val="20"/>
      <w:lang w:val="en-US" w:eastAsia="ko-KR"/>
    </w:rPr>
  </w:style>
  <w:style w:type="paragraph" w:styleId="7">
    <w:name w:val="heading 7"/>
    <w:basedOn w:val="a"/>
    <w:next w:val="a"/>
    <w:link w:val="70"/>
    <w:qFormat/>
    <w:rsid w:val="00B50CE5"/>
    <w:pPr>
      <w:numPr>
        <w:ilvl w:val="6"/>
        <w:numId w:val="1"/>
      </w:numPr>
      <w:spacing w:before="240" w:after="60" w:line="240" w:lineRule="exact"/>
      <w:outlineLvl w:val="6"/>
    </w:pPr>
    <w:rPr>
      <w:rFonts w:ascii="Arial" w:eastAsia="Times New Roman" w:hAnsi="Arial" w:cs="Times New Roman"/>
      <w:sz w:val="20"/>
      <w:szCs w:val="20"/>
      <w:lang w:val="en-US" w:eastAsia="ko-KR"/>
    </w:rPr>
  </w:style>
  <w:style w:type="paragraph" w:styleId="8">
    <w:name w:val="heading 8"/>
    <w:basedOn w:val="a"/>
    <w:next w:val="a"/>
    <w:link w:val="80"/>
    <w:qFormat/>
    <w:rsid w:val="00B50CE5"/>
    <w:pPr>
      <w:numPr>
        <w:ilvl w:val="7"/>
        <w:numId w:val="1"/>
      </w:numPr>
      <w:spacing w:before="240" w:after="60" w:line="240" w:lineRule="exact"/>
      <w:outlineLvl w:val="7"/>
    </w:pPr>
    <w:rPr>
      <w:rFonts w:ascii="Arial" w:eastAsia="Times New Roman" w:hAnsi="Arial" w:cs="Times New Roman"/>
      <w:i/>
      <w:sz w:val="20"/>
      <w:szCs w:val="20"/>
      <w:lang w:val="en-US" w:eastAsia="ko-KR"/>
    </w:rPr>
  </w:style>
  <w:style w:type="paragraph" w:styleId="9">
    <w:name w:val="heading 9"/>
    <w:basedOn w:val="a"/>
    <w:next w:val="a"/>
    <w:link w:val="90"/>
    <w:qFormat/>
    <w:rsid w:val="00B50CE5"/>
    <w:pPr>
      <w:numPr>
        <w:ilvl w:val="8"/>
        <w:numId w:val="1"/>
      </w:numPr>
      <w:spacing w:before="240" w:after="60" w:line="240" w:lineRule="exact"/>
      <w:outlineLvl w:val="8"/>
    </w:pPr>
    <w:rPr>
      <w:rFonts w:ascii="Arial" w:eastAsia="Times New Roman" w:hAnsi="Arial" w:cs="Times New Roman"/>
      <w:b/>
      <w:i/>
      <w:sz w:val="18"/>
      <w:szCs w:val="20"/>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yLine">
    <w:name w:val="ByLine"/>
    <w:basedOn w:val="a3"/>
    <w:rsid w:val="008401BC"/>
    <w:rPr>
      <w:sz w:val="28"/>
    </w:rPr>
  </w:style>
  <w:style w:type="paragraph" w:styleId="a3">
    <w:name w:val="Title"/>
    <w:basedOn w:val="a"/>
    <w:link w:val="a4"/>
    <w:qFormat/>
    <w:rsid w:val="008401BC"/>
    <w:pPr>
      <w:spacing w:before="240" w:after="720" w:line="240" w:lineRule="auto"/>
      <w:jc w:val="right"/>
    </w:pPr>
    <w:rPr>
      <w:rFonts w:ascii="Arial" w:eastAsia="Times New Roman" w:hAnsi="Arial" w:cs="Times New Roman"/>
      <w:b/>
      <w:kern w:val="28"/>
      <w:sz w:val="64"/>
      <w:szCs w:val="20"/>
      <w:lang w:val="en-US" w:eastAsia="ko-KR"/>
    </w:rPr>
  </w:style>
  <w:style w:type="character" w:customStyle="1" w:styleId="a4">
    <w:name w:val="Заголовок Знак"/>
    <w:basedOn w:val="a0"/>
    <w:link w:val="a3"/>
    <w:rsid w:val="008401BC"/>
    <w:rPr>
      <w:rFonts w:ascii="Arial" w:eastAsia="Times New Roman" w:hAnsi="Arial" w:cs="Times New Roman"/>
      <w:b/>
      <w:kern w:val="28"/>
      <w:sz w:val="64"/>
      <w:szCs w:val="20"/>
      <w:lang w:val="en-US" w:eastAsia="ko-KR"/>
    </w:rPr>
  </w:style>
  <w:style w:type="paragraph" w:styleId="a5">
    <w:name w:val="header"/>
    <w:basedOn w:val="a"/>
    <w:link w:val="a6"/>
    <w:uiPriority w:val="99"/>
    <w:unhideWhenUsed/>
    <w:rsid w:val="008401B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401BC"/>
  </w:style>
  <w:style w:type="paragraph" w:styleId="a7">
    <w:name w:val="footer"/>
    <w:basedOn w:val="a"/>
    <w:link w:val="a8"/>
    <w:uiPriority w:val="99"/>
    <w:unhideWhenUsed/>
    <w:rsid w:val="008401B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401BC"/>
  </w:style>
  <w:style w:type="paragraph" w:customStyle="1" w:styleId="TOCEntry">
    <w:name w:val="TOCEntry"/>
    <w:basedOn w:val="a"/>
    <w:rsid w:val="00C77864"/>
    <w:pPr>
      <w:spacing w:before="120" w:after="0" w:line="240" w:lineRule="atLeast"/>
    </w:pPr>
    <w:rPr>
      <w:rFonts w:ascii="Times" w:eastAsia="Times New Roman" w:hAnsi="Times" w:cs="Times New Roman"/>
      <w:b/>
      <w:sz w:val="36"/>
      <w:szCs w:val="20"/>
      <w:lang w:val="en-US" w:eastAsia="ko-KR"/>
    </w:rPr>
  </w:style>
  <w:style w:type="paragraph" w:styleId="11">
    <w:name w:val="toc 1"/>
    <w:basedOn w:val="a"/>
    <w:next w:val="a"/>
    <w:autoRedefine/>
    <w:semiHidden/>
    <w:rsid w:val="00C77864"/>
    <w:pPr>
      <w:tabs>
        <w:tab w:val="left" w:pos="360"/>
        <w:tab w:val="right" w:leader="dot" w:pos="8630"/>
      </w:tabs>
      <w:spacing w:after="0" w:line="240" w:lineRule="exact"/>
    </w:pPr>
    <w:rPr>
      <w:rFonts w:ascii="Times New Roman" w:eastAsia="Times New Roman" w:hAnsi="Times New Roman" w:cs="Times New Roman"/>
      <w:noProof/>
      <w:sz w:val="24"/>
      <w:szCs w:val="20"/>
      <w:lang w:val="en-US" w:eastAsia="ko-KR"/>
    </w:rPr>
  </w:style>
  <w:style w:type="paragraph" w:styleId="21">
    <w:name w:val="toc 2"/>
    <w:basedOn w:val="a"/>
    <w:next w:val="a"/>
    <w:autoRedefine/>
    <w:semiHidden/>
    <w:rsid w:val="00C77864"/>
    <w:pPr>
      <w:tabs>
        <w:tab w:val="left" w:pos="800"/>
        <w:tab w:val="right" w:leader="dot" w:pos="8630"/>
      </w:tabs>
      <w:spacing w:after="0" w:line="240" w:lineRule="exact"/>
      <w:ind w:left="360"/>
    </w:pPr>
    <w:rPr>
      <w:rFonts w:ascii="Times New Roman" w:eastAsia="Times New Roman" w:hAnsi="Times New Roman" w:cs="Times New Roman"/>
      <w:noProof/>
      <w:sz w:val="24"/>
      <w:szCs w:val="20"/>
      <w:lang w:val="en-US" w:eastAsia="ko-KR"/>
    </w:rPr>
  </w:style>
  <w:style w:type="character" w:customStyle="1" w:styleId="10">
    <w:name w:val="Заголовок 1 Знак"/>
    <w:basedOn w:val="a0"/>
    <w:link w:val="1"/>
    <w:rsid w:val="00B50CE5"/>
    <w:rPr>
      <w:rFonts w:ascii="Times New Roman" w:eastAsia="Times New Roman" w:hAnsi="Times New Roman" w:cs="Times New Roman"/>
      <w:b/>
      <w:kern w:val="28"/>
      <w:sz w:val="36"/>
      <w:szCs w:val="20"/>
      <w:lang w:val="en-US" w:eastAsia="ko-KR"/>
    </w:rPr>
  </w:style>
  <w:style w:type="character" w:customStyle="1" w:styleId="20">
    <w:name w:val="Заголовок 2 Знак"/>
    <w:basedOn w:val="a0"/>
    <w:link w:val="2"/>
    <w:rsid w:val="00B50CE5"/>
    <w:rPr>
      <w:rFonts w:ascii="Times New Roman" w:eastAsia="Times New Roman" w:hAnsi="Times New Roman" w:cs="Times New Roman"/>
      <w:b/>
      <w:sz w:val="28"/>
      <w:szCs w:val="20"/>
      <w:lang w:val="en-US" w:eastAsia="ko-KR"/>
    </w:rPr>
  </w:style>
  <w:style w:type="character" w:customStyle="1" w:styleId="30">
    <w:name w:val="Заголовок 3 Знак"/>
    <w:basedOn w:val="a0"/>
    <w:link w:val="3"/>
    <w:rsid w:val="00B50CE5"/>
    <w:rPr>
      <w:rFonts w:ascii="Times New Roman" w:eastAsia="Times New Roman" w:hAnsi="Times New Roman" w:cs="Times New Roman"/>
      <w:sz w:val="24"/>
      <w:szCs w:val="20"/>
      <w:lang w:val="en-US" w:eastAsia="ko-KR"/>
    </w:rPr>
  </w:style>
  <w:style w:type="character" w:customStyle="1" w:styleId="40">
    <w:name w:val="Заголовок 4 Знак"/>
    <w:basedOn w:val="a0"/>
    <w:link w:val="4"/>
    <w:rsid w:val="00B50CE5"/>
    <w:rPr>
      <w:rFonts w:ascii="Arial" w:eastAsia="Times New Roman" w:hAnsi="Arial" w:cs="Times New Roman"/>
      <w:b/>
      <w:sz w:val="24"/>
      <w:szCs w:val="20"/>
      <w:lang w:val="en-US" w:eastAsia="ko-KR"/>
    </w:rPr>
  </w:style>
  <w:style w:type="character" w:customStyle="1" w:styleId="50">
    <w:name w:val="Заголовок 5 Знак"/>
    <w:basedOn w:val="a0"/>
    <w:link w:val="5"/>
    <w:rsid w:val="00B50CE5"/>
    <w:rPr>
      <w:rFonts w:ascii="Times New Roman" w:eastAsia="Times New Roman" w:hAnsi="Times New Roman" w:cs="Times New Roman"/>
      <w:szCs w:val="20"/>
      <w:lang w:val="en-US" w:eastAsia="ko-KR"/>
    </w:rPr>
  </w:style>
  <w:style w:type="character" w:customStyle="1" w:styleId="60">
    <w:name w:val="Заголовок 6 Знак"/>
    <w:basedOn w:val="a0"/>
    <w:link w:val="6"/>
    <w:rsid w:val="00B50CE5"/>
    <w:rPr>
      <w:rFonts w:ascii="Times New Roman" w:eastAsia="Times New Roman" w:hAnsi="Times New Roman" w:cs="Times New Roman"/>
      <w:i/>
      <w:szCs w:val="20"/>
      <w:lang w:val="en-US" w:eastAsia="ko-KR"/>
    </w:rPr>
  </w:style>
  <w:style w:type="character" w:customStyle="1" w:styleId="70">
    <w:name w:val="Заголовок 7 Знак"/>
    <w:basedOn w:val="a0"/>
    <w:link w:val="7"/>
    <w:rsid w:val="00B50CE5"/>
    <w:rPr>
      <w:rFonts w:ascii="Arial" w:eastAsia="Times New Roman" w:hAnsi="Arial" w:cs="Times New Roman"/>
      <w:sz w:val="20"/>
      <w:szCs w:val="20"/>
      <w:lang w:val="en-US" w:eastAsia="ko-KR"/>
    </w:rPr>
  </w:style>
  <w:style w:type="character" w:customStyle="1" w:styleId="80">
    <w:name w:val="Заголовок 8 Знак"/>
    <w:basedOn w:val="a0"/>
    <w:link w:val="8"/>
    <w:rsid w:val="00B50CE5"/>
    <w:rPr>
      <w:rFonts w:ascii="Arial" w:eastAsia="Times New Roman" w:hAnsi="Arial" w:cs="Times New Roman"/>
      <w:i/>
      <w:sz w:val="20"/>
      <w:szCs w:val="20"/>
      <w:lang w:val="en-US" w:eastAsia="ko-KR"/>
    </w:rPr>
  </w:style>
  <w:style w:type="character" w:customStyle="1" w:styleId="90">
    <w:name w:val="Заголовок 9 Знак"/>
    <w:basedOn w:val="a0"/>
    <w:link w:val="9"/>
    <w:rsid w:val="00B50CE5"/>
    <w:rPr>
      <w:rFonts w:ascii="Arial" w:eastAsia="Times New Roman" w:hAnsi="Arial" w:cs="Times New Roman"/>
      <w:b/>
      <w:i/>
      <w:sz w:val="18"/>
      <w:szCs w:val="20"/>
      <w:lang w:val="en-US" w:eastAsia="ko-KR"/>
    </w:rPr>
  </w:style>
  <w:style w:type="paragraph" w:styleId="a9">
    <w:name w:val="Body Text"/>
    <w:basedOn w:val="a"/>
    <w:link w:val="aa"/>
    <w:rsid w:val="00B50CE5"/>
    <w:pPr>
      <w:spacing w:after="0" w:line="240" w:lineRule="exact"/>
    </w:pPr>
    <w:rPr>
      <w:rFonts w:ascii="Arial" w:eastAsia="Times New Roman" w:hAnsi="Arial" w:cs="Times New Roman"/>
      <w:i/>
      <w:szCs w:val="20"/>
      <w:lang w:val="en-US" w:eastAsia="ko-KR"/>
    </w:rPr>
  </w:style>
  <w:style w:type="character" w:customStyle="1" w:styleId="aa">
    <w:name w:val="Основной текст Знак"/>
    <w:basedOn w:val="a0"/>
    <w:link w:val="a9"/>
    <w:rsid w:val="00B50CE5"/>
    <w:rPr>
      <w:rFonts w:ascii="Arial" w:eastAsia="Times New Roman" w:hAnsi="Arial" w:cs="Times New Roman"/>
      <w:i/>
      <w:szCs w:val="20"/>
      <w:lang w:val="en-US" w:eastAsia="ko-KR"/>
    </w:rPr>
  </w:style>
  <w:style w:type="paragraph" w:customStyle="1" w:styleId="TableTextsmall">
    <w:name w:val="Table Text small"/>
    <w:basedOn w:val="a"/>
    <w:rsid w:val="00817846"/>
    <w:pPr>
      <w:spacing w:before="20" w:after="20" w:line="240" w:lineRule="exact"/>
    </w:pPr>
    <w:rPr>
      <w:rFonts w:ascii="Arial" w:eastAsia="Times New Roman" w:hAnsi="Arial" w:cs="Times New Roman"/>
      <w:i/>
      <w:sz w:val="20"/>
      <w:szCs w:val="20"/>
      <w:lang w:val="en-US" w:eastAsia="ko-KR"/>
    </w:rPr>
  </w:style>
  <w:style w:type="table" w:styleId="ab">
    <w:name w:val="Table Professional"/>
    <w:basedOn w:val="a1"/>
    <w:rsid w:val="00817846"/>
    <w:pPr>
      <w:spacing w:after="0" w:line="240" w:lineRule="exact"/>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c">
    <w:name w:val="Strong"/>
    <w:basedOn w:val="a0"/>
    <w:uiPriority w:val="22"/>
    <w:qFormat/>
    <w:rsid w:val="00AE402A"/>
    <w:rPr>
      <w:b/>
      <w:bCs/>
    </w:rPr>
  </w:style>
  <w:style w:type="paragraph" w:styleId="ad">
    <w:name w:val="List Paragraph"/>
    <w:basedOn w:val="a"/>
    <w:uiPriority w:val="34"/>
    <w:qFormat/>
    <w:rsid w:val="00AE4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923">
      <w:bodyDiv w:val="1"/>
      <w:marLeft w:val="0"/>
      <w:marRight w:val="0"/>
      <w:marTop w:val="0"/>
      <w:marBottom w:val="0"/>
      <w:divBdr>
        <w:top w:val="none" w:sz="0" w:space="0" w:color="auto"/>
        <w:left w:val="none" w:sz="0" w:space="0" w:color="auto"/>
        <w:bottom w:val="none" w:sz="0" w:space="0" w:color="auto"/>
        <w:right w:val="none" w:sz="0" w:space="0" w:color="auto"/>
      </w:divBdr>
    </w:div>
    <w:div w:id="89933930">
      <w:bodyDiv w:val="1"/>
      <w:marLeft w:val="0"/>
      <w:marRight w:val="0"/>
      <w:marTop w:val="0"/>
      <w:marBottom w:val="0"/>
      <w:divBdr>
        <w:top w:val="none" w:sz="0" w:space="0" w:color="auto"/>
        <w:left w:val="none" w:sz="0" w:space="0" w:color="auto"/>
        <w:bottom w:val="none" w:sz="0" w:space="0" w:color="auto"/>
        <w:right w:val="none" w:sz="0" w:space="0" w:color="auto"/>
      </w:divBdr>
    </w:div>
    <w:div w:id="220136993">
      <w:bodyDiv w:val="1"/>
      <w:marLeft w:val="0"/>
      <w:marRight w:val="0"/>
      <w:marTop w:val="0"/>
      <w:marBottom w:val="0"/>
      <w:divBdr>
        <w:top w:val="none" w:sz="0" w:space="0" w:color="auto"/>
        <w:left w:val="none" w:sz="0" w:space="0" w:color="auto"/>
        <w:bottom w:val="none" w:sz="0" w:space="0" w:color="auto"/>
        <w:right w:val="none" w:sz="0" w:space="0" w:color="auto"/>
      </w:divBdr>
    </w:div>
    <w:div w:id="327636109">
      <w:bodyDiv w:val="1"/>
      <w:marLeft w:val="0"/>
      <w:marRight w:val="0"/>
      <w:marTop w:val="0"/>
      <w:marBottom w:val="0"/>
      <w:divBdr>
        <w:top w:val="none" w:sz="0" w:space="0" w:color="auto"/>
        <w:left w:val="none" w:sz="0" w:space="0" w:color="auto"/>
        <w:bottom w:val="none" w:sz="0" w:space="0" w:color="auto"/>
        <w:right w:val="none" w:sz="0" w:space="0" w:color="auto"/>
      </w:divBdr>
      <w:divsChild>
        <w:div w:id="523176058">
          <w:marLeft w:val="0"/>
          <w:marRight w:val="0"/>
          <w:marTop w:val="0"/>
          <w:marBottom w:val="0"/>
          <w:divBdr>
            <w:top w:val="none" w:sz="0" w:space="0" w:color="auto"/>
            <w:left w:val="none" w:sz="0" w:space="0" w:color="auto"/>
            <w:bottom w:val="none" w:sz="0" w:space="0" w:color="auto"/>
            <w:right w:val="none" w:sz="0" w:space="0" w:color="auto"/>
          </w:divBdr>
        </w:div>
        <w:div w:id="719937303">
          <w:marLeft w:val="0"/>
          <w:marRight w:val="0"/>
          <w:marTop w:val="0"/>
          <w:marBottom w:val="0"/>
          <w:divBdr>
            <w:top w:val="none" w:sz="0" w:space="0" w:color="auto"/>
            <w:left w:val="none" w:sz="0" w:space="0" w:color="auto"/>
            <w:bottom w:val="none" w:sz="0" w:space="0" w:color="auto"/>
            <w:right w:val="none" w:sz="0" w:space="0" w:color="auto"/>
          </w:divBdr>
        </w:div>
      </w:divsChild>
    </w:div>
    <w:div w:id="986126248">
      <w:bodyDiv w:val="1"/>
      <w:marLeft w:val="0"/>
      <w:marRight w:val="0"/>
      <w:marTop w:val="0"/>
      <w:marBottom w:val="0"/>
      <w:divBdr>
        <w:top w:val="none" w:sz="0" w:space="0" w:color="auto"/>
        <w:left w:val="none" w:sz="0" w:space="0" w:color="auto"/>
        <w:bottom w:val="none" w:sz="0" w:space="0" w:color="auto"/>
        <w:right w:val="none" w:sz="0" w:space="0" w:color="auto"/>
      </w:divBdr>
    </w:div>
    <w:div w:id="18326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B8A03-E96E-4D51-B836-5E748552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7</Pages>
  <Words>1352</Words>
  <Characters>7708</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Стельмашок</dc:creator>
  <cp:keywords/>
  <dc:description/>
  <cp:lastModifiedBy>Ovodneva Karina</cp:lastModifiedBy>
  <cp:revision>16</cp:revision>
  <dcterms:created xsi:type="dcterms:W3CDTF">2022-07-19T11:02:00Z</dcterms:created>
  <dcterms:modified xsi:type="dcterms:W3CDTF">2022-11-14T16:12:00Z</dcterms:modified>
</cp:coreProperties>
</file>