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7032" w14:textId="035EBE09" w:rsidR="002A3EC9" w:rsidRDefault="002A3EC9" w:rsidP="00A2047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A3E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  <w: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СОЗДАНИЕ ИНТЕРНЕТ-МАГАЗИНА</w:t>
      </w:r>
    </w:p>
    <w:p w14:paraId="7D363454" w14:textId="5B41D10C" w:rsidR="002A3EC9" w:rsidRDefault="002A3EC9" w:rsidP="00A2047E">
      <w:pPr>
        <w:ind w:firstLine="567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Цель работы: создать Интернет-магазин с применением фреймворка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Spring Boot.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Программное обеспечение: IntelliJ IDEA, JDK 1.8+, Spring Boot,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Hibernate, MySQL.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Необходимая теоретическая подготовка: Maven, Java Spring, JPA,</w:t>
      </w:r>
      <w:r w:rsidRPr="002A3EC9">
        <w:rPr>
          <w:rFonts w:ascii="Times New Roman" w:hAnsi="Times New Roman" w:cs="Times New Roman"/>
          <w:sz w:val="28"/>
          <w:szCs w:val="28"/>
        </w:rPr>
        <w:br/>
      </w:r>
      <w:r w:rsidRPr="002A3EC9">
        <w:rPr>
          <w:rStyle w:val="markedcontent"/>
          <w:rFonts w:ascii="Times New Roman" w:hAnsi="Times New Roman" w:cs="Times New Roman"/>
          <w:sz w:val="28"/>
          <w:szCs w:val="28"/>
        </w:rPr>
        <w:t>MySQL, CRUD.</w:t>
      </w:r>
    </w:p>
    <w:p w14:paraId="10E8175A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bookmarkStart w:id="0" w:name="_Toc454800276"/>
      <w:bookmarkStart w:id="1" w:name="_Toc21097803"/>
    </w:p>
    <w:p w14:paraId="1D7079BB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2F8F8B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1829D29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8836C34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044A5B5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2510C982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2FA29A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A9A3B4B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FB5FF9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91EDF2D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AC85E7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B24DFD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6133B8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41407B8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EF3A40C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665BFD55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04687A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63C3E5C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AAC6E21" w14:textId="77777777" w:rsidR="000A2505" w:rsidRDefault="000A2505" w:rsidP="00A2047E">
      <w:pPr>
        <w:ind w:firstLine="567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D8A815" w14:textId="5920A46C" w:rsidR="000A2505" w:rsidRDefault="000A2505" w:rsidP="00D65FDE">
      <w:pPr>
        <w:ind w:firstLine="567"/>
        <w:rPr>
          <w:rStyle w:val="10"/>
          <w:rFonts w:cs="Times New Roman"/>
          <w:color w:val="000000" w:themeColor="text1"/>
        </w:rPr>
      </w:pPr>
      <w:r w:rsidRPr="000A2505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lastRenderedPageBreak/>
        <w:t>1 </w:t>
      </w:r>
      <w:r w:rsidRPr="000A2505">
        <w:rPr>
          <w:rStyle w:val="10"/>
          <w:rFonts w:cs="Times New Roman"/>
          <w:color w:val="000000" w:themeColor="text1"/>
        </w:rPr>
        <w:t>ВВЕДЕНИЕ</w:t>
      </w:r>
      <w:bookmarkEnd w:id="0"/>
      <w:bookmarkEnd w:id="1"/>
    </w:p>
    <w:p w14:paraId="1024C3E0" w14:textId="352BEBB9" w:rsidR="000A2505" w:rsidRPr="000A2505" w:rsidRDefault="000A2505" w:rsidP="00D65FDE">
      <w:pPr>
        <w:pStyle w:val="HTML"/>
        <w:ind w:firstLine="567"/>
      </w:pPr>
      <w:r w:rsidRPr="00C2518A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разработано на </w:t>
      </w:r>
      <w:bookmarkStart w:id="2" w:name="_Hlk19517096"/>
      <w:r>
        <w:rPr>
          <w:rFonts w:ascii="Times New Roman" w:hAnsi="Times New Roman" w:cs="Times New Roman"/>
          <w:sz w:val="24"/>
          <w:szCs w:val="24"/>
        </w:rPr>
        <w:t xml:space="preserve">веб-сайт интернет-магазина </w:t>
      </w:r>
      <w:r w:rsidRPr="000A2505">
        <w:rPr>
          <w:rFonts w:ascii="Times New Roman" w:hAnsi="Times New Roman" w:cs="Times New Roman"/>
          <w:sz w:val="24"/>
          <w:szCs w:val="24"/>
        </w:rPr>
        <w:t>«С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0A2505">
        <w:rPr>
          <w:rFonts w:ascii="Times New Roman" w:hAnsi="Times New Roman" w:cs="Times New Roman"/>
          <w:sz w:val="24"/>
          <w:szCs w:val="24"/>
        </w:rPr>
        <w:t>»</w:t>
      </w:r>
      <w:bookmarkEnd w:id="2"/>
      <w:r>
        <w:rPr>
          <w:rFonts w:ascii="Times New Roman" w:hAnsi="Times New Roman" w:cs="Times New Roman"/>
          <w:sz w:val="24"/>
          <w:szCs w:val="24"/>
        </w:rPr>
        <w:t>. В техническом задании должны присутствовать три части: каталог товаров, корзина и система заказа товаров.</w:t>
      </w:r>
    </w:p>
    <w:p w14:paraId="32649648" w14:textId="74E0184D" w:rsidR="000A2505" w:rsidRDefault="000A2505" w:rsidP="00D65FDE">
      <w:pPr>
        <w:ind w:firstLine="567"/>
        <w:rPr>
          <w:rStyle w:val="10"/>
          <w:rFonts w:cs="Times New Roman"/>
          <w:color w:val="000000" w:themeColor="text1"/>
          <w:sz w:val="24"/>
          <w:szCs w:val="24"/>
        </w:rPr>
      </w:pPr>
      <w:r w:rsidRPr="00A2047E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2</w:t>
      </w:r>
      <w:r w:rsidRPr="000A2505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> </w:t>
      </w:r>
      <w:r>
        <w:rPr>
          <w:rStyle w:val="10"/>
          <w:rFonts w:cs="Times New Roman"/>
          <w:color w:val="000000" w:themeColor="text1"/>
          <w:sz w:val="24"/>
          <w:szCs w:val="24"/>
        </w:rPr>
        <w:t>ОБЩИЕ СВЕДЕНИЯ</w:t>
      </w:r>
    </w:p>
    <w:p w14:paraId="54113968" w14:textId="3CC734A9" w:rsidR="000A2505" w:rsidRDefault="000A2505" w:rsidP="00D65FD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10"/>
          <w:rFonts w:cs="Times New Roman"/>
          <w:b w:val="0"/>
          <w:bCs w:val="0"/>
          <w:color w:val="000000" w:themeColor="text1"/>
          <w:sz w:val="24"/>
          <w:szCs w:val="24"/>
        </w:rPr>
        <w:t xml:space="preserve">2.1 Полное наименование: </w:t>
      </w:r>
      <w:r w:rsidR="00A2047E">
        <w:rPr>
          <w:rStyle w:val="10"/>
          <w:rFonts w:cs="Times New Roman"/>
          <w:b w:val="0"/>
          <w:bCs w:val="0"/>
          <w:color w:val="000000" w:themeColor="text1"/>
          <w:sz w:val="24"/>
          <w:szCs w:val="24"/>
        </w:rPr>
        <w:t xml:space="preserve">Веб-сайт онлайн-магазина </w:t>
      </w:r>
      <w:r w:rsidR="00A2047E" w:rsidRPr="000A2505">
        <w:rPr>
          <w:rFonts w:ascii="Times New Roman" w:hAnsi="Times New Roman" w:cs="Times New Roman"/>
          <w:sz w:val="24"/>
          <w:szCs w:val="24"/>
        </w:rPr>
        <w:t>С</w:t>
      </w:r>
      <w:r w:rsidR="00A2047E"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="00A2047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1DE532" w14:textId="35B37BE5" w:rsidR="00A2047E" w:rsidRDefault="00A2047E" w:rsidP="00D65FDE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Сокращенное наимнование: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B9266E" w14:textId="26CA26FB" w:rsidR="00A2047E" w:rsidRPr="000A2505" w:rsidRDefault="00A2047E" w:rsidP="00D65FDE">
      <w:pPr>
        <w:ind w:firstLine="567"/>
        <w:rPr>
          <w:rStyle w:val="10"/>
          <w:rFonts w:cs="Times New Roman"/>
          <w:b w:val="0"/>
          <w:bCs w:val="0"/>
          <w:color w:val="000000" w:themeColor="text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Заказчик: </w:t>
      </w:r>
      <w:r>
        <w:rPr>
          <w:rFonts w:ascii="Times New Roman" w:hAnsi="Times New Roman" w:cs="Times New Roman"/>
          <w:sz w:val="24"/>
          <w:szCs w:val="24"/>
        </w:rPr>
        <w:t xml:space="preserve">ИП Дроздова В.Н.,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030, г. Минск, ул. </w:t>
      </w:r>
      <w:r>
        <w:rPr>
          <w:rFonts w:ascii="Times New Roman" w:eastAsia="Times New Roman" w:hAnsi="Times New Roman" w:cs="Times New Roman"/>
          <w:sz w:val="24"/>
          <w:szCs w:val="24"/>
        </w:rPr>
        <w:t>Карбышева 45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B151B9" w14:textId="3F691C89" w:rsidR="000A2505" w:rsidRDefault="00A2047E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2.4 </w:t>
      </w: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3E788BBC" w14:textId="47863735" w:rsidR="00A2047E" w:rsidRDefault="00A2047E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2047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3 </w:t>
      </w:r>
      <w:r w:rsidRPr="00A2047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НАЗНАЧЕНИЕ И ЦЕЛИ СОЗДАНИЯ </w:t>
      </w:r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CORNFLOWER</w:t>
      </w:r>
    </w:p>
    <w:p w14:paraId="0300C8F2" w14:textId="6CD4507F" w:rsidR="00A2047E" w:rsidRDefault="00A2047E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5672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>3</w:t>
      </w:r>
      <w:r w:rsidRPr="00A2047E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</w:rPr>
        <w:t xml:space="preserve">.1 Назначение </w:t>
      </w:r>
      <w:r w:rsidRPr="00A204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A204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ornflower</w:t>
      </w:r>
    </w:p>
    <w:p w14:paraId="786DEA5C" w14:textId="2CA9AB02" w:rsidR="00BE5672" w:rsidRDefault="00BE5672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3.1.1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Cornflower</w:t>
      </w:r>
      <w:r w:rsidRPr="00BE56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предназначен для заказа онлайн необходимой продукции.</w:t>
      </w:r>
    </w:p>
    <w:p w14:paraId="04123503" w14:textId="72205BA9" w:rsidR="00F72117" w:rsidRDefault="00F72117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3.2 Цели создания</w:t>
      </w:r>
    </w:p>
    <w:p w14:paraId="5E6957F5" w14:textId="6DAC6431" w:rsidR="00F72117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3.2.1 Цели создания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8C9C6C" w14:textId="3551617A" w:rsidR="00F72117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 улучшение и укрепление позиции на рынке товаров и услуг;</w:t>
      </w:r>
    </w:p>
    <w:p w14:paraId="738E6E46" w14:textId="401687DD" w:rsidR="00A2047E" w:rsidRDefault="00F72117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увеличение прибыли; </w:t>
      </w:r>
    </w:p>
    <w:p w14:paraId="15D15065" w14:textId="15434CBE" w:rsidR="00EF1A5E" w:rsidRPr="00EF1A5E" w:rsidRDefault="00F72117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привлечение большой целефой аудитории не только из Беларуси, но и из других стран.</w:t>
      </w:r>
      <w:bookmarkStart w:id="3" w:name="_Toc454800282"/>
      <w:bookmarkStart w:id="4" w:name="_Toc21097811"/>
    </w:p>
    <w:p w14:paraId="04EFBD5C" w14:textId="2C4A5442" w:rsidR="00F72117" w:rsidRPr="00EF1A5E" w:rsidRDefault="00EF1A5E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4</w:t>
      </w:r>
      <w:r w:rsidR="00F72117" w:rsidRPr="00EF1A5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 ТРЕБОВАНИЯ К</w:t>
      </w:r>
      <w:r w:rsidR="00F72117" w:rsidRPr="00EF1A5E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bookmarkEnd w:id="3"/>
      <w:bookmarkEnd w:id="4"/>
      <w:r w:rsidRPr="00A2047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CORNFLOWER</w:t>
      </w:r>
    </w:p>
    <w:p w14:paraId="4F180A2A" w14:textId="43ED2610" w:rsidR="00EF1A5E" w:rsidRDefault="00EF1A5E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4.1 Требования к структуре </w:t>
      </w:r>
    </w:p>
    <w:p w14:paraId="16D09974" w14:textId="77777777" w:rsidR="00117D12" w:rsidRDefault="00EF1A5E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4.1.1 </w:t>
      </w:r>
      <w:r w:rsidRPr="00C2518A">
        <w:rPr>
          <w:rFonts w:ascii="Times New Roman" w:hAnsi="Times New Roman" w:cs="Times New Roman"/>
          <w:sz w:val="24"/>
        </w:rPr>
        <w:t xml:space="preserve">Структура и содержание основных разделов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>
        <w:rPr>
          <w:rFonts w:ascii="Times New Roman" w:hAnsi="Times New Roman" w:cs="Times New Roman"/>
          <w:sz w:val="24"/>
        </w:rPr>
        <w:t xml:space="preserve"> </w:t>
      </w:r>
      <w:r w:rsidRPr="00C2518A">
        <w:rPr>
          <w:rFonts w:ascii="Times New Roman" w:hAnsi="Times New Roman" w:cs="Times New Roman"/>
          <w:sz w:val="24"/>
        </w:rPr>
        <w:t>устанавливается согласно требованиям</w:t>
      </w:r>
      <w:r>
        <w:rPr>
          <w:rFonts w:ascii="Times New Roman" w:hAnsi="Times New Roman" w:cs="Times New Roman"/>
          <w:sz w:val="24"/>
        </w:rPr>
        <w:t xml:space="preserve"> заказчика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05A03" w14:textId="446FF9D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Fonts w:ascii="Times New Roman" w:hAnsi="Times New Roman" w:cs="Times New Roman"/>
          <w:sz w:val="24"/>
          <w:szCs w:val="24"/>
        </w:rPr>
        <w:t xml:space="preserve">4.1.2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Строка поиска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w14:paraId="53D462C4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ввод вручную названия необходимого товара;</w:t>
      </w:r>
    </w:p>
    <w:p w14:paraId="44044C5A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поиск товара по фотографии;</w:t>
      </w:r>
    </w:p>
    <w:p w14:paraId="3385B9CC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поиск товара по сканированному коду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8928651" w14:textId="77777777" w:rsidR="00117D12" w:rsidRDefault="00117D12" w:rsidP="00D65FDE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4.1.3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Блоки подразделов формируются в зависимости от того, что продаёт интернет-магазин.</w:t>
      </w:r>
    </w:p>
    <w:p w14:paraId="3A645956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4.1.4 </w:t>
      </w: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 xml:space="preserve">Имеют цепочку навигации, котрая формирется по иерархии вложенности из названий товарных разделов. </w:t>
      </w:r>
      <w:r w:rsidRPr="00117D12">
        <w:rPr>
          <w:rFonts w:ascii="Times New Roman" w:hAnsi="Times New Roman" w:cs="Times New Roman"/>
          <w:sz w:val="24"/>
          <w:szCs w:val="24"/>
        </w:rPr>
        <w:t>Для каждого раздела цепочки навигации формируется выпадающий список разделов из того же уровня вложенности в дереве каталога, в который входит текущий раздел.</w:t>
      </w:r>
    </w:p>
    <w:p w14:paraId="67D4D42B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4.1.5 </w:t>
      </w:r>
      <w:r w:rsidRPr="00117D12">
        <w:rPr>
          <w:rFonts w:ascii="Times New Roman" w:hAnsi="Times New Roman" w:cs="Times New Roman"/>
          <w:sz w:val="24"/>
          <w:szCs w:val="24"/>
        </w:rPr>
        <w:t>Фильтр по товарам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E83D4B" w14:textId="287716A6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117D12">
        <w:rPr>
          <w:rFonts w:ascii="Times New Roman" w:hAnsi="Times New Roman" w:cs="Times New Roman"/>
          <w:sz w:val="24"/>
          <w:szCs w:val="24"/>
        </w:rPr>
        <w:t>ормируется для каждого раздела, который находится в последнем уровне иерархии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6216FB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фильтре должны показываться только характеристики, определенные для данной группы товаров;</w:t>
      </w:r>
    </w:p>
    <w:p w14:paraId="7E69BAA5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каждого значения характеристики, в цифрах указывается какое количество товара будет отобрано, если включить в фильтр данное значение;</w:t>
      </w:r>
    </w:p>
    <w:p w14:paraId="18B8A173" w14:textId="01C705C3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каждой характеристики может быть задан индивидуальный шаблон с характеристиками и параметрами, которые присущи товару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7334F08" w14:textId="77777777" w:rsidR="00117D12" w:rsidRDefault="00117D12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выбора товара по категории можно указать минимальное и максимальное значение цены на товар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A9580D" w14:textId="77777777" w:rsidR="00D65FDE" w:rsidRDefault="00117D12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озможность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1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отображения товаров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D68255" w14:textId="7AA3980D" w:rsidR="00117D12" w:rsidRPr="00D65FDE" w:rsidRDefault="00D65FDE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4.1.6 </w:t>
      </w:r>
      <w:r w:rsidR="00117D12" w:rsidRPr="00D65FDE">
        <w:rPr>
          <w:rFonts w:ascii="Times New Roman" w:hAnsi="Times New Roman" w:cs="Times New Roman"/>
          <w:sz w:val="24"/>
          <w:szCs w:val="24"/>
        </w:rPr>
        <w:t>Отображение товаров</w:t>
      </w:r>
      <w:r w:rsidR="00117D12" w:rsidRPr="00D65FDE">
        <w:rPr>
          <w:rFonts w:ascii="Times New Roman" w:hAnsi="Times New Roman" w:cs="Times New Roman"/>
          <w:sz w:val="24"/>
          <w:szCs w:val="24"/>
        </w:rPr>
        <w:t>:</w:t>
      </w:r>
    </w:p>
    <w:p w14:paraId="48FC46AB" w14:textId="7DBCBFDA" w:rsidR="00117D12" w:rsidRDefault="00117D12" w:rsidP="00D65FD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д</w:t>
      </w:r>
      <w:r w:rsidRPr="00117D12">
        <w:rPr>
          <w:rFonts w:ascii="Times New Roman" w:hAnsi="Times New Roman" w:cs="Times New Roman"/>
          <w:sz w:val="24"/>
          <w:szCs w:val="24"/>
        </w:rPr>
        <w:t>ля сортировки используются предустановленные параметры сортировки: цена (минимальная и максимальная), популярность, скидки, обновление, рейтинг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4F4BFA" w14:textId="0B08EEA7" w:rsidR="00117D12" w:rsidRPr="00117D12" w:rsidRDefault="00117D12" w:rsidP="00D65FDE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t>–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п</w:t>
      </w:r>
      <w:r w:rsidRPr="00117D12">
        <w:rPr>
          <w:rFonts w:ascii="Times New Roman" w:hAnsi="Times New Roman" w:cs="Times New Roman"/>
          <w:sz w:val="24"/>
          <w:szCs w:val="24"/>
        </w:rPr>
        <w:t>рисутствуют три вариант представления товаров: список, таблица, таблица с предосмотром.</w:t>
      </w:r>
    </w:p>
    <w:p w14:paraId="0B7346B7" w14:textId="4C77DB25" w:rsidR="00117D12" w:rsidRDefault="00117D12" w:rsidP="00D65FDE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17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4.1.7</w:t>
      </w:r>
      <w:r w:rsidRPr="00117D12">
        <w:rPr>
          <w:rFonts w:ascii="Times New Roman" w:hAnsi="Times New Roman" w:cs="Times New Roman"/>
          <w:sz w:val="24"/>
          <w:szCs w:val="24"/>
        </w:rPr>
        <w:t xml:space="preserve"> При отображении таблицы товаров в каталоге, применяется постраничная навигация и «догрузка товаров по требованию». Количество догружаемых товаров задается административно.</w:t>
      </w:r>
      <w:r w:rsidRPr="00117D12">
        <w:rPr>
          <w:sz w:val="24"/>
          <w:szCs w:val="24"/>
        </w:rPr>
        <w:t xml:space="preserve"> </w:t>
      </w:r>
    </w:p>
    <w:p w14:paraId="16B2E4A0" w14:textId="40C0F4C0" w:rsidR="009B73AD" w:rsidRDefault="009B73AD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Toc454800284"/>
      <w:r w:rsidRPr="003D3B9B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3D3B9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3D3B9B" w:rsidRPr="003D3B9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3D3B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Требования к </w:t>
      </w:r>
      <w:bookmarkEnd w:id="5"/>
      <w:r w:rsidRPr="003D3B9B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процедурам доступа к системе</w:t>
      </w:r>
    </w:p>
    <w:p w14:paraId="6344636C" w14:textId="62CB90D9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.2.1 Функции доступа</w:t>
      </w:r>
      <w:r>
        <w:rPr>
          <w:rFonts w:ascii="Times New Roman" w:hAnsi="Times New Roman" w:cs="Times New Roman"/>
          <w:sz w:val="24"/>
          <w:szCs w:val="24"/>
        </w:rPr>
        <w:t xml:space="preserve"> к веб-сайту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hAnsi="Times New Roman" w:cs="Times New Roman"/>
          <w:sz w:val="24"/>
          <w:szCs w:val="24"/>
        </w:rPr>
        <w:t xml:space="preserve"> реализуются с различными уровнями доступа к информации. </w:t>
      </w:r>
    </w:p>
    <w:p w14:paraId="51A704F1" w14:textId="072ECF4F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.2.2 Пользователи (все уровни):</w:t>
      </w:r>
    </w:p>
    <w:p w14:paraId="0F75822C" w14:textId="1006D1D1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всей продукции вне зависимости от места положения;</w:t>
      </w:r>
    </w:p>
    <w:p w14:paraId="2A0F85B0" w14:textId="11D23053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.2.3 Разработчики (станционный уровень):</w:t>
      </w:r>
    </w:p>
    <w:p w14:paraId="30887127" w14:textId="698D6C32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всей продукции вне зависимости от места положения</w:t>
      </w:r>
      <w:r w:rsidRPr="00C2518A">
        <w:rPr>
          <w:rFonts w:ascii="Times New Roman" w:hAnsi="Times New Roman" w:cs="Times New Roman"/>
          <w:sz w:val="24"/>
          <w:szCs w:val="24"/>
        </w:rPr>
        <w:t>;</w:t>
      </w:r>
    </w:p>
    <w:p w14:paraId="7D69B231" w14:textId="3B7A599D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 разработка и корректировка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функций, которые работают неправильно</w:t>
      </w:r>
      <w:r w:rsidRPr="00C2518A">
        <w:rPr>
          <w:rFonts w:ascii="Times New Roman" w:hAnsi="Times New Roman" w:cs="Times New Roman"/>
          <w:spacing w:val="-4"/>
          <w:sz w:val="24"/>
          <w:szCs w:val="24"/>
        </w:rPr>
        <w:t xml:space="preserve">; </w:t>
      </w:r>
    </w:p>
    <w:p w14:paraId="5FCCAD41" w14:textId="511B44B9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взаимосвязь с пользователями, которая производится через техническую поддержку сайта по заявкам пользователей;</w:t>
      </w:r>
    </w:p>
    <w:p w14:paraId="25BAACDF" w14:textId="0586B16B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4.2.4 Руководство:</w:t>
      </w:r>
    </w:p>
    <w:p w14:paraId="3871B0E9" w14:textId="4E3F65BB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обзор сайта со стороны пользователя;</w:t>
      </w:r>
    </w:p>
    <w:p w14:paraId="4BE54120" w14:textId="2383E3DF" w:rsidR="003D3B9B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hAnsi="Times New Roman" w:cs="Times New Roman"/>
          <w:spacing w:val="-4"/>
          <w:sz w:val="24"/>
          <w:szCs w:val="24"/>
        </w:rPr>
        <w:t>–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утвердежние плана разработки и корректировки веб-сайта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8327B3" w14:textId="5EC52E85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4.2.5 </w:t>
      </w:r>
      <w:r w:rsidRPr="00C2518A">
        <w:rPr>
          <w:rFonts w:ascii="Times New Roman" w:hAnsi="Times New Roman" w:cs="Times New Roman"/>
          <w:sz w:val="24"/>
          <w:szCs w:val="24"/>
        </w:rPr>
        <w:t>Администраторы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96C237" w14:textId="36B3A630" w:rsidR="003D3B9B" w:rsidRPr="00C2518A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 xml:space="preserve">– просмотр </w:t>
      </w:r>
      <w:r>
        <w:rPr>
          <w:rFonts w:ascii="Times New Roman" w:hAnsi="Times New Roman" w:cs="Times New Roman"/>
          <w:sz w:val="24"/>
          <w:szCs w:val="24"/>
        </w:rPr>
        <w:t>веб-сайта</w:t>
      </w:r>
      <w:r w:rsidRPr="00C2518A">
        <w:rPr>
          <w:rFonts w:ascii="Times New Roman" w:hAnsi="Times New Roman" w:cs="Times New Roman"/>
          <w:sz w:val="24"/>
          <w:szCs w:val="24"/>
        </w:rPr>
        <w:t>;</w:t>
      </w:r>
    </w:p>
    <w:p w14:paraId="488E7A0B" w14:textId="77777777" w:rsidR="00D65FDE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– </w:t>
      </w:r>
      <w:r>
        <w:rPr>
          <w:rFonts w:ascii="Times New Roman" w:hAnsi="Times New Roman" w:cs="Times New Roman"/>
          <w:sz w:val="24"/>
          <w:szCs w:val="24"/>
        </w:rPr>
        <w:t xml:space="preserve">предложения </w:t>
      </w:r>
      <w:r w:rsidR="00C7588F">
        <w:rPr>
          <w:rFonts w:ascii="Times New Roman" w:hAnsi="Times New Roman" w:cs="Times New Roman"/>
          <w:sz w:val="24"/>
          <w:szCs w:val="24"/>
        </w:rPr>
        <w:t xml:space="preserve">по поводу </w:t>
      </w:r>
      <w:r w:rsidRPr="00C2518A">
        <w:rPr>
          <w:rFonts w:ascii="Times New Roman" w:hAnsi="Times New Roman" w:cs="Times New Roman"/>
          <w:sz w:val="24"/>
          <w:szCs w:val="24"/>
        </w:rPr>
        <w:t>разработк</w:t>
      </w:r>
      <w:r w:rsidR="00C7588F">
        <w:rPr>
          <w:rFonts w:ascii="Times New Roman" w:hAnsi="Times New Roman" w:cs="Times New Roman"/>
          <w:sz w:val="24"/>
          <w:szCs w:val="24"/>
        </w:rPr>
        <w:t>и</w:t>
      </w:r>
      <w:r w:rsidRPr="00C2518A">
        <w:rPr>
          <w:rFonts w:ascii="Times New Roman" w:hAnsi="Times New Roman" w:cs="Times New Roman"/>
          <w:sz w:val="24"/>
          <w:szCs w:val="24"/>
        </w:rPr>
        <w:t xml:space="preserve"> и корректировк</w:t>
      </w:r>
      <w:r w:rsidR="00C7588F">
        <w:rPr>
          <w:rFonts w:ascii="Times New Roman" w:hAnsi="Times New Roman" w:cs="Times New Roman"/>
          <w:sz w:val="24"/>
          <w:szCs w:val="24"/>
        </w:rPr>
        <w:t>и</w:t>
      </w:r>
      <w:r w:rsidRPr="00C2518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7C77147" w14:textId="20967EE2" w:rsidR="003D3B9B" w:rsidRPr="00D65FDE" w:rsidRDefault="003D3B9B" w:rsidP="00D65FDE">
      <w:pPr>
        <w:pStyle w:val="21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  <w:szCs w:val="24"/>
        </w:rPr>
        <w:t>– обновление нормативно-справочной информации и баз данных.</w:t>
      </w:r>
    </w:p>
    <w:p w14:paraId="44D5AA42" w14:textId="0C9AC606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Доступ к </w:t>
      </w:r>
      <w:r>
        <w:rPr>
          <w:rFonts w:ascii="Times New Roman" w:hAnsi="Times New Roman" w:cs="Times New Roman"/>
          <w:sz w:val="24"/>
          <w:szCs w:val="24"/>
        </w:rPr>
        <w:t xml:space="preserve">веб-сайту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hAnsi="Times New Roman" w:cs="Times New Roman"/>
          <w:sz w:val="24"/>
          <w:szCs w:val="24"/>
        </w:rPr>
        <w:t xml:space="preserve"> осуществляется на основании ввода имени пользователя и пароля, которые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придумавает сам при регистрации</w:t>
      </w:r>
      <w:r w:rsidRPr="00C2518A">
        <w:rPr>
          <w:rFonts w:ascii="Times New Roman" w:hAnsi="Times New Roman" w:cs="Times New Roman"/>
          <w:sz w:val="24"/>
          <w:szCs w:val="24"/>
        </w:rPr>
        <w:t>.</w:t>
      </w:r>
    </w:p>
    <w:p w14:paraId="53F17F97" w14:textId="6161B323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2518A">
        <w:rPr>
          <w:rFonts w:ascii="Times New Roman" w:hAnsi="Times New Roman" w:cs="Times New Roman"/>
          <w:sz w:val="24"/>
          <w:szCs w:val="24"/>
        </w:rPr>
        <w:t> Пароль должен состоять из 6 символов и более и содержать в себе цифры и буквы (строчные и прописные).</w:t>
      </w:r>
    </w:p>
    <w:p w14:paraId="72B8A6FC" w14:textId="2366F6DD" w:rsidR="00C7588F" w:rsidRPr="00C2518A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2518A">
        <w:rPr>
          <w:rFonts w:ascii="Times New Roman" w:hAnsi="Times New Roman" w:cs="Times New Roman"/>
          <w:sz w:val="24"/>
          <w:szCs w:val="24"/>
        </w:rPr>
        <w:t xml:space="preserve"> В случае неправильного ввода пароля от учетной записи более 5 раз </w:t>
      </w:r>
      <w:r>
        <w:rPr>
          <w:rFonts w:ascii="Times New Roman" w:hAnsi="Times New Roman" w:cs="Times New Roman"/>
          <w:sz w:val="24"/>
          <w:szCs w:val="24"/>
        </w:rPr>
        <w:t>на номер телефона приходит смс с кодом, который необходимо ввести в окошко, которое должно появится сразу же по непрвильных попыток ввода.</w:t>
      </w:r>
    </w:p>
    <w:p w14:paraId="289230B0" w14:textId="5DE56D75" w:rsidR="00C7588F" w:rsidRPr="00C7588F" w:rsidRDefault="00C7588F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2518A">
        <w:rPr>
          <w:rFonts w:ascii="Times New Roman" w:hAnsi="Times New Roman" w:cs="Times New Roman"/>
          <w:sz w:val="24"/>
          <w:szCs w:val="24"/>
        </w:rPr>
        <w:t>.2.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2518A">
        <w:rPr>
          <w:rFonts w:ascii="Times New Roman" w:hAnsi="Times New Roman" w:cs="Times New Roman"/>
          <w:sz w:val="24"/>
          <w:szCs w:val="24"/>
        </w:rPr>
        <w:t xml:space="preserve"> Учет и хранение паролей выполняется администраторами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hAnsi="Times New Roman" w:cs="Times New Roman"/>
          <w:sz w:val="24"/>
          <w:szCs w:val="24"/>
        </w:rPr>
        <w:t xml:space="preserve">. Пароли хранятся в базе данных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hAnsi="Times New Roman" w:cs="Times New Roman"/>
          <w:sz w:val="24"/>
          <w:szCs w:val="24"/>
        </w:rPr>
        <w:t>в зашифрованном виде.</w:t>
      </w:r>
    </w:p>
    <w:p w14:paraId="20581D76" w14:textId="67A6D57B" w:rsidR="009B73AD" w:rsidRDefault="009B73AD" w:rsidP="00D65F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="00C7588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B73AD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информационной безопасности</w:t>
      </w:r>
    </w:p>
    <w:p w14:paraId="5EE8C533" w14:textId="14E4AEE7" w:rsidR="009B73AD" w:rsidRPr="00C2518A" w:rsidRDefault="00C7588F" w:rsidP="00D65FDE">
      <w:pPr>
        <w:shd w:val="clear" w:color="auto" w:fill="FFFFFF"/>
        <w:tabs>
          <w:tab w:val="left" w:pos="851"/>
          <w:tab w:val="left" w:pos="177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4.3.1 </w:t>
      </w:r>
      <w:r w:rsidR="009B73AD">
        <w:rPr>
          <w:rStyle w:val="markedcontent"/>
          <w:rFonts w:ascii="Times New Roman" w:hAnsi="Times New Roman" w:cs="Times New Roman"/>
          <w:sz w:val="24"/>
          <w:szCs w:val="24"/>
        </w:rPr>
        <w:t xml:space="preserve">При разработке </w:t>
      </w:r>
      <w:r w:rsidR="009B73AD" w:rsidRPr="000A2505">
        <w:rPr>
          <w:rFonts w:ascii="Times New Roman" w:hAnsi="Times New Roman" w:cs="Times New Roman"/>
          <w:sz w:val="24"/>
          <w:szCs w:val="24"/>
        </w:rPr>
        <w:t>С</w:t>
      </w:r>
      <w:r w:rsidR="009B73AD"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="009B73AD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9B73AD" w:rsidRPr="00C2518A">
        <w:rPr>
          <w:rFonts w:ascii="Times New Roman" w:eastAsia="Times New Roman" w:hAnsi="Times New Roman" w:cs="Times New Roman"/>
          <w:spacing w:val="-2"/>
          <w:sz w:val="24"/>
          <w:szCs w:val="24"/>
        </w:rPr>
        <w:t>должны быть учтены следующие требования к информационной безопасности:</w:t>
      </w:r>
    </w:p>
    <w:p w14:paraId="22E21A3C" w14:textId="3165B86C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доступ к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осуществляется через систему авторизации пользователей;</w:t>
      </w:r>
    </w:p>
    <w:p w14:paraId="61AEFDD3" w14:textId="441BBEAF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хранение учетных данных на сервере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14:paraId="114C65D7" w14:textId="7777777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– передача информации по сети должно осуществляться по протоколу </w:t>
      </w:r>
      <w:r w:rsidRPr="00C2518A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EBA8F2" w14:textId="77777777" w:rsidR="009B73AD" w:rsidRPr="00C2518A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>– должна быть предусмотрена подсистема учета доступа;</w:t>
      </w:r>
    </w:p>
    <w:p w14:paraId="50A7CAB5" w14:textId="77777777" w:rsidR="009B73AD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– должна быть разработана система периодического резервного копирования (сохранения) базы данных </w:t>
      </w:r>
      <w:r w:rsidRPr="000A2505">
        <w:rPr>
          <w:rFonts w:ascii="Times New Roman" w:hAnsi="Times New Roman" w:cs="Times New Roman"/>
          <w:sz w:val="24"/>
          <w:szCs w:val="24"/>
        </w:rPr>
        <w:t>С</w:t>
      </w:r>
      <w:r w:rsidRPr="000A2505">
        <w:rPr>
          <w:rFonts w:ascii="Times New Roman" w:hAnsi="Times New Roman" w:cs="Times New Roman"/>
          <w:sz w:val="24"/>
          <w:szCs w:val="24"/>
          <w:lang w:val="en"/>
        </w:rPr>
        <w:t>ornflower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9B1EE" w14:textId="116027D4" w:rsidR="009B73AD" w:rsidRPr="009B73AD" w:rsidRDefault="009B73AD" w:rsidP="00D65FDE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73AD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="00C7588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B7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B73AD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патентной чистоте</w:t>
      </w:r>
    </w:p>
    <w:p w14:paraId="73FBAF34" w14:textId="50E4CD7A" w:rsidR="009B73AD" w:rsidRPr="00C2518A" w:rsidRDefault="009B73AD" w:rsidP="00D65FDE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="00C7588F"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.1 При выполнении работ исполнителем обеспечивается патентная чистота результатов работ.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14:paraId="197D637E" w14:textId="75FF0A7A" w:rsidR="009B73AD" w:rsidRPr="00C2518A" w:rsidRDefault="009B73AD" w:rsidP="00D65FDE">
      <w:pPr>
        <w:shd w:val="clear" w:color="auto" w:fill="FFFFFF"/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7588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.2 По требованию Заказчика Исполнитель представляет сведения о рыночной стоимости </w:t>
      </w:r>
      <w:r w:rsidRPr="00C2518A">
        <w:rPr>
          <w:rFonts w:ascii="Times New Roman" w:eastAsia="Times New Roman" w:hAnsi="Times New Roman" w:cs="Times New Roman"/>
          <w:spacing w:val="-1"/>
          <w:sz w:val="24"/>
          <w:szCs w:val="24"/>
        </w:rPr>
        <w:t>созданных при выполнении работ объектов интеллектуальной собственности.</w:t>
      </w:r>
    </w:p>
    <w:p w14:paraId="36DBCC74" w14:textId="742F3605" w:rsidR="002A3EC9" w:rsidRPr="00D65FDE" w:rsidRDefault="002A3EC9" w:rsidP="00D65FD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A3EC9" w:rsidRPr="00D6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F2D07"/>
    <w:multiLevelType w:val="hybridMultilevel"/>
    <w:tmpl w:val="252C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5E50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3" w15:restartNumberingAfterBreak="0">
    <w:nsid w:val="12697679"/>
    <w:multiLevelType w:val="multilevel"/>
    <w:tmpl w:val="B338E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57031B"/>
    <w:multiLevelType w:val="multilevel"/>
    <w:tmpl w:val="BB40F5A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5" w15:restartNumberingAfterBreak="0">
    <w:nsid w:val="269B49DE"/>
    <w:multiLevelType w:val="multilevel"/>
    <w:tmpl w:val="40067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7137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8133C4"/>
    <w:multiLevelType w:val="multilevel"/>
    <w:tmpl w:val="2BF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399F"/>
    <w:multiLevelType w:val="multilevel"/>
    <w:tmpl w:val="6C90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7564"/>
    <w:multiLevelType w:val="multilevel"/>
    <w:tmpl w:val="C25A99A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1BC313B"/>
    <w:multiLevelType w:val="multilevel"/>
    <w:tmpl w:val="AF141C5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1" w15:restartNumberingAfterBreak="0">
    <w:nsid w:val="76E625A3"/>
    <w:multiLevelType w:val="multilevel"/>
    <w:tmpl w:val="09A4505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7BA96810"/>
    <w:multiLevelType w:val="multilevel"/>
    <w:tmpl w:val="E43EB7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C9"/>
    <w:rsid w:val="000A2505"/>
    <w:rsid w:val="000F2640"/>
    <w:rsid w:val="00114E47"/>
    <w:rsid w:val="00117D12"/>
    <w:rsid w:val="002A3EC9"/>
    <w:rsid w:val="003A0F0A"/>
    <w:rsid w:val="003D3B9B"/>
    <w:rsid w:val="006761B0"/>
    <w:rsid w:val="008B3F53"/>
    <w:rsid w:val="008E134D"/>
    <w:rsid w:val="009B73AD"/>
    <w:rsid w:val="00A2047E"/>
    <w:rsid w:val="00BE5672"/>
    <w:rsid w:val="00C7588F"/>
    <w:rsid w:val="00D65FDE"/>
    <w:rsid w:val="00E269CC"/>
    <w:rsid w:val="00EF1A5E"/>
    <w:rsid w:val="00F72117"/>
    <w:rsid w:val="00F7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2E2D"/>
  <w15:chartTrackingRefBased/>
  <w15:docId w15:val="{B1EAB569-586F-42D5-B945-495FC196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5FDE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A3EC9"/>
  </w:style>
  <w:style w:type="paragraph" w:styleId="a3">
    <w:name w:val="List Paragraph"/>
    <w:basedOn w:val="a"/>
    <w:uiPriority w:val="34"/>
    <w:qFormat/>
    <w:rsid w:val="002A3EC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65FD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A2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25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A2505"/>
  </w:style>
  <w:style w:type="character" w:customStyle="1" w:styleId="20">
    <w:name w:val="Заголовок 2 Знак"/>
    <w:basedOn w:val="a0"/>
    <w:link w:val="2"/>
    <w:uiPriority w:val="9"/>
    <w:semiHidden/>
    <w:rsid w:val="00EF1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uiPriority w:val="99"/>
    <w:unhideWhenUsed/>
    <w:rsid w:val="003D3B9B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D3B9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3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2022-11-01T08:40:00Z</dcterms:created>
  <dcterms:modified xsi:type="dcterms:W3CDTF">2022-11-03T08:27:00Z</dcterms:modified>
</cp:coreProperties>
</file>