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맑은 고딕" w:hAnsi="맑은 고딕" w:eastAsia="맑은 고딕"/>
          <w:b/>
          <w:color w:val="E63946"/>
          <w:sz w:val="22"/>
        </w:rPr>
        <w:t>2주차 · 도메인 기획 지식 (뉴스)</w:t>
      </w:r>
    </w:p>
    <w:p>
      <w:pPr>
        <w:spacing w:after="40"/>
      </w:pPr>
      <w:r>
        <w:rPr>
          <w:rFonts w:ascii="맑은 고딕" w:hAnsi="맑은 고딕" w:eastAsia="맑은 고딕"/>
          <w:b/>
          <w:color w:val="1E2761"/>
          <w:sz w:val="52"/>
        </w:rPr>
        <w:t>뉴스 — 기사의 뼈대와 영상(visual)</w:t>
      </w:r>
    </w:p>
    <w:p>
      <w:pPr>
        <w:spacing w:after="40"/>
      </w:pPr>
      <w:r>
        <w:rPr>
          <w:rFonts w:ascii="맑은 고딕" w:hAnsi="맑은 고딕" w:eastAsia="맑은 고딕"/>
          <w:b/>
          <w:color w:val="1E2761"/>
          <w:sz w:val="30"/>
        </w:rPr>
        <w:t>육하원칙 · 역피라미드 · 방송 뉴스 원고 · 기획안과 편성표</w:t>
      </w:r>
    </w:p>
    <w:p>
      <w:r>
        <w:rPr>
          <w:rFonts w:ascii="맑은 고딕" w:hAnsi="맑은 고딕" w:eastAsia="맑은 고딕"/>
          <w:b w:val="0"/>
          <w:color w:val="5C6070"/>
        </w:rPr>
        <w:t>기사는 육하원칙으로 채워 역피라미드로 배열하고, 방송 뉴스는 같은 뼈대를 영상 위에 얹는다.</w:t>
      </w:r>
    </w:p>
    <w:p>
      <w:r>
        <w:rPr>
          <w:rFonts w:ascii="맑은 고딕" w:hAnsi="맑은 고딕" w:eastAsia="맑은 고딕"/>
          <w:b w:val="0"/>
          <w:color w:val="5C6070"/>
        </w:rPr>
        <w:t>기준일 2026-10-09 · 사례와 플랫폼 정보는 공개 자료 기준이며, 수업 직전에 한 번 더 확인합니다.</w:t>
      </w:r>
    </w:p>
    <w:p>
      <w:pPr>
        <w:keepNext/>
        <w:spacing w:before="280" w:after="120"/>
        <w:pBdr>
          <w:bottom w:val="single" w:sz="8" w:space="2" w:color="E63946"/>
        </w:pBdr>
      </w:pPr>
      <w:r>
        <w:rPr>
          <w:rFonts w:ascii="맑은 고딕" w:hAnsi="맑은 고딕" w:eastAsia="맑은 고딕"/>
          <w:b/>
          <w:color w:val="1E2761"/>
          <w:sz w:val="30"/>
        </w:rPr>
        <w:t>이 자료의 위치</w:t>
      </w:r>
    </w:p>
    <w:p>
      <w:r>
        <w:rPr>
          <w:rFonts w:ascii="맑은 고딕" w:hAnsi="맑은 고딕" w:eastAsia="맑은 고딕"/>
          <w:b w:val="0"/>
        </w:rPr>
        <w:t>2주차에서 가장 중요한 것은 챗봇이 도메인별 글을 쓰게 하는 기술이 아닙니다. 내가 각 도메인을 기획하고 서로 구분할 수 있는 지식입니다. 이 지식은 뉴스·브랜드·트렌드 3개 문서로 나뉘어 있고, 이 문서는 뉴스 편입니다. 아래 표는 세 도메인을 한눈에 비교한 것으로 세 문서에 공통으로 실려 있습니다.</w:t>
      </w:r>
    </w:p>
    <w:tbl>
      <w:tblPr>
        <w:tblW w:type="auto" w:w="0"/>
        <w:jc w:val="center"/>
        <w:tblLayout w:type="fixed"/>
        <w:tblLook w:firstColumn="1" w:firstRow="1" w:lastColumn="0" w:lastRow="0" w:noHBand="0" w:noVBand="1" w:val="04A0"/>
        <w:tblBorders>
          <w:top w:val="single" w:sz="4" w:space="0" w:color="D9DCE6"/>
          <w:left w:val="single" w:sz="4" w:space="0" w:color="D9DCE6"/>
          <w:bottom w:val="single" w:sz="4" w:space="0" w:color="D9DCE6"/>
          <w:right w:val="single" w:sz="4" w:space="0" w:color="D9DCE6"/>
          <w:insideH w:val="single" w:sz="4" w:space="0" w:color="D9DCE6"/>
          <w:insideV w:val="single" w:sz="4" w:space="0" w:color="D9DCE6"/>
        </w:tblBorders>
      </w:tblPr>
      <w:tblGrid>
        <w:gridCol w:w="1587"/>
        <w:gridCol w:w="2608"/>
        <w:gridCol w:w="2608"/>
        <w:gridCol w:w="2608"/>
      </w:tblGrid>
      <w:tr>
        <w:trPr>
          <w:tblHeader/>
          <w:cantSplit/>
        </w:trPr>
        <w:tc>
          <w:tcPr>
            <w:tcW w:type="dxa" w:w="1587"/>
            <w:shd w:val="clear" w:color="auto" w:fill="1E2761"/>
          </w:tcPr>
          <w:p>
            <w:pPr>
              <w:spacing w:after="40"/>
            </w:pPr>
            <w:r>
              <w:rPr>
                <w:rFonts w:ascii="맑은 고딕" w:hAnsi="맑은 고딕" w:eastAsia="맑은 고딕"/>
                <w:b/>
                <w:color w:val="FFFFFF"/>
                <w:sz w:val="20"/>
              </w:rPr>
              <w:t>구분</w:t>
            </w:r>
          </w:p>
        </w:tc>
        <w:tc>
          <w:tcPr>
            <w:tcW w:type="dxa" w:w="2608"/>
            <w:shd w:val="clear" w:color="auto" w:fill="1E2761"/>
          </w:tcPr>
          <w:p>
            <w:pPr>
              <w:spacing w:after="40"/>
            </w:pPr>
            <w:r>
              <w:rPr>
                <w:rFonts w:ascii="맑은 고딕" w:hAnsi="맑은 고딕" w:eastAsia="맑은 고딕"/>
                <w:b/>
                <w:color w:val="FFFFFF"/>
                <w:sz w:val="20"/>
              </w:rPr>
              <w:t>뉴스</w:t>
            </w:r>
          </w:p>
        </w:tc>
        <w:tc>
          <w:tcPr>
            <w:tcW w:type="dxa" w:w="2608"/>
            <w:shd w:val="clear" w:color="auto" w:fill="1E2761"/>
          </w:tcPr>
          <w:p>
            <w:pPr>
              <w:spacing w:after="40"/>
            </w:pPr>
            <w:r>
              <w:rPr>
                <w:rFonts w:ascii="맑은 고딕" w:hAnsi="맑은 고딕" w:eastAsia="맑은 고딕"/>
                <w:b/>
                <w:color w:val="FFFFFF"/>
                <w:sz w:val="20"/>
              </w:rPr>
              <w:t>브랜드</w:t>
            </w:r>
          </w:p>
        </w:tc>
        <w:tc>
          <w:tcPr>
            <w:tcW w:type="dxa" w:w="2608"/>
            <w:shd w:val="clear" w:color="auto" w:fill="1E2761"/>
          </w:tcPr>
          <w:p>
            <w:pPr>
              <w:spacing w:after="40"/>
            </w:pPr>
            <w:r>
              <w:rPr>
                <w:rFonts w:ascii="맑은 고딕" w:hAnsi="맑은 고딕" w:eastAsia="맑은 고딕"/>
                <w:b/>
                <w:color w:val="FFFFFF"/>
                <w:sz w:val="20"/>
              </w:rPr>
              <w:t>트렌드</w:t>
            </w:r>
          </w:p>
        </w:tc>
      </w:tr>
      <w:tr>
        <w:trPr>
          <w:cantSplit/>
        </w:trPr>
        <w:tc>
          <w:tcPr>
            <w:tcW w:type="dxa" w:w="1587"/>
            <w:shd w:val="clear" w:color="auto" w:fill="F4F6FB"/>
          </w:tcPr>
          <w:p>
            <w:pPr>
              <w:spacing w:after="40"/>
            </w:pPr>
            <w:r>
              <w:rPr>
                <w:rFonts w:ascii="맑은 고딕" w:hAnsi="맑은 고딕" w:eastAsia="맑은 고딕"/>
                <w:b/>
                <w:color w:val="1E2761"/>
                <w:sz w:val="20"/>
              </w:rPr>
              <w:t>목적</w:t>
            </w:r>
          </w:p>
        </w:tc>
        <w:tc>
          <w:tcPr>
            <w:tcW w:type="dxa" w:w="2608"/>
          </w:tcPr>
          <w:p>
            <w:pPr>
              <w:spacing w:after="40"/>
            </w:pPr>
            <w:r>
              <w:rPr>
                <w:rFonts w:ascii="맑은 고딕" w:hAnsi="맑은 고딕" w:eastAsia="맑은 고딕"/>
                <w:b w:val="0"/>
                <w:sz w:val="20"/>
              </w:rPr>
              <w:t>알린다 (사실 전달)</w:t>
            </w:r>
          </w:p>
        </w:tc>
        <w:tc>
          <w:tcPr>
            <w:tcW w:type="dxa" w:w="2608"/>
          </w:tcPr>
          <w:p>
            <w:pPr>
              <w:spacing w:after="40"/>
            </w:pPr>
            <w:r>
              <w:rPr>
                <w:rFonts w:ascii="맑은 고딕" w:hAnsi="맑은 고딕" w:eastAsia="맑은 고딕"/>
                <w:b w:val="0"/>
                <w:sz w:val="20"/>
              </w:rPr>
              <w:t>선택하게 한다 (설득)</w:t>
            </w:r>
          </w:p>
        </w:tc>
        <w:tc>
          <w:tcPr>
            <w:tcW w:type="dxa" w:w="2608"/>
          </w:tcPr>
          <w:p>
            <w:pPr>
              <w:spacing w:after="40"/>
            </w:pPr>
            <w:r>
              <w:rPr>
                <w:rFonts w:ascii="맑은 고딕" w:hAnsi="맑은 고딕" w:eastAsia="맑은 고딕"/>
                <w:b w:val="0"/>
                <w:sz w:val="20"/>
              </w:rPr>
              <w:t>공감하고 퍼지게 한다 (참여)</w:t>
            </w:r>
          </w:p>
        </w:tc>
      </w:tr>
      <w:tr>
        <w:trPr>
          <w:cantSplit/>
        </w:trPr>
        <w:tc>
          <w:tcPr>
            <w:tcW w:type="dxa" w:w="1587"/>
            <w:shd w:val="clear" w:color="auto" w:fill="F4F6FB"/>
          </w:tcPr>
          <w:p>
            <w:pPr>
              <w:spacing w:after="40"/>
            </w:pPr>
            <w:r>
              <w:rPr>
                <w:rFonts w:ascii="맑은 고딕" w:hAnsi="맑은 고딕" w:eastAsia="맑은 고딕"/>
                <w:b/>
                <w:color w:val="1E2761"/>
                <w:sz w:val="20"/>
              </w:rPr>
              <w:t>핵심 질문</w:t>
            </w:r>
          </w:p>
        </w:tc>
        <w:tc>
          <w:tcPr>
            <w:tcW w:type="dxa" w:w="2608"/>
          </w:tcPr>
          <w:p>
            <w:pPr>
              <w:spacing w:after="40"/>
            </w:pPr>
            <w:r>
              <w:rPr>
                <w:rFonts w:ascii="맑은 고딕" w:hAnsi="맑은 고딕" w:eastAsia="맑은 고딕"/>
                <w:b w:val="0"/>
                <w:sz w:val="20"/>
              </w:rPr>
              <w:t>무엇이 확인된 사실인가?</w:t>
            </w:r>
          </w:p>
        </w:tc>
        <w:tc>
          <w:tcPr>
            <w:tcW w:type="dxa" w:w="2608"/>
          </w:tcPr>
          <w:p>
            <w:pPr>
              <w:spacing w:after="40"/>
            </w:pPr>
            <w:r>
              <w:rPr>
                <w:rFonts w:ascii="맑은 고딕" w:hAnsi="맑은 고딕" w:eastAsia="맑은 고딕"/>
                <w:b w:val="0"/>
                <w:sz w:val="20"/>
              </w:rPr>
              <w:t>왜 이 브랜드여야 하는가?</w:t>
            </w:r>
          </w:p>
        </w:tc>
        <w:tc>
          <w:tcPr>
            <w:tcW w:type="dxa" w:w="2608"/>
          </w:tcPr>
          <w:p>
            <w:pPr>
              <w:spacing w:after="40"/>
            </w:pPr>
            <w:r>
              <w:rPr>
                <w:rFonts w:ascii="맑은 고딕" w:hAnsi="맑은 고딕" w:eastAsia="맑은 고딕"/>
                <w:b w:val="0"/>
                <w:sz w:val="20"/>
              </w:rPr>
              <w:t>왜 지금 사람들이 이걸 하는가?</w:t>
            </w:r>
          </w:p>
        </w:tc>
      </w:tr>
      <w:tr>
        <w:trPr>
          <w:cantSplit/>
        </w:trPr>
        <w:tc>
          <w:tcPr>
            <w:tcW w:type="dxa" w:w="1587"/>
            <w:shd w:val="clear" w:color="auto" w:fill="F4F6FB"/>
          </w:tcPr>
          <w:p>
            <w:pPr>
              <w:spacing w:after="40"/>
            </w:pPr>
            <w:r>
              <w:rPr>
                <w:rFonts w:ascii="맑은 고딕" w:hAnsi="맑은 고딕" w:eastAsia="맑은 고딕"/>
                <w:b/>
                <w:color w:val="1E2761"/>
                <w:sz w:val="20"/>
              </w:rPr>
              <w:t>영상(visual)의 역할</w:t>
            </w:r>
          </w:p>
        </w:tc>
        <w:tc>
          <w:tcPr>
            <w:tcW w:type="dxa" w:w="2608"/>
          </w:tcPr>
          <w:p>
            <w:pPr>
              <w:spacing w:after="40"/>
            </w:pPr>
            <w:r>
              <w:rPr>
                <w:rFonts w:ascii="맑은 고딕" w:hAnsi="맑은 고딕" w:eastAsia="맑은 고딕"/>
                <w:b w:val="0"/>
                <w:sz w:val="20"/>
              </w:rPr>
              <w:t>사실의 증거 (현장·자료 화면)</w:t>
            </w:r>
          </w:p>
        </w:tc>
        <w:tc>
          <w:tcPr>
            <w:tcW w:type="dxa" w:w="2608"/>
          </w:tcPr>
          <w:p>
            <w:pPr>
              <w:spacing w:after="40"/>
            </w:pPr>
            <w:r>
              <w:rPr>
                <w:rFonts w:ascii="맑은 고딕" w:hAnsi="맑은 고딕" w:eastAsia="맑은 고딕"/>
                <w:b w:val="0"/>
                <w:sz w:val="20"/>
              </w:rPr>
              <w:t>혜택을 보여 주는 장면</w:t>
            </w:r>
          </w:p>
        </w:tc>
        <w:tc>
          <w:tcPr>
            <w:tcW w:type="dxa" w:w="2608"/>
          </w:tcPr>
          <w:p>
            <w:pPr>
              <w:spacing w:after="40"/>
            </w:pPr>
            <w:r>
              <w:rPr>
                <w:rFonts w:ascii="맑은 고딕" w:hAnsi="맑은 고딕" w:eastAsia="맑은 고딕"/>
                <w:b w:val="0"/>
                <w:sz w:val="20"/>
              </w:rPr>
              <w:t>반응과 형식 그 자체 (밈·챌린지의 틀)</w:t>
            </w:r>
          </w:p>
        </w:tc>
      </w:tr>
      <w:tr>
        <w:trPr>
          <w:cantSplit/>
        </w:trPr>
        <w:tc>
          <w:tcPr>
            <w:tcW w:type="dxa" w:w="1587"/>
            <w:shd w:val="clear" w:color="auto" w:fill="F4F6FB"/>
          </w:tcPr>
          <w:p>
            <w:pPr>
              <w:spacing w:after="40"/>
            </w:pPr>
            <w:r>
              <w:rPr>
                <w:rFonts w:ascii="맑은 고딕" w:hAnsi="맑은 고딕" w:eastAsia="맑은 고딕"/>
                <w:b/>
                <w:color w:val="1E2761"/>
                <w:sz w:val="20"/>
              </w:rPr>
              <w:t>말투</w:t>
            </w:r>
          </w:p>
        </w:tc>
        <w:tc>
          <w:tcPr>
            <w:tcW w:type="dxa" w:w="2608"/>
          </w:tcPr>
          <w:p>
            <w:pPr>
              <w:spacing w:after="40"/>
            </w:pPr>
            <w:r>
              <w:rPr>
                <w:rFonts w:ascii="맑은 고딕" w:hAnsi="맑은 고딕" w:eastAsia="맑은 고딕"/>
                <w:b w:val="0"/>
                <w:sz w:val="20"/>
              </w:rPr>
              <w:t>구어체 경어, 절제</w:t>
            </w:r>
          </w:p>
        </w:tc>
        <w:tc>
          <w:tcPr>
            <w:tcW w:type="dxa" w:w="2608"/>
          </w:tcPr>
          <w:p>
            <w:pPr>
              <w:spacing w:after="40"/>
            </w:pPr>
            <w:r>
              <w:rPr>
                <w:rFonts w:ascii="맑은 고딕" w:hAnsi="맑은 고딕" w:eastAsia="맑은 고딕"/>
                <w:b w:val="0"/>
                <w:sz w:val="20"/>
              </w:rPr>
              <w:t>감성 카피, 짧고 선명</w:t>
            </w:r>
          </w:p>
        </w:tc>
        <w:tc>
          <w:tcPr>
            <w:tcW w:type="dxa" w:w="2608"/>
          </w:tcPr>
          <w:p>
            <w:pPr>
              <w:spacing w:after="40"/>
            </w:pPr>
            <w:r>
              <w:rPr>
                <w:rFonts w:ascii="맑은 고딕" w:hAnsi="맑은 고딕" w:eastAsia="맑은 고딕"/>
                <w:b w:val="0"/>
                <w:sz w:val="20"/>
              </w:rPr>
              <w:t>구어체·후기형, 가벼운 호흡</w:t>
            </w:r>
          </w:p>
        </w:tc>
      </w:tr>
      <w:tr>
        <w:trPr>
          <w:cantSplit/>
        </w:trPr>
        <w:tc>
          <w:tcPr>
            <w:tcW w:type="dxa" w:w="1587"/>
            <w:shd w:val="clear" w:color="auto" w:fill="F4F6FB"/>
          </w:tcPr>
          <w:p>
            <w:pPr>
              <w:spacing w:after="40"/>
            </w:pPr>
            <w:r>
              <w:rPr>
                <w:rFonts w:ascii="맑은 고딕" w:hAnsi="맑은 고딕" w:eastAsia="맑은 고딕"/>
                <w:b/>
                <w:color w:val="1E2761"/>
                <w:sz w:val="20"/>
              </w:rPr>
              <w:t>근거</w:t>
            </w:r>
          </w:p>
        </w:tc>
        <w:tc>
          <w:tcPr>
            <w:tcW w:type="dxa" w:w="2608"/>
          </w:tcPr>
          <w:p>
            <w:pPr>
              <w:spacing w:after="40"/>
            </w:pPr>
            <w:r>
              <w:rPr>
                <w:rFonts w:ascii="맑은 고딕" w:hAnsi="맑은 고딕" w:eastAsia="맑은 고딕"/>
                <w:b w:val="0"/>
                <w:sz w:val="20"/>
              </w:rPr>
              <w:t>취재·데이터·출처</w:t>
            </w:r>
          </w:p>
        </w:tc>
        <w:tc>
          <w:tcPr>
            <w:tcW w:type="dxa" w:w="2608"/>
          </w:tcPr>
          <w:p>
            <w:pPr>
              <w:spacing w:after="40"/>
            </w:pPr>
            <w:r>
              <w:rPr>
                <w:rFonts w:ascii="맑은 고딕" w:hAnsi="맑은 고딕" w:eastAsia="맑은 고딕"/>
                <w:b w:val="0"/>
                <w:sz w:val="20"/>
              </w:rPr>
              <w:t>소재 자료에 있는 사실 (USP)</w:t>
            </w:r>
          </w:p>
        </w:tc>
        <w:tc>
          <w:tcPr>
            <w:tcW w:type="dxa" w:w="2608"/>
          </w:tcPr>
          <w:p>
            <w:pPr>
              <w:spacing w:after="40"/>
            </w:pPr>
            <w:r>
              <w:rPr>
                <w:rFonts w:ascii="맑은 고딕" w:hAnsi="맑은 고딕" w:eastAsia="맑은 고딕"/>
                <w:b w:val="0"/>
                <w:sz w:val="20"/>
              </w:rPr>
              <w:t>반응 데이터 (검색량·SNS 반응, 기간·출처)</w:t>
            </w:r>
          </w:p>
        </w:tc>
      </w:tr>
      <w:tr>
        <w:trPr>
          <w:cantSplit/>
        </w:trPr>
        <w:tc>
          <w:tcPr>
            <w:tcW w:type="dxa" w:w="1587"/>
            <w:shd w:val="clear" w:color="auto" w:fill="F4F6FB"/>
          </w:tcPr>
          <w:p>
            <w:pPr>
              <w:spacing w:after="40"/>
            </w:pPr>
            <w:r>
              <w:rPr>
                <w:rFonts w:ascii="맑은 고딕" w:hAnsi="맑은 고딕" w:eastAsia="맑은 고딕"/>
                <w:b/>
                <w:color w:val="1E2761"/>
                <w:sz w:val="20"/>
              </w:rPr>
              <w:t>가장 큰 위험</w:t>
            </w:r>
          </w:p>
        </w:tc>
        <w:tc>
          <w:tcPr>
            <w:tcW w:type="dxa" w:w="2608"/>
          </w:tcPr>
          <w:p>
            <w:pPr>
              <w:spacing w:after="40"/>
            </w:pPr>
            <w:r>
              <w:rPr>
                <w:rFonts w:ascii="맑은 고딕" w:hAnsi="맑은 고딕" w:eastAsia="맑은 고딕"/>
                <w:b w:val="0"/>
                <w:sz w:val="20"/>
              </w:rPr>
              <w:t>지어낸 사실·발언</w:t>
            </w:r>
          </w:p>
        </w:tc>
        <w:tc>
          <w:tcPr>
            <w:tcW w:type="dxa" w:w="2608"/>
          </w:tcPr>
          <w:p>
            <w:pPr>
              <w:spacing w:after="40"/>
            </w:pPr>
            <w:r>
              <w:rPr>
                <w:rFonts w:ascii="맑은 고딕" w:hAnsi="맑은 고딕" w:eastAsia="맑은 고딕"/>
                <w:b w:val="0"/>
                <w:sz w:val="20"/>
              </w:rPr>
              <w:t>없는 효능·과장</w:t>
            </w:r>
          </w:p>
        </w:tc>
        <w:tc>
          <w:tcPr>
            <w:tcW w:type="dxa" w:w="2608"/>
          </w:tcPr>
          <w:p>
            <w:pPr>
              <w:spacing w:after="40"/>
            </w:pPr>
            <w:r>
              <w:rPr>
                <w:rFonts w:ascii="맑은 고딕" w:hAnsi="맑은 고딕" w:eastAsia="맑은 고딕"/>
                <w:b w:val="0"/>
                <w:sz w:val="20"/>
              </w:rPr>
              <w:t>일부 반응을 전체 유행처럼 쓰기</w:t>
            </w:r>
          </w:p>
        </w:tc>
      </w:tr>
    </w:tbl>
    <w:p>
      <w:pPr>
        <w:spacing w:after="40"/>
      </w:pPr>
    </w:p>
    <w:p>
      <w:r>
        <w:br w:type="page"/>
      </w:r>
    </w:p>
    <w:tbl>
      <w:tblPr>
        <w:tblW w:type="auto" w:w="0"/>
        <w:jc w:val="center"/>
        <w:tblLayout w:type="fixed"/>
        <w:tblLook w:firstColumn="1" w:firstRow="1" w:lastColumn="0" w:lastRow="0" w:noHBand="0" w:noVBand="1" w:val="04A0"/>
      </w:tblPr>
      <w:tblGrid>
        <w:gridCol w:w="9411"/>
      </w:tblGrid>
      <w:tr>
        <w:trPr>
          <w:cantSplit/>
        </w:trPr>
        <w:tc>
          <w:tcPr>
            <w:tcW w:type="dxa" w:w="9411"/>
            <w:shd w:val="clear" w:color="auto" w:fill="F4F6FB"/>
            <w:tcBorders>
              <w:left w:val="single" w:sz="24" w:space="0" w:color="E63946"/>
            </w:tcBorders>
          </w:tcPr>
          <w:p>
            <w:r>
              <w:rPr>
                <w:rFonts w:ascii="맑은 고딕" w:hAnsi="맑은 고딕" w:eastAsia="맑은 고딕"/>
                <w:b/>
                <w:color w:val="1E2761"/>
                <w:sz w:val="22"/>
              </w:rPr>
              <w:t>한 줄 요약</w:t>
            </w:r>
          </w:p>
          <w:p>
            <w:pPr>
              <w:spacing w:after="40"/>
            </w:pPr>
            <w:r>
              <w:rPr>
                <w:rFonts w:ascii="맑은 고딕" w:hAnsi="맑은 고딕" w:eastAsia="맑은 고딕"/>
                <w:b w:val="0"/>
              </w:rPr>
              <w:t>기사는 육하원칙으로 사실을 채우고 역피라미드로 배열한다. 방송 뉴스 원고는 같은 뼈대를 영상 위에 얹어 귀로 들리게 바꾼 글이며, 방송에서는 영상(visual)이 주인공이다.</w:t>
            </w:r>
          </w:p>
        </w:tc>
      </w:tr>
    </w:tbl>
    <w:p>
      <w:pPr>
        <w:spacing w:after="40"/>
      </w:pPr>
    </w:p>
    <w:p>
      <w:pPr>
        <w:keepNext/>
        <w:spacing w:before="160"/>
      </w:pPr>
      <w:r>
        <w:rPr>
          <w:rFonts w:ascii="맑은 고딕" w:hAnsi="맑은 고딕" w:eastAsia="맑은 고딕"/>
          <w:b/>
          <w:color w:val="1E2761"/>
          <w:sz w:val="24"/>
        </w:rPr>
        <w:t>1. 기사의 기본 구조 (스트레이트 기사)</w:t>
      </w:r>
    </w:p>
    <w:p>
      <w:r>
        <w:rPr>
          <w:rFonts w:ascii="맑은 고딕" w:hAnsi="맑은 고딕" w:eastAsia="맑은 고딕"/>
          <w:b w:val="0"/>
        </w:rPr>
        <w:t>사건·사실을 있는 그대로 전하는 기사를 스트레이트 기사라고 합니다. 뉴스 기획의 출발점이므로 가장 먼저 뼈대를 익힙니다.</w:t>
      </w:r>
    </w:p>
    <w:tbl>
      <w:tblPr>
        <w:tblW w:type="auto" w:w="0"/>
        <w:jc w:val="center"/>
        <w:tblLayout w:type="fixed"/>
        <w:tblLook w:firstColumn="1" w:firstRow="1" w:lastColumn="0" w:lastRow="0" w:noHBand="0" w:noVBand="1" w:val="04A0"/>
        <w:tblBorders>
          <w:top w:val="single" w:sz="4" w:space="0" w:color="D9DCE6"/>
          <w:left w:val="single" w:sz="4" w:space="0" w:color="D9DCE6"/>
          <w:bottom w:val="single" w:sz="4" w:space="0" w:color="D9DCE6"/>
          <w:right w:val="single" w:sz="4" w:space="0" w:color="D9DCE6"/>
          <w:insideH w:val="single" w:sz="4" w:space="0" w:color="D9DCE6"/>
          <w:insideV w:val="single" w:sz="4" w:space="0" w:color="D9DCE6"/>
        </w:tblBorders>
      </w:tblPr>
      <w:tblGrid>
        <w:gridCol w:w="1928"/>
        <w:gridCol w:w="5329"/>
        <w:gridCol w:w="2154"/>
      </w:tblGrid>
      <w:tr>
        <w:trPr>
          <w:tblHeader/>
          <w:cantSplit/>
        </w:trPr>
        <w:tc>
          <w:tcPr>
            <w:tcW w:type="dxa" w:w="1928"/>
            <w:shd w:val="clear" w:color="auto" w:fill="1E2761"/>
          </w:tcPr>
          <w:p>
            <w:pPr>
              <w:spacing w:after="40"/>
            </w:pPr>
            <w:r>
              <w:rPr>
                <w:rFonts w:ascii="맑은 고딕" w:hAnsi="맑은 고딕" w:eastAsia="맑은 고딕"/>
                <w:b/>
                <w:color w:val="FFFFFF"/>
                <w:sz w:val="20"/>
              </w:rPr>
              <w:t>구성</w:t>
            </w:r>
          </w:p>
        </w:tc>
        <w:tc>
          <w:tcPr>
            <w:tcW w:type="dxa" w:w="5329"/>
            <w:shd w:val="clear" w:color="auto" w:fill="1E2761"/>
          </w:tcPr>
          <w:p>
            <w:pPr>
              <w:spacing w:after="40"/>
            </w:pPr>
            <w:r>
              <w:rPr>
                <w:rFonts w:ascii="맑은 고딕" w:hAnsi="맑은 고딕" w:eastAsia="맑은 고딕"/>
                <w:b/>
                <w:color w:val="FFFFFF"/>
                <w:sz w:val="20"/>
              </w:rPr>
              <w:t>하는 일</w:t>
            </w:r>
          </w:p>
        </w:tc>
        <w:tc>
          <w:tcPr>
            <w:tcW w:type="dxa" w:w="2154"/>
            <w:shd w:val="clear" w:color="auto" w:fill="1E2761"/>
          </w:tcPr>
          <w:p>
            <w:pPr>
              <w:spacing w:after="40"/>
            </w:pPr>
            <w:r>
              <w:rPr>
                <w:rFonts w:ascii="맑은 고딕" w:hAnsi="맑은 고딕" w:eastAsia="맑은 고딕"/>
                <w:b/>
                <w:color w:val="FFFFFF"/>
                <w:sz w:val="20"/>
              </w:rPr>
              <w:t>잘려도 되는가</w:t>
            </w:r>
          </w:p>
        </w:tc>
      </w:tr>
      <w:tr>
        <w:trPr>
          <w:cantSplit/>
        </w:trPr>
        <w:tc>
          <w:tcPr>
            <w:tcW w:type="dxa" w:w="1928"/>
            <w:shd w:val="clear" w:color="auto" w:fill="F4F6FB"/>
          </w:tcPr>
          <w:p>
            <w:pPr>
              <w:spacing w:after="40"/>
            </w:pPr>
            <w:r>
              <w:rPr>
                <w:rFonts w:ascii="맑은 고딕" w:hAnsi="맑은 고딕" w:eastAsia="맑은 고딕"/>
                <w:b/>
                <w:color w:val="1E2761"/>
                <w:sz w:val="20"/>
              </w:rPr>
              <w:t>제목</w:t>
            </w:r>
          </w:p>
        </w:tc>
        <w:tc>
          <w:tcPr>
            <w:tcW w:type="dxa" w:w="5329"/>
          </w:tcPr>
          <w:p>
            <w:pPr>
              <w:spacing w:after="40"/>
            </w:pPr>
            <w:r>
              <w:rPr>
                <w:rFonts w:ascii="맑은 고딕" w:hAnsi="맑은 고딕" w:eastAsia="맑은 고딕"/>
                <w:b w:val="0"/>
                <w:sz w:val="20"/>
              </w:rPr>
              <w:t>핵심 사실을 한 줄로 압축한다</w:t>
            </w:r>
          </w:p>
        </w:tc>
        <w:tc>
          <w:tcPr>
            <w:tcW w:type="dxa" w:w="2154"/>
          </w:tcPr>
          <w:p>
            <w:pPr>
              <w:spacing w:after="40"/>
            </w:pPr>
            <w:r>
              <w:rPr>
                <w:rFonts w:ascii="맑은 고딕" w:hAnsi="맑은 고딕" w:eastAsia="맑은 고딕"/>
                <w:b w:val="0"/>
                <w:sz w:val="20"/>
              </w:rPr>
              <w:t>안 된다</w:t>
            </w:r>
          </w:p>
        </w:tc>
      </w:tr>
      <w:tr>
        <w:trPr>
          <w:cantSplit/>
        </w:trPr>
        <w:tc>
          <w:tcPr>
            <w:tcW w:type="dxa" w:w="1928"/>
            <w:shd w:val="clear" w:color="auto" w:fill="F4F6FB"/>
          </w:tcPr>
          <w:p>
            <w:pPr>
              <w:spacing w:after="40"/>
            </w:pPr>
            <w:r>
              <w:rPr>
                <w:rFonts w:ascii="맑은 고딕" w:hAnsi="맑은 고딕" w:eastAsia="맑은 고딕"/>
                <w:b/>
                <w:color w:val="1E2761"/>
                <w:sz w:val="20"/>
              </w:rPr>
              <w:t>리드 (첫 문단)</w:t>
            </w:r>
          </w:p>
        </w:tc>
        <w:tc>
          <w:tcPr>
            <w:tcW w:type="dxa" w:w="5329"/>
          </w:tcPr>
          <w:p>
            <w:pPr>
              <w:spacing w:after="40"/>
            </w:pPr>
            <w:r>
              <w:rPr>
                <w:rFonts w:ascii="맑은 고딕" w:hAnsi="맑은 고딕" w:eastAsia="맑은 고딕"/>
                <w:b w:val="0"/>
                <w:sz w:val="20"/>
              </w:rPr>
              <w:t>가장 중요한 사실을 한두 문장에 압축한다</w:t>
            </w:r>
          </w:p>
        </w:tc>
        <w:tc>
          <w:tcPr>
            <w:tcW w:type="dxa" w:w="2154"/>
          </w:tcPr>
          <w:p>
            <w:pPr>
              <w:spacing w:after="40"/>
            </w:pPr>
            <w:r>
              <w:rPr>
                <w:rFonts w:ascii="맑은 고딕" w:hAnsi="맑은 고딕" w:eastAsia="맑은 고딕"/>
                <w:b w:val="0"/>
                <w:sz w:val="20"/>
              </w:rPr>
              <w:t>안 된다</w:t>
            </w:r>
          </w:p>
        </w:tc>
      </w:tr>
      <w:tr>
        <w:trPr>
          <w:cantSplit/>
        </w:trPr>
        <w:tc>
          <w:tcPr>
            <w:tcW w:type="dxa" w:w="1928"/>
            <w:shd w:val="clear" w:color="auto" w:fill="F4F6FB"/>
          </w:tcPr>
          <w:p>
            <w:pPr>
              <w:spacing w:after="40"/>
            </w:pPr>
            <w:r>
              <w:rPr>
                <w:rFonts w:ascii="맑은 고딕" w:hAnsi="맑은 고딕" w:eastAsia="맑은 고딕"/>
                <w:b/>
                <w:color w:val="1E2761"/>
                <w:sz w:val="20"/>
              </w:rPr>
              <w:t>본문</w:t>
            </w:r>
          </w:p>
        </w:tc>
        <w:tc>
          <w:tcPr>
            <w:tcW w:type="dxa" w:w="5329"/>
          </w:tcPr>
          <w:p>
            <w:pPr>
              <w:spacing w:after="40"/>
            </w:pPr>
            <w:r>
              <w:rPr>
                <w:rFonts w:ascii="맑은 고딕" w:hAnsi="맑은 고딕" w:eastAsia="맑은 고딕"/>
                <w:b w:val="0"/>
                <w:sz w:val="20"/>
              </w:rPr>
              <w:t>리드를 뒷받침하는 세부 사실을 중요한 순서로 배열한다</w:t>
            </w:r>
          </w:p>
        </w:tc>
        <w:tc>
          <w:tcPr>
            <w:tcW w:type="dxa" w:w="2154"/>
          </w:tcPr>
          <w:p>
            <w:pPr>
              <w:spacing w:after="40"/>
            </w:pPr>
            <w:r>
              <w:rPr>
                <w:rFonts w:ascii="맑은 고딕" w:hAnsi="맑은 고딕" w:eastAsia="맑은 고딕"/>
                <w:b w:val="0"/>
                <w:sz w:val="20"/>
              </w:rPr>
              <w:t>뒤쪽부터 잘릴 수 있다</w:t>
            </w:r>
          </w:p>
        </w:tc>
      </w:tr>
      <w:tr>
        <w:trPr>
          <w:cantSplit/>
        </w:trPr>
        <w:tc>
          <w:tcPr>
            <w:tcW w:type="dxa" w:w="1928"/>
            <w:shd w:val="clear" w:color="auto" w:fill="F4F6FB"/>
          </w:tcPr>
          <w:p>
            <w:pPr>
              <w:spacing w:after="40"/>
            </w:pPr>
            <w:r>
              <w:rPr>
                <w:rFonts w:ascii="맑은 고딕" w:hAnsi="맑은 고딕" w:eastAsia="맑은 고딕"/>
                <w:b/>
                <w:color w:val="1E2761"/>
                <w:sz w:val="20"/>
              </w:rPr>
              <w:t>배경·부연</w:t>
            </w:r>
          </w:p>
        </w:tc>
        <w:tc>
          <w:tcPr>
            <w:tcW w:type="dxa" w:w="5329"/>
          </w:tcPr>
          <w:p>
            <w:pPr>
              <w:spacing w:after="40"/>
            </w:pPr>
            <w:r>
              <w:rPr>
                <w:rFonts w:ascii="맑은 고딕" w:hAnsi="맑은 고딕" w:eastAsia="맑은 고딕"/>
                <w:b w:val="0"/>
                <w:sz w:val="20"/>
              </w:rPr>
              <w:t>맥락, 앞으로의 계획, 이전 경과</w:t>
            </w:r>
          </w:p>
        </w:tc>
        <w:tc>
          <w:tcPr>
            <w:tcW w:type="dxa" w:w="2154"/>
          </w:tcPr>
          <w:p>
            <w:pPr>
              <w:spacing w:after="40"/>
            </w:pPr>
            <w:r>
              <w:rPr>
                <w:rFonts w:ascii="맑은 고딕" w:hAnsi="맑은 고딕" w:eastAsia="맑은 고딕"/>
                <w:b w:val="0"/>
                <w:sz w:val="20"/>
              </w:rPr>
              <w:t>가장 먼저 잘려도 된다</w:t>
            </w:r>
          </w:p>
        </w:tc>
      </w:tr>
    </w:tbl>
    <w:p>
      <w:pPr>
        <w:spacing w:after="40"/>
      </w:pPr>
    </w:p>
    <w:p>
      <w:pPr>
        <w:keepNext/>
        <w:spacing w:before="160"/>
      </w:pPr>
      <w:r>
        <w:rPr>
          <w:rFonts w:ascii="맑은 고딕" w:hAnsi="맑은 고딕" w:eastAsia="맑은 고딕"/>
          <w:b/>
          <w:color w:val="1E2761"/>
          <w:sz w:val="24"/>
        </w:rPr>
        <w:t>2. 육하원칙 — 사실을 채우는 여섯 칸</w:t>
      </w:r>
    </w:p>
    <w:p>
      <w:r>
        <w:rPr>
          <w:rFonts w:ascii="맑은 고딕" w:hAnsi="맑은 고딕" w:eastAsia="맑은 고딕"/>
          <w:b w:val="0"/>
        </w:rPr>
        <w:t>기사에 들어갈 사실은 육하원칙으로 점검합니다. 누가, 언제, 어디서, 무엇을, 어떻게, 왜 여섯 가지가 취재 메모에 채워져 있어야 기사를 쓸 수 있습니다.</w:t>
      </w:r>
    </w:p>
    <w:tbl>
      <w:tblPr>
        <w:tblW w:type="auto" w:w="0"/>
        <w:jc w:val="center"/>
        <w:tblLayout w:type="fixed"/>
        <w:tblLook w:firstColumn="1" w:firstRow="1" w:lastColumn="0" w:lastRow="0" w:noHBand="0" w:noVBand="1" w:val="04A0"/>
        <w:tblBorders>
          <w:top w:val="single" w:sz="4" w:space="0" w:color="D9DCE6"/>
          <w:left w:val="single" w:sz="4" w:space="0" w:color="D9DCE6"/>
          <w:bottom w:val="single" w:sz="4" w:space="0" w:color="D9DCE6"/>
          <w:right w:val="single" w:sz="4" w:space="0" w:color="D9DCE6"/>
          <w:insideH w:val="single" w:sz="4" w:space="0" w:color="D9DCE6"/>
          <w:insideV w:val="single" w:sz="4" w:space="0" w:color="D9DCE6"/>
        </w:tblBorders>
      </w:tblPr>
      <w:tblGrid>
        <w:gridCol w:w="1247"/>
        <w:gridCol w:w="2608"/>
        <w:gridCol w:w="1928"/>
        <w:gridCol w:w="3628"/>
      </w:tblGrid>
      <w:tr>
        <w:trPr>
          <w:tblHeader/>
          <w:cantSplit/>
        </w:trPr>
        <w:tc>
          <w:tcPr>
            <w:tcW w:type="dxa" w:w="1247"/>
            <w:shd w:val="clear" w:color="auto" w:fill="1E2761"/>
          </w:tcPr>
          <w:p>
            <w:pPr>
              <w:spacing w:after="40"/>
            </w:pPr>
            <w:r>
              <w:rPr>
                <w:rFonts w:ascii="맑은 고딕" w:hAnsi="맑은 고딕" w:eastAsia="맑은 고딕"/>
                <w:b/>
                <w:color w:val="FFFFFF"/>
                <w:sz w:val="20"/>
              </w:rPr>
              <w:t>요소</w:t>
            </w:r>
          </w:p>
        </w:tc>
        <w:tc>
          <w:tcPr>
            <w:tcW w:type="dxa" w:w="2608"/>
            <w:shd w:val="clear" w:color="auto" w:fill="1E2761"/>
          </w:tcPr>
          <w:p>
            <w:pPr>
              <w:spacing w:after="40"/>
            </w:pPr>
            <w:r>
              <w:rPr>
                <w:rFonts w:ascii="맑은 고딕" w:hAnsi="맑은 고딕" w:eastAsia="맑은 고딕"/>
                <w:b/>
                <w:color w:val="FFFFFF"/>
                <w:sz w:val="20"/>
              </w:rPr>
              <w:t>질문</w:t>
            </w:r>
          </w:p>
        </w:tc>
        <w:tc>
          <w:tcPr>
            <w:tcW w:type="dxa" w:w="1928"/>
            <w:shd w:val="clear" w:color="auto" w:fill="1E2761"/>
          </w:tcPr>
          <w:p>
            <w:pPr>
              <w:spacing w:after="40"/>
            </w:pPr>
            <w:r>
              <w:rPr>
                <w:rFonts w:ascii="맑은 고딕" w:hAnsi="맑은 고딕" w:eastAsia="맑은 고딕"/>
                <w:b/>
                <w:color w:val="FFFFFF"/>
                <w:sz w:val="20"/>
              </w:rPr>
              <w:t>주로 놓이는 곳</w:t>
            </w:r>
          </w:p>
        </w:tc>
        <w:tc>
          <w:tcPr>
            <w:tcW w:type="dxa" w:w="3628"/>
            <w:shd w:val="clear" w:color="auto" w:fill="1E2761"/>
          </w:tcPr>
          <w:p>
            <w:pPr>
              <w:spacing w:after="40"/>
            </w:pPr>
            <w:r>
              <w:rPr>
                <w:rFonts w:ascii="맑은 고딕" w:hAnsi="맑은 고딕" w:eastAsia="맑은 고딕"/>
                <w:b/>
                <w:color w:val="FFFFFF"/>
                <w:sz w:val="20"/>
              </w:rPr>
              <w:t>가상 예시 (심야버스)</w:t>
            </w:r>
          </w:p>
        </w:tc>
      </w:tr>
      <w:tr>
        <w:trPr>
          <w:cantSplit/>
        </w:trPr>
        <w:tc>
          <w:tcPr>
            <w:tcW w:type="dxa" w:w="1247"/>
            <w:shd w:val="clear" w:color="auto" w:fill="F4F6FB"/>
          </w:tcPr>
          <w:p>
            <w:pPr>
              <w:spacing w:after="40"/>
            </w:pPr>
            <w:r>
              <w:rPr>
                <w:rFonts w:ascii="맑은 고딕" w:hAnsi="맑은 고딕" w:eastAsia="맑은 고딕"/>
                <w:b/>
                <w:color w:val="1E2761"/>
                <w:sz w:val="20"/>
              </w:rPr>
              <w:t>누가</w:t>
            </w:r>
          </w:p>
        </w:tc>
        <w:tc>
          <w:tcPr>
            <w:tcW w:type="dxa" w:w="2608"/>
          </w:tcPr>
          <w:p>
            <w:pPr>
              <w:spacing w:after="40"/>
            </w:pPr>
            <w:r>
              <w:rPr>
                <w:rFonts w:ascii="맑은 고딕" w:hAnsi="맑은 고딕" w:eastAsia="맑은 고딕"/>
                <w:b w:val="0"/>
                <w:sz w:val="20"/>
              </w:rPr>
              <w:t>행위의 주체는?</w:t>
            </w:r>
          </w:p>
        </w:tc>
        <w:tc>
          <w:tcPr>
            <w:tcW w:type="dxa" w:w="1928"/>
          </w:tcPr>
          <w:p>
            <w:pPr>
              <w:spacing w:after="40"/>
            </w:pPr>
            <w:r>
              <w:rPr>
                <w:rFonts w:ascii="맑은 고딕" w:hAnsi="맑은 고딕" w:eastAsia="맑은 고딕"/>
                <w:b w:val="0"/>
                <w:sz w:val="20"/>
              </w:rPr>
              <w:t>리드</w:t>
            </w:r>
          </w:p>
        </w:tc>
        <w:tc>
          <w:tcPr>
            <w:tcW w:type="dxa" w:w="3628"/>
          </w:tcPr>
          <w:p>
            <w:pPr>
              <w:spacing w:after="40"/>
            </w:pPr>
            <w:r>
              <w:rPr>
                <w:rFonts w:ascii="맑은 고딕" w:hAnsi="맑은 고딕" w:eastAsia="맑은 고딕"/>
                <w:b w:val="0"/>
                <w:sz w:val="20"/>
              </w:rPr>
              <w:t>OO시</w:t>
            </w:r>
          </w:p>
        </w:tc>
      </w:tr>
      <w:tr>
        <w:trPr>
          <w:cantSplit/>
        </w:trPr>
        <w:tc>
          <w:tcPr>
            <w:tcW w:type="dxa" w:w="1247"/>
            <w:shd w:val="clear" w:color="auto" w:fill="F4F6FB"/>
          </w:tcPr>
          <w:p>
            <w:pPr>
              <w:spacing w:after="40"/>
            </w:pPr>
            <w:r>
              <w:rPr>
                <w:rFonts w:ascii="맑은 고딕" w:hAnsi="맑은 고딕" w:eastAsia="맑은 고딕"/>
                <w:b/>
                <w:color w:val="1E2761"/>
                <w:sz w:val="20"/>
              </w:rPr>
              <w:t>언제</w:t>
            </w:r>
          </w:p>
        </w:tc>
        <w:tc>
          <w:tcPr>
            <w:tcW w:type="dxa" w:w="2608"/>
          </w:tcPr>
          <w:p>
            <w:pPr>
              <w:spacing w:after="40"/>
            </w:pPr>
            <w:r>
              <w:rPr>
                <w:rFonts w:ascii="맑은 고딕" w:hAnsi="맑은 고딕" w:eastAsia="맑은 고딕"/>
                <w:b w:val="0"/>
                <w:sz w:val="20"/>
              </w:rPr>
              <w:t>언제 일어났고 일어나는가?</w:t>
            </w:r>
          </w:p>
        </w:tc>
        <w:tc>
          <w:tcPr>
            <w:tcW w:type="dxa" w:w="1928"/>
          </w:tcPr>
          <w:p>
            <w:pPr>
              <w:spacing w:after="40"/>
            </w:pPr>
            <w:r>
              <w:rPr>
                <w:rFonts w:ascii="맑은 고딕" w:hAnsi="맑은 고딕" w:eastAsia="맑은 고딕"/>
                <w:b w:val="0"/>
                <w:sz w:val="20"/>
              </w:rPr>
              <w:t>리드</w:t>
            </w:r>
          </w:p>
        </w:tc>
        <w:tc>
          <w:tcPr>
            <w:tcW w:type="dxa" w:w="3628"/>
          </w:tcPr>
          <w:p>
            <w:pPr>
              <w:spacing w:after="40"/>
            </w:pPr>
            <w:r>
              <w:rPr>
                <w:rFonts w:ascii="맑은 고딕" w:hAnsi="맑은 고딕" w:eastAsia="맑은 고딕"/>
                <w:b w:val="0"/>
                <w:sz w:val="20"/>
              </w:rPr>
              <w:t>15일부터 (14일 발표)</w:t>
            </w:r>
          </w:p>
        </w:tc>
      </w:tr>
      <w:tr>
        <w:trPr>
          <w:cantSplit/>
        </w:trPr>
        <w:tc>
          <w:tcPr>
            <w:tcW w:type="dxa" w:w="1247"/>
            <w:shd w:val="clear" w:color="auto" w:fill="F4F6FB"/>
          </w:tcPr>
          <w:p>
            <w:pPr>
              <w:spacing w:after="40"/>
            </w:pPr>
            <w:r>
              <w:rPr>
                <w:rFonts w:ascii="맑은 고딕" w:hAnsi="맑은 고딕" w:eastAsia="맑은 고딕"/>
                <w:b/>
                <w:color w:val="1E2761"/>
                <w:sz w:val="20"/>
              </w:rPr>
              <w:t>어디서</w:t>
            </w:r>
          </w:p>
        </w:tc>
        <w:tc>
          <w:tcPr>
            <w:tcW w:type="dxa" w:w="2608"/>
          </w:tcPr>
          <w:p>
            <w:pPr>
              <w:spacing w:after="40"/>
            </w:pPr>
            <w:r>
              <w:rPr>
                <w:rFonts w:ascii="맑은 고딕" w:hAnsi="맑은 고딕" w:eastAsia="맑은 고딕"/>
                <w:b w:val="0"/>
                <w:sz w:val="20"/>
              </w:rPr>
              <w:t>어디에서?</w:t>
            </w:r>
          </w:p>
        </w:tc>
        <w:tc>
          <w:tcPr>
            <w:tcW w:type="dxa" w:w="1928"/>
          </w:tcPr>
          <w:p>
            <w:pPr>
              <w:spacing w:after="40"/>
            </w:pPr>
            <w:r>
              <w:rPr>
                <w:rFonts w:ascii="맑은 고딕" w:hAnsi="맑은 고딕" w:eastAsia="맑은 고딕"/>
                <w:b w:val="0"/>
                <w:sz w:val="20"/>
              </w:rPr>
              <w:t>리드</w:t>
            </w:r>
          </w:p>
        </w:tc>
        <w:tc>
          <w:tcPr>
            <w:tcW w:type="dxa" w:w="3628"/>
          </w:tcPr>
          <w:p>
            <w:pPr>
              <w:spacing w:after="40"/>
            </w:pPr>
            <w:r>
              <w:rPr>
                <w:rFonts w:ascii="맑은 고딕" w:hAnsi="맑은 고딕" w:eastAsia="맑은 고딕"/>
                <w:b w:val="0"/>
                <w:sz w:val="20"/>
              </w:rPr>
              <w:t>시내 3개 노선</w:t>
            </w:r>
          </w:p>
        </w:tc>
      </w:tr>
      <w:tr>
        <w:trPr>
          <w:cantSplit/>
        </w:trPr>
        <w:tc>
          <w:tcPr>
            <w:tcW w:type="dxa" w:w="1247"/>
            <w:shd w:val="clear" w:color="auto" w:fill="F4F6FB"/>
          </w:tcPr>
          <w:p>
            <w:pPr>
              <w:spacing w:after="40"/>
            </w:pPr>
            <w:r>
              <w:rPr>
                <w:rFonts w:ascii="맑은 고딕" w:hAnsi="맑은 고딕" w:eastAsia="맑은 고딕"/>
                <w:b/>
                <w:color w:val="1E2761"/>
                <w:sz w:val="20"/>
              </w:rPr>
              <w:t>무엇을</w:t>
            </w:r>
          </w:p>
        </w:tc>
        <w:tc>
          <w:tcPr>
            <w:tcW w:type="dxa" w:w="2608"/>
          </w:tcPr>
          <w:p>
            <w:pPr>
              <w:spacing w:after="40"/>
            </w:pPr>
            <w:r>
              <w:rPr>
                <w:rFonts w:ascii="맑은 고딕" w:hAnsi="맑은 고딕" w:eastAsia="맑은 고딕"/>
                <w:b w:val="0"/>
                <w:sz w:val="20"/>
              </w:rPr>
              <w:t>무슨 일인가? (가장 중요)</w:t>
            </w:r>
          </w:p>
        </w:tc>
        <w:tc>
          <w:tcPr>
            <w:tcW w:type="dxa" w:w="1928"/>
          </w:tcPr>
          <w:p>
            <w:pPr>
              <w:spacing w:after="40"/>
            </w:pPr>
            <w:r>
              <w:rPr>
                <w:rFonts w:ascii="맑은 고딕" w:hAnsi="맑은 고딕" w:eastAsia="맑은 고딕"/>
                <w:b w:val="0"/>
                <w:sz w:val="20"/>
              </w:rPr>
              <w:t>리드</w:t>
            </w:r>
          </w:p>
        </w:tc>
        <w:tc>
          <w:tcPr>
            <w:tcW w:type="dxa" w:w="3628"/>
          </w:tcPr>
          <w:p>
            <w:pPr>
              <w:spacing w:after="40"/>
            </w:pPr>
            <w:r>
              <w:rPr>
                <w:rFonts w:ascii="맑은 고딕" w:hAnsi="맑은 고딕" w:eastAsia="맑은 고딕"/>
                <w:b w:val="0"/>
                <w:sz w:val="20"/>
              </w:rPr>
              <w:t>심야 시내버스 추가 운행</w:t>
            </w:r>
          </w:p>
        </w:tc>
      </w:tr>
      <w:tr>
        <w:trPr>
          <w:cantSplit/>
        </w:trPr>
        <w:tc>
          <w:tcPr>
            <w:tcW w:type="dxa" w:w="1247"/>
            <w:shd w:val="clear" w:color="auto" w:fill="F4F6FB"/>
          </w:tcPr>
          <w:p>
            <w:pPr>
              <w:spacing w:after="40"/>
            </w:pPr>
            <w:r>
              <w:rPr>
                <w:rFonts w:ascii="맑은 고딕" w:hAnsi="맑은 고딕" w:eastAsia="맑은 고딕"/>
                <w:b/>
                <w:color w:val="1E2761"/>
                <w:sz w:val="20"/>
              </w:rPr>
              <w:t>어떻게</w:t>
            </w:r>
          </w:p>
        </w:tc>
        <w:tc>
          <w:tcPr>
            <w:tcW w:type="dxa" w:w="2608"/>
          </w:tcPr>
          <w:p>
            <w:pPr>
              <w:spacing w:after="40"/>
            </w:pPr>
            <w:r>
              <w:rPr>
                <w:rFonts w:ascii="맑은 고딕" w:hAnsi="맑은 고딕" w:eastAsia="맑은 고딕"/>
                <w:b w:val="0"/>
                <w:sz w:val="20"/>
              </w:rPr>
              <w:t>어떤 방식으로?</w:t>
            </w:r>
          </w:p>
        </w:tc>
        <w:tc>
          <w:tcPr>
            <w:tcW w:type="dxa" w:w="1928"/>
          </w:tcPr>
          <w:p>
            <w:pPr>
              <w:spacing w:after="40"/>
            </w:pPr>
            <w:r>
              <w:rPr>
                <w:rFonts w:ascii="맑은 고딕" w:hAnsi="맑은 고딕" w:eastAsia="맑은 고딕"/>
                <w:b w:val="0"/>
                <w:sz w:val="20"/>
              </w:rPr>
              <w:t>본문</w:t>
            </w:r>
          </w:p>
        </w:tc>
        <w:tc>
          <w:tcPr>
            <w:tcW w:type="dxa" w:w="3628"/>
          </w:tcPr>
          <w:p>
            <w:pPr>
              <w:spacing w:after="40"/>
            </w:pPr>
            <w:r>
              <w:rPr>
                <w:rFonts w:ascii="맑은 고딕" w:hAnsi="맑은 고딕" w:eastAsia="맑은 고딕"/>
                <w:b w:val="0"/>
                <w:sz w:val="20"/>
              </w:rPr>
              <w:t>금·토요일 배차 간격 20분 → 10분</w:t>
            </w:r>
          </w:p>
        </w:tc>
      </w:tr>
      <w:tr>
        <w:trPr>
          <w:cantSplit/>
        </w:trPr>
        <w:tc>
          <w:tcPr>
            <w:tcW w:type="dxa" w:w="1247"/>
            <w:shd w:val="clear" w:color="auto" w:fill="F4F6FB"/>
          </w:tcPr>
          <w:p>
            <w:pPr>
              <w:spacing w:after="40"/>
            </w:pPr>
            <w:r>
              <w:rPr>
                <w:rFonts w:ascii="맑은 고딕" w:hAnsi="맑은 고딕" w:eastAsia="맑은 고딕"/>
                <w:b/>
                <w:color w:val="1E2761"/>
                <w:sz w:val="20"/>
              </w:rPr>
              <w:t>왜</w:t>
            </w:r>
          </w:p>
        </w:tc>
        <w:tc>
          <w:tcPr>
            <w:tcW w:type="dxa" w:w="2608"/>
          </w:tcPr>
          <w:p>
            <w:pPr>
              <w:spacing w:after="40"/>
            </w:pPr>
            <w:r>
              <w:rPr>
                <w:rFonts w:ascii="맑은 고딕" w:hAnsi="맑은 고딕" w:eastAsia="맑은 고딕"/>
                <w:b w:val="0"/>
                <w:sz w:val="20"/>
              </w:rPr>
              <w:t>이유와 배경은?</w:t>
            </w:r>
          </w:p>
        </w:tc>
        <w:tc>
          <w:tcPr>
            <w:tcW w:type="dxa" w:w="1928"/>
          </w:tcPr>
          <w:p>
            <w:pPr>
              <w:spacing w:after="40"/>
            </w:pPr>
            <w:r>
              <w:rPr>
                <w:rFonts w:ascii="맑은 고딕" w:hAnsi="맑은 고딕" w:eastAsia="맑은 고딕"/>
                <w:b w:val="0"/>
                <w:sz w:val="20"/>
              </w:rPr>
              <w:t>본문</w:t>
            </w:r>
          </w:p>
        </w:tc>
        <w:tc>
          <w:tcPr>
            <w:tcW w:type="dxa" w:w="3628"/>
          </w:tcPr>
          <w:p>
            <w:pPr>
              <w:spacing w:after="40"/>
            </w:pPr>
            <w:r>
              <w:rPr>
                <w:rFonts w:ascii="맑은 고딕" w:hAnsi="맑은 고딕" w:eastAsia="맑은 고딕"/>
                <w:b w:val="0"/>
                <w:sz w:val="20"/>
              </w:rPr>
              <w:t>심야 이용객 증가</w:t>
            </w:r>
          </w:p>
        </w:tc>
      </w:tr>
    </w:tbl>
    <w:p>
      <w:pPr>
        <w:spacing w:after="40"/>
      </w:pPr>
    </w:p>
    <w:p>
      <w:pPr>
        <w:spacing w:after="40"/>
        <w:ind w:left="340" w:hanging="227"/>
      </w:pPr>
      <w:r>
        <w:rPr>
          <w:rFonts w:ascii="맑은 고딕" w:hAnsi="맑은 고딕" w:eastAsia="맑은 고딕"/>
          <w:b w:val="0"/>
        </w:rPr>
        <w:t>•  리드에는 누가·언제·어디서·무엇을을 압축하고, 어떻게와 왜는 본문에서 풀어 줍니다.</w:t>
      </w:r>
    </w:p>
    <w:p>
      <w:pPr>
        <w:spacing w:after="40"/>
        <w:ind w:left="340" w:hanging="227"/>
      </w:pPr>
      <w:r>
        <w:rPr>
          <w:rFonts w:ascii="맑은 고딕" w:hAnsi="맑은 고딕" w:eastAsia="맑은 고딕"/>
          <w:b w:val="0"/>
        </w:rPr>
        <w:t>•  모든 기사에 여섯 요소가 다 있어야 하는 것은 아니지만, 빠진 칸은 의도한 것이어야 합니다. 빠진 칸은 취재해서 채워야 할 곳입니다.</w:t>
      </w:r>
    </w:p>
    <w:p>
      <w:pPr>
        <w:spacing w:after="40"/>
        <w:ind w:left="340" w:hanging="227"/>
      </w:pPr>
      <w:r>
        <w:rPr>
          <w:rFonts w:ascii="맑은 고딕" w:hAnsi="맑은 고딕" w:eastAsia="맑은 고딕"/>
          <w:b w:val="0"/>
        </w:rPr>
        <w:t>•  취재 메모에 없는 칸을 상상으로 채우지 않습니다. 모르는 칸은 “자료 없음”으로 두고 확인하는 것이 기본입니다.</w:t>
      </w:r>
    </w:p>
    <w:p>
      <w:pPr>
        <w:keepNext/>
      </w:pPr>
      <w:r>
        <w:rPr>
          <w:rFonts w:ascii="맑은 고딕" w:hAnsi="맑은 고딕" w:eastAsia="맑은 고딕"/>
          <w:b/>
        </w:rPr>
        <w:t>가상 기사 해부 (육하원칙 표시)</w:t>
      </w:r>
    </w:p>
    <w:tbl>
      <w:tblPr>
        <w:tblW w:type="auto" w:w="0"/>
        <w:jc w:val="center"/>
        <w:tblLayout w:type="fixed"/>
        <w:tblLook w:firstColumn="1" w:firstRow="1" w:lastColumn="0" w:lastRow="0" w:noHBand="0" w:noVBand="1" w:val="04A0"/>
        <w:tblBorders>
          <w:top w:val="single" w:sz="4" w:space="0" w:color="D9DCE6"/>
          <w:left w:val="single" w:sz="4" w:space="0" w:color="D9DCE6"/>
          <w:bottom w:val="single" w:sz="4" w:space="0" w:color="D9DCE6"/>
          <w:right w:val="single" w:sz="4" w:space="0" w:color="D9DCE6"/>
          <w:insideH w:val="single" w:sz="4" w:space="0" w:color="D9DCE6"/>
          <w:insideV w:val="single" w:sz="4" w:space="0" w:color="D9DCE6"/>
        </w:tblBorders>
      </w:tblPr>
      <w:tblGrid>
        <w:gridCol w:w="1474"/>
        <w:gridCol w:w="5783"/>
        <w:gridCol w:w="2154"/>
      </w:tblGrid>
      <w:tr>
        <w:trPr>
          <w:tblHeader/>
          <w:cantSplit/>
        </w:trPr>
        <w:tc>
          <w:tcPr>
            <w:tcW w:type="dxa" w:w="1474"/>
            <w:shd w:val="clear" w:color="auto" w:fill="1E2761"/>
          </w:tcPr>
          <w:p>
            <w:pPr>
              <w:spacing w:after="40"/>
            </w:pPr>
            <w:r>
              <w:rPr>
                <w:rFonts w:ascii="맑은 고딕" w:hAnsi="맑은 고딕" w:eastAsia="맑은 고딕"/>
                <w:b/>
                <w:color w:val="FFFFFF"/>
                <w:sz w:val="20"/>
              </w:rPr>
              <w:t>구성</w:t>
            </w:r>
          </w:p>
        </w:tc>
        <w:tc>
          <w:tcPr>
            <w:tcW w:type="dxa" w:w="5783"/>
            <w:shd w:val="clear" w:color="auto" w:fill="1E2761"/>
          </w:tcPr>
          <w:p>
            <w:pPr>
              <w:spacing w:after="40"/>
            </w:pPr>
            <w:r>
              <w:rPr>
                <w:rFonts w:ascii="맑은 고딕" w:hAnsi="맑은 고딕" w:eastAsia="맑은 고딕"/>
                <w:b/>
                <w:color w:val="FFFFFF"/>
                <w:sz w:val="20"/>
              </w:rPr>
              <w:t>문장 (가상)</w:t>
            </w:r>
          </w:p>
        </w:tc>
        <w:tc>
          <w:tcPr>
            <w:tcW w:type="dxa" w:w="2154"/>
            <w:shd w:val="clear" w:color="auto" w:fill="1E2761"/>
          </w:tcPr>
          <w:p>
            <w:pPr>
              <w:spacing w:after="40"/>
            </w:pPr>
            <w:r>
              <w:rPr>
                <w:rFonts w:ascii="맑은 고딕" w:hAnsi="맑은 고딕" w:eastAsia="맑은 고딕"/>
                <w:b/>
                <w:color w:val="FFFFFF"/>
                <w:sz w:val="20"/>
              </w:rPr>
              <w:t>들어 있는 요소</w:t>
            </w:r>
          </w:p>
        </w:tc>
      </w:tr>
      <w:tr>
        <w:trPr>
          <w:cantSplit/>
        </w:trPr>
        <w:tc>
          <w:tcPr>
            <w:tcW w:type="dxa" w:w="1474"/>
            <w:shd w:val="clear" w:color="auto" w:fill="F4F6FB"/>
          </w:tcPr>
          <w:p>
            <w:pPr>
              <w:spacing w:after="40"/>
            </w:pPr>
            <w:r>
              <w:rPr>
                <w:rFonts w:ascii="맑은 고딕" w:hAnsi="맑은 고딕" w:eastAsia="맑은 고딕"/>
                <w:b/>
                <w:color w:val="1E2761"/>
                <w:sz w:val="20"/>
              </w:rPr>
              <w:t>제목</w:t>
            </w:r>
          </w:p>
        </w:tc>
        <w:tc>
          <w:tcPr>
            <w:tcW w:type="dxa" w:w="5783"/>
          </w:tcPr>
          <w:p>
            <w:pPr>
              <w:spacing w:after="40"/>
            </w:pPr>
            <w:r>
              <w:rPr>
                <w:rFonts w:ascii="맑은 고딕" w:hAnsi="맑은 고딕" w:eastAsia="맑은 고딕"/>
                <w:b w:val="0"/>
                <w:sz w:val="20"/>
              </w:rPr>
              <w:t>OO시, 15일부터 심야버스 3개 노선 추가</w:t>
            </w:r>
          </w:p>
        </w:tc>
        <w:tc>
          <w:tcPr>
            <w:tcW w:type="dxa" w:w="2154"/>
          </w:tcPr>
          <w:p>
            <w:pPr>
              <w:spacing w:after="40"/>
            </w:pPr>
            <w:r>
              <w:rPr>
                <w:rFonts w:ascii="맑은 고딕" w:hAnsi="맑은 고딕" w:eastAsia="맑은 고딕"/>
                <w:b w:val="0"/>
                <w:sz w:val="20"/>
              </w:rPr>
              <w:t>누가·언제·무엇을·어디서</w:t>
            </w:r>
          </w:p>
        </w:tc>
      </w:tr>
      <w:tr>
        <w:trPr>
          <w:cantSplit/>
        </w:trPr>
        <w:tc>
          <w:tcPr>
            <w:tcW w:type="dxa" w:w="1474"/>
            <w:shd w:val="clear" w:color="auto" w:fill="F4F6FB"/>
          </w:tcPr>
          <w:p>
            <w:pPr>
              <w:spacing w:after="40"/>
            </w:pPr>
            <w:r>
              <w:rPr>
                <w:rFonts w:ascii="맑은 고딕" w:hAnsi="맑은 고딕" w:eastAsia="맑은 고딕"/>
                <w:b/>
                <w:color w:val="1E2761"/>
                <w:sz w:val="20"/>
              </w:rPr>
              <w:t>리드</w:t>
            </w:r>
          </w:p>
        </w:tc>
        <w:tc>
          <w:tcPr>
            <w:tcW w:type="dxa" w:w="5783"/>
          </w:tcPr>
          <w:p>
            <w:pPr>
              <w:spacing w:after="40"/>
            </w:pPr>
            <w:r>
              <w:rPr>
                <w:rFonts w:ascii="맑은 고딕" w:hAnsi="맑은 고딕" w:eastAsia="맑은 고딕"/>
                <w:b w:val="0"/>
                <w:sz w:val="20"/>
              </w:rPr>
              <w:t>OO시는 오는 15일부터 심야 시내버스 3개 노선을 추가 운행한다고 14일 밝혔다.</w:t>
            </w:r>
          </w:p>
        </w:tc>
        <w:tc>
          <w:tcPr>
            <w:tcW w:type="dxa" w:w="2154"/>
          </w:tcPr>
          <w:p>
            <w:pPr>
              <w:spacing w:after="40"/>
            </w:pPr>
            <w:r>
              <w:rPr>
                <w:rFonts w:ascii="맑은 고딕" w:hAnsi="맑은 고딕" w:eastAsia="맑은 고딕"/>
                <w:b w:val="0"/>
                <w:sz w:val="20"/>
              </w:rPr>
              <w:t>누가·언제·어디서·무엇을</w:t>
            </w:r>
          </w:p>
        </w:tc>
      </w:tr>
      <w:tr>
        <w:trPr>
          <w:cantSplit/>
        </w:trPr>
        <w:tc>
          <w:tcPr>
            <w:tcW w:type="dxa" w:w="1474"/>
            <w:shd w:val="clear" w:color="auto" w:fill="F4F6FB"/>
          </w:tcPr>
          <w:p>
            <w:pPr>
              <w:spacing w:after="40"/>
            </w:pPr>
            <w:r>
              <w:rPr>
                <w:rFonts w:ascii="맑은 고딕" w:hAnsi="맑은 고딕" w:eastAsia="맑은 고딕"/>
                <w:b/>
                <w:color w:val="1E2761"/>
                <w:sz w:val="20"/>
              </w:rPr>
              <w:t>본문 ①</w:t>
            </w:r>
          </w:p>
        </w:tc>
        <w:tc>
          <w:tcPr>
            <w:tcW w:type="dxa" w:w="5783"/>
          </w:tcPr>
          <w:p>
            <w:pPr>
              <w:spacing w:after="40"/>
            </w:pPr>
            <w:r>
              <w:rPr>
                <w:rFonts w:ascii="맑은 고딕" w:hAnsi="맑은 고딕" w:eastAsia="맑은 고딕"/>
                <w:b w:val="0"/>
                <w:sz w:val="20"/>
              </w:rPr>
              <w:t>이용객이 몰리는 금·토요일에는 배차 간격을 20분에서 10분으로 줄인다.</w:t>
            </w:r>
          </w:p>
        </w:tc>
        <w:tc>
          <w:tcPr>
            <w:tcW w:type="dxa" w:w="2154"/>
          </w:tcPr>
          <w:p>
            <w:pPr>
              <w:spacing w:after="40"/>
            </w:pPr>
            <w:r>
              <w:rPr>
                <w:rFonts w:ascii="맑은 고딕" w:hAnsi="맑은 고딕" w:eastAsia="맑은 고딕"/>
                <w:b w:val="0"/>
                <w:sz w:val="20"/>
              </w:rPr>
              <w:t>어떻게</w:t>
            </w:r>
          </w:p>
        </w:tc>
      </w:tr>
      <w:tr>
        <w:trPr>
          <w:cantSplit/>
        </w:trPr>
        <w:tc>
          <w:tcPr>
            <w:tcW w:type="dxa" w:w="1474"/>
            <w:shd w:val="clear" w:color="auto" w:fill="F4F6FB"/>
          </w:tcPr>
          <w:p>
            <w:pPr>
              <w:spacing w:after="40"/>
            </w:pPr>
            <w:r>
              <w:rPr>
                <w:rFonts w:ascii="맑은 고딕" w:hAnsi="맑은 고딕" w:eastAsia="맑은 고딕"/>
                <w:b/>
                <w:color w:val="1E2761"/>
                <w:sz w:val="20"/>
              </w:rPr>
              <w:t>본문 ②</w:t>
            </w:r>
          </w:p>
        </w:tc>
        <w:tc>
          <w:tcPr>
            <w:tcW w:type="dxa" w:w="5783"/>
          </w:tcPr>
          <w:p>
            <w:pPr>
              <w:spacing w:after="40"/>
            </w:pPr>
            <w:r>
              <w:rPr>
                <w:rFonts w:ascii="맑은 고딕" w:hAnsi="맑은 고딕" w:eastAsia="맑은 고딕"/>
                <w:b w:val="0"/>
                <w:sz w:val="20"/>
              </w:rPr>
              <w:t>시는 심야 이용객이 늘면서 증차 요구가 이어졌다고 설명했다.</w:t>
            </w:r>
          </w:p>
        </w:tc>
        <w:tc>
          <w:tcPr>
            <w:tcW w:type="dxa" w:w="2154"/>
          </w:tcPr>
          <w:p>
            <w:pPr>
              <w:spacing w:after="40"/>
            </w:pPr>
            <w:r>
              <w:rPr>
                <w:rFonts w:ascii="맑은 고딕" w:hAnsi="맑은 고딕" w:eastAsia="맑은 고딕"/>
                <w:b w:val="0"/>
                <w:sz w:val="20"/>
              </w:rPr>
              <w:t>왜</w:t>
            </w:r>
          </w:p>
        </w:tc>
      </w:tr>
      <w:tr>
        <w:trPr>
          <w:cantSplit/>
        </w:trPr>
        <w:tc>
          <w:tcPr>
            <w:tcW w:type="dxa" w:w="1474"/>
            <w:shd w:val="clear" w:color="auto" w:fill="F4F6FB"/>
          </w:tcPr>
          <w:p>
            <w:pPr>
              <w:spacing w:after="40"/>
            </w:pPr>
            <w:r>
              <w:rPr>
                <w:rFonts w:ascii="맑은 고딕" w:hAnsi="맑은 고딕" w:eastAsia="맑은 고딕"/>
                <w:b/>
                <w:color w:val="1E2761"/>
                <w:sz w:val="20"/>
              </w:rPr>
              <w:t>배경·부연</w:t>
            </w:r>
          </w:p>
        </w:tc>
        <w:tc>
          <w:tcPr>
            <w:tcW w:type="dxa" w:w="5783"/>
          </w:tcPr>
          <w:p>
            <w:pPr>
              <w:spacing w:after="40"/>
            </w:pPr>
            <w:r>
              <w:rPr>
                <w:rFonts w:ascii="맑은 고딕" w:hAnsi="맑은 고딕" w:eastAsia="맑은 고딕"/>
                <w:b w:val="0"/>
                <w:sz w:val="20"/>
              </w:rPr>
              <w:t>시는 이용 추이를 보며 노선을 더 늘리는 방안을 검토할 계획이다.</w:t>
            </w:r>
          </w:p>
        </w:tc>
        <w:tc>
          <w:tcPr>
            <w:tcW w:type="dxa" w:w="2154"/>
          </w:tcPr>
          <w:p>
            <w:pPr>
              <w:spacing w:after="40"/>
            </w:pPr>
            <w:r>
              <w:rPr>
                <w:rFonts w:ascii="맑은 고딕" w:hAnsi="맑은 고딕" w:eastAsia="맑은 고딕"/>
                <w:b w:val="0"/>
                <w:sz w:val="20"/>
              </w:rPr>
              <w:t>앞으로의 계획 (잘려도 되는 정보)</w:t>
            </w:r>
          </w:p>
        </w:tc>
      </w:tr>
    </w:tbl>
    <w:p>
      <w:pPr>
        <w:spacing w:after="40"/>
      </w:pPr>
    </w:p>
    <w:p>
      <w:pPr>
        <w:keepNext/>
        <w:spacing w:before="160"/>
      </w:pPr>
      <w:r>
        <w:rPr>
          <w:rFonts w:ascii="맑은 고딕" w:hAnsi="맑은 고딕" w:eastAsia="맑은 고딕"/>
          <w:b/>
          <w:color w:val="1E2761"/>
          <w:sz w:val="24"/>
        </w:rPr>
        <w:t>3. 역피라미드 — 왜 이 구조인가</w:t>
      </w:r>
    </w:p>
    <w:p>
      <w:r>
        <w:rPr>
          <w:rFonts w:ascii="맑은 고딕" w:hAnsi="맑은 고딕" w:eastAsia="맑은 고딕"/>
          <w:b w:val="0"/>
        </w:rPr>
        <w:t>역피라미드는 가장 중요한 사실을 맨 앞에 두고 중요도가 낮아지는 순서로 배열하는 구조입니다. 이야기를 시간 순서나 기승전결로 쓰는 것과 반대입니다. 이 구조를 쓰는 이유는 읽는 사람과 만드는 사람 모두에게 있습니다.</w:t>
      </w:r>
    </w:p>
    <w:tbl>
      <w:tblPr>
        <w:tblW w:type="auto" w:w="0"/>
        <w:jc w:val="center"/>
        <w:tblLayout w:type="fixed"/>
        <w:tblLook w:firstColumn="1" w:firstRow="1" w:lastColumn="0" w:lastRow="0" w:noHBand="0" w:noVBand="1" w:val="04A0"/>
        <w:tblBorders>
          <w:top w:val="single" w:sz="4" w:space="0" w:color="D9DCE6"/>
          <w:left w:val="single" w:sz="4" w:space="0" w:color="D9DCE6"/>
          <w:bottom w:val="single" w:sz="4" w:space="0" w:color="D9DCE6"/>
          <w:right w:val="single" w:sz="4" w:space="0" w:color="D9DCE6"/>
          <w:insideH w:val="single" w:sz="4" w:space="0" w:color="D9DCE6"/>
          <w:insideV w:val="single" w:sz="4" w:space="0" w:color="D9DCE6"/>
        </w:tblBorders>
      </w:tblPr>
      <w:tblGrid>
        <w:gridCol w:w="2948"/>
        <w:gridCol w:w="6463"/>
      </w:tblGrid>
      <w:tr>
        <w:trPr>
          <w:tblHeader/>
          <w:cantSplit/>
        </w:trPr>
        <w:tc>
          <w:tcPr>
            <w:tcW w:type="dxa" w:w="2948"/>
            <w:shd w:val="clear" w:color="auto" w:fill="1E2761"/>
          </w:tcPr>
          <w:p>
            <w:pPr>
              <w:spacing w:after="40"/>
            </w:pPr>
            <w:r>
              <w:rPr>
                <w:rFonts w:ascii="맑은 고딕" w:hAnsi="맑은 고딕" w:eastAsia="맑은 고딕"/>
                <w:b/>
                <w:color w:val="FFFFFF"/>
                <w:sz w:val="20"/>
              </w:rPr>
              <w:t>이유</w:t>
            </w:r>
          </w:p>
        </w:tc>
        <w:tc>
          <w:tcPr>
            <w:tcW w:type="dxa" w:w="6463"/>
            <w:shd w:val="clear" w:color="auto" w:fill="1E2761"/>
          </w:tcPr>
          <w:p>
            <w:pPr>
              <w:spacing w:after="40"/>
            </w:pPr>
            <w:r>
              <w:rPr>
                <w:rFonts w:ascii="맑은 고딕" w:hAnsi="맑은 고딕" w:eastAsia="맑은 고딕"/>
                <w:b/>
                <w:color w:val="FFFFFF"/>
                <w:sz w:val="20"/>
              </w:rPr>
              <w:t>설명</w:t>
            </w:r>
          </w:p>
        </w:tc>
      </w:tr>
      <w:tr>
        <w:trPr>
          <w:cantSplit/>
        </w:trPr>
        <w:tc>
          <w:tcPr>
            <w:tcW w:type="dxa" w:w="2948"/>
            <w:shd w:val="clear" w:color="auto" w:fill="F4F6FB"/>
          </w:tcPr>
          <w:p>
            <w:pPr>
              <w:spacing w:after="40"/>
            </w:pPr>
            <w:r>
              <w:rPr>
                <w:rFonts w:ascii="맑은 고딕" w:hAnsi="맑은 고딕" w:eastAsia="맑은 고딕"/>
                <w:b/>
                <w:color w:val="1E2761"/>
                <w:sz w:val="20"/>
              </w:rPr>
              <w:t>① 독자는 끝까지 읽지 않는다</w:t>
            </w:r>
          </w:p>
        </w:tc>
        <w:tc>
          <w:tcPr>
            <w:tcW w:type="dxa" w:w="6463"/>
          </w:tcPr>
          <w:p>
            <w:pPr>
              <w:spacing w:after="40"/>
            </w:pPr>
            <w:r>
              <w:rPr>
                <w:rFonts w:ascii="맑은 고딕" w:hAnsi="맑은 고딕" w:eastAsia="맑은 고딕"/>
                <w:b w:val="0"/>
                <w:sz w:val="20"/>
              </w:rPr>
              <w:t>앞부분만 읽어도 사건의 핵심을 알 수 있어야 한다</w:t>
            </w:r>
          </w:p>
        </w:tc>
      </w:tr>
      <w:tr>
        <w:trPr>
          <w:cantSplit/>
        </w:trPr>
        <w:tc>
          <w:tcPr>
            <w:tcW w:type="dxa" w:w="2948"/>
            <w:shd w:val="clear" w:color="auto" w:fill="F4F6FB"/>
          </w:tcPr>
          <w:p>
            <w:pPr>
              <w:spacing w:after="40"/>
            </w:pPr>
            <w:r>
              <w:rPr>
                <w:rFonts w:ascii="맑은 고딕" w:hAnsi="맑은 고딕" w:eastAsia="맑은 고딕"/>
                <w:b/>
                <w:color w:val="1E2761"/>
                <w:sz w:val="20"/>
              </w:rPr>
              <w:t>② 뒤에서부터 잘라 낼 수 있다</w:t>
            </w:r>
          </w:p>
        </w:tc>
        <w:tc>
          <w:tcPr>
            <w:tcW w:type="dxa" w:w="6463"/>
          </w:tcPr>
          <w:p>
            <w:pPr>
              <w:spacing w:after="40"/>
            </w:pPr>
            <w:r>
              <w:rPr>
                <w:rFonts w:ascii="맑은 고딕" w:hAnsi="맑은 고딕" w:eastAsia="맑은 고딕"/>
                <w:b w:val="0"/>
                <w:sz w:val="20"/>
              </w:rPr>
              <w:t>편집 단계에서 지면이나 시간이 부족할 때 뒤쪽 문장을 빼도 핵심이 남는다</w:t>
            </w:r>
          </w:p>
        </w:tc>
      </w:tr>
      <w:tr>
        <w:trPr>
          <w:cantSplit/>
        </w:trPr>
        <w:tc>
          <w:tcPr>
            <w:tcW w:type="dxa" w:w="2948"/>
            <w:shd w:val="clear" w:color="auto" w:fill="F4F6FB"/>
          </w:tcPr>
          <w:p>
            <w:pPr>
              <w:spacing w:after="40"/>
            </w:pPr>
            <w:r>
              <w:rPr>
                <w:rFonts w:ascii="맑은 고딕" w:hAnsi="맑은 고딕" w:eastAsia="맑은 고딕"/>
                <w:b/>
                <w:color w:val="1E2761"/>
                <w:sz w:val="20"/>
              </w:rPr>
              <w:t>③ 바쁜 독자를 위한 구조다</w:t>
            </w:r>
          </w:p>
        </w:tc>
        <w:tc>
          <w:tcPr>
            <w:tcW w:type="dxa" w:w="6463"/>
          </w:tcPr>
          <w:p>
            <w:pPr>
              <w:spacing w:after="40"/>
            </w:pPr>
            <w:r>
              <w:rPr>
                <w:rFonts w:ascii="맑은 고딕" w:hAnsi="맑은 고딕" w:eastAsia="맑은 고딕"/>
                <w:b w:val="0"/>
                <w:sz w:val="20"/>
              </w:rPr>
              <w:t>제목과 리드만으로 읽을지 말지 결정할 수 있다</w:t>
            </w:r>
          </w:p>
        </w:tc>
      </w:tr>
      <w:tr>
        <w:trPr>
          <w:cantSplit/>
        </w:trPr>
        <w:tc>
          <w:tcPr>
            <w:tcW w:type="dxa" w:w="2948"/>
            <w:shd w:val="clear" w:color="auto" w:fill="F4F6FB"/>
          </w:tcPr>
          <w:p>
            <w:pPr>
              <w:spacing w:after="40"/>
            </w:pPr>
            <w:r>
              <w:rPr>
                <w:rFonts w:ascii="맑은 고딕" w:hAnsi="맑은 고딕" w:eastAsia="맑은 고딕"/>
                <w:b/>
                <w:color w:val="1E2761"/>
                <w:sz w:val="20"/>
              </w:rPr>
              <w:t>④ 새 사실을 더하기 쉽다</w:t>
            </w:r>
          </w:p>
        </w:tc>
        <w:tc>
          <w:tcPr>
            <w:tcW w:type="dxa" w:w="6463"/>
          </w:tcPr>
          <w:p>
            <w:pPr>
              <w:spacing w:after="40"/>
            </w:pPr>
            <w:r>
              <w:rPr>
                <w:rFonts w:ascii="맑은 고딕" w:hAnsi="맑은 고딕" w:eastAsia="맑은 고딕"/>
                <w:b w:val="0"/>
                <w:sz w:val="20"/>
              </w:rPr>
              <w:t>진행 중인 사건은 새 사실이 들어올 때 앞쪽 핵심을 수정하고 뒤쪽을 덧붙이면 된다</w:t>
            </w:r>
          </w:p>
        </w:tc>
      </w:tr>
    </w:tbl>
    <w:p>
      <w:pPr>
        <w:spacing w:after="40"/>
      </w:pPr>
    </w:p>
    <w:tbl>
      <w:tblPr>
        <w:tblW w:type="auto" w:w="0"/>
        <w:jc w:val="center"/>
        <w:tblLayout w:type="fixed"/>
        <w:tblLook w:firstColumn="1" w:firstRow="1" w:lastColumn="0" w:lastRow="0" w:noHBand="0" w:noVBand="1" w:val="04A0"/>
        <w:tblBorders>
          <w:top w:val="single" w:sz="4" w:space="0" w:color="D9DCE6"/>
          <w:left w:val="single" w:sz="4" w:space="0" w:color="D9DCE6"/>
          <w:bottom w:val="single" w:sz="4" w:space="0" w:color="D9DCE6"/>
          <w:right w:val="single" w:sz="4" w:space="0" w:color="D9DCE6"/>
          <w:insideH w:val="single" w:sz="4" w:space="0" w:color="D9DCE6"/>
          <w:insideV w:val="single" w:sz="4" w:space="0" w:color="D9DCE6"/>
        </w:tblBorders>
      </w:tblPr>
      <w:tblGrid>
        <w:gridCol w:w="4706"/>
        <w:gridCol w:w="4706"/>
      </w:tblGrid>
      <w:tr>
        <w:trPr>
          <w:tblHeader/>
          <w:cantSplit/>
        </w:trPr>
        <w:tc>
          <w:tcPr>
            <w:tcW w:type="dxa" w:w="4706"/>
            <w:shd w:val="clear" w:color="auto" w:fill="1E2761"/>
          </w:tcPr>
          <w:p>
            <w:pPr>
              <w:spacing w:after="40"/>
            </w:pPr>
            <w:r>
              <w:rPr>
                <w:rFonts w:ascii="맑은 고딕" w:hAnsi="맑은 고딕" w:eastAsia="맑은 고딕"/>
                <w:b/>
                <w:color w:val="FFFFFF"/>
                <w:sz w:val="20"/>
              </w:rPr>
              <w:t>시간순 구성 (기승전결)</w:t>
            </w:r>
          </w:p>
        </w:tc>
        <w:tc>
          <w:tcPr>
            <w:tcW w:type="dxa" w:w="4706"/>
            <w:shd w:val="clear" w:color="auto" w:fill="1E2761"/>
          </w:tcPr>
          <w:p>
            <w:pPr>
              <w:spacing w:after="40"/>
            </w:pPr>
            <w:r>
              <w:rPr>
                <w:rFonts w:ascii="맑은 고딕" w:hAnsi="맑은 고딕" w:eastAsia="맑은 고딕"/>
                <w:b/>
                <w:color w:val="FFFFFF"/>
                <w:sz w:val="20"/>
              </w:rPr>
              <w:t>역피라미드 구성</w:t>
            </w:r>
          </w:p>
        </w:tc>
      </w:tr>
      <w:tr>
        <w:trPr>
          <w:cantSplit/>
        </w:trPr>
        <w:tc>
          <w:tcPr>
            <w:tcW w:type="dxa" w:w="4706"/>
          </w:tcPr>
          <w:p>
            <w:pPr>
              <w:spacing w:after="40"/>
            </w:pPr>
            <w:r>
              <w:rPr>
                <w:rFonts w:ascii="맑은 고딕" w:hAnsi="맑은 고딕" w:eastAsia="맑은 고딕"/>
                <w:b w:val="0"/>
                <w:sz w:val="20"/>
              </w:rPr>
              <w:t>OO시는 지난해부터 야간 버스 증차 요구가 이어져 왔다. 시는 이용 현황을 점검한 끝에 이번에 노선을 늘리기로 했다. 그 결과 15일부터 심야 시내버스 3개 노선이 추가된다.</w:t>
            </w:r>
          </w:p>
        </w:tc>
        <w:tc>
          <w:tcPr>
            <w:tcW w:type="dxa" w:w="4706"/>
          </w:tcPr>
          <w:p>
            <w:pPr>
              <w:spacing w:after="40"/>
            </w:pPr>
            <w:r>
              <w:rPr>
                <w:rFonts w:ascii="맑은 고딕" w:hAnsi="맑은 고딕" w:eastAsia="맑은 고딕"/>
                <w:b w:val="0"/>
                <w:sz w:val="20"/>
              </w:rPr>
              <w:t>OO시는 오는 15일부터 심야 시내버스 3개 노선을 추가 운행한다. 금·토요일에는 배차 간격이 20분에서 10분으로 줄어든다. 시는 심야 이용객이 늘면서 증차 요구가 이어졌다고 설명했다.</w:t>
            </w:r>
          </w:p>
        </w:tc>
      </w:tr>
    </w:tbl>
    <w:p>
      <w:pPr>
        <w:spacing w:after="40"/>
      </w:pPr>
    </w:p>
    <w:p>
      <w:r>
        <w:rPr>
          <w:rFonts w:ascii="맑은 고딕" w:hAnsi="맑은 고딕" w:eastAsia="맑은 고딕"/>
          <w:b w:val="0"/>
        </w:rPr>
        <w:t>왼쪽은 첫 두 문장까지 읽어도 무슨 일인지 알 수 없습니다. 오른쪽은 첫 문장만 읽어도 핵심을 알 수 있습니다.</w:t>
      </w:r>
    </w:p>
    <w:p>
      <w:pPr>
        <w:keepNext/>
      </w:pPr>
      <w:r>
        <w:rPr>
          <w:rFonts w:ascii="맑은 고딕" w:hAnsi="맑은 고딕" w:eastAsia="맑은 고딕"/>
          <w:b/>
        </w:rPr>
        <w:t>리드 쓰는 요령</w:t>
      </w:r>
    </w:p>
    <w:p>
      <w:pPr>
        <w:spacing w:after="40"/>
        <w:ind w:left="340" w:hanging="227"/>
      </w:pPr>
      <w:r>
        <w:rPr>
          <w:rFonts w:ascii="맑은 고딕" w:hAnsi="맑은 고딕" w:eastAsia="맑은 고딕"/>
          <w:b w:val="0"/>
        </w:rPr>
        <w:t>•  가장 새롭고 중요한 사실 하나를 첫 문장에 둔다.</w:t>
      </w:r>
    </w:p>
    <w:p>
      <w:pPr>
        <w:spacing w:after="40"/>
        <w:ind w:left="340" w:hanging="227"/>
      </w:pPr>
      <w:r>
        <w:rPr>
          <w:rFonts w:ascii="맑은 고딕" w:hAnsi="맑은 고딕" w:eastAsia="맑은 고딕"/>
          <w:b w:val="0"/>
        </w:rPr>
        <w:t>•  한 문장에 많은 정보를 욱여넣지 않는다. 수식어와 숫자는 필요한 것만 쓴다.</w:t>
      </w:r>
    </w:p>
    <w:p>
      <w:pPr>
        <w:spacing w:after="40"/>
        <w:ind w:left="340" w:hanging="227"/>
      </w:pPr>
      <w:r>
        <w:rPr>
          <w:rFonts w:ascii="맑은 고딕" w:hAnsi="맑은 고딕" w:eastAsia="맑은 고딕"/>
          <w:b w:val="0"/>
        </w:rPr>
        <w:t>•  추측이나 평가가 아니라 확인된 사실로 시작한다.</w:t>
      </w:r>
    </w:p>
    <w:p>
      <w:pPr>
        <w:keepNext/>
        <w:spacing w:before="160"/>
      </w:pPr>
      <w:r>
        <w:rPr>
          <w:rFonts w:ascii="맑은 고딕" w:hAnsi="맑은 고딕" w:eastAsia="맑은 고딕"/>
          <w:b/>
          <w:color w:val="1E2761"/>
          <w:sz w:val="24"/>
        </w:rPr>
        <w:t>4. 방송 뉴스의 구조 — 같은 원리, 영상 위에서</w:t>
      </w:r>
    </w:p>
    <w:p>
      <w:r>
        <w:rPr>
          <w:rFonts w:ascii="맑은 고딕" w:hAnsi="맑은 고딕" w:eastAsia="맑은 고딕"/>
          <w:b w:val="0"/>
        </w:rPr>
        <w:t>방송 뉴스도 역피라미드 원리는 같습니다. 달라지는 것은 단위입니다. 글자 수와 지면이 아니라 초(秒)와 화면입니다. 방송 뉴스는 앵커멘트와 기자 리포트로 이루어지고, 리포트 안에 본문과 클로징이 들어 있습니다.</w:t>
      </w:r>
    </w:p>
    <w:tbl>
      <w:tblPr>
        <w:tblW w:type="auto" w:w="0"/>
        <w:jc w:val="center"/>
        <w:tblLayout w:type="fixed"/>
        <w:tblLook w:firstColumn="1" w:firstRow="1" w:lastColumn="0" w:lastRow="0" w:noHBand="0" w:noVBand="1" w:val="04A0"/>
        <w:tblBorders>
          <w:top w:val="single" w:sz="4" w:space="0" w:color="D9DCE6"/>
          <w:left w:val="single" w:sz="4" w:space="0" w:color="D9DCE6"/>
          <w:bottom w:val="single" w:sz="4" w:space="0" w:color="D9DCE6"/>
          <w:right w:val="single" w:sz="4" w:space="0" w:color="D9DCE6"/>
          <w:insideH w:val="single" w:sz="4" w:space="0" w:color="D9DCE6"/>
          <w:insideV w:val="single" w:sz="4" w:space="0" w:color="D9DCE6"/>
        </w:tblBorders>
      </w:tblPr>
      <w:tblGrid>
        <w:gridCol w:w="1701"/>
        <w:gridCol w:w="5556"/>
        <w:gridCol w:w="2154"/>
      </w:tblGrid>
      <w:tr>
        <w:trPr>
          <w:tblHeader/>
          <w:cantSplit/>
        </w:trPr>
        <w:tc>
          <w:tcPr>
            <w:tcW w:type="dxa" w:w="1701"/>
            <w:shd w:val="clear" w:color="auto" w:fill="1E2761"/>
          </w:tcPr>
          <w:p>
            <w:pPr>
              <w:spacing w:after="40"/>
            </w:pPr>
            <w:r>
              <w:rPr>
                <w:rFonts w:ascii="맑은 고딕" w:hAnsi="맑은 고딕" w:eastAsia="맑은 고딕"/>
                <w:b/>
                <w:color w:val="FFFFFF"/>
                <w:sz w:val="20"/>
              </w:rPr>
              <w:t>구성</w:t>
            </w:r>
          </w:p>
        </w:tc>
        <w:tc>
          <w:tcPr>
            <w:tcW w:type="dxa" w:w="5556"/>
            <w:shd w:val="clear" w:color="auto" w:fill="1E2761"/>
          </w:tcPr>
          <w:p>
            <w:pPr>
              <w:spacing w:after="40"/>
            </w:pPr>
            <w:r>
              <w:rPr>
                <w:rFonts w:ascii="맑은 고딕" w:hAnsi="맑은 고딕" w:eastAsia="맑은 고딕"/>
                <w:b/>
                <w:color w:val="FFFFFF"/>
                <w:sz w:val="20"/>
              </w:rPr>
              <w:t>하는 일</w:t>
            </w:r>
          </w:p>
        </w:tc>
        <w:tc>
          <w:tcPr>
            <w:tcW w:type="dxa" w:w="2154"/>
            <w:shd w:val="clear" w:color="auto" w:fill="1E2761"/>
          </w:tcPr>
          <w:p>
            <w:pPr>
              <w:spacing w:after="40"/>
            </w:pPr>
            <w:r>
              <w:rPr>
                <w:rFonts w:ascii="맑은 고딕" w:hAnsi="맑은 고딕" w:eastAsia="맑은 고딕"/>
                <w:b/>
                <w:color w:val="FFFFFF"/>
                <w:sz w:val="20"/>
              </w:rPr>
              <w:t>신문기사에서의 대응</w:t>
            </w:r>
          </w:p>
        </w:tc>
      </w:tr>
      <w:tr>
        <w:trPr>
          <w:cantSplit/>
        </w:trPr>
        <w:tc>
          <w:tcPr>
            <w:tcW w:type="dxa" w:w="1701"/>
            <w:shd w:val="clear" w:color="auto" w:fill="F4F6FB"/>
          </w:tcPr>
          <w:p>
            <w:pPr>
              <w:spacing w:after="40"/>
            </w:pPr>
            <w:r>
              <w:rPr>
                <w:rFonts w:ascii="맑은 고딕" w:hAnsi="맑은 고딕" w:eastAsia="맑은 고딕"/>
                <w:b/>
                <w:color w:val="1E2761"/>
                <w:sz w:val="20"/>
              </w:rPr>
              <w:t>앵커멘트</w:t>
            </w:r>
          </w:p>
        </w:tc>
        <w:tc>
          <w:tcPr>
            <w:tcW w:type="dxa" w:w="5556"/>
          </w:tcPr>
          <w:p>
            <w:pPr>
              <w:spacing w:after="40"/>
            </w:pPr>
            <w:r>
              <w:rPr>
                <w:rFonts w:ascii="맑은 고딕" w:hAnsi="맑은 고딕" w:eastAsia="맑은 고딕"/>
                <w:b w:val="0"/>
                <w:sz w:val="20"/>
              </w:rPr>
              <w:t>스튜디오 앵커가 읽는 첫머리. 관심을 끌고 주제만 제시한다. 정보를 욱여넣지 않는다</w:t>
            </w:r>
          </w:p>
        </w:tc>
        <w:tc>
          <w:tcPr>
            <w:tcW w:type="dxa" w:w="2154"/>
          </w:tcPr>
          <w:p>
            <w:pPr>
              <w:spacing w:after="40"/>
            </w:pPr>
            <w:r>
              <w:rPr>
                <w:rFonts w:ascii="맑은 고딕" w:hAnsi="맑은 고딕" w:eastAsia="맑은 고딕"/>
                <w:b w:val="0"/>
                <w:sz w:val="20"/>
              </w:rPr>
              <w:t>제목 + 리드</w:t>
            </w:r>
          </w:p>
        </w:tc>
      </w:tr>
      <w:tr>
        <w:trPr>
          <w:cantSplit/>
        </w:trPr>
        <w:tc>
          <w:tcPr>
            <w:tcW w:type="dxa" w:w="1701"/>
            <w:shd w:val="clear" w:color="auto" w:fill="F4F6FB"/>
          </w:tcPr>
          <w:p>
            <w:pPr>
              <w:spacing w:after="40"/>
            </w:pPr>
            <w:r>
              <w:rPr>
                <w:rFonts w:ascii="맑은 고딕" w:hAnsi="맑은 고딕" w:eastAsia="맑은 고딕"/>
                <w:b/>
                <w:color w:val="1E2761"/>
                <w:sz w:val="20"/>
              </w:rPr>
              <w:t>리포트 본문</w:t>
            </w:r>
          </w:p>
        </w:tc>
        <w:tc>
          <w:tcPr>
            <w:tcW w:type="dxa" w:w="5556"/>
          </w:tcPr>
          <w:p>
            <w:pPr>
              <w:spacing w:after="40"/>
            </w:pPr>
            <w:r>
              <w:rPr>
                <w:rFonts w:ascii="맑은 고딕" w:hAnsi="맑은 고딕" w:eastAsia="맑은 고딕"/>
                <w:b w:val="0"/>
                <w:sz w:val="20"/>
              </w:rPr>
              <w:t>기자가 영상 위에 읽는 내레이션. 핵심 사실부터 세부 순서로 배열하고 필요하면 인터뷰(SOT, 취재원이 직접 말하는 장면)를 넣는다</w:t>
            </w:r>
          </w:p>
        </w:tc>
        <w:tc>
          <w:tcPr>
            <w:tcW w:type="dxa" w:w="2154"/>
          </w:tcPr>
          <w:p>
            <w:pPr>
              <w:spacing w:after="40"/>
            </w:pPr>
            <w:r>
              <w:rPr>
                <w:rFonts w:ascii="맑은 고딕" w:hAnsi="맑은 고딕" w:eastAsia="맑은 고딕"/>
                <w:b w:val="0"/>
                <w:sz w:val="20"/>
              </w:rPr>
              <w:t>본문</w:t>
            </w:r>
          </w:p>
        </w:tc>
      </w:tr>
      <w:tr>
        <w:trPr>
          <w:cantSplit/>
        </w:trPr>
        <w:tc>
          <w:tcPr>
            <w:tcW w:type="dxa" w:w="1701"/>
            <w:shd w:val="clear" w:color="auto" w:fill="F4F6FB"/>
          </w:tcPr>
          <w:p>
            <w:pPr>
              <w:spacing w:after="40"/>
            </w:pPr>
            <w:r>
              <w:rPr>
                <w:rFonts w:ascii="맑은 고딕" w:hAnsi="맑은 고딕" w:eastAsia="맑은 고딕"/>
                <w:b/>
                <w:color w:val="1E2761"/>
                <w:sz w:val="20"/>
              </w:rPr>
              <w:t>리포트 클로징</w:t>
            </w:r>
          </w:p>
        </w:tc>
        <w:tc>
          <w:tcPr>
            <w:tcW w:type="dxa" w:w="5556"/>
          </w:tcPr>
          <w:p>
            <w:pPr>
              <w:spacing w:after="40"/>
            </w:pPr>
            <w:r>
              <w:rPr>
                <w:rFonts w:ascii="맑은 고딕" w:hAnsi="맑은 고딕" w:eastAsia="맑은 고딕"/>
                <w:b w:val="0"/>
                <w:sz w:val="20"/>
              </w:rPr>
              <w:t>기자의 마무리 멘트. 정리, 전망, 앞으로의 계획</w:t>
            </w:r>
          </w:p>
        </w:tc>
        <w:tc>
          <w:tcPr>
            <w:tcW w:type="dxa" w:w="2154"/>
          </w:tcPr>
          <w:p>
            <w:pPr>
              <w:spacing w:after="40"/>
            </w:pPr>
            <w:r>
              <w:rPr>
                <w:rFonts w:ascii="맑은 고딕" w:hAnsi="맑은 고딕" w:eastAsia="맑은 고딕"/>
                <w:b w:val="0"/>
                <w:sz w:val="20"/>
              </w:rPr>
              <w:t>배경·부연</w:t>
            </w:r>
          </w:p>
        </w:tc>
      </w:tr>
    </w:tbl>
    <w:p>
      <w:pPr>
        <w:spacing w:after="40"/>
      </w:pPr>
    </w:p>
    <w:p>
      <w:pPr>
        <w:spacing w:after="40"/>
        <w:ind w:left="340" w:hanging="227"/>
      </w:pPr>
      <w:r>
        <w:rPr>
          <w:rFonts w:ascii="맑은 고딕" w:hAnsi="맑은 고딕" w:eastAsia="맑은 고딕"/>
          <w:b w:val="0"/>
        </w:rPr>
        <w:t>•  이 과정에서는 스크립트를 쓸 때 앵커멘트 20초 + 본문 80초 + 클로징 20초(총 2분)의 3요소로 나눕니다. 본문과 클로징은 리포트에 속합니다.</w:t>
      </w:r>
    </w:p>
    <w:p>
      <w:pPr>
        <w:spacing w:after="40"/>
        <w:ind w:left="340" w:hanging="227"/>
      </w:pPr>
      <w:r>
        <w:rPr>
          <w:rFonts w:ascii="맑은 고딕" w:hAnsi="맑은 고딕" w:eastAsia="맑은 고딕"/>
          <w:b w:val="0"/>
        </w:rPr>
        <w:t>•  앵커멘트는 신문 리드와 달리 정보를 다 담지 않습니다. 핵심 사실은 리포트 본문 앞부분에서 확실히 전합니다.</w:t>
      </w:r>
    </w:p>
    <w:p>
      <w:pPr>
        <w:spacing w:after="40"/>
        <w:ind w:left="340" w:hanging="227"/>
      </w:pPr>
      <w:r>
        <w:rPr>
          <w:rFonts w:ascii="맑은 고딕" w:hAnsi="맑은 고딕" w:eastAsia="맑은 고딕"/>
          <w:b w:val="0"/>
        </w:rPr>
        <w:t>•  분량 감각: 아나운서 발화 속도로 30초는 한글 약 150~160자입니다.</w:t>
      </w:r>
    </w:p>
    <w:p>
      <w:pPr>
        <w:keepNext/>
        <w:spacing w:before="160"/>
      </w:pPr>
      <w:r>
        <w:rPr>
          <w:rFonts w:ascii="맑은 고딕" w:hAnsi="맑은 고딕" w:eastAsia="맑은 고딕"/>
          <w:b/>
          <w:color w:val="1E2761"/>
          <w:sz w:val="24"/>
        </w:rPr>
        <w:t>5. 신문기사와 방송 뉴스 원고, 무엇이 다른가</w:t>
      </w:r>
    </w:p>
    <w:p>
      <w:r>
        <w:rPr>
          <w:rFonts w:ascii="맑은 고딕" w:hAnsi="맑은 고딕" w:eastAsia="맑은 고딕"/>
          <w:b w:val="0"/>
        </w:rPr>
        <w:t>뼈대는 같지만 쓰는 글이 다릅니다. 보도자료나 신문기사 문체로 쓴 글을 그대로 읽으면 방송에서는 어색합니다. 가장 중요한 차이는 문체(문어체 대 구어체)와 주인공(글 대 영상)입니다.</w:t>
      </w:r>
    </w:p>
    <w:tbl>
      <w:tblPr>
        <w:tblW w:type="auto" w:w="0"/>
        <w:jc w:val="center"/>
        <w:tblLayout w:type="fixed"/>
        <w:tblLook w:firstColumn="1" w:firstRow="1" w:lastColumn="0" w:lastRow="0" w:noHBand="0" w:noVBand="1" w:val="04A0"/>
        <w:tblBorders>
          <w:top w:val="single" w:sz="4" w:space="0" w:color="D9DCE6"/>
          <w:left w:val="single" w:sz="4" w:space="0" w:color="D9DCE6"/>
          <w:bottom w:val="single" w:sz="4" w:space="0" w:color="D9DCE6"/>
          <w:right w:val="single" w:sz="4" w:space="0" w:color="D9DCE6"/>
          <w:insideH w:val="single" w:sz="4" w:space="0" w:color="D9DCE6"/>
          <w:insideV w:val="single" w:sz="4" w:space="0" w:color="D9DCE6"/>
        </w:tblBorders>
      </w:tblPr>
      <w:tblGrid>
        <w:gridCol w:w="1701"/>
        <w:gridCol w:w="3515"/>
        <w:gridCol w:w="4195"/>
      </w:tblGrid>
      <w:tr>
        <w:trPr>
          <w:tblHeader/>
          <w:cantSplit/>
        </w:trPr>
        <w:tc>
          <w:tcPr>
            <w:tcW w:type="dxa" w:w="1701"/>
            <w:shd w:val="clear" w:color="auto" w:fill="1E2761"/>
          </w:tcPr>
          <w:p>
            <w:pPr>
              <w:spacing w:after="40"/>
            </w:pPr>
            <w:r>
              <w:rPr>
                <w:rFonts w:ascii="맑은 고딕" w:hAnsi="맑은 고딕" w:eastAsia="맑은 고딕"/>
                <w:b/>
                <w:color w:val="FFFFFF"/>
                <w:sz w:val="20"/>
              </w:rPr>
              <w:t>비교 항목</w:t>
            </w:r>
          </w:p>
        </w:tc>
        <w:tc>
          <w:tcPr>
            <w:tcW w:type="dxa" w:w="3515"/>
            <w:shd w:val="clear" w:color="auto" w:fill="1E2761"/>
          </w:tcPr>
          <w:p>
            <w:pPr>
              <w:spacing w:after="40"/>
            </w:pPr>
            <w:r>
              <w:rPr>
                <w:rFonts w:ascii="맑은 고딕" w:hAnsi="맑은 고딕" w:eastAsia="맑은 고딕"/>
                <w:b/>
                <w:color w:val="FFFFFF"/>
                <w:sz w:val="20"/>
              </w:rPr>
              <w:t>신문기사</w:t>
            </w:r>
          </w:p>
        </w:tc>
        <w:tc>
          <w:tcPr>
            <w:tcW w:type="dxa" w:w="4195"/>
            <w:shd w:val="clear" w:color="auto" w:fill="1E2761"/>
          </w:tcPr>
          <w:p>
            <w:pPr>
              <w:spacing w:after="40"/>
            </w:pPr>
            <w:r>
              <w:rPr>
                <w:rFonts w:ascii="맑은 고딕" w:hAnsi="맑은 고딕" w:eastAsia="맑은 고딕"/>
                <w:b/>
                <w:color w:val="FFFFFF"/>
                <w:sz w:val="20"/>
              </w:rPr>
              <w:t>방송 뉴스 원고</w:t>
            </w:r>
          </w:p>
        </w:tc>
      </w:tr>
      <w:tr>
        <w:trPr>
          <w:cantSplit/>
        </w:trPr>
        <w:tc>
          <w:tcPr>
            <w:tcW w:type="dxa" w:w="1701"/>
            <w:shd w:val="clear" w:color="auto" w:fill="F4F6FB"/>
          </w:tcPr>
          <w:p>
            <w:pPr>
              <w:spacing w:after="40"/>
            </w:pPr>
            <w:r>
              <w:rPr>
                <w:rFonts w:ascii="맑은 고딕" w:hAnsi="맑은 고딕" w:eastAsia="맑은 고딕"/>
                <w:b/>
                <w:color w:val="1E2761"/>
                <w:sz w:val="20"/>
              </w:rPr>
              <w:t>수용 방식</w:t>
            </w:r>
          </w:p>
        </w:tc>
        <w:tc>
          <w:tcPr>
            <w:tcW w:type="dxa" w:w="3515"/>
          </w:tcPr>
          <w:p>
            <w:pPr>
              <w:spacing w:after="40"/>
            </w:pPr>
            <w:r>
              <w:rPr>
                <w:rFonts w:ascii="맑은 고딕" w:hAnsi="맑은 고딕" w:eastAsia="맑은 고딕"/>
                <w:b w:val="0"/>
                <w:sz w:val="20"/>
              </w:rPr>
              <w:t>눈으로 읽는다. 이해가 안 되면 다시 읽는다.</w:t>
            </w:r>
          </w:p>
        </w:tc>
        <w:tc>
          <w:tcPr>
            <w:tcW w:type="dxa" w:w="4195"/>
          </w:tcPr>
          <w:p>
            <w:pPr>
              <w:spacing w:after="40"/>
            </w:pPr>
            <w:r>
              <w:rPr>
                <w:rFonts w:ascii="맑은 고딕" w:hAnsi="맑은 고딕" w:eastAsia="맑은 고딕"/>
                <w:b w:val="0"/>
                <w:sz w:val="20"/>
              </w:rPr>
              <w:t>귀로 듣고 눈으로 본다. 한 번에 이해해야 한다.</w:t>
            </w:r>
          </w:p>
        </w:tc>
      </w:tr>
      <w:tr>
        <w:trPr>
          <w:cantSplit/>
        </w:trPr>
        <w:tc>
          <w:tcPr>
            <w:tcW w:type="dxa" w:w="1701"/>
            <w:shd w:val="clear" w:color="auto" w:fill="F4F6FB"/>
          </w:tcPr>
          <w:p>
            <w:pPr>
              <w:spacing w:after="40"/>
            </w:pPr>
            <w:r>
              <w:rPr>
                <w:rFonts w:ascii="맑은 고딕" w:hAnsi="맑은 고딕" w:eastAsia="맑은 고딕"/>
                <w:b/>
                <w:color w:val="1E2761"/>
                <w:sz w:val="20"/>
              </w:rPr>
              <w:t>주인공</w:t>
            </w:r>
          </w:p>
        </w:tc>
        <w:tc>
          <w:tcPr>
            <w:tcW w:type="dxa" w:w="3515"/>
          </w:tcPr>
          <w:p>
            <w:pPr>
              <w:spacing w:after="40"/>
            </w:pPr>
            <w:r>
              <w:rPr>
                <w:rFonts w:ascii="맑은 고딕" w:hAnsi="맑은 고딕" w:eastAsia="맑은 고딕"/>
                <w:b w:val="0"/>
                <w:sz w:val="20"/>
              </w:rPr>
              <w:t>글 (사진은 보조)</w:t>
            </w:r>
          </w:p>
        </w:tc>
        <w:tc>
          <w:tcPr>
            <w:tcW w:type="dxa" w:w="4195"/>
          </w:tcPr>
          <w:p>
            <w:pPr>
              <w:spacing w:after="40"/>
            </w:pPr>
            <w:r>
              <w:rPr>
                <w:rFonts w:ascii="맑은 고딕" w:hAnsi="맑은 고딕" w:eastAsia="맑은 고딕"/>
                <w:b w:val="0"/>
                <w:sz w:val="20"/>
              </w:rPr>
              <w:t>영상(visual). 원고는 영상을 돕는다.</w:t>
            </w:r>
          </w:p>
        </w:tc>
      </w:tr>
      <w:tr>
        <w:trPr>
          <w:cantSplit/>
        </w:trPr>
        <w:tc>
          <w:tcPr>
            <w:tcW w:type="dxa" w:w="1701"/>
            <w:shd w:val="clear" w:color="auto" w:fill="F4F6FB"/>
          </w:tcPr>
          <w:p>
            <w:pPr>
              <w:spacing w:after="40"/>
            </w:pPr>
            <w:r>
              <w:rPr>
                <w:rFonts w:ascii="맑은 고딕" w:hAnsi="맑은 고딕" w:eastAsia="맑은 고딕"/>
                <w:b/>
                <w:color w:val="1E2761"/>
                <w:sz w:val="20"/>
              </w:rPr>
              <w:t>문체</w:t>
            </w:r>
          </w:p>
        </w:tc>
        <w:tc>
          <w:tcPr>
            <w:tcW w:type="dxa" w:w="3515"/>
          </w:tcPr>
          <w:p>
            <w:pPr>
              <w:spacing w:after="40"/>
            </w:pPr>
            <w:r>
              <w:rPr>
                <w:rFonts w:ascii="맑은 고딕" w:hAnsi="맑은 고딕" w:eastAsia="맑은 고딕"/>
                <w:b w:val="0"/>
                <w:sz w:val="20"/>
              </w:rPr>
              <w:t>문어체 평서형: ~했다, ~이다</w:t>
            </w:r>
          </w:p>
        </w:tc>
        <w:tc>
          <w:tcPr>
            <w:tcW w:type="dxa" w:w="4195"/>
          </w:tcPr>
          <w:p>
            <w:pPr>
              <w:spacing w:after="40"/>
            </w:pPr>
            <w:r>
              <w:rPr>
                <w:rFonts w:ascii="맑은 고딕" w:hAnsi="맑은 고딕" w:eastAsia="맑은 고딕"/>
                <w:b w:val="0"/>
                <w:sz w:val="20"/>
              </w:rPr>
              <w:t>구어체 경어형: ~했습니다, ~입니다</w:t>
            </w:r>
          </w:p>
        </w:tc>
      </w:tr>
      <w:tr>
        <w:trPr>
          <w:cantSplit/>
        </w:trPr>
        <w:tc>
          <w:tcPr>
            <w:tcW w:type="dxa" w:w="1701"/>
            <w:shd w:val="clear" w:color="auto" w:fill="F4F6FB"/>
          </w:tcPr>
          <w:p>
            <w:pPr>
              <w:spacing w:after="40"/>
            </w:pPr>
            <w:r>
              <w:rPr>
                <w:rFonts w:ascii="맑은 고딕" w:hAnsi="맑은 고딕" w:eastAsia="맑은 고딕"/>
                <w:b/>
                <w:color w:val="1E2761"/>
                <w:sz w:val="20"/>
              </w:rPr>
              <w:t>시점</w:t>
            </w:r>
          </w:p>
        </w:tc>
        <w:tc>
          <w:tcPr>
            <w:tcW w:type="dxa" w:w="3515"/>
          </w:tcPr>
          <w:p>
            <w:pPr>
              <w:spacing w:after="40"/>
            </w:pPr>
            <w:r>
              <w:rPr>
                <w:rFonts w:ascii="맑은 고딕" w:hAnsi="맑은 고딕" w:eastAsia="맑은 고딕"/>
                <w:b w:val="0"/>
                <w:sz w:val="20"/>
              </w:rPr>
              <w:t>현재 시점에서 간결하게 전한다 (제목은 현재형)</w:t>
            </w:r>
          </w:p>
        </w:tc>
        <w:tc>
          <w:tcPr>
            <w:tcW w:type="dxa" w:w="4195"/>
          </w:tcPr>
          <w:p>
            <w:pPr>
              <w:spacing w:after="40"/>
            </w:pPr>
            <w:r>
              <w:rPr>
                <w:rFonts w:ascii="맑은 고딕" w:hAnsi="맑은 고딕" w:eastAsia="맑은 고딕"/>
                <w:b w:val="0"/>
                <w:sz w:val="20"/>
              </w:rPr>
              <w:t>현재 시점을 살려 전한다 (오늘, 지금). 이미 끝난 일을 억지로 현재형으로 쓰지는 않는다.</w:t>
            </w:r>
          </w:p>
        </w:tc>
      </w:tr>
      <w:tr>
        <w:trPr>
          <w:cantSplit/>
        </w:trPr>
        <w:tc>
          <w:tcPr>
            <w:tcW w:type="dxa" w:w="1701"/>
            <w:shd w:val="clear" w:color="auto" w:fill="F4F6FB"/>
          </w:tcPr>
          <w:p>
            <w:pPr>
              <w:spacing w:after="40"/>
            </w:pPr>
            <w:r>
              <w:rPr>
                <w:rFonts w:ascii="맑은 고딕" w:hAnsi="맑은 고딕" w:eastAsia="맑은 고딕"/>
                <w:b/>
                <w:color w:val="1E2761"/>
                <w:sz w:val="20"/>
              </w:rPr>
              <w:t>문장</w:t>
            </w:r>
          </w:p>
        </w:tc>
        <w:tc>
          <w:tcPr>
            <w:tcW w:type="dxa" w:w="3515"/>
          </w:tcPr>
          <w:p>
            <w:pPr>
              <w:spacing w:after="40"/>
            </w:pPr>
            <w:r>
              <w:rPr>
                <w:rFonts w:ascii="맑은 고딕" w:hAnsi="맑은 고딕" w:eastAsia="맑은 고딕"/>
                <w:b w:val="0"/>
                <w:sz w:val="20"/>
              </w:rPr>
              <w:t>길어도 되고 한 문장에 여러 정보를 담는다</w:t>
            </w:r>
          </w:p>
        </w:tc>
        <w:tc>
          <w:tcPr>
            <w:tcW w:type="dxa" w:w="4195"/>
          </w:tcPr>
          <w:p>
            <w:pPr>
              <w:spacing w:after="40"/>
            </w:pPr>
            <w:r>
              <w:rPr>
                <w:rFonts w:ascii="맑은 고딕" w:hAnsi="맑은 고딕" w:eastAsia="맑은 고딕"/>
                <w:b w:val="0"/>
                <w:sz w:val="20"/>
              </w:rPr>
              <w:t>짧게, 한 문장에 하나의 사실</w:t>
            </w:r>
          </w:p>
        </w:tc>
      </w:tr>
      <w:tr>
        <w:trPr>
          <w:cantSplit/>
        </w:trPr>
        <w:tc>
          <w:tcPr>
            <w:tcW w:type="dxa" w:w="1701"/>
            <w:shd w:val="clear" w:color="auto" w:fill="F4F6FB"/>
          </w:tcPr>
          <w:p>
            <w:pPr>
              <w:spacing w:after="40"/>
            </w:pPr>
            <w:r>
              <w:rPr>
                <w:rFonts w:ascii="맑은 고딕" w:hAnsi="맑은 고딕" w:eastAsia="맑은 고딕"/>
                <w:b/>
                <w:color w:val="1E2761"/>
                <w:sz w:val="20"/>
              </w:rPr>
              <w:t>구조 단위</w:t>
            </w:r>
          </w:p>
        </w:tc>
        <w:tc>
          <w:tcPr>
            <w:tcW w:type="dxa" w:w="3515"/>
          </w:tcPr>
          <w:p>
            <w:pPr>
              <w:spacing w:after="40"/>
            </w:pPr>
            <w:r>
              <w:rPr>
                <w:rFonts w:ascii="맑은 고딕" w:hAnsi="맑은 고딕" w:eastAsia="맑은 고딕"/>
                <w:b w:val="0"/>
                <w:sz w:val="20"/>
              </w:rPr>
              <w:t>제목 → 리드 → 본문, 글자 수와 지면</w:t>
            </w:r>
          </w:p>
        </w:tc>
        <w:tc>
          <w:tcPr>
            <w:tcW w:type="dxa" w:w="4195"/>
          </w:tcPr>
          <w:p>
            <w:pPr>
              <w:spacing w:after="40"/>
            </w:pPr>
            <w:r>
              <w:rPr>
                <w:rFonts w:ascii="맑은 고딕" w:hAnsi="맑은 고딕" w:eastAsia="맑은 고딕"/>
                <w:b w:val="0"/>
                <w:sz w:val="20"/>
              </w:rPr>
              <w:t>앵커멘트 → 리포트(본문 → 클로징), 단위는 초(秒)</w:t>
            </w:r>
          </w:p>
        </w:tc>
      </w:tr>
      <w:tr>
        <w:trPr>
          <w:cantSplit/>
        </w:trPr>
        <w:tc>
          <w:tcPr>
            <w:tcW w:type="dxa" w:w="1701"/>
            <w:shd w:val="clear" w:color="auto" w:fill="F4F6FB"/>
          </w:tcPr>
          <w:p>
            <w:pPr>
              <w:spacing w:after="40"/>
            </w:pPr>
            <w:r>
              <w:rPr>
                <w:rFonts w:ascii="맑은 고딕" w:hAnsi="맑은 고딕" w:eastAsia="맑은 고딕"/>
                <w:b/>
                <w:color w:val="1E2761"/>
                <w:sz w:val="20"/>
              </w:rPr>
              <w:t>숫자</w:t>
            </w:r>
          </w:p>
        </w:tc>
        <w:tc>
          <w:tcPr>
            <w:tcW w:type="dxa" w:w="3515"/>
          </w:tcPr>
          <w:p>
            <w:pPr>
              <w:spacing w:after="40"/>
            </w:pPr>
            <w:r>
              <w:rPr>
                <w:rFonts w:ascii="맑은 고딕" w:hAnsi="맑은 고딕" w:eastAsia="맑은 고딕"/>
                <w:b w:val="0"/>
                <w:sz w:val="20"/>
              </w:rPr>
              <w:t>정확하게</w:t>
            </w:r>
          </w:p>
        </w:tc>
        <w:tc>
          <w:tcPr>
            <w:tcW w:type="dxa" w:w="4195"/>
          </w:tcPr>
          <w:p>
            <w:pPr>
              <w:spacing w:after="40"/>
            </w:pPr>
            <w:r>
              <w:rPr>
                <w:rFonts w:ascii="맑은 고딕" w:hAnsi="맑은 고딕" w:eastAsia="맑은 고딕"/>
                <w:b w:val="0"/>
                <w:sz w:val="20"/>
              </w:rPr>
              <w:t>듣기 쉽게 다듬되 의미는 바꾸지 않는다 (2,847명 → 2,800여 명)</w:t>
            </w:r>
          </w:p>
        </w:tc>
      </w:tr>
      <w:tr>
        <w:trPr>
          <w:cantSplit/>
        </w:trPr>
        <w:tc>
          <w:tcPr>
            <w:tcW w:type="dxa" w:w="1701"/>
            <w:shd w:val="clear" w:color="auto" w:fill="F4F6FB"/>
          </w:tcPr>
          <w:p>
            <w:pPr>
              <w:spacing w:after="40"/>
            </w:pPr>
            <w:r>
              <w:rPr>
                <w:rFonts w:ascii="맑은 고딕" w:hAnsi="맑은 고딕" w:eastAsia="맑은 고딕"/>
                <w:b/>
                <w:color w:val="1E2761"/>
                <w:sz w:val="20"/>
              </w:rPr>
              <w:t>인용</w:t>
            </w:r>
          </w:p>
        </w:tc>
        <w:tc>
          <w:tcPr>
            <w:tcW w:type="dxa" w:w="3515"/>
          </w:tcPr>
          <w:p>
            <w:pPr>
              <w:spacing w:after="40"/>
            </w:pPr>
            <w:r>
              <w:rPr>
                <w:rFonts w:ascii="맑은 고딕" w:hAnsi="맑은 고딕" w:eastAsia="맑은 고딕"/>
                <w:b w:val="0"/>
                <w:sz w:val="20"/>
              </w:rPr>
              <w:t>따옴표 직접 인용</w:t>
            </w:r>
          </w:p>
        </w:tc>
        <w:tc>
          <w:tcPr>
            <w:tcW w:type="dxa" w:w="4195"/>
          </w:tcPr>
          <w:p>
            <w:pPr>
              <w:spacing w:after="40"/>
            </w:pPr>
            <w:r>
              <w:rPr>
                <w:rFonts w:ascii="맑은 고딕" w:hAnsi="맑은 고딕" w:eastAsia="맑은 고딕"/>
                <w:b w:val="0"/>
                <w:sz w:val="20"/>
              </w:rPr>
              <w:t>인터뷰(SOT, 취재원이 직접 말하는 장면) 또는 간접 인용. 실제 취재된 발언만</w:t>
            </w:r>
          </w:p>
        </w:tc>
      </w:tr>
      <w:tr>
        <w:trPr>
          <w:cantSplit/>
        </w:trPr>
        <w:tc>
          <w:tcPr>
            <w:tcW w:type="dxa" w:w="1701"/>
            <w:shd w:val="clear" w:color="auto" w:fill="F4F6FB"/>
          </w:tcPr>
          <w:p>
            <w:pPr>
              <w:spacing w:after="40"/>
            </w:pPr>
            <w:r>
              <w:rPr>
                <w:rFonts w:ascii="맑은 고딕" w:hAnsi="맑은 고딕" w:eastAsia="맑은 고딕"/>
                <w:b/>
                <w:color w:val="1E2761"/>
                <w:sz w:val="20"/>
              </w:rPr>
              <w:t>정보가 담기는 곳</w:t>
            </w:r>
          </w:p>
        </w:tc>
        <w:tc>
          <w:tcPr>
            <w:tcW w:type="dxa" w:w="3515"/>
          </w:tcPr>
          <w:p>
            <w:pPr>
              <w:spacing w:after="40"/>
            </w:pPr>
            <w:r>
              <w:rPr>
                <w:rFonts w:ascii="맑은 고딕" w:hAnsi="맑은 고딕" w:eastAsia="맑은 고딕"/>
                <w:b w:val="0"/>
                <w:sz w:val="20"/>
              </w:rPr>
              <w:t>제목, 본문, 사진, 그래픽</w:t>
            </w:r>
          </w:p>
        </w:tc>
        <w:tc>
          <w:tcPr>
            <w:tcW w:type="dxa" w:w="4195"/>
          </w:tcPr>
          <w:p>
            <w:pPr>
              <w:spacing w:after="40"/>
            </w:pPr>
            <w:r>
              <w:rPr>
                <w:rFonts w:ascii="맑은 고딕" w:hAnsi="맑은 고딕" w:eastAsia="맑은 고딕"/>
                <w:b w:val="0"/>
                <w:sz w:val="20"/>
              </w:rPr>
              <w:t>화면, 내레이션, 자막, 현장음, 그래픽</w:t>
            </w:r>
          </w:p>
        </w:tc>
      </w:tr>
      <w:tr>
        <w:trPr>
          <w:cantSplit/>
        </w:trPr>
        <w:tc>
          <w:tcPr>
            <w:tcW w:type="dxa" w:w="1701"/>
            <w:shd w:val="clear" w:color="auto" w:fill="F4F6FB"/>
          </w:tcPr>
          <w:p>
            <w:pPr>
              <w:spacing w:after="40"/>
            </w:pPr>
            <w:r>
              <w:rPr>
                <w:rFonts w:ascii="맑은 고딕" w:hAnsi="맑은 고딕" w:eastAsia="맑은 고딕"/>
                <w:b/>
                <w:color w:val="1E2761"/>
                <w:sz w:val="20"/>
              </w:rPr>
              <w:t>틀렸을 때</w:t>
            </w:r>
          </w:p>
        </w:tc>
        <w:tc>
          <w:tcPr>
            <w:tcW w:type="dxa" w:w="3515"/>
          </w:tcPr>
          <w:p>
            <w:pPr>
              <w:spacing w:after="40"/>
            </w:pPr>
            <w:r>
              <w:rPr>
                <w:rFonts w:ascii="맑은 고딕" w:hAnsi="맑은 고딕" w:eastAsia="맑은 고딕"/>
                <w:b w:val="0"/>
                <w:sz w:val="20"/>
              </w:rPr>
              <w:t>정정 기사</w:t>
            </w:r>
          </w:p>
        </w:tc>
        <w:tc>
          <w:tcPr>
            <w:tcW w:type="dxa" w:w="4195"/>
          </w:tcPr>
          <w:p>
            <w:pPr>
              <w:spacing w:after="40"/>
            </w:pPr>
            <w:r>
              <w:rPr>
                <w:rFonts w:ascii="맑은 고딕" w:hAnsi="맑은 고딕" w:eastAsia="맑은 고딕"/>
                <w:b w:val="0"/>
                <w:sz w:val="20"/>
              </w:rPr>
              <w:t>한 번 나가면 되돌릴 수 없다. 사전에 소리 내어 읽는다.</w:t>
            </w:r>
          </w:p>
        </w:tc>
      </w:tr>
    </w:tbl>
    <w:p>
      <w:pPr>
        <w:spacing w:after="40"/>
      </w:pPr>
    </w:p>
    <w:p>
      <w:pPr>
        <w:keepNext/>
        <w:spacing w:before="160"/>
      </w:pPr>
      <w:r>
        <w:rPr>
          <w:rFonts w:ascii="맑은 고딕" w:hAnsi="맑은 고딕" w:eastAsia="맑은 고딕"/>
          <w:b/>
          <w:color w:val="1E2761"/>
          <w:sz w:val="24"/>
        </w:rPr>
        <w:t>6. 같은 사실, 두 가지 문체 (가상 예시)</w:t>
      </w:r>
    </w:p>
    <w:p>
      <w:r>
        <w:rPr>
          <w:rFonts w:ascii="맑은 고딕" w:hAnsi="맑은 고딕" w:eastAsia="맑은 고딕"/>
          <w:b w:val="0"/>
          <w:color w:val="5C6070"/>
        </w:rPr>
        <w:t>2절(육하원칙)의 가상 소재를 두 문체로 쓴 것입니다. 문체의 차이만 보세요.</w:t>
      </w:r>
    </w:p>
    <w:tbl>
      <w:tblPr>
        <w:tblW w:type="auto" w:w="0"/>
        <w:jc w:val="center"/>
        <w:tblLayout w:type="fixed"/>
        <w:tblLook w:firstColumn="1" w:firstRow="1" w:lastColumn="0" w:lastRow="0" w:noHBand="0" w:noVBand="1" w:val="04A0"/>
        <w:tblBorders>
          <w:top w:val="single" w:sz="4" w:space="0" w:color="D9DCE6"/>
          <w:left w:val="single" w:sz="4" w:space="0" w:color="D9DCE6"/>
          <w:bottom w:val="single" w:sz="4" w:space="0" w:color="D9DCE6"/>
          <w:right w:val="single" w:sz="4" w:space="0" w:color="D9DCE6"/>
          <w:insideH w:val="single" w:sz="4" w:space="0" w:color="D9DCE6"/>
          <w:insideV w:val="single" w:sz="4" w:space="0" w:color="D9DCE6"/>
        </w:tblBorders>
      </w:tblPr>
      <w:tblGrid>
        <w:gridCol w:w="4706"/>
        <w:gridCol w:w="4706"/>
      </w:tblGrid>
      <w:tr>
        <w:trPr>
          <w:tblHeader/>
          <w:cantSplit/>
        </w:trPr>
        <w:tc>
          <w:tcPr>
            <w:tcW w:type="dxa" w:w="4706"/>
            <w:shd w:val="clear" w:color="auto" w:fill="1E2761"/>
          </w:tcPr>
          <w:p>
            <w:pPr>
              <w:spacing w:after="40"/>
            </w:pPr>
            <w:r>
              <w:rPr>
                <w:rFonts w:ascii="맑은 고딕" w:hAnsi="맑은 고딕" w:eastAsia="맑은 고딕"/>
                <w:b/>
                <w:color w:val="FFFFFF"/>
                <w:sz w:val="20"/>
              </w:rPr>
              <w:t>신문기사 문체</w:t>
            </w:r>
          </w:p>
        </w:tc>
        <w:tc>
          <w:tcPr>
            <w:tcW w:type="dxa" w:w="4706"/>
            <w:shd w:val="clear" w:color="auto" w:fill="1E2761"/>
          </w:tcPr>
          <w:p>
            <w:pPr>
              <w:spacing w:after="40"/>
            </w:pPr>
            <w:r>
              <w:rPr>
                <w:rFonts w:ascii="맑은 고딕" w:hAnsi="맑은 고딕" w:eastAsia="맑은 고딕"/>
                <w:b/>
                <w:color w:val="FFFFFF"/>
                <w:sz w:val="20"/>
              </w:rPr>
              <w:t>방송 원고 문체</w:t>
            </w:r>
          </w:p>
        </w:tc>
      </w:tr>
      <w:tr>
        <w:trPr>
          <w:cantSplit/>
        </w:trPr>
        <w:tc>
          <w:tcPr>
            <w:tcW w:type="dxa" w:w="4706"/>
          </w:tcPr>
          <w:p>
            <w:pPr>
              <w:spacing w:after="40"/>
            </w:pPr>
            <w:r>
              <w:rPr>
                <w:rFonts w:ascii="맑은 고딕" w:hAnsi="맑은 고딕" w:eastAsia="맑은 고딕"/>
                <w:b w:val="0"/>
                <w:sz w:val="20"/>
              </w:rPr>
              <w:t>OO시는 오는 15일부터 심야 시내버스 3개 노선을 추가 운행한다고 14일 밝혔다. 이용객이 몰리는 금·토요일에는 배차 간격을 20분에서 10분으로 줄인다.</w:t>
            </w:r>
          </w:p>
        </w:tc>
        <w:tc>
          <w:tcPr>
            <w:tcW w:type="dxa" w:w="4706"/>
          </w:tcPr>
          <w:p>
            <w:pPr>
              <w:spacing w:after="40"/>
            </w:pPr>
            <w:r>
              <w:rPr>
                <w:rFonts w:ascii="맑은 고딕" w:hAnsi="맑은 고딕" w:eastAsia="맑은 고딕"/>
                <w:b w:val="0"/>
                <w:sz w:val="20"/>
              </w:rPr>
              <w:t>내일부터 밤늦게 퇴근하는 시민들의 발이 조금 더 편해집니다. OO시가 심야 시내버스 세 개 노선을 새로 운행합니다. 금요일과 토요일 밤에는 20분이던 배차 간격이 10분으로 줄어듭니다.</w:t>
            </w:r>
          </w:p>
        </w:tc>
      </w:tr>
    </w:tbl>
    <w:p>
      <w:pPr>
        <w:spacing w:after="40"/>
      </w:pPr>
    </w:p>
    <w:p>
      <w:pPr>
        <w:spacing w:after="40"/>
        <w:ind w:left="340" w:hanging="227"/>
      </w:pPr>
      <w:r>
        <w:rPr>
          <w:rFonts w:ascii="맑은 고딕" w:hAnsi="맑은 고딕" w:eastAsia="맑은 고딕"/>
          <w:b w:val="0"/>
        </w:rPr>
        <w:t>•  방송 원고는 날짜를 “14일 밝혔다”가 아니라 “내일부터”처럼 듣는 사람의 시점으로 바꾼다.</w:t>
      </w:r>
    </w:p>
    <w:p>
      <w:pPr>
        <w:spacing w:after="40"/>
        <w:ind w:left="340" w:hanging="227"/>
      </w:pPr>
      <w:r>
        <w:rPr>
          <w:rFonts w:ascii="맑은 고딕" w:hAnsi="맑은 고딕" w:eastAsia="맑은 고딕"/>
          <w:b w:val="0"/>
        </w:rPr>
        <w:t>•  “밝혔다”, “~한다고 말했다” 같은 신문 투 대신 시청자에게 말하듯 쓴다.</w:t>
      </w:r>
    </w:p>
    <w:p>
      <w:pPr>
        <w:spacing w:after="40"/>
        <w:ind w:left="340" w:hanging="227"/>
      </w:pPr>
      <w:r>
        <w:rPr>
          <w:rFonts w:ascii="맑은 고딕" w:hAnsi="맑은 고딕" w:eastAsia="맑은 고딕"/>
          <w:b w:val="0"/>
        </w:rPr>
        <w:t>•  숫자는 “3개 노선”보다 “세 개 노선”처럼 소리 내어 읽기 쉽게 쓴다.</w:t>
      </w:r>
    </w:p>
    <w:p>
      <w:pPr>
        <w:keepNext/>
        <w:spacing w:before="160"/>
      </w:pPr>
      <w:r>
        <w:rPr>
          <w:rFonts w:ascii="맑은 고딕" w:hAnsi="맑은 고딕" w:eastAsia="맑은 고딕"/>
          <w:b/>
          <w:color w:val="1E2761"/>
          <w:sz w:val="24"/>
        </w:rPr>
        <w:t>7. 영상(visual) 우선 원칙</w:t>
      </w:r>
    </w:p>
    <w:p>
      <w:pPr>
        <w:spacing w:after="40"/>
        <w:ind w:left="340" w:hanging="227"/>
      </w:pPr>
      <w:r>
        <w:rPr>
          <w:rFonts w:ascii="맑은 고딕" w:hAnsi="맑은 고딕" w:eastAsia="맑은 고딕"/>
          <w:b w:val="0"/>
        </w:rPr>
        <w:t>•  방송 뉴스는 보여 줄 그림이 먼저 정해지고, 원고는 그 그림 위에 얹힌다. 그림이 없는 원고는 “읽어 주는 신문”이 된다.</w:t>
      </w:r>
    </w:p>
    <w:p>
      <w:pPr>
        <w:spacing w:after="40"/>
        <w:ind w:left="340" w:hanging="227"/>
      </w:pPr>
      <w:r>
        <w:rPr>
          <w:rFonts w:ascii="맑은 고딕" w:hAnsi="맑은 고딕" w:eastAsia="맑은 고딕"/>
          <w:b w:val="0"/>
        </w:rPr>
        <w:t>•  화면이 이미 보여 주는 것(누가, 어디서, 어떤 모습)은 말로 반복하지 않는다. 화면이 보여 주지 못하는 것(원인, 수치, 의미, 시점)을 말로 보충한다.</w:t>
      </w:r>
    </w:p>
    <w:p>
      <w:pPr>
        <w:spacing w:after="40"/>
        <w:ind w:left="340" w:hanging="227"/>
      </w:pPr>
      <w:r>
        <w:rPr>
          <w:rFonts w:ascii="맑은 고딕" w:hAnsi="맑은 고딕" w:eastAsia="맑은 고딕"/>
          <w:b w:val="0"/>
        </w:rPr>
        <w:t>•  아이템을 정할 때 “기사 가치”와 함께 “영상 확보 가능성”을 먼저 따진다. 촬영할 수 있는가, 자료 화면이 있는가, 그래픽으로 대체할 수 있는가.</w:t>
      </w:r>
    </w:p>
    <w:p>
      <w:pPr>
        <w:spacing w:after="40"/>
        <w:ind w:left="340" w:hanging="227"/>
      </w:pPr>
      <w:r>
        <w:rPr>
          <w:rFonts w:ascii="맑은 고딕" w:hAnsi="맑은 고딕" w:eastAsia="맑은 고딕"/>
          <w:b w:val="0"/>
        </w:rPr>
        <w:t>•  기획 순서는 화면 목록 → 원고다. 원고를 먼저 쓰고 화면을 끼워 맞추는 방식(wallpapering)은 피한다.</w:t>
      </w:r>
    </w:p>
    <w:p>
      <w:pPr>
        <w:spacing w:after="40"/>
        <w:ind w:left="340" w:hanging="227"/>
      </w:pPr>
      <w:r>
        <w:rPr>
          <w:rFonts w:ascii="맑은 고딕" w:hAnsi="맑은 고딕" w:eastAsia="맑은 고딕"/>
          <w:b w:val="0"/>
        </w:rPr>
        <w:t>•  AI로 생성한 화면은 현장을 대신하는 증거가 아니다. 설명을 돕는 보조 이미지로만 쓰고, 쓸 때는 AI 생성임을 자막 등으로 표시한다.</w:t>
      </w:r>
    </w:p>
    <w:p>
      <w:pPr>
        <w:keepNext/>
        <w:spacing w:before="160"/>
      </w:pPr>
      <w:r>
        <w:rPr>
          <w:rFonts w:ascii="맑은 고딕" w:hAnsi="맑은 고딕" w:eastAsia="맑은 고딕"/>
          <w:b/>
          <w:color w:val="1E2761"/>
          <w:sz w:val="24"/>
        </w:rPr>
        <w:t>8. 스케치 기사 — 그림이 없으면 성립하지 않는다</w:t>
      </w:r>
    </w:p>
    <w:p>
      <w:r>
        <w:rPr>
          <w:rFonts w:ascii="맑은 고딕" w:hAnsi="맑은 고딕" w:eastAsia="맑은 고딕"/>
          <w:b w:val="0"/>
        </w:rPr>
        <w:t>스케치 기사는 사건의 내용보다 현장의 분위기와 장면을 전하는 기사입니다. 휴일, 어린이날, 폭설, 폭우, 꽃샘추위 같은 소재가 대표적입니다. 이런 기사는 말보다 그림이 핵심이라, 영상이 없으면 원고만으로는 아무것도 전할 수 없습니다. 영상 확보가 안 된 채 원고부터 쓰면 막히는 이유가 여기에 있습니다.</w:t>
      </w:r>
    </w:p>
    <w:p>
      <w:pPr>
        <w:spacing w:after="40"/>
        <w:ind w:left="340" w:hanging="227"/>
      </w:pPr>
      <w:r>
        <w:rPr>
          <w:rFonts w:ascii="맑은 고딕" w:hAnsi="맑은 고딕" w:eastAsia="맑은 고딕"/>
          <w:b w:val="0"/>
        </w:rPr>
        <w:t>•  취재 전에 “이 문장 밑에 어떤 그림이 깔리는가”를 문장마다 적어 본다.</w:t>
      </w:r>
    </w:p>
    <w:p>
      <w:pPr>
        <w:spacing w:after="40"/>
        <w:ind w:left="340" w:hanging="227"/>
      </w:pPr>
      <w:r>
        <w:rPr>
          <w:rFonts w:ascii="맑은 고딕" w:hAnsi="맑은 고딕" w:eastAsia="맑은 고딕"/>
          <w:b w:val="0"/>
        </w:rPr>
        <w:t>•  상투 표현을 조심한다. 한국언론진흥재단 소개 기사에 따르면 방송 스케치의 전형적인 상투 표현으로 “~를 만끽하고 있다”, “~한 하루였다” 같은 문장이 지적된다.</w:t>
      </w:r>
    </w:p>
    <w:p>
      <w:pPr>
        <w:spacing w:after="40"/>
        <w:ind w:left="340" w:hanging="227"/>
      </w:pPr>
      <w:r>
        <w:rPr>
          <w:rFonts w:ascii="맑은 고딕" w:hAnsi="맑은 고딕" w:eastAsia="맑은 고딕"/>
          <w:b w:val="0"/>
        </w:rPr>
        <w:t>•  소리(현장음)도 스케치의 재료다. 말을 줄이고 현장음이 들리게 비워 두는 구간을 둔다.</w:t>
      </w:r>
    </w:p>
    <w:p>
      <w:pPr>
        <w:keepNext/>
        <w:spacing w:before="160"/>
      </w:pPr>
      <w:r>
        <w:rPr>
          <w:rFonts w:ascii="맑은 고딕" w:hAnsi="맑은 고딕" w:eastAsia="맑은 고딕"/>
          <w:b/>
          <w:color w:val="1E2761"/>
          <w:sz w:val="24"/>
        </w:rPr>
        <w:t>9. 화면과 말을 함께 설계하는 2열 원고</w:t>
      </w:r>
    </w:p>
    <w:p>
      <w:r>
        <w:rPr>
          <w:rFonts w:ascii="맑은 고딕" w:hAnsi="맑은 고딕" w:eastAsia="맑은 고딕"/>
          <w:b w:val="0"/>
        </w:rPr>
        <w:t>방송 원고는 문장만 쓰지 않고 화면과 말을 나란히 적습니다. 아래는 가상 소재(심야버스)의 예시입니다.</w:t>
      </w:r>
    </w:p>
    <w:tbl>
      <w:tblPr>
        <w:tblW w:type="auto" w:w="0"/>
        <w:jc w:val="center"/>
        <w:tblLayout w:type="fixed"/>
        <w:tblLook w:firstColumn="1" w:firstRow="1" w:lastColumn="0" w:lastRow="0" w:noHBand="0" w:noVBand="1" w:val="04A0"/>
        <w:tblBorders>
          <w:top w:val="single" w:sz="4" w:space="0" w:color="D9DCE6"/>
          <w:left w:val="single" w:sz="4" w:space="0" w:color="D9DCE6"/>
          <w:bottom w:val="single" w:sz="4" w:space="0" w:color="D9DCE6"/>
          <w:right w:val="single" w:sz="4" w:space="0" w:color="D9DCE6"/>
          <w:insideH w:val="single" w:sz="4" w:space="0" w:color="D9DCE6"/>
          <w:insideV w:val="single" w:sz="4" w:space="0" w:color="D9DCE6"/>
        </w:tblBorders>
      </w:tblPr>
      <w:tblGrid>
        <w:gridCol w:w="1361"/>
        <w:gridCol w:w="2608"/>
        <w:gridCol w:w="3515"/>
        <w:gridCol w:w="1928"/>
      </w:tblGrid>
      <w:tr>
        <w:trPr>
          <w:tblHeader/>
          <w:cantSplit/>
        </w:trPr>
        <w:tc>
          <w:tcPr>
            <w:tcW w:type="dxa" w:w="1361"/>
            <w:shd w:val="clear" w:color="auto" w:fill="1E2761"/>
          </w:tcPr>
          <w:p>
            <w:pPr>
              <w:spacing w:after="40"/>
            </w:pPr>
            <w:r>
              <w:rPr>
                <w:rFonts w:ascii="맑은 고딕" w:hAnsi="맑은 고딕" w:eastAsia="맑은 고딕"/>
                <w:b/>
                <w:color w:val="FFFFFF"/>
                <w:sz w:val="20"/>
              </w:rPr>
              <w:t>구성</w:t>
            </w:r>
          </w:p>
        </w:tc>
        <w:tc>
          <w:tcPr>
            <w:tcW w:type="dxa" w:w="2608"/>
            <w:shd w:val="clear" w:color="auto" w:fill="1E2761"/>
          </w:tcPr>
          <w:p>
            <w:pPr>
              <w:spacing w:after="40"/>
            </w:pPr>
            <w:r>
              <w:rPr>
                <w:rFonts w:ascii="맑은 고딕" w:hAnsi="맑은 고딕" w:eastAsia="맑은 고딕"/>
                <w:b/>
                <w:color w:val="FFFFFF"/>
                <w:sz w:val="20"/>
              </w:rPr>
              <w:t>화면 (visual)</w:t>
            </w:r>
          </w:p>
        </w:tc>
        <w:tc>
          <w:tcPr>
            <w:tcW w:type="dxa" w:w="3515"/>
            <w:shd w:val="clear" w:color="auto" w:fill="1E2761"/>
          </w:tcPr>
          <w:p>
            <w:pPr>
              <w:spacing w:after="40"/>
            </w:pPr>
            <w:r>
              <w:rPr>
                <w:rFonts w:ascii="맑은 고딕" w:hAnsi="맑은 고딕" w:eastAsia="맑은 고딕"/>
                <w:b/>
                <w:color w:val="FFFFFF"/>
                <w:sz w:val="20"/>
              </w:rPr>
              <w:t>내레이션</w:t>
            </w:r>
          </w:p>
        </w:tc>
        <w:tc>
          <w:tcPr>
            <w:tcW w:type="dxa" w:w="1928"/>
            <w:shd w:val="clear" w:color="auto" w:fill="1E2761"/>
          </w:tcPr>
          <w:p>
            <w:pPr>
              <w:spacing w:after="40"/>
            </w:pPr>
            <w:r>
              <w:rPr>
                <w:rFonts w:ascii="맑은 고딕" w:hAnsi="맑은 고딕" w:eastAsia="맑은 고딕"/>
                <w:b/>
                <w:color w:val="FFFFFF"/>
                <w:sz w:val="20"/>
              </w:rPr>
              <w:t>자막 / 소리</w:t>
            </w:r>
          </w:p>
        </w:tc>
      </w:tr>
      <w:tr>
        <w:trPr>
          <w:cantSplit/>
        </w:trPr>
        <w:tc>
          <w:tcPr>
            <w:tcW w:type="dxa" w:w="1361"/>
            <w:shd w:val="clear" w:color="auto" w:fill="F4F6FB"/>
          </w:tcPr>
          <w:p>
            <w:pPr>
              <w:spacing w:after="40"/>
            </w:pPr>
            <w:r>
              <w:rPr>
                <w:rFonts w:ascii="맑은 고딕" w:hAnsi="맑은 고딕" w:eastAsia="맑은 고딕"/>
                <w:b/>
                <w:color w:val="1E2761"/>
                <w:sz w:val="20"/>
              </w:rPr>
              <w:t>앵커멘트</w:t>
            </w:r>
          </w:p>
        </w:tc>
        <w:tc>
          <w:tcPr>
            <w:tcW w:type="dxa" w:w="2608"/>
          </w:tcPr>
          <w:p>
            <w:pPr>
              <w:spacing w:after="40"/>
            </w:pPr>
            <w:r>
              <w:rPr>
                <w:rFonts w:ascii="맑은 고딕" w:hAnsi="맑은 고딕" w:eastAsia="맑은 고딕"/>
                <w:b w:val="0"/>
                <w:sz w:val="20"/>
              </w:rPr>
              <w:t>스튜디오 앵커</w:t>
            </w:r>
          </w:p>
        </w:tc>
        <w:tc>
          <w:tcPr>
            <w:tcW w:type="dxa" w:w="3515"/>
          </w:tcPr>
          <w:p>
            <w:pPr>
              <w:spacing w:after="40"/>
            </w:pPr>
            <w:r>
              <w:rPr>
                <w:rFonts w:ascii="맑은 고딕" w:hAnsi="맑은 고딕" w:eastAsia="맑은 고딕"/>
                <w:b w:val="0"/>
                <w:sz w:val="20"/>
              </w:rPr>
              <w:t>내일부터 밤늦게 퇴근하는 시민들의 발이 조금 더 편해집니다.</w:t>
            </w:r>
          </w:p>
        </w:tc>
        <w:tc>
          <w:tcPr>
            <w:tcW w:type="dxa" w:w="1928"/>
          </w:tcPr>
          <w:p>
            <w:pPr>
              <w:spacing w:after="40"/>
            </w:pPr>
            <w:r>
              <w:rPr>
                <w:rFonts w:ascii="맑은 고딕" w:hAnsi="맑은 고딕" w:eastAsia="맑은 고딕"/>
                <w:b w:val="0"/>
                <w:sz w:val="20"/>
              </w:rPr>
              <w:t>자막: 심야버스 3개 노선 신설</w:t>
            </w:r>
          </w:p>
        </w:tc>
      </w:tr>
      <w:tr>
        <w:trPr>
          <w:cantSplit/>
        </w:trPr>
        <w:tc>
          <w:tcPr>
            <w:tcW w:type="dxa" w:w="1361"/>
            <w:shd w:val="clear" w:color="auto" w:fill="F4F6FB"/>
          </w:tcPr>
          <w:p>
            <w:pPr>
              <w:spacing w:after="40"/>
            </w:pPr>
            <w:r>
              <w:rPr>
                <w:rFonts w:ascii="맑은 고딕" w:hAnsi="맑은 고딕" w:eastAsia="맑은 고딕"/>
                <w:b/>
                <w:color w:val="1E2761"/>
                <w:sz w:val="20"/>
              </w:rPr>
              <w:t>리포트 본문</w:t>
            </w:r>
          </w:p>
        </w:tc>
        <w:tc>
          <w:tcPr>
            <w:tcW w:type="dxa" w:w="2608"/>
          </w:tcPr>
          <w:p>
            <w:pPr>
              <w:spacing w:after="40"/>
            </w:pPr>
            <w:r>
              <w:rPr>
                <w:rFonts w:ascii="맑은 고딕" w:hAnsi="맑은 고딕" w:eastAsia="맑은 고딕"/>
                <w:b w:val="0"/>
                <w:sz w:val="20"/>
              </w:rPr>
              <w:t>심야 버스가 정류장에 들어오는 장면</w:t>
            </w:r>
          </w:p>
        </w:tc>
        <w:tc>
          <w:tcPr>
            <w:tcW w:type="dxa" w:w="3515"/>
          </w:tcPr>
          <w:p>
            <w:pPr>
              <w:spacing w:after="40"/>
            </w:pPr>
            <w:r>
              <w:rPr>
                <w:rFonts w:ascii="맑은 고딕" w:hAnsi="맑은 고딕" w:eastAsia="맑은 고딕"/>
                <w:b w:val="0"/>
                <w:sz w:val="20"/>
              </w:rPr>
              <w:t>OO시가 심야 시내버스 세 개 노선을 새로 운행합니다.</w:t>
            </w:r>
          </w:p>
        </w:tc>
        <w:tc>
          <w:tcPr>
            <w:tcW w:type="dxa" w:w="1928"/>
          </w:tcPr>
          <w:p>
            <w:pPr>
              <w:spacing w:after="40"/>
            </w:pPr>
            <w:r>
              <w:rPr>
                <w:rFonts w:ascii="맑은 고딕" w:hAnsi="맑은 고딕" w:eastAsia="맑은 고딕"/>
                <w:b w:val="0"/>
                <w:sz w:val="20"/>
              </w:rPr>
              <w:t>현장음</w:t>
            </w:r>
          </w:p>
        </w:tc>
      </w:tr>
      <w:tr>
        <w:trPr>
          <w:cantSplit/>
        </w:trPr>
        <w:tc>
          <w:tcPr>
            <w:tcW w:type="dxa" w:w="1361"/>
            <w:shd w:val="clear" w:color="auto" w:fill="F4F6FB"/>
          </w:tcPr>
          <w:p>
            <w:pPr>
              <w:spacing w:after="40"/>
            </w:pPr>
            <w:r>
              <w:rPr>
                <w:rFonts w:ascii="맑은 고딕" w:hAnsi="맑은 고딕" w:eastAsia="맑은 고딕"/>
                <w:b/>
                <w:color w:val="1E2761"/>
                <w:sz w:val="20"/>
              </w:rPr>
              <w:t>리포트 본문</w:t>
            </w:r>
          </w:p>
        </w:tc>
        <w:tc>
          <w:tcPr>
            <w:tcW w:type="dxa" w:w="2608"/>
          </w:tcPr>
          <w:p>
            <w:pPr>
              <w:spacing w:after="40"/>
            </w:pPr>
            <w:r>
              <w:rPr>
                <w:rFonts w:ascii="맑은 고딕" w:hAnsi="맑은 고딕" w:eastAsia="맑은 고딕"/>
                <w:b w:val="0"/>
                <w:sz w:val="20"/>
              </w:rPr>
              <w:t>노선도 그래픽</w:t>
            </w:r>
          </w:p>
        </w:tc>
        <w:tc>
          <w:tcPr>
            <w:tcW w:type="dxa" w:w="3515"/>
          </w:tcPr>
          <w:p>
            <w:pPr>
              <w:spacing w:after="40"/>
            </w:pPr>
            <w:r>
              <w:rPr>
                <w:rFonts w:ascii="맑은 고딕" w:hAnsi="맑은 고딕" w:eastAsia="맑은 고딕"/>
                <w:b w:val="0"/>
                <w:sz w:val="20"/>
              </w:rPr>
              <w:t>금요일과 토요일 밤에는 20분이던 배차 간격이 10분으로 줄어듭니다.</w:t>
            </w:r>
          </w:p>
        </w:tc>
        <w:tc>
          <w:tcPr>
            <w:tcW w:type="dxa" w:w="1928"/>
          </w:tcPr>
          <w:p>
            <w:pPr>
              <w:spacing w:after="40"/>
            </w:pPr>
            <w:r>
              <w:rPr>
                <w:rFonts w:ascii="맑은 고딕" w:hAnsi="맑은 고딕" w:eastAsia="맑은 고딕"/>
                <w:b w:val="0"/>
                <w:sz w:val="20"/>
              </w:rPr>
              <w:t>자막: 금·토 배차 20분 → 10분</w:t>
            </w:r>
          </w:p>
        </w:tc>
      </w:tr>
      <w:tr>
        <w:trPr>
          <w:cantSplit/>
        </w:trPr>
        <w:tc>
          <w:tcPr>
            <w:tcW w:type="dxa" w:w="1361"/>
            <w:shd w:val="clear" w:color="auto" w:fill="F4F6FB"/>
          </w:tcPr>
          <w:p>
            <w:pPr>
              <w:spacing w:after="40"/>
            </w:pPr>
            <w:r>
              <w:rPr>
                <w:rFonts w:ascii="맑은 고딕" w:hAnsi="맑은 고딕" w:eastAsia="맑은 고딕"/>
                <w:b/>
                <w:color w:val="1E2761"/>
                <w:sz w:val="20"/>
              </w:rPr>
              <w:t>리포트 클로징</w:t>
            </w:r>
          </w:p>
        </w:tc>
        <w:tc>
          <w:tcPr>
            <w:tcW w:type="dxa" w:w="2608"/>
          </w:tcPr>
          <w:p>
            <w:pPr>
              <w:spacing w:after="40"/>
            </w:pPr>
            <w:r>
              <w:rPr>
                <w:rFonts w:ascii="맑은 고딕" w:hAnsi="맑은 고딕" w:eastAsia="맑은 고딕"/>
                <w:b w:val="0"/>
                <w:sz w:val="20"/>
              </w:rPr>
              <w:t>밤 정류장에서 기다리는 시민</w:t>
            </w:r>
          </w:p>
        </w:tc>
        <w:tc>
          <w:tcPr>
            <w:tcW w:type="dxa" w:w="3515"/>
          </w:tcPr>
          <w:p>
            <w:pPr>
              <w:spacing w:after="40"/>
            </w:pPr>
            <w:r>
              <w:rPr>
                <w:rFonts w:ascii="맑은 고딕" w:hAnsi="맑은 고딕" w:eastAsia="맑은 고딕"/>
                <w:b w:val="0"/>
                <w:sz w:val="20"/>
              </w:rPr>
              <w:t>시는 이용 추이를 보며 노선을 더 늘리는 방안을 검토할 계획입니다.</w:t>
            </w:r>
          </w:p>
        </w:tc>
        <w:tc>
          <w:tcPr>
            <w:tcW w:type="dxa" w:w="1928"/>
          </w:tcPr>
          <w:p>
            <w:pPr>
              <w:spacing w:after="40"/>
            </w:pPr>
            <w:r>
              <w:rPr>
                <w:rFonts w:ascii="맑은 고딕" w:hAnsi="맑은 고딕" w:eastAsia="맑은 고딕"/>
                <w:b w:val="0"/>
                <w:sz w:val="20"/>
              </w:rPr>
              <w:t>현장음 / 기자 마무리 멘트</w:t>
            </w:r>
          </w:p>
        </w:tc>
      </w:tr>
    </w:tbl>
    <w:p>
      <w:pPr>
        <w:spacing w:after="40"/>
      </w:pPr>
    </w:p>
    <w:p>
      <w:pPr>
        <w:keepNext/>
        <w:spacing w:before="160"/>
      </w:pPr>
      <w:r>
        <w:rPr>
          <w:rFonts w:ascii="맑은 고딕" w:hAnsi="맑은 고딕" w:eastAsia="맑은 고딕"/>
          <w:b/>
          <w:color w:val="1E2761"/>
          <w:sz w:val="24"/>
        </w:rPr>
        <w:t>10. 방송 뉴스 기획안과 편성표</w:t>
      </w:r>
    </w:p>
    <w:p>
      <w:r>
        <w:rPr>
          <w:rFonts w:ascii="맑은 고딕" w:hAnsi="맑은 고딕" w:eastAsia="맑은 고딕"/>
          <w:b w:val="0"/>
          <w:color w:val="5C6070"/>
        </w:rPr>
        <w:t>방송사에서는 기획안(아이템 발제서)으로 무엇을 취재할지 정하고, 편성표(큐시트)로 그날 뉴스의 순서와 시간을 관리합니다. 아래 양식은 일반적인 구성이며 방송사마다 항목과 이름이 다릅니다. What·Why·How는 양식을 채우기 전에 생각을 정리하는 순서로 쓰고, 현장에서는 이런 양식에 정리합니다.</w:t>
      </w:r>
    </w:p>
    <w:p>
      <w:pPr>
        <w:keepNext/>
      </w:pPr>
      <w:r>
        <w:rPr>
          <w:rFonts w:ascii="맑은 고딕" w:hAnsi="맑은 고딕" w:eastAsia="맑은 고딕"/>
          <w:b/>
          <w:color w:val="1E2761"/>
        </w:rPr>
        <w:t>① 기획안 (아이템 발제서) — 작성 예시 (가상, 소재 ①)</w:t>
      </w:r>
    </w:p>
    <w:tbl>
      <w:tblPr>
        <w:tblW w:type="auto" w:w="0"/>
        <w:jc w:val="center"/>
        <w:tblLayout w:type="fixed"/>
        <w:tblLook w:firstColumn="1" w:firstRow="1" w:lastColumn="0" w:lastRow="0" w:noHBand="0" w:noVBand="1" w:val="04A0"/>
        <w:tblBorders>
          <w:top w:val="single" w:sz="4" w:space="0" w:color="D9DCE6"/>
          <w:left w:val="single" w:sz="4" w:space="0" w:color="D9DCE6"/>
          <w:bottom w:val="single" w:sz="4" w:space="0" w:color="D9DCE6"/>
          <w:right w:val="single" w:sz="4" w:space="0" w:color="D9DCE6"/>
          <w:insideH w:val="single" w:sz="4" w:space="0" w:color="D9DCE6"/>
          <w:insideV w:val="single" w:sz="4" w:space="0" w:color="D9DCE6"/>
        </w:tblBorders>
      </w:tblPr>
      <w:tblGrid>
        <w:gridCol w:w="1701"/>
        <w:gridCol w:w="3061"/>
        <w:gridCol w:w="4649"/>
      </w:tblGrid>
      <w:tr>
        <w:trPr>
          <w:tblHeader/>
          <w:cantSplit/>
        </w:trPr>
        <w:tc>
          <w:tcPr>
            <w:tcW w:type="dxa" w:w="1701"/>
            <w:shd w:val="clear" w:color="auto" w:fill="1E2761"/>
          </w:tcPr>
          <w:p>
            <w:pPr>
              <w:spacing w:after="40"/>
            </w:pPr>
            <w:r>
              <w:rPr>
                <w:rFonts w:ascii="맑은 고딕" w:hAnsi="맑은 고딕" w:eastAsia="맑은 고딕"/>
                <w:b/>
                <w:color w:val="FFFFFF"/>
                <w:sz w:val="20"/>
              </w:rPr>
              <w:t>항목</w:t>
            </w:r>
          </w:p>
        </w:tc>
        <w:tc>
          <w:tcPr>
            <w:tcW w:type="dxa" w:w="3061"/>
            <w:shd w:val="clear" w:color="auto" w:fill="1E2761"/>
          </w:tcPr>
          <w:p>
            <w:pPr>
              <w:spacing w:after="40"/>
            </w:pPr>
            <w:r>
              <w:rPr>
                <w:rFonts w:ascii="맑은 고딕" w:hAnsi="맑은 고딕" w:eastAsia="맑은 고딕"/>
                <w:b/>
                <w:color w:val="FFFFFF"/>
                <w:sz w:val="20"/>
              </w:rPr>
              <w:t>작성 요령</w:t>
            </w:r>
          </w:p>
        </w:tc>
        <w:tc>
          <w:tcPr>
            <w:tcW w:type="dxa" w:w="4649"/>
            <w:shd w:val="clear" w:color="auto" w:fill="1E2761"/>
          </w:tcPr>
          <w:p>
            <w:pPr>
              <w:spacing w:after="40"/>
            </w:pPr>
            <w:r>
              <w:rPr>
                <w:rFonts w:ascii="맑은 고딕" w:hAnsi="맑은 고딕" w:eastAsia="맑은 고딕"/>
                <w:b/>
                <w:color w:val="FFFFFF"/>
                <w:sz w:val="20"/>
              </w:rPr>
              <w:t>작성 예시 (가상)</w:t>
            </w:r>
          </w:p>
        </w:tc>
      </w:tr>
      <w:tr>
        <w:trPr>
          <w:cantSplit/>
        </w:trPr>
        <w:tc>
          <w:tcPr>
            <w:tcW w:type="dxa" w:w="1701"/>
            <w:shd w:val="clear" w:color="auto" w:fill="F4F6FB"/>
          </w:tcPr>
          <w:p>
            <w:pPr>
              <w:spacing w:after="40"/>
            </w:pPr>
            <w:r>
              <w:rPr>
                <w:rFonts w:ascii="맑은 고딕" w:hAnsi="맑은 고딕" w:eastAsia="맑은 고딕"/>
                <w:b/>
                <w:color w:val="1E2761"/>
                <w:sz w:val="20"/>
              </w:rPr>
              <w:t>아이템명</w:t>
            </w:r>
          </w:p>
        </w:tc>
        <w:tc>
          <w:tcPr>
            <w:tcW w:type="dxa" w:w="3061"/>
          </w:tcPr>
          <w:p>
            <w:pPr>
              <w:spacing w:after="40"/>
            </w:pPr>
            <w:r>
              <w:rPr>
                <w:rFonts w:ascii="맑은 고딕" w:hAnsi="맑은 고딕" w:eastAsia="맑은 고딕"/>
                <w:b w:val="0"/>
                <w:sz w:val="20"/>
              </w:rPr>
              <w:t>핵심 사실을 한 줄로</w:t>
            </w:r>
          </w:p>
        </w:tc>
        <w:tc>
          <w:tcPr>
            <w:tcW w:type="dxa" w:w="4649"/>
          </w:tcPr>
          <w:p>
            <w:pPr>
              <w:spacing w:after="40"/>
            </w:pPr>
            <w:r>
              <w:rPr>
                <w:rFonts w:ascii="맑은 고딕" w:hAnsi="맑은 고딕" w:eastAsia="맑은 고딕"/>
                <w:b w:val="0"/>
                <w:sz w:val="20"/>
              </w:rPr>
              <w:t>구립도서관 3곳 평일 야간 운영 연장</w:t>
            </w:r>
          </w:p>
        </w:tc>
      </w:tr>
      <w:tr>
        <w:trPr>
          <w:cantSplit/>
        </w:trPr>
        <w:tc>
          <w:tcPr>
            <w:tcW w:type="dxa" w:w="1701"/>
            <w:shd w:val="clear" w:color="auto" w:fill="F4F6FB"/>
          </w:tcPr>
          <w:p>
            <w:pPr>
              <w:spacing w:after="40"/>
            </w:pPr>
            <w:r>
              <w:rPr>
                <w:rFonts w:ascii="맑은 고딕" w:hAnsi="맑은 고딕" w:eastAsia="맑은 고딕"/>
                <w:b/>
                <w:color w:val="1E2761"/>
                <w:sz w:val="20"/>
              </w:rPr>
              <w:t>발제 부서·담당</w:t>
            </w:r>
          </w:p>
        </w:tc>
        <w:tc>
          <w:tcPr>
            <w:tcW w:type="dxa" w:w="3061"/>
          </w:tcPr>
          <w:p>
            <w:pPr>
              <w:spacing w:after="40"/>
            </w:pPr>
            <w:r>
              <w:rPr>
                <w:rFonts w:ascii="맑은 고딕" w:hAnsi="맑은 고딕" w:eastAsia="맑은 고딕"/>
                <w:b w:val="0"/>
                <w:sz w:val="20"/>
              </w:rPr>
              <w:t>발제하는 부서와 담당자</w:t>
            </w:r>
          </w:p>
        </w:tc>
        <w:tc>
          <w:tcPr>
            <w:tcW w:type="dxa" w:w="4649"/>
          </w:tcPr>
          <w:p>
            <w:pPr>
              <w:spacing w:after="40"/>
            </w:pPr>
            <w:r>
              <w:rPr>
                <w:rFonts w:ascii="맑은 고딕" w:hAnsi="맑은 고딕" w:eastAsia="맑은 고딕"/>
                <w:b w:val="0"/>
                <w:sz w:val="20"/>
              </w:rPr>
              <w:t>사회부 · OOO</w:t>
            </w:r>
          </w:p>
        </w:tc>
      </w:tr>
      <w:tr>
        <w:trPr>
          <w:cantSplit/>
        </w:trPr>
        <w:tc>
          <w:tcPr>
            <w:tcW w:type="dxa" w:w="1701"/>
            <w:shd w:val="clear" w:color="auto" w:fill="F4F6FB"/>
          </w:tcPr>
          <w:p>
            <w:pPr>
              <w:spacing w:after="40"/>
            </w:pPr>
            <w:r>
              <w:rPr>
                <w:rFonts w:ascii="맑은 고딕" w:hAnsi="맑은 고딕" w:eastAsia="맑은 고딕"/>
                <w:b/>
                <w:color w:val="1E2761"/>
                <w:sz w:val="20"/>
              </w:rPr>
              <w:t>형식·길이</w:t>
            </w:r>
          </w:p>
        </w:tc>
        <w:tc>
          <w:tcPr>
            <w:tcW w:type="dxa" w:w="3061"/>
          </w:tcPr>
          <w:p>
            <w:pPr>
              <w:spacing w:after="40"/>
            </w:pPr>
            <w:r>
              <w:rPr>
                <w:rFonts w:ascii="맑은 고딕" w:hAnsi="맑은 고딕" w:eastAsia="맑은 고딕"/>
                <w:b w:val="0"/>
                <w:sz w:val="20"/>
              </w:rPr>
              <w:t>리포트, 단신, 생방송 연결 중 선택하고 길이를 쓴다</w:t>
            </w:r>
          </w:p>
        </w:tc>
        <w:tc>
          <w:tcPr>
            <w:tcW w:type="dxa" w:w="4649"/>
          </w:tcPr>
          <w:p>
            <w:pPr>
              <w:spacing w:after="40"/>
            </w:pPr>
            <w:r>
              <w:rPr>
                <w:rFonts w:ascii="맑은 고딕" w:hAnsi="맑은 고딕" w:eastAsia="맑은 고딕"/>
                <w:b w:val="0"/>
                <w:sz w:val="20"/>
              </w:rPr>
              <w:t>리포트 1분</w:t>
            </w:r>
          </w:p>
        </w:tc>
      </w:tr>
      <w:tr>
        <w:trPr>
          <w:cantSplit/>
        </w:trPr>
        <w:tc>
          <w:tcPr>
            <w:tcW w:type="dxa" w:w="1701"/>
            <w:shd w:val="clear" w:color="auto" w:fill="F4F6FB"/>
          </w:tcPr>
          <w:p>
            <w:pPr>
              <w:spacing w:after="40"/>
            </w:pPr>
            <w:r>
              <w:rPr>
                <w:rFonts w:ascii="맑은 고딕" w:hAnsi="맑은 고딕" w:eastAsia="맑은 고딕"/>
                <w:b/>
                <w:color w:val="1E2761"/>
                <w:sz w:val="20"/>
              </w:rPr>
              <w:t>발제 이유</w:t>
            </w:r>
          </w:p>
        </w:tc>
        <w:tc>
          <w:tcPr>
            <w:tcW w:type="dxa" w:w="3061"/>
          </w:tcPr>
          <w:p>
            <w:pPr>
              <w:spacing w:after="40"/>
            </w:pPr>
            <w:r>
              <w:rPr>
                <w:rFonts w:ascii="맑은 고딕" w:hAnsi="맑은 고딕" w:eastAsia="맑은 고딕"/>
                <w:b w:val="0"/>
                <w:sz w:val="20"/>
              </w:rPr>
              <w:t>왜 지금 전해야 하는가. 시청자에게 어떤 의미인가</w:t>
            </w:r>
          </w:p>
        </w:tc>
        <w:tc>
          <w:tcPr>
            <w:tcW w:type="dxa" w:w="4649"/>
          </w:tcPr>
          <w:p>
            <w:pPr>
              <w:spacing w:after="40"/>
            </w:pPr>
            <w:r>
              <w:rPr>
                <w:rFonts w:ascii="맑은 고딕" w:hAnsi="맑은 고딕" w:eastAsia="맑은 고딕"/>
                <w:b w:val="0"/>
                <w:sz w:val="20"/>
              </w:rPr>
              <w:t>11월 1일 시행. 퇴근 후 도서관을 이용하려는 시민에게 직접 영향</w:t>
            </w:r>
          </w:p>
        </w:tc>
      </w:tr>
      <w:tr>
        <w:trPr>
          <w:cantSplit/>
        </w:trPr>
        <w:tc>
          <w:tcPr>
            <w:tcW w:type="dxa" w:w="1701"/>
            <w:shd w:val="clear" w:color="auto" w:fill="F4F6FB"/>
          </w:tcPr>
          <w:p>
            <w:pPr>
              <w:spacing w:after="40"/>
            </w:pPr>
            <w:r>
              <w:rPr>
                <w:rFonts w:ascii="맑은 고딕" w:hAnsi="맑은 고딕" w:eastAsia="맑은 고딕"/>
                <w:b/>
                <w:color w:val="1E2761"/>
                <w:sz w:val="20"/>
              </w:rPr>
              <w:t>핵심 내용 (육하원칙)</w:t>
            </w:r>
          </w:p>
        </w:tc>
        <w:tc>
          <w:tcPr>
            <w:tcW w:type="dxa" w:w="3061"/>
          </w:tcPr>
          <w:p>
            <w:pPr>
              <w:spacing w:after="40"/>
            </w:pPr>
            <w:r>
              <w:rPr>
                <w:rFonts w:ascii="맑은 고딕" w:hAnsi="맑은 고딕" w:eastAsia="맑은 고딕"/>
                <w:b w:val="0"/>
                <w:sz w:val="20"/>
              </w:rPr>
              <w:t>여섯 칸을 두세 줄로 요약</w:t>
            </w:r>
          </w:p>
        </w:tc>
        <w:tc>
          <w:tcPr>
            <w:tcW w:type="dxa" w:w="4649"/>
          </w:tcPr>
          <w:p>
            <w:pPr>
              <w:spacing w:after="40"/>
            </w:pPr>
            <w:r>
              <w:rPr>
                <w:rFonts w:ascii="맑은 고딕" w:hAnsi="맑은 고딕" w:eastAsia="맑은 고딕"/>
                <w:b w:val="0"/>
                <w:sz w:val="20"/>
              </w:rPr>
              <w:t>OO구청이 11월 1일부터 구립도서관 3곳의 평일 운영을 오후 10시까지 4시간 연장한다. 시간제 사서를 채용해 야간 근무를 맡기고, 주민 설문에서 요청이 많았다.</w:t>
            </w:r>
          </w:p>
        </w:tc>
      </w:tr>
      <w:tr>
        <w:trPr>
          <w:cantSplit/>
        </w:trPr>
        <w:tc>
          <w:tcPr>
            <w:tcW w:type="dxa" w:w="1701"/>
            <w:shd w:val="clear" w:color="auto" w:fill="F4F6FB"/>
          </w:tcPr>
          <w:p>
            <w:pPr>
              <w:spacing w:after="40"/>
            </w:pPr>
            <w:r>
              <w:rPr>
                <w:rFonts w:ascii="맑은 고딕" w:hAnsi="맑은 고딕" w:eastAsia="맑은 고딕"/>
                <w:b/>
                <w:color w:val="1E2761"/>
                <w:sz w:val="20"/>
              </w:rPr>
              <w:t>취재 계획</w:t>
            </w:r>
          </w:p>
        </w:tc>
        <w:tc>
          <w:tcPr>
            <w:tcW w:type="dxa" w:w="3061"/>
          </w:tcPr>
          <w:p>
            <w:pPr>
              <w:spacing w:after="40"/>
            </w:pPr>
            <w:r>
              <w:rPr>
                <w:rFonts w:ascii="맑은 고딕" w:hAnsi="맑은 고딕" w:eastAsia="맑은 고딕"/>
                <w:b w:val="0"/>
                <w:sz w:val="20"/>
              </w:rPr>
              <w:t>취재원, 인터뷰 대상, 섭외 상태</w:t>
            </w:r>
          </w:p>
        </w:tc>
        <w:tc>
          <w:tcPr>
            <w:tcW w:type="dxa" w:w="4649"/>
          </w:tcPr>
          <w:p>
            <w:pPr>
              <w:spacing w:after="40"/>
            </w:pPr>
            <w:r>
              <w:rPr>
                <w:rFonts w:ascii="맑은 고딕" w:hAnsi="맑은 고딕" w:eastAsia="맑은 고딕"/>
                <w:b w:val="0"/>
                <w:sz w:val="20"/>
              </w:rPr>
              <w:t>구청 담당 부서 확인, 이용 시민 인터뷰 1명 섭외 중</w:t>
            </w:r>
          </w:p>
        </w:tc>
      </w:tr>
      <w:tr>
        <w:trPr>
          <w:cantSplit/>
        </w:trPr>
        <w:tc>
          <w:tcPr>
            <w:tcW w:type="dxa" w:w="1701"/>
            <w:shd w:val="clear" w:color="auto" w:fill="F4F6FB"/>
          </w:tcPr>
          <w:p>
            <w:pPr>
              <w:spacing w:after="40"/>
            </w:pPr>
            <w:r>
              <w:rPr>
                <w:rFonts w:ascii="맑은 고딕" w:hAnsi="맑은 고딕" w:eastAsia="맑은 고딕"/>
                <w:b/>
                <w:color w:val="1E2761"/>
                <w:sz w:val="20"/>
              </w:rPr>
              <w:t>영상 계획</w:t>
            </w:r>
          </w:p>
        </w:tc>
        <w:tc>
          <w:tcPr>
            <w:tcW w:type="dxa" w:w="3061"/>
          </w:tcPr>
          <w:p>
            <w:pPr>
              <w:spacing w:after="40"/>
            </w:pPr>
            <w:r>
              <w:rPr>
                <w:rFonts w:ascii="맑은 고딕" w:hAnsi="맑은 고딕" w:eastAsia="맑은 고딕"/>
                <w:b w:val="0"/>
                <w:sz w:val="20"/>
              </w:rPr>
              <w:t>촬영, 자료 화면, 그래픽, 촬영 허가·초상권</w:t>
            </w:r>
          </w:p>
        </w:tc>
        <w:tc>
          <w:tcPr>
            <w:tcW w:type="dxa" w:w="4649"/>
          </w:tcPr>
          <w:p>
            <w:pPr>
              <w:spacing w:after="40"/>
            </w:pPr>
            <w:r>
              <w:rPr>
                <w:rFonts w:ascii="맑은 고딕" w:hAnsi="맑은 고딕" w:eastAsia="맑은 고딕"/>
                <w:b w:val="0"/>
                <w:sz w:val="20"/>
              </w:rPr>
              <w:t>저녁 도서관 외관, 열람실(촬영 허가 확인, 이용객 모자이크), 연장 안내문, 운영시간 그래픽</w:t>
            </w:r>
          </w:p>
        </w:tc>
      </w:tr>
      <w:tr>
        <w:trPr>
          <w:cantSplit/>
        </w:trPr>
        <w:tc>
          <w:tcPr>
            <w:tcW w:type="dxa" w:w="1701"/>
            <w:shd w:val="clear" w:color="auto" w:fill="F4F6FB"/>
          </w:tcPr>
          <w:p>
            <w:pPr>
              <w:spacing w:after="40"/>
            </w:pPr>
            <w:r>
              <w:rPr>
                <w:rFonts w:ascii="맑은 고딕" w:hAnsi="맑은 고딕" w:eastAsia="맑은 고딕"/>
                <w:b/>
                <w:color w:val="1E2761"/>
                <w:sz w:val="20"/>
              </w:rPr>
              <w:t>리포트 구성안</w:t>
            </w:r>
          </w:p>
        </w:tc>
        <w:tc>
          <w:tcPr>
            <w:tcW w:type="dxa" w:w="3061"/>
          </w:tcPr>
          <w:p>
            <w:pPr>
              <w:spacing w:after="40"/>
            </w:pPr>
            <w:r>
              <w:rPr>
                <w:rFonts w:ascii="맑은 고딕" w:hAnsi="맑은 고딕" w:eastAsia="맑은 고딕"/>
                <w:b w:val="0"/>
                <w:sz w:val="20"/>
              </w:rPr>
              <w:t>앵커멘트, 본문, 클로징 요지</w:t>
            </w:r>
          </w:p>
        </w:tc>
        <w:tc>
          <w:tcPr>
            <w:tcW w:type="dxa" w:w="4649"/>
          </w:tcPr>
          <w:p>
            <w:pPr>
              <w:spacing w:after="40"/>
            </w:pPr>
            <w:r>
              <w:rPr>
                <w:rFonts w:ascii="맑은 고딕" w:hAnsi="맑은 고딕" w:eastAsia="맑은 고딕"/>
                <w:b w:val="0"/>
                <w:sz w:val="20"/>
              </w:rPr>
              <w:t>앵커멘트: 퇴근 후 도서관 이용 가능 / 본문: 시행일·연장 시간·야간 인력 / 클로징: 이용 추이를 보며 확대 검토</w:t>
            </w:r>
          </w:p>
        </w:tc>
      </w:tr>
      <w:tr>
        <w:trPr>
          <w:cantSplit/>
        </w:trPr>
        <w:tc>
          <w:tcPr>
            <w:tcW w:type="dxa" w:w="1701"/>
            <w:shd w:val="clear" w:color="auto" w:fill="F4F6FB"/>
          </w:tcPr>
          <w:p>
            <w:pPr>
              <w:spacing w:after="40"/>
            </w:pPr>
            <w:r>
              <w:rPr>
                <w:rFonts w:ascii="맑은 고딕" w:hAnsi="맑은 고딕" w:eastAsia="맑은 고딕"/>
                <w:b/>
                <w:color w:val="1E2761"/>
                <w:sz w:val="20"/>
              </w:rPr>
              <w:t>확인·검증</w:t>
            </w:r>
          </w:p>
        </w:tc>
        <w:tc>
          <w:tcPr>
            <w:tcW w:type="dxa" w:w="3061"/>
          </w:tcPr>
          <w:p>
            <w:pPr>
              <w:spacing w:after="40"/>
            </w:pPr>
            <w:r>
              <w:rPr>
                <w:rFonts w:ascii="맑은 고딕" w:hAnsi="맑은 고딕" w:eastAsia="맑은 고딕"/>
                <w:b w:val="0"/>
                <w:sz w:val="20"/>
              </w:rPr>
              <w:t>확인할 사실, 반론이 필요한 대상</w:t>
            </w:r>
          </w:p>
        </w:tc>
        <w:tc>
          <w:tcPr>
            <w:tcW w:type="dxa" w:w="4649"/>
          </w:tcPr>
          <w:p>
            <w:pPr>
              <w:spacing w:after="40"/>
            </w:pPr>
            <w:r>
              <w:rPr>
                <w:rFonts w:ascii="맑은 고딕" w:hAnsi="맑은 고딕" w:eastAsia="맑은 고딕"/>
                <w:b w:val="0"/>
                <w:sz w:val="20"/>
              </w:rPr>
              <w:t>시행일과 예산 수치 구청 확인, 발언을 취재하지 못한 부분은 쓰지 않음</w:t>
            </w:r>
          </w:p>
        </w:tc>
      </w:tr>
      <w:tr>
        <w:trPr>
          <w:cantSplit/>
        </w:trPr>
        <w:tc>
          <w:tcPr>
            <w:tcW w:type="dxa" w:w="1701"/>
            <w:shd w:val="clear" w:color="auto" w:fill="F4F6FB"/>
          </w:tcPr>
          <w:p>
            <w:pPr>
              <w:spacing w:after="40"/>
            </w:pPr>
            <w:r>
              <w:rPr>
                <w:rFonts w:ascii="맑은 고딕" w:hAnsi="맑은 고딕" w:eastAsia="맑은 고딕"/>
                <w:b/>
                <w:color w:val="1E2761"/>
                <w:sz w:val="20"/>
              </w:rPr>
              <w:t>일정</w:t>
            </w:r>
          </w:p>
        </w:tc>
        <w:tc>
          <w:tcPr>
            <w:tcW w:type="dxa" w:w="3061"/>
          </w:tcPr>
          <w:p>
            <w:pPr>
              <w:spacing w:after="40"/>
            </w:pPr>
            <w:r>
              <w:rPr>
                <w:rFonts w:ascii="맑은 고딕" w:hAnsi="맑은 고딕" w:eastAsia="맑은 고딕"/>
                <w:b w:val="0"/>
                <w:sz w:val="20"/>
              </w:rPr>
              <w:t>취재, 편집, 마감, 방송 일정</w:t>
            </w:r>
          </w:p>
        </w:tc>
        <w:tc>
          <w:tcPr>
            <w:tcW w:type="dxa" w:w="4649"/>
          </w:tcPr>
          <w:p>
            <w:pPr>
              <w:spacing w:after="40"/>
            </w:pPr>
            <w:r>
              <w:rPr>
                <w:rFonts w:ascii="맑은 고딕" w:hAnsi="맑은 고딕" w:eastAsia="맑은 고딕"/>
                <w:b w:val="0"/>
                <w:sz w:val="20"/>
              </w:rPr>
              <w:t>10/30 취재 · 10/31 편집·마감 · 11/1 방송</w:t>
            </w:r>
          </w:p>
        </w:tc>
      </w:tr>
    </w:tbl>
    <w:p>
      <w:pPr>
        <w:spacing w:after="40"/>
      </w:pPr>
    </w:p>
    <w:p>
      <w:pPr>
        <w:keepNext/>
      </w:pPr>
      <w:r>
        <w:rPr>
          <w:rFonts w:ascii="맑은 고딕" w:hAnsi="맑은 고딕" w:eastAsia="맑은 고딕"/>
          <w:b/>
          <w:color w:val="1E2761"/>
        </w:rPr>
        <w:t>② 뉴스 편성표 (큐시트) — 작성 예시 (가상)</w:t>
      </w:r>
    </w:p>
    <w:tbl>
      <w:tblPr>
        <w:tblW w:type="auto" w:w="0"/>
        <w:jc w:val="center"/>
        <w:tblLayout w:type="fixed"/>
        <w:tblLook w:firstColumn="1" w:firstRow="1" w:lastColumn="0" w:lastRow="0" w:noHBand="0" w:noVBand="1" w:val="04A0"/>
        <w:tblBorders>
          <w:top w:val="single" w:sz="4" w:space="0" w:color="D9DCE6"/>
          <w:left w:val="single" w:sz="4" w:space="0" w:color="D9DCE6"/>
          <w:bottom w:val="single" w:sz="4" w:space="0" w:color="D9DCE6"/>
          <w:right w:val="single" w:sz="4" w:space="0" w:color="D9DCE6"/>
          <w:insideH w:val="single" w:sz="4" w:space="0" w:color="D9DCE6"/>
          <w:insideV w:val="single" w:sz="4" w:space="0" w:color="D9DCE6"/>
        </w:tblBorders>
      </w:tblPr>
      <w:tblGrid>
        <w:gridCol w:w="680"/>
        <w:gridCol w:w="2154"/>
        <w:gridCol w:w="1474"/>
        <w:gridCol w:w="794"/>
        <w:gridCol w:w="907"/>
        <w:gridCol w:w="2381"/>
        <w:gridCol w:w="1020"/>
      </w:tblGrid>
      <w:tr>
        <w:trPr>
          <w:tblHeader/>
          <w:cantSplit/>
        </w:trPr>
        <w:tc>
          <w:tcPr>
            <w:tcW w:type="dxa" w:w="680"/>
            <w:shd w:val="clear" w:color="auto" w:fill="1E2761"/>
          </w:tcPr>
          <w:p>
            <w:pPr>
              <w:spacing w:after="40"/>
            </w:pPr>
            <w:r>
              <w:rPr>
                <w:rFonts w:ascii="맑은 고딕" w:hAnsi="맑은 고딕" w:eastAsia="맑은 고딕"/>
                <w:b/>
                <w:color w:val="FFFFFF"/>
                <w:sz w:val="20"/>
              </w:rPr>
              <w:t>순번</w:t>
            </w:r>
          </w:p>
        </w:tc>
        <w:tc>
          <w:tcPr>
            <w:tcW w:type="dxa" w:w="2154"/>
            <w:shd w:val="clear" w:color="auto" w:fill="1E2761"/>
          </w:tcPr>
          <w:p>
            <w:pPr>
              <w:spacing w:after="40"/>
            </w:pPr>
            <w:r>
              <w:rPr>
                <w:rFonts w:ascii="맑은 고딕" w:hAnsi="맑은 고딕" w:eastAsia="맑은 고딕"/>
                <w:b/>
                <w:color w:val="FFFFFF"/>
                <w:sz w:val="20"/>
              </w:rPr>
              <w:t>아이템</w:t>
            </w:r>
          </w:p>
        </w:tc>
        <w:tc>
          <w:tcPr>
            <w:tcW w:type="dxa" w:w="1474"/>
            <w:shd w:val="clear" w:color="auto" w:fill="1E2761"/>
          </w:tcPr>
          <w:p>
            <w:pPr>
              <w:spacing w:after="40"/>
            </w:pPr>
            <w:r>
              <w:rPr>
                <w:rFonts w:ascii="맑은 고딕" w:hAnsi="맑은 고딕" w:eastAsia="맑은 고딕"/>
                <w:b/>
                <w:color w:val="FFFFFF"/>
                <w:sz w:val="20"/>
              </w:rPr>
              <w:t>형식</w:t>
            </w:r>
          </w:p>
        </w:tc>
        <w:tc>
          <w:tcPr>
            <w:tcW w:type="dxa" w:w="794"/>
            <w:shd w:val="clear" w:color="auto" w:fill="1E2761"/>
          </w:tcPr>
          <w:p>
            <w:pPr>
              <w:spacing w:after="40"/>
            </w:pPr>
            <w:r>
              <w:rPr>
                <w:rFonts w:ascii="맑은 고딕" w:hAnsi="맑은 고딕" w:eastAsia="맑은 고딕"/>
                <w:b/>
                <w:color w:val="FFFFFF"/>
                <w:sz w:val="20"/>
              </w:rPr>
              <w:t>길이</w:t>
            </w:r>
          </w:p>
        </w:tc>
        <w:tc>
          <w:tcPr>
            <w:tcW w:type="dxa" w:w="907"/>
            <w:shd w:val="clear" w:color="auto" w:fill="1E2761"/>
          </w:tcPr>
          <w:p>
            <w:pPr>
              <w:spacing w:after="40"/>
            </w:pPr>
            <w:r>
              <w:rPr>
                <w:rFonts w:ascii="맑은 고딕" w:hAnsi="맑은 고딕" w:eastAsia="맑은 고딕"/>
                <w:b/>
                <w:color w:val="FFFFFF"/>
                <w:sz w:val="20"/>
              </w:rPr>
              <w:t>담당</w:t>
            </w:r>
          </w:p>
        </w:tc>
        <w:tc>
          <w:tcPr>
            <w:tcW w:type="dxa" w:w="2381"/>
            <w:shd w:val="clear" w:color="auto" w:fill="1E2761"/>
          </w:tcPr>
          <w:p>
            <w:pPr>
              <w:spacing w:after="40"/>
            </w:pPr>
            <w:r>
              <w:rPr>
                <w:rFonts w:ascii="맑은 고딕" w:hAnsi="맑은 고딕" w:eastAsia="맑은 고딕"/>
                <w:b/>
                <w:color w:val="FFFFFF"/>
                <w:sz w:val="20"/>
              </w:rPr>
              <w:t>영상·그래픽</w:t>
            </w:r>
          </w:p>
        </w:tc>
        <w:tc>
          <w:tcPr>
            <w:tcW w:type="dxa" w:w="1020"/>
            <w:shd w:val="clear" w:color="auto" w:fill="1E2761"/>
          </w:tcPr>
          <w:p>
            <w:pPr>
              <w:spacing w:after="40"/>
            </w:pPr>
            <w:r>
              <w:rPr>
                <w:rFonts w:ascii="맑은 고딕" w:hAnsi="맑은 고딕" w:eastAsia="맑은 고딕"/>
                <w:b/>
                <w:color w:val="FFFFFF"/>
                <w:sz w:val="20"/>
              </w:rPr>
              <w:t>비고</w:t>
            </w:r>
          </w:p>
        </w:tc>
      </w:tr>
      <w:tr>
        <w:trPr>
          <w:cantSplit/>
        </w:trPr>
        <w:tc>
          <w:tcPr>
            <w:tcW w:type="dxa" w:w="680"/>
            <w:shd w:val="clear" w:color="auto" w:fill="F4F6FB"/>
          </w:tcPr>
          <w:p>
            <w:pPr>
              <w:spacing w:after="40"/>
            </w:pPr>
            <w:r>
              <w:rPr>
                <w:rFonts w:ascii="맑은 고딕" w:hAnsi="맑은 고딕" w:eastAsia="맑은 고딕"/>
                <w:b/>
                <w:color w:val="1E2761"/>
                <w:sz w:val="20"/>
              </w:rPr>
              <w:t>1</w:t>
            </w:r>
          </w:p>
        </w:tc>
        <w:tc>
          <w:tcPr>
            <w:tcW w:type="dxa" w:w="2154"/>
          </w:tcPr>
          <w:p>
            <w:pPr>
              <w:spacing w:after="40"/>
            </w:pPr>
            <w:r>
              <w:rPr>
                <w:rFonts w:ascii="맑은 고딕" w:hAnsi="맑은 고딕" w:eastAsia="맑은 고딕"/>
                <w:b w:val="0"/>
                <w:sz w:val="20"/>
              </w:rPr>
              <w:t>첫 한파주의보 출근길</w:t>
            </w:r>
          </w:p>
        </w:tc>
        <w:tc>
          <w:tcPr>
            <w:tcW w:type="dxa" w:w="1474"/>
          </w:tcPr>
          <w:p>
            <w:pPr>
              <w:spacing w:after="40"/>
            </w:pPr>
            <w:r>
              <w:rPr>
                <w:rFonts w:ascii="맑은 고딕" w:hAnsi="맑은 고딕" w:eastAsia="맑은 고딕"/>
                <w:b w:val="0"/>
                <w:sz w:val="20"/>
              </w:rPr>
              <w:t>리포트(스케치)</w:t>
            </w:r>
          </w:p>
        </w:tc>
        <w:tc>
          <w:tcPr>
            <w:tcW w:type="dxa" w:w="794"/>
          </w:tcPr>
          <w:p>
            <w:pPr>
              <w:spacing w:after="40"/>
            </w:pPr>
            <w:r>
              <w:rPr>
                <w:rFonts w:ascii="맑은 고딕" w:hAnsi="맑은 고딕" w:eastAsia="맑은 고딕"/>
                <w:b w:val="0"/>
                <w:sz w:val="20"/>
              </w:rPr>
              <w:t>1'00"</w:t>
            </w:r>
          </w:p>
        </w:tc>
        <w:tc>
          <w:tcPr>
            <w:tcW w:type="dxa" w:w="907"/>
          </w:tcPr>
          <w:p>
            <w:pPr>
              <w:spacing w:after="40"/>
            </w:pPr>
            <w:r>
              <w:rPr>
                <w:rFonts w:ascii="맑은 고딕" w:hAnsi="맑은 고딕" w:eastAsia="맑은 고딕"/>
                <w:b w:val="0"/>
                <w:sz w:val="20"/>
              </w:rPr>
              <w:t>기자 A</w:t>
            </w:r>
          </w:p>
        </w:tc>
        <w:tc>
          <w:tcPr>
            <w:tcW w:type="dxa" w:w="2381"/>
          </w:tcPr>
          <w:p>
            <w:pPr>
              <w:spacing w:after="40"/>
            </w:pPr>
            <w:r>
              <w:rPr>
                <w:rFonts w:ascii="맑은 고딕" w:hAnsi="맑은 고딕" w:eastAsia="맑은 고딕"/>
                <w:b w:val="0"/>
                <w:sz w:val="20"/>
              </w:rPr>
              <w:t>출근길, 기온 전광판</w:t>
            </w:r>
          </w:p>
        </w:tc>
        <w:tc>
          <w:tcPr>
            <w:tcW w:type="dxa" w:w="1020"/>
          </w:tcPr>
          <w:p>
            <w:pPr>
              <w:spacing w:after="40"/>
            </w:pPr>
            <w:r>
              <w:rPr>
                <w:rFonts w:ascii="맑은 고딕" w:hAnsi="맑은 고딕" w:eastAsia="맑은 고딕"/>
                <w:b w:val="0"/>
                <w:sz w:val="20"/>
              </w:rPr>
              <w:t>인터뷰(SOT) 1</w:t>
            </w:r>
          </w:p>
        </w:tc>
      </w:tr>
      <w:tr>
        <w:trPr>
          <w:cantSplit/>
        </w:trPr>
        <w:tc>
          <w:tcPr>
            <w:tcW w:type="dxa" w:w="680"/>
            <w:shd w:val="clear" w:color="auto" w:fill="F4F6FB"/>
          </w:tcPr>
          <w:p>
            <w:pPr>
              <w:spacing w:after="40"/>
            </w:pPr>
            <w:r>
              <w:rPr>
                <w:rFonts w:ascii="맑은 고딕" w:hAnsi="맑은 고딕" w:eastAsia="맑은 고딕"/>
                <w:b/>
                <w:color w:val="1E2761"/>
                <w:sz w:val="20"/>
              </w:rPr>
              <w:t>2</w:t>
            </w:r>
          </w:p>
        </w:tc>
        <w:tc>
          <w:tcPr>
            <w:tcW w:type="dxa" w:w="2154"/>
          </w:tcPr>
          <w:p>
            <w:pPr>
              <w:spacing w:after="40"/>
            </w:pPr>
            <w:r>
              <w:rPr>
                <w:rFonts w:ascii="맑은 고딕" w:hAnsi="맑은 고딕" w:eastAsia="맑은 고딕"/>
                <w:b w:val="0"/>
                <w:sz w:val="20"/>
              </w:rPr>
              <w:t>구립도서관 야간 연장</w:t>
            </w:r>
          </w:p>
        </w:tc>
        <w:tc>
          <w:tcPr>
            <w:tcW w:type="dxa" w:w="1474"/>
          </w:tcPr>
          <w:p>
            <w:pPr>
              <w:spacing w:after="40"/>
            </w:pPr>
            <w:r>
              <w:rPr>
                <w:rFonts w:ascii="맑은 고딕" w:hAnsi="맑은 고딕" w:eastAsia="맑은 고딕"/>
                <w:b w:val="0"/>
                <w:sz w:val="20"/>
              </w:rPr>
              <w:t>리포트</w:t>
            </w:r>
          </w:p>
        </w:tc>
        <w:tc>
          <w:tcPr>
            <w:tcW w:type="dxa" w:w="794"/>
          </w:tcPr>
          <w:p>
            <w:pPr>
              <w:spacing w:after="40"/>
            </w:pPr>
            <w:r>
              <w:rPr>
                <w:rFonts w:ascii="맑은 고딕" w:hAnsi="맑은 고딕" w:eastAsia="맑은 고딕"/>
                <w:b w:val="0"/>
                <w:sz w:val="20"/>
              </w:rPr>
              <w:t>1'00"</w:t>
            </w:r>
          </w:p>
        </w:tc>
        <w:tc>
          <w:tcPr>
            <w:tcW w:type="dxa" w:w="907"/>
          </w:tcPr>
          <w:p>
            <w:pPr>
              <w:spacing w:after="40"/>
            </w:pPr>
            <w:r>
              <w:rPr>
                <w:rFonts w:ascii="맑은 고딕" w:hAnsi="맑은 고딕" w:eastAsia="맑은 고딕"/>
                <w:b w:val="0"/>
                <w:sz w:val="20"/>
              </w:rPr>
              <w:t>기자 B</w:t>
            </w:r>
          </w:p>
        </w:tc>
        <w:tc>
          <w:tcPr>
            <w:tcW w:type="dxa" w:w="2381"/>
          </w:tcPr>
          <w:p>
            <w:pPr>
              <w:spacing w:after="40"/>
            </w:pPr>
            <w:r>
              <w:rPr>
                <w:rFonts w:ascii="맑은 고딕" w:hAnsi="맑은 고딕" w:eastAsia="맑은 고딕"/>
                <w:b w:val="0"/>
                <w:sz w:val="20"/>
              </w:rPr>
              <w:t>외관, 열람실, 운영시간 그래픽</w:t>
            </w:r>
          </w:p>
        </w:tc>
        <w:tc>
          <w:tcPr>
            <w:tcW w:type="dxa" w:w="1020"/>
          </w:tcPr>
          <w:p>
            <w:pPr>
              <w:spacing w:after="40"/>
            </w:pPr>
            <w:r>
              <w:rPr>
                <w:rFonts w:ascii="맑은 고딕" w:hAnsi="맑은 고딕" w:eastAsia="맑은 고딕"/>
                <w:b w:val="0"/>
                <w:sz w:val="20"/>
              </w:rPr>
              <w:t>열람실 모자이크</w:t>
            </w:r>
          </w:p>
        </w:tc>
      </w:tr>
      <w:tr>
        <w:trPr>
          <w:cantSplit/>
        </w:trPr>
        <w:tc>
          <w:tcPr>
            <w:tcW w:type="dxa" w:w="680"/>
            <w:shd w:val="clear" w:color="auto" w:fill="F4F6FB"/>
          </w:tcPr>
          <w:p>
            <w:pPr>
              <w:spacing w:after="40"/>
            </w:pPr>
            <w:r>
              <w:rPr>
                <w:rFonts w:ascii="맑은 고딕" w:hAnsi="맑은 고딕" w:eastAsia="맑은 고딕"/>
                <w:b/>
                <w:color w:val="1E2761"/>
                <w:sz w:val="20"/>
              </w:rPr>
              <w:t>3</w:t>
            </w:r>
          </w:p>
        </w:tc>
        <w:tc>
          <w:tcPr>
            <w:tcW w:type="dxa" w:w="2154"/>
          </w:tcPr>
          <w:p>
            <w:pPr>
              <w:spacing w:after="40"/>
            </w:pPr>
            <w:r>
              <w:rPr>
                <w:rFonts w:ascii="맑은 고딕" w:hAnsi="맑은 고딕" w:eastAsia="맑은 고딕"/>
                <w:b w:val="0"/>
                <w:sz w:val="20"/>
              </w:rPr>
              <w:t>심야버스 3개 노선 신설</w:t>
            </w:r>
          </w:p>
        </w:tc>
        <w:tc>
          <w:tcPr>
            <w:tcW w:type="dxa" w:w="1474"/>
          </w:tcPr>
          <w:p>
            <w:pPr>
              <w:spacing w:after="40"/>
            </w:pPr>
            <w:r>
              <w:rPr>
                <w:rFonts w:ascii="맑은 고딕" w:hAnsi="맑은 고딕" w:eastAsia="맑은 고딕"/>
                <w:b w:val="0"/>
                <w:sz w:val="20"/>
              </w:rPr>
              <w:t>단신</w:t>
            </w:r>
          </w:p>
        </w:tc>
        <w:tc>
          <w:tcPr>
            <w:tcW w:type="dxa" w:w="794"/>
          </w:tcPr>
          <w:p>
            <w:pPr>
              <w:spacing w:after="40"/>
            </w:pPr>
            <w:r>
              <w:rPr>
                <w:rFonts w:ascii="맑은 고딕" w:hAnsi="맑은 고딕" w:eastAsia="맑은 고딕"/>
                <w:b w:val="0"/>
                <w:sz w:val="20"/>
              </w:rPr>
              <w:t>0'30"</w:t>
            </w:r>
          </w:p>
        </w:tc>
        <w:tc>
          <w:tcPr>
            <w:tcW w:type="dxa" w:w="907"/>
          </w:tcPr>
          <w:p>
            <w:pPr>
              <w:spacing w:after="40"/>
            </w:pPr>
            <w:r>
              <w:rPr>
                <w:rFonts w:ascii="맑은 고딕" w:hAnsi="맑은 고딕" w:eastAsia="맑은 고딕"/>
                <w:b w:val="0"/>
                <w:sz w:val="20"/>
              </w:rPr>
              <w:t>앵커</w:t>
            </w:r>
          </w:p>
        </w:tc>
        <w:tc>
          <w:tcPr>
            <w:tcW w:type="dxa" w:w="2381"/>
          </w:tcPr>
          <w:p>
            <w:pPr>
              <w:spacing w:after="40"/>
            </w:pPr>
            <w:r>
              <w:rPr>
                <w:rFonts w:ascii="맑은 고딕" w:hAnsi="맑은 고딕" w:eastAsia="맑은 고딕"/>
                <w:b w:val="0"/>
                <w:sz w:val="20"/>
              </w:rPr>
              <w:t>자료 화면, 노선 그래픽</w:t>
            </w:r>
          </w:p>
        </w:tc>
        <w:tc>
          <w:tcPr>
            <w:tcW w:type="dxa" w:w="1020"/>
          </w:tcPr>
          <w:p>
            <w:pPr>
              <w:spacing w:after="40"/>
            </w:pPr>
            <w:r>
              <w:rPr>
                <w:rFonts w:ascii="맑은 고딕" w:hAnsi="맑은 고딕" w:eastAsia="맑은 고딕"/>
                <w:b w:val="0"/>
                <w:sz w:val="20"/>
              </w:rPr>
            </w:r>
          </w:p>
        </w:tc>
      </w:tr>
    </w:tbl>
    <w:p>
      <w:pPr>
        <w:spacing w:after="40"/>
      </w:pPr>
    </w:p>
    <w:p>
      <w:pPr>
        <w:spacing w:after="40"/>
        <w:ind w:left="340" w:hanging="227"/>
      </w:pPr>
      <w:r>
        <w:rPr>
          <w:rFonts w:ascii="맑은 고딕" w:hAnsi="맑은 고딕" w:eastAsia="맑은 고딕"/>
          <w:b w:val="0"/>
        </w:rPr>
        <w:t>•  편성표는 순서와 시간을 관리하는 표입니다. 아이템의 순서는 중요도와 시의성, 영상 준비 상태를 보고 정합니다.</w:t>
      </w:r>
    </w:p>
    <w:p>
      <w:pPr>
        <w:spacing w:after="40"/>
        <w:ind w:left="340" w:hanging="227"/>
      </w:pPr>
      <w:r>
        <w:rPr>
          <w:rFonts w:ascii="맑은 고딕" w:hAnsi="맑은 고딕" w:eastAsia="맑은 고딕"/>
          <w:b w:val="0"/>
        </w:rPr>
        <w:t>•  기획안의 영상 계획과 확인·검증 칸이 비어 있으면 취재가 덜 된 아이템입니다. 육하원칙 요약과 영상 확보 계획은 기획안에서 반드시 채웁니다.</w:t>
      </w:r>
    </w:p>
    <w:p>
      <w:pPr>
        <w:keepNext/>
        <w:spacing w:before="160"/>
      </w:pPr>
      <w:r>
        <w:rPr>
          <w:rFonts w:ascii="맑은 고딕" w:hAnsi="맑은 고딕" w:eastAsia="맑은 고딕"/>
          <w:b/>
          <w:color w:val="1E2761"/>
          <w:sz w:val="24"/>
        </w:rPr>
        <w:t>11. 연습 — 소재를 주고 기사와 원고를 써 본다</w:t>
      </w:r>
    </w:p>
    <w:p>
      <w:r>
        <w:rPr>
          <w:rFonts w:ascii="맑은 고딕" w:hAnsi="맑은 고딕" w:eastAsia="맑은 고딕"/>
          <w:b w:val="0"/>
          <w:color w:val="5C6070"/>
        </w:rPr>
        <w:t>아래 소재는 모두 연습을 위해 만든 가상의 취재 메모입니다. 메모에 없는 사실과 발언은 만들지 않습니다.</w:t>
      </w:r>
    </w:p>
    <w:p>
      <w:pPr>
        <w:keepNext/>
      </w:pPr>
      <w:r>
        <w:rPr>
          <w:rFonts w:ascii="맑은 고딕" w:hAnsi="맑은 고딕" w:eastAsia="맑은 고딕"/>
          <w:b/>
          <w:color w:val="1E2761"/>
        </w:rPr>
        <w:t>소재 ① 도서관 운영시간 연장 (연습 A·B·C용)</w:t>
      </w:r>
    </w:p>
    <w:tbl>
      <w:tblPr>
        <w:tblW w:type="auto" w:w="0"/>
        <w:jc w:val="center"/>
        <w:tblLayout w:type="fixed"/>
        <w:tblLook w:firstColumn="1" w:firstRow="1" w:lastColumn="0" w:lastRow="0" w:noHBand="0" w:noVBand="1" w:val="04A0"/>
        <w:tblBorders>
          <w:top w:val="single" w:sz="4" w:space="0" w:color="D9DCE6"/>
          <w:left w:val="single" w:sz="4" w:space="0" w:color="D9DCE6"/>
          <w:bottom w:val="single" w:sz="4" w:space="0" w:color="D9DCE6"/>
          <w:right w:val="single" w:sz="4" w:space="0" w:color="D9DCE6"/>
          <w:insideH w:val="single" w:sz="4" w:space="0" w:color="D9DCE6"/>
          <w:insideV w:val="single" w:sz="4" w:space="0" w:color="D9DCE6"/>
        </w:tblBorders>
      </w:tblPr>
      <w:tblGrid>
        <w:gridCol w:w="1474"/>
        <w:gridCol w:w="7937"/>
      </w:tblGrid>
      <w:tr>
        <w:trPr>
          <w:tblHeader/>
          <w:cantSplit/>
        </w:trPr>
        <w:tc>
          <w:tcPr>
            <w:tcW w:type="dxa" w:w="1474"/>
            <w:shd w:val="clear" w:color="auto" w:fill="1E2761"/>
          </w:tcPr>
          <w:p>
            <w:pPr>
              <w:spacing w:after="40"/>
            </w:pPr>
            <w:r>
              <w:rPr>
                <w:rFonts w:ascii="맑은 고딕" w:hAnsi="맑은 고딕" w:eastAsia="맑은 고딕"/>
                <w:b/>
                <w:color w:val="FFFFFF"/>
                <w:sz w:val="20"/>
              </w:rPr>
              <w:t>육하원칙</w:t>
            </w:r>
          </w:p>
        </w:tc>
        <w:tc>
          <w:tcPr>
            <w:tcW w:type="dxa" w:w="7937"/>
            <w:shd w:val="clear" w:color="auto" w:fill="1E2761"/>
          </w:tcPr>
          <w:p>
            <w:pPr>
              <w:spacing w:after="40"/>
            </w:pPr>
            <w:r>
              <w:rPr>
                <w:rFonts w:ascii="맑은 고딕" w:hAnsi="맑은 고딕" w:eastAsia="맑은 고딕"/>
                <w:b/>
                <w:color w:val="FFFFFF"/>
                <w:sz w:val="20"/>
              </w:rPr>
              <w:t>취재 메모 (가상)</w:t>
            </w:r>
          </w:p>
        </w:tc>
      </w:tr>
      <w:tr>
        <w:trPr>
          <w:cantSplit/>
        </w:trPr>
        <w:tc>
          <w:tcPr>
            <w:tcW w:type="dxa" w:w="1474"/>
            <w:shd w:val="clear" w:color="auto" w:fill="F4F6FB"/>
          </w:tcPr>
          <w:p>
            <w:pPr>
              <w:spacing w:after="40"/>
            </w:pPr>
            <w:r>
              <w:rPr>
                <w:rFonts w:ascii="맑은 고딕" w:hAnsi="맑은 고딕" w:eastAsia="맑은 고딕"/>
                <w:b/>
                <w:color w:val="1E2761"/>
                <w:sz w:val="20"/>
              </w:rPr>
              <w:t>누가</w:t>
            </w:r>
          </w:p>
        </w:tc>
        <w:tc>
          <w:tcPr>
            <w:tcW w:type="dxa" w:w="7937"/>
          </w:tcPr>
          <w:p>
            <w:pPr>
              <w:spacing w:after="40"/>
            </w:pPr>
            <w:r>
              <w:rPr>
                <w:rFonts w:ascii="맑은 고딕" w:hAnsi="맑은 고딕" w:eastAsia="맑은 고딕"/>
                <w:b w:val="0"/>
                <w:sz w:val="20"/>
              </w:rPr>
              <w:t>OO구청 (구립도서관 3곳: 가·나·다 도서관)</w:t>
            </w:r>
          </w:p>
        </w:tc>
      </w:tr>
      <w:tr>
        <w:trPr>
          <w:cantSplit/>
        </w:trPr>
        <w:tc>
          <w:tcPr>
            <w:tcW w:type="dxa" w:w="1474"/>
            <w:shd w:val="clear" w:color="auto" w:fill="F4F6FB"/>
          </w:tcPr>
          <w:p>
            <w:pPr>
              <w:spacing w:after="40"/>
            </w:pPr>
            <w:r>
              <w:rPr>
                <w:rFonts w:ascii="맑은 고딕" w:hAnsi="맑은 고딕" w:eastAsia="맑은 고딕"/>
                <w:b/>
                <w:color w:val="1E2761"/>
                <w:sz w:val="20"/>
              </w:rPr>
              <w:t>언제</w:t>
            </w:r>
          </w:p>
        </w:tc>
        <w:tc>
          <w:tcPr>
            <w:tcW w:type="dxa" w:w="7937"/>
          </w:tcPr>
          <w:p>
            <w:pPr>
              <w:spacing w:after="40"/>
            </w:pPr>
            <w:r>
              <w:rPr>
                <w:rFonts w:ascii="맑은 고딕" w:hAnsi="맑은 고딕" w:eastAsia="맑은 고딕"/>
                <w:b w:val="0"/>
                <w:sz w:val="20"/>
              </w:rPr>
              <w:t>11월 1일부터, 평일 저녁</w:t>
            </w:r>
          </w:p>
        </w:tc>
      </w:tr>
      <w:tr>
        <w:trPr>
          <w:cantSplit/>
        </w:trPr>
        <w:tc>
          <w:tcPr>
            <w:tcW w:type="dxa" w:w="1474"/>
            <w:shd w:val="clear" w:color="auto" w:fill="F4F6FB"/>
          </w:tcPr>
          <w:p>
            <w:pPr>
              <w:spacing w:after="40"/>
            </w:pPr>
            <w:r>
              <w:rPr>
                <w:rFonts w:ascii="맑은 고딕" w:hAnsi="맑은 고딕" w:eastAsia="맑은 고딕"/>
                <w:b/>
                <w:color w:val="1E2761"/>
                <w:sz w:val="20"/>
              </w:rPr>
              <w:t>어디서</w:t>
            </w:r>
          </w:p>
        </w:tc>
        <w:tc>
          <w:tcPr>
            <w:tcW w:type="dxa" w:w="7937"/>
          </w:tcPr>
          <w:p>
            <w:pPr>
              <w:spacing w:after="40"/>
            </w:pPr>
            <w:r>
              <w:rPr>
                <w:rFonts w:ascii="맑은 고딕" w:hAnsi="맑은 고딕" w:eastAsia="맑은 고딕"/>
                <w:b w:val="0"/>
                <w:sz w:val="20"/>
              </w:rPr>
              <w:t>OO구 구립도서관 3곳</w:t>
            </w:r>
          </w:p>
        </w:tc>
      </w:tr>
      <w:tr>
        <w:trPr>
          <w:cantSplit/>
        </w:trPr>
        <w:tc>
          <w:tcPr>
            <w:tcW w:type="dxa" w:w="1474"/>
            <w:shd w:val="clear" w:color="auto" w:fill="F4F6FB"/>
          </w:tcPr>
          <w:p>
            <w:pPr>
              <w:spacing w:after="40"/>
            </w:pPr>
            <w:r>
              <w:rPr>
                <w:rFonts w:ascii="맑은 고딕" w:hAnsi="맑은 고딕" w:eastAsia="맑은 고딕"/>
                <w:b/>
                <w:color w:val="1E2761"/>
                <w:sz w:val="20"/>
              </w:rPr>
              <w:t>무엇을</w:t>
            </w:r>
          </w:p>
        </w:tc>
        <w:tc>
          <w:tcPr>
            <w:tcW w:type="dxa" w:w="7937"/>
          </w:tcPr>
          <w:p>
            <w:pPr>
              <w:spacing w:after="40"/>
            </w:pPr>
            <w:r>
              <w:rPr>
                <w:rFonts w:ascii="맑은 고딕" w:hAnsi="맑은 고딕" w:eastAsia="맑은 고딕"/>
                <w:b w:val="0"/>
                <w:sz w:val="20"/>
              </w:rPr>
              <w:t>평일 운영 종료 시간을 오후 6시에서 10시로 4시간 연장. 주말은 그대로</w:t>
            </w:r>
          </w:p>
        </w:tc>
      </w:tr>
      <w:tr>
        <w:trPr>
          <w:cantSplit/>
        </w:trPr>
        <w:tc>
          <w:tcPr>
            <w:tcW w:type="dxa" w:w="1474"/>
            <w:shd w:val="clear" w:color="auto" w:fill="F4F6FB"/>
          </w:tcPr>
          <w:p>
            <w:pPr>
              <w:spacing w:after="40"/>
            </w:pPr>
            <w:r>
              <w:rPr>
                <w:rFonts w:ascii="맑은 고딕" w:hAnsi="맑은 고딕" w:eastAsia="맑은 고딕"/>
                <w:b/>
                <w:color w:val="1E2761"/>
                <w:sz w:val="20"/>
              </w:rPr>
              <w:t>어떻게</w:t>
            </w:r>
          </w:p>
        </w:tc>
        <w:tc>
          <w:tcPr>
            <w:tcW w:type="dxa" w:w="7937"/>
          </w:tcPr>
          <w:p>
            <w:pPr>
              <w:spacing w:after="40"/>
            </w:pPr>
            <w:r>
              <w:rPr>
                <w:rFonts w:ascii="맑은 고딕" w:hAnsi="맑은 고딕" w:eastAsia="맑은 고딕"/>
                <w:b w:val="0"/>
                <w:sz w:val="20"/>
              </w:rPr>
              <w:t>시간제 사서를 추가로 채용해 야간 근무. 추가 예산은 연간 1억 2,300만 원</w:t>
            </w:r>
          </w:p>
        </w:tc>
      </w:tr>
      <w:tr>
        <w:trPr>
          <w:cantSplit/>
        </w:trPr>
        <w:tc>
          <w:tcPr>
            <w:tcW w:type="dxa" w:w="1474"/>
            <w:shd w:val="clear" w:color="auto" w:fill="F4F6FB"/>
          </w:tcPr>
          <w:p>
            <w:pPr>
              <w:spacing w:after="40"/>
            </w:pPr>
            <w:r>
              <w:rPr>
                <w:rFonts w:ascii="맑은 고딕" w:hAnsi="맑은 고딕" w:eastAsia="맑은 고딕"/>
                <w:b/>
                <w:color w:val="1E2761"/>
                <w:sz w:val="20"/>
              </w:rPr>
              <w:t>왜</w:t>
            </w:r>
          </w:p>
        </w:tc>
        <w:tc>
          <w:tcPr>
            <w:tcW w:type="dxa" w:w="7937"/>
          </w:tcPr>
          <w:p>
            <w:pPr>
              <w:spacing w:after="40"/>
            </w:pPr>
            <w:r>
              <w:rPr>
                <w:rFonts w:ascii="맑은 고딕" w:hAnsi="맑은 고딕" w:eastAsia="맑은 고딕"/>
                <w:b w:val="0"/>
                <w:sz w:val="20"/>
              </w:rPr>
              <w:t>주민 설문에서 퇴근 후와 시험 준비 시간대 이용 요청이 많았음</w:t>
            </w:r>
          </w:p>
        </w:tc>
      </w:tr>
      <w:tr>
        <w:trPr>
          <w:cantSplit/>
        </w:trPr>
        <w:tc>
          <w:tcPr>
            <w:tcW w:type="dxa" w:w="1474"/>
            <w:shd w:val="clear" w:color="auto" w:fill="F4F6FB"/>
          </w:tcPr>
          <w:p>
            <w:pPr>
              <w:spacing w:after="40"/>
            </w:pPr>
            <w:r>
              <w:rPr>
                <w:rFonts w:ascii="맑은 고딕" w:hAnsi="맑은 고딕" w:eastAsia="맑은 고딕"/>
                <w:b/>
                <w:color w:val="1E2761"/>
                <w:sz w:val="20"/>
              </w:rPr>
              <w:t>발언</w:t>
            </w:r>
          </w:p>
        </w:tc>
        <w:tc>
          <w:tcPr>
            <w:tcW w:type="dxa" w:w="7937"/>
          </w:tcPr>
          <w:p>
            <w:pPr>
              <w:spacing w:after="40"/>
            </w:pPr>
            <w:r>
              <w:rPr>
                <w:rFonts w:ascii="맑은 고딕" w:hAnsi="맑은 고딕" w:eastAsia="맑은 고딕"/>
                <w:b w:val="0"/>
                <w:sz w:val="20"/>
              </w:rPr>
              <w:t>취재된 구청 관계자 발언 없음</w:t>
            </w:r>
          </w:p>
        </w:tc>
      </w:tr>
      <w:tr>
        <w:trPr>
          <w:cantSplit/>
        </w:trPr>
        <w:tc>
          <w:tcPr>
            <w:tcW w:type="dxa" w:w="1474"/>
            <w:shd w:val="clear" w:color="auto" w:fill="F4F6FB"/>
          </w:tcPr>
          <w:p>
            <w:pPr>
              <w:spacing w:after="40"/>
            </w:pPr>
            <w:r>
              <w:rPr>
                <w:rFonts w:ascii="맑은 고딕" w:hAnsi="맑은 고딕" w:eastAsia="맑은 고딕"/>
                <w:b/>
                <w:color w:val="1E2761"/>
                <w:sz w:val="20"/>
              </w:rPr>
              <w:t>영상 확보</w:t>
            </w:r>
          </w:p>
        </w:tc>
        <w:tc>
          <w:tcPr>
            <w:tcW w:type="dxa" w:w="7937"/>
          </w:tcPr>
          <w:p>
            <w:pPr>
              <w:spacing w:after="40"/>
            </w:pPr>
            <w:r>
              <w:rPr>
                <w:rFonts w:ascii="맑은 고딕" w:hAnsi="맑은 고딕" w:eastAsia="맑은 고딕"/>
                <w:b w:val="0"/>
                <w:sz w:val="20"/>
              </w:rPr>
              <w:t>저녁 도서관 외관(촬영 가능), 열람실 내부(촬영 허가 있음, 이용객 얼굴은 모자이크), 연장 안내문(자료 화면)</w:t>
            </w:r>
          </w:p>
        </w:tc>
      </w:tr>
    </w:tbl>
    <w:p>
      <w:pPr>
        <w:spacing w:after="40"/>
      </w:pPr>
    </w:p>
    <w:p>
      <w:pPr>
        <w:spacing w:after="40"/>
        <w:ind w:left="340" w:hanging="227"/>
      </w:pPr>
      <w:r>
        <w:rPr>
          <w:rFonts w:ascii="맑은 고딕" w:hAnsi="맑은 고딕" w:eastAsia="맑은 고딕"/>
          <w:b w:val="0"/>
        </w:rPr>
        <w:t>•  연습 A (신문기사): 소재 ①로 제목, 리드, 본문, 배경·부연을 갖춘 스트레이트 기사를 쓴다. 역피라미드로 배열하고 문어체로 쓴다.</w:t>
      </w:r>
    </w:p>
    <w:p>
      <w:pPr>
        <w:spacing w:after="40"/>
        <w:ind w:left="340" w:hanging="227"/>
      </w:pPr>
      <w:r>
        <w:rPr>
          <w:rFonts w:ascii="맑은 고딕" w:hAnsi="맑은 고딕" w:eastAsia="맑은 고딕"/>
          <w:b w:val="0"/>
        </w:rPr>
        <w:t>•  연습 B (방송 원고): 소재 ①로 2열 원고(화면 / 내레이션 / 자막·소리)를 쓴다. 앵커멘트, 리포트 본문, 리포트 클로징 순서이고 총 분량은 1분 내외(한글 약 300자)로 한다. 구어체 경어로 쓰고, 예산 숫자는 듣기 쉽게 다듬는다.</w:t>
      </w:r>
    </w:p>
    <w:p>
      <w:pPr>
        <w:spacing w:after="40"/>
        <w:ind w:left="340" w:hanging="227"/>
      </w:pPr>
      <w:r>
        <w:rPr>
          <w:rFonts w:ascii="맑은 고딕" w:hAnsi="맑은 고딕" w:eastAsia="맑은 고딕"/>
          <w:b w:val="0"/>
        </w:rPr>
        <w:t>•  연습 C (기획안): 소재 ①의 취재 메모로 10절의 기획안 양식을 채운다. 영상 확보 칸에는 메모의 영상 확보 내용을 쓰고, 메모에 없는 취재원이나 발언은 쓰지 않는다. 확인·검증 칸에는 추가로 확인해야 할 사실을 적는다.</w:t>
      </w:r>
    </w:p>
    <w:p>
      <w:pPr>
        <w:spacing w:after="40"/>
        <w:ind w:left="340" w:hanging="227"/>
      </w:pPr>
      <w:r>
        <w:rPr>
          <w:rFonts w:ascii="맑은 고딕" w:hAnsi="맑은 고딕" w:eastAsia="맑은 고딕"/>
          <w:b w:val="0"/>
        </w:rPr>
        <w:t>•  주의: 취재된 관계자 발언이 없으므로 “구청 관계자는 ~라고 말했습니다” 같은 문장을 만들지 않는다.</w:t>
      </w:r>
    </w:p>
    <w:p>
      <w:pPr>
        <w:keepNext/>
      </w:pPr>
      <w:r>
        <w:rPr>
          <w:rFonts w:ascii="맑은 고딕" w:hAnsi="맑은 고딕" w:eastAsia="맑은 고딕"/>
          <w:b/>
          <w:color w:val="1E2761"/>
        </w:rPr>
        <w:t>소재 ② 심야버스 (연습 D·E용)</w:t>
      </w:r>
    </w:p>
    <w:tbl>
      <w:tblPr>
        <w:tblW w:type="auto" w:w="0"/>
        <w:jc w:val="center"/>
        <w:tblLayout w:type="fixed"/>
        <w:tblLook w:firstColumn="1" w:firstRow="1" w:lastColumn="0" w:lastRow="0" w:noHBand="0" w:noVBand="1" w:val="04A0"/>
        <w:tblBorders>
          <w:top w:val="single" w:sz="4" w:space="0" w:color="D9DCE6"/>
          <w:left w:val="single" w:sz="4" w:space="0" w:color="D9DCE6"/>
          <w:bottom w:val="single" w:sz="4" w:space="0" w:color="D9DCE6"/>
          <w:right w:val="single" w:sz="4" w:space="0" w:color="D9DCE6"/>
          <w:insideH w:val="single" w:sz="4" w:space="0" w:color="D9DCE6"/>
          <w:insideV w:val="single" w:sz="4" w:space="0" w:color="D9DCE6"/>
        </w:tblBorders>
      </w:tblPr>
      <w:tblGrid>
        <w:gridCol w:w="907"/>
        <w:gridCol w:w="8504"/>
      </w:tblGrid>
      <w:tr>
        <w:trPr>
          <w:tblHeader/>
          <w:cantSplit/>
        </w:trPr>
        <w:tc>
          <w:tcPr>
            <w:tcW w:type="dxa" w:w="907"/>
            <w:shd w:val="clear" w:color="auto" w:fill="1E2761"/>
          </w:tcPr>
          <w:p>
            <w:pPr>
              <w:spacing w:after="40"/>
            </w:pPr>
            <w:r>
              <w:rPr>
                <w:rFonts w:ascii="맑은 고딕" w:hAnsi="맑은 고딕" w:eastAsia="맑은 고딕"/>
                <w:b/>
                <w:color w:val="FFFFFF"/>
                <w:sz w:val="20"/>
              </w:rPr>
              <w:t>번호</w:t>
            </w:r>
          </w:p>
        </w:tc>
        <w:tc>
          <w:tcPr>
            <w:tcW w:type="dxa" w:w="8504"/>
            <w:shd w:val="clear" w:color="auto" w:fill="1E2761"/>
          </w:tcPr>
          <w:p>
            <w:pPr>
              <w:spacing w:after="40"/>
            </w:pPr>
            <w:r>
              <w:rPr>
                <w:rFonts w:ascii="맑은 고딕" w:hAnsi="맑은 고딕" w:eastAsia="맑은 고딕"/>
                <w:b/>
                <w:color w:val="FFFFFF"/>
                <w:sz w:val="20"/>
              </w:rPr>
              <w:t>취재 메모 (순서가 섞여 있음)</w:t>
            </w:r>
          </w:p>
        </w:tc>
      </w:tr>
      <w:tr>
        <w:trPr>
          <w:cantSplit/>
        </w:trPr>
        <w:tc>
          <w:tcPr>
            <w:tcW w:type="dxa" w:w="907"/>
            <w:shd w:val="clear" w:color="auto" w:fill="F4F6FB"/>
          </w:tcPr>
          <w:p>
            <w:pPr>
              <w:spacing w:after="40"/>
            </w:pPr>
            <w:r>
              <w:rPr>
                <w:rFonts w:ascii="맑은 고딕" w:hAnsi="맑은 고딕" w:eastAsia="맑은 고딕"/>
                <w:b/>
                <w:color w:val="1E2761"/>
                <w:sz w:val="20"/>
              </w:rPr>
              <w:t>㉠</w:t>
            </w:r>
          </w:p>
        </w:tc>
        <w:tc>
          <w:tcPr>
            <w:tcW w:type="dxa" w:w="8504"/>
          </w:tcPr>
          <w:p>
            <w:pPr>
              <w:spacing w:after="40"/>
            </w:pPr>
            <w:r>
              <w:rPr>
                <w:rFonts w:ascii="맑은 고딕" w:hAnsi="맑은 고딕" w:eastAsia="맑은 고딕"/>
                <w:b w:val="0"/>
                <w:sz w:val="20"/>
              </w:rPr>
              <w:t>시는 이용 추이를 보며 노선을 더 늘리는 방안을 검토한다.</w:t>
            </w:r>
          </w:p>
        </w:tc>
      </w:tr>
      <w:tr>
        <w:trPr>
          <w:cantSplit/>
        </w:trPr>
        <w:tc>
          <w:tcPr>
            <w:tcW w:type="dxa" w:w="907"/>
            <w:shd w:val="clear" w:color="auto" w:fill="F4F6FB"/>
          </w:tcPr>
          <w:p>
            <w:pPr>
              <w:spacing w:after="40"/>
            </w:pPr>
            <w:r>
              <w:rPr>
                <w:rFonts w:ascii="맑은 고딕" w:hAnsi="맑은 고딕" w:eastAsia="맑은 고딕"/>
                <w:b/>
                <w:color w:val="1E2761"/>
                <w:sz w:val="20"/>
              </w:rPr>
              <w:t>㉡</w:t>
            </w:r>
          </w:p>
        </w:tc>
        <w:tc>
          <w:tcPr>
            <w:tcW w:type="dxa" w:w="8504"/>
          </w:tcPr>
          <w:p>
            <w:pPr>
              <w:spacing w:after="40"/>
            </w:pPr>
            <w:r>
              <w:rPr>
                <w:rFonts w:ascii="맑은 고딕" w:hAnsi="맑은 고딕" w:eastAsia="맑은 고딕"/>
                <w:b w:val="0"/>
                <w:sz w:val="20"/>
              </w:rPr>
              <w:t>추가되는 노선은 12번, 34번, 56번이다.</w:t>
            </w:r>
          </w:p>
        </w:tc>
      </w:tr>
      <w:tr>
        <w:trPr>
          <w:cantSplit/>
        </w:trPr>
        <w:tc>
          <w:tcPr>
            <w:tcW w:type="dxa" w:w="907"/>
            <w:shd w:val="clear" w:color="auto" w:fill="F4F6FB"/>
          </w:tcPr>
          <w:p>
            <w:pPr>
              <w:spacing w:after="40"/>
            </w:pPr>
            <w:r>
              <w:rPr>
                <w:rFonts w:ascii="맑은 고딕" w:hAnsi="맑은 고딕" w:eastAsia="맑은 고딕"/>
                <w:b/>
                <w:color w:val="1E2761"/>
                <w:sz w:val="20"/>
              </w:rPr>
              <w:t>㉢</w:t>
            </w:r>
          </w:p>
        </w:tc>
        <w:tc>
          <w:tcPr>
            <w:tcW w:type="dxa" w:w="8504"/>
          </w:tcPr>
          <w:p>
            <w:pPr>
              <w:spacing w:after="40"/>
            </w:pPr>
            <w:r>
              <w:rPr>
                <w:rFonts w:ascii="맑은 고딕" w:hAnsi="맑은 고딕" w:eastAsia="맑은 고딕"/>
                <w:b w:val="0"/>
                <w:sz w:val="20"/>
              </w:rPr>
              <w:t>OO시는 15일부터 심야 시내버스 3개 노선을 추가 운행한다.</w:t>
            </w:r>
          </w:p>
        </w:tc>
      </w:tr>
      <w:tr>
        <w:trPr>
          <w:cantSplit/>
        </w:trPr>
        <w:tc>
          <w:tcPr>
            <w:tcW w:type="dxa" w:w="907"/>
            <w:shd w:val="clear" w:color="auto" w:fill="F4F6FB"/>
          </w:tcPr>
          <w:p>
            <w:pPr>
              <w:spacing w:after="40"/>
            </w:pPr>
            <w:r>
              <w:rPr>
                <w:rFonts w:ascii="맑은 고딕" w:hAnsi="맑은 고딕" w:eastAsia="맑은 고딕"/>
                <w:b/>
                <w:color w:val="1E2761"/>
                <w:sz w:val="20"/>
              </w:rPr>
              <w:t>㉣</w:t>
            </w:r>
          </w:p>
        </w:tc>
        <w:tc>
          <w:tcPr>
            <w:tcW w:type="dxa" w:w="8504"/>
          </w:tcPr>
          <w:p>
            <w:pPr>
              <w:spacing w:after="40"/>
            </w:pPr>
            <w:r>
              <w:rPr>
                <w:rFonts w:ascii="맑은 고딕" w:hAnsi="맑은 고딕" w:eastAsia="맑은 고딕"/>
                <w:b w:val="0"/>
                <w:sz w:val="20"/>
              </w:rPr>
              <w:t>운행 시간은 밤 11시부터 새벽 1시까지다.</w:t>
            </w:r>
          </w:p>
        </w:tc>
      </w:tr>
      <w:tr>
        <w:trPr>
          <w:cantSplit/>
        </w:trPr>
        <w:tc>
          <w:tcPr>
            <w:tcW w:type="dxa" w:w="907"/>
            <w:shd w:val="clear" w:color="auto" w:fill="F4F6FB"/>
          </w:tcPr>
          <w:p>
            <w:pPr>
              <w:spacing w:after="40"/>
            </w:pPr>
            <w:r>
              <w:rPr>
                <w:rFonts w:ascii="맑은 고딕" w:hAnsi="맑은 고딕" w:eastAsia="맑은 고딕"/>
                <w:b/>
                <w:color w:val="1E2761"/>
                <w:sz w:val="20"/>
              </w:rPr>
              <w:t>㉤</w:t>
            </w:r>
          </w:p>
        </w:tc>
        <w:tc>
          <w:tcPr>
            <w:tcW w:type="dxa" w:w="8504"/>
          </w:tcPr>
          <w:p>
            <w:pPr>
              <w:spacing w:after="40"/>
            </w:pPr>
            <w:r>
              <w:rPr>
                <w:rFonts w:ascii="맑은 고딕" w:hAnsi="맑은 고딕" w:eastAsia="맑은 고딕"/>
                <w:b w:val="0"/>
                <w:sz w:val="20"/>
              </w:rPr>
              <w:t>금·토요일에는 배차 간격이 20분에서 10분으로 줄어든다.</w:t>
            </w:r>
          </w:p>
        </w:tc>
      </w:tr>
      <w:tr>
        <w:trPr>
          <w:cantSplit/>
        </w:trPr>
        <w:tc>
          <w:tcPr>
            <w:tcW w:type="dxa" w:w="907"/>
            <w:shd w:val="clear" w:color="auto" w:fill="F4F6FB"/>
          </w:tcPr>
          <w:p>
            <w:pPr>
              <w:spacing w:after="40"/>
            </w:pPr>
            <w:r>
              <w:rPr>
                <w:rFonts w:ascii="맑은 고딕" w:hAnsi="맑은 고딕" w:eastAsia="맑은 고딕"/>
                <w:b/>
                <w:color w:val="1E2761"/>
                <w:sz w:val="20"/>
              </w:rPr>
              <w:t>㉥</w:t>
            </w:r>
          </w:p>
        </w:tc>
        <w:tc>
          <w:tcPr>
            <w:tcW w:type="dxa" w:w="8504"/>
          </w:tcPr>
          <w:p>
            <w:pPr>
              <w:spacing w:after="40"/>
            </w:pPr>
            <w:r>
              <w:rPr>
                <w:rFonts w:ascii="맑은 고딕" w:hAnsi="맑은 고딕" w:eastAsia="맑은 고딕"/>
                <w:b w:val="0"/>
                <w:sz w:val="20"/>
              </w:rPr>
              <w:t>요금은 기존 시내버스와 같다.</w:t>
            </w:r>
          </w:p>
        </w:tc>
      </w:tr>
      <w:tr>
        <w:trPr>
          <w:cantSplit/>
        </w:trPr>
        <w:tc>
          <w:tcPr>
            <w:tcW w:type="dxa" w:w="907"/>
            <w:shd w:val="clear" w:color="auto" w:fill="F4F6FB"/>
          </w:tcPr>
          <w:p>
            <w:pPr>
              <w:spacing w:after="40"/>
            </w:pPr>
            <w:r>
              <w:rPr>
                <w:rFonts w:ascii="맑은 고딕" w:hAnsi="맑은 고딕" w:eastAsia="맑은 고딕"/>
                <w:b/>
                <w:color w:val="1E2761"/>
                <w:sz w:val="20"/>
              </w:rPr>
              <w:t>㉦</w:t>
            </w:r>
          </w:p>
        </w:tc>
        <w:tc>
          <w:tcPr>
            <w:tcW w:type="dxa" w:w="8504"/>
          </w:tcPr>
          <w:p>
            <w:pPr>
              <w:spacing w:after="40"/>
            </w:pPr>
            <w:r>
              <w:rPr>
                <w:rFonts w:ascii="맑은 고딕" w:hAnsi="맑은 고딕" w:eastAsia="맑은 고딕"/>
                <w:b w:val="0"/>
                <w:sz w:val="20"/>
              </w:rPr>
              <w:t>시는 심야 이용객이 늘면서 증차 요구가 이어졌다고 설명했다.</w:t>
            </w:r>
          </w:p>
        </w:tc>
      </w:tr>
    </w:tbl>
    <w:p>
      <w:pPr>
        <w:spacing w:after="40"/>
      </w:pPr>
    </w:p>
    <w:p>
      <w:pPr>
        <w:spacing w:after="40"/>
        <w:ind w:left="340" w:hanging="227"/>
      </w:pPr>
      <w:r>
        <w:rPr>
          <w:rFonts w:ascii="맑은 고딕" w:hAnsi="맑은 고딕" w:eastAsia="맑은 고딕"/>
          <w:b w:val="0"/>
        </w:rPr>
        <w:t>•  연습 D: 육하원칙 표를 만들어 누가·언제·어디서·무엇을·어떻게·왜 칸을 채운다. 메모에 없는 칸은 “자료 없음”으로 쓴다.</w:t>
      </w:r>
    </w:p>
    <w:p>
      <w:pPr>
        <w:spacing w:after="40"/>
        <w:ind w:left="340" w:hanging="227"/>
      </w:pPr>
      <w:r>
        <w:rPr>
          <w:rFonts w:ascii="맑은 고딕" w:hAnsi="맑은 고딕" w:eastAsia="맑은 고딕"/>
          <w:b w:val="0"/>
        </w:rPr>
        <w:t>•  연습 E: 위 문장 ㉠~㉦을 역피라미드 순서로 다시 배열하고, 왜 그 순서인지 한 줄로 적는다. 어느 문장부터 잘라 내도 되는지 표시한다.</w:t>
      </w:r>
    </w:p>
    <w:p>
      <w:pPr>
        <w:keepNext/>
      </w:pPr>
      <w:r>
        <w:rPr>
          <w:rFonts w:ascii="맑은 고딕" w:hAnsi="맑은 고딕" w:eastAsia="맑은 고딕"/>
          <w:b/>
          <w:color w:val="1E2761"/>
        </w:rPr>
        <w:t>소재 ③ 첫 한파주의보 아침 (연습 F용, 스케치)</w:t>
      </w:r>
    </w:p>
    <w:tbl>
      <w:tblPr>
        <w:tblW w:type="auto" w:w="0"/>
        <w:jc w:val="center"/>
        <w:tblLayout w:type="fixed"/>
        <w:tblLook w:firstColumn="1" w:firstRow="1" w:lastColumn="0" w:lastRow="0" w:noHBand="0" w:noVBand="1" w:val="04A0"/>
        <w:tblBorders>
          <w:top w:val="single" w:sz="4" w:space="0" w:color="D9DCE6"/>
          <w:left w:val="single" w:sz="4" w:space="0" w:color="D9DCE6"/>
          <w:bottom w:val="single" w:sz="4" w:space="0" w:color="D9DCE6"/>
          <w:right w:val="single" w:sz="4" w:space="0" w:color="D9DCE6"/>
          <w:insideH w:val="single" w:sz="4" w:space="0" w:color="D9DCE6"/>
          <w:insideV w:val="single" w:sz="4" w:space="0" w:color="D9DCE6"/>
        </w:tblBorders>
      </w:tblPr>
      <w:tblGrid>
        <w:gridCol w:w="1701"/>
        <w:gridCol w:w="7710"/>
      </w:tblGrid>
      <w:tr>
        <w:trPr>
          <w:tblHeader/>
          <w:cantSplit/>
        </w:trPr>
        <w:tc>
          <w:tcPr>
            <w:tcW w:type="dxa" w:w="1701"/>
            <w:shd w:val="clear" w:color="auto" w:fill="1E2761"/>
          </w:tcPr>
          <w:p>
            <w:pPr>
              <w:spacing w:after="40"/>
            </w:pPr>
            <w:r>
              <w:rPr>
                <w:rFonts w:ascii="맑은 고딕" w:hAnsi="맑은 고딕" w:eastAsia="맑은 고딕"/>
                <w:b/>
                <w:color w:val="FFFFFF"/>
                <w:sz w:val="20"/>
              </w:rPr>
              <w:t>항목</w:t>
            </w:r>
          </w:p>
        </w:tc>
        <w:tc>
          <w:tcPr>
            <w:tcW w:type="dxa" w:w="7710"/>
            <w:shd w:val="clear" w:color="auto" w:fill="1E2761"/>
          </w:tcPr>
          <w:p>
            <w:pPr>
              <w:spacing w:after="40"/>
            </w:pPr>
            <w:r>
              <w:rPr>
                <w:rFonts w:ascii="맑은 고딕" w:hAnsi="맑은 고딕" w:eastAsia="맑은 고딕"/>
                <w:b/>
                <w:color w:val="FFFFFF"/>
                <w:sz w:val="20"/>
              </w:rPr>
              <w:t>취재 메모 (가상)</w:t>
            </w:r>
          </w:p>
        </w:tc>
      </w:tr>
      <w:tr>
        <w:trPr>
          <w:cantSplit/>
        </w:trPr>
        <w:tc>
          <w:tcPr>
            <w:tcW w:type="dxa" w:w="1701"/>
            <w:shd w:val="clear" w:color="auto" w:fill="F4F6FB"/>
          </w:tcPr>
          <w:p>
            <w:pPr>
              <w:spacing w:after="40"/>
            </w:pPr>
            <w:r>
              <w:rPr>
                <w:rFonts w:ascii="맑은 고딕" w:hAnsi="맑은 고딕" w:eastAsia="맑은 고딕"/>
                <w:b/>
                <w:color w:val="1E2761"/>
                <w:sz w:val="20"/>
              </w:rPr>
              <w:t>사실</w:t>
            </w:r>
          </w:p>
        </w:tc>
        <w:tc>
          <w:tcPr>
            <w:tcW w:type="dxa" w:w="7710"/>
          </w:tcPr>
          <w:p>
            <w:pPr>
              <w:spacing w:after="40"/>
            </w:pPr>
            <w:r>
              <w:rPr>
                <w:rFonts w:ascii="맑은 고딕" w:hAnsi="맑은 고딕" w:eastAsia="맑은 고딕"/>
                <w:b w:val="0"/>
                <w:sz w:val="20"/>
              </w:rPr>
              <w:t>기상청이 OO시에 올가을 첫 한파주의보를 발효했다. 발효 시각은 전날 밤 9시</w:t>
            </w:r>
          </w:p>
        </w:tc>
      </w:tr>
      <w:tr>
        <w:trPr>
          <w:cantSplit/>
        </w:trPr>
        <w:tc>
          <w:tcPr>
            <w:tcW w:type="dxa" w:w="1701"/>
            <w:shd w:val="clear" w:color="auto" w:fill="F4F6FB"/>
          </w:tcPr>
          <w:p>
            <w:pPr>
              <w:spacing w:after="40"/>
            </w:pPr>
            <w:r>
              <w:rPr>
                <w:rFonts w:ascii="맑은 고딕" w:hAnsi="맑은 고딕" w:eastAsia="맑은 고딕"/>
                <w:b/>
                <w:color w:val="1E2761"/>
                <w:sz w:val="20"/>
              </w:rPr>
              <w:t>기온</w:t>
            </w:r>
          </w:p>
        </w:tc>
        <w:tc>
          <w:tcPr>
            <w:tcW w:type="dxa" w:w="7710"/>
          </w:tcPr>
          <w:p>
            <w:pPr>
              <w:spacing w:after="40"/>
            </w:pPr>
            <w:r>
              <w:rPr>
                <w:rFonts w:ascii="맑은 고딕" w:hAnsi="맑은 고딕" w:eastAsia="맑은 고딕"/>
                <w:b w:val="0"/>
                <w:sz w:val="20"/>
              </w:rPr>
              <w:t>오전 6시 현재 영하 3도. 평년보다 약 5도 낮다</w:t>
            </w:r>
          </w:p>
        </w:tc>
      </w:tr>
      <w:tr>
        <w:trPr>
          <w:cantSplit/>
        </w:trPr>
        <w:tc>
          <w:tcPr>
            <w:tcW w:type="dxa" w:w="1701"/>
            <w:shd w:val="clear" w:color="auto" w:fill="F4F6FB"/>
          </w:tcPr>
          <w:p>
            <w:pPr>
              <w:spacing w:after="40"/>
            </w:pPr>
            <w:r>
              <w:rPr>
                <w:rFonts w:ascii="맑은 고딕" w:hAnsi="맑은 고딕" w:eastAsia="맑은 고딕"/>
                <w:b/>
                <w:color w:val="1E2761"/>
                <w:sz w:val="20"/>
              </w:rPr>
              <w:t>영상 확보</w:t>
            </w:r>
          </w:p>
        </w:tc>
        <w:tc>
          <w:tcPr>
            <w:tcW w:type="dxa" w:w="7710"/>
          </w:tcPr>
          <w:p>
            <w:pPr>
              <w:spacing w:after="40"/>
            </w:pPr>
            <w:r>
              <w:rPr>
                <w:rFonts w:ascii="맑은 고딕" w:hAnsi="맑은 고딕" w:eastAsia="맑은 고딕"/>
                <w:b w:val="0"/>
                <w:sz w:val="20"/>
              </w:rPr>
              <w:t>목도리·장갑을 한 출근길 시민, 김이 나는 커피 노점, 얼어붙은 화단, 기온 전광판</w:t>
            </w:r>
          </w:p>
        </w:tc>
      </w:tr>
      <w:tr>
        <w:trPr>
          <w:cantSplit/>
        </w:trPr>
        <w:tc>
          <w:tcPr>
            <w:tcW w:type="dxa" w:w="1701"/>
            <w:shd w:val="clear" w:color="auto" w:fill="F4F6FB"/>
          </w:tcPr>
          <w:p>
            <w:pPr>
              <w:spacing w:after="40"/>
            </w:pPr>
            <w:r>
              <w:rPr>
                <w:rFonts w:ascii="맑은 고딕" w:hAnsi="맑은 고딕" w:eastAsia="맑은 고딕"/>
                <w:b/>
                <w:color w:val="1E2761"/>
                <w:sz w:val="20"/>
              </w:rPr>
              <w:t>취재된 발언</w:t>
            </w:r>
          </w:p>
        </w:tc>
        <w:tc>
          <w:tcPr>
            <w:tcW w:type="dxa" w:w="7710"/>
          </w:tcPr>
          <w:p>
            <w:pPr>
              <w:spacing w:after="40"/>
            </w:pPr>
            <w:r>
              <w:rPr>
                <w:rFonts w:ascii="맑은 고딕" w:hAnsi="맑은 고딕" w:eastAsia="맑은 고딕"/>
                <w:b w:val="0"/>
                <w:sz w:val="20"/>
              </w:rPr>
              <w:t>시민 한 명: “오늘 갑자기 추워져서 두꺼운 옷을 꺼냈어요.” (실제 취재됨, 인터뷰(SOT) 사용 가능)</w:t>
            </w:r>
          </w:p>
        </w:tc>
      </w:tr>
    </w:tbl>
    <w:p>
      <w:pPr>
        <w:spacing w:after="40"/>
      </w:pPr>
    </w:p>
    <w:p>
      <w:pPr>
        <w:spacing w:after="40"/>
        <w:ind w:left="340" w:hanging="227"/>
      </w:pPr>
      <w:r>
        <w:rPr>
          <w:rFonts w:ascii="맑은 고딕" w:hAnsi="맑은 고딕" w:eastAsia="맑은 고딕"/>
          <w:b w:val="0"/>
        </w:rPr>
        <w:t>•  연습 F (스케치 방송 원고): 먼저 화면 목록을 짠 뒤 2열 원고를 쓴다. 인터뷰(SOT)는 한 번만 넣고, 취재된 발언 그대로 쓴다.</w:t>
      </w:r>
    </w:p>
    <w:p>
      <w:pPr>
        <w:spacing w:after="40"/>
        <w:ind w:left="340" w:hanging="227"/>
      </w:pPr>
      <w:r>
        <w:rPr>
          <w:rFonts w:ascii="맑은 고딕" w:hAnsi="맑은 고딕" w:eastAsia="맑은 고딕"/>
          <w:b w:val="0"/>
        </w:rPr>
        <w:t>•  “~를 만끽하고 있다”, “~한 하루였다” 같은 상투 표현을 쓰지 않고, 말을 줄여 현장음이 들리는 구간을 한 곳 이상 둔다.</w:t>
      </w:r>
    </w:p>
    <w:p>
      <w:pPr>
        <w:keepNext/>
      </w:pPr>
      <w:r>
        <w:rPr>
          <w:rFonts w:ascii="맑은 고딕" w:hAnsi="맑은 고딕" w:eastAsia="맑은 고딕"/>
          <w:b/>
        </w:rPr>
        <w:t>작성 후 점검표</w:t>
      </w:r>
    </w:p>
    <w:tbl>
      <w:tblPr>
        <w:tblW w:type="auto" w:w="0"/>
        <w:jc w:val="center"/>
        <w:tblLayout w:type="fixed"/>
        <w:tblLook w:firstColumn="1" w:firstRow="1" w:lastColumn="0" w:lastRow="0" w:noHBand="0" w:noVBand="1" w:val="04A0"/>
        <w:tblBorders>
          <w:top w:val="single" w:sz="4" w:space="0" w:color="D9DCE6"/>
          <w:left w:val="single" w:sz="4" w:space="0" w:color="D9DCE6"/>
          <w:bottom w:val="single" w:sz="4" w:space="0" w:color="D9DCE6"/>
          <w:right w:val="single" w:sz="4" w:space="0" w:color="D9DCE6"/>
          <w:insideH w:val="single" w:sz="4" w:space="0" w:color="D9DCE6"/>
          <w:insideV w:val="single" w:sz="4" w:space="0" w:color="D9DCE6"/>
        </w:tblBorders>
      </w:tblPr>
      <w:tblGrid>
        <w:gridCol w:w="7370"/>
        <w:gridCol w:w="2041"/>
      </w:tblGrid>
      <w:tr>
        <w:trPr>
          <w:tblHeader/>
          <w:cantSplit/>
        </w:trPr>
        <w:tc>
          <w:tcPr>
            <w:tcW w:type="dxa" w:w="7370"/>
            <w:shd w:val="clear" w:color="auto" w:fill="1E2761"/>
          </w:tcPr>
          <w:p>
            <w:pPr>
              <w:spacing w:after="40"/>
            </w:pPr>
            <w:r>
              <w:rPr>
                <w:rFonts w:ascii="맑은 고딕" w:hAnsi="맑은 고딕" w:eastAsia="맑은 고딕"/>
                <w:b/>
                <w:color w:val="FFFFFF"/>
                <w:sz w:val="20"/>
              </w:rPr>
              <w:t>점검 항목</w:t>
            </w:r>
          </w:p>
        </w:tc>
        <w:tc>
          <w:tcPr>
            <w:tcW w:type="dxa" w:w="2041"/>
            <w:shd w:val="clear" w:color="auto" w:fill="1E2761"/>
          </w:tcPr>
          <w:p>
            <w:pPr>
              <w:spacing w:after="40"/>
            </w:pPr>
            <w:r>
              <w:rPr>
                <w:rFonts w:ascii="맑은 고딕" w:hAnsi="맑은 고딕" w:eastAsia="맑은 고딕"/>
                <w:b/>
                <w:color w:val="FFFFFF"/>
                <w:sz w:val="20"/>
              </w:rPr>
              <w:t>연습</w:t>
            </w:r>
          </w:p>
        </w:tc>
      </w:tr>
      <w:tr>
        <w:trPr>
          <w:cantSplit/>
        </w:trPr>
        <w:tc>
          <w:tcPr>
            <w:tcW w:type="dxa" w:w="7370"/>
            <w:shd w:val="clear" w:color="auto" w:fill="F4F6FB"/>
          </w:tcPr>
          <w:p>
            <w:pPr>
              <w:spacing w:after="40"/>
            </w:pPr>
            <w:r>
              <w:rPr>
                <w:rFonts w:ascii="맑은 고딕" w:hAnsi="맑은 고딕" w:eastAsia="맑은 고딕"/>
                <w:b/>
                <w:color w:val="1E2761"/>
                <w:sz w:val="20"/>
              </w:rPr>
              <w:t>육하원칙 중 빠진 칸이 없고, 모르는 칸을 상상으로 채우지 않았다</w:t>
            </w:r>
          </w:p>
        </w:tc>
        <w:tc>
          <w:tcPr>
            <w:tcW w:type="dxa" w:w="2041"/>
          </w:tcPr>
          <w:p>
            <w:pPr>
              <w:spacing w:after="40"/>
            </w:pPr>
            <w:r>
              <w:rPr>
                <w:rFonts w:ascii="맑은 고딕" w:hAnsi="맑은 고딕" w:eastAsia="맑은 고딕"/>
                <w:b w:val="0"/>
                <w:sz w:val="20"/>
              </w:rPr>
              <w:t>A·B·D</w:t>
            </w:r>
          </w:p>
        </w:tc>
      </w:tr>
      <w:tr>
        <w:trPr>
          <w:cantSplit/>
        </w:trPr>
        <w:tc>
          <w:tcPr>
            <w:tcW w:type="dxa" w:w="7370"/>
            <w:shd w:val="clear" w:color="auto" w:fill="F4F6FB"/>
          </w:tcPr>
          <w:p>
            <w:pPr>
              <w:spacing w:after="40"/>
            </w:pPr>
            <w:r>
              <w:rPr>
                <w:rFonts w:ascii="맑은 고딕" w:hAnsi="맑은 고딕" w:eastAsia="맑은 고딕"/>
                <w:b/>
                <w:color w:val="1E2761"/>
                <w:sz w:val="20"/>
              </w:rPr>
              <w:t>가장 중요한 사실이 첫 문장에 있고, 뒤에서부터 잘라도 핵심이 남는다</w:t>
            </w:r>
          </w:p>
        </w:tc>
        <w:tc>
          <w:tcPr>
            <w:tcW w:type="dxa" w:w="2041"/>
          </w:tcPr>
          <w:p>
            <w:pPr>
              <w:spacing w:after="40"/>
            </w:pPr>
            <w:r>
              <w:rPr>
                <w:rFonts w:ascii="맑은 고딕" w:hAnsi="맑은 고딕" w:eastAsia="맑은 고딕"/>
                <w:b w:val="0"/>
                <w:sz w:val="20"/>
              </w:rPr>
              <w:t>A·B·E</w:t>
            </w:r>
          </w:p>
        </w:tc>
      </w:tr>
      <w:tr>
        <w:trPr>
          <w:cantSplit/>
        </w:trPr>
        <w:tc>
          <w:tcPr>
            <w:tcW w:type="dxa" w:w="7370"/>
            <w:shd w:val="clear" w:color="auto" w:fill="F4F6FB"/>
          </w:tcPr>
          <w:p>
            <w:pPr>
              <w:spacing w:after="40"/>
            </w:pPr>
            <w:r>
              <w:rPr>
                <w:rFonts w:ascii="맑은 고딕" w:hAnsi="맑은 고딕" w:eastAsia="맑은 고딕"/>
                <w:b/>
                <w:color w:val="1E2761"/>
                <w:sz w:val="20"/>
              </w:rPr>
              <w:t>신문 원고는 문어체, 방송 원고는 구어체 경어로 썼다</w:t>
            </w:r>
          </w:p>
        </w:tc>
        <w:tc>
          <w:tcPr>
            <w:tcW w:type="dxa" w:w="2041"/>
          </w:tcPr>
          <w:p>
            <w:pPr>
              <w:spacing w:after="40"/>
            </w:pPr>
            <w:r>
              <w:rPr>
                <w:rFonts w:ascii="맑은 고딕" w:hAnsi="맑은 고딕" w:eastAsia="맑은 고딕"/>
                <w:b w:val="0"/>
                <w:sz w:val="20"/>
              </w:rPr>
              <w:t>A·B·F</w:t>
            </w:r>
          </w:p>
        </w:tc>
      </w:tr>
      <w:tr>
        <w:trPr>
          <w:cantSplit/>
        </w:trPr>
        <w:tc>
          <w:tcPr>
            <w:tcW w:type="dxa" w:w="7370"/>
            <w:shd w:val="clear" w:color="auto" w:fill="F4F6FB"/>
          </w:tcPr>
          <w:p>
            <w:pPr>
              <w:spacing w:after="40"/>
            </w:pPr>
            <w:r>
              <w:rPr>
                <w:rFonts w:ascii="맑은 고딕" w:hAnsi="맑은 고딕" w:eastAsia="맑은 고딕"/>
                <w:b/>
                <w:color w:val="1E2761"/>
                <w:sz w:val="20"/>
              </w:rPr>
              <w:t>방송 원고의 모든 문장 아래에 깔릴 화면이 적혀 있다</w:t>
            </w:r>
          </w:p>
        </w:tc>
        <w:tc>
          <w:tcPr>
            <w:tcW w:type="dxa" w:w="2041"/>
          </w:tcPr>
          <w:p>
            <w:pPr>
              <w:spacing w:after="40"/>
            </w:pPr>
            <w:r>
              <w:rPr>
                <w:rFonts w:ascii="맑은 고딕" w:hAnsi="맑은 고딕" w:eastAsia="맑은 고딕"/>
                <w:b w:val="0"/>
                <w:sz w:val="20"/>
              </w:rPr>
              <w:t>B·F</w:t>
            </w:r>
          </w:p>
        </w:tc>
      </w:tr>
      <w:tr>
        <w:trPr>
          <w:cantSplit/>
        </w:trPr>
        <w:tc>
          <w:tcPr>
            <w:tcW w:type="dxa" w:w="7370"/>
            <w:shd w:val="clear" w:color="auto" w:fill="F4F6FB"/>
          </w:tcPr>
          <w:p>
            <w:pPr>
              <w:spacing w:after="40"/>
            </w:pPr>
            <w:r>
              <w:rPr>
                <w:rFonts w:ascii="맑은 고딕" w:hAnsi="맑은 고딕" w:eastAsia="맑은 고딕"/>
                <w:b/>
                <w:color w:val="1E2761"/>
                <w:sz w:val="20"/>
              </w:rPr>
              <w:t>한 문장에 하나의 사실만 담고, 숫자는 듣기 쉽게 다듬었다 (의미는 그대로)</w:t>
            </w:r>
          </w:p>
        </w:tc>
        <w:tc>
          <w:tcPr>
            <w:tcW w:type="dxa" w:w="2041"/>
          </w:tcPr>
          <w:p>
            <w:pPr>
              <w:spacing w:after="40"/>
            </w:pPr>
            <w:r>
              <w:rPr>
                <w:rFonts w:ascii="맑은 고딕" w:hAnsi="맑은 고딕" w:eastAsia="맑은 고딕"/>
                <w:b w:val="0"/>
                <w:sz w:val="20"/>
              </w:rPr>
              <w:t>B·F</w:t>
            </w:r>
          </w:p>
        </w:tc>
      </w:tr>
      <w:tr>
        <w:trPr>
          <w:cantSplit/>
        </w:trPr>
        <w:tc>
          <w:tcPr>
            <w:tcW w:type="dxa" w:w="7370"/>
            <w:shd w:val="clear" w:color="auto" w:fill="F4F6FB"/>
          </w:tcPr>
          <w:p>
            <w:pPr>
              <w:spacing w:after="40"/>
            </w:pPr>
            <w:r>
              <w:rPr>
                <w:rFonts w:ascii="맑은 고딕" w:hAnsi="맑은 고딕" w:eastAsia="맑은 고딕"/>
                <w:b/>
                <w:color w:val="1E2761"/>
                <w:sz w:val="20"/>
              </w:rPr>
              <w:t>취재되지 않은 발언을 만들지 않았다</w:t>
            </w:r>
          </w:p>
        </w:tc>
        <w:tc>
          <w:tcPr>
            <w:tcW w:type="dxa" w:w="2041"/>
          </w:tcPr>
          <w:p>
            <w:pPr>
              <w:spacing w:after="40"/>
            </w:pPr>
            <w:r>
              <w:rPr>
                <w:rFonts w:ascii="맑은 고딕" w:hAnsi="맑은 고딕" w:eastAsia="맑은 고딕"/>
                <w:b w:val="0"/>
                <w:sz w:val="20"/>
              </w:rPr>
              <w:t>A·B·F</w:t>
            </w:r>
          </w:p>
        </w:tc>
      </w:tr>
      <w:tr>
        <w:trPr>
          <w:cantSplit/>
        </w:trPr>
        <w:tc>
          <w:tcPr>
            <w:tcW w:type="dxa" w:w="7370"/>
            <w:shd w:val="clear" w:color="auto" w:fill="F4F6FB"/>
          </w:tcPr>
          <w:p>
            <w:pPr>
              <w:spacing w:after="40"/>
            </w:pPr>
            <w:r>
              <w:rPr>
                <w:rFonts w:ascii="맑은 고딕" w:hAnsi="맑은 고딕" w:eastAsia="맑은 고딕"/>
                <w:b/>
                <w:color w:val="1E2761"/>
                <w:sz w:val="20"/>
              </w:rPr>
              <w:t>소리 내어 읽고 더듬는 곳을 고쳤다</w:t>
            </w:r>
          </w:p>
        </w:tc>
        <w:tc>
          <w:tcPr>
            <w:tcW w:type="dxa" w:w="2041"/>
          </w:tcPr>
          <w:p>
            <w:pPr>
              <w:spacing w:after="40"/>
            </w:pPr>
            <w:r>
              <w:rPr>
                <w:rFonts w:ascii="맑은 고딕" w:hAnsi="맑은 고딕" w:eastAsia="맑은 고딕"/>
                <w:b w:val="0"/>
                <w:sz w:val="20"/>
              </w:rPr>
              <w:t>B·F</w:t>
            </w:r>
          </w:p>
        </w:tc>
      </w:tr>
      <w:tr>
        <w:trPr>
          <w:cantSplit/>
        </w:trPr>
        <w:tc>
          <w:tcPr>
            <w:tcW w:type="dxa" w:w="7370"/>
            <w:shd w:val="clear" w:color="auto" w:fill="F4F6FB"/>
          </w:tcPr>
          <w:p>
            <w:pPr>
              <w:spacing w:after="40"/>
            </w:pPr>
            <w:r>
              <w:rPr>
                <w:rFonts w:ascii="맑은 고딕" w:hAnsi="맑은 고딕" w:eastAsia="맑은 고딕"/>
                <w:b/>
                <w:color w:val="1E2761"/>
                <w:sz w:val="20"/>
              </w:rPr>
              <w:t>기획안의 육하원칙 요약과 영상 계획 칸을 빠짐없이 채웠다</w:t>
            </w:r>
          </w:p>
        </w:tc>
        <w:tc>
          <w:tcPr>
            <w:tcW w:type="dxa" w:w="2041"/>
          </w:tcPr>
          <w:p>
            <w:pPr>
              <w:spacing w:after="40"/>
            </w:pPr>
            <w:r>
              <w:rPr>
                <w:rFonts w:ascii="맑은 고딕" w:hAnsi="맑은 고딕" w:eastAsia="맑은 고딕"/>
                <w:b w:val="0"/>
                <w:sz w:val="20"/>
              </w:rPr>
              <w:t>C</w:t>
            </w:r>
          </w:p>
        </w:tc>
      </w:tr>
    </w:tbl>
    <w:p>
      <w:pPr>
        <w:spacing w:after="40"/>
      </w:pPr>
    </w:p>
    <w:p>
      <w:r>
        <w:br w:type="page"/>
      </w:r>
    </w:p>
    <w:p>
      <w:pPr>
        <w:keepNext/>
        <w:spacing w:before="280" w:after="120"/>
        <w:pBdr>
          <w:bottom w:val="single" w:sz="8" w:space="2" w:color="E63946"/>
        </w:pBdr>
      </w:pPr>
      <w:r>
        <w:rPr>
          <w:rFonts w:ascii="맑은 고딕" w:hAnsi="맑은 고딕" w:eastAsia="맑은 고딕"/>
          <w:b/>
          <w:color w:val="1E2761"/>
          <w:sz w:val="30"/>
        </w:rPr>
        <w:t>기획에서 챗봇 지시문으로</w:t>
      </w:r>
    </w:p>
    <w:p>
      <w:r>
        <w:rPr>
          <w:rFonts w:ascii="맑은 고딕" w:hAnsi="맑은 고딕" w:eastAsia="맑은 고딕"/>
          <w:b w:val="0"/>
        </w:rPr>
        <w:t>먼저 기획하고, 그 결과를 챗봇 지시문에 고정합니다. 기획 없이 챗봇에 맡기면 빠진 단계를 알아볼 수 없습니다. 아래 표는 이 문서에서 정한 지식을 챗봇 지시문의 각 칸에 어떻게 문장으로 옮기는지 보여 주는 작성 예시입니다. 지시문 칸은 역할 · 구조 · 스타일 규칙 · 분량 · 금지사항입니다.</w:t>
      </w:r>
    </w:p>
    <w:tbl>
      <w:tblPr>
        <w:tblW w:type="auto" w:w="0"/>
        <w:jc w:val="center"/>
        <w:tblLayout w:type="fixed"/>
        <w:tblLook w:firstColumn="1" w:firstRow="1" w:lastColumn="0" w:lastRow="0" w:noHBand="0" w:noVBand="1" w:val="04A0"/>
        <w:tblBorders>
          <w:top w:val="single" w:sz="4" w:space="0" w:color="D9DCE6"/>
          <w:left w:val="single" w:sz="4" w:space="0" w:color="D9DCE6"/>
          <w:bottom w:val="single" w:sz="4" w:space="0" w:color="D9DCE6"/>
          <w:right w:val="single" w:sz="4" w:space="0" w:color="D9DCE6"/>
          <w:insideH w:val="single" w:sz="4" w:space="0" w:color="D9DCE6"/>
          <w:insideV w:val="single" w:sz="4" w:space="0" w:color="D9DCE6"/>
        </w:tblBorders>
      </w:tblPr>
      <w:tblGrid>
        <w:gridCol w:w="1361"/>
        <w:gridCol w:w="2608"/>
        <w:gridCol w:w="5443"/>
      </w:tblGrid>
      <w:tr>
        <w:trPr>
          <w:tblHeader/>
          <w:cantSplit/>
        </w:trPr>
        <w:tc>
          <w:tcPr>
            <w:tcW w:type="dxa" w:w="1361"/>
            <w:shd w:val="clear" w:color="auto" w:fill="1E2761"/>
          </w:tcPr>
          <w:p>
            <w:pPr>
              <w:spacing w:after="40"/>
            </w:pPr>
            <w:r>
              <w:rPr>
                <w:rFonts w:ascii="맑은 고딕" w:hAnsi="맑은 고딕" w:eastAsia="맑은 고딕"/>
                <w:b/>
                <w:color w:val="FFFFFF"/>
                <w:sz w:val="20"/>
              </w:rPr>
              <w:t>지시문 칸</w:t>
            </w:r>
          </w:p>
        </w:tc>
        <w:tc>
          <w:tcPr>
            <w:tcW w:type="dxa" w:w="2608"/>
            <w:shd w:val="clear" w:color="auto" w:fill="1E2761"/>
          </w:tcPr>
          <w:p>
            <w:pPr>
              <w:spacing w:after="40"/>
            </w:pPr>
            <w:r>
              <w:rPr>
                <w:rFonts w:ascii="맑은 고딕" w:hAnsi="맑은 고딕" w:eastAsia="맑은 고딕"/>
                <w:b/>
                <w:color w:val="FFFFFF"/>
                <w:sz w:val="20"/>
              </w:rPr>
              <w:t>이 문서에서 정한 것</w:t>
            </w:r>
          </w:p>
        </w:tc>
        <w:tc>
          <w:tcPr>
            <w:tcW w:type="dxa" w:w="5443"/>
            <w:shd w:val="clear" w:color="auto" w:fill="1E2761"/>
          </w:tcPr>
          <w:p>
            <w:pPr>
              <w:spacing w:after="40"/>
            </w:pPr>
            <w:r>
              <w:rPr>
                <w:rFonts w:ascii="맑은 고딕" w:hAnsi="맑은 고딕" w:eastAsia="맑은 고딕"/>
                <w:b/>
                <w:color w:val="FFFFFF"/>
                <w:sz w:val="20"/>
              </w:rPr>
              <w:t>지시문에 쓰는 문장 (작성 예시)</w:t>
            </w:r>
          </w:p>
        </w:tc>
      </w:tr>
      <w:tr>
        <w:trPr>
          <w:cantSplit/>
        </w:trPr>
        <w:tc>
          <w:tcPr>
            <w:tcW w:type="dxa" w:w="1361"/>
            <w:shd w:val="clear" w:color="auto" w:fill="F4F6FB"/>
          </w:tcPr>
          <w:p>
            <w:pPr>
              <w:spacing w:after="40"/>
            </w:pPr>
            <w:r>
              <w:rPr>
                <w:rFonts w:ascii="맑은 고딕" w:hAnsi="맑은 고딕" w:eastAsia="맑은 고딕"/>
                <w:b/>
                <w:color w:val="1E2761"/>
                <w:sz w:val="20"/>
              </w:rPr>
              <w:t>역할</w:t>
            </w:r>
          </w:p>
        </w:tc>
        <w:tc>
          <w:tcPr>
            <w:tcW w:type="dxa" w:w="2608"/>
          </w:tcPr>
          <w:p>
            <w:pPr>
              <w:spacing w:after="40"/>
            </w:pPr>
            <w:r>
              <w:rPr>
                <w:rFonts w:ascii="맑은 고딕" w:hAnsi="맑은 고딕" w:eastAsia="맑은 고딕"/>
                <w:b w:val="0"/>
                <w:sz w:val="20"/>
              </w:rPr>
              <w:t>방송 뉴스 기자</w:t>
            </w:r>
          </w:p>
        </w:tc>
        <w:tc>
          <w:tcPr>
            <w:tcW w:type="dxa" w:w="5443"/>
          </w:tcPr>
          <w:p>
            <w:pPr>
              <w:spacing w:after="40"/>
            </w:pPr>
            <w:r>
              <w:rPr>
                <w:rFonts w:ascii="맑은 고딕" w:hAnsi="맑은 고딕" w:eastAsia="맑은 고딕"/>
                <w:b w:val="0"/>
                <w:sz w:val="20"/>
              </w:rPr>
              <w:t>방송 뉴스 원고를 쓰는 기자다. 사용자가 준 취재 메모에 있는 내용만으로 원고를 쓴다.</w:t>
            </w:r>
          </w:p>
        </w:tc>
      </w:tr>
      <w:tr>
        <w:trPr>
          <w:cantSplit/>
        </w:trPr>
        <w:tc>
          <w:tcPr>
            <w:tcW w:type="dxa" w:w="1361"/>
            <w:shd w:val="clear" w:color="auto" w:fill="F4F6FB"/>
          </w:tcPr>
          <w:p>
            <w:pPr>
              <w:spacing w:after="40"/>
            </w:pPr>
            <w:r>
              <w:rPr>
                <w:rFonts w:ascii="맑은 고딕" w:hAnsi="맑은 고딕" w:eastAsia="맑은 고딕"/>
                <w:b/>
                <w:color w:val="1E2761"/>
                <w:sz w:val="20"/>
              </w:rPr>
              <w:t>구조</w:t>
            </w:r>
          </w:p>
        </w:tc>
        <w:tc>
          <w:tcPr>
            <w:tcW w:type="dxa" w:w="2608"/>
          </w:tcPr>
          <w:p>
            <w:pPr>
              <w:spacing w:after="40"/>
            </w:pPr>
            <w:r>
              <w:rPr>
                <w:rFonts w:ascii="맑은 고딕" w:hAnsi="맑은 고딕" w:eastAsia="맑은 고딕"/>
                <w:b w:val="0"/>
                <w:sz w:val="20"/>
              </w:rPr>
              <w:t>앵커멘트 + 리포트(본문 → 클로징), 역피라미드</w:t>
            </w:r>
          </w:p>
        </w:tc>
        <w:tc>
          <w:tcPr>
            <w:tcW w:type="dxa" w:w="5443"/>
          </w:tcPr>
          <w:p>
            <w:pPr>
              <w:spacing w:after="40"/>
            </w:pPr>
            <w:r>
              <w:rPr>
                <w:rFonts w:ascii="맑은 고딕" w:hAnsi="맑은 고딕" w:eastAsia="맑은 고딕"/>
                <w:b w:val="0"/>
                <w:sz w:val="20"/>
              </w:rPr>
              <w:t>앵커멘트 → 리포트 본문 → 리포트 클로징 순서로 쓴다. 앵커멘트는 관심만 끌고 정보를 다 담지 않는다. 리포트 본문은 가장 중요한 사실부터 중요도 순서로 배열한다.</w:t>
            </w:r>
          </w:p>
        </w:tc>
      </w:tr>
      <w:tr>
        <w:trPr>
          <w:cantSplit/>
        </w:trPr>
        <w:tc>
          <w:tcPr>
            <w:tcW w:type="dxa" w:w="1361"/>
            <w:shd w:val="clear" w:color="auto" w:fill="F4F6FB"/>
          </w:tcPr>
          <w:p>
            <w:pPr>
              <w:spacing w:after="40"/>
            </w:pPr>
            <w:r>
              <w:rPr>
                <w:rFonts w:ascii="맑은 고딕" w:hAnsi="맑은 고딕" w:eastAsia="맑은 고딕"/>
                <w:b/>
                <w:color w:val="1E2761"/>
                <w:sz w:val="20"/>
              </w:rPr>
              <w:t>스타일 규칙</w:t>
            </w:r>
          </w:p>
        </w:tc>
        <w:tc>
          <w:tcPr>
            <w:tcW w:type="dxa" w:w="2608"/>
          </w:tcPr>
          <w:p>
            <w:pPr>
              <w:spacing w:after="40"/>
            </w:pPr>
            <w:r>
              <w:rPr>
                <w:rFonts w:ascii="맑은 고딕" w:hAnsi="맑은 고딕" w:eastAsia="맑은 고딕"/>
                <w:b w:val="0"/>
                <w:sz w:val="20"/>
              </w:rPr>
              <w:t>구어체 경어, 한 문장 하나의 사실, 화면·내레이션 2열</w:t>
            </w:r>
          </w:p>
        </w:tc>
        <w:tc>
          <w:tcPr>
            <w:tcW w:type="dxa" w:w="5443"/>
          </w:tcPr>
          <w:p>
            <w:pPr>
              <w:spacing w:after="40"/>
            </w:pPr>
            <w:r>
              <w:rPr>
                <w:rFonts w:ascii="맑은 고딕" w:hAnsi="맑은 고딕" w:eastAsia="맑은 고딕"/>
                <w:b w:val="0"/>
                <w:sz w:val="20"/>
              </w:rPr>
              <w:t>구어체 경어(~합니다)로 쓴다. 한 문장에 사실 하나만 담는다. 숫자는 듣기 쉽게 다듬되 의미는 그대로 둔다. 화면 / 내레이션 / 자막·소리 2열 표로 쓴다.</w:t>
            </w:r>
          </w:p>
        </w:tc>
      </w:tr>
      <w:tr>
        <w:trPr>
          <w:cantSplit/>
        </w:trPr>
        <w:tc>
          <w:tcPr>
            <w:tcW w:type="dxa" w:w="1361"/>
            <w:shd w:val="clear" w:color="auto" w:fill="F4F6FB"/>
          </w:tcPr>
          <w:p>
            <w:pPr>
              <w:spacing w:after="40"/>
            </w:pPr>
            <w:r>
              <w:rPr>
                <w:rFonts w:ascii="맑은 고딕" w:hAnsi="맑은 고딕" w:eastAsia="맑은 고딕"/>
                <w:b/>
                <w:color w:val="1E2761"/>
                <w:sz w:val="20"/>
              </w:rPr>
              <w:t>분량</w:t>
            </w:r>
          </w:p>
        </w:tc>
        <w:tc>
          <w:tcPr>
            <w:tcW w:type="dxa" w:w="2608"/>
          </w:tcPr>
          <w:p>
            <w:pPr>
              <w:spacing w:after="40"/>
            </w:pPr>
            <w:r>
              <w:rPr>
                <w:rFonts w:ascii="맑은 고딕" w:hAnsi="맑은 고딕" w:eastAsia="맑은 고딕"/>
                <w:b w:val="0"/>
                <w:sz w:val="20"/>
              </w:rPr>
              <w:t>초 단위 분량</w:t>
            </w:r>
          </w:p>
        </w:tc>
        <w:tc>
          <w:tcPr>
            <w:tcW w:type="dxa" w:w="5443"/>
          </w:tcPr>
          <w:p>
            <w:pPr>
              <w:spacing w:after="40"/>
            </w:pPr>
            <w:r>
              <w:rPr>
                <w:rFonts w:ascii="맑은 고딕" w:hAnsi="맑은 고딕" w:eastAsia="맑은 고딕"/>
                <w:b w:val="0"/>
                <w:sz w:val="20"/>
              </w:rPr>
              <w:t>요청한 길이에 맞춘다. 30초는 한글 약 150~160자로 계산한다.</w:t>
            </w:r>
          </w:p>
        </w:tc>
      </w:tr>
      <w:tr>
        <w:trPr>
          <w:cantSplit/>
        </w:trPr>
        <w:tc>
          <w:tcPr>
            <w:tcW w:type="dxa" w:w="1361"/>
            <w:shd w:val="clear" w:color="auto" w:fill="F4F6FB"/>
          </w:tcPr>
          <w:p>
            <w:pPr>
              <w:spacing w:after="40"/>
            </w:pPr>
            <w:r>
              <w:rPr>
                <w:rFonts w:ascii="맑은 고딕" w:hAnsi="맑은 고딕" w:eastAsia="맑은 고딕"/>
                <w:b/>
                <w:color w:val="1E2761"/>
                <w:sz w:val="20"/>
              </w:rPr>
              <w:t>금지사항</w:t>
            </w:r>
          </w:p>
        </w:tc>
        <w:tc>
          <w:tcPr>
            <w:tcW w:type="dxa" w:w="2608"/>
          </w:tcPr>
          <w:p>
            <w:pPr>
              <w:spacing w:after="40"/>
            </w:pPr>
            <w:r>
              <w:rPr>
                <w:rFonts w:ascii="맑은 고딕" w:hAnsi="맑은 고딕" w:eastAsia="맑은 고딕"/>
                <w:b w:val="0"/>
                <w:sz w:val="20"/>
              </w:rPr>
              <w:t>지어낸 발언·사실 금지, 인터뷰(SOT) 원칙, 상투 표현</w:t>
            </w:r>
          </w:p>
        </w:tc>
        <w:tc>
          <w:tcPr>
            <w:tcW w:type="dxa" w:w="5443"/>
          </w:tcPr>
          <w:p>
            <w:pPr>
              <w:spacing w:after="40"/>
            </w:pPr>
            <w:r>
              <w:rPr>
                <w:rFonts w:ascii="맑은 고딕" w:hAnsi="맑은 고딕" w:eastAsia="맑은 고딕"/>
                <w:b w:val="0"/>
                <w:sz w:val="20"/>
              </w:rPr>
              <w:t>취재 메모에 없는 사실과 관계자 발언을 만들지 않는다. 모르는 칸은 “자료 없음”으로 표시한다. 인터뷰(SOT)는 취재된 발언만 그대로 쓴다. “~를 만끽하고 있다” 같은 상투 표현을 쓰지 않는다.</w:t>
            </w:r>
          </w:p>
        </w:tc>
      </w:tr>
    </w:tbl>
    <w:p>
      <w:pPr>
        <w:spacing w:after="40"/>
      </w:pPr>
    </w:p>
    <w:p>
      <w:r>
        <w:rPr>
          <w:rFonts w:ascii="맑은 고딕" w:hAnsi="맑은 고딕" w:eastAsia="맑은 고딕"/>
          <w:b w:val="0"/>
          <w:color w:val="5C6070"/>
        </w:rPr>
        <w:t>이 예시는 기획 결과를 지시문 문장으로 바꾸는 방법을 보여 주는 초안입니다. 실제로 챗봇에 저장하는 방법은 「LLM 챗봇 만들기 안내자료」를 따르고, 내 소재와 규칙에 맞게 고쳐 씁니다.</w:t>
      </w:r>
    </w:p>
    <w:p>
      <w:pPr>
        <w:keepNext/>
        <w:spacing w:before="280" w:after="120"/>
        <w:pBdr>
          <w:bottom w:val="single" w:sz="8" w:space="2" w:color="E63946"/>
        </w:pBdr>
      </w:pPr>
      <w:r>
        <w:rPr>
          <w:rFonts w:ascii="맑은 고딕" w:hAnsi="맑은 고딕" w:eastAsia="맑은 고딕"/>
          <w:b/>
          <w:color w:val="1E2761"/>
          <w:sz w:val="30"/>
        </w:rPr>
        <w:t>참고 자료</w:t>
      </w:r>
    </w:p>
    <w:p>
      <w:pPr>
        <w:spacing w:after="40"/>
        <w:ind w:left="283" w:hanging="227"/>
      </w:pPr>
      <w:r>
        <w:rPr>
          <w:rFonts w:ascii="맑은 고딕" w:hAnsi="맑은 고딕" w:eastAsia="맑은 고딕"/>
          <w:b w:val="0"/>
          <w:sz w:val="18"/>
        </w:rPr>
        <w:t>•  방송 스케치 기사 상투 표현: 한국언론진흥재단 기사. https://www.journalist.or.kr/ezview/article_main.html?no=23571</w:t>
      </w:r>
    </w:p>
    <w:p>
      <w:r>
        <w:br w:type="page"/>
      </w:r>
    </w:p>
    <w:p>
      <w:pPr>
        <w:keepNext/>
        <w:spacing w:before="280" w:after="120"/>
        <w:pBdr>
          <w:bottom w:val="single" w:sz="8" w:space="2" w:color="E63946"/>
        </w:pBdr>
      </w:pPr>
      <w:r>
        <w:rPr>
          <w:rFonts w:ascii="맑은 고딕" w:hAnsi="맑은 고딕" w:eastAsia="맑은 고딕"/>
          <w:b/>
          <w:color w:val="1E2761"/>
          <w:sz w:val="30"/>
        </w:rPr>
        <w:t>강사용 정답·해설</w:t>
      </w:r>
    </w:p>
    <w:tbl>
      <w:tblPr>
        <w:tblW w:type="auto" w:w="0"/>
        <w:jc w:val="center"/>
        <w:tblLayout w:type="fixed"/>
        <w:tblLook w:firstColumn="1" w:firstRow="1" w:lastColumn="0" w:lastRow="0" w:noHBand="0" w:noVBand="1" w:val="04A0"/>
      </w:tblPr>
      <w:tblGrid>
        <w:gridCol w:w="9411"/>
      </w:tblGrid>
      <w:tr>
        <w:trPr>
          <w:cantSplit/>
        </w:trPr>
        <w:tc>
          <w:tcPr>
            <w:tcW w:type="dxa" w:w="9411"/>
            <w:shd w:val="clear" w:color="auto" w:fill="F4F6FB"/>
            <w:tcBorders>
              <w:left w:val="single" w:sz="24" w:space="0" w:color="E63946"/>
            </w:tcBorders>
          </w:tcPr>
          <w:p>
            <w:r>
              <w:rPr>
                <w:rFonts w:ascii="맑은 고딕" w:hAnsi="맑은 고딕" w:eastAsia="맑은 고딕"/>
                <w:b/>
                <w:color w:val="1E2761"/>
                <w:sz w:val="22"/>
              </w:rPr>
              <w:t>강사용 부록 — 수강생에게 배포하지 않습니다</w:t>
            </w:r>
          </w:p>
          <w:p>
            <w:pPr>
              <w:spacing w:after="40"/>
            </w:pPr>
            <w:r>
              <w:rPr>
                <w:rFonts w:ascii="맑은 고딕" w:hAnsi="맑은 고딕" w:eastAsia="맑은 고딕"/>
                <w:b w:val="0"/>
              </w:rPr>
              <w:t>뉴스 편 — 연습 A~F의 예시 답안과 채점 기준입니다.</w:t>
            </w:r>
          </w:p>
          <w:p>
            <w:pPr>
              <w:spacing w:after="40"/>
            </w:pPr>
            <w:r>
              <w:rPr>
                <w:rFonts w:ascii="맑은 고딕" w:hAnsi="맑은 고딕" w:eastAsia="맑은 고딕"/>
                <w:b w:val="0"/>
              </w:rPr>
              <w:t>예시 답안은 하나의 모범일 뿐이며 정답이 한 가지로 정해지지 않는 항목은 채점 기준으로 평가합니다. 수강생 배포본을 만들 때는 이 장(章)부터 끝까지 제외하세요.</w:t>
            </w:r>
          </w:p>
        </w:tc>
      </w:tr>
    </w:tbl>
    <w:p>
      <w:pPr>
        <w:spacing w:after="40"/>
      </w:pPr>
    </w:p>
    <w:p>
      <w:pPr>
        <w:keepNext/>
        <w:spacing w:before="160"/>
      </w:pPr>
      <w:r>
        <w:rPr>
          <w:rFonts w:ascii="맑은 고딕" w:hAnsi="맑은 고딕" w:eastAsia="맑은 고딕"/>
          <w:b/>
          <w:color w:val="1E2761"/>
          <w:sz w:val="24"/>
        </w:rPr>
        <w:t>연습 A (신문기사, 소재 ①) — 예시 답안</w:t>
      </w:r>
    </w:p>
    <w:tbl>
      <w:tblPr>
        <w:tblW w:type="auto" w:w="0"/>
        <w:jc w:val="center"/>
        <w:tblLayout w:type="fixed"/>
        <w:tblLook w:firstColumn="1" w:firstRow="1" w:lastColumn="0" w:lastRow="0" w:noHBand="0" w:noVBand="1" w:val="04A0"/>
        <w:tblBorders>
          <w:top w:val="single" w:sz="4" w:space="0" w:color="D9DCE6"/>
          <w:left w:val="single" w:sz="4" w:space="0" w:color="D9DCE6"/>
          <w:bottom w:val="single" w:sz="4" w:space="0" w:color="D9DCE6"/>
          <w:right w:val="single" w:sz="4" w:space="0" w:color="D9DCE6"/>
          <w:insideH w:val="single" w:sz="4" w:space="0" w:color="D9DCE6"/>
          <w:insideV w:val="single" w:sz="4" w:space="0" w:color="D9DCE6"/>
        </w:tblBorders>
      </w:tblPr>
      <w:tblGrid>
        <w:gridCol w:w="1361"/>
        <w:gridCol w:w="6009"/>
        <w:gridCol w:w="2041"/>
      </w:tblGrid>
      <w:tr>
        <w:trPr>
          <w:tblHeader/>
          <w:cantSplit/>
        </w:trPr>
        <w:tc>
          <w:tcPr>
            <w:tcW w:type="dxa" w:w="1361"/>
            <w:shd w:val="clear" w:color="auto" w:fill="1E2761"/>
          </w:tcPr>
          <w:p>
            <w:pPr>
              <w:spacing w:after="40"/>
            </w:pPr>
            <w:r>
              <w:rPr>
                <w:rFonts w:ascii="맑은 고딕" w:hAnsi="맑은 고딕" w:eastAsia="맑은 고딕"/>
                <w:b/>
                <w:color w:val="FFFFFF"/>
                <w:sz w:val="20"/>
              </w:rPr>
              <w:t>구성</w:t>
            </w:r>
          </w:p>
        </w:tc>
        <w:tc>
          <w:tcPr>
            <w:tcW w:type="dxa" w:w="6009"/>
            <w:shd w:val="clear" w:color="auto" w:fill="1E2761"/>
          </w:tcPr>
          <w:p>
            <w:pPr>
              <w:spacing w:after="40"/>
            </w:pPr>
            <w:r>
              <w:rPr>
                <w:rFonts w:ascii="맑은 고딕" w:hAnsi="맑은 고딕" w:eastAsia="맑은 고딕"/>
                <w:b/>
                <w:color w:val="FFFFFF"/>
                <w:sz w:val="20"/>
              </w:rPr>
              <w:t>예시 답안 (문어체)</w:t>
            </w:r>
          </w:p>
        </w:tc>
        <w:tc>
          <w:tcPr>
            <w:tcW w:type="dxa" w:w="2041"/>
            <w:shd w:val="clear" w:color="auto" w:fill="1E2761"/>
          </w:tcPr>
          <w:p>
            <w:pPr>
              <w:spacing w:after="40"/>
            </w:pPr>
            <w:r>
              <w:rPr>
                <w:rFonts w:ascii="맑은 고딕" w:hAnsi="맑은 고딕" w:eastAsia="맑은 고딕"/>
                <w:b/>
                <w:color w:val="FFFFFF"/>
                <w:sz w:val="20"/>
              </w:rPr>
              <w:t>들어 있는 요소</w:t>
            </w:r>
          </w:p>
        </w:tc>
      </w:tr>
      <w:tr>
        <w:trPr>
          <w:cantSplit/>
        </w:trPr>
        <w:tc>
          <w:tcPr>
            <w:tcW w:type="dxa" w:w="1361"/>
            <w:shd w:val="clear" w:color="auto" w:fill="F4F6FB"/>
          </w:tcPr>
          <w:p>
            <w:pPr>
              <w:spacing w:after="40"/>
            </w:pPr>
            <w:r>
              <w:rPr>
                <w:rFonts w:ascii="맑은 고딕" w:hAnsi="맑은 고딕" w:eastAsia="맑은 고딕"/>
                <w:b/>
                <w:color w:val="1E2761"/>
                <w:sz w:val="20"/>
              </w:rPr>
              <w:t>제목</w:t>
            </w:r>
          </w:p>
        </w:tc>
        <w:tc>
          <w:tcPr>
            <w:tcW w:type="dxa" w:w="6009"/>
          </w:tcPr>
          <w:p>
            <w:pPr>
              <w:spacing w:after="40"/>
            </w:pPr>
            <w:r>
              <w:rPr>
                <w:rFonts w:ascii="맑은 고딕" w:hAnsi="맑은 고딕" w:eastAsia="맑은 고딕"/>
                <w:b w:val="0"/>
                <w:sz w:val="20"/>
              </w:rPr>
              <w:t>구립도서관 3곳, 11월부터 평일 밤 10시까지 연다</w:t>
            </w:r>
          </w:p>
        </w:tc>
        <w:tc>
          <w:tcPr>
            <w:tcW w:type="dxa" w:w="2041"/>
          </w:tcPr>
          <w:p>
            <w:pPr>
              <w:spacing w:after="40"/>
            </w:pPr>
            <w:r>
              <w:rPr>
                <w:rFonts w:ascii="맑은 고딕" w:hAnsi="맑은 고딕" w:eastAsia="맑은 고딕"/>
                <w:b w:val="0"/>
                <w:sz w:val="20"/>
              </w:rPr>
              <w:t>누가·언제·무엇을</w:t>
            </w:r>
          </w:p>
        </w:tc>
      </w:tr>
      <w:tr>
        <w:trPr>
          <w:cantSplit/>
        </w:trPr>
        <w:tc>
          <w:tcPr>
            <w:tcW w:type="dxa" w:w="1361"/>
            <w:shd w:val="clear" w:color="auto" w:fill="F4F6FB"/>
          </w:tcPr>
          <w:p>
            <w:pPr>
              <w:spacing w:after="40"/>
            </w:pPr>
            <w:r>
              <w:rPr>
                <w:rFonts w:ascii="맑은 고딕" w:hAnsi="맑은 고딕" w:eastAsia="맑은 고딕"/>
                <w:b/>
                <w:color w:val="1E2761"/>
                <w:sz w:val="20"/>
              </w:rPr>
              <w:t>리드</w:t>
            </w:r>
          </w:p>
        </w:tc>
        <w:tc>
          <w:tcPr>
            <w:tcW w:type="dxa" w:w="6009"/>
          </w:tcPr>
          <w:p>
            <w:pPr>
              <w:spacing w:after="40"/>
            </w:pPr>
            <w:r>
              <w:rPr>
                <w:rFonts w:ascii="맑은 고딕" w:hAnsi="맑은 고딕" w:eastAsia="맑은 고딕"/>
                <w:b w:val="0"/>
                <w:sz w:val="20"/>
              </w:rPr>
              <w:t>OO구청은 11월 1일부터 가·나·다 구립도서관 3곳의 평일 운영 시간을 오후 10시까지 4시간 연장한다.</w:t>
            </w:r>
          </w:p>
        </w:tc>
        <w:tc>
          <w:tcPr>
            <w:tcW w:type="dxa" w:w="2041"/>
          </w:tcPr>
          <w:p>
            <w:pPr>
              <w:spacing w:after="40"/>
            </w:pPr>
            <w:r>
              <w:rPr>
                <w:rFonts w:ascii="맑은 고딕" w:hAnsi="맑은 고딕" w:eastAsia="맑은 고딕"/>
                <w:b w:val="0"/>
                <w:sz w:val="20"/>
              </w:rPr>
              <w:t>누가·언제·어디서·무엇을</w:t>
            </w:r>
          </w:p>
        </w:tc>
      </w:tr>
      <w:tr>
        <w:trPr>
          <w:cantSplit/>
        </w:trPr>
        <w:tc>
          <w:tcPr>
            <w:tcW w:type="dxa" w:w="1361"/>
            <w:shd w:val="clear" w:color="auto" w:fill="F4F6FB"/>
          </w:tcPr>
          <w:p>
            <w:pPr>
              <w:spacing w:after="40"/>
            </w:pPr>
            <w:r>
              <w:rPr>
                <w:rFonts w:ascii="맑은 고딕" w:hAnsi="맑은 고딕" w:eastAsia="맑은 고딕"/>
                <w:b/>
                <w:color w:val="1E2761"/>
                <w:sz w:val="20"/>
              </w:rPr>
              <w:t>본문 ①</w:t>
            </w:r>
          </w:p>
        </w:tc>
        <w:tc>
          <w:tcPr>
            <w:tcW w:type="dxa" w:w="6009"/>
          </w:tcPr>
          <w:p>
            <w:pPr>
              <w:spacing w:after="40"/>
            </w:pPr>
            <w:r>
              <w:rPr>
                <w:rFonts w:ascii="맑은 고딕" w:hAnsi="맑은 고딕" w:eastAsia="맑은 고딕"/>
                <w:b w:val="0"/>
                <w:sz w:val="20"/>
              </w:rPr>
              <w:t>평일 운영 종료 시간은 오후 6시에서 10시로 늦춰지며 주말 운영 시간은 그대로다. 구청은 야간 근무를 위해 시간제 사서를 추가로 채용하고, 추가 예산은 연간 1억 2,300만 원이다.</w:t>
            </w:r>
          </w:p>
        </w:tc>
        <w:tc>
          <w:tcPr>
            <w:tcW w:type="dxa" w:w="2041"/>
          </w:tcPr>
          <w:p>
            <w:pPr>
              <w:spacing w:after="40"/>
            </w:pPr>
            <w:r>
              <w:rPr>
                <w:rFonts w:ascii="맑은 고딕" w:hAnsi="맑은 고딕" w:eastAsia="맑은 고딕"/>
                <w:b w:val="0"/>
                <w:sz w:val="20"/>
              </w:rPr>
              <w:t>어떻게</w:t>
            </w:r>
          </w:p>
        </w:tc>
      </w:tr>
      <w:tr>
        <w:trPr>
          <w:cantSplit/>
        </w:trPr>
        <w:tc>
          <w:tcPr>
            <w:tcW w:type="dxa" w:w="1361"/>
            <w:shd w:val="clear" w:color="auto" w:fill="F4F6FB"/>
          </w:tcPr>
          <w:p>
            <w:pPr>
              <w:spacing w:after="40"/>
            </w:pPr>
            <w:r>
              <w:rPr>
                <w:rFonts w:ascii="맑은 고딕" w:hAnsi="맑은 고딕" w:eastAsia="맑은 고딕"/>
                <w:b/>
                <w:color w:val="1E2761"/>
                <w:sz w:val="20"/>
              </w:rPr>
              <w:t>본문 ②</w:t>
            </w:r>
          </w:p>
        </w:tc>
        <w:tc>
          <w:tcPr>
            <w:tcW w:type="dxa" w:w="6009"/>
          </w:tcPr>
          <w:p>
            <w:pPr>
              <w:spacing w:after="40"/>
            </w:pPr>
            <w:r>
              <w:rPr>
                <w:rFonts w:ascii="맑은 고딕" w:hAnsi="맑은 고딕" w:eastAsia="맑은 고딕"/>
                <w:b w:val="0"/>
                <w:sz w:val="20"/>
              </w:rPr>
              <w:t>이번 연장은 주민 설문에서 퇴근 후와 시험 준비 시간대에 이용하고 싶다는 요청이 많았던 데 따른 것이다.</w:t>
            </w:r>
          </w:p>
        </w:tc>
        <w:tc>
          <w:tcPr>
            <w:tcW w:type="dxa" w:w="2041"/>
          </w:tcPr>
          <w:p>
            <w:pPr>
              <w:spacing w:after="40"/>
            </w:pPr>
            <w:r>
              <w:rPr>
                <w:rFonts w:ascii="맑은 고딕" w:hAnsi="맑은 고딕" w:eastAsia="맑은 고딕"/>
                <w:b w:val="0"/>
                <w:sz w:val="20"/>
              </w:rPr>
              <w:t>왜</w:t>
            </w:r>
          </w:p>
        </w:tc>
      </w:tr>
      <w:tr>
        <w:trPr>
          <w:cantSplit/>
        </w:trPr>
        <w:tc>
          <w:tcPr>
            <w:tcW w:type="dxa" w:w="1361"/>
            <w:shd w:val="clear" w:color="auto" w:fill="F4F6FB"/>
          </w:tcPr>
          <w:p>
            <w:pPr>
              <w:spacing w:after="40"/>
            </w:pPr>
            <w:r>
              <w:rPr>
                <w:rFonts w:ascii="맑은 고딕" w:hAnsi="맑은 고딕" w:eastAsia="맑은 고딕"/>
                <w:b/>
                <w:color w:val="1E2761"/>
                <w:sz w:val="20"/>
              </w:rPr>
              <w:t>배경·부연</w:t>
            </w:r>
          </w:p>
        </w:tc>
        <w:tc>
          <w:tcPr>
            <w:tcW w:type="dxa" w:w="6009"/>
          </w:tcPr>
          <w:p>
            <w:pPr>
              <w:spacing w:after="40"/>
            </w:pPr>
            <w:r>
              <w:rPr>
                <w:rFonts w:ascii="맑은 고딕" w:hAnsi="맑은 고딕" w:eastAsia="맑은 고딕"/>
                <w:b w:val="0"/>
                <w:sz w:val="20"/>
              </w:rPr>
              <w:t>쓰지 않는다</w:t>
            </w:r>
          </w:p>
        </w:tc>
        <w:tc>
          <w:tcPr>
            <w:tcW w:type="dxa" w:w="2041"/>
          </w:tcPr>
          <w:p>
            <w:pPr>
              <w:spacing w:after="40"/>
            </w:pPr>
            <w:r>
              <w:rPr>
                <w:rFonts w:ascii="맑은 고딕" w:hAnsi="맑은 고딕" w:eastAsia="맑은 고딕"/>
                <w:b w:val="0"/>
                <w:sz w:val="20"/>
              </w:rPr>
              <w:t>메모에 배경·앞으로의 계획이 없음</w:t>
            </w:r>
          </w:p>
        </w:tc>
      </w:tr>
    </w:tbl>
    <w:p>
      <w:pPr>
        <w:spacing w:after="40"/>
      </w:pPr>
    </w:p>
    <w:tbl>
      <w:tblPr>
        <w:tblW w:type="auto" w:w="0"/>
        <w:jc w:val="center"/>
        <w:tblLayout w:type="fixed"/>
        <w:tblLook w:firstColumn="1" w:firstRow="1" w:lastColumn="0" w:lastRow="0" w:noHBand="0" w:noVBand="1" w:val="04A0"/>
        <w:tblBorders>
          <w:top w:val="single" w:sz="4" w:space="0" w:color="D9DCE6"/>
          <w:left w:val="single" w:sz="4" w:space="0" w:color="D9DCE6"/>
          <w:bottom w:val="single" w:sz="4" w:space="0" w:color="D9DCE6"/>
          <w:right w:val="single" w:sz="4" w:space="0" w:color="D9DCE6"/>
          <w:insideH w:val="single" w:sz="4" w:space="0" w:color="D9DCE6"/>
          <w:insideV w:val="single" w:sz="4" w:space="0" w:color="D9DCE6"/>
        </w:tblBorders>
      </w:tblPr>
      <w:tblGrid>
        <w:gridCol w:w="1361"/>
        <w:gridCol w:w="4082"/>
        <w:gridCol w:w="3969"/>
      </w:tblGrid>
      <w:tr>
        <w:trPr>
          <w:tblHeader/>
          <w:cantSplit/>
        </w:trPr>
        <w:tc>
          <w:tcPr>
            <w:tcW w:type="dxa" w:w="1361"/>
            <w:shd w:val="clear" w:color="auto" w:fill="1E2761"/>
          </w:tcPr>
          <w:p>
            <w:pPr>
              <w:spacing w:after="40"/>
            </w:pPr>
            <w:r>
              <w:rPr>
                <w:rFonts w:ascii="맑은 고딕" w:hAnsi="맑은 고딕" w:eastAsia="맑은 고딕"/>
                <w:b/>
                <w:color w:val="FFFFFF"/>
                <w:sz w:val="20"/>
              </w:rPr>
              <w:t>채점 항목</w:t>
            </w:r>
          </w:p>
        </w:tc>
        <w:tc>
          <w:tcPr>
            <w:tcW w:type="dxa" w:w="4082"/>
            <w:shd w:val="clear" w:color="auto" w:fill="1E2761"/>
          </w:tcPr>
          <w:p>
            <w:pPr>
              <w:spacing w:after="40"/>
            </w:pPr>
            <w:r>
              <w:rPr>
                <w:rFonts w:ascii="맑은 고딕" w:hAnsi="맑은 고딕" w:eastAsia="맑은 고딕"/>
                <w:b/>
                <w:color w:val="FFFFFF"/>
                <w:sz w:val="20"/>
              </w:rPr>
              <w:t>합격 기준</w:t>
            </w:r>
          </w:p>
        </w:tc>
        <w:tc>
          <w:tcPr>
            <w:tcW w:type="dxa" w:w="3969"/>
            <w:shd w:val="clear" w:color="auto" w:fill="1E2761"/>
          </w:tcPr>
          <w:p>
            <w:pPr>
              <w:spacing w:after="40"/>
            </w:pPr>
            <w:r>
              <w:rPr>
                <w:rFonts w:ascii="맑은 고딕" w:hAnsi="맑은 고딕" w:eastAsia="맑은 고딕"/>
                <w:b/>
                <w:color w:val="FFFFFF"/>
                <w:sz w:val="20"/>
              </w:rPr>
              <w:t>흔한 오류</w:t>
            </w:r>
          </w:p>
        </w:tc>
      </w:tr>
      <w:tr>
        <w:trPr>
          <w:cantSplit/>
        </w:trPr>
        <w:tc>
          <w:tcPr>
            <w:tcW w:type="dxa" w:w="1361"/>
            <w:shd w:val="clear" w:color="auto" w:fill="F4F6FB"/>
          </w:tcPr>
          <w:p>
            <w:pPr>
              <w:spacing w:after="40"/>
            </w:pPr>
            <w:r>
              <w:rPr>
                <w:rFonts w:ascii="맑은 고딕" w:hAnsi="맑은 고딕" w:eastAsia="맑은 고딕"/>
                <w:b/>
                <w:color w:val="1E2761"/>
                <w:sz w:val="20"/>
              </w:rPr>
              <w:t>제목</w:t>
            </w:r>
          </w:p>
        </w:tc>
        <w:tc>
          <w:tcPr>
            <w:tcW w:type="dxa" w:w="4082"/>
          </w:tcPr>
          <w:p>
            <w:pPr>
              <w:spacing w:after="40"/>
            </w:pPr>
            <w:r>
              <w:rPr>
                <w:rFonts w:ascii="맑은 고딕" w:hAnsi="맑은 고딕" w:eastAsia="맑은 고딕"/>
                <w:b w:val="0"/>
                <w:sz w:val="20"/>
              </w:rPr>
              <w:t>핵심 사실을 한 줄로 압축한다</w:t>
            </w:r>
          </w:p>
        </w:tc>
        <w:tc>
          <w:tcPr>
            <w:tcW w:type="dxa" w:w="3969"/>
          </w:tcPr>
          <w:p>
            <w:pPr>
              <w:spacing w:after="40"/>
            </w:pPr>
            <w:r>
              <w:rPr>
                <w:rFonts w:ascii="맑은 고딕" w:hAnsi="맑은 고딕" w:eastAsia="맑은 고딕"/>
                <w:b w:val="0"/>
                <w:sz w:val="20"/>
              </w:rPr>
              <w:t>주제만 쓴 제목(“도서관 이야기”), 의문형 제목</w:t>
            </w:r>
          </w:p>
        </w:tc>
      </w:tr>
      <w:tr>
        <w:trPr>
          <w:cantSplit/>
        </w:trPr>
        <w:tc>
          <w:tcPr>
            <w:tcW w:type="dxa" w:w="1361"/>
            <w:shd w:val="clear" w:color="auto" w:fill="F4F6FB"/>
          </w:tcPr>
          <w:p>
            <w:pPr>
              <w:spacing w:after="40"/>
            </w:pPr>
            <w:r>
              <w:rPr>
                <w:rFonts w:ascii="맑은 고딕" w:hAnsi="맑은 고딕" w:eastAsia="맑은 고딕"/>
                <w:b/>
                <w:color w:val="1E2761"/>
                <w:sz w:val="20"/>
              </w:rPr>
              <w:t>리드</w:t>
            </w:r>
          </w:p>
        </w:tc>
        <w:tc>
          <w:tcPr>
            <w:tcW w:type="dxa" w:w="4082"/>
          </w:tcPr>
          <w:p>
            <w:pPr>
              <w:spacing w:after="40"/>
            </w:pPr>
            <w:r>
              <w:rPr>
                <w:rFonts w:ascii="맑은 고딕" w:hAnsi="맑은 고딕" w:eastAsia="맑은 고딕"/>
                <w:b w:val="0"/>
                <w:sz w:val="20"/>
              </w:rPr>
              <w:t>누가·언제·어디서·무엇을이 첫 문장에 들어 있다</w:t>
            </w:r>
          </w:p>
        </w:tc>
        <w:tc>
          <w:tcPr>
            <w:tcW w:type="dxa" w:w="3969"/>
          </w:tcPr>
          <w:p>
            <w:pPr>
              <w:spacing w:after="40"/>
            </w:pPr>
            <w:r>
              <w:rPr>
                <w:rFonts w:ascii="맑은 고딕" w:hAnsi="맑은 고딕" w:eastAsia="맑은 고딕"/>
                <w:b w:val="0"/>
                <w:sz w:val="20"/>
              </w:rPr>
              <w:t>설문·예산 같은 세부가 앞에 오거나 시간순으로 풀어 쓴다</w:t>
            </w:r>
          </w:p>
        </w:tc>
      </w:tr>
      <w:tr>
        <w:trPr>
          <w:cantSplit/>
        </w:trPr>
        <w:tc>
          <w:tcPr>
            <w:tcW w:type="dxa" w:w="1361"/>
            <w:shd w:val="clear" w:color="auto" w:fill="F4F6FB"/>
          </w:tcPr>
          <w:p>
            <w:pPr>
              <w:spacing w:after="40"/>
            </w:pPr>
            <w:r>
              <w:rPr>
                <w:rFonts w:ascii="맑은 고딕" w:hAnsi="맑은 고딕" w:eastAsia="맑은 고딕"/>
                <w:b/>
                <w:color w:val="1E2761"/>
                <w:sz w:val="20"/>
              </w:rPr>
              <w:t>본문</w:t>
            </w:r>
          </w:p>
        </w:tc>
        <w:tc>
          <w:tcPr>
            <w:tcW w:type="dxa" w:w="4082"/>
          </w:tcPr>
          <w:p>
            <w:pPr>
              <w:spacing w:after="40"/>
            </w:pPr>
            <w:r>
              <w:rPr>
                <w:rFonts w:ascii="맑은 고딕" w:hAnsi="맑은 고딕" w:eastAsia="맑은 고딕"/>
                <w:b w:val="0"/>
                <w:sz w:val="20"/>
              </w:rPr>
              <w:t>어떻게(사서 채용·예산)와 왜(설문)가 중요한 순서로 배열되어 있다</w:t>
            </w:r>
          </w:p>
        </w:tc>
        <w:tc>
          <w:tcPr>
            <w:tcW w:type="dxa" w:w="3969"/>
          </w:tcPr>
          <w:p>
            <w:pPr>
              <w:spacing w:after="40"/>
            </w:pPr>
            <w:r>
              <w:rPr>
                <w:rFonts w:ascii="맑은 고딕" w:hAnsi="맑은 고딕" w:eastAsia="맑은 고딕"/>
                <w:b w:val="0"/>
                <w:sz w:val="20"/>
              </w:rPr>
              <w:t>리드와 같은 말을 되풀이한다</w:t>
            </w:r>
          </w:p>
        </w:tc>
      </w:tr>
      <w:tr>
        <w:trPr>
          <w:cantSplit/>
        </w:trPr>
        <w:tc>
          <w:tcPr>
            <w:tcW w:type="dxa" w:w="1361"/>
            <w:shd w:val="clear" w:color="auto" w:fill="F4F6FB"/>
          </w:tcPr>
          <w:p>
            <w:pPr>
              <w:spacing w:after="40"/>
            </w:pPr>
            <w:r>
              <w:rPr>
                <w:rFonts w:ascii="맑은 고딕" w:hAnsi="맑은 고딕" w:eastAsia="맑은 고딕"/>
                <w:b/>
                <w:color w:val="1E2761"/>
                <w:sz w:val="20"/>
              </w:rPr>
              <w:t>문체</w:t>
            </w:r>
          </w:p>
        </w:tc>
        <w:tc>
          <w:tcPr>
            <w:tcW w:type="dxa" w:w="4082"/>
          </w:tcPr>
          <w:p>
            <w:pPr>
              <w:spacing w:after="40"/>
            </w:pPr>
            <w:r>
              <w:rPr>
                <w:rFonts w:ascii="맑은 고딕" w:hAnsi="맑은 고딕" w:eastAsia="맑은 고딕"/>
                <w:b w:val="0"/>
                <w:sz w:val="20"/>
              </w:rPr>
              <w:t>“~한다” 문어체이고 숫자는 정확히 쓴다 (1억 2,300만 원)</w:t>
            </w:r>
          </w:p>
        </w:tc>
        <w:tc>
          <w:tcPr>
            <w:tcW w:type="dxa" w:w="3969"/>
          </w:tcPr>
          <w:p>
            <w:pPr>
              <w:spacing w:after="40"/>
            </w:pPr>
            <w:r>
              <w:rPr>
                <w:rFonts w:ascii="맑은 고딕" w:hAnsi="맑은 고딕" w:eastAsia="맑은 고딕"/>
                <w:b w:val="0"/>
                <w:sz w:val="20"/>
              </w:rPr>
              <w:t>“~합니다” 구어체와 섞는다, 신문기사에서 숫자를 뭉뚱그린다</w:t>
            </w:r>
          </w:p>
        </w:tc>
      </w:tr>
      <w:tr>
        <w:trPr>
          <w:cantSplit/>
        </w:trPr>
        <w:tc>
          <w:tcPr>
            <w:tcW w:type="dxa" w:w="1361"/>
            <w:shd w:val="clear" w:color="auto" w:fill="F4F6FB"/>
          </w:tcPr>
          <w:p>
            <w:pPr>
              <w:spacing w:after="40"/>
            </w:pPr>
            <w:r>
              <w:rPr>
                <w:rFonts w:ascii="맑은 고딕" w:hAnsi="맑은 고딕" w:eastAsia="맑은 고딕"/>
                <w:b/>
                <w:color w:val="1E2761"/>
                <w:sz w:val="20"/>
              </w:rPr>
              <w:t>지어낸 정보</w:t>
            </w:r>
          </w:p>
        </w:tc>
        <w:tc>
          <w:tcPr>
            <w:tcW w:type="dxa" w:w="4082"/>
          </w:tcPr>
          <w:p>
            <w:pPr>
              <w:spacing w:after="40"/>
            </w:pPr>
            <w:r>
              <w:rPr>
                <w:rFonts w:ascii="맑은 고딕" w:hAnsi="맑은 고딕" w:eastAsia="맑은 고딕"/>
                <w:b w:val="0"/>
                <w:sz w:val="20"/>
              </w:rPr>
              <w:t>메모에 있는 사실만 쓴다</w:t>
            </w:r>
          </w:p>
        </w:tc>
        <w:tc>
          <w:tcPr>
            <w:tcW w:type="dxa" w:w="3969"/>
          </w:tcPr>
          <w:p>
            <w:pPr>
              <w:spacing w:after="40"/>
            </w:pPr>
            <w:r>
              <w:rPr>
                <w:rFonts w:ascii="맑은 고딕" w:hAnsi="맑은 고딕" w:eastAsia="맑은 고딕"/>
                <w:b w:val="0"/>
                <w:sz w:val="20"/>
              </w:rPr>
              <w:t>구청 관계자 발언, 이용객 증가, 앞으로의 확대 계획을 만들어 넣는다 (모두 감점)</w:t>
            </w:r>
          </w:p>
        </w:tc>
      </w:tr>
      <w:tr>
        <w:trPr>
          <w:cantSplit/>
        </w:trPr>
        <w:tc>
          <w:tcPr>
            <w:tcW w:type="dxa" w:w="1361"/>
            <w:shd w:val="clear" w:color="auto" w:fill="F4F6FB"/>
          </w:tcPr>
          <w:p>
            <w:pPr>
              <w:spacing w:after="40"/>
            </w:pPr>
            <w:r>
              <w:rPr>
                <w:rFonts w:ascii="맑은 고딕" w:hAnsi="맑은 고딕" w:eastAsia="맑은 고딕"/>
                <w:b/>
                <w:color w:val="1E2761"/>
                <w:sz w:val="20"/>
              </w:rPr>
              <w:t>배경·부연</w:t>
            </w:r>
          </w:p>
        </w:tc>
        <w:tc>
          <w:tcPr>
            <w:tcW w:type="dxa" w:w="4082"/>
          </w:tcPr>
          <w:p>
            <w:pPr>
              <w:spacing w:after="40"/>
            </w:pPr>
            <w:r>
              <w:rPr>
                <w:rFonts w:ascii="맑은 고딕" w:hAnsi="맑은 고딕" w:eastAsia="맑은 고딕"/>
                <w:b w:val="0"/>
                <w:sz w:val="20"/>
              </w:rPr>
              <w:t>메모에 없으면 생략한다</w:t>
            </w:r>
          </w:p>
        </w:tc>
        <w:tc>
          <w:tcPr>
            <w:tcW w:type="dxa" w:w="3969"/>
          </w:tcPr>
          <w:p>
            <w:pPr>
              <w:spacing w:after="40"/>
            </w:pPr>
            <w:r>
              <w:rPr>
                <w:rFonts w:ascii="맑은 고딕" w:hAnsi="맑은 고딕" w:eastAsia="맑은 고딕"/>
                <w:b w:val="0"/>
                <w:sz w:val="20"/>
              </w:rPr>
              <w:t>분량을 채우려고 배경을 상상해서 쓴다</w:t>
            </w:r>
          </w:p>
        </w:tc>
      </w:tr>
    </w:tbl>
    <w:p>
      <w:pPr>
        <w:spacing w:after="40"/>
      </w:pPr>
    </w:p>
    <w:p>
      <w:r>
        <w:rPr>
          <w:rFonts w:ascii="맑은 고딕" w:hAnsi="맑은 고딕" w:eastAsia="맑은 고딕"/>
          <w:b w:val="0"/>
          <w:color w:val="5C6070"/>
        </w:rPr>
        <w:t>해설: 배경·부연은 있으면 좋은 칸이지 반드시 채워야 하는 칸이 아닙니다. 소재에 없으면 비워 두는 것이 정답이라는 점을 강조하세요.</w:t>
      </w:r>
    </w:p>
    <w:p>
      <w:pPr>
        <w:keepNext/>
        <w:spacing w:before="160"/>
      </w:pPr>
      <w:r>
        <w:rPr>
          <w:rFonts w:ascii="맑은 고딕" w:hAnsi="맑은 고딕" w:eastAsia="맑은 고딕"/>
          <w:b/>
          <w:color w:val="1E2761"/>
          <w:sz w:val="24"/>
        </w:rPr>
        <w:t>연습 B (방송 원고, 소재 ①) — 예시 답안</w:t>
      </w:r>
    </w:p>
    <w:tbl>
      <w:tblPr>
        <w:tblW w:type="auto" w:w="0"/>
        <w:jc w:val="center"/>
        <w:tblLayout w:type="fixed"/>
        <w:tblLook w:firstColumn="1" w:firstRow="1" w:lastColumn="0" w:lastRow="0" w:noHBand="0" w:noVBand="1" w:val="04A0"/>
        <w:tblBorders>
          <w:top w:val="single" w:sz="4" w:space="0" w:color="D9DCE6"/>
          <w:left w:val="single" w:sz="4" w:space="0" w:color="D9DCE6"/>
          <w:bottom w:val="single" w:sz="4" w:space="0" w:color="D9DCE6"/>
          <w:right w:val="single" w:sz="4" w:space="0" w:color="D9DCE6"/>
          <w:insideH w:val="single" w:sz="4" w:space="0" w:color="D9DCE6"/>
          <w:insideV w:val="single" w:sz="4" w:space="0" w:color="D9DCE6"/>
        </w:tblBorders>
      </w:tblPr>
      <w:tblGrid>
        <w:gridCol w:w="1474"/>
        <w:gridCol w:w="2154"/>
        <w:gridCol w:w="4082"/>
        <w:gridCol w:w="1701"/>
      </w:tblGrid>
      <w:tr>
        <w:trPr>
          <w:tblHeader/>
          <w:cantSplit/>
        </w:trPr>
        <w:tc>
          <w:tcPr>
            <w:tcW w:type="dxa" w:w="1474"/>
            <w:shd w:val="clear" w:color="auto" w:fill="1E2761"/>
          </w:tcPr>
          <w:p>
            <w:pPr>
              <w:spacing w:after="40"/>
            </w:pPr>
            <w:r>
              <w:rPr>
                <w:rFonts w:ascii="맑은 고딕" w:hAnsi="맑은 고딕" w:eastAsia="맑은 고딕"/>
                <w:b/>
                <w:color w:val="FFFFFF"/>
                <w:sz w:val="20"/>
              </w:rPr>
              <w:t>구성</w:t>
            </w:r>
          </w:p>
        </w:tc>
        <w:tc>
          <w:tcPr>
            <w:tcW w:type="dxa" w:w="2154"/>
            <w:shd w:val="clear" w:color="auto" w:fill="1E2761"/>
          </w:tcPr>
          <w:p>
            <w:pPr>
              <w:spacing w:after="40"/>
            </w:pPr>
            <w:r>
              <w:rPr>
                <w:rFonts w:ascii="맑은 고딕" w:hAnsi="맑은 고딕" w:eastAsia="맑은 고딕"/>
                <w:b/>
                <w:color w:val="FFFFFF"/>
                <w:sz w:val="20"/>
              </w:rPr>
              <w:t>화면</w:t>
            </w:r>
          </w:p>
        </w:tc>
        <w:tc>
          <w:tcPr>
            <w:tcW w:type="dxa" w:w="4082"/>
            <w:shd w:val="clear" w:color="auto" w:fill="1E2761"/>
          </w:tcPr>
          <w:p>
            <w:pPr>
              <w:spacing w:after="40"/>
            </w:pPr>
            <w:r>
              <w:rPr>
                <w:rFonts w:ascii="맑은 고딕" w:hAnsi="맑은 고딕" w:eastAsia="맑은 고딕"/>
                <w:b/>
                <w:color w:val="FFFFFF"/>
                <w:sz w:val="20"/>
              </w:rPr>
              <w:t>내레이션 (구어체 경어)</w:t>
            </w:r>
          </w:p>
        </w:tc>
        <w:tc>
          <w:tcPr>
            <w:tcW w:type="dxa" w:w="1701"/>
            <w:shd w:val="clear" w:color="auto" w:fill="1E2761"/>
          </w:tcPr>
          <w:p>
            <w:pPr>
              <w:spacing w:after="40"/>
            </w:pPr>
            <w:r>
              <w:rPr>
                <w:rFonts w:ascii="맑은 고딕" w:hAnsi="맑은 고딕" w:eastAsia="맑은 고딕"/>
                <w:b/>
                <w:color w:val="FFFFFF"/>
                <w:sz w:val="20"/>
              </w:rPr>
              <w:t>자막·소리</w:t>
            </w:r>
          </w:p>
        </w:tc>
      </w:tr>
      <w:tr>
        <w:trPr>
          <w:cantSplit/>
        </w:trPr>
        <w:tc>
          <w:tcPr>
            <w:tcW w:type="dxa" w:w="1474"/>
            <w:shd w:val="clear" w:color="auto" w:fill="F4F6FB"/>
          </w:tcPr>
          <w:p>
            <w:pPr>
              <w:spacing w:after="40"/>
            </w:pPr>
            <w:r>
              <w:rPr>
                <w:rFonts w:ascii="맑은 고딕" w:hAnsi="맑은 고딕" w:eastAsia="맑은 고딕"/>
                <w:b/>
                <w:color w:val="1E2761"/>
                <w:sz w:val="20"/>
              </w:rPr>
              <w:t>앵커멘트</w:t>
            </w:r>
          </w:p>
        </w:tc>
        <w:tc>
          <w:tcPr>
            <w:tcW w:type="dxa" w:w="2154"/>
          </w:tcPr>
          <w:p>
            <w:pPr>
              <w:spacing w:after="40"/>
            </w:pPr>
            <w:r>
              <w:rPr>
                <w:rFonts w:ascii="맑은 고딕" w:hAnsi="맑은 고딕" w:eastAsia="맑은 고딕"/>
                <w:b w:val="0"/>
                <w:sz w:val="20"/>
              </w:rPr>
              <w:t>앵커 + 그래픽 “구립도서관 야간 연장”</w:t>
            </w:r>
          </w:p>
        </w:tc>
        <w:tc>
          <w:tcPr>
            <w:tcW w:type="dxa" w:w="4082"/>
          </w:tcPr>
          <w:p>
            <w:pPr>
              <w:spacing w:after="40"/>
            </w:pPr>
            <w:r>
              <w:rPr>
                <w:rFonts w:ascii="맑은 고딕" w:hAnsi="맑은 고딕" w:eastAsia="맑은 고딕"/>
                <w:b w:val="0"/>
                <w:sz w:val="20"/>
              </w:rPr>
              <w:t>퇴근하고 도서관에 가려 해도 오후 6시면 문이 닫혔는데요. 11월부터 이 시간이 달라집니다.</w:t>
            </w:r>
          </w:p>
        </w:tc>
        <w:tc>
          <w:tcPr>
            <w:tcW w:type="dxa" w:w="1701"/>
          </w:tcPr>
          <w:p>
            <w:pPr>
              <w:spacing w:after="40"/>
            </w:pPr>
            <w:r>
              <w:rPr>
                <w:rFonts w:ascii="맑은 고딕" w:hAnsi="맑은 고딕" w:eastAsia="맑은 고딕"/>
                <w:b w:val="0"/>
                <w:sz w:val="20"/>
              </w:rPr>
              <w:t>자막: 구립도서관 평일 야간 연장</w:t>
            </w:r>
          </w:p>
        </w:tc>
      </w:tr>
      <w:tr>
        <w:trPr>
          <w:cantSplit/>
        </w:trPr>
        <w:tc>
          <w:tcPr>
            <w:tcW w:type="dxa" w:w="1474"/>
            <w:shd w:val="clear" w:color="auto" w:fill="F4F6FB"/>
          </w:tcPr>
          <w:p>
            <w:pPr>
              <w:spacing w:after="40"/>
            </w:pPr>
            <w:r>
              <w:rPr>
                <w:rFonts w:ascii="맑은 고딕" w:hAnsi="맑은 고딕" w:eastAsia="맑은 고딕"/>
                <w:b/>
                <w:color w:val="1E2761"/>
                <w:sz w:val="20"/>
              </w:rPr>
              <w:t>리포트 본문 ①</w:t>
            </w:r>
          </w:p>
        </w:tc>
        <w:tc>
          <w:tcPr>
            <w:tcW w:type="dxa" w:w="2154"/>
          </w:tcPr>
          <w:p>
            <w:pPr>
              <w:spacing w:after="40"/>
            </w:pPr>
            <w:r>
              <w:rPr>
                <w:rFonts w:ascii="맑은 고딕" w:hAnsi="맑은 고딕" w:eastAsia="맑은 고딕"/>
                <w:b w:val="0"/>
                <w:sz w:val="20"/>
              </w:rPr>
              <w:t>저녁 도서관 외관</w:t>
            </w:r>
          </w:p>
        </w:tc>
        <w:tc>
          <w:tcPr>
            <w:tcW w:type="dxa" w:w="4082"/>
          </w:tcPr>
          <w:p>
            <w:pPr>
              <w:spacing w:after="40"/>
            </w:pPr>
            <w:r>
              <w:rPr>
                <w:rFonts w:ascii="맑은 고딕" w:hAnsi="맑은 고딕" w:eastAsia="맑은 고딕"/>
                <w:b w:val="0"/>
                <w:sz w:val="20"/>
              </w:rPr>
              <w:t>OO구청이 11월 1일부터 구립도서관 세 곳의 평일 운영 시간을 밤 10시까지 늘립니다.</w:t>
            </w:r>
          </w:p>
        </w:tc>
        <w:tc>
          <w:tcPr>
            <w:tcW w:type="dxa" w:w="1701"/>
          </w:tcPr>
          <w:p>
            <w:pPr>
              <w:spacing w:after="40"/>
            </w:pPr>
            <w:r>
              <w:rPr>
                <w:rFonts w:ascii="맑은 고딕" w:hAnsi="맑은 고딕" w:eastAsia="맑은 고딕"/>
                <w:b w:val="0"/>
                <w:sz w:val="20"/>
              </w:rPr>
              <w:t>현장음 / 자막: 11/1부터 평일 밤 10시까지</w:t>
            </w:r>
          </w:p>
        </w:tc>
      </w:tr>
      <w:tr>
        <w:trPr>
          <w:cantSplit/>
        </w:trPr>
        <w:tc>
          <w:tcPr>
            <w:tcW w:type="dxa" w:w="1474"/>
            <w:shd w:val="clear" w:color="auto" w:fill="F4F6FB"/>
          </w:tcPr>
          <w:p>
            <w:pPr>
              <w:spacing w:after="40"/>
            </w:pPr>
            <w:r>
              <w:rPr>
                <w:rFonts w:ascii="맑은 고딕" w:hAnsi="맑은 고딕" w:eastAsia="맑은 고딕"/>
                <w:b/>
                <w:color w:val="1E2761"/>
                <w:sz w:val="20"/>
              </w:rPr>
              <w:t>리포트 본문 ②</w:t>
            </w:r>
          </w:p>
        </w:tc>
        <w:tc>
          <w:tcPr>
            <w:tcW w:type="dxa" w:w="2154"/>
          </w:tcPr>
          <w:p>
            <w:pPr>
              <w:spacing w:after="40"/>
            </w:pPr>
            <w:r>
              <w:rPr>
                <w:rFonts w:ascii="맑은 고딕" w:hAnsi="맑은 고딕" w:eastAsia="맑은 고딕"/>
                <w:b w:val="0"/>
                <w:sz w:val="20"/>
              </w:rPr>
              <w:t>열람실 내부 (이용객 모자이크)</w:t>
            </w:r>
          </w:p>
        </w:tc>
        <w:tc>
          <w:tcPr>
            <w:tcW w:type="dxa" w:w="4082"/>
          </w:tcPr>
          <w:p>
            <w:pPr>
              <w:spacing w:after="40"/>
            </w:pPr>
            <w:r>
              <w:rPr>
                <w:rFonts w:ascii="맑은 고딕" w:hAnsi="맑은 고딕" w:eastAsia="맑은 고딕"/>
                <w:b w:val="0"/>
                <w:sz w:val="20"/>
              </w:rPr>
              <w:t>가, 나, 다 도서관이 대상이고, 종료 시간이 오후 6시에서 네 시간 늘어납니다. 주말 운영은 그대로입니다.</w:t>
            </w:r>
          </w:p>
        </w:tc>
        <w:tc>
          <w:tcPr>
            <w:tcW w:type="dxa" w:w="1701"/>
          </w:tcPr>
          <w:p>
            <w:pPr>
              <w:spacing w:after="40"/>
            </w:pPr>
            <w:r>
              <w:rPr>
                <w:rFonts w:ascii="맑은 고딕" w:hAnsi="맑은 고딕" w:eastAsia="맑은 고딕"/>
                <w:b w:val="0"/>
                <w:sz w:val="20"/>
              </w:rPr>
              <w:t>자막: 평일 18시 → 22시, 주말 변동 없음</w:t>
            </w:r>
          </w:p>
        </w:tc>
      </w:tr>
      <w:tr>
        <w:trPr>
          <w:cantSplit/>
        </w:trPr>
        <w:tc>
          <w:tcPr>
            <w:tcW w:type="dxa" w:w="1474"/>
            <w:shd w:val="clear" w:color="auto" w:fill="F4F6FB"/>
          </w:tcPr>
          <w:p>
            <w:pPr>
              <w:spacing w:after="40"/>
            </w:pPr>
            <w:r>
              <w:rPr>
                <w:rFonts w:ascii="맑은 고딕" w:hAnsi="맑은 고딕" w:eastAsia="맑은 고딕"/>
                <w:b/>
                <w:color w:val="1E2761"/>
                <w:sz w:val="20"/>
              </w:rPr>
              <w:t>리포트 본문 ③</w:t>
            </w:r>
          </w:p>
        </w:tc>
        <w:tc>
          <w:tcPr>
            <w:tcW w:type="dxa" w:w="2154"/>
          </w:tcPr>
          <w:p>
            <w:pPr>
              <w:spacing w:after="40"/>
            </w:pPr>
            <w:r>
              <w:rPr>
                <w:rFonts w:ascii="맑은 고딕" w:hAnsi="맑은 고딕" w:eastAsia="맑은 고딕"/>
                <w:b w:val="0"/>
                <w:sz w:val="20"/>
              </w:rPr>
              <w:t>연장 안내문 (자료 화면)</w:t>
            </w:r>
          </w:p>
        </w:tc>
        <w:tc>
          <w:tcPr>
            <w:tcW w:type="dxa" w:w="4082"/>
          </w:tcPr>
          <w:p>
            <w:pPr>
              <w:spacing w:after="40"/>
            </w:pPr>
            <w:r>
              <w:rPr>
                <w:rFonts w:ascii="맑은 고딕" w:hAnsi="맑은 고딕" w:eastAsia="맑은 고딕"/>
                <w:b w:val="0"/>
                <w:sz w:val="20"/>
              </w:rPr>
              <w:t>야간 근무는 새로 채용하는 시간제 사서가 맡고, 추가 예산은 해마다 약 1억 2천만 원입니다.</w:t>
            </w:r>
          </w:p>
        </w:tc>
        <w:tc>
          <w:tcPr>
            <w:tcW w:type="dxa" w:w="1701"/>
          </w:tcPr>
          <w:p>
            <w:pPr>
              <w:spacing w:after="40"/>
            </w:pPr>
            <w:r>
              <w:rPr>
                <w:rFonts w:ascii="맑은 고딕" w:hAnsi="맑은 고딕" w:eastAsia="맑은 고딕"/>
                <w:b w:val="0"/>
                <w:sz w:val="20"/>
              </w:rPr>
              <w:t>자막: 추가 예산 연간 1억 2,300만 원</w:t>
            </w:r>
          </w:p>
        </w:tc>
      </w:tr>
      <w:tr>
        <w:trPr>
          <w:cantSplit/>
        </w:trPr>
        <w:tc>
          <w:tcPr>
            <w:tcW w:type="dxa" w:w="1474"/>
            <w:shd w:val="clear" w:color="auto" w:fill="F4F6FB"/>
          </w:tcPr>
          <w:p>
            <w:pPr>
              <w:spacing w:after="40"/>
            </w:pPr>
            <w:r>
              <w:rPr>
                <w:rFonts w:ascii="맑은 고딕" w:hAnsi="맑은 고딕" w:eastAsia="맑은 고딕"/>
                <w:b/>
                <w:color w:val="1E2761"/>
                <w:sz w:val="20"/>
              </w:rPr>
              <w:t>리포트 본문 ④</w:t>
            </w:r>
          </w:p>
        </w:tc>
        <w:tc>
          <w:tcPr>
            <w:tcW w:type="dxa" w:w="2154"/>
          </w:tcPr>
          <w:p>
            <w:pPr>
              <w:spacing w:after="40"/>
            </w:pPr>
            <w:r>
              <w:rPr>
                <w:rFonts w:ascii="맑은 고딕" w:hAnsi="맑은 고딕" w:eastAsia="맑은 고딕"/>
                <w:b w:val="0"/>
                <w:sz w:val="20"/>
              </w:rPr>
              <w:t>열람실 책상, 이용객 (모자이크)</w:t>
            </w:r>
          </w:p>
        </w:tc>
        <w:tc>
          <w:tcPr>
            <w:tcW w:type="dxa" w:w="4082"/>
          </w:tcPr>
          <w:p>
            <w:pPr>
              <w:spacing w:after="40"/>
            </w:pPr>
            <w:r>
              <w:rPr>
                <w:rFonts w:ascii="맑은 고딕" w:hAnsi="맑은 고딕" w:eastAsia="맑은 고딕"/>
                <w:b w:val="0"/>
                <w:sz w:val="20"/>
              </w:rPr>
              <w:t>주민 설문에서 퇴근 후와 시험 준비 시간에 이용하고 싶다는 요청이 많았기 때문입니다.</w:t>
            </w:r>
          </w:p>
        </w:tc>
        <w:tc>
          <w:tcPr>
            <w:tcW w:type="dxa" w:w="1701"/>
          </w:tcPr>
          <w:p>
            <w:pPr>
              <w:spacing w:after="40"/>
            </w:pPr>
            <w:r>
              <w:rPr>
                <w:rFonts w:ascii="맑은 고딕" w:hAnsi="맑은 고딕" w:eastAsia="맑은 고딕"/>
                <w:b w:val="0"/>
                <w:sz w:val="20"/>
              </w:rPr>
              <w:t>현장음</w:t>
            </w:r>
          </w:p>
        </w:tc>
      </w:tr>
      <w:tr>
        <w:trPr>
          <w:cantSplit/>
        </w:trPr>
        <w:tc>
          <w:tcPr>
            <w:tcW w:type="dxa" w:w="1474"/>
            <w:shd w:val="clear" w:color="auto" w:fill="F4F6FB"/>
          </w:tcPr>
          <w:p>
            <w:pPr>
              <w:spacing w:after="40"/>
            </w:pPr>
            <w:r>
              <w:rPr>
                <w:rFonts w:ascii="맑은 고딕" w:hAnsi="맑은 고딕" w:eastAsia="맑은 고딕"/>
                <w:b/>
                <w:color w:val="1E2761"/>
                <w:sz w:val="20"/>
              </w:rPr>
              <w:t>리포트 클로징</w:t>
            </w:r>
          </w:p>
        </w:tc>
        <w:tc>
          <w:tcPr>
            <w:tcW w:type="dxa" w:w="2154"/>
          </w:tcPr>
          <w:p>
            <w:pPr>
              <w:spacing w:after="40"/>
            </w:pPr>
            <w:r>
              <w:rPr>
                <w:rFonts w:ascii="맑은 고딕" w:hAnsi="맑은 고딕" w:eastAsia="맑은 고딕"/>
                <w:b w:val="0"/>
                <w:sz w:val="20"/>
              </w:rPr>
              <w:t>저녁 도서관 외관</w:t>
            </w:r>
          </w:p>
        </w:tc>
        <w:tc>
          <w:tcPr>
            <w:tcW w:type="dxa" w:w="4082"/>
          </w:tcPr>
          <w:p>
            <w:pPr>
              <w:spacing w:after="40"/>
            </w:pPr>
            <w:r>
              <w:rPr>
                <w:rFonts w:ascii="맑은 고딕" w:hAnsi="맑은 고딕" w:eastAsia="맑은 고딕"/>
                <w:b w:val="0"/>
                <w:sz w:val="20"/>
              </w:rPr>
              <w:t>11월 1일부터 평일에는 밤 10시까지 도서관을 이용할 수 있습니다. OO뉴스 OOO입니다.</w:t>
            </w:r>
          </w:p>
        </w:tc>
        <w:tc>
          <w:tcPr>
            <w:tcW w:type="dxa" w:w="1701"/>
          </w:tcPr>
          <w:p>
            <w:pPr>
              <w:spacing w:after="40"/>
            </w:pPr>
            <w:r>
              <w:rPr>
                <w:rFonts w:ascii="맑은 고딕" w:hAnsi="맑은 고딕" w:eastAsia="맑은 고딕"/>
                <w:b w:val="0"/>
                <w:sz w:val="20"/>
              </w:rPr>
              <w:t>자막: 기자 이름</w:t>
            </w:r>
          </w:p>
        </w:tc>
      </w:tr>
    </w:tbl>
    <w:p>
      <w:pPr>
        <w:spacing w:after="40"/>
      </w:pPr>
    </w:p>
    <w:p>
      <w:pPr>
        <w:spacing w:after="40"/>
        <w:ind w:left="340" w:hanging="227"/>
      </w:pPr>
      <w:r>
        <w:rPr>
          <w:rFonts w:ascii="맑은 고딕" w:hAnsi="맑은 고딕" w:eastAsia="맑은 고딕"/>
          <w:b w:val="0"/>
        </w:rPr>
        <w:t>•  내레이션 전체는 공백 포함 약 310자(공백 제외 약 240자)로 1분 안팎입니다. 허용 범위는 약 270~340자 정도로 봅니다.</w:t>
      </w:r>
    </w:p>
    <w:p>
      <w:pPr>
        <w:spacing w:after="40"/>
        <w:ind w:left="340" w:hanging="227"/>
      </w:pPr>
      <w:r>
        <w:rPr>
          <w:rFonts w:ascii="맑은 고딕" w:hAnsi="맑은 고딕" w:eastAsia="맑은 고딕"/>
          <w:b w:val="0"/>
        </w:rPr>
        <w:t>•  예산은 소리로 들을 때 “1억 2천만 원”으로 다듬고, 정확한 숫자는 자막에 둡니다. “약”을 붙여 반올림했음을 밝히는 것이 핵심입니다.</w:t>
      </w:r>
    </w:p>
    <w:p>
      <w:pPr>
        <w:spacing w:after="40"/>
        <w:ind w:left="340" w:hanging="227"/>
      </w:pPr>
      <w:r>
        <w:rPr>
          <w:rFonts w:ascii="맑은 고딕" w:hAnsi="맑은 고딕" w:eastAsia="맑은 고딕"/>
          <w:b w:val="0"/>
        </w:rPr>
        <w:t>•  앵커멘트는 정보를 다 담지 않고 관심만 끌며, 핵심 사실(시행일·연장 시간)은 리포트 본문 ①에서 확실히 전합니다.</w:t>
      </w:r>
    </w:p>
    <w:p>
      <w:pPr>
        <w:spacing w:after="40"/>
        <w:ind w:left="340" w:hanging="227"/>
      </w:pPr>
      <w:r>
        <w:rPr>
          <w:rFonts w:ascii="맑은 고딕" w:hAnsi="맑은 고딕" w:eastAsia="맑은 고딕"/>
          <w:b w:val="0"/>
        </w:rPr>
        <w:t>•  클로징은 메모에 앞으로의 계획이 없으므로 시행일을 다시 정리하는 형태로 닫습니다. “확대를 검토 중”처럼 메모에 없는 전망은 쓰지 않습니다.</w:t>
      </w:r>
    </w:p>
    <w:p>
      <w:pPr>
        <w:spacing w:after="40"/>
        <w:ind w:left="340" w:hanging="227"/>
      </w:pPr>
      <w:r>
        <w:rPr>
          <w:rFonts w:ascii="맑은 고딕" w:hAnsi="맑은 고딕" w:eastAsia="맑은 고딕"/>
          <w:b w:val="0"/>
        </w:rPr>
        <w:t>•  관계자 발언이 없으므로 인터뷰(SOT)를 넣지 않습니다. 이용객 모자이크 처리는 영상 확보 메모의 조건입니다.</w:t>
      </w:r>
    </w:p>
    <w:tbl>
      <w:tblPr>
        <w:tblW w:type="auto" w:w="0"/>
        <w:jc w:val="center"/>
        <w:tblLayout w:type="fixed"/>
        <w:tblLook w:firstColumn="1" w:firstRow="1" w:lastColumn="0" w:lastRow="0" w:noHBand="0" w:noVBand="1" w:val="04A0"/>
        <w:tblBorders>
          <w:top w:val="single" w:sz="4" w:space="0" w:color="D9DCE6"/>
          <w:left w:val="single" w:sz="4" w:space="0" w:color="D9DCE6"/>
          <w:bottom w:val="single" w:sz="4" w:space="0" w:color="D9DCE6"/>
          <w:right w:val="single" w:sz="4" w:space="0" w:color="D9DCE6"/>
          <w:insideH w:val="single" w:sz="4" w:space="0" w:color="D9DCE6"/>
          <w:insideV w:val="single" w:sz="4" w:space="0" w:color="D9DCE6"/>
        </w:tblBorders>
      </w:tblPr>
      <w:tblGrid>
        <w:gridCol w:w="1361"/>
        <w:gridCol w:w="4082"/>
        <w:gridCol w:w="3969"/>
      </w:tblGrid>
      <w:tr>
        <w:trPr>
          <w:tblHeader/>
          <w:cantSplit/>
        </w:trPr>
        <w:tc>
          <w:tcPr>
            <w:tcW w:type="dxa" w:w="1361"/>
            <w:shd w:val="clear" w:color="auto" w:fill="1E2761"/>
          </w:tcPr>
          <w:p>
            <w:pPr>
              <w:spacing w:after="40"/>
            </w:pPr>
            <w:r>
              <w:rPr>
                <w:rFonts w:ascii="맑은 고딕" w:hAnsi="맑은 고딕" w:eastAsia="맑은 고딕"/>
                <w:b/>
                <w:color w:val="FFFFFF"/>
                <w:sz w:val="20"/>
              </w:rPr>
              <w:t>채점 항목</w:t>
            </w:r>
          </w:p>
        </w:tc>
        <w:tc>
          <w:tcPr>
            <w:tcW w:type="dxa" w:w="4082"/>
            <w:shd w:val="clear" w:color="auto" w:fill="1E2761"/>
          </w:tcPr>
          <w:p>
            <w:pPr>
              <w:spacing w:after="40"/>
            </w:pPr>
            <w:r>
              <w:rPr>
                <w:rFonts w:ascii="맑은 고딕" w:hAnsi="맑은 고딕" w:eastAsia="맑은 고딕"/>
                <w:b/>
                <w:color w:val="FFFFFF"/>
                <w:sz w:val="20"/>
              </w:rPr>
              <w:t>합격 기준</w:t>
            </w:r>
          </w:p>
        </w:tc>
        <w:tc>
          <w:tcPr>
            <w:tcW w:type="dxa" w:w="3969"/>
            <w:shd w:val="clear" w:color="auto" w:fill="1E2761"/>
          </w:tcPr>
          <w:p>
            <w:pPr>
              <w:spacing w:after="40"/>
            </w:pPr>
            <w:r>
              <w:rPr>
                <w:rFonts w:ascii="맑은 고딕" w:hAnsi="맑은 고딕" w:eastAsia="맑은 고딕"/>
                <w:b/>
                <w:color w:val="FFFFFF"/>
                <w:sz w:val="20"/>
              </w:rPr>
              <w:t>흔한 오류</w:t>
            </w:r>
          </w:p>
        </w:tc>
      </w:tr>
      <w:tr>
        <w:trPr>
          <w:cantSplit/>
        </w:trPr>
        <w:tc>
          <w:tcPr>
            <w:tcW w:type="dxa" w:w="1361"/>
            <w:shd w:val="clear" w:color="auto" w:fill="F4F6FB"/>
          </w:tcPr>
          <w:p>
            <w:pPr>
              <w:spacing w:after="40"/>
            </w:pPr>
            <w:r>
              <w:rPr>
                <w:rFonts w:ascii="맑은 고딕" w:hAnsi="맑은 고딕" w:eastAsia="맑은 고딕"/>
                <w:b/>
                <w:color w:val="1E2761"/>
                <w:sz w:val="20"/>
              </w:rPr>
              <w:t>구조</w:t>
            </w:r>
          </w:p>
        </w:tc>
        <w:tc>
          <w:tcPr>
            <w:tcW w:type="dxa" w:w="4082"/>
          </w:tcPr>
          <w:p>
            <w:pPr>
              <w:spacing w:after="40"/>
            </w:pPr>
            <w:r>
              <w:rPr>
                <w:rFonts w:ascii="맑은 고딕" w:hAnsi="맑은 고딕" w:eastAsia="맑은 고딕"/>
                <w:b w:val="0"/>
                <w:sz w:val="20"/>
              </w:rPr>
              <w:t>앵커멘트 → 리포트 본문 → 리포트 클로징 순서</w:t>
            </w:r>
          </w:p>
        </w:tc>
        <w:tc>
          <w:tcPr>
            <w:tcW w:type="dxa" w:w="3969"/>
          </w:tcPr>
          <w:p>
            <w:pPr>
              <w:spacing w:after="40"/>
            </w:pPr>
            <w:r>
              <w:rPr>
                <w:rFonts w:ascii="맑은 고딕" w:hAnsi="맑은 고딕" w:eastAsia="맑은 고딕"/>
                <w:b w:val="0"/>
                <w:sz w:val="20"/>
              </w:rPr>
              <w:t>클로징을 리포트 밖에 두거나 앵커멘트에 정보를 모두 넣는다</w:t>
            </w:r>
          </w:p>
        </w:tc>
      </w:tr>
      <w:tr>
        <w:trPr>
          <w:cantSplit/>
        </w:trPr>
        <w:tc>
          <w:tcPr>
            <w:tcW w:type="dxa" w:w="1361"/>
            <w:shd w:val="clear" w:color="auto" w:fill="F4F6FB"/>
          </w:tcPr>
          <w:p>
            <w:pPr>
              <w:spacing w:after="40"/>
            </w:pPr>
            <w:r>
              <w:rPr>
                <w:rFonts w:ascii="맑은 고딕" w:hAnsi="맑은 고딕" w:eastAsia="맑은 고딕"/>
                <w:b/>
                <w:color w:val="1E2761"/>
                <w:sz w:val="20"/>
              </w:rPr>
              <w:t>화면과 말</w:t>
            </w:r>
          </w:p>
        </w:tc>
        <w:tc>
          <w:tcPr>
            <w:tcW w:type="dxa" w:w="4082"/>
          </w:tcPr>
          <w:p>
            <w:pPr>
              <w:spacing w:after="40"/>
            </w:pPr>
            <w:r>
              <w:rPr>
                <w:rFonts w:ascii="맑은 고딕" w:hAnsi="맑은 고딕" w:eastAsia="맑은 고딕"/>
                <w:b w:val="0"/>
                <w:sz w:val="20"/>
              </w:rPr>
              <w:t>모든 문장 아래에 깔릴 화면이 적혀 있고, 메모의 영상 확보 3종만 쓴다</w:t>
            </w:r>
          </w:p>
        </w:tc>
        <w:tc>
          <w:tcPr>
            <w:tcW w:type="dxa" w:w="3969"/>
          </w:tcPr>
          <w:p>
            <w:pPr>
              <w:spacing w:after="40"/>
            </w:pPr>
            <w:r>
              <w:rPr>
                <w:rFonts w:ascii="맑은 고딕" w:hAnsi="맑은 고딕" w:eastAsia="맑은 고딕"/>
                <w:b w:val="0"/>
                <w:sz w:val="20"/>
              </w:rPr>
              <w:t>메모에 없는 화면(인터뷰 장면, 이용객 급증 영상)을 쓴다</w:t>
            </w:r>
          </w:p>
        </w:tc>
      </w:tr>
      <w:tr>
        <w:trPr>
          <w:cantSplit/>
        </w:trPr>
        <w:tc>
          <w:tcPr>
            <w:tcW w:type="dxa" w:w="1361"/>
            <w:shd w:val="clear" w:color="auto" w:fill="F4F6FB"/>
          </w:tcPr>
          <w:p>
            <w:pPr>
              <w:spacing w:after="40"/>
            </w:pPr>
            <w:r>
              <w:rPr>
                <w:rFonts w:ascii="맑은 고딕" w:hAnsi="맑은 고딕" w:eastAsia="맑은 고딕"/>
                <w:b/>
                <w:color w:val="1E2761"/>
                <w:sz w:val="20"/>
              </w:rPr>
              <w:t>문체</w:t>
            </w:r>
          </w:p>
        </w:tc>
        <w:tc>
          <w:tcPr>
            <w:tcW w:type="dxa" w:w="4082"/>
          </w:tcPr>
          <w:p>
            <w:pPr>
              <w:spacing w:after="40"/>
            </w:pPr>
            <w:r>
              <w:rPr>
                <w:rFonts w:ascii="맑은 고딕" w:hAnsi="맑은 고딕" w:eastAsia="맑은 고딕"/>
                <w:b w:val="0"/>
                <w:sz w:val="20"/>
              </w:rPr>
              <w:t>“~합니다” 구어체, 한 문장 하나의 사실</w:t>
            </w:r>
          </w:p>
        </w:tc>
        <w:tc>
          <w:tcPr>
            <w:tcW w:type="dxa" w:w="3969"/>
          </w:tcPr>
          <w:p>
            <w:pPr>
              <w:spacing w:after="40"/>
            </w:pPr>
            <w:r>
              <w:rPr>
                <w:rFonts w:ascii="맑은 고딕" w:hAnsi="맑은 고딕" w:eastAsia="맑은 고딕"/>
                <w:b w:val="0"/>
                <w:sz w:val="20"/>
              </w:rPr>
              <w:t>신문기사 문장을 그대로 읽는다 (“~연장한다고 밝혔다”)</w:t>
            </w:r>
          </w:p>
        </w:tc>
      </w:tr>
      <w:tr>
        <w:trPr>
          <w:cantSplit/>
        </w:trPr>
        <w:tc>
          <w:tcPr>
            <w:tcW w:type="dxa" w:w="1361"/>
            <w:shd w:val="clear" w:color="auto" w:fill="F4F6FB"/>
          </w:tcPr>
          <w:p>
            <w:pPr>
              <w:spacing w:after="40"/>
            </w:pPr>
            <w:r>
              <w:rPr>
                <w:rFonts w:ascii="맑은 고딕" w:hAnsi="맑은 고딕" w:eastAsia="맑은 고딕"/>
                <w:b/>
                <w:color w:val="1E2761"/>
                <w:sz w:val="20"/>
              </w:rPr>
              <w:t>숫자</w:t>
            </w:r>
          </w:p>
        </w:tc>
        <w:tc>
          <w:tcPr>
            <w:tcW w:type="dxa" w:w="4082"/>
          </w:tcPr>
          <w:p>
            <w:pPr>
              <w:spacing w:after="40"/>
            </w:pPr>
            <w:r>
              <w:rPr>
                <w:rFonts w:ascii="맑은 고딕" w:hAnsi="맑은 고딕" w:eastAsia="맑은 고딕"/>
                <w:b w:val="0"/>
                <w:sz w:val="20"/>
              </w:rPr>
              <w:t>듣기 쉽게 다듬되 의미는 그대로</w:t>
            </w:r>
          </w:p>
        </w:tc>
        <w:tc>
          <w:tcPr>
            <w:tcW w:type="dxa" w:w="3969"/>
          </w:tcPr>
          <w:p>
            <w:pPr>
              <w:spacing w:after="40"/>
            </w:pPr>
            <w:r>
              <w:rPr>
                <w:rFonts w:ascii="맑은 고딕" w:hAnsi="맑은 고딕" w:eastAsia="맑은 고딕"/>
                <w:b w:val="0"/>
                <w:sz w:val="20"/>
              </w:rPr>
              <w:t>“1억 2,300만 원”처럼 숫자를 그대로 읽게 둔다 / 수치를 바꾼다</w:t>
            </w:r>
          </w:p>
        </w:tc>
      </w:tr>
      <w:tr>
        <w:trPr>
          <w:cantSplit/>
        </w:trPr>
        <w:tc>
          <w:tcPr>
            <w:tcW w:type="dxa" w:w="1361"/>
            <w:shd w:val="clear" w:color="auto" w:fill="F4F6FB"/>
          </w:tcPr>
          <w:p>
            <w:pPr>
              <w:spacing w:after="40"/>
            </w:pPr>
            <w:r>
              <w:rPr>
                <w:rFonts w:ascii="맑은 고딕" w:hAnsi="맑은 고딕" w:eastAsia="맑은 고딕"/>
                <w:b/>
                <w:color w:val="1E2761"/>
                <w:sz w:val="20"/>
              </w:rPr>
              <w:t>지어낸 정보</w:t>
            </w:r>
          </w:p>
        </w:tc>
        <w:tc>
          <w:tcPr>
            <w:tcW w:type="dxa" w:w="4082"/>
          </w:tcPr>
          <w:p>
            <w:pPr>
              <w:spacing w:after="40"/>
            </w:pPr>
            <w:r>
              <w:rPr>
                <w:rFonts w:ascii="맑은 고딕" w:hAnsi="맑은 고딕" w:eastAsia="맑은 고딕"/>
                <w:b w:val="0"/>
                <w:sz w:val="20"/>
              </w:rPr>
              <w:t>취재된 사실만 쓴다</w:t>
            </w:r>
          </w:p>
        </w:tc>
        <w:tc>
          <w:tcPr>
            <w:tcW w:type="dxa" w:w="3969"/>
          </w:tcPr>
          <w:p>
            <w:pPr>
              <w:spacing w:after="40"/>
            </w:pPr>
            <w:r>
              <w:rPr>
                <w:rFonts w:ascii="맑은 고딕" w:hAnsi="맑은 고딕" w:eastAsia="맑은 고딕"/>
                <w:b w:val="0"/>
                <w:sz w:val="20"/>
              </w:rPr>
              <w:t>관계자 발언, 시민 인터뷰, 앞으로의 계획을 만든다 (모두 감점)</w:t>
            </w:r>
          </w:p>
        </w:tc>
      </w:tr>
    </w:tbl>
    <w:p>
      <w:pPr>
        <w:spacing w:after="40"/>
      </w:pPr>
    </w:p>
    <w:p>
      <w:pPr>
        <w:keepNext/>
        <w:spacing w:before="160"/>
      </w:pPr>
      <w:r>
        <w:rPr>
          <w:rFonts w:ascii="맑은 고딕" w:hAnsi="맑은 고딕" w:eastAsia="맑은 고딕"/>
          <w:b/>
          <w:color w:val="1E2761"/>
          <w:sz w:val="24"/>
        </w:rPr>
        <w:t>연습 C (기획안, 소재 ①) — 예시 답안과 해설</w:t>
      </w:r>
    </w:p>
    <w:p>
      <w:r>
        <w:rPr>
          <w:rFonts w:ascii="맑은 고딕" w:hAnsi="맑은 고딕" w:eastAsia="맑은 고딕"/>
          <w:b w:val="0"/>
          <w:color w:val="5C6070"/>
        </w:rPr>
        <w:t>모범 답안은 본문 10절의 기획안 작성 예시와 같습니다. 같은 소재라서 수강생이 예시를 베낄 수 있으므로, 먼저 예시를 가리고 빈 양식에 쓰게 한 뒤 비교하세요.</w:t>
      </w:r>
    </w:p>
    <w:tbl>
      <w:tblPr>
        <w:tblW w:type="auto" w:w="0"/>
        <w:jc w:val="center"/>
        <w:tblLayout w:type="fixed"/>
        <w:tblLook w:firstColumn="1" w:firstRow="1" w:lastColumn="0" w:lastRow="0" w:noHBand="0" w:noVBand="1" w:val="04A0"/>
        <w:tblBorders>
          <w:top w:val="single" w:sz="4" w:space="0" w:color="D9DCE6"/>
          <w:left w:val="single" w:sz="4" w:space="0" w:color="D9DCE6"/>
          <w:bottom w:val="single" w:sz="4" w:space="0" w:color="D9DCE6"/>
          <w:right w:val="single" w:sz="4" w:space="0" w:color="D9DCE6"/>
          <w:insideH w:val="single" w:sz="4" w:space="0" w:color="D9DCE6"/>
          <w:insideV w:val="single" w:sz="4" w:space="0" w:color="D9DCE6"/>
        </w:tblBorders>
      </w:tblPr>
      <w:tblGrid>
        <w:gridCol w:w="1474"/>
        <w:gridCol w:w="4195"/>
        <w:gridCol w:w="3742"/>
      </w:tblGrid>
      <w:tr>
        <w:trPr>
          <w:tblHeader/>
          <w:cantSplit/>
        </w:trPr>
        <w:tc>
          <w:tcPr>
            <w:tcW w:type="dxa" w:w="1474"/>
            <w:shd w:val="clear" w:color="auto" w:fill="1E2761"/>
          </w:tcPr>
          <w:p>
            <w:pPr>
              <w:spacing w:after="40"/>
            </w:pPr>
            <w:r>
              <w:rPr>
                <w:rFonts w:ascii="맑은 고딕" w:hAnsi="맑은 고딕" w:eastAsia="맑은 고딕"/>
                <w:b/>
                <w:color w:val="FFFFFF"/>
                <w:sz w:val="20"/>
              </w:rPr>
              <w:t>항목</w:t>
            </w:r>
          </w:p>
        </w:tc>
        <w:tc>
          <w:tcPr>
            <w:tcW w:type="dxa" w:w="4195"/>
            <w:shd w:val="clear" w:color="auto" w:fill="1E2761"/>
          </w:tcPr>
          <w:p>
            <w:pPr>
              <w:spacing w:after="40"/>
            </w:pPr>
            <w:r>
              <w:rPr>
                <w:rFonts w:ascii="맑은 고딕" w:hAnsi="맑은 고딕" w:eastAsia="맑은 고딕"/>
                <w:b/>
                <w:color w:val="FFFFFF"/>
                <w:sz w:val="20"/>
              </w:rPr>
              <w:t>합격 기준</w:t>
            </w:r>
          </w:p>
        </w:tc>
        <w:tc>
          <w:tcPr>
            <w:tcW w:type="dxa" w:w="3742"/>
            <w:shd w:val="clear" w:color="auto" w:fill="1E2761"/>
          </w:tcPr>
          <w:p>
            <w:pPr>
              <w:spacing w:after="40"/>
            </w:pPr>
            <w:r>
              <w:rPr>
                <w:rFonts w:ascii="맑은 고딕" w:hAnsi="맑은 고딕" w:eastAsia="맑은 고딕"/>
                <w:b/>
                <w:color w:val="FFFFFF"/>
                <w:sz w:val="20"/>
              </w:rPr>
              <w:t>흔한 오류와 보충</w:t>
            </w:r>
          </w:p>
        </w:tc>
      </w:tr>
      <w:tr>
        <w:trPr>
          <w:cantSplit/>
        </w:trPr>
        <w:tc>
          <w:tcPr>
            <w:tcW w:type="dxa" w:w="1474"/>
            <w:shd w:val="clear" w:color="auto" w:fill="F4F6FB"/>
          </w:tcPr>
          <w:p>
            <w:pPr>
              <w:spacing w:after="40"/>
            </w:pPr>
            <w:r>
              <w:rPr>
                <w:rFonts w:ascii="맑은 고딕" w:hAnsi="맑은 고딕" w:eastAsia="맑은 고딕"/>
                <w:b/>
                <w:color w:val="1E2761"/>
                <w:sz w:val="20"/>
              </w:rPr>
              <w:t>아이템명</w:t>
            </w:r>
          </w:p>
        </w:tc>
        <w:tc>
          <w:tcPr>
            <w:tcW w:type="dxa" w:w="4195"/>
          </w:tcPr>
          <w:p>
            <w:pPr>
              <w:spacing w:after="40"/>
            </w:pPr>
            <w:r>
              <w:rPr>
                <w:rFonts w:ascii="맑은 고딕" w:hAnsi="맑은 고딕" w:eastAsia="맑은 고딕"/>
                <w:b w:val="0"/>
                <w:sz w:val="20"/>
              </w:rPr>
              <w:t>핵심 사실을 한 줄로 쓴다 (도서관 3곳, 평일, 야간 연장)</w:t>
            </w:r>
          </w:p>
        </w:tc>
        <w:tc>
          <w:tcPr>
            <w:tcW w:type="dxa" w:w="3742"/>
          </w:tcPr>
          <w:p>
            <w:pPr>
              <w:spacing w:after="40"/>
            </w:pPr>
            <w:r>
              <w:rPr>
                <w:rFonts w:ascii="맑은 고딕" w:hAnsi="맑은 고딕" w:eastAsia="맑은 고딕"/>
                <w:b w:val="0"/>
                <w:sz w:val="20"/>
              </w:rPr>
              <w:t>“도서관 소식”처럼 주제만 쓴다</w:t>
            </w:r>
          </w:p>
        </w:tc>
      </w:tr>
      <w:tr>
        <w:trPr>
          <w:cantSplit/>
        </w:trPr>
        <w:tc>
          <w:tcPr>
            <w:tcW w:type="dxa" w:w="1474"/>
            <w:shd w:val="clear" w:color="auto" w:fill="F4F6FB"/>
          </w:tcPr>
          <w:p>
            <w:pPr>
              <w:spacing w:after="40"/>
            </w:pPr>
            <w:r>
              <w:rPr>
                <w:rFonts w:ascii="맑은 고딕" w:hAnsi="맑은 고딕" w:eastAsia="맑은 고딕"/>
                <w:b/>
                <w:color w:val="1E2761"/>
                <w:sz w:val="20"/>
              </w:rPr>
              <w:t>발제 이유</w:t>
            </w:r>
          </w:p>
        </w:tc>
        <w:tc>
          <w:tcPr>
            <w:tcW w:type="dxa" w:w="4195"/>
          </w:tcPr>
          <w:p>
            <w:pPr>
              <w:spacing w:after="40"/>
            </w:pPr>
            <w:r>
              <w:rPr>
                <w:rFonts w:ascii="맑은 고딕" w:hAnsi="맑은 고딕" w:eastAsia="맑은 고딕"/>
                <w:b w:val="0"/>
                <w:sz w:val="20"/>
              </w:rPr>
              <w:t>왜 지금인지 시행일(11월 1일)과 시청자에 미치는 영향으로 설명한다</w:t>
            </w:r>
          </w:p>
        </w:tc>
        <w:tc>
          <w:tcPr>
            <w:tcW w:type="dxa" w:w="3742"/>
          </w:tcPr>
          <w:p>
            <w:pPr>
              <w:spacing w:after="40"/>
            </w:pPr>
            <w:r>
              <w:rPr>
                <w:rFonts w:ascii="맑은 고딕" w:hAnsi="맑은 고딕" w:eastAsia="맑은 고딕"/>
                <w:b w:val="0"/>
                <w:sz w:val="20"/>
              </w:rPr>
              <w:t>“중요한 소식이라서”처럼 이유가 비어 있다</w:t>
            </w:r>
          </w:p>
        </w:tc>
      </w:tr>
      <w:tr>
        <w:trPr>
          <w:cantSplit/>
        </w:trPr>
        <w:tc>
          <w:tcPr>
            <w:tcW w:type="dxa" w:w="1474"/>
            <w:shd w:val="clear" w:color="auto" w:fill="F4F6FB"/>
          </w:tcPr>
          <w:p>
            <w:pPr>
              <w:spacing w:after="40"/>
            </w:pPr>
            <w:r>
              <w:rPr>
                <w:rFonts w:ascii="맑은 고딕" w:hAnsi="맑은 고딕" w:eastAsia="맑은 고딕"/>
                <w:b/>
                <w:color w:val="1E2761"/>
                <w:sz w:val="20"/>
              </w:rPr>
              <w:t>핵심 내용</w:t>
            </w:r>
          </w:p>
        </w:tc>
        <w:tc>
          <w:tcPr>
            <w:tcW w:type="dxa" w:w="4195"/>
          </w:tcPr>
          <w:p>
            <w:pPr>
              <w:spacing w:after="40"/>
            </w:pPr>
            <w:r>
              <w:rPr>
                <w:rFonts w:ascii="맑은 고딕" w:hAnsi="맑은 고딕" w:eastAsia="맑은 고딕"/>
                <w:b w:val="0"/>
                <w:sz w:val="20"/>
              </w:rPr>
              <w:t>육하원칙 여섯 칸을 두세 줄로 압축한다</w:t>
            </w:r>
          </w:p>
        </w:tc>
        <w:tc>
          <w:tcPr>
            <w:tcW w:type="dxa" w:w="3742"/>
          </w:tcPr>
          <w:p>
            <w:pPr>
              <w:spacing w:after="40"/>
            </w:pPr>
            <w:r>
              <w:rPr>
                <w:rFonts w:ascii="맑은 고딕" w:hAnsi="맑은 고딕" w:eastAsia="맑은 고딕"/>
                <w:b w:val="0"/>
                <w:sz w:val="20"/>
              </w:rPr>
              <w:t>메모에 없는 칸을 상상으로 채운다</w:t>
            </w:r>
          </w:p>
        </w:tc>
      </w:tr>
      <w:tr>
        <w:trPr>
          <w:cantSplit/>
        </w:trPr>
        <w:tc>
          <w:tcPr>
            <w:tcW w:type="dxa" w:w="1474"/>
            <w:shd w:val="clear" w:color="auto" w:fill="F4F6FB"/>
          </w:tcPr>
          <w:p>
            <w:pPr>
              <w:spacing w:after="40"/>
            </w:pPr>
            <w:r>
              <w:rPr>
                <w:rFonts w:ascii="맑은 고딕" w:hAnsi="맑은 고딕" w:eastAsia="맑은 고딕"/>
                <w:b/>
                <w:color w:val="1E2761"/>
                <w:sz w:val="20"/>
              </w:rPr>
              <w:t>취재 계획</w:t>
            </w:r>
          </w:p>
        </w:tc>
        <w:tc>
          <w:tcPr>
            <w:tcW w:type="dxa" w:w="4195"/>
          </w:tcPr>
          <w:p>
            <w:pPr>
              <w:spacing w:after="40"/>
            </w:pPr>
            <w:r>
              <w:rPr>
                <w:rFonts w:ascii="맑은 고딕" w:hAnsi="맑은 고딕" w:eastAsia="맑은 고딕"/>
                <w:b w:val="0"/>
                <w:sz w:val="20"/>
              </w:rPr>
              <w:t>구청 담당 부서 확인, 이용 시민 인터뷰 섭외처럼 해야 할 일로 쓴다</w:t>
            </w:r>
          </w:p>
        </w:tc>
        <w:tc>
          <w:tcPr>
            <w:tcW w:type="dxa" w:w="3742"/>
          </w:tcPr>
          <w:p>
            <w:pPr>
              <w:spacing w:after="40"/>
            </w:pPr>
            <w:r>
              <w:rPr>
                <w:rFonts w:ascii="맑은 고딕" w:hAnsi="맑은 고딕" w:eastAsia="맑은 고딕"/>
                <w:b w:val="0"/>
                <w:sz w:val="20"/>
              </w:rPr>
              <w:t>메모에 발언이 없는데도 이미 취재된 것처럼 쓴다</w:t>
            </w:r>
          </w:p>
        </w:tc>
      </w:tr>
      <w:tr>
        <w:trPr>
          <w:cantSplit/>
        </w:trPr>
        <w:tc>
          <w:tcPr>
            <w:tcW w:type="dxa" w:w="1474"/>
            <w:shd w:val="clear" w:color="auto" w:fill="F4F6FB"/>
          </w:tcPr>
          <w:p>
            <w:pPr>
              <w:spacing w:after="40"/>
            </w:pPr>
            <w:r>
              <w:rPr>
                <w:rFonts w:ascii="맑은 고딕" w:hAnsi="맑은 고딕" w:eastAsia="맑은 고딕"/>
                <w:b/>
                <w:color w:val="1E2761"/>
                <w:sz w:val="20"/>
              </w:rPr>
              <w:t>영상 계획</w:t>
            </w:r>
          </w:p>
        </w:tc>
        <w:tc>
          <w:tcPr>
            <w:tcW w:type="dxa" w:w="4195"/>
          </w:tcPr>
          <w:p>
            <w:pPr>
              <w:spacing w:after="40"/>
            </w:pPr>
            <w:r>
              <w:rPr>
                <w:rFonts w:ascii="맑은 고딕" w:hAnsi="맑은 고딕" w:eastAsia="맑은 고딕"/>
                <w:b w:val="0"/>
                <w:sz w:val="20"/>
              </w:rPr>
              <w:t>외관, 열람실(허가 확인·모자이크), 안내문, 운영시간 그래픽을 구분해 쓴다</w:t>
            </w:r>
          </w:p>
        </w:tc>
        <w:tc>
          <w:tcPr>
            <w:tcW w:type="dxa" w:w="3742"/>
          </w:tcPr>
          <w:p>
            <w:pPr>
              <w:spacing w:after="40"/>
            </w:pPr>
            <w:r>
              <w:rPr>
                <w:rFonts w:ascii="맑은 고딕" w:hAnsi="맑은 고딕" w:eastAsia="맑은 고딕"/>
                <w:b w:val="0"/>
                <w:sz w:val="20"/>
              </w:rPr>
              <w:t>그래픽은 제작해야 하는 항목이라는 점을 빠뜨린다</w:t>
            </w:r>
          </w:p>
        </w:tc>
      </w:tr>
      <w:tr>
        <w:trPr>
          <w:cantSplit/>
        </w:trPr>
        <w:tc>
          <w:tcPr>
            <w:tcW w:type="dxa" w:w="1474"/>
            <w:shd w:val="clear" w:color="auto" w:fill="F4F6FB"/>
          </w:tcPr>
          <w:p>
            <w:pPr>
              <w:spacing w:after="40"/>
            </w:pPr>
            <w:r>
              <w:rPr>
                <w:rFonts w:ascii="맑은 고딕" w:hAnsi="맑은 고딕" w:eastAsia="맑은 고딕"/>
                <w:b/>
                <w:color w:val="1E2761"/>
                <w:sz w:val="20"/>
              </w:rPr>
              <w:t>확인·검증</w:t>
            </w:r>
          </w:p>
        </w:tc>
        <w:tc>
          <w:tcPr>
            <w:tcW w:type="dxa" w:w="4195"/>
          </w:tcPr>
          <w:p>
            <w:pPr>
              <w:spacing w:after="40"/>
            </w:pPr>
            <w:r>
              <w:rPr>
                <w:rFonts w:ascii="맑은 고딕" w:hAnsi="맑은 고딕" w:eastAsia="맑은 고딕"/>
                <w:b w:val="0"/>
                <w:sz w:val="20"/>
              </w:rPr>
              <w:t>시행일, 예산 수치, 야간 채용 인원, 설문 원자료(기간·응답자 수), 열람실 촬영 허가 서류를 적는다</w:t>
            </w:r>
          </w:p>
        </w:tc>
        <w:tc>
          <w:tcPr>
            <w:tcW w:type="dxa" w:w="3742"/>
          </w:tcPr>
          <w:p>
            <w:pPr>
              <w:spacing w:after="40"/>
            </w:pPr>
            <w:r>
              <w:rPr>
                <w:rFonts w:ascii="맑은 고딕" w:hAnsi="맑은 고딕" w:eastAsia="맑은 고딕"/>
                <w:b w:val="0"/>
                <w:sz w:val="20"/>
              </w:rPr>
              <w:t>확인할 것이 없다고 쓴다</w:t>
            </w:r>
          </w:p>
        </w:tc>
      </w:tr>
      <w:tr>
        <w:trPr>
          <w:cantSplit/>
        </w:trPr>
        <w:tc>
          <w:tcPr>
            <w:tcW w:type="dxa" w:w="1474"/>
            <w:shd w:val="clear" w:color="auto" w:fill="F4F6FB"/>
          </w:tcPr>
          <w:p>
            <w:pPr>
              <w:spacing w:after="40"/>
            </w:pPr>
            <w:r>
              <w:rPr>
                <w:rFonts w:ascii="맑은 고딕" w:hAnsi="맑은 고딕" w:eastAsia="맑은 고딕"/>
                <w:b/>
                <w:color w:val="1E2761"/>
                <w:sz w:val="20"/>
              </w:rPr>
              <w:t>일정</w:t>
            </w:r>
          </w:p>
        </w:tc>
        <w:tc>
          <w:tcPr>
            <w:tcW w:type="dxa" w:w="4195"/>
          </w:tcPr>
          <w:p>
            <w:pPr>
              <w:spacing w:after="40"/>
            </w:pPr>
            <w:r>
              <w:rPr>
                <w:rFonts w:ascii="맑은 고딕" w:hAnsi="맑은 고딕" w:eastAsia="맑은 고딕"/>
                <w:b w:val="0"/>
                <w:sz w:val="20"/>
              </w:rPr>
              <w:t>취재·편집·마감·방송 날짜를 순서대로 쓴다</w:t>
            </w:r>
          </w:p>
        </w:tc>
        <w:tc>
          <w:tcPr>
            <w:tcW w:type="dxa" w:w="3742"/>
          </w:tcPr>
          <w:p>
            <w:pPr>
              <w:spacing w:after="40"/>
            </w:pPr>
            <w:r>
              <w:rPr>
                <w:rFonts w:ascii="맑은 고딕" w:hAnsi="맑은 고딕" w:eastAsia="맑은 고딕"/>
                <w:b w:val="0"/>
                <w:sz w:val="20"/>
              </w:rPr>
              <w:t>날짜 순서가 뒤바뀐 일정</w:t>
            </w:r>
          </w:p>
        </w:tc>
      </w:tr>
    </w:tbl>
    <w:p>
      <w:pPr>
        <w:spacing w:after="40"/>
      </w:pPr>
    </w:p>
    <w:p>
      <w:pPr>
        <w:keepNext/>
        <w:spacing w:before="160"/>
      </w:pPr>
      <w:r>
        <w:rPr>
          <w:rFonts w:ascii="맑은 고딕" w:hAnsi="맑은 고딕" w:eastAsia="맑은 고딕"/>
          <w:b/>
          <w:color w:val="1E2761"/>
          <w:sz w:val="24"/>
        </w:rPr>
        <w:t>연습 D (육하원칙, 소재 ②) — 예시 답안</w:t>
      </w:r>
    </w:p>
    <w:tbl>
      <w:tblPr>
        <w:tblW w:type="auto" w:w="0"/>
        <w:jc w:val="center"/>
        <w:tblLayout w:type="fixed"/>
        <w:tblLook w:firstColumn="1" w:firstRow="1" w:lastColumn="0" w:lastRow="0" w:noHBand="0" w:noVBand="1" w:val="04A0"/>
        <w:tblBorders>
          <w:top w:val="single" w:sz="4" w:space="0" w:color="D9DCE6"/>
          <w:left w:val="single" w:sz="4" w:space="0" w:color="D9DCE6"/>
          <w:bottom w:val="single" w:sz="4" w:space="0" w:color="D9DCE6"/>
          <w:right w:val="single" w:sz="4" w:space="0" w:color="D9DCE6"/>
          <w:insideH w:val="single" w:sz="4" w:space="0" w:color="D9DCE6"/>
          <w:insideV w:val="single" w:sz="4" w:space="0" w:color="D9DCE6"/>
        </w:tblBorders>
      </w:tblPr>
      <w:tblGrid>
        <w:gridCol w:w="1474"/>
        <w:gridCol w:w="7937"/>
      </w:tblGrid>
      <w:tr>
        <w:trPr>
          <w:tblHeader/>
          <w:cantSplit/>
        </w:trPr>
        <w:tc>
          <w:tcPr>
            <w:tcW w:type="dxa" w:w="1474"/>
            <w:shd w:val="clear" w:color="auto" w:fill="1E2761"/>
          </w:tcPr>
          <w:p>
            <w:pPr>
              <w:spacing w:after="40"/>
            </w:pPr>
            <w:r>
              <w:rPr>
                <w:rFonts w:ascii="맑은 고딕" w:hAnsi="맑은 고딕" w:eastAsia="맑은 고딕"/>
                <w:b/>
                <w:color w:val="FFFFFF"/>
                <w:sz w:val="20"/>
              </w:rPr>
              <w:t>요소</w:t>
            </w:r>
          </w:p>
        </w:tc>
        <w:tc>
          <w:tcPr>
            <w:tcW w:type="dxa" w:w="7937"/>
            <w:shd w:val="clear" w:color="auto" w:fill="1E2761"/>
          </w:tcPr>
          <w:p>
            <w:pPr>
              <w:spacing w:after="40"/>
            </w:pPr>
            <w:r>
              <w:rPr>
                <w:rFonts w:ascii="맑은 고딕" w:hAnsi="맑은 고딕" w:eastAsia="맑은 고딕"/>
                <w:b/>
                <w:color w:val="FFFFFF"/>
                <w:sz w:val="20"/>
              </w:rPr>
              <w:t>예시 답안</w:t>
            </w:r>
          </w:p>
        </w:tc>
      </w:tr>
      <w:tr>
        <w:trPr>
          <w:cantSplit/>
        </w:trPr>
        <w:tc>
          <w:tcPr>
            <w:tcW w:type="dxa" w:w="1474"/>
            <w:shd w:val="clear" w:color="auto" w:fill="F4F6FB"/>
          </w:tcPr>
          <w:p>
            <w:pPr>
              <w:spacing w:after="40"/>
            </w:pPr>
            <w:r>
              <w:rPr>
                <w:rFonts w:ascii="맑은 고딕" w:hAnsi="맑은 고딕" w:eastAsia="맑은 고딕"/>
                <w:b/>
                <w:color w:val="1E2761"/>
                <w:sz w:val="20"/>
              </w:rPr>
              <w:t>누가</w:t>
            </w:r>
          </w:p>
        </w:tc>
        <w:tc>
          <w:tcPr>
            <w:tcW w:type="dxa" w:w="7937"/>
          </w:tcPr>
          <w:p>
            <w:pPr>
              <w:spacing w:after="40"/>
            </w:pPr>
            <w:r>
              <w:rPr>
                <w:rFonts w:ascii="맑은 고딕" w:hAnsi="맑은 고딕" w:eastAsia="맑은 고딕"/>
                <w:b w:val="0"/>
                <w:sz w:val="20"/>
              </w:rPr>
              <w:t>OO시</w:t>
            </w:r>
          </w:p>
        </w:tc>
      </w:tr>
      <w:tr>
        <w:trPr>
          <w:cantSplit/>
        </w:trPr>
        <w:tc>
          <w:tcPr>
            <w:tcW w:type="dxa" w:w="1474"/>
            <w:shd w:val="clear" w:color="auto" w:fill="F4F6FB"/>
          </w:tcPr>
          <w:p>
            <w:pPr>
              <w:spacing w:after="40"/>
            </w:pPr>
            <w:r>
              <w:rPr>
                <w:rFonts w:ascii="맑은 고딕" w:hAnsi="맑은 고딕" w:eastAsia="맑은 고딕"/>
                <w:b/>
                <w:color w:val="1E2761"/>
                <w:sz w:val="20"/>
              </w:rPr>
              <w:t>언제</w:t>
            </w:r>
          </w:p>
        </w:tc>
        <w:tc>
          <w:tcPr>
            <w:tcW w:type="dxa" w:w="7937"/>
          </w:tcPr>
          <w:p>
            <w:pPr>
              <w:spacing w:after="40"/>
            </w:pPr>
            <w:r>
              <w:rPr>
                <w:rFonts w:ascii="맑은 고딕" w:hAnsi="맑은 고딕" w:eastAsia="맑은 고딕"/>
                <w:b w:val="0"/>
                <w:sz w:val="20"/>
              </w:rPr>
              <w:t>15일부터 (운행 시간은 밤 11시~새벽 1시). 몇 월인지는 자료 없음</w:t>
            </w:r>
          </w:p>
        </w:tc>
      </w:tr>
      <w:tr>
        <w:trPr>
          <w:cantSplit/>
        </w:trPr>
        <w:tc>
          <w:tcPr>
            <w:tcW w:type="dxa" w:w="1474"/>
            <w:shd w:val="clear" w:color="auto" w:fill="F4F6FB"/>
          </w:tcPr>
          <w:p>
            <w:pPr>
              <w:spacing w:after="40"/>
            </w:pPr>
            <w:r>
              <w:rPr>
                <w:rFonts w:ascii="맑은 고딕" w:hAnsi="맑은 고딕" w:eastAsia="맑은 고딕"/>
                <w:b/>
                <w:color w:val="1E2761"/>
                <w:sz w:val="20"/>
              </w:rPr>
              <w:t>어디서</w:t>
            </w:r>
          </w:p>
        </w:tc>
        <w:tc>
          <w:tcPr>
            <w:tcW w:type="dxa" w:w="7937"/>
          </w:tcPr>
          <w:p>
            <w:pPr>
              <w:spacing w:after="40"/>
            </w:pPr>
            <w:r>
              <w:rPr>
                <w:rFonts w:ascii="맑은 고딕" w:hAnsi="맑은 고딕" w:eastAsia="맑은 고딕"/>
                <w:b w:val="0"/>
                <w:sz w:val="20"/>
              </w:rPr>
              <w:t>시내 12번·34번·56번 3개 노선</w:t>
            </w:r>
          </w:p>
        </w:tc>
      </w:tr>
      <w:tr>
        <w:trPr>
          <w:cantSplit/>
        </w:trPr>
        <w:tc>
          <w:tcPr>
            <w:tcW w:type="dxa" w:w="1474"/>
            <w:shd w:val="clear" w:color="auto" w:fill="F4F6FB"/>
          </w:tcPr>
          <w:p>
            <w:pPr>
              <w:spacing w:after="40"/>
            </w:pPr>
            <w:r>
              <w:rPr>
                <w:rFonts w:ascii="맑은 고딕" w:hAnsi="맑은 고딕" w:eastAsia="맑은 고딕"/>
                <w:b/>
                <w:color w:val="1E2761"/>
                <w:sz w:val="20"/>
              </w:rPr>
              <w:t>무엇을</w:t>
            </w:r>
          </w:p>
        </w:tc>
        <w:tc>
          <w:tcPr>
            <w:tcW w:type="dxa" w:w="7937"/>
          </w:tcPr>
          <w:p>
            <w:pPr>
              <w:spacing w:after="40"/>
            </w:pPr>
            <w:r>
              <w:rPr>
                <w:rFonts w:ascii="맑은 고딕" w:hAnsi="맑은 고딕" w:eastAsia="맑은 고딕"/>
                <w:b w:val="0"/>
                <w:sz w:val="20"/>
              </w:rPr>
              <w:t>심야 시내버스 3개 노선을 추가 운행</w:t>
            </w:r>
          </w:p>
        </w:tc>
      </w:tr>
      <w:tr>
        <w:trPr>
          <w:cantSplit/>
        </w:trPr>
        <w:tc>
          <w:tcPr>
            <w:tcW w:type="dxa" w:w="1474"/>
            <w:shd w:val="clear" w:color="auto" w:fill="F4F6FB"/>
          </w:tcPr>
          <w:p>
            <w:pPr>
              <w:spacing w:after="40"/>
            </w:pPr>
            <w:r>
              <w:rPr>
                <w:rFonts w:ascii="맑은 고딕" w:hAnsi="맑은 고딕" w:eastAsia="맑은 고딕"/>
                <w:b/>
                <w:color w:val="1E2761"/>
                <w:sz w:val="20"/>
              </w:rPr>
              <w:t>어떻게</w:t>
            </w:r>
          </w:p>
        </w:tc>
        <w:tc>
          <w:tcPr>
            <w:tcW w:type="dxa" w:w="7937"/>
          </w:tcPr>
          <w:p>
            <w:pPr>
              <w:spacing w:after="40"/>
            </w:pPr>
            <w:r>
              <w:rPr>
                <w:rFonts w:ascii="맑은 고딕" w:hAnsi="맑은 고딕" w:eastAsia="맑은 고딕"/>
                <w:b w:val="0"/>
                <w:sz w:val="20"/>
              </w:rPr>
              <w:t>금·토요일 배차 간격 20분에서 10분. 요금은 기존 시내버스와 같다</w:t>
            </w:r>
          </w:p>
        </w:tc>
      </w:tr>
      <w:tr>
        <w:trPr>
          <w:cantSplit/>
        </w:trPr>
        <w:tc>
          <w:tcPr>
            <w:tcW w:type="dxa" w:w="1474"/>
            <w:shd w:val="clear" w:color="auto" w:fill="F4F6FB"/>
          </w:tcPr>
          <w:p>
            <w:pPr>
              <w:spacing w:after="40"/>
            </w:pPr>
            <w:r>
              <w:rPr>
                <w:rFonts w:ascii="맑은 고딕" w:hAnsi="맑은 고딕" w:eastAsia="맑은 고딕"/>
                <w:b/>
                <w:color w:val="1E2761"/>
                <w:sz w:val="20"/>
              </w:rPr>
              <w:t>왜</w:t>
            </w:r>
          </w:p>
        </w:tc>
        <w:tc>
          <w:tcPr>
            <w:tcW w:type="dxa" w:w="7937"/>
          </w:tcPr>
          <w:p>
            <w:pPr>
              <w:spacing w:after="40"/>
            </w:pPr>
            <w:r>
              <w:rPr>
                <w:rFonts w:ascii="맑은 고딕" w:hAnsi="맑은 고딕" w:eastAsia="맑은 고딕"/>
                <w:b w:val="0"/>
                <w:sz w:val="20"/>
              </w:rPr>
              <w:t>심야 이용객이 늘면서 증차 요구가 이어졌다</w:t>
            </w:r>
          </w:p>
        </w:tc>
      </w:tr>
    </w:tbl>
    <w:p>
      <w:pPr>
        <w:spacing w:after="40"/>
      </w:pPr>
    </w:p>
    <w:p>
      <w:pPr>
        <w:spacing w:after="40"/>
        <w:ind w:left="340" w:hanging="227"/>
      </w:pPr>
      <w:r>
        <w:rPr>
          <w:rFonts w:ascii="맑은 고딕" w:hAnsi="맑은 고딕" w:eastAsia="맑은 고딕"/>
          <w:b w:val="0"/>
        </w:rPr>
        <w:t>•  “자료 없음”으로 처리해야 하는 것: 몇 월 15일인지, 발표일, 노선별 운행 구간, 증차 대수. 이 연습의 포인트는 “15일”의 월을 상상해서 쓰지 않는 것입니다.</w:t>
      </w:r>
    </w:p>
    <w:p>
      <w:pPr>
        <w:spacing w:after="40"/>
        <w:ind w:left="340" w:hanging="227"/>
      </w:pPr>
      <w:r>
        <w:rPr>
          <w:rFonts w:ascii="맑은 고딕" w:hAnsi="맑은 고딕" w:eastAsia="맑은 고딕"/>
          <w:b w:val="0"/>
        </w:rPr>
        <w:t>•  본문 2절의 가상 기사 해부에는 “14일 밝혔다”가 있지만 이것은 예시용이고 이 연습의 메모에는 발표일이 없습니다. 수강생이 헷갈리면 이 차이를 짚어 주세요.</w:t>
      </w:r>
    </w:p>
    <w:p>
      <w:pPr>
        <w:spacing w:after="40"/>
        <w:ind w:left="340" w:hanging="227"/>
      </w:pPr>
      <w:r>
        <w:rPr>
          <w:rFonts w:ascii="맑은 고딕" w:hAnsi="맑은 고딕" w:eastAsia="맑은 고딕"/>
          <w:b w:val="0"/>
        </w:rPr>
        <w:t>•  어떻게 칸에 요금을 넣을지, 별도 항목으로 둘지는 판단 사항입니다. 6칸 안에 모든 문장이 분류되어 있으면 인정합니다.</w:t>
      </w:r>
    </w:p>
    <w:p>
      <w:pPr>
        <w:keepNext/>
        <w:spacing w:before="160"/>
      </w:pPr>
      <w:r>
        <w:rPr>
          <w:rFonts w:ascii="맑은 고딕" w:hAnsi="맑은 고딕" w:eastAsia="맑은 고딕"/>
          <w:b/>
          <w:color w:val="1E2761"/>
          <w:sz w:val="24"/>
        </w:rPr>
        <w:t>연습 E (역피라미드, 소재 ②) — 예시 답안</w:t>
      </w:r>
    </w:p>
    <w:p>
      <w:pPr>
        <w:keepNext/>
      </w:pPr>
      <w:r>
        <w:rPr>
          <w:rFonts w:ascii="맑은 고딕" w:hAnsi="맑은 고딕" w:eastAsia="맑은 고딕"/>
          <w:b/>
          <w:color w:val="1E2761"/>
        </w:rPr>
        <w:t>권장 순서: ㉢ → ㉤ → ㉦ → ㉡ → ㉣ → ㉥ → ㉠</w:t>
      </w:r>
    </w:p>
    <w:tbl>
      <w:tblPr>
        <w:tblW w:type="auto" w:w="0"/>
        <w:jc w:val="center"/>
        <w:tblLayout w:type="fixed"/>
        <w:tblLook w:firstColumn="1" w:firstRow="1" w:lastColumn="0" w:lastRow="0" w:noHBand="0" w:noVBand="1" w:val="04A0"/>
        <w:tblBorders>
          <w:top w:val="single" w:sz="4" w:space="0" w:color="D9DCE6"/>
          <w:left w:val="single" w:sz="4" w:space="0" w:color="D9DCE6"/>
          <w:bottom w:val="single" w:sz="4" w:space="0" w:color="D9DCE6"/>
          <w:right w:val="single" w:sz="4" w:space="0" w:color="D9DCE6"/>
          <w:insideH w:val="single" w:sz="4" w:space="0" w:color="D9DCE6"/>
          <w:insideV w:val="single" w:sz="4" w:space="0" w:color="D9DCE6"/>
        </w:tblBorders>
      </w:tblPr>
      <w:tblGrid>
        <w:gridCol w:w="907"/>
        <w:gridCol w:w="5216"/>
        <w:gridCol w:w="3288"/>
      </w:tblGrid>
      <w:tr>
        <w:trPr>
          <w:tblHeader/>
          <w:cantSplit/>
        </w:trPr>
        <w:tc>
          <w:tcPr>
            <w:tcW w:type="dxa" w:w="907"/>
            <w:shd w:val="clear" w:color="auto" w:fill="1E2761"/>
          </w:tcPr>
          <w:p>
            <w:pPr>
              <w:spacing w:after="40"/>
            </w:pPr>
            <w:r>
              <w:rPr>
                <w:rFonts w:ascii="맑은 고딕" w:hAnsi="맑은 고딕" w:eastAsia="맑은 고딕"/>
                <w:b/>
                <w:color w:val="FFFFFF"/>
                <w:sz w:val="20"/>
              </w:rPr>
              <w:t>순서</w:t>
            </w:r>
          </w:p>
        </w:tc>
        <w:tc>
          <w:tcPr>
            <w:tcW w:type="dxa" w:w="5216"/>
            <w:shd w:val="clear" w:color="auto" w:fill="1E2761"/>
          </w:tcPr>
          <w:p>
            <w:pPr>
              <w:spacing w:after="40"/>
            </w:pPr>
            <w:r>
              <w:rPr>
                <w:rFonts w:ascii="맑은 고딕" w:hAnsi="맑은 고딕" w:eastAsia="맑은 고딕"/>
                <w:b/>
                <w:color w:val="FFFFFF"/>
                <w:sz w:val="20"/>
              </w:rPr>
              <w:t>문장</w:t>
            </w:r>
          </w:p>
        </w:tc>
        <w:tc>
          <w:tcPr>
            <w:tcW w:type="dxa" w:w="3288"/>
            <w:shd w:val="clear" w:color="auto" w:fill="1E2761"/>
          </w:tcPr>
          <w:p>
            <w:pPr>
              <w:spacing w:after="40"/>
            </w:pPr>
            <w:r>
              <w:rPr>
                <w:rFonts w:ascii="맑은 고딕" w:hAnsi="맑은 고딕" w:eastAsia="맑은 고딕"/>
                <w:b/>
                <w:color w:val="FFFFFF"/>
                <w:sz w:val="20"/>
              </w:rPr>
              <w:t>역할</w:t>
            </w:r>
          </w:p>
        </w:tc>
      </w:tr>
      <w:tr>
        <w:trPr>
          <w:cantSplit/>
        </w:trPr>
        <w:tc>
          <w:tcPr>
            <w:tcW w:type="dxa" w:w="907"/>
            <w:shd w:val="clear" w:color="auto" w:fill="F4F6FB"/>
          </w:tcPr>
          <w:p>
            <w:pPr>
              <w:spacing w:after="40"/>
            </w:pPr>
            <w:r>
              <w:rPr>
                <w:rFonts w:ascii="맑은 고딕" w:hAnsi="맑은 고딕" w:eastAsia="맑은 고딕"/>
                <w:b/>
                <w:color w:val="1E2761"/>
                <w:sz w:val="20"/>
              </w:rPr>
              <w:t>1</w:t>
            </w:r>
          </w:p>
        </w:tc>
        <w:tc>
          <w:tcPr>
            <w:tcW w:type="dxa" w:w="5216"/>
          </w:tcPr>
          <w:p>
            <w:pPr>
              <w:spacing w:after="40"/>
            </w:pPr>
            <w:r>
              <w:rPr>
                <w:rFonts w:ascii="맑은 고딕" w:hAnsi="맑은 고딕" w:eastAsia="맑은 고딕"/>
                <w:b w:val="0"/>
                <w:sz w:val="20"/>
              </w:rPr>
              <w:t>㉢ 15일부터 심야 시내버스 3개 노선 추가</w:t>
            </w:r>
          </w:p>
        </w:tc>
        <w:tc>
          <w:tcPr>
            <w:tcW w:type="dxa" w:w="3288"/>
          </w:tcPr>
          <w:p>
            <w:pPr>
              <w:spacing w:after="40"/>
            </w:pPr>
            <w:r>
              <w:rPr>
                <w:rFonts w:ascii="맑은 고딕" w:hAnsi="맑은 고딕" w:eastAsia="맑은 고딕"/>
                <w:b w:val="0"/>
                <w:sz w:val="20"/>
              </w:rPr>
              <w:t>리드. 누가·언제·무엇을·어디서</w:t>
            </w:r>
          </w:p>
        </w:tc>
      </w:tr>
      <w:tr>
        <w:trPr>
          <w:cantSplit/>
        </w:trPr>
        <w:tc>
          <w:tcPr>
            <w:tcW w:type="dxa" w:w="907"/>
            <w:shd w:val="clear" w:color="auto" w:fill="F4F6FB"/>
          </w:tcPr>
          <w:p>
            <w:pPr>
              <w:spacing w:after="40"/>
            </w:pPr>
            <w:r>
              <w:rPr>
                <w:rFonts w:ascii="맑은 고딕" w:hAnsi="맑은 고딕" w:eastAsia="맑은 고딕"/>
                <w:b/>
                <w:color w:val="1E2761"/>
                <w:sz w:val="20"/>
              </w:rPr>
              <w:t>2</w:t>
            </w:r>
          </w:p>
        </w:tc>
        <w:tc>
          <w:tcPr>
            <w:tcW w:type="dxa" w:w="5216"/>
          </w:tcPr>
          <w:p>
            <w:pPr>
              <w:spacing w:after="40"/>
            </w:pPr>
            <w:r>
              <w:rPr>
                <w:rFonts w:ascii="맑은 고딕" w:hAnsi="맑은 고딕" w:eastAsia="맑은 고딕"/>
                <w:b w:val="0"/>
                <w:sz w:val="20"/>
              </w:rPr>
              <w:t>㉤ 금·토요일 배차 간격 20분에서 10분</w:t>
            </w:r>
          </w:p>
        </w:tc>
        <w:tc>
          <w:tcPr>
            <w:tcW w:type="dxa" w:w="3288"/>
          </w:tcPr>
          <w:p>
            <w:pPr>
              <w:spacing w:after="40"/>
            </w:pPr>
            <w:r>
              <w:rPr>
                <w:rFonts w:ascii="맑은 고딕" w:hAnsi="맑은 고딕" w:eastAsia="맑은 고딕"/>
                <w:b w:val="0"/>
                <w:sz w:val="20"/>
              </w:rPr>
              <w:t>어떻게. 이용자에게 가장 큰 변화</w:t>
            </w:r>
          </w:p>
        </w:tc>
      </w:tr>
      <w:tr>
        <w:trPr>
          <w:cantSplit/>
        </w:trPr>
        <w:tc>
          <w:tcPr>
            <w:tcW w:type="dxa" w:w="907"/>
            <w:shd w:val="clear" w:color="auto" w:fill="F4F6FB"/>
          </w:tcPr>
          <w:p>
            <w:pPr>
              <w:spacing w:after="40"/>
            </w:pPr>
            <w:r>
              <w:rPr>
                <w:rFonts w:ascii="맑은 고딕" w:hAnsi="맑은 고딕" w:eastAsia="맑은 고딕"/>
                <w:b/>
                <w:color w:val="1E2761"/>
                <w:sz w:val="20"/>
              </w:rPr>
              <w:t>3</w:t>
            </w:r>
          </w:p>
        </w:tc>
        <w:tc>
          <w:tcPr>
            <w:tcW w:type="dxa" w:w="5216"/>
          </w:tcPr>
          <w:p>
            <w:pPr>
              <w:spacing w:after="40"/>
            </w:pPr>
            <w:r>
              <w:rPr>
                <w:rFonts w:ascii="맑은 고딕" w:hAnsi="맑은 고딕" w:eastAsia="맑은 고딕"/>
                <w:b w:val="0"/>
                <w:sz w:val="20"/>
              </w:rPr>
              <w:t>㉦ 심야 이용객이 늘면서 증차 요구가 이어졌다</w:t>
            </w:r>
          </w:p>
        </w:tc>
        <w:tc>
          <w:tcPr>
            <w:tcW w:type="dxa" w:w="3288"/>
          </w:tcPr>
          <w:p>
            <w:pPr>
              <w:spacing w:after="40"/>
            </w:pPr>
            <w:r>
              <w:rPr>
                <w:rFonts w:ascii="맑은 고딕" w:hAnsi="맑은 고딕" w:eastAsia="맑은 고딕"/>
                <w:b w:val="0"/>
                <w:sz w:val="20"/>
              </w:rPr>
              <w:t>왜</w:t>
            </w:r>
          </w:p>
        </w:tc>
      </w:tr>
      <w:tr>
        <w:trPr>
          <w:cantSplit/>
        </w:trPr>
        <w:tc>
          <w:tcPr>
            <w:tcW w:type="dxa" w:w="907"/>
            <w:shd w:val="clear" w:color="auto" w:fill="F4F6FB"/>
          </w:tcPr>
          <w:p>
            <w:pPr>
              <w:spacing w:after="40"/>
            </w:pPr>
            <w:r>
              <w:rPr>
                <w:rFonts w:ascii="맑은 고딕" w:hAnsi="맑은 고딕" w:eastAsia="맑은 고딕"/>
                <w:b/>
                <w:color w:val="1E2761"/>
                <w:sz w:val="20"/>
              </w:rPr>
              <w:t>4</w:t>
            </w:r>
          </w:p>
        </w:tc>
        <w:tc>
          <w:tcPr>
            <w:tcW w:type="dxa" w:w="5216"/>
          </w:tcPr>
          <w:p>
            <w:pPr>
              <w:spacing w:after="40"/>
            </w:pPr>
            <w:r>
              <w:rPr>
                <w:rFonts w:ascii="맑은 고딕" w:hAnsi="맑은 고딕" w:eastAsia="맑은 고딕"/>
                <w:b w:val="0"/>
                <w:sz w:val="20"/>
              </w:rPr>
              <w:t>㉡ 추가 노선은 12번, 34번, 56번</w:t>
            </w:r>
          </w:p>
        </w:tc>
        <w:tc>
          <w:tcPr>
            <w:tcW w:type="dxa" w:w="3288"/>
          </w:tcPr>
          <w:p>
            <w:pPr>
              <w:spacing w:after="40"/>
            </w:pPr>
            <w:r>
              <w:rPr>
                <w:rFonts w:ascii="맑은 고딕" w:hAnsi="맑은 고딕" w:eastAsia="맑은 고딕"/>
                <w:b w:val="0"/>
                <w:sz w:val="20"/>
              </w:rPr>
              <w:t>세부. 어디서</w:t>
            </w:r>
          </w:p>
        </w:tc>
      </w:tr>
      <w:tr>
        <w:trPr>
          <w:cantSplit/>
        </w:trPr>
        <w:tc>
          <w:tcPr>
            <w:tcW w:type="dxa" w:w="907"/>
            <w:shd w:val="clear" w:color="auto" w:fill="F4F6FB"/>
          </w:tcPr>
          <w:p>
            <w:pPr>
              <w:spacing w:after="40"/>
            </w:pPr>
            <w:r>
              <w:rPr>
                <w:rFonts w:ascii="맑은 고딕" w:hAnsi="맑은 고딕" w:eastAsia="맑은 고딕"/>
                <w:b/>
                <w:color w:val="1E2761"/>
                <w:sz w:val="20"/>
              </w:rPr>
              <w:t>5</w:t>
            </w:r>
          </w:p>
        </w:tc>
        <w:tc>
          <w:tcPr>
            <w:tcW w:type="dxa" w:w="5216"/>
          </w:tcPr>
          <w:p>
            <w:pPr>
              <w:spacing w:after="40"/>
            </w:pPr>
            <w:r>
              <w:rPr>
                <w:rFonts w:ascii="맑은 고딕" w:hAnsi="맑은 고딕" w:eastAsia="맑은 고딕"/>
                <w:b w:val="0"/>
                <w:sz w:val="20"/>
              </w:rPr>
              <w:t>㉣ 운행 시간은 밤 11시부터 새벽 1시</w:t>
            </w:r>
          </w:p>
        </w:tc>
        <w:tc>
          <w:tcPr>
            <w:tcW w:type="dxa" w:w="3288"/>
          </w:tcPr>
          <w:p>
            <w:pPr>
              <w:spacing w:after="40"/>
            </w:pPr>
            <w:r>
              <w:rPr>
                <w:rFonts w:ascii="맑은 고딕" w:hAnsi="맑은 고딕" w:eastAsia="맑은 고딕"/>
                <w:b w:val="0"/>
                <w:sz w:val="20"/>
              </w:rPr>
              <w:t>세부. 언제</w:t>
            </w:r>
          </w:p>
        </w:tc>
      </w:tr>
      <w:tr>
        <w:trPr>
          <w:cantSplit/>
        </w:trPr>
        <w:tc>
          <w:tcPr>
            <w:tcW w:type="dxa" w:w="907"/>
            <w:shd w:val="clear" w:color="auto" w:fill="F4F6FB"/>
          </w:tcPr>
          <w:p>
            <w:pPr>
              <w:spacing w:after="40"/>
            </w:pPr>
            <w:r>
              <w:rPr>
                <w:rFonts w:ascii="맑은 고딕" w:hAnsi="맑은 고딕" w:eastAsia="맑은 고딕"/>
                <w:b/>
                <w:color w:val="1E2761"/>
                <w:sz w:val="20"/>
              </w:rPr>
              <w:t>6</w:t>
            </w:r>
          </w:p>
        </w:tc>
        <w:tc>
          <w:tcPr>
            <w:tcW w:type="dxa" w:w="5216"/>
          </w:tcPr>
          <w:p>
            <w:pPr>
              <w:spacing w:after="40"/>
            </w:pPr>
            <w:r>
              <w:rPr>
                <w:rFonts w:ascii="맑은 고딕" w:hAnsi="맑은 고딕" w:eastAsia="맑은 고딕"/>
                <w:b w:val="0"/>
                <w:sz w:val="20"/>
              </w:rPr>
              <w:t>㉥ 요금은 기존 시내버스와 같다</w:t>
            </w:r>
          </w:p>
        </w:tc>
        <w:tc>
          <w:tcPr>
            <w:tcW w:type="dxa" w:w="3288"/>
          </w:tcPr>
          <w:p>
            <w:pPr>
              <w:spacing w:after="40"/>
            </w:pPr>
            <w:r>
              <w:rPr>
                <w:rFonts w:ascii="맑은 고딕" w:hAnsi="맑은 고딕" w:eastAsia="맑은 고딕"/>
                <w:b w:val="0"/>
                <w:sz w:val="20"/>
              </w:rPr>
              <w:t>세부. 이용자 참고 정보</w:t>
            </w:r>
          </w:p>
        </w:tc>
      </w:tr>
      <w:tr>
        <w:trPr>
          <w:cantSplit/>
        </w:trPr>
        <w:tc>
          <w:tcPr>
            <w:tcW w:type="dxa" w:w="907"/>
            <w:shd w:val="clear" w:color="auto" w:fill="F4F6FB"/>
          </w:tcPr>
          <w:p>
            <w:pPr>
              <w:spacing w:after="40"/>
            </w:pPr>
            <w:r>
              <w:rPr>
                <w:rFonts w:ascii="맑은 고딕" w:hAnsi="맑은 고딕" w:eastAsia="맑은 고딕"/>
                <w:b/>
                <w:color w:val="1E2761"/>
                <w:sz w:val="20"/>
              </w:rPr>
              <w:t>7</w:t>
            </w:r>
          </w:p>
        </w:tc>
        <w:tc>
          <w:tcPr>
            <w:tcW w:type="dxa" w:w="5216"/>
          </w:tcPr>
          <w:p>
            <w:pPr>
              <w:spacing w:after="40"/>
            </w:pPr>
            <w:r>
              <w:rPr>
                <w:rFonts w:ascii="맑은 고딕" w:hAnsi="맑은 고딕" w:eastAsia="맑은 고딕"/>
                <w:b w:val="0"/>
                <w:sz w:val="20"/>
              </w:rPr>
              <w:t>㉠ 이용 추이를 보며 노선을 더 늘리는 방안 검토</w:t>
            </w:r>
          </w:p>
        </w:tc>
        <w:tc>
          <w:tcPr>
            <w:tcW w:type="dxa" w:w="3288"/>
          </w:tcPr>
          <w:p>
            <w:pPr>
              <w:spacing w:after="40"/>
            </w:pPr>
            <w:r>
              <w:rPr>
                <w:rFonts w:ascii="맑은 고딕" w:hAnsi="맑은 고딕" w:eastAsia="맑은 고딕"/>
                <w:b w:val="0"/>
                <w:sz w:val="20"/>
              </w:rPr>
              <w:t>배경·부연. 앞으로의 계획</w:t>
            </w:r>
          </w:p>
        </w:tc>
      </w:tr>
    </w:tbl>
    <w:p>
      <w:pPr>
        <w:spacing w:after="40"/>
      </w:pPr>
    </w:p>
    <w:p>
      <w:pPr>
        <w:spacing w:after="40"/>
        <w:ind w:left="340" w:hanging="227"/>
      </w:pPr>
      <w:r>
        <w:rPr>
          <w:rFonts w:ascii="맑은 고딕" w:hAnsi="맑은 고딕" w:eastAsia="맑은 고딕"/>
          <w:b w:val="0"/>
        </w:rPr>
        <w:t>•  고정점은 ㉢이 맨 앞, ㉠이 맨 뒤라는 것입니다. 가장 먼저 잘라 낼 문장은 ㉠, 그다음은 ㉥, ㉣입니다.</w:t>
      </w:r>
    </w:p>
    <w:p>
      <w:pPr>
        <w:spacing w:after="40"/>
        <w:ind w:left="340" w:hanging="227"/>
      </w:pPr>
      <w:r>
        <w:rPr>
          <w:rFonts w:ascii="맑은 고딕" w:hAnsi="맑은 고딕" w:eastAsia="맑은 고딕"/>
          <w:b w:val="0"/>
        </w:rPr>
        <w:t>•  가운데 문장의 순서는 판단입니다. 예를 들어 이용자 편의를 우선해 ㉡·㉣을 ㉤ 앞에 두거나, ㉦을 세부 뒤로 보내도 이유를 한 줄로 설명할 수 있으면 정답으로 인정합니다.</w:t>
      </w:r>
    </w:p>
    <w:p>
      <w:pPr>
        <w:spacing w:after="40"/>
        <w:ind w:left="340" w:hanging="227"/>
      </w:pPr>
      <w:r>
        <w:rPr>
          <w:rFonts w:ascii="맑은 고딕" w:hAnsi="맑은 고딕" w:eastAsia="맑은 고딕"/>
          <w:b w:val="0"/>
        </w:rPr>
        <w:t>•  흔한 오류: 시간순(증차 요구 → 검토 → 신설)으로 배열한다, ㉠을 앞쪽에 둔다, 이유 없이 순서만 적는다.</w:t>
      </w:r>
    </w:p>
    <w:p>
      <w:pPr>
        <w:keepNext/>
        <w:spacing w:before="160"/>
      </w:pPr>
      <w:r>
        <w:rPr>
          <w:rFonts w:ascii="맑은 고딕" w:hAnsi="맑은 고딕" w:eastAsia="맑은 고딕"/>
          <w:b/>
          <w:color w:val="1E2761"/>
          <w:sz w:val="24"/>
        </w:rPr>
        <w:t>연습 F (스케치 방송 원고, 소재 ③) — 예시 답안</w:t>
      </w:r>
    </w:p>
    <w:p>
      <w:r>
        <w:rPr>
          <w:rFonts w:ascii="맑은 고딕" w:hAnsi="맑은 고딕" w:eastAsia="맑은 고딕"/>
          <w:b w:val="0"/>
          <w:color w:val="5C6070"/>
        </w:rPr>
        <w:t>화면 목록: ① 기온 전광판 ② 목도리·장갑을 한 출근길 시민 ③ 시민 인터뷰(SOT) ④ 얼어붙은 화단 ⑤ 김이 나는 커피 노점. 메모에 있는 영상 확보 4종과 인터뷰 장면만 씁니다.</w:t>
      </w:r>
    </w:p>
    <w:tbl>
      <w:tblPr>
        <w:tblW w:type="auto" w:w="0"/>
        <w:jc w:val="center"/>
        <w:tblLayout w:type="fixed"/>
        <w:tblLook w:firstColumn="1" w:firstRow="1" w:lastColumn="0" w:lastRow="0" w:noHBand="0" w:noVBand="1" w:val="04A0"/>
        <w:tblBorders>
          <w:top w:val="single" w:sz="4" w:space="0" w:color="D9DCE6"/>
          <w:left w:val="single" w:sz="4" w:space="0" w:color="D9DCE6"/>
          <w:bottom w:val="single" w:sz="4" w:space="0" w:color="D9DCE6"/>
          <w:right w:val="single" w:sz="4" w:space="0" w:color="D9DCE6"/>
          <w:insideH w:val="single" w:sz="4" w:space="0" w:color="D9DCE6"/>
          <w:insideV w:val="single" w:sz="4" w:space="0" w:color="D9DCE6"/>
        </w:tblBorders>
      </w:tblPr>
      <w:tblGrid>
        <w:gridCol w:w="1474"/>
        <w:gridCol w:w="2154"/>
        <w:gridCol w:w="3969"/>
        <w:gridCol w:w="1814"/>
      </w:tblGrid>
      <w:tr>
        <w:trPr>
          <w:tblHeader/>
          <w:cantSplit/>
        </w:trPr>
        <w:tc>
          <w:tcPr>
            <w:tcW w:type="dxa" w:w="1474"/>
            <w:shd w:val="clear" w:color="auto" w:fill="1E2761"/>
          </w:tcPr>
          <w:p>
            <w:pPr>
              <w:spacing w:after="40"/>
            </w:pPr>
            <w:r>
              <w:rPr>
                <w:rFonts w:ascii="맑은 고딕" w:hAnsi="맑은 고딕" w:eastAsia="맑은 고딕"/>
                <w:b/>
                <w:color w:val="FFFFFF"/>
                <w:sz w:val="20"/>
              </w:rPr>
              <w:t>구성</w:t>
            </w:r>
          </w:p>
        </w:tc>
        <w:tc>
          <w:tcPr>
            <w:tcW w:type="dxa" w:w="2154"/>
            <w:shd w:val="clear" w:color="auto" w:fill="1E2761"/>
          </w:tcPr>
          <w:p>
            <w:pPr>
              <w:spacing w:after="40"/>
            </w:pPr>
            <w:r>
              <w:rPr>
                <w:rFonts w:ascii="맑은 고딕" w:hAnsi="맑은 고딕" w:eastAsia="맑은 고딕"/>
                <w:b/>
                <w:color w:val="FFFFFF"/>
                <w:sz w:val="20"/>
              </w:rPr>
              <w:t>화면</w:t>
            </w:r>
          </w:p>
        </w:tc>
        <w:tc>
          <w:tcPr>
            <w:tcW w:type="dxa" w:w="3969"/>
            <w:shd w:val="clear" w:color="auto" w:fill="1E2761"/>
          </w:tcPr>
          <w:p>
            <w:pPr>
              <w:spacing w:after="40"/>
            </w:pPr>
            <w:r>
              <w:rPr>
                <w:rFonts w:ascii="맑은 고딕" w:hAnsi="맑은 고딕" w:eastAsia="맑은 고딕"/>
                <w:b/>
                <w:color w:val="FFFFFF"/>
                <w:sz w:val="20"/>
              </w:rPr>
              <w:t>내레이션 · 소리</w:t>
            </w:r>
          </w:p>
        </w:tc>
        <w:tc>
          <w:tcPr>
            <w:tcW w:type="dxa" w:w="1814"/>
            <w:shd w:val="clear" w:color="auto" w:fill="1E2761"/>
          </w:tcPr>
          <w:p>
            <w:pPr>
              <w:spacing w:after="40"/>
            </w:pPr>
            <w:r>
              <w:rPr>
                <w:rFonts w:ascii="맑은 고딕" w:hAnsi="맑은 고딕" w:eastAsia="맑은 고딕"/>
                <w:b/>
                <w:color w:val="FFFFFF"/>
                <w:sz w:val="20"/>
              </w:rPr>
              <w:t>자막</w:t>
            </w:r>
          </w:p>
        </w:tc>
      </w:tr>
      <w:tr>
        <w:trPr>
          <w:cantSplit/>
        </w:trPr>
        <w:tc>
          <w:tcPr>
            <w:tcW w:type="dxa" w:w="1474"/>
            <w:shd w:val="clear" w:color="auto" w:fill="F4F6FB"/>
          </w:tcPr>
          <w:p>
            <w:pPr>
              <w:spacing w:after="40"/>
            </w:pPr>
            <w:r>
              <w:rPr>
                <w:rFonts w:ascii="맑은 고딕" w:hAnsi="맑은 고딕" w:eastAsia="맑은 고딕"/>
                <w:b/>
                <w:color w:val="1E2761"/>
                <w:sz w:val="20"/>
              </w:rPr>
              <w:t>앵커멘트</w:t>
            </w:r>
          </w:p>
        </w:tc>
        <w:tc>
          <w:tcPr>
            <w:tcW w:type="dxa" w:w="2154"/>
          </w:tcPr>
          <w:p>
            <w:pPr>
              <w:spacing w:after="40"/>
            </w:pPr>
            <w:r>
              <w:rPr>
                <w:rFonts w:ascii="맑은 고딕" w:hAnsi="맑은 고딕" w:eastAsia="맑은 고딕"/>
                <w:b w:val="0"/>
                <w:sz w:val="20"/>
              </w:rPr>
              <w:t>앵커</w:t>
            </w:r>
          </w:p>
        </w:tc>
        <w:tc>
          <w:tcPr>
            <w:tcW w:type="dxa" w:w="3969"/>
          </w:tcPr>
          <w:p>
            <w:pPr>
              <w:spacing w:after="40"/>
            </w:pPr>
            <w:r>
              <w:rPr>
                <w:rFonts w:ascii="맑은 고딕" w:hAnsi="맑은 고딕" w:eastAsia="맑은 고딕"/>
                <w:b w:val="0"/>
                <w:sz w:val="20"/>
              </w:rPr>
              <w:t>올가을 첫 한파주의보가 내려진 아침입니다. 출근길 현장을 보시죠.</w:t>
            </w:r>
          </w:p>
        </w:tc>
        <w:tc>
          <w:tcPr>
            <w:tcW w:type="dxa" w:w="1814"/>
          </w:tcPr>
          <w:p>
            <w:pPr>
              <w:spacing w:after="40"/>
            </w:pPr>
            <w:r>
              <w:rPr>
                <w:rFonts w:ascii="맑은 고딕" w:hAnsi="맑은 고딕" w:eastAsia="맑은 고딕"/>
                <w:b w:val="0"/>
                <w:sz w:val="20"/>
              </w:rPr>
              <w:t>올가을 첫 한파주의보</w:t>
            </w:r>
          </w:p>
        </w:tc>
      </w:tr>
      <w:tr>
        <w:trPr>
          <w:cantSplit/>
        </w:trPr>
        <w:tc>
          <w:tcPr>
            <w:tcW w:type="dxa" w:w="1474"/>
            <w:shd w:val="clear" w:color="auto" w:fill="F4F6FB"/>
          </w:tcPr>
          <w:p>
            <w:pPr>
              <w:spacing w:after="40"/>
            </w:pPr>
            <w:r>
              <w:rPr>
                <w:rFonts w:ascii="맑은 고딕" w:hAnsi="맑은 고딕" w:eastAsia="맑은 고딕"/>
                <w:b/>
                <w:color w:val="1E2761"/>
                <w:sz w:val="20"/>
              </w:rPr>
              <w:t>리포트 본문 ①</w:t>
            </w:r>
          </w:p>
        </w:tc>
        <w:tc>
          <w:tcPr>
            <w:tcW w:type="dxa" w:w="2154"/>
          </w:tcPr>
          <w:p>
            <w:pPr>
              <w:spacing w:after="40"/>
            </w:pPr>
            <w:r>
              <w:rPr>
                <w:rFonts w:ascii="맑은 고딕" w:hAnsi="맑은 고딕" w:eastAsia="맑은 고딕"/>
                <w:b w:val="0"/>
                <w:sz w:val="20"/>
              </w:rPr>
              <w:t>기온 전광판</w:t>
            </w:r>
          </w:p>
        </w:tc>
        <w:tc>
          <w:tcPr>
            <w:tcW w:type="dxa" w:w="3969"/>
          </w:tcPr>
          <w:p>
            <w:pPr>
              <w:spacing w:after="40"/>
            </w:pPr>
            <w:r>
              <w:rPr>
                <w:rFonts w:ascii="맑은 고딕" w:hAnsi="맑은 고딕" w:eastAsia="맑은 고딕"/>
                <w:b w:val="0"/>
                <w:sz w:val="20"/>
              </w:rPr>
              <w:t>(현장음 3초 먼저) 오전 6시 현재 기온은 영하 3도, 평년보다 5도가량 낮습니다.</w:t>
            </w:r>
          </w:p>
        </w:tc>
        <w:tc>
          <w:tcPr>
            <w:tcW w:type="dxa" w:w="1814"/>
          </w:tcPr>
          <w:p>
            <w:pPr>
              <w:spacing w:after="40"/>
            </w:pPr>
            <w:r>
              <w:rPr>
                <w:rFonts w:ascii="맑은 고딕" w:hAnsi="맑은 고딕" w:eastAsia="맑은 고딕"/>
                <w:b w:val="0"/>
                <w:sz w:val="20"/>
              </w:rPr>
              <w:t>오전 6시 영하 3℃ (평년보다 약 5℃↓)</w:t>
            </w:r>
          </w:p>
        </w:tc>
      </w:tr>
      <w:tr>
        <w:trPr>
          <w:cantSplit/>
        </w:trPr>
        <w:tc>
          <w:tcPr>
            <w:tcW w:type="dxa" w:w="1474"/>
            <w:shd w:val="clear" w:color="auto" w:fill="F4F6FB"/>
          </w:tcPr>
          <w:p>
            <w:pPr>
              <w:spacing w:after="40"/>
            </w:pPr>
            <w:r>
              <w:rPr>
                <w:rFonts w:ascii="맑은 고딕" w:hAnsi="맑은 고딕" w:eastAsia="맑은 고딕"/>
                <w:b/>
                <w:color w:val="1E2761"/>
                <w:sz w:val="20"/>
              </w:rPr>
              <w:t>리포트 본문 ②</w:t>
            </w:r>
          </w:p>
        </w:tc>
        <w:tc>
          <w:tcPr>
            <w:tcW w:type="dxa" w:w="2154"/>
          </w:tcPr>
          <w:p>
            <w:pPr>
              <w:spacing w:after="40"/>
            </w:pPr>
            <w:r>
              <w:rPr>
                <w:rFonts w:ascii="맑은 고딕" w:hAnsi="맑은 고딕" w:eastAsia="맑은 고딕"/>
                <w:b w:val="0"/>
                <w:sz w:val="20"/>
              </w:rPr>
              <w:t>목도리·장갑을 한 출근길 시민</w:t>
            </w:r>
          </w:p>
        </w:tc>
        <w:tc>
          <w:tcPr>
            <w:tcW w:type="dxa" w:w="3969"/>
          </w:tcPr>
          <w:p>
            <w:pPr>
              <w:spacing w:after="40"/>
            </w:pPr>
            <w:r>
              <w:rPr>
                <w:rFonts w:ascii="맑은 고딕" w:hAnsi="맑은 고딕" w:eastAsia="맑은 고딕"/>
                <w:b w:val="0"/>
                <w:sz w:val="20"/>
              </w:rPr>
              <w:t>기상청은 어젯밤 9시, 올가을 첫 한파주의보를 발효했습니다.</w:t>
            </w:r>
          </w:p>
        </w:tc>
        <w:tc>
          <w:tcPr>
            <w:tcW w:type="dxa" w:w="1814"/>
          </w:tcPr>
          <w:p>
            <w:pPr>
              <w:spacing w:after="40"/>
            </w:pPr>
            <w:r>
              <w:rPr>
                <w:rFonts w:ascii="맑은 고딕" w:hAnsi="맑은 고딕" w:eastAsia="맑은 고딕"/>
                <w:b w:val="0"/>
                <w:sz w:val="20"/>
              </w:rPr>
              <w:t>한파주의보 발효 전날 밤 9시</w:t>
            </w:r>
          </w:p>
        </w:tc>
      </w:tr>
      <w:tr>
        <w:trPr>
          <w:cantSplit/>
        </w:trPr>
        <w:tc>
          <w:tcPr>
            <w:tcW w:type="dxa" w:w="1474"/>
            <w:shd w:val="clear" w:color="auto" w:fill="F4F6FB"/>
          </w:tcPr>
          <w:p>
            <w:pPr>
              <w:spacing w:after="40"/>
            </w:pPr>
            <w:r>
              <w:rPr>
                <w:rFonts w:ascii="맑은 고딕" w:hAnsi="맑은 고딕" w:eastAsia="맑은 고딕"/>
                <w:b/>
                <w:color w:val="1E2761"/>
                <w:sz w:val="20"/>
              </w:rPr>
              <w:t>리포트 본문 ③</w:t>
            </w:r>
          </w:p>
        </w:tc>
        <w:tc>
          <w:tcPr>
            <w:tcW w:type="dxa" w:w="2154"/>
          </w:tcPr>
          <w:p>
            <w:pPr>
              <w:spacing w:after="40"/>
            </w:pPr>
            <w:r>
              <w:rPr>
                <w:rFonts w:ascii="맑은 고딕" w:hAnsi="맑은 고딕" w:eastAsia="맑은 고딕"/>
                <w:b w:val="0"/>
                <w:sz w:val="20"/>
              </w:rPr>
              <w:t>시민 인터뷰(SOT)</w:t>
            </w:r>
          </w:p>
        </w:tc>
        <w:tc>
          <w:tcPr>
            <w:tcW w:type="dxa" w:w="3969"/>
          </w:tcPr>
          <w:p>
            <w:pPr>
              <w:spacing w:after="40"/>
            </w:pPr>
            <w:r>
              <w:rPr>
                <w:rFonts w:ascii="맑은 고딕" w:hAnsi="맑은 고딕" w:eastAsia="맑은 고딕"/>
                <w:b w:val="0"/>
                <w:sz w:val="20"/>
              </w:rPr>
              <w:t>“오늘 갑자기 추워져서 두꺼운 옷을 꺼냈어요.”</w:t>
            </w:r>
          </w:p>
        </w:tc>
        <w:tc>
          <w:tcPr>
            <w:tcW w:type="dxa" w:w="1814"/>
          </w:tcPr>
          <w:p>
            <w:pPr>
              <w:spacing w:after="40"/>
            </w:pPr>
            <w:r>
              <w:rPr>
                <w:rFonts w:ascii="맑은 고딕" w:hAnsi="맑은 고딕" w:eastAsia="맑은 고딕"/>
                <w:b w:val="0"/>
                <w:sz w:val="20"/>
              </w:rPr>
              <w:t>출근길 시민</w:t>
            </w:r>
          </w:p>
        </w:tc>
      </w:tr>
      <w:tr>
        <w:trPr>
          <w:cantSplit/>
        </w:trPr>
        <w:tc>
          <w:tcPr>
            <w:tcW w:type="dxa" w:w="1474"/>
            <w:shd w:val="clear" w:color="auto" w:fill="F4F6FB"/>
          </w:tcPr>
          <w:p>
            <w:pPr>
              <w:spacing w:after="40"/>
            </w:pPr>
            <w:r>
              <w:rPr>
                <w:rFonts w:ascii="맑은 고딕" w:hAnsi="맑은 고딕" w:eastAsia="맑은 고딕"/>
                <w:b/>
                <w:color w:val="1E2761"/>
                <w:sz w:val="20"/>
              </w:rPr>
              <w:t>리포트 본문 ④</w:t>
            </w:r>
          </w:p>
        </w:tc>
        <w:tc>
          <w:tcPr>
            <w:tcW w:type="dxa" w:w="2154"/>
          </w:tcPr>
          <w:p>
            <w:pPr>
              <w:spacing w:after="40"/>
            </w:pPr>
            <w:r>
              <w:rPr>
                <w:rFonts w:ascii="맑은 고딕" w:hAnsi="맑은 고딕" w:eastAsia="맑은 고딕"/>
                <w:b w:val="0"/>
                <w:sz w:val="20"/>
              </w:rPr>
              <w:t>얼어붙은 화단</w:t>
            </w:r>
          </w:p>
        </w:tc>
        <w:tc>
          <w:tcPr>
            <w:tcW w:type="dxa" w:w="3969"/>
          </w:tcPr>
          <w:p>
            <w:pPr>
              <w:spacing w:after="40"/>
            </w:pPr>
            <w:r>
              <w:rPr>
                <w:rFonts w:ascii="맑은 고딕" w:hAnsi="맑은 고딕" w:eastAsia="맑은 고딕"/>
                <w:b w:val="0"/>
                <w:sz w:val="20"/>
              </w:rPr>
              <w:t>(내레이션 없이 현장음 3초)</w:t>
            </w:r>
          </w:p>
        </w:tc>
        <w:tc>
          <w:tcPr>
            <w:tcW w:type="dxa" w:w="1814"/>
          </w:tcPr>
          <w:p>
            <w:pPr>
              <w:spacing w:after="40"/>
            </w:pPr>
            <w:r>
              <w:rPr>
                <w:rFonts w:ascii="맑은 고딕" w:hAnsi="맑은 고딕" w:eastAsia="맑은 고딕"/>
                <w:b w:val="0"/>
                <w:sz w:val="20"/>
              </w:rPr>
              <w:t>현장음</w:t>
            </w:r>
          </w:p>
        </w:tc>
      </w:tr>
      <w:tr>
        <w:trPr>
          <w:cantSplit/>
        </w:trPr>
        <w:tc>
          <w:tcPr>
            <w:tcW w:type="dxa" w:w="1474"/>
            <w:shd w:val="clear" w:color="auto" w:fill="F4F6FB"/>
          </w:tcPr>
          <w:p>
            <w:pPr>
              <w:spacing w:after="40"/>
            </w:pPr>
            <w:r>
              <w:rPr>
                <w:rFonts w:ascii="맑은 고딕" w:hAnsi="맑은 고딕" w:eastAsia="맑은 고딕"/>
                <w:b/>
                <w:color w:val="1E2761"/>
                <w:sz w:val="20"/>
              </w:rPr>
              <w:t>리포트 본문 ⑤</w:t>
            </w:r>
          </w:p>
        </w:tc>
        <w:tc>
          <w:tcPr>
            <w:tcW w:type="dxa" w:w="2154"/>
          </w:tcPr>
          <w:p>
            <w:pPr>
              <w:spacing w:after="40"/>
            </w:pPr>
            <w:r>
              <w:rPr>
                <w:rFonts w:ascii="맑은 고딕" w:hAnsi="맑은 고딕" w:eastAsia="맑은 고딕"/>
                <w:b w:val="0"/>
                <w:sz w:val="20"/>
              </w:rPr>
              <w:t>김이 나는 커피 노점</w:t>
            </w:r>
          </w:p>
        </w:tc>
        <w:tc>
          <w:tcPr>
            <w:tcW w:type="dxa" w:w="3969"/>
          </w:tcPr>
          <w:p>
            <w:pPr>
              <w:spacing w:after="40"/>
            </w:pPr>
            <w:r>
              <w:rPr>
                <w:rFonts w:ascii="맑은 고딕" w:hAnsi="맑은 고딕" w:eastAsia="맑은 고딕"/>
                <w:b w:val="0"/>
                <w:sz w:val="20"/>
              </w:rPr>
              <w:t>노점의 커피에서 김이 오릅니다.</w:t>
            </w:r>
          </w:p>
        </w:tc>
        <w:tc>
          <w:tcPr>
            <w:tcW w:type="dxa" w:w="1814"/>
          </w:tcPr>
          <w:p>
            <w:pPr>
              <w:spacing w:after="40"/>
            </w:pPr>
            <w:r>
              <w:rPr>
                <w:rFonts w:ascii="맑은 고딕" w:hAnsi="맑은 고딕" w:eastAsia="맑은 고딕"/>
                <w:b w:val="0"/>
                <w:sz w:val="20"/>
              </w:rPr>
              <w:t>현장음</w:t>
            </w:r>
          </w:p>
        </w:tc>
      </w:tr>
      <w:tr>
        <w:trPr>
          <w:cantSplit/>
        </w:trPr>
        <w:tc>
          <w:tcPr>
            <w:tcW w:type="dxa" w:w="1474"/>
            <w:shd w:val="clear" w:color="auto" w:fill="F4F6FB"/>
          </w:tcPr>
          <w:p>
            <w:pPr>
              <w:spacing w:after="40"/>
            </w:pPr>
            <w:r>
              <w:rPr>
                <w:rFonts w:ascii="맑은 고딕" w:hAnsi="맑은 고딕" w:eastAsia="맑은 고딕"/>
                <w:b/>
                <w:color w:val="1E2761"/>
                <w:sz w:val="20"/>
              </w:rPr>
              <w:t>리포트 클로징</w:t>
            </w:r>
          </w:p>
        </w:tc>
        <w:tc>
          <w:tcPr>
            <w:tcW w:type="dxa" w:w="2154"/>
          </w:tcPr>
          <w:p>
            <w:pPr>
              <w:spacing w:after="40"/>
            </w:pPr>
            <w:r>
              <w:rPr>
                <w:rFonts w:ascii="맑은 고딕" w:hAnsi="맑은 고딕" w:eastAsia="맑은 고딕"/>
                <w:b w:val="0"/>
                <w:sz w:val="20"/>
              </w:rPr>
              <w:t>기온 전광판</w:t>
            </w:r>
          </w:p>
        </w:tc>
        <w:tc>
          <w:tcPr>
            <w:tcW w:type="dxa" w:w="3969"/>
          </w:tcPr>
          <w:p>
            <w:pPr>
              <w:spacing w:after="40"/>
            </w:pPr>
            <w:r>
              <w:rPr>
                <w:rFonts w:ascii="맑은 고딕" w:hAnsi="맑은 고딕" w:eastAsia="맑은 고딕"/>
                <w:b w:val="0"/>
                <w:sz w:val="20"/>
              </w:rPr>
              <w:t>올가을 첫 한파주의보, 영하 3도의 출근길에서 시작됐습니다. OO뉴스 OOO입니다.</w:t>
            </w:r>
          </w:p>
        </w:tc>
        <w:tc>
          <w:tcPr>
            <w:tcW w:type="dxa" w:w="1814"/>
          </w:tcPr>
          <w:p>
            <w:pPr>
              <w:spacing w:after="40"/>
            </w:pPr>
            <w:r>
              <w:rPr>
                <w:rFonts w:ascii="맑은 고딕" w:hAnsi="맑은 고딕" w:eastAsia="맑은 고딕"/>
                <w:b w:val="0"/>
                <w:sz w:val="20"/>
              </w:rPr>
              <w:t>자막: 기자 이름</w:t>
            </w:r>
          </w:p>
        </w:tc>
      </w:tr>
    </w:tbl>
    <w:p>
      <w:pPr>
        <w:spacing w:after="40"/>
      </w:pPr>
    </w:p>
    <w:tbl>
      <w:tblPr>
        <w:tblW w:type="auto" w:w="0"/>
        <w:jc w:val="center"/>
        <w:tblLayout w:type="fixed"/>
        <w:tblLook w:firstColumn="1" w:firstRow="1" w:lastColumn="0" w:lastRow="0" w:noHBand="0" w:noVBand="1" w:val="04A0"/>
        <w:tblBorders>
          <w:top w:val="single" w:sz="4" w:space="0" w:color="D9DCE6"/>
          <w:left w:val="single" w:sz="4" w:space="0" w:color="D9DCE6"/>
          <w:bottom w:val="single" w:sz="4" w:space="0" w:color="D9DCE6"/>
          <w:right w:val="single" w:sz="4" w:space="0" w:color="D9DCE6"/>
          <w:insideH w:val="single" w:sz="4" w:space="0" w:color="D9DCE6"/>
          <w:insideV w:val="single" w:sz="4" w:space="0" w:color="D9DCE6"/>
        </w:tblBorders>
      </w:tblPr>
      <w:tblGrid>
        <w:gridCol w:w="1361"/>
        <w:gridCol w:w="4082"/>
        <w:gridCol w:w="3969"/>
      </w:tblGrid>
      <w:tr>
        <w:trPr>
          <w:tblHeader/>
          <w:cantSplit/>
        </w:trPr>
        <w:tc>
          <w:tcPr>
            <w:tcW w:type="dxa" w:w="1361"/>
            <w:shd w:val="clear" w:color="auto" w:fill="1E2761"/>
          </w:tcPr>
          <w:p>
            <w:pPr>
              <w:spacing w:after="40"/>
            </w:pPr>
            <w:r>
              <w:rPr>
                <w:rFonts w:ascii="맑은 고딕" w:hAnsi="맑은 고딕" w:eastAsia="맑은 고딕"/>
                <w:b/>
                <w:color w:val="FFFFFF"/>
                <w:sz w:val="20"/>
              </w:rPr>
              <w:t>채점 항목</w:t>
            </w:r>
          </w:p>
        </w:tc>
        <w:tc>
          <w:tcPr>
            <w:tcW w:type="dxa" w:w="4082"/>
            <w:shd w:val="clear" w:color="auto" w:fill="1E2761"/>
          </w:tcPr>
          <w:p>
            <w:pPr>
              <w:spacing w:after="40"/>
            </w:pPr>
            <w:r>
              <w:rPr>
                <w:rFonts w:ascii="맑은 고딕" w:hAnsi="맑은 고딕" w:eastAsia="맑은 고딕"/>
                <w:b/>
                <w:color w:val="FFFFFF"/>
                <w:sz w:val="20"/>
              </w:rPr>
              <w:t>합격 기준</w:t>
            </w:r>
          </w:p>
        </w:tc>
        <w:tc>
          <w:tcPr>
            <w:tcW w:type="dxa" w:w="3969"/>
            <w:shd w:val="clear" w:color="auto" w:fill="1E2761"/>
          </w:tcPr>
          <w:p>
            <w:pPr>
              <w:spacing w:after="40"/>
            </w:pPr>
            <w:r>
              <w:rPr>
                <w:rFonts w:ascii="맑은 고딕" w:hAnsi="맑은 고딕" w:eastAsia="맑은 고딕"/>
                <w:b/>
                <w:color w:val="FFFFFF"/>
                <w:sz w:val="20"/>
              </w:rPr>
              <w:t>흔한 오류</w:t>
            </w:r>
          </w:p>
        </w:tc>
      </w:tr>
      <w:tr>
        <w:trPr>
          <w:cantSplit/>
        </w:trPr>
        <w:tc>
          <w:tcPr>
            <w:tcW w:type="dxa" w:w="1361"/>
            <w:shd w:val="clear" w:color="auto" w:fill="F4F6FB"/>
          </w:tcPr>
          <w:p>
            <w:pPr>
              <w:spacing w:after="40"/>
            </w:pPr>
            <w:r>
              <w:rPr>
                <w:rFonts w:ascii="맑은 고딕" w:hAnsi="맑은 고딕" w:eastAsia="맑은 고딕"/>
                <w:b/>
                <w:color w:val="1E2761"/>
                <w:sz w:val="20"/>
              </w:rPr>
              <w:t>화면 먼저</w:t>
            </w:r>
          </w:p>
        </w:tc>
        <w:tc>
          <w:tcPr>
            <w:tcW w:type="dxa" w:w="4082"/>
          </w:tcPr>
          <w:p>
            <w:pPr>
              <w:spacing w:after="40"/>
            </w:pPr>
            <w:r>
              <w:rPr>
                <w:rFonts w:ascii="맑은 고딕" w:hAnsi="맑은 고딕" w:eastAsia="맑은 고딕"/>
                <w:b w:val="0"/>
                <w:sz w:val="20"/>
              </w:rPr>
              <w:t>화면 목록을 먼저 짜고 그 위에 말을 얹었다</w:t>
            </w:r>
          </w:p>
        </w:tc>
        <w:tc>
          <w:tcPr>
            <w:tcW w:type="dxa" w:w="3969"/>
          </w:tcPr>
          <w:p>
            <w:pPr>
              <w:spacing w:after="40"/>
            </w:pPr>
            <w:r>
              <w:rPr>
                <w:rFonts w:ascii="맑은 고딕" w:hAnsi="맑은 고딕" w:eastAsia="맑은 고딕"/>
                <w:b w:val="0"/>
                <w:sz w:val="20"/>
              </w:rPr>
              <w:t>문장을 먼저 쓰고 화면을 억지로 맞춘다</w:t>
            </w:r>
          </w:p>
        </w:tc>
      </w:tr>
      <w:tr>
        <w:trPr>
          <w:cantSplit/>
        </w:trPr>
        <w:tc>
          <w:tcPr>
            <w:tcW w:type="dxa" w:w="1361"/>
            <w:shd w:val="clear" w:color="auto" w:fill="F4F6FB"/>
          </w:tcPr>
          <w:p>
            <w:pPr>
              <w:spacing w:after="40"/>
            </w:pPr>
            <w:r>
              <w:rPr>
                <w:rFonts w:ascii="맑은 고딕" w:hAnsi="맑은 고딕" w:eastAsia="맑은 고딕"/>
                <w:b/>
                <w:color w:val="1E2761"/>
                <w:sz w:val="20"/>
              </w:rPr>
              <w:t>인터뷰(SOT)</w:t>
            </w:r>
          </w:p>
        </w:tc>
        <w:tc>
          <w:tcPr>
            <w:tcW w:type="dxa" w:w="4082"/>
          </w:tcPr>
          <w:p>
            <w:pPr>
              <w:spacing w:after="40"/>
            </w:pPr>
            <w:r>
              <w:rPr>
                <w:rFonts w:ascii="맑은 고딕" w:hAnsi="맑은 고딕" w:eastAsia="맑은 고딕"/>
                <w:b w:val="0"/>
                <w:sz w:val="20"/>
              </w:rPr>
              <w:t>한 번만, 취재된 발언 그대로 (“오늘 갑자기 추워져서 두꺼운 옷을 꺼냈어요.”)</w:t>
            </w:r>
          </w:p>
        </w:tc>
        <w:tc>
          <w:tcPr>
            <w:tcW w:type="dxa" w:w="3969"/>
          </w:tcPr>
          <w:p>
            <w:pPr>
              <w:spacing w:after="40"/>
            </w:pPr>
            <w:r>
              <w:rPr>
                <w:rFonts w:ascii="맑은 고딕" w:hAnsi="맑은 고딕" w:eastAsia="맑은 고딕"/>
                <w:b w:val="0"/>
                <w:sz w:val="20"/>
              </w:rPr>
              <w:t>발언을 요약하거나 고쳐 쓴다, 두 번 이상 넣는다, 없는 발언을 만든다</w:t>
            </w:r>
          </w:p>
        </w:tc>
      </w:tr>
      <w:tr>
        <w:trPr>
          <w:cantSplit/>
        </w:trPr>
        <w:tc>
          <w:tcPr>
            <w:tcW w:type="dxa" w:w="1361"/>
            <w:shd w:val="clear" w:color="auto" w:fill="F4F6FB"/>
          </w:tcPr>
          <w:p>
            <w:pPr>
              <w:spacing w:after="40"/>
            </w:pPr>
            <w:r>
              <w:rPr>
                <w:rFonts w:ascii="맑은 고딕" w:hAnsi="맑은 고딕" w:eastAsia="맑은 고딕"/>
                <w:b/>
                <w:color w:val="1E2761"/>
                <w:sz w:val="20"/>
              </w:rPr>
              <w:t>현장음 구간</w:t>
            </w:r>
          </w:p>
        </w:tc>
        <w:tc>
          <w:tcPr>
            <w:tcW w:type="dxa" w:w="4082"/>
          </w:tcPr>
          <w:p>
            <w:pPr>
              <w:spacing w:after="40"/>
            </w:pPr>
            <w:r>
              <w:rPr>
                <w:rFonts w:ascii="맑은 고딕" w:hAnsi="맑은 고딕" w:eastAsia="맑은 고딕"/>
                <w:b w:val="0"/>
                <w:sz w:val="20"/>
              </w:rPr>
              <w:t>내레이션 없이 현장음이 들리는 구간이 한 곳 이상 있다</w:t>
            </w:r>
          </w:p>
        </w:tc>
        <w:tc>
          <w:tcPr>
            <w:tcW w:type="dxa" w:w="3969"/>
          </w:tcPr>
          <w:p>
            <w:pPr>
              <w:spacing w:after="40"/>
            </w:pPr>
            <w:r>
              <w:rPr>
                <w:rFonts w:ascii="맑은 고딕" w:hAnsi="맑은 고딕" w:eastAsia="맑은 고딕"/>
                <w:b w:val="0"/>
                <w:sz w:val="20"/>
              </w:rPr>
              <w:t>말이 빈틈없이 이어진다</w:t>
            </w:r>
          </w:p>
        </w:tc>
      </w:tr>
      <w:tr>
        <w:trPr>
          <w:cantSplit/>
        </w:trPr>
        <w:tc>
          <w:tcPr>
            <w:tcW w:type="dxa" w:w="1361"/>
            <w:shd w:val="clear" w:color="auto" w:fill="F4F6FB"/>
          </w:tcPr>
          <w:p>
            <w:pPr>
              <w:spacing w:after="40"/>
            </w:pPr>
            <w:r>
              <w:rPr>
                <w:rFonts w:ascii="맑은 고딕" w:hAnsi="맑은 고딕" w:eastAsia="맑은 고딕"/>
                <w:b/>
                <w:color w:val="1E2761"/>
                <w:sz w:val="20"/>
              </w:rPr>
              <w:t>상투 표현</w:t>
            </w:r>
          </w:p>
        </w:tc>
        <w:tc>
          <w:tcPr>
            <w:tcW w:type="dxa" w:w="4082"/>
          </w:tcPr>
          <w:p>
            <w:pPr>
              <w:spacing w:after="40"/>
            </w:pPr>
            <w:r>
              <w:rPr>
                <w:rFonts w:ascii="맑은 고딕" w:hAnsi="맑은 고딕" w:eastAsia="맑은 고딕"/>
                <w:b w:val="0"/>
                <w:sz w:val="20"/>
              </w:rPr>
              <w:t>“~를 만끽하고 있다”, “~한 하루였다”를 쓰지 않는다</w:t>
            </w:r>
          </w:p>
        </w:tc>
        <w:tc>
          <w:tcPr>
            <w:tcW w:type="dxa" w:w="3969"/>
          </w:tcPr>
          <w:p>
            <w:pPr>
              <w:spacing w:after="40"/>
            </w:pPr>
            <w:r>
              <w:rPr>
                <w:rFonts w:ascii="맑은 고딕" w:hAnsi="맑은 고딕" w:eastAsia="맑은 고딕"/>
                <w:b w:val="0"/>
                <w:sz w:val="20"/>
              </w:rPr>
              <w:t>상투 표현으로 마무리한다</w:t>
            </w:r>
          </w:p>
        </w:tc>
      </w:tr>
      <w:tr>
        <w:trPr>
          <w:cantSplit/>
        </w:trPr>
        <w:tc>
          <w:tcPr>
            <w:tcW w:type="dxa" w:w="1361"/>
            <w:shd w:val="clear" w:color="auto" w:fill="F4F6FB"/>
          </w:tcPr>
          <w:p>
            <w:pPr>
              <w:spacing w:after="40"/>
            </w:pPr>
            <w:r>
              <w:rPr>
                <w:rFonts w:ascii="맑은 고딕" w:hAnsi="맑은 고딕" w:eastAsia="맑은 고딕"/>
                <w:b/>
                <w:color w:val="1E2761"/>
                <w:sz w:val="20"/>
              </w:rPr>
              <w:t>지어낸 정보</w:t>
            </w:r>
          </w:p>
        </w:tc>
        <w:tc>
          <w:tcPr>
            <w:tcW w:type="dxa" w:w="4082"/>
          </w:tcPr>
          <w:p>
            <w:pPr>
              <w:spacing w:after="40"/>
            </w:pPr>
            <w:r>
              <w:rPr>
                <w:rFonts w:ascii="맑은 고딕" w:hAnsi="맑은 고딕" w:eastAsia="맑은 고딕"/>
                <w:b w:val="0"/>
                <w:sz w:val="20"/>
              </w:rPr>
              <w:t>화면에서 확인되는 사실만 쓴다</w:t>
            </w:r>
          </w:p>
        </w:tc>
        <w:tc>
          <w:tcPr>
            <w:tcW w:type="dxa" w:w="3969"/>
          </w:tcPr>
          <w:p>
            <w:pPr>
              <w:spacing w:after="40"/>
            </w:pPr>
            <w:r>
              <w:rPr>
                <w:rFonts w:ascii="맑은 고딕" w:hAnsi="맑은 고딕" w:eastAsia="맑은 고딕"/>
                <w:b w:val="0"/>
                <w:sz w:val="20"/>
              </w:rPr>
              <w:t>“시민들이 발걸음을 재촉했다”, “커피 판매가 늘었다”, “내일도 춥겠다” 같은 문장 (모두 감점)</w:t>
            </w:r>
          </w:p>
        </w:tc>
      </w:tr>
      <w:tr>
        <w:trPr>
          <w:cantSplit/>
        </w:trPr>
        <w:tc>
          <w:tcPr>
            <w:tcW w:type="dxa" w:w="1361"/>
            <w:shd w:val="clear" w:color="auto" w:fill="F4F6FB"/>
          </w:tcPr>
          <w:p>
            <w:pPr>
              <w:spacing w:after="40"/>
            </w:pPr>
            <w:r>
              <w:rPr>
                <w:rFonts w:ascii="맑은 고딕" w:hAnsi="맑은 고딕" w:eastAsia="맑은 고딕"/>
                <w:b/>
                <w:color w:val="1E2761"/>
                <w:sz w:val="20"/>
              </w:rPr>
              <w:t>클로징</w:t>
            </w:r>
          </w:p>
        </w:tc>
        <w:tc>
          <w:tcPr>
            <w:tcW w:type="dxa" w:w="4082"/>
          </w:tcPr>
          <w:p>
            <w:pPr>
              <w:spacing w:after="40"/>
            </w:pPr>
            <w:r>
              <w:rPr>
                <w:rFonts w:ascii="맑은 고딕" w:hAnsi="맑은 고딕" w:eastAsia="맑은 고딕"/>
                <w:b w:val="0"/>
                <w:sz w:val="20"/>
              </w:rPr>
              <w:t>메모에 있는 사실로 마무리한다</w:t>
            </w:r>
          </w:p>
        </w:tc>
        <w:tc>
          <w:tcPr>
            <w:tcW w:type="dxa" w:w="3969"/>
          </w:tcPr>
          <w:p>
            <w:pPr>
              <w:spacing w:after="40"/>
            </w:pPr>
            <w:r>
              <w:rPr>
                <w:rFonts w:ascii="맑은 고딕" w:hAnsi="맑은 고딕" w:eastAsia="맑은 고딕"/>
                <w:b w:val="0"/>
                <w:sz w:val="20"/>
              </w:rPr>
              <w:t>메모에 없는 전망이나 당부를 쓴다</w:t>
            </w:r>
          </w:p>
        </w:tc>
      </w:tr>
    </w:tbl>
    <w:p>
      <w:pPr>
        <w:spacing w:after="40"/>
      </w:pPr>
    </w:p>
    <w:p>
      <w:pPr>
        <w:spacing w:after="40"/>
        <w:ind w:left="340" w:hanging="227"/>
      </w:pPr>
      <w:r>
        <w:rPr>
          <w:rFonts w:ascii="맑은 고딕" w:hAnsi="맑은 고딕" w:eastAsia="맑은 고딕"/>
          <w:b w:val="0"/>
        </w:rPr>
        <w:t>•  스케치 기사는 화면이 없으면 성립하지 않습니다. 이 연습에서는 메모의 영상 확보 목록이 곧 쓸 수 있는 화면의 전부입니다.</w:t>
      </w:r>
    </w:p>
    <w:p>
      <w:pPr>
        <w:spacing w:after="40"/>
        <w:ind w:left="340" w:hanging="227"/>
      </w:pPr>
      <w:r>
        <w:rPr>
          <w:rFonts w:ascii="맑은 고딕" w:hAnsi="맑은 고딕" w:eastAsia="맑은 고딕"/>
          <w:b w:val="0"/>
        </w:rPr>
        <w:t>•  “김이 나는 커피 노점”은 보이는 것을 말하라는 연습입니다. “손님이 늘었다”처럼 화면에 없는 사실로 넘어가면 오답입니다.</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00" w:lineRule="auto"/>
    </w:pPr>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