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AI 기반 데이터 저널리스트 양성 과정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3차시 실습자료 — 영화 박스오피스 데이터 수집·정제·시각화</w:t>
      </w:r>
    </w:p>
    <w:p>
      <w:pPr>
        <w:pStyle w:val="Heading1"/>
        <w:spacing w:after="160" w:before="320"/>
      </w:pPr>
      <w:r>
        <w:t xml:space="preserve">1. 수업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공공 API(KOBIS 오픈API)로 실제 데이터를 요청하고 받아오는 과정을 직접 경험한다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파이썬 코드를 직접 짜지 않고, AI에게 요구사항을 설명해 코드를 받는 방식(질의응답형 코딩)을 익힌다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수집한 데이터를 CSV로 저장하고, 엑셀에서 정제·시각화까지 연결한다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일별 데이터와 '누적' 데이터의 차이를 이해하고, 원하는 기간의 통계를 직접 재구성할 수 있다</w:t>
      </w:r>
    </w:p>
    <w:p>
      <w:pPr>
        <w:pStyle w:val="Heading1"/>
        <w:spacing w:after="160" w:before="320"/>
      </w:pPr>
      <w:r>
        <w:t xml:space="preserve">2. 실습 흐름 한눈에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KOBIS 오픈API 키 발급 (kobis.or.kr/kobisopenapi)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파이썬 설치 (python.org) + VS Code에서 실행 환경 준비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requests 라이브러리 설치 (pip install requests)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AI에게 요구사항을 설명해 '일별 박스오피스 TOP10' 코드 생성·실행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결과를 CSV로 저장 → 엑셀에서 열어 정제 상태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⑥ 엑셀 막대그래프로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⑦ 응용: 한 달치(7월) 데이터를 직접 누적 집계해 월간 TOP10 재구성</w:t>
      </w:r>
    </w:p>
    <w:p>
      <w:pPr>
        <w:pStyle w:val="Heading1"/>
        <w:spacing w:after="160" w:before="320"/>
      </w:pPr>
      <w:r>
        <w:t xml:space="preserve">3. 코드를 읽는 데 필요한 최소 용어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코드를 직접 작성하지 않더라도, AI가 만들어준 코드를 '읽고 고칠 수 있으려면' 아래 개념은 알아야 합니다.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600"/>
      </w:tblGrid>
      <w:tr>
        <w:tc>
          <w:tcPr>
            <w:tcW w:type="dxa" w:w="1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  <w:tc>
          <w:tcPr>
            <w:tcW w:type="dxa" w:w="4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이번 실습 속 예시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변수 (variable)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데이터를 담는 상자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url, KOBIS_KEY, TARGET_DATE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함수 (function)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동작을 묶어둔 명령어 덩어리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requests.get(), open()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반복문 (for)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같은 작업을 여러 번 반복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10개 영화, 31일치를 하나씩 처리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조건문 (if)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조건일 때만 실행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이미 등장한 영화인지 확인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남이 만들어둔 기능 모음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requests, csv, os, time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딕셔너리 (dict)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이름표-값 짝으로 저장하는 서랍장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{"영화제목": 누적관객수}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중첩 반복문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반복문 안에 반복문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31일 반복 안에서 영화 10개씩 반복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들여쓰기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공백으로 코드 블록을 구분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for문 안쪽 줄은 반드시 들여쓰기</w:t>
            </w:r>
          </w:p>
        </w:tc>
      </w:tr>
    </w:tbl>
    <w:p>
      <w:pPr>
        <w:pStyle w:val="Heading1"/>
        <w:spacing w:after="160" w:before="320"/>
      </w:pPr>
      <w:r>
        <w:t xml:space="preserve">4. 실습 ① — 일별 박스오피스 TOP 10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KOBIS 오픈API는 문서(HTML)를 긁어오는 크롤링과 달리, JSON 형태로 데이터를 바로 반환합니다. 그래서 파싱(원하는 값 꺼내기)이 훨씬 간단합니다.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requests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from datetime import datetime, timedelta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KOBIS_KEY = "발급받은_본인_키"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TARGET_DATE = (datetime.now() - timedelta(days=1)).strftime("%Y%m%d")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url = "http://kobis.or.kr/kobisopenapi/webservice/rest/boxoffice/searchDailyBoxOfficeList.json"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params = {"key": KOBIS_KEY, "targetDt": TARGET_DATE}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response = requests.get(url, params=params)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data = response.json()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box_office_list = data["boxOfficeResult"]["dailyBoxOfficeList"]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movie in box_office_list: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rank = movie["rank"]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title = movie["movieNm"]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audience_today = movie["audiCnt"]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print(f"{rank}위 | {title} | {int(audience_today):,}명")</w:t>
      </w:r>
    </w:p>
    <w:p>
      <w:pPr>
        <w:spacing w:after="12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실행 결과 예시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1위 | 오디세이 | 642,096명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2위 | 스파이더맨: 브랜드 뉴 데이. | 298,746명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… (하략)</w:t>
      </w:r>
    </w:p>
    <w:p>
      <w:pPr>
        <w:pStyle w:val="Heading1"/>
        <w:spacing w:after="160" w:before="320"/>
      </w:pPr>
      <w:r>
        <w:t xml:space="preserve">5. 흔히 만나는 문제와 해결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400"/>
      </w:tblGrid>
      <w:tr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 상황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ModuleNotFoundError: No module named 'requests'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requests 라이브러리가 설치되지 않음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터미널에 pip install requests 입력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CSV 파일이 안 보임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코드 파일 위치가 아니라 터미널의 '현재 위치'에 저장됨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os.path.dirname(__file__)로 저장 경로를 스크립트 위치에 고정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엑셀에서 한글이 깨짐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인코딩 설정 누락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open() 시 encoding="utf-8-sig" 지정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누적관객수(audiAcc)를 월간 합계로 착각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audiAcc는 개봉일부터의 전체 누적값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일별 audiCnt(당일 관객수)를 기간만큼 직접 합산</w:t>
            </w:r>
          </w:p>
        </w:tc>
      </w:tr>
    </w:tbl>
    <w:p>
      <w:pPr>
        <w:pStyle w:val="Heading1"/>
        <w:spacing w:after="160" w:before="320"/>
      </w:pPr>
      <w:r>
        <w:t xml:space="preserve">6. CSV → 엑셀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영화제목 열과 당일관객수 열을 함께 선택 (Ctrl로 떨어진 두 열 동시 선택)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삽입 → 차트 → 묶은 가로 막대형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차트 디자인 → 차트 요소 추가 → 데이터 레이블 → 바깥쪽 끝 (막대 위에 숫자 표시)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차트 제목을 'YYYYMMDD 일일 박스오피스 TOP10' 형식으로 직접 입력</w:t>
      </w:r>
    </w:p>
    <w:p>
      <w:pPr>
        <w:pStyle w:val="Heading1"/>
        <w:spacing w:after="160" w:before="320"/>
      </w:pPr>
      <w:r>
        <w:t xml:space="preserve">7. 실습 ② — 한 달(7월) 치 데이터 직접 집계하기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KOBIS API는 '월간' 데이터를 따로 제공하지 않습니다. 그리고 일별 데이터 속 '누적관객수(audiAcc)'는 그 영화가 개봉한 날부터 지금까지의 전체 누적이라, 7월 한 달만의 수치가 아닙니다.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그래서 7월 1일~31일, 매일의 '당일 관객수(audiCnt)'만 뽑아 영화별로 직접 더해 쌓아야 정확한 월간 집계가 됩니다. 이 과정에서 여러 값을 하나로 묶어 저장하는 '딕셔너리'와, 반복문 안에 반복문을 쓰는 '중첩 반복문' 개념이 새로 등장합니다.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movie_totals = {}   # {"영화제목": {"audience": 누적관객수, "sales": 누적매출액}}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date_str in date_list:              # 7월 1일 ~ 31일, 31번 반복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params = {"key": KOBIS_KEY, "targetDt": date_str}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data = requests.get(url, params=params).json()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daily_list = data["boxOfficeResult"]["dailyBoxOfficeList"]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movie in daily_list:             # 그날의 영화 10편 반복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title = movie["movieNm"]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audience = int(movie["audiCnt"])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sales = int(movie["salesAmt"])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if title in movie_totals: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movie_totals[title]["audience"] += audience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movie_totals[title]["sales"] += sales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movie_totals[title] = {"audience": audience, "sales": sales}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top10 = sorted(movie_totals.items(), key=lambda x: x[1]["audience"], reverse=True)[:10]</w:t>
      </w:r>
    </w:p>
    <w:p>
      <w:pPr>
        <w:pStyle w:val="Heading2"/>
        <w:spacing w:after="120" w:before="240"/>
      </w:pPr>
      <w:r>
        <w:t xml:space="preserve">데이터 리터러시 포인트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"누적된 값이니 별도 계산이 필요 없다"고 생각하기 쉽지만, 그 누적이 어떤 기준 시점(개봉일부터? 이번 달부터?)의 누적인지를 반드시 확인해야 합니다. 기준 시점을 확인하지 않고 누적값을 그대로 인용하면 잘못된 통계가 기사화될 수 있습니다 — 이는 뒤에 배울 '저널리즘 윤리'·'팩트체킹' 파트와도 바로 연결되는 지점입니다.</w:t>
      </w:r>
    </w:p>
    <w:p>
      <w:pPr>
        <w:pStyle w:val="Heading2"/>
        <w:spacing w:after="120" w:before="240"/>
      </w:pPr>
      <w:r>
        <w:t xml:space="preserve">7월 실습 결과 예시 (관객수 기준 TOP 5)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1위 호프 | 관객수 3,855,696명 | 매출액 41,666,598,780원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2위 스파이더맨: 브랜드 뉴 데이 | 관객수 1,660,405명 | 매출액 17,385,226,640원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3위 토이 스토리 5 | 관객수 1,190,688명 | 매출액 12,206,535,230원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4위 눈동자 | 관객수 1,149,351명 | 매출액 11,939,859,750원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5위 모아나 | 관객수 973,831명 | 매출액 10,367,924,280원</w:t>
      </w:r>
    </w:p>
    <w:p>
      <w:pPr>
        <w:pStyle w:val="Heading1"/>
        <w:spacing w:after="160" w:before="320"/>
      </w:pPr>
      <w:r>
        <w:t xml:space="preserve">8. 데이터 시각화 과정 미리보기 — 어떤 도구를 배우나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MBC 커리큘럼표의 '데이터 시각화 뉴스 콘텐츠 제작' 과목에 나온 도구는 엑셀이 아니라 아래 두 계열입니다.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Matplotlib · Seaborn — 파이썬 라이브러리. Matplotlib이 기본 그래프 도구, Seaborn은 그 위에서 색상·스타일을 더 쉽게 입혀주는 도구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Power BI — 마이크로소프트의 노코드 시각화 툴. 엑셀 차트의 상위 버전으로, 대시보드 형태 구성과 자동 갱신이 특징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오늘 진행한 엑셀 막대그래프가 이 파트의 '쉬운 버전 체험'이었다면, 아래 실습은 그 다음 단계인 Matplotlib·Seaborn을 미리 맛본 것입니다.</w:t>
      </w:r>
    </w:p>
    <w:p>
      <w:pPr>
        <w:pStyle w:val="Heading1"/>
        <w:spacing w:after="160" w:before="320"/>
      </w:pPr>
      <w:r>
        <w:t xml:space="preserve">9. 실습 ③ — Matplotlib·Seaborn으로 같은 데이터 시각화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7월 박스오피스 데이터를 엑셀이 아니라 코드로 그려봅니다. 결과물은 비슷해 보이지만, 코드로 그리면 데이터가 바뀌어도 다시 실행만 하면 그래프가 자동으로 갱신된다는 차이가 있습니다.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matplotlib.pyplot as plt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matplotlib.font_manager as fm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seaborn as sns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import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한글 폰트 파일을 직접 지정 (전역 설정보다 확실한 방식)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WINDOWS_FONT = r"C:\Windows\Fonts\malgun.ttf"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kfont = fm.FontProperties(fname=WINDOWS_FONT)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plt.rcParams["axes.unicode_minus"]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titles = ["호프", "스파이더맨: 브랜드 뉴 데이", "토이 스토리 5", "눈동자", "모아나", ...]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audiences = [3855696, 1660405, 1190688, 1149351, 973831, ...]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sns.set_style("whitegrid")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fig, ax = plt.subplots(figsize=(10, 6))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bars = ax.barh(titles, audiences, color=sns.color_palette("Blues_r", len(titles)))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ax.invert_yaxis()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제목 · 축 이름 · 눈금 글자마다 폰트를 직접 못박아 넣는다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ax.set_title("2026년 7월 박스오피스 TOP10 (누적 관객수)", fontproperties=kfont)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ax.set_xlabel("누적 관객수 (명)", fontproperties=kfont)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ax.set_yticklabels(titles, fontproperties=kfont)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bar, value in zip(bars, audiences):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ax.text(value + 30000, bar.get_y() + bar.get_height()/2, f"{value:,}", va="center")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plt.tight_layout()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plt.savefig("july_boxoffice_chart.png", dpi=150)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plt.show()</w:t>
      </w:r>
    </w:p>
    <w:p>
      <w:pPr>
        <w:pStyle w:val="Heading2"/>
        <w:spacing w:after="120" w:before="240"/>
      </w:pPr>
      <w:r>
        <w:t xml:space="preserve">완성 결과</w:t>
      </w:r>
    </w:p>
    <w:p>
      <w:pPr>
        <w:spacing w:after="200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한글 폰트가 깨질 때 (실전에서 가장 자주 만나는 문제)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Matplotlib은 기본 폰트에 한글이 없어서, 아무 설정 없이 그리면 글자가 네모(□)로 깨져 나옵니다. 전역 설정(rcParams)으로 폰트 이름만 지정하는 방식은 컴퓨터 환경에 따라 무시되는 경우가 있어, 아래처럼 '글자가 들어가는 자리마다 폰트를 직접 못박아 넣는' 방식이 가장 확실합니다.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400"/>
      </w:tblGrid>
      <w:tr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 상황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글자가 전부 네모(□)로 나옴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matplotlib 기본 폰트에 한글이 없음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한글 폰트 파일 경로를 fontproperties로 직접 지정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rcParams로 폰트명만 지정했는데도 안 바뀜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전역 설정이 컴퓨터·버전에 따라 무시될 수 있음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제목·축·눈금 등 글자가 들어가는 곳마다 fontproperties=kfont 직접 부여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폰트 파일을 못 찾는다는 에러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폰트 파일명이 컴퓨터마다 다를 수 있음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dir C:\Windows\Fonts\mal* 로 실제 파일명 먼저 확인</w:t>
            </w:r>
          </w:p>
        </w:tc>
      </w:tr>
    </w:tbl>
    <w:p>
      <w:pPr>
        <w:pStyle w:val="Heading1"/>
        <w:spacing w:after="160" w:before="320"/>
      </w:pPr>
      <w:r>
        <w:t xml:space="preserve">10. 다음 단계로 이어갈 수 있는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매출액 기준으로도 TOP10을 뽑아 관객수 순위와 비교 (순위가 달라지는 영화 찾기)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데이터를 AI에게 넘겨 '7월 박스오피스 결산 기사' 자동 생성해보기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코드 구조(requests + JSON)를 공공데이터포털의 미세먼지·날씨 API 등 다른 주제에 응용해보기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KOBIS 주간 박스오피스 API로 바꿔서 API 문서를 직접 찾아 적용해보는 심화 연습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데이터를 Power BI 대시보드로 구성해보고, Matplotlib 방식과 장단점 비교해보기</w:t>
      </w:r>
    </w:p>
    <w:p>
      <w:pPr>
        <w:pBdr>
          <w:top w:val="single" w:color="CCCCCC" w:sz="6"/>
        </w:pBdr>
        <w:spacing w:before="4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실습용 API 키는 개인 발급 키이며, 코드 공유 시 반드시 키 부분을 지우거나 별도 파일로 분리해서 배포할 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48e7865e2fb2e5d8cd8fd2b25073714702517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2026-08-16T10:33:09.274Z</dcterms:created>
  <dcterms:modified xsi:type="dcterms:W3CDTF">2026-08-16T10:33:09.284Z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