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51B" w:rsidRPr="00420564" w:rsidRDefault="00F0251B" w:rsidP="00E867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564">
        <w:rPr>
          <w:rFonts w:ascii="Times New Roman" w:hAnsi="Times New Roman" w:cs="Times New Roman"/>
          <w:sz w:val="24"/>
          <w:szCs w:val="24"/>
        </w:rPr>
        <w:t xml:space="preserve">Implement a TCP based server program in Java to provide a resource to two clients using the concept of Mutual Exclusion. </w:t>
      </w:r>
    </w:p>
    <w:p w:rsidR="0069676A" w:rsidRPr="00420564" w:rsidRDefault="0069676A" w:rsidP="006967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564">
        <w:rPr>
          <w:rFonts w:ascii="Times New Roman" w:hAnsi="Times New Roman" w:cs="Times New Roman"/>
          <w:sz w:val="24"/>
          <w:szCs w:val="24"/>
        </w:rPr>
        <w:t xml:space="preserve">[Note: </w:t>
      </w:r>
      <w:r w:rsidRPr="00420564">
        <w:rPr>
          <w:rFonts w:ascii="Times New Roman" w:hAnsi="Times New Roman" w:cs="Times New Roman"/>
          <w:sz w:val="24"/>
          <w:szCs w:val="24"/>
        </w:rPr>
        <w:t xml:space="preserve">The problem which mutual exclusion addresses is a problem of resource sharing: how can a software system control multiple processes' access to a shared resource, when each process needs exclusive control of that resource while doing its work? The mutual-exclusion solution to this problem makes the shared resource available only while the process is in a specific code segment called the </w:t>
      </w:r>
      <w:r w:rsidRPr="00420564">
        <w:rPr>
          <w:rFonts w:ascii="Times New Roman" w:hAnsi="Times New Roman" w:cs="Times New Roman"/>
          <w:sz w:val="24"/>
          <w:szCs w:val="24"/>
        </w:rPr>
        <w:t>critical section</w:t>
      </w:r>
      <w:r w:rsidRPr="00420564">
        <w:rPr>
          <w:rFonts w:ascii="Times New Roman" w:hAnsi="Times New Roman" w:cs="Times New Roman"/>
          <w:sz w:val="24"/>
          <w:szCs w:val="24"/>
        </w:rPr>
        <w:t>. It controls access to the shared resource by controlling each process' execution of that part of its program where the resource would be used.</w:t>
      </w:r>
      <w:r w:rsidRPr="00420564">
        <w:rPr>
          <w:rFonts w:ascii="Times New Roman" w:hAnsi="Times New Roman" w:cs="Times New Roman"/>
          <w:sz w:val="24"/>
          <w:szCs w:val="24"/>
        </w:rPr>
        <w:t>]</w:t>
      </w:r>
    </w:p>
    <w:p w:rsidR="0069676A" w:rsidRPr="00420564" w:rsidRDefault="0069676A" w:rsidP="006967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564">
        <w:rPr>
          <w:rFonts w:ascii="Times New Roman" w:hAnsi="Times New Roman" w:cs="Times New Roman"/>
          <w:sz w:val="24"/>
          <w:szCs w:val="24"/>
        </w:rPr>
        <w:t xml:space="preserve">There has to be a program called Critical Section. When one client is accessing that if there is a request from the second client the server program should deny it, and allow the access only after the first releases it. </w:t>
      </w:r>
    </w:p>
    <w:p w:rsidR="000963AB" w:rsidRPr="00420564" w:rsidRDefault="00F0251B" w:rsidP="00E867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564">
        <w:rPr>
          <w:rFonts w:ascii="Times New Roman" w:hAnsi="Times New Roman" w:cs="Times New Roman"/>
          <w:sz w:val="24"/>
          <w:szCs w:val="24"/>
        </w:rPr>
        <w:t>Implement a TCP based server program in Java to deal the issue of a client performing</w:t>
      </w:r>
      <w:r w:rsidR="00E867B4" w:rsidRPr="00420564">
        <w:rPr>
          <w:rFonts w:ascii="Times New Roman" w:hAnsi="Times New Roman" w:cs="Times New Roman"/>
          <w:sz w:val="24"/>
          <w:szCs w:val="24"/>
        </w:rPr>
        <w:t xml:space="preserve"> </w:t>
      </w:r>
      <w:r w:rsidRPr="00420564">
        <w:rPr>
          <w:rFonts w:ascii="Times New Roman" w:hAnsi="Times New Roman" w:cs="Times New Roman"/>
          <w:sz w:val="24"/>
          <w:szCs w:val="24"/>
        </w:rPr>
        <w:t>the two transactions simultaneously using serializability.</w:t>
      </w:r>
    </w:p>
    <w:p w:rsidR="0069676A" w:rsidRDefault="00420564" w:rsidP="006967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0564">
        <w:rPr>
          <w:rFonts w:ascii="Times New Roman" w:hAnsi="Times New Roman" w:cs="Times New Roman"/>
          <w:sz w:val="24"/>
          <w:szCs w:val="24"/>
        </w:rPr>
        <w:t xml:space="preserve">[Note: </w:t>
      </w:r>
      <w:r w:rsidRPr="00420564">
        <w:rPr>
          <w:rFonts w:ascii="Times New Roman" w:hAnsi="Times New Roman" w:cs="Times New Roman"/>
          <w:sz w:val="24"/>
          <w:szCs w:val="24"/>
        </w:rPr>
        <w:t xml:space="preserve">Serializability is the major correctness criterion for concurrent </w:t>
      </w:r>
      <w:r>
        <w:rPr>
          <w:rFonts w:ascii="Times New Roman" w:hAnsi="Times New Roman" w:cs="Times New Roman"/>
          <w:sz w:val="24"/>
          <w:szCs w:val="24"/>
        </w:rPr>
        <w:t>transactions' executions.</w:t>
      </w:r>
      <w:r w:rsidRPr="00420564">
        <w:rPr>
          <w:rFonts w:ascii="Times New Roman" w:hAnsi="Times New Roman" w:cs="Times New Roman"/>
          <w:sz w:val="24"/>
          <w:szCs w:val="24"/>
        </w:rPr>
        <w:t>]</w:t>
      </w:r>
    </w:p>
    <w:p w:rsidR="00420564" w:rsidRPr="00420564" w:rsidRDefault="00420564" w:rsidP="006967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server program, handle the client performing two transactions to ensure serializability.</w:t>
      </w:r>
      <w:bookmarkStart w:id="0" w:name="_GoBack"/>
      <w:bookmarkEnd w:id="0"/>
    </w:p>
    <w:sectPr w:rsidR="00420564" w:rsidRPr="0042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D5984"/>
    <w:multiLevelType w:val="hybridMultilevel"/>
    <w:tmpl w:val="32AC5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1C"/>
    <w:rsid w:val="000963AB"/>
    <w:rsid w:val="00420564"/>
    <w:rsid w:val="0069676A"/>
    <w:rsid w:val="0073011C"/>
    <w:rsid w:val="00E867B4"/>
    <w:rsid w:val="00F0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7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7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2017-02-13T06:06:00Z</dcterms:created>
  <dcterms:modified xsi:type="dcterms:W3CDTF">2017-02-15T06:49:00Z</dcterms:modified>
</cp:coreProperties>
</file>