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1A69B" w14:textId="1BF00424" w:rsidR="00F1035F" w:rsidRDefault="00551478" w:rsidP="0055147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Assignment </w:t>
      </w:r>
      <w:r w:rsidR="001D4E49">
        <w:rPr>
          <w:rFonts w:ascii="Times New Roman" w:hAnsi="Times New Roman" w:cs="Times New Roman"/>
          <w:sz w:val="24"/>
          <w:szCs w:val="24"/>
        </w:rPr>
        <w:t>3</w:t>
      </w:r>
    </w:p>
    <w:p w14:paraId="11F37918" w14:textId="76BA4763" w:rsidR="003F028F" w:rsidRDefault="005649AC" w:rsidP="001D4E49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1D4E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tbl>
      <w:tblPr>
        <w:tblW w:w="8194" w:type="dxa"/>
        <w:tblLook w:val="04A0" w:firstRow="1" w:lastRow="0" w:firstColumn="1" w:lastColumn="0" w:noHBand="0" w:noVBand="1"/>
      </w:tblPr>
      <w:tblGrid>
        <w:gridCol w:w="730"/>
        <w:gridCol w:w="1176"/>
        <w:gridCol w:w="1176"/>
        <w:gridCol w:w="1176"/>
        <w:gridCol w:w="1176"/>
        <w:gridCol w:w="1177"/>
        <w:gridCol w:w="1583"/>
      </w:tblGrid>
      <w:tr w:rsidR="00445DB2" w:rsidRPr="00445DB2" w14:paraId="65E74C2F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2C69D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A43CA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6D99A1B0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562A2EE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41167F7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0ACE50F7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804CC3A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B1BA54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E9FCD29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E8538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x&lt;=2.5 -&gt; y=-1</w:t>
            </w:r>
          </w:p>
        </w:tc>
      </w:tr>
      <w:tr w:rsidR="00445DB2" w:rsidRPr="00445DB2" w14:paraId="617AF133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9DCCFCE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CD6D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586B0179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4531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4E59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9715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E882D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x&gt;2.5 -&gt; y=1</w:t>
            </w:r>
          </w:p>
        </w:tc>
      </w:tr>
      <w:tr w:rsidR="00445DB2" w:rsidRPr="00445DB2" w14:paraId="5CAADB0B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41CF9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8686E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B13F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A841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A1C28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6EE0A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6E8B8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29CF4CBA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22D1C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9452A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2248F918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0BF47B3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52E667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01E6F5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1AA1998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8C53E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7B4F5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533C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x&lt;=0.5 -&gt; y=-1</w:t>
            </w:r>
          </w:p>
        </w:tc>
      </w:tr>
      <w:tr w:rsidR="00445DB2" w:rsidRPr="00445DB2" w14:paraId="376B866B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488CE74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535F1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35DC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7FC1859D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FCE9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49EAA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7C19D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x&gt;0.5 -&gt; y=1</w:t>
            </w:r>
          </w:p>
        </w:tc>
      </w:tr>
      <w:tr w:rsidR="00445DB2" w:rsidRPr="00445DB2" w14:paraId="0227F02E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07D61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6C928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FD1F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76AD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AA015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C27A2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9622B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0C1BCAE8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5BF0B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2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EFAE4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6E271FB5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143E419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92674D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F91D51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8A9485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714A3D00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81316B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A8182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x&lt;=4.5 -&gt; y=1</w:t>
            </w:r>
          </w:p>
        </w:tc>
      </w:tr>
      <w:tr w:rsidR="00445DB2" w:rsidRPr="00445DB2" w14:paraId="306BAFB6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DF84788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121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B9C34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431E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20AC7CC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AFDA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123EB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x&gt;4.5 -&gt; y=-1</w:t>
            </w:r>
          </w:p>
        </w:tc>
      </w:tr>
      <w:tr w:rsidR="00445DB2" w:rsidRPr="00445DB2" w14:paraId="5F7E8DDD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09B94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D5B06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9E259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D6333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3607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86CE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6B22E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1644DD3A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53A91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3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49A00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3EA1E2A4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BFBFBF"/>
            <w:noWrap/>
            <w:vAlign w:val="bottom"/>
            <w:hideMark/>
          </w:tcPr>
          <w:p w14:paraId="6AE7AAC5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48F4A51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822DDE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CA847B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ED39B3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6F7144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1CC92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x&lt;=0.5 -&gt; y=-1</w:t>
            </w:r>
          </w:p>
        </w:tc>
      </w:tr>
      <w:tr w:rsidR="00445DB2" w:rsidRPr="00445DB2" w14:paraId="4352AE30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BFBFBF"/>
            <w:noWrap/>
            <w:vAlign w:val="bottom"/>
            <w:hideMark/>
          </w:tcPr>
          <w:p w14:paraId="6380931B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8515E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65D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D585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2279E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AC7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349CA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x&gt;0.5 -&gt; y=-1</w:t>
            </w:r>
          </w:p>
        </w:tc>
      </w:tr>
      <w:tr w:rsidR="00445DB2" w:rsidRPr="00445DB2" w14:paraId="26A88763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3F2D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1961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7A3AE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F344F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69C55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8365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A13DB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5717B9C9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E97BD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4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FFF09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2B40BC75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43F32BB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4789FA30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34FDD81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9F15E1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BB2F24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B05F69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20CC6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x&lt;=2 -&gt; y=-1</w:t>
            </w:r>
          </w:p>
        </w:tc>
      </w:tr>
      <w:tr w:rsidR="00445DB2" w:rsidRPr="00445DB2" w14:paraId="23240C47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D8A94A4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787543F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E878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2CDB7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AC6BD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711A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D416E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x&gt;2 -&gt; y=1</w:t>
            </w:r>
          </w:p>
        </w:tc>
      </w:tr>
      <w:tr w:rsidR="00445DB2" w:rsidRPr="00445DB2" w14:paraId="7429A29C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7C82D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72BA9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2A68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C0C86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924F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C82C8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20514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565A11AB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02C69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4AE29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68CC7546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8649E7E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7212BA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3E948461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A7477E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66E86D6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937A65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464D2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x&lt;=2.5 -&gt; y=-1</w:t>
            </w:r>
          </w:p>
        </w:tc>
      </w:tr>
      <w:tr w:rsidR="00445DB2" w:rsidRPr="00445DB2" w14:paraId="36CAD2FF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6BBE5FC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2A91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56CCFE0A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AB20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D968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ACC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19340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x&gt;2.5 -&gt; y=1</w:t>
            </w:r>
          </w:p>
        </w:tc>
      </w:tr>
    </w:tbl>
    <w:p w14:paraId="4339CB97" w14:textId="77777777" w:rsidR="00445DB2" w:rsidRDefault="00445DB2" w:rsidP="00571E65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4100" w:type="dxa"/>
        <w:tblLook w:val="04A0" w:firstRow="1" w:lastRow="0" w:firstColumn="1" w:lastColumn="0" w:noHBand="0" w:noVBand="1"/>
      </w:tblPr>
      <w:tblGrid>
        <w:gridCol w:w="1060"/>
        <w:gridCol w:w="980"/>
        <w:gridCol w:w="1100"/>
        <w:gridCol w:w="960"/>
      </w:tblGrid>
      <w:tr w:rsidR="002A7351" w:rsidRPr="002A7351" w14:paraId="2D9891B4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51D1F57" w14:textId="77777777" w:rsidR="002A7351" w:rsidRPr="002A7351" w:rsidRDefault="002A7351" w:rsidP="002A73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Round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8359D" w14:textId="77777777" w:rsidR="002A7351" w:rsidRPr="002A7351" w:rsidRDefault="002A7351" w:rsidP="002A73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Split Point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DCAEF" w14:textId="77777777" w:rsidR="002A7351" w:rsidRPr="002A7351" w:rsidRDefault="002A7351" w:rsidP="002A73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Left Class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F1940" w14:textId="77777777" w:rsidR="002A7351" w:rsidRPr="002A7351" w:rsidRDefault="002A7351" w:rsidP="002A73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Right Class</w:t>
            </w:r>
          </w:p>
        </w:tc>
      </w:tr>
      <w:tr w:rsidR="002A7351" w:rsidRPr="002A7351" w14:paraId="73D73BEB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11A7E22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5ACBB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3542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80F14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A7351" w:rsidRPr="002A7351" w14:paraId="3D3B761D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322956B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AE4D8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4.5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E413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F69D2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2A7351" w:rsidRPr="002A7351" w14:paraId="0C669BF1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D2F1968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E64EE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2B024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C18F8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2A7351" w:rsidRPr="002A7351" w14:paraId="735BDC37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77928B8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BEF36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4D8AF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9AB41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A7351" w:rsidRPr="002A7351" w14:paraId="0A0567A7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61C10A2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EB00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211CE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1C529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3674716E" w14:textId="45EBB113" w:rsidR="005E0B55" w:rsidRDefault="005E0B55" w:rsidP="00571E65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DF4FA6B" w14:textId="6011BEB4" w:rsidR="00BE3D51" w:rsidRDefault="00BE3D51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BE3D51" w:rsidRPr="00BE3D51" w14:paraId="06124EA0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81CB54B" w14:textId="77777777" w:rsidR="00BE3D51" w:rsidRPr="00BE3D51" w:rsidRDefault="00BE3D51" w:rsidP="00BE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lastRenderedPageBreak/>
              <w:t>Round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063C4D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E82D6E7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C7B265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B79FFCA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56C6B7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BE3D51" w:rsidRPr="00BE3D51" w14:paraId="233B5E74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75EF239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F1A9E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D1C28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DEE90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607D2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6C047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E3D51" w:rsidRPr="00BE3D51" w14:paraId="35A31604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7A348E1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FB72F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3389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E499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97500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A70B7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BE3D51" w:rsidRPr="00BE3D51" w14:paraId="5261EAEA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C9062E8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F34BF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74C0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6E32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47315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FBD68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BE3D51" w:rsidRPr="00BE3D51" w14:paraId="3B01A23F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17DEC5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FF369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9D304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1326B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8175A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4A16D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E3D51" w:rsidRPr="00BE3D51" w14:paraId="6B3C6EF1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8BA27F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B5FAF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27E36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0BBF4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74D7D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4AA0C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E3D51" w:rsidRPr="00BE3D51" w14:paraId="720F41AA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78F290" w14:textId="77777777" w:rsidR="00BE3D51" w:rsidRPr="00BE3D51" w:rsidRDefault="00BE3D51" w:rsidP="00BE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Sign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2FE3E14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A04ED9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FD9C8C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6B65CD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52D3321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7D337EF3" w14:textId="78AA9B23" w:rsidR="00AA13CB" w:rsidRDefault="00AA13CB" w:rsidP="00571E65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40E82D4" w14:textId="77777777" w:rsidR="00AA13CB" w:rsidRDefault="00AA13C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4822C349" w14:textId="225F8773" w:rsidR="00AA13CB" w:rsidRDefault="00AA13CB" w:rsidP="00AA13CB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7262" w:type="dxa"/>
        <w:tblLook w:val="04A0" w:firstRow="1" w:lastRow="0" w:firstColumn="1" w:lastColumn="0" w:noHBand="0" w:noVBand="1"/>
      </w:tblPr>
      <w:tblGrid>
        <w:gridCol w:w="637"/>
        <w:gridCol w:w="1025"/>
        <w:gridCol w:w="1025"/>
        <w:gridCol w:w="1025"/>
        <w:gridCol w:w="1025"/>
        <w:gridCol w:w="1025"/>
        <w:gridCol w:w="1500"/>
      </w:tblGrid>
      <w:tr w:rsidR="00293C2B" w:rsidRPr="00293C2B" w14:paraId="28CD9F3F" w14:textId="77777777" w:rsidTr="00293C2B">
        <w:trPr>
          <w:trHeight w:val="300"/>
        </w:trPr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0A669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CB3E0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93C2B" w:rsidRPr="00293C2B" w14:paraId="10A10353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3630BED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CD6D59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18E8B8B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3020B1C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070FC79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929CDA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82A71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x&lt;=2.5 -&gt; y=1</w:t>
            </w:r>
          </w:p>
        </w:tc>
      </w:tr>
      <w:tr w:rsidR="00293C2B" w:rsidRPr="00293C2B" w14:paraId="0D205450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C094B91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4A6EE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56A4ED9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AF69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21488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A88E9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334E0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x&gt;2.5 -&gt; y=-1</w:t>
            </w:r>
          </w:p>
        </w:tc>
      </w:tr>
      <w:tr w:rsidR="00293C2B" w:rsidRPr="00293C2B" w14:paraId="1DFF0845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F39DC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B7A9F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C0D77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D50B1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748F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D7F1E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294B0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93C2B" w:rsidRPr="00293C2B" w14:paraId="6F2C84DF" w14:textId="77777777" w:rsidTr="00293C2B">
        <w:trPr>
          <w:trHeight w:val="300"/>
        </w:trPr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CFADC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Round 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0A1D0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93C2B" w:rsidRPr="00293C2B" w14:paraId="497061E3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9F256D3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0F9A137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03AA762E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D8462DB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AD14DFA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AA91EF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33C7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x&lt;=2.5 -&gt; y=1</w:t>
            </w:r>
          </w:p>
        </w:tc>
      </w:tr>
      <w:tr w:rsidR="00293C2B" w:rsidRPr="00293C2B" w14:paraId="7281A8A0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7682065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FC836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22A0B3D5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FC1BB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7E41E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75426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41C63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x&gt;2.5 -&gt; y=-1</w:t>
            </w:r>
          </w:p>
        </w:tc>
      </w:tr>
      <w:tr w:rsidR="00293C2B" w:rsidRPr="00293C2B" w14:paraId="2A0C937E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EF7D6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6B45E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25C15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354B0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4D395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5C755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CD74E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93C2B" w:rsidRPr="00293C2B" w14:paraId="3F34ADA0" w14:textId="77777777" w:rsidTr="00293C2B">
        <w:trPr>
          <w:trHeight w:val="300"/>
        </w:trPr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31F8A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Round 2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DD803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93C2B" w:rsidRPr="00293C2B" w14:paraId="644C02B8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BFBFBF"/>
            <w:noWrap/>
            <w:vAlign w:val="bottom"/>
            <w:hideMark/>
          </w:tcPr>
          <w:p w14:paraId="62F5B85A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7AE3DC0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2839530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CFF333F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55DC56F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96C3374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EB3FF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x&lt;=0.5 -&gt; y=1</w:t>
            </w:r>
          </w:p>
        </w:tc>
      </w:tr>
      <w:tr w:rsidR="00293C2B" w:rsidRPr="00293C2B" w14:paraId="4899D227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BFBFBF"/>
            <w:noWrap/>
            <w:vAlign w:val="bottom"/>
            <w:hideMark/>
          </w:tcPr>
          <w:p w14:paraId="531138D1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D79F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C38D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C8617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0E3DE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886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6A4B7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x&gt;0.5 -&gt; y=1</w:t>
            </w:r>
          </w:p>
        </w:tc>
      </w:tr>
      <w:tr w:rsidR="00293C2B" w:rsidRPr="00293C2B" w14:paraId="629A2145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FFB8F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26B2C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66919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AD680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3ADFC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69350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E13CB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93C2B" w:rsidRPr="00293C2B" w14:paraId="0BA3FBEA" w14:textId="77777777" w:rsidTr="00293C2B">
        <w:trPr>
          <w:trHeight w:val="300"/>
        </w:trPr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B3BB1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Round 3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DD728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93C2B" w:rsidRPr="00293C2B" w14:paraId="0BE45047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D040671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E77ED0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9CBEB9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19205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51F9D34A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82B8E2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8766F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x&lt;=4.5 -&gt; y=-1</w:t>
            </w:r>
          </w:p>
        </w:tc>
      </w:tr>
      <w:tr w:rsidR="00293C2B" w:rsidRPr="00293C2B" w14:paraId="736E6B86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0E86000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7C048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873A9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9C448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2FCBC63D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0E1F6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95F00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x&gt;4.5 -&gt; y=1</w:t>
            </w:r>
          </w:p>
        </w:tc>
      </w:tr>
    </w:tbl>
    <w:p w14:paraId="60D03469" w14:textId="45DC0172" w:rsidR="0060533E" w:rsidRDefault="0060533E" w:rsidP="0060533E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5760" w:type="dxa"/>
        <w:tblLook w:val="04A0" w:firstRow="1" w:lastRow="0" w:firstColumn="1" w:lastColumn="0" w:noHBand="0" w:noVBand="1"/>
      </w:tblPr>
      <w:tblGrid>
        <w:gridCol w:w="799"/>
        <w:gridCol w:w="281"/>
        <w:gridCol w:w="779"/>
        <w:gridCol w:w="157"/>
        <w:gridCol w:w="823"/>
        <w:gridCol w:w="113"/>
        <w:gridCol w:w="936"/>
        <w:gridCol w:w="51"/>
        <w:gridCol w:w="718"/>
        <w:gridCol w:w="167"/>
        <w:gridCol w:w="936"/>
      </w:tblGrid>
      <w:tr w:rsidR="00F21CF7" w:rsidRPr="00F21CF7" w14:paraId="00F2041C" w14:textId="77777777" w:rsidTr="00F21CF7">
        <w:trPr>
          <w:gridAfter w:val="2"/>
          <w:wAfter w:w="1103" w:type="dxa"/>
          <w:trHeight w:val="300"/>
        </w:trPr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F8BD289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Round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18B9FE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Split Point</w:t>
            </w:r>
          </w:p>
        </w:tc>
        <w:tc>
          <w:tcPr>
            <w:tcW w:w="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9A43896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Left Class</w:t>
            </w:r>
          </w:p>
        </w:tc>
        <w:tc>
          <w:tcPr>
            <w:tcW w:w="11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C1BC13C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Right Class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FD10678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alpha</w:t>
            </w:r>
          </w:p>
        </w:tc>
      </w:tr>
      <w:tr w:rsidR="00F21CF7" w:rsidRPr="00F21CF7" w14:paraId="6F413E7F" w14:textId="77777777" w:rsidTr="00F21CF7">
        <w:trPr>
          <w:gridAfter w:val="2"/>
          <w:wAfter w:w="1103" w:type="dxa"/>
          <w:trHeight w:val="300"/>
        </w:trPr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F9469D5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CEB0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1E20F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A23D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E4A31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1.589</w:t>
            </w:r>
          </w:p>
        </w:tc>
      </w:tr>
      <w:tr w:rsidR="00F21CF7" w:rsidRPr="00F21CF7" w14:paraId="7B4879AA" w14:textId="77777777" w:rsidTr="00F21CF7">
        <w:trPr>
          <w:gridAfter w:val="2"/>
          <w:wAfter w:w="1103" w:type="dxa"/>
          <w:trHeight w:val="300"/>
        </w:trPr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507825A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0860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33B8D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044E7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FF9A1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2.113</w:t>
            </w:r>
          </w:p>
        </w:tc>
      </w:tr>
      <w:tr w:rsidR="00F21CF7" w:rsidRPr="00F21CF7" w14:paraId="7F34D709" w14:textId="77777777" w:rsidTr="00F21CF7">
        <w:trPr>
          <w:gridAfter w:val="2"/>
          <w:wAfter w:w="1103" w:type="dxa"/>
          <w:trHeight w:val="300"/>
        </w:trPr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670696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8EEAF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4.5</w:t>
            </w:r>
          </w:p>
        </w:tc>
        <w:tc>
          <w:tcPr>
            <w:tcW w:w="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98DFC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8D14A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1EE6E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3.015</w:t>
            </w:r>
          </w:p>
        </w:tc>
      </w:tr>
      <w:tr w:rsidR="00F21CF7" w:rsidRPr="00F21CF7" w14:paraId="220B45BC" w14:textId="77777777" w:rsidTr="00F21CF7">
        <w:trPr>
          <w:trHeight w:val="300"/>
        </w:trPr>
        <w:tc>
          <w:tcPr>
            <w:tcW w:w="576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044F" w14:textId="77777777" w:rsidR="00F21CF7" w:rsidRPr="00F21CF7" w:rsidRDefault="00F21CF7" w:rsidP="00F21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Weights</w:t>
            </w:r>
          </w:p>
        </w:tc>
      </w:tr>
      <w:tr w:rsidR="00F21CF7" w:rsidRPr="00F21CF7" w14:paraId="34CDD371" w14:textId="77777777" w:rsidTr="00F21CF7">
        <w:trPr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57EFA84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Round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35D5CC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FBD8C1E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5B559D4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43E877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D39FDE2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21CF7" w:rsidRPr="00F21CF7" w14:paraId="4F52C680" w14:textId="77777777" w:rsidTr="00F21CF7">
        <w:trPr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7357821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E8146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23ADE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9015C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9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5EE6D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8BACA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F21CF7" w:rsidRPr="00F21CF7" w14:paraId="634D243E" w14:textId="77777777" w:rsidTr="00F21CF7">
        <w:trPr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59604A7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4093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0.036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3334C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0.036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3DA08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0.036</w:t>
            </w:r>
          </w:p>
        </w:tc>
        <w:tc>
          <w:tcPr>
            <w:tcW w:w="9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01C34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0.036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6D2AE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0.857</w:t>
            </w:r>
          </w:p>
        </w:tc>
      </w:tr>
      <w:tr w:rsidR="00F21CF7" w:rsidRPr="00F21CF7" w14:paraId="566428C6" w14:textId="77777777" w:rsidTr="00F21CF7">
        <w:trPr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1743FDC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28C87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0.006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D3F5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0.006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151B1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0.42</w:t>
            </w:r>
          </w:p>
        </w:tc>
        <w:tc>
          <w:tcPr>
            <w:tcW w:w="9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DE86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0.42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091BF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0.147</w:t>
            </w:r>
          </w:p>
        </w:tc>
      </w:tr>
    </w:tbl>
    <w:p w14:paraId="243054DF" w14:textId="76A7F3E0" w:rsidR="00293C2B" w:rsidRDefault="00293C2B" w:rsidP="0060533E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F927C2" w:rsidRPr="00F927C2" w14:paraId="6E272324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D2476A5" w14:textId="77777777" w:rsidR="00F927C2" w:rsidRPr="00F927C2" w:rsidRDefault="00F927C2" w:rsidP="00F927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Round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AE855FC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E3772C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03C519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513F775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A093446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927C2" w:rsidRPr="00F927C2" w14:paraId="4ADBAB32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E7C0161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DD642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16ABC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87017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0C1E6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B8074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927C2" w:rsidRPr="00F927C2" w14:paraId="4FC1BF38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8437AD3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BCC70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ED215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E50F6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4C556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33128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927C2" w:rsidRPr="00F927C2" w14:paraId="357B19AC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D1B291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C3BBE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CC469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7C88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5FCAE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B53C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927C2" w:rsidRPr="00F927C2" w14:paraId="345693B6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4A8E2" w14:textId="77777777" w:rsidR="00F927C2" w:rsidRPr="00F927C2" w:rsidRDefault="00F927C2" w:rsidP="00F927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FD84B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0.687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98831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0.687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A9C90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-2.491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51534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-2.491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B6460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3.539</w:t>
            </w:r>
          </w:p>
        </w:tc>
      </w:tr>
      <w:tr w:rsidR="00F927C2" w:rsidRPr="00F927C2" w14:paraId="474661DC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86D88FA" w14:textId="77777777" w:rsidR="00F927C2" w:rsidRPr="00F927C2" w:rsidRDefault="00F927C2" w:rsidP="00F927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sign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2CD330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BAE8F5C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2BE9BBB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693091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79307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2443D7C1" w14:textId="39CD8C9B" w:rsidR="002C34FB" w:rsidRDefault="002C34FB" w:rsidP="0060533E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D97FB77" w14:textId="77777777" w:rsidR="002C34FB" w:rsidRDefault="002C34F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299AFC4B" w14:textId="432E0F5D" w:rsidR="00F927C2" w:rsidRDefault="00655120" w:rsidP="0060533E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55120">
        <w:rPr>
          <w:rFonts w:ascii="Times New Roman" w:eastAsiaTheme="minorEastAsia" w:hAnsi="Times New Roman" w:cs="Times New Roman"/>
          <w:sz w:val="24"/>
          <w:szCs w:val="24"/>
        </w:rPr>
        <w:lastRenderedPageBreak/>
        <w:drawing>
          <wp:inline distT="0" distB="0" distL="0" distR="0" wp14:anchorId="44C9DFC5" wp14:editId="459BFECF">
            <wp:extent cx="5257800" cy="609084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304" cy="612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F237" w14:textId="0F6A0939" w:rsidR="00601738" w:rsidRDefault="00601738" w:rsidP="000B1B38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01738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52821BAC" wp14:editId="52C1E249">
            <wp:extent cx="5943600" cy="164147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A556" w14:textId="6C5CF41B" w:rsidR="002D00CD" w:rsidRDefault="00601738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3</w:t>
      </w:r>
    </w:p>
    <w:p w14:paraId="450D9FFB" w14:textId="77777777" w:rsidR="002D00CD" w:rsidRDefault="002D00C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01C7E305" w14:textId="7657345D" w:rsidR="002D00CD" w:rsidRDefault="002D00CD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E9B1AC9" w14:textId="77777777" w:rsidR="009B2BB0" w:rsidRDefault="000E1653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With the support vectors being (4,3), (</w:t>
      </w:r>
      <w:r w:rsidR="00977C3E">
        <w:rPr>
          <w:rFonts w:ascii="Times New Roman" w:eastAsiaTheme="minorEastAsia" w:hAnsi="Times New Roman" w:cs="Times New Roman"/>
          <w:sz w:val="24"/>
          <w:szCs w:val="24"/>
        </w:rPr>
        <w:t>6,5) and/or (8,3)</w:t>
      </w:r>
      <w:r w:rsidR="00A57390">
        <w:rPr>
          <w:noProof/>
        </w:rPr>
        <w:drawing>
          <wp:inline distT="0" distB="0" distL="0" distR="0" wp14:anchorId="4FD84E25" wp14:editId="5B1639F9">
            <wp:extent cx="5934075" cy="3857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ABE5" w14:textId="77777777" w:rsidR="00DF1F3C" w:rsidRDefault="00DF1F3C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No, because it is not in between the hard margin.</w:t>
      </w:r>
    </w:p>
    <w:p w14:paraId="74A2265B" w14:textId="53F0F7F9" w:rsidR="00791304" w:rsidRDefault="00C83908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No, because again it does not </w:t>
      </w:r>
      <w:r w:rsidR="00791304">
        <w:rPr>
          <w:rFonts w:ascii="Times New Roman" w:eastAsiaTheme="minorEastAsia" w:hAnsi="Times New Roman" w:cs="Times New Roman"/>
          <w:sz w:val="24"/>
          <w:szCs w:val="24"/>
        </w:rPr>
        <w:t>enter between the hard margins.</w:t>
      </w:r>
    </w:p>
    <w:p w14:paraId="5E65F6C1" w14:textId="7B227AE7" w:rsidR="00955C3D" w:rsidRDefault="00955C3D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Yes, because all instances above the decision boundary will be </w:t>
      </w:r>
      <w:r w:rsidR="00E21B59">
        <w:rPr>
          <w:rFonts w:ascii="Times New Roman" w:eastAsiaTheme="minorEastAsia" w:hAnsi="Times New Roman" w:cs="Times New Roman"/>
          <w:sz w:val="24"/>
          <w:szCs w:val="24"/>
        </w:rPr>
        <w:t>classified as black.</w:t>
      </w:r>
    </w:p>
    <w:p w14:paraId="74D1EEB2" w14:textId="740C0039" w:rsidR="00E21B59" w:rsidRDefault="00AF1791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Yes, because it is still above the decision boundary.</w:t>
      </w:r>
    </w:p>
    <w:p w14:paraId="0B719255" w14:textId="04E46BBC" w:rsidR="00AF1791" w:rsidRDefault="00530292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Yes, because all instances </w:t>
      </w:r>
      <w:r>
        <w:rPr>
          <w:rFonts w:ascii="Times New Roman" w:eastAsiaTheme="minorEastAsia" w:hAnsi="Times New Roman" w:cs="Times New Roman"/>
          <w:sz w:val="24"/>
          <w:szCs w:val="24"/>
        </w:rPr>
        <w:t>below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the decision boundary will be classified as </w:t>
      </w:r>
      <w:r>
        <w:rPr>
          <w:rFonts w:ascii="Times New Roman" w:eastAsiaTheme="minorEastAsia" w:hAnsi="Times New Roman" w:cs="Times New Roman"/>
          <w:sz w:val="24"/>
          <w:szCs w:val="24"/>
        </w:rPr>
        <w:t>yellow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A05CDC2" w14:textId="5F331C76" w:rsidR="003D7B43" w:rsidRDefault="003D7B43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Yes, it is still below the decision boundary.</w:t>
      </w:r>
    </w:p>
    <w:p w14:paraId="46D7D680" w14:textId="35CEDE11" w:rsidR="00F4469E" w:rsidRDefault="007D1367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No, it will be classified as yellow because it is below the decision boundary.</w:t>
      </w:r>
    </w:p>
    <w:p w14:paraId="0FA62C84" w14:textId="5C2A06FE" w:rsidR="007D1367" w:rsidRDefault="007D1367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No, it will be classified as black because it is above the decision boundary.</w:t>
      </w:r>
    </w:p>
    <w:p w14:paraId="535B2FCA" w14:textId="4D62CB34" w:rsidR="007D1367" w:rsidRPr="00530292" w:rsidRDefault="00EB573C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When C=1</w:t>
      </w:r>
      <w:r w:rsidR="00C65DE4">
        <w:rPr>
          <w:rFonts w:ascii="Times New Roman" w:eastAsiaTheme="minorEastAsia" w:hAnsi="Times New Roman" w:cs="Times New Roman"/>
          <w:sz w:val="24"/>
          <w:szCs w:val="24"/>
        </w:rPr>
        <w:t>, the black circle will be a violation but would</w:t>
      </w:r>
      <w:r w:rsidR="004965F5">
        <w:rPr>
          <w:rFonts w:ascii="Times New Roman" w:eastAsiaTheme="minorEastAsia" w:hAnsi="Times New Roman" w:cs="Times New Roman"/>
          <w:sz w:val="24"/>
          <w:szCs w:val="24"/>
        </w:rPr>
        <w:t xml:space="preserve"> likely</w:t>
      </w:r>
      <w:r w:rsidR="00C65DE4">
        <w:rPr>
          <w:rFonts w:ascii="Times New Roman" w:eastAsiaTheme="minorEastAsia" w:hAnsi="Times New Roman" w:cs="Times New Roman"/>
          <w:sz w:val="24"/>
          <w:szCs w:val="24"/>
        </w:rPr>
        <w:t xml:space="preserve"> not affect the margins since this would be a soft margin.</w:t>
      </w:r>
      <w:r w:rsidR="004965F5">
        <w:rPr>
          <w:rFonts w:ascii="Times New Roman" w:eastAsiaTheme="minorEastAsia" w:hAnsi="Times New Roman" w:cs="Times New Roman"/>
          <w:sz w:val="24"/>
          <w:szCs w:val="24"/>
        </w:rPr>
        <w:t xml:space="preserve"> When C=</w:t>
      </w:r>
      <w:r w:rsidR="00907314">
        <w:rPr>
          <w:rFonts w:ascii="Times New Roman" w:eastAsiaTheme="minorEastAsia" w:hAnsi="Times New Roman" w:cs="Times New Roman"/>
          <w:sz w:val="24"/>
          <w:szCs w:val="24"/>
        </w:rPr>
        <w:t xml:space="preserve">∞, then this will move the top margin </w:t>
      </w:r>
      <w:r w:rsidR="00B42C7E">
        <w:rPr>
          <w:rFonts w:ascii="Times New Roman" w:eastAsiaTheme="minorEastAsia" w:hAnsi="Times New Roman" w:cs="Times New Roman"/>
          <w:sz w:val="24"/>
          <w:szCs w:val="24"/>
        </w:rPr>
        <w:t>to the inserted black circle at (4,4) and make that the new support vector since this would be a hard margin.</w:t>
      </w:r>
    </w:p>
    <w:p w14:paraId="2ABA7416" w14:textId="0A36D550" w:rsidR="002D00CD" w:rsidRPr="009B2BB0" w:rsidRDefault="002D00CD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9B2BB0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1412F4B4" w14:textId="1CB1A7C0" w:rsidR="002D00CD" w:rsidRDefault="002D00CD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A5B5487" w14:textId="3025F4AC" w:rsidR="00C53AB9" w:rsidRDefault="00F32CA0" w:rsidP="00C53AB9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decision boundary is 0.5 and the support vectors are 0 and 1.</w:t>
      </w:r>
    </w:p>
    <w:p w14:paraId="3B2849A5" w14:textId="012DFF2E" w:rsidR="00C43AE2" w:rsidRDefault="00BC4F52" w:rsidP="00C53AB9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 = -1, w = 2</w:t>
      </w:r>
      <w:r w:rsidR="00A21C3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CA3429A" w14:textId="11693979" w:rsidR="00A21C3E" w:rsidRDefault="002537CF" w:rsidP="00C53AB9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image</w:t>
      </w:r>
    </w:p>
    <w:p w14:paraId="3572E7BC" w14:textId="0CCE850B" w:rsidR="002537CF" w:rsidRDefault="002537CF" w:rsidP="00C53AB9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 = -1, w = 2.</w:t>
      </w:r>
    </w:p>
    <w:p w14:paraId="0FC523B5" w14:textId="0743307B" w:rsidR="002D00CD" w:rsidRDefault="00526744" w:rsidP="00F15029">
      <w:pPr>
        <w:pStyle w:val="ListParagraph"/>
        <w:spacing w:line="480" w:lineRule="auto"/>
        <w:ind w:left="1440"/>
        <w:rPr>
          <w:rFonts w:ascii="Times New Roman" w:eastAsiaTheme="minorEastAsia" w:hAnsi="Times New Roman" w:cs="Times New Roman"/>
          <w:sz w:val="24"/>
          <w:szCs w:val="24"/>
        </w:rPr>
      </w:pPr>
      <w:r w:rsidRPr="00526744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3DF70A7C" wp14:editId="08B78875">
            <wp:extent cx="3657600" cy="616577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9666" cy="620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44F9" w14:textId="40CE71F9" w:rsidR="002D00CD" w:rsidRDefault="002D00CD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4AE2E41" w14:textId="1B9EC634" w:rsidR="00802441" w:rsidRDefault="00802441" w:rsidP="00802441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02441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352687A4" wp14:editId="71BED3C0">
            <wp:extent cx="5943600" cy="4577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8E1B" w14:textId="77777777" w:rsidR="002D00CD" w:rsidRDefault="002D00C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5C567C41" w14:textId="3F8E5AAE" w:rsidR="00655120" w:rsidRPr="001D4E49" w:rsidRDefault="002D00CD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7</w:t>
      </w:r>
    </w:p>
    <w:sectPr w:rsidR="00655120" w:rsidRPr="001D4E49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DDCD6" w14:textId="77777777" w:rsidR="00295803" w:rsidRDefault="00295803" w:rsidP="005266D6">
      <w:pPr>
        <w:spacing w:after="0" w:line="240" w:lineRule="auto"/>
      </w:pPr>
      <w:r>
        <w:separator/>
      </w:r>
    </w:p>
  </w:endnote>
  <w:endnote w:type="continuationSeparator" w:id="0">
    <w:p w14:paraId="6F28A21C" w14:textId="77777777" w:rsidR="00295803" w:rsidRDefault="00295803" w:rsidP="00526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434F5" w14:textId="77777777" w:rsidR="00295803" w:rsidRDefault="00295803" w:rsidP="005266D6">
      <w:pPr>
        <w:spacing w:after="0" w:line="240" w:lineRule="auto"/>
      </w:pPr>
      <w:r>
        <w:separator/>
      </w:r>
    </w:p>
  </w:footnote>
  <w:footnote w:type="continuationSeparator" w:id="0">
    <w:p w14:paraId="59DE2B9F" w14:textId="77777777" w:rsidR="00295803" w:rsidRDefault="00295803" w:rsidP="00526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1812B" w14:textId="297F0675" w:rsid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Bronco ID: | 0 | 1 | 4 | 5 | 5 | 6 | 3 | 7 | 3 |</w:t>
    </w:r>
  </w:p>
  <w:p w14:paraId="09277D2A" w14:textId="6301FC58" w:rsid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Last Name: Leos</w:t>
    </w:r>
  </w:p>
  <w:p w14:paraId="2342195A" w14:textId="76412EDF" w:rsidR="005266D6" w:rsidRP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First Name: Hugo</w:t>
    </w:r>
  </w:p>
  <w:p w14:paraId="42C512FD" w14:textId="77777777" w:rsidR="005266D6" w:rsidRDefault="005266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36A11"/>
    <w:multiLevelType w:val="hybridMultilevel"/>
    <w:tmpl w:val="A3963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309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D6"/>
    <w:rsid w:val="000426A2"/>
    <w:rsid w:val="0006381C"/>
    <w:rsid w:val="00083EC1"/>
    <w:rsid w:val="00095B56"/>
    <w:rsid w:val="000A2CF3"/>
    <w:rsid w:val="000B1B38"/>
    <w:rsid w:val="000C2787"/>
    <w:rsid w:val="000E160B"/>
    <w:rsid w:val="000E1653"/>
    <w:rsid w:val="0014078F"/>
    <w:rsid w:val="001512AE"/>
    <w:rsid w:val="001526BC"/>
    <w:rsid w:val="001D4E49"/>
    <w:rsid w:val="001F7202"/>
    <w:rsid w:val="0021282D"/>
    <w:rsid w:val="00213C0D"/>
    <w:rsid w:val="00221F7F"/>
    <w:rsid w:val="002537CF"/>
    <w:rsid w:val="0025631B"/>
    <w:rsid w:val="00277B21"/>
    <w:rsid w:val="00293C2B"/>
    <w:rsid w:val="00295803"/>
    <w:rsid w:val="002A0C0B"/>
    <w:rsid w:val="002A1AA4"/>
    <w:rsid w:val="002A3CB1"/>
    <w:rsid w:val="002A7351"/>
    <w:rsid w:val="002C34FB"/>
    <w:rsid w:val="002D00CD"/>
    <w:rsid w:val="002E10BE"/>
    <w:rsid w:val="003064EB"/>
    <w:rsid w:val="003541F1"/>
    <w:rsid w:val="0036078A"/>
    <w:rsid w:val="00361976"/>
    <w:rsid w:val="0036354C"/>
    <w:rsid w:val="0037461E"/>
    <w:rsid w:val="00377F94"/>
    <w:rsid w:val="003951AC"/>
    <w:rsid w:val="003B56D0"/>
    <w:rsid w:val="003D7B43"/>
    <w:rsid w:val="003F028F"/>
    <w:rsid w:val="004004B2"/>
    <w:rsid w:val="004027D1"/>
    <w:rsid w:val="00425A47"/>
    <w:rsid w:val="00441681"/>
    <w:rsid w:val="00445DB2"/>
    <w:rsid w:val="00491AED"/>
    <w:rsid w:val="004965F5"/>
    <w:rsid w:val="004B1276"/>
    <w:rsid w:val="005266D6"/>
    <w:rsid w:val="00526744"/>
    <w:rsid w:val="00530292"/>
    <w:rsid w:val="005443C9"/>
    <w:rsid w:val="005457D3"/>
    <w:rsid w:val="00551478"/>
    <w:rsid w:val="00556653"/>
    <w:rsid w:val="005649AC"/>
    <w:rsid w:val="00567B3B"/>
    <w:rsid w:val="00571E65"/>
    <w:rsid w:val="005911E7"/>
    <w:rsid w:val="005940F5"/>
    <w:rsid w:val="005C2A7E"/>
    <w:rsid w:val="005E0223"/>
    <w:rsid w:val="005E0B55"/>
    <w:rsid w:val="00601738"/>
    <w:rsid w:val="0060533E"/>
    <w:rsid w:val="00655120"/>
    <w:rsid w:val="0066581A"/>
    <w:rsid w:val="006B2769"/>
    <w:rsid w:val="006C22AA"/>
    <w:rsid w:val="006C7520"/>
    <w:rsid w:val="006F6452"/>
    <w:rsid w:val="00713598"/>
    <w:rsid w:val="00721BAF"/>
    <w:rsid w:val="007254EB"/>
    <w:rsid w:val="00727761"/>
    <w:rsid w:val="00757F07"/>
    <w:rsid w:val="00791304"/>
    <w:rsid w:val="007B1625"/>
    <w:rsid w:val="007C6D54"/>
    <w:rsid w:val="007C7E57"/>
    <w:rsid w:val="007D1367"/>
    <w:rsid w:val="007D4867"/>
    <w:rsid w:val="007E45A7"/>
    <w:rsid w:val="00802441"/>
    <w:rsid w:val="00831C69"/>
    <w:rsid w:val="008449CC"/>
    <w:rsid w:val="00844B1E"/>
    <w:rsid w:val="008658FD"/>
    <w:rsid w:val="0087118E"/>
    <w:rsid w:val="008805A2"/>
    <w:rsid w:val="00883D5F"/>
    <w:rsid w:val="00892915"/>
    <w:rsid w:val="008A4A81"/>
    <w:rsid w:val="008F1D5C"/>
    <w:rsid w:val="008F42DE"/>
    <w:rsid w:val="00907314"/>
    <w:rsid w:val="0091525B"/>
    <w:rsid w:val="009272D5"/>
    <w:rsid w:val="00930FE7"/>
    <w:rsid w:val="00933B5C"/>
    <w:rsid w:val="00955C3D"/>
    <w:rsid w:val="00962DE4"/>
    <w:rsid w:val="00977C3E"/>
    <w:rsid w:val="00980C54"/>
    <w:rsid w:val="00986A34"/>
    <w:rsid w:val="009A55EE"/>
    <w:rsid w:val="009A76BC"/>
    <w:rsid w:val="009B2BB0"/>
    <w:rsid w:val="009E08EE"/>
    <w:rsid w:val="009E3E32"/>
    <w:rsid w:val="009F11AA"/>
    <w:rsid w:val="009F23A5"/>
    <w:rsid w:val="00A1496F"/>
    <w:rsid w:val="00A21C3E"/>
    <w:rsid w:val="00A30DBA"/>
    <w:rsid w:val="00A41843"/>
    <w:rsid w:val="00A452D3"/>
    <w:rsid w:val="00A57390"/>
    <w:rsid w:val="00A70FB3"/>
    <w:rsid w:val="00A7563C"/>
    <w:rsid w:val="00AA13CB"/>
    <w:rsid w:val="00AC52D4"/>
    <w:rsid w:val="00AD3A0D"/>
    <w:rsid w:val="00AE62A3"/>
    <w:rsid w:val="00AE62F5"/>
    <w:rsid w:val="00AF1791"/>
    <w:rsid w:val="00B0316A"/>
    <w:rsid w:val="00B1006C"/>
    <w:rsid w:val="00B10577"/>
    <w:rsid w:val="00B2630C"/>
    <w:rsid w:val="00B42C7E"/>
    <w:rsid w:val="00B719E2"/>
    <w:rsid w:val="00B71C51"/>
    <w:rsid w:val="00B71F21"/>
    <w:rsid w:val="00BC4F52"/>
    <w:rsid w:val="00BE3D51"/>
    <w:rsid w:val="00BF00C4"/>
    <w:rsid w:val="00C43AE2"/>
    <w:rsid w:val="00C53AB9"/>
    <w:rsid w:val="00C57CD1"/>
    <w:rsid w:val="00C65DE4"/>
    <w:rsid w:val="00C737CA"/>
    <w:rsid w:val="00C74C90"/>
    <w:rsid w:val="00C8306C"/>
    <w:rsid w:val="00C83908"/>
    <w:rsid w:val="00CA664A"/>
    <w:rsid w:val="00D02CC3"/>
    <w:rsid w:val="00D5602D"/>
    <w:rsid w:val="00D60CA3"/>
    <w:rsid w:val="00DD0455"/>
    <w:rsid w:val="00DE690D"/>
    <w:rsid w:val="00DF1F3C"/>
    <w:rsid w:val="00DF3B05"/>
    <w:rsid w:val="00DF6CAB"/>
    <w:rsid w:val="00E21B59"/>
    <w:rsid w:val="00E3455D"/>
    <w:rsid w:val="00E44716"/>
    <w:rsid w:val="00E570DD"/>
    <w:rsid w:val="00EB0640"/>
    <w:rsid w:val="00EB573C"/>
    <w:rsid w:val="00ED09E5"/>
    <w:rsid w:val="00EE73A1"/>
    <w:rsid w:val="00F006F6"/>
    <w:rsid w:val="00F01FEA"/>
    <w:rsid w:val="00F054A5"/>
    <w:rsid w:val="00F1035F"/>
    <w:rsid w:val="00F113AB"/>
    <w:rsid w:val="00F15029"/>
    <w:rsid w:val="00F21CF7"/>
    <w:rsid w:val="00F32CA0"/>
    <w:rsid w:val="00F34670"/>
    <w:rsid w:val="00F4469E"/>
    <w:rsid w:val="00F551E1"/>
    <w:rsid w:val="00F927C2"/>
    <w:rsid w:val="00FC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843DF"/>
  <w15:chartTrackingRefBased/>
  <w15:docId w15:val="{2F098947-0F81-40B9-B505-AC469E41C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6D6"/>
  </w:style>
  <w:style w:type="paragraph" w:styleId="Footer">
    <w:name w:val="footer"/>
    <w:basedOn w:val="Normal"/>
    <w:link w:val="FooterChar"/>
    <w:uiPriority w:val="99"/>
    <w:unhideWhenUsed/>
    <w:rsid w:val="0052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6D6"/>
  </w:style>
  <w:style w:type="paragraph" w:styleId="ListParagraph">
    <w:name w:val="List Paragraph"/>
    <w:basedOn w:val="Normal"/>
    <w:uiPriority w:val="34"/>
    <w:qFormat/>
    <w:rsid w:val="005514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00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3CF71E75D2B242A3A678804AAB346F" ma:contentTypeVersion="11" ma:contentTypeDescription="Create a new document." ma:contentTypeScope="" ma:versionID="caf79b20476c2708ca23da93cd58a80a">
  <xsd:schema xmlns:xsd="http://www.w3.org/2001/XMLSchema" xmlns:xs="http://www.w3.org/2001/XMLSchema" xmlns:p="http://schemas.microsoft.com/office/2006/metadata/properties" xmlns:ns3="c0fad0ba-5b8d-4893-8f3f-41e5cc3ea3b6" xmlns:ns4="0804643f-a6b5-4835-a61a-800df486ffb5" targetNamespace="http://schemas.microsoft.com/office/2006/metadata/properties" ma:root="true" ma:fieldsID="fc2eb569d3a36342db2ab08b22e8657e" ns3:_="" ns4:_="">
    <xsd:import namespace="c0fad0ba-5b8d-4893-8f3f-41e5cc3ea3b6"/>
    <xsd:import namespace="0804643f-a6b5-4835-a61a-800df486ff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ad0ba-5b8d-4893-8f3f-41e5cc3ea3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04643f-a6b5-4835-a61a-800df486ffb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9335AB-C36D-47B1-8F9D-83CE3E0786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ad0ba-5b8d-4893-8f3f-41e5cc3ea3b6"/>
    <ds:schemaRef ds:uri="0804643f-a6b5-4835-a61a-800df486ff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91BAF3D-09C8-4C24-916C-408A6B3D7A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2E2383-B692-4E3C-A56A-F13C539781F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10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Leos</dc:creator>
  <cp:keywords/>
  <dc:description/>
  <cp:lastModifiedBy>Hugo Leos</cp:lastModifiedBy>
  <cp:revision>61</cp:revision>
  <dcterms:created xsi:type="dcterms:W3CDTF">2022-10-21T23:42:00Z</dcterms:created>
  <dcterms:modified xsi:type="dcterms:W3CDTF">2022-10-22T05:57:00Z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0x0101000D3CF71E75D2B242A3A678804AAB346F</vt:lpwstr>
  </property>
</Properties>
</file>