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imes New Roman"/>
          <w:szCs w:val="26"/>
        </w:rPr>
        <w:id w:val="751620961"/>
        <w:docPartObj>
          <w:docPartGallery w:val="Table of Contents"/>
          <w:docPartUnique/>
        </w:docPartObj>
      </w:sdtPr>
      <w:sdtEndPr/>
      <w:sdtContent>
        <w:p w:rsidR="008F36DC" w:rsidRPr="00213E54" w:rsidRDefault="00FD4C42" w:rsidP="00213E54">
          <w:pPr>
            <w:spacing w:line="312" w:lineRule="auto"/>
            <w:jc w:val="center"/>
            <w:rPr>
              <w:rFonts w:cs="Times New Roman"/>
              <w:b/>
              <w:bCs/>
              <w:szCs w:val="26"/>
              <w:lang w:val="vi-VN"/>
            </w:rPr>
          </w:pPr>
          <w:r>
            <w:rPr>
              <w:rFonts w:cs="Times New Roman"/>
              <w:b/>
              <w:bCs/>
              <w:szCs w:val="26"/>
            </w:rPr>
            <w:t>MỤC</w:t>
          </w:r>
          <w:r>
            <w:rPr>
              <w:rFonts w:cs="Times New Roman"/>
              <w:b/>
              <w:bCs/>
              <w:szCs w:val="26"/>
              <w:lang w:val="vi-VN"/>
            </w:rPr>
            <w:t xml:space="preserve"> LỤC</w:t>
          </w:r>
          <w:r>
            <w:rPr>
              <w:rFonts w:cs="Times New Roman"/>
              <w:b/>
              <w:bCs/>
              <w:szCs w:val="26"/>
            </w:rPr>
            <w:fldChar w:fldCharType="begin"/>
          </w:r>
          <w:r>
            <w:rPr>
              <w:rFonts w:cs="Times New Roman"/>
              <w:szCs w:val="26"/>
            </w:rPr>
            <w:instrText xml:space="preserve"> TOC \o "1-3" \h \z \u </w:instrText>
          </w:r>
          <w:r>
            <w:rPr>
              <w:rFonts w:cs="Times New Roman"/>
              <w:b/>
              <w:bCs/>
              <w:szCs w:val="26"/>
            </w:rPr>
            <w:fldChar w:fldCharType="separate"/>
          </w:r>
        </w:p>
        <w:p w:rsidR="008F36DC" w:rsidRDefault="0030247A">
          <w:pPr>
            <w:pStyle w:val="TOC1"/>
            <w:tabs>
              <w:tab w:val="right" w:leader="dot" w:pos="9040"/>
            </w:tabs>
            <w:rPr>
              <w:rFonts w:ascii="Times New Roman" w:eastAsiaTheme="minorEastAsia" w:hAnsi="Times New Roman" w:cs="Times New Roman"/>
              <w:b w:val="0"/>
              <w:bCs w:val="0"/>
              <w:noProof/>
              <w:sz w:val="26"/>
              <w:szCs w:val="26"/>
            </w:rPr>
          </w:pPr>
          <w:hyperlink r:id="rId9" w:anchor="_Toc228995560" w:history="1">
            <w:r w:rsidR="00FD4C42">
              <w:rPr>
                <w:rStyle w:val="Hyperlink"/>
                <w:rFonts w:ascii="Times New Roman" w:hAnsi="Times New Roman" w:cs="Times New Roman"/>
                <w:noProof/>
                <w:sz w:val="26"/>
                <w:szCs w:val="26"/>
                <w:lang w:val="vi-VN"/>
              </w:rPr>
              <w:t>CHƯƠNG I: THIẾT KẾ BỐ CÁC CỤC TRANG WEB</w:t>
            </w:r>
            <w:r w:rsidR="00FD4C42">
              <w:rPr>
                <w:rFonts w:ascii="Times New Roman" w:hAnsi="Times New Roman" w:cs="Times New Roman"/>
                <w:noProof/>
                <w:sz w:val="26"/>
                <w:szCs w:val="26"/>
              </w:rPr>
              <w:tab/>
            </w:r>
            <w:r w:rsidR="00FD4C42">
              <w:rPr>
                <w:rFonts w:ascii="Times New Roman" w:hAnsi="Times New Roman" w:cs="Times New Roman"/>
                <w:noProof/>
                <w:sz w:val="26"/>
                <w:szCs w:val="26"/>
              </w:rPr>
              <w:fldChar w:fldCharType="begin"/>
            </w:r>
            <w:r w:rsidR="00FD4C42">
              <w:rPr>
                <w:rFonts w:ascii="Times New Roman" w:hAnsi="Times New Roman" w:cs="Times New Roman"/>
                <w:noProof/>
                <w:sz w:val="26"/>
                <w:szCs w:val="26"/>
              </w:rPr>
              <w:instrText xml:space="preserve"> PAGEREF _Toc228995560 \h </w:instrText>
            </w:r>
            <w:r w:rsidR="00FD4C42">
              <w:rPr>
                <w:rFonts w:ascii="Times New Roman" w:hAnsi="Times New Roman" w:cs="Times New Roman"/>
                <w:noProof/>
                <w:sz w:val="26"/>
                <w:szCs w:val="26"/>
              </w:rPr>
            </w:r>
            <w:r w:rsidR="00FD4C42">
              <w:rPr>
                <w:rFonts w:ascii="Times New Roman" w:hAnsi="Times New Roman" w:cs="Times New Roman"/>
                <w:noProof/>
                <w:sz w:val="26"/>
                <w:szCs w:val="26"/>
              </w:rPr>
              <w:fldChar w:fldCharType="separate"/>
            </w:r>
            <w:r w:rsidR="00213E54">
              <w:rPr>
                <w:rFonts w:ascii="Times New Roman" w:hAnsi="Times New Roman" w:cs="Times New Roman"/>
                <w:noProof/>
                <w:sz w:val="26"/>
                <w:szCs w:val="26"/>
              </w:rPr>
              <w:t>2</w:t>
            </w:r>
            <w:r w:rsidR="00FD4C42">
              <w:rPr>
                <w:rFonts w:ascii="Times New Roman" w:hAnsi="Times New Roman" w:cs="Times New Roman"/>
                <w:noProof/>
                <w:sz w:val="26"/>
                <w:szCs w:val="26"/>
              </w:rPr>
              <w:fldChar w:fldCharType="end"/>
            </w:r>
          </w:hyperlink>
        </w:p>
        <w:p w:rsidR="008F36DC" w:rsidRDefault="0030247A">
          <w:pPr>
            <w:pStyle w:val="TOC1"/>
            <w:tabs>
              <w:tab w:val="right" w:leader="dot" w:pos="9040"/>
            </w:tabs>
            <w:rPr>
              <w:rFonts w:ascii="Times New Roman" w:eastAsiaTheme="minorEastAsia" w:hAnsi="Times New Roman" w:cs="Times New Roman"/>
              <w:b w:val="0"/>
              <w:bCs w:val="0"/>
              <w:noProof/>
              <w:sz w:val="26"/>
              <w:szCs w:val="26"/>
            </w:rPr>
          </w:pPr>
          <w:hyperlink r:id="rId10" w:anchor="_Toc228995561" w:history="1">
            <w:r w:rsidR="00FD4C42">
              <w:rPr>
                <w:rStyle w:val="Hyperlink"/>
                <w:rFonts w:ascii="Times New Roman" w:hAnsi="Times New Roman" w:cs="Times New Roman"/>
                <w:noProof/>
                <w:sz w:val="26"/>
                <w:szCs w:val="26"/>
                <w:lang w:val="vi-VN"/>
              </w:rPr>
              <w:t>CHƯƠNG II:  THIẾT KẾ GIAO DIỆN ỨNG DỤNG ĐẶT ĐỒ ĂN TRỰC TUYẾN</w:t>
            </w:r>
            <w:r w:rsidR="00FD4C42">
              <w:rPr>
                <w:rFonts w:ascii="Times New Roman" w:hAnsi="Times New Roman" w:cs="Times New Roman"/>
                <w:noProof/>
                <w:sz w:val="26"/>
                <w:szCs w:val="26"/>
              </w:rPr>
              <w:tab/>
            </w:r>
            <w:r w:rsidR="00FD4C42">
              <w:rPr>
                <w:rFonts w:ascii="Times New Roman" w:hAnsi="Times New Roman" w:cs="Times New Roman"/>
                <w:noProof/>
                <w:sz w:val="26"/>
                <w:szCs w:val="26"/>
              </w:rPr>
              <w:fldChar w:fldCharType="begin"/>
            </w:r>
            <w:r w:rsidR="00FD4C42">
              <w:rPr>
                <w:rFonts w:ascii="Times New Roman" w:hAnsi="Times New Roman" w:cs="Times New Roman"/>
                <w:noProof/>
                <w:sz w:val="26"/>
                <w:szCs w:val="26"/>
              </w:rPr>
              <w:instrText xml:space="preserve"> PAGEREF _Toc228995561 \h </w:instrText>
            </w:r>
            <w:r w:rsidR="00FD4C42">
              <w:rPr>
                <w:rFonts w:ascii="Times New Roman" w:hAnsi="Times New Roman" w:cs="Times New Roman"/>
                <w:noProof/>
                <w:sz w:val="26"/>
                <w:szCs w:val="26"/>
              </w:rPr>
            </w:r>
            <w:r w:rsidR="00FD4C42">
              <w:rPr>
                <w:rFonts w:ascii="Times New Roman" w:hAnsi="Times New Roman" w:cs="Times New Roman"/>
                <w:noProof/>
                <w:sz w:val="26"/>
                <w:szCs w:val="26"/>
              </w:rPr>
              <w:fldChar w:fldCharType="separate"/>
            </w:r>
            <w:r w:rsidR="00213E54">
              <w:rPr>
                <w:rFonts w:ascii="Times New Roman" w:hAnsi="Times New Roman" w:cs="Times New Roman"/>
                <w:noProof/>
                <w:sz w:val="26"/>
                <w:szCs w:val="26"/>
              </w:rPr>
              <w:t>11</w:t>
            </w:r>
            <w:r w:rsidR="00FD4C42">
              <w:rPr>
                <w:rFonts w:ascii="Times New Roman" w:hAnsi="Times New Roman" w:cs="Times New Roman"/>
                <w:noProof/>
                <w:sz w:val="26"/>
                <w:szCs w:val="26"/>
              </w:rPr>
              <w:fldChar w:fldCharType="end"/>
            </w:r>
          </w:hyperlink>
        </w:p>
        <w:p w:rsidR="008F36DC" w:rsidRDefault="0030247A">
          <w:pPr>
            <w:pStyle w:val="TOC1"/>
            <w:tabs>
              <w:tab w:val="right" w:leader="dot" w:pos="9040"/>
            </w:tabs>
            <w:rPr>
              <w:rFonts w:ascii="Times New Roman" w:eastAsiaTheme="minorEastAsia" w:hAnsi="Times New Roman" w:cs="Times New Roman"/>
              <w:b w:val="0"/>
              <w:bCs w:val="0"/>
              <w:noProof/>
              <w:sz w:val="26"/>
              <w:szCs w:val="26"/>
            </w:rPr>
          </w:pPr>
          <w:hyperlink r:id="rId11" w:anchor="_Toc228995562" w:history="1">
            <w:r w:rsidR="00FD4C42">
              <w:rPr>
                <w:rStyle w:val="Hyperlink"/>
                <w:rFonts w:ascii="Times New Roman" w:hAnsi="Times New Roman" w:cs="Times New Roman"/>
                <w:noProof/>
                <w:sz w:val="26"/>
                <w:szCs w:val="26"/>
                <w:lang w:val="vi-VN"/>
              </w:rPr>
              <w:t>CHƯƠNG III:  THIẾT KẾ GIAO DIỆN TRANG WEB BÁN HÀNG ĐẶC SẢN CHÈ QUÊ TRỰC TUYẾN</w:t>
            </w:r>
            <w:r w:rsidR="00FD4C42">
              <w:rPr>
                <w:rFonts w:ascii="Times New Roman" w:hAnsi="Times New Roman" w:cs="Times New Roman"/>
                <w:noProof/>
                <w:sz w:val="26"/>
                <w:szCs w:val="26"/>
              </w:rPr>
              <w:tab/>
            </w:r>
            <w:r w:rsidR="00FD4C42">
              <w:rPr>
                <w:rFonts w:ascii="Times New Roman" w:hAnsi="Times New Roman" w:cs="Times New Roman"/>
                <w:noProof/>
                <w:sz w:val="26"/>
                <w:szCs w:val="26"/>
              </w:rPr>
              <w:fldChar w:fldCharType="begin"/>
            </w:r>
            <w:r w:rsidR="00FD4C42">
              <w:rPr>
                <w:rFonts w:ascii="Times New Roman" w:hAnsi="Times New Roman" w:cs="Times New Roman"/>
                <w:noProof/>
                <w:sz w:val="26"/>
                <w:szCs w:val="26"/>
              </w:rPr>
              <w:instrText xml:space="preserve"> PAGEREF _Toc228995562 \h </w:instrText>
            </w:r>
            <w:r w:rsidR="00FD4C42">
              <w:rPr>
                <w:rFonts w:ascii="Times New Roman" w:hAnsi="Times New Roman" w:cs="Times New Roman"/>
                <w:noProof/>
                <w:sz w:val="26"/>
                <w:szCs w:val="26"/>
              </w:rPr>
            </w:r>
            <w:r w:rsidR="00FD4C42">
              <w:rPr>
                <w:rFonts w:ascii="Times New Roman" w:hAnsi="Times New Roman" w:cs="Times New Roman"/>
                <w:noProof/>
                <w:sz w:val="26"/>
                <w:szCs w:val="26"/>
              </w:rPr>
              <w:fldChar w:fldCharType="separate"/>
            </w:r>
            <w:r w:rsidR="00213E54">
              <w:rPr>
                <w:rFonts w:ascii="Times New Roman" w:hAnsi="Times New Roman" w:cs="Times New Roman"/>
                <w:noProof/>
                <w:sz w:val="26"/>
                <w:szCs w:val="26"/>
              </w:rPr>
              <w:t>18</w:t>
            </w:r>
            <w:r w:rsidR="00FD4C42">
              <w:rPr>
                <w:rFonts w:ascii="Times New Roman" w:hAnsi="Times New Roman" w:cs="Times New Roman"/>
                <w:noProof/>
                <w:sz w:val="26"/>
                <w:szCs w:val="26"/>
              </w:rPr>
              <w:fldChar w:fldCharType="end"/>
            </w:r>
          </w:hyperlink>
        </w:p>
        <w:p w:rsidR="008F36DC" w:rsidRDefault="0030247A">
          <w:pPr>
            <w:pStyle w:val="TOC1"/>
            <w:tabs>
              <w:tab w:val="right" w:leader="dot" w:pos="9040"/>
            </w:tabs>
            <w:rPr>
              <w:rFonts w:ascii="Times New Roman" w:eastAsiaTheme="minorEastAsia" w:hAnsi="Times New Roman" w:cs="Times New Roman"/>
              <w:b w:val="0"/>
              <w:bCs w:val="0"/>
              <w:noProof/>
              <w:sz w:val="26"/>
              <w:szCs w:val="26"/>
            </w:rPr>
          </w:pPr>
          <w:hyperlink r:id="rId12" w:anchor="_Toc228995563" w:history="1">
            <w:r w:rsidR="00FD4C42">
              <w:rPr>
                <w:rStyle w:val="Hyperlink"/>
                <w:rFonts w:ascii="Times New Roman" w:hAnsi="Times New Roman" w:cs="Times New Roman"/>
                <w:noProof/>
                <w:sz w:val="26"/>
                <w:szCs w:val="26"/>
              </w:rPr>
              <w:t>CHƯƠNG IV:  THIẾT KẾ GIAO DIỆN WEB GAME ( BÀI BỔ SUNG)</w:t>
            </w:r>
            <w:r w:rsidR="00FD4C42">
              <w:rPr>
                <w:rFonts w:ascii="Times New Roman" w:hAnsi="Times New Roman" w:cs="Times New Roman"/>
                <w:noProof/>
                <w:sz w:val="26"/>
                <w:szCs w:val="26"/>
              </w:rPr>
              <w:tab/>
            </w:r>
            <w:r w:rsidR="00FD4C42">
              <w:rPr>
                <w:rFonts w:ascii="Times New Roman" w:hAnsi="Times New Roman" w:cs="Times New Roman"/>
                <w:noProof/>
                <w:sz w:val="26"/>
                <w:szCs w:val="26"/>
              </w:rPr>
              <w:fldChar w:fldCharType="begin"/>
            </w:r>
            <w:r w:rsidR="00FD4C42">
              <w:rPr>
                <w:rFonts w:ascii="Times New Roman" w:hAnsi="Times New Roman" w:cs="Times New Roman"/>
                <w:noProof/>
                <w:sz w:val="26"/>
                <w:szCs w:val="26"/>
              </w:rPr>
              <w:instrText xml:space="preserve"> PAGEREF _Toc228995563 \h </w:instrText>
            </w:r>
            <w:r w:rsidR="00FD4C42">
              <w:rPr>
                <w:rFonts w:ascii="Times New Roman" w:hAnsi="Times New Roman" w:cs="Times New Roman"/>
                <w:noProof/>
                <w:sz w:val="26"/>
                <w:szCs w:val="26"/>
              </w:rPr>
            </w:r>
            <w:r w:rsidR="00FD4C42">
              <w:rPr>
                <w:rFonts w:ascii="Times New Roman" w:hAnsi="Times New Roman" w:cs="Times New Roman"/>
                <w:noProof/>
                <w:sz w:val="26"/>
                <w:szCs w:val="26"/>
              </w:rPr>
              <w:fldChar w:fldCharType="separate"/>
            </w:r>
            <w:r w:rsidR="00213E54">
              <w:rPr>
                <w:rFonts w:ascii="Times New Roman" w:hAnsi="Times New Roman" w:cs="Times New Roman"/>
                <w:noProof/>
                <w:sz w:val="26"/>
                <w:szCs w:val="26"/>
              </w:rPr>
              <w:t>28</w:t>
            </w:r>
            <w:r w:rsidR="00FD4C42">
              <w:rPr>
                <w:rFonts w:ascii="Times New Roman" w:hAnsi="Times New Roman" w:cs="Times New Roman"/>
                <w:noProof/>
                <w:sz w:val="26"/>
                <w:szCs w:val="26"/>
              </w:rPr>
              <w:fldChar w:fldCharType="end"/>
            </w:r>
          </w:hyperlink>
        </w:p>
        <w:p w:rsidR="008F36DC" w:rsidRDefault="00FD4C42">
          <w:pPr>
            <w:spacing w:line="312" w:lineRule="auto"/>
            <w:rPr>
              <w:rStyle w:val="Emphasis"/>
              <w:rFonts w:cs="Times New Roman"/>
              <w:b w:val="0"/>
              <w:iCs w:val="0"/>
              <w:szCs w:val="26"/>
            </w:rPr>
          </w:pPr>
          <w:r>
            <w:rPr>
              <w:rFonts w:cs="Times New Roman"/>
              <w:szCs w:val="26"/>
            </w:rPr>
            <w:fldChar w:fldCharType="end"/>
          </w:r>
        </w:p>
      </w:sdtContent>
    </w:sdt>
    <w:p w:rsidR="008F36DC" w:rsidRDefault="00FD4C42">
      <w:pPr>
        <w:rPr>
          <w:rFonts w:cs="Times New Roman"/>
          <w:b/>
          <w:bCs/>
          <w:color w:val="2F5496" w:themeColor="accent1" w:themeShade="BF"/>
          <w:szCs w:val="26"/>
          <w:lang w:val="vi-VN"/>
        </w:rPr>
      </w:pPr>
      <w:bookmarkStart w:id="0" w:name="_GoBack"/>
      <w:bookmarkEnd w:id="0"/>
      <w:r>
        <w:rPr>
          <w:rFonts w:cs="Times New Roman"/>
          <w:color w:val="2F5496" w:themeColor="accent1" w:themeShade="BF"/>
          <w:szCs w:val="26"/>
          <w:lang w:val="vi-VN"/>
        </w:rPr>
        <w:br w:type="page"/>
      </w:r>
      <w:r>
        <w:rPr>
          <w:rFonts w:cs="Times New Roman"/>
          <w:b/>
          <w:noProof/>
          <w:szCs w:val="26"/>
          <w:lang w:val="vi-VN"/>
        </w:rPr>
        <w:lastRenderedPageBreak/>
        <mc:AlternateContent>
          <mc:Choice Requires="wps">
            <w:drawing>
              <wp:anchor distT="0" distB="0" distL="114300" distR="114300" simplePos="0" relativeHeight="251662336" behindDoc="0" locked="0" layoutInCell="1" allowOverlap="1">
                <wp:simplePos x="0" y="0"/>
                <wp:positionH relativeFrom="column">
                  <wp:posOffset>-76200</wp:posOffset>
                </wp:positionH>
                <wp:positionV relativeFrom="paragraph">
                  <wp:posOffset>-400050</wp:posOffset>
                </wp:positionV>
                <wp:extent cx="6154420" cy="9223375"/>
                <wp:effectExtent l="19050" t="19050" r="18415" b="15875"/>
                <wp:wrapNone/>
                <wp:docPr id="49" name="Text Box 49"/>
                <wp:cNvGraphicFramePr/>
                <a:graphic xmlns:a="http://schemas.openxmlformats.org/drawingml/2006/main">
                  <a:graphicData uri="http://schemas.microsoft.com/office/word/2010/wordprocessingShape">
                    <wps:wsp>
                      <wps:cNvSpPr txBox="1"/>
                      <wps:spPr>
                        <a:xfrm>
                          <a:off x="0" y="0"/>
                          <a:ext cx="6154310" cy="9223513"/>
                        </a:xfrm>
                        <a:prstGeom prst="rect">
                          <a:avLst/>
                        </a:prstGeom>
                        <a:solidFill>
                          <a:schemeClr val="lt1"/>
                        </a:solidFill>
                        <a:ln w="28575">
                          <a:solidFill>
                            <a:schemeClr val="tx1"/>
                          </a:solidFill>
                        </a:ln>
                      </wps:spPr>
                      <wps:txb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1" w:name="_Toc228995560"/>
                            <w:r>
                              <w:rPr>
                                <w:sz w:val="30"/>
                                <w:szCs w:val="30"/>
                                <w:lang w:val="vi-VN"/>
                              </w:rPr>
                              <w:t>CHƯƠNG I: THIẾT KẾ BỐ CÁC CỤC TRANG WEB</w:t>
                            </w:r>
                            <w:bookmarkEnd w:id="1"/>
                            <w:r>
                              <w:rPr>
                                <w:sz w:val="30"/>
                                <w:szCs w:val="30"/>
                                <w:lang w:val="vi-VN"/>
                              </w:rPr>
                              <w:t xml:space="preserve"> </w:t>
                            </w:r>
                          </w:p>
                          <w:p w:rsidR="008F36DC" w:rsidRDefault="008F36DC">
                            <w:pPr>
                              <w:rPr>
                                <w:lang w:val="vi-VN"/>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49" o:spid="_x0000_s1026" type="#_x0000_t202" style="position:absolute;margin-left:-6pt;margin-top:-31.5pt;width:484.6pt;height:726.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" fillcolor="white [3201]" strokecolor="black [3213]" strokeweight="2.25pt">
                <v:textbo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2" w:name="_Toc228995560"/>
                      <w:r>
                        <w:rPr>
                          <w:sz w:val="30"/>
                          <w:szCs w:val="30"/>
                          <w:lang w:val="vi-VN"/>
                        </w:rPr>
                        <w:t>CHƯƠNG I: THIẾT KẾ BỐ CÁC CỤC TRANG WEB</w:t>
                      </w:r>
                      <w:bookmarkEnd w:id="2"/>
                      <w:r>
                        <w:rPr>
                          <w:sz w:val="30"/>
                          <w:szCs w:val="30"/>
                          <w:lang w:val="vi-VN"/>
                        </w:rPr>
                        <w:t xml:space="preserve"> </w:t>
                      </w:r>
                    </w:p>
                    <w:p w:rsidR="008F36DC" w:rsidRDefault="008F36DC">
                      <w:pPr>
                        <w:rPr>
                          <w:lang w:val="vi-VN"/>
                          <w14:shadow w14:blurRad="38100" w14:dist="19050" w14:dir="2700000" w14:sx="100000" w14:sy="100000" w14:kx="0" w14:ky="0" w14:algn="tl">
                            <w14:schemeClr w14:val="dk1">
                              <w14:alpha w14:val="60000"/>
                            </w14:schemeClr>
                          </w14:shadow>
                        </w:rPr>
                      </w:pPr>
                    </w:p>
                  </w:txbxContent>
                </v:textbox>
              </v:shape>
            </w:pict>
          </mc:Fallback>
        </mc:AlternateContent>
      </w:r>
      <w:r>
        <w:rPr>
          <w:rFonts w:cs="Times New Roman"/>
          <w:b/>
          <w:sz w:val="30"/>
          <w:szCs w:val="30"/>
          <w:lang w:val="vi-VN"/>
        </w:rPr>
        <w:t xml:space="preserve">CHƯƠNG I:  THIẾT KẾ CÁC BỐ CỤC TRANG WEB </w:t>
      </w:r>
    </w:p>
    <w:p w:rsidR="008F36DC" w:rsidRDefault="008F36DC">
      <w:pPr>
        <w:jc w:val="center"/>
        <w:rPr>
          <w:rFonts w:cs="Times New Roman"/>
          <w:b/>
          <w:szCs w:val="26"/>
          <w:lang w:val="vi-VN"/>
        </w:rPr>
        <w:sectPr w:rsidR="008F36DC">
          <w:footerReference w:type="default" r:id="rId13"/>
          <w:type w:val="continuous"/>
          <w:pgSz w:w="11906" w:h="16838"/>
          <w:pgMar w:top="1620" w:right="1416" w:bottom="1440" w:left="1440" w:header="680" w:footer="720" w:gutter="0"/>
          <w:cols w:space="50"/>
          <w:docGrid w:linePitch="360"/>
        </w:sectPr>
      </w:pPr>
    </w:p>
    <w:p w:rsidR="008F36DC" w:rsidRDefault="008F36DC">
      <w:pPr>
        <w:rPr>
          <w:rFonts w:eastAsia="Calibri" w:cs="Times New Roman"/>
          <w:b/>
          <w:szCs w:val="26"/>
          <w:lang w:val="vi-VN"/>
        </w:rPr>
      </w:pP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dải ngang</w:t>
      </w:r>
    </w:p>
    <w:p w:rsidR="008F36DC" w:rsidRDefault="00FD4C42">
      <w:pPr>
        <w:pStyle w:val="ListParagraph"/>
        <w:numPr>
          <w:ilvl w:val="0"/>
          <w:numId w:val="4"/>
        </w:numPr>
        <w:jc w:val="both"/>
        <w:rPr>
          <w:rFonts w:eastAsia="Times New Roman"/>
          <w:sz w:val="26"/>
          <w:szCs w:val="26"/>
        </w:rPr>
      </w:pPr>
      <w:r>
        <w:rPr>
          <w:rFonts w:eastAsia="Times New Roman"/>
          <w:sz w:val="26"/>
          <w:szCs w:val="26"/>
        </w:rPr>
        <w:t xml:space="preserve">Áp dụng cho Header và Hero Banner. </w:t>
      </w:r>
    </w:p>
    <w:p w:rsidR="008F36DC" w:rsidRDefault="00FD4C42">
      <w:pPr>
        <w:pStyle w:val="ListParagraph"/>
        <w:numPr>
          <w:ilvl w:val="0"/>
          <w:numId w:val="4"/>
        </w:numPr>
        <w:jc w:val="both"/>
        <w:rPr>
          <w:rFonts w:eastAsia="Times New Roman"/>
          <w:sz w:val="26"/>
          <w:szCs w:val="26"/>
        </w:rPr>
      </w:pPr>
      <w:r>
        <w:rPr>
          <w:rFonts w:eastAsia="Times New Roman"/>
          <w:sz w:val="26"/>
          <w:szCs w:val="26"/>
        </w:rPr>
        <w:t xml:space="preserve">Hero section chiếm toàn bộ chiều rộng màn hình, kết hợp hình ảnh lớn và nội dung overlay để tạo ấn tượng mạnh ngay khi người dùng truy cập. </w:t>
      </w:r>
    </w:p>
    <w:p w:rsidR="008F36DC" w:rsidRDefault="00FD4C42">
      <w:pPr>
        <w:pStyle w:val="ListParagraph"/>
        <w:numPr>
          <w:ilvl w:val="0"/>
          <w:numId w:val="4"/>
        </w:numPr>
        <w:jc w:val="both"/>
        <w:rPr>
          <w:rFonts w:eastAsia="Times New Roman"/>
          <w:sz w:val="26"/>
          <w:szCs w:val="26"/>
        </w:rPr>
      </w:pPr>
      <w:r>
        <w:rPr>
          <w:sz w:val="26"/>
          <w:szCs w:val="26"/>
        </w:rPr>
        <w:t>Ưu điểm: Tối ưu không gian hiển thị, tăng tính lan tỏa của thông điệp thương hiệu</w:t>
      </w:r>
    </w:p>
    <w:p w:rsidR="008F36DC" w:rsidRDefault="00FD4C42">
      <w:pPr>
        <w:pStyle w:val="ListParagraph"/>
        <w:jc w:val="both"/>
        <w:rPr>
          <w:rFonts w:eastAsia="Times New Roman"/>
          <w:sz w:val="26"/>
          <w:szCs w:val="26"/>
        </w:rPr>
      </w:pPr>
      <w:r>
        <w:rPr>
          <w:rFonts w:eastAsia="Times New Roman"/>
          <w:noProof/>
          <w:sz w:val="26"/>
          <w:szCs w:val="26"/>
        </w:rPr>
        <w:drawing>
          <wp:inline distT="0" distB="0" distL="0" distR="0">
            <wp:extent cx="4940300" cy="46882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4"/>
                    <a:stretch>
                      <a:fillRect/>
                    </a:stretch>
                  </pic:blipFill>
                  <pic:spPr>
                    <a:xfrm>
                      <a:off x="0" y="0"/>
                      <a:ext cx="4945768" cy="4693411"/>
                    </a:xfrm>
                    <a:prstGeom prst="rect">
                      <a:avLst/>
                    </a:prstGeom>
                  </pic:spPr>
                </pic:pic>
              </a:graphicData>
            </a:graphic>
          </wp:inline>
        </w:drawing>
      </w:r>
    </w:p>
    <w:p w:rsidR="008F36DC" w:rsidRDefault="00FD4C42">
      <w:pPr>
        <w:pStyle w:val="ListParagraph"/>
        <w:jc w:val="both"/>
        <w:rPr>
          <w:rFonts w:eastAsia="Times New Roman"/>
          <w:sz w:val="26"/>
          <w:szCs w:val="26"/>
        </w:rPr>
      </w:pPr>
      <w:r>
        <w:rPr>
          <w:rFonts w:eastAsia="Times New Roman"/>
          <w:noProof/>
          <w:sz w:val="26"/>
          <w:szCs w:val="26"/>
        </w:rPr>
        <w:lastRenderedPageBreak/>
        <w:drawing>
          <wp:inline distT="0" distB="0" distL="0" distR="0">
            <wp:extent cx="4949825" cy="6028055"/>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5"/>
                    <a:stretch>
                      <a:fillRect/>
                    </a:stretch>
                  </pic:blipFill>
                  <pic:spPr>
                    <a:xfrm>
                      <a:off x="0" y="0"/>
                      <a:ext cx="4953953" cy="6033688"/>
                    </a:xfrm>
                    <a:prstGeom prst="rect">
                      <a:avLst/>
                    </a:prstGeom>
                  </pic:spPr>
                </pic:pic>
              </a:graphicData>
            </a:graphic>
          </wp:inline>
        </w:drawing>
      </w:r>
    </w:p>
    <w:p w:rsidR="008F36DC" w:rsidRDefault="008F36DC">
      <w:pPr>
        <w:pStyle w:val="ListParagraph"/>
        <w:jc w:val="both"/>
        <w:rPr>
          <w:rFonts w:eastAsia="Times New Roman"/>
          <w:sz w:val="26"/>
          <w:szCs w:val="26"/>
        </w:rPr>
      </w:pP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Lưới</w:t>
      </w:r>
    </w:p>
    <w:p w:rsidR="008F36DC" w:rsidRPr="00751850" w:rsidRDefault="00FD4C42">
      <w:pPr>
        <w:pStyle w:val="ListParagraph"/>
        <w:numPr>
          <w:ilvl w:val="0"/>
          <w:numId w:val="4"/>
        </w:numPr>
        <w:jc w:val="both"/>
        <w:rPr>
          <w:rFonts w:eastAsia="Times New Roman"/>
          <w:sz w:val="26"/>
          <w:szCs w:val="26"/>
          <w:lang w:val="vi-VN"/>
        </w:rPr>
      </w:pPr>
      <w:r w:rsidRPr="00751850">
        <w:rPr>
          <w:rFonts w:eastAsia="Times New Roman"/>
          <w:sz w:val="26"/>
          <w:szCs w:val="26"/>
          <w:lang w:val="vi-VN"/>
        </w:rPr>
        <w:t xml:space="preserve">Được sử dụng phổ biến nhất trong phần sản phẩm </w:t>
      </w:r>
    </w:p>
    <w:p w:rsidR="008F36DC" w:rsidRPr="00751850" w:rsidRDefault="00FD4C42">
      <w:pPr>
        <w:pStyle w:val="ListParagraph"/>
        <w:numPr>
          <w:ilvl w:val="0"/>
          <w:numId w:val="4"/>
        </w:numPr>
        <w:jc w:val="both"/>
        <w:rPr>
          <w:rFonts w:eastAsia="Times New Roman"/>
          <w:sz w:val="26"/>
          <w:szCs w:val="26"/>
          <w:lang w:val="vi-VN"/>
        </w:rPr>
      </w:pPr>
      <w:r w:rsidRPr="00751850">
        <w:rPr>
          <w:rFonts w:eastAsia="Times New Roman"/>
          <w:sz w:val="26"/>
          <w:szCs w:val="26"/>
          <w:lang w:val="vi-VN"/>
        </w:rPr>
        <w:t xml:space="preserve">Sử dụng grid 4 cột trên desktop, tự động chuyển sang 2 cột trên mobile. </w:t>
      </w:r>
    </w:p>
    <w:p w:rsidR="008F36DC" w:rsidRPr="00751850" w:rsidRDefault="00FD4C42">
      <w:pPr>
        <w:pStyle w:val="ListParagraph"/>
        <w:numPr>
          <w:ilvl w:val="0"/>
          <w:numId w:val="4"/>
        </w:numPr>
        <w:jc w:val="both"/>
        <w:rPr>
          <w:rFonts w:eastAsia="Times New Roman"/>
          <w:sz w:val="26"/>
          <w:szCs w:val="26"/>
          <w:lang w:val="vi-VN"/>
        </w:rPr>
      </w:pPr>
      <w:r w:rsidRPr="00751850">
        <w:rPr>
          <w:sz w:val="26"/>
          <w:szCs w:val="26"/>
          <w:lang w:val="vi-VN"/>
        </w:rPr>
        <w:t>Mỗi card sản phẩm có kích thước đồng đều, chứa ảnh, tên sản phẩm, giá và nút “Shop Now” hoặc “ADD”.</w:t>
      </w:r>
    </w:p>
    <w:p w:rsidR="008F36DC" w:rsidRDefault="00FD4C42">
      <w:pPr>
        <w:pStyle w:val="ListParagraph"/>
        <w:rPr>
          <w:rFonts w:eastAsia="Times New Roman"/>
          <w:sz w:val="24"/>
          <w:szCs w:val="24"/>
        </w:rPr>
      </w:pPr>
      <w:r>
        <w:rPr>
          <w:rFonts w:eastAsia="Times New Roman"/>
          <w:noProof/>
          <w:sz w:val="24"/>
          <w:szCs w:val="24"/>
        </w:rPr>
        <w:lastRenderedPageBreak/>
        <w:drawing>
          <wp:inline distT="0" distB="0" distL="0" distR="0">
            <wp:extent cx="5180965" cy="5843270"/>
            <wp:effectExtent l="0" t="0" r="63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6"/>
                    <a:stretch>
                      <a:fillRect/>
                    </a:stretch>
                  </pic:blipFill>
                  <pic:spPr>
                    <a:xfrm>
                      <a:off x="0" y="0"/>
                      <a:ext cx="5187352" cy="5849919"/>
                    </a:xfrm>
                    <a:prstGeom prst="rect">
                      <a:avLst/>
                    </a:prstGeom>
                  </pic:spPr>
                </pic:pic>
              </a:graphicData>
            </a:graphic>
          </wp:inline>
        </w:drawing>
      </w: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F kết hợp thẻ</w:t>
      </w:r>
    </w:p>
    <w:p w:rsidR="008F36DC" w:rsidRDefault="00FD4C42">
      <w:pPr>
        <w:ind w:left="567"/>
        <w:jc w:val="both"/>
        <w:rPr>
          <w:rFonts w:eastAsia="Times New Roman" w:cs="Times New Roman"/>
          <w:szCs w:val="26"/>
          <w:lang w:val="vi-VN"/>
        </w:rPr>
      </w:pPr>
      <w:r>
        <w:rPr>
          <w:rFonts w:eastAsia="Times New Roman" w:cs="Times New Roman"/>
          <w:szCs w:val="26"/>
          <w:lang w:val="vi-VN"/>
        </w:rPr>
        <w:t>Bố cục F thường được dùng cho các trang có sidebar + nội dung chính.</w:t>
      </w:r>
    </w:p>
    <w:p w:rsidR="008F36DC" w:rsidRDefault="00FD4C42">
      <w:pPr>
        <w:ind w:left="567"/>
        <w:jc w:val="both"/>
        <w:rPr>
          <w:rFonts w:eastAsia="Times New Roman" w:cs="Times New Roman"/>
          <w:szCs w:val="26"/>
          <w:lang w:val="vi-VN"/>
        </w:rPr>
      </w:pPr>
      <w:r>
        <w:rPr>
          <w:rFonts w:eastAsia="Times New Roman" w:cs="Times New Roman"/>
          <w:bCs/>
          <w:szCs w:val="26"/>
        </w:rPr>
        <w:t>Đặc điểm:</w:t>
      </w:r>
    </w:p>
    <w:p w:rsidR="008F36DC" w:rsidRDefault="00FD4C42">
      <w:pPr>
        <w:numPr>
          <w:ilvl w:val="0"/>
          <w:numId w:val="5"/>
        </w:numPr>
        <w:tabs>
          <w:tab w:val="clear" w:pos="720"/>
          <w:tab w:val="left" w:pos="1287"/>
        </w:tabs>
        <w:ind w:left="1287"/>
        <w:jc w:val="both"/>
        <w:rPr>
          <w:rFonts w:eastAsia="Times New Roman" w:cs="Times New Roman"/>
          <w:szCs w:val="26"/>
        </w:rPr>
      </w:pPr>
      <w:r>
        <w:rPr>
          <w:rFonts w:eastAsia="Times New Roman" w:cs="Times New Roman"/>
          <w:szCs w:val="26"/>
        </w:rPr>
        <w:t>Sidebar giúp điều hướng nhanh.</w:t>
      </w:r>
    </w:p>
    <w:p w:rsidR="008F36DC" w:rsidRDefault="00FD4C42">
      <w:pPr>
        <w:numPr>
          <w:ilvl w:val="0"/>
          <w:numId w:val="5"/>
        </w:numPr>
        <w:tabs>
          <w:tab w:val="clear" w:pos="720"/>
          <w:tab w:val="left" w:pos="1287"/>
        </w:tabs>
        <w:ind w:left="1287"/>
        <w:jc w:val="both"/>
        <w:rPr>
          <w:rFonts w:eastAsia="Times New Roman" w:cs="Times New Roman"/>
          <w:szCs w:val="26"/>
        </w:rPr>
      </w:pPr>
      <w:r>
        <w:rPr>
          <w:rFonts w:eastAsia="Times New Roman" w:cs="Times New Roman"/>
          <w:szCs w:val="26"/>
        </w:rPr>
        <w:t>Phần nội dung chính sử dụng grid card để trình bày sản phẩm hấp dẫn.</w:t>
      </w:r>
    </w:p>
    <w:p w:rsidR="008F36DC" w:rsidRDefault="00FD4C42">
      <w:pPr>
        <w:pStyle w:val="NormalWeb"/>
        <w:spacing w:before="0" w:beforeAutospacing="0" w:after="0" w:afterAutospacing="0"/>
        <w:ind w:left="720"/>
        <w:jc w:val="both"/>
        <w:rPr>
          <w:b/>
          <w:sz w:val="26"/>
          <w:szCs w:val="26"/>
          <w:lang w:val="vi-VN"/>
        </w:rPr>
      </w:pPr>
      <w:r>
        <w:rPr>
          <w:b/>
          <w:noProof/>
          <w:sz w:val="26"/>
          <w:szCs w:val="26"/>
          <w:lang w:val="vi-VN"/>
        </w:rPr>
        <w:lastRenderedPageBreak/>
        <w:drawing>
          <wp:inline distT="0" distB="0" distL="0" distR="0">
            <wp:extent cx="5761990" cy="73799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7"/>
                    <a:stretch>
                      <a:fillRect/>
                    </a:stretch>
                  </pic:blipFill>
                  <pic:spPr>
                    <a:xfrm>
                      <a:off x="0" y="0"/>
                      <a:ext cx="5761990" cy="7379970"/>
                    </a:xfrm>
                    <a:prstGeom prst="rect">
                      <a:avLst/>
                    </a:prstGeom>
                  </pic:spPr>
                </pic:pic>
              </a:graphicData>
            </a:graphic>
          </wp:inline>
        </w:drawing>
      </w:r>
    </w:p>
    <w:p w:rsidR="008F36DC" w:rsidRDefault="008F36DC">
      <w:pPr>
        <w:pStyle w:val="NormalWeb"/>
        <w:spacing w:before="0" w:beforeAutospacing="0" w:after="0" w:afterAutospacing="0"/>
        <w:ind w:left="720"/>
        <w:jc w:val="both"/>
        <w:rPr>
          <w:b/>
          <w:sz w:val="26"/>
          <w:szCs w:val="26"/>
          <w:lang w:val="vi-VN"/>
        </w:rPr>
      </w:pP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bất đối xứng</w:t>
      </w:r>
    </w:p>
    <w:p w:rsidR="008F36DC" w:rsidRDefault="00FD4C42">
      <w:pPr>
        <w:pStyle w:val="ListParagraph"/>
        <w:numPr>
          <w:ilvl w:val="0"/>
          <w:numId w:val="4"/>
        </w:numPr>
        <w:jc w:val="both"/>
        <w:rPr>
          <w:rFonts w:eastAsia="Times New Roman"/>
          <w:sz w:val="26"/>
          <w:szCs w:val="26"/>
          <w:lang w:val="vi-VN"/>
        </w:rPr>
      </w:pPr>
      <w:r>
        <w:rPr>
          <w:rFonts w:eastAsia="Times New Roman"/>
          <w:sz w:val="26"/>
          <w:szCs w:val="26"/>
          <w:lang w:val="vi-VN"/>
        </w:rPr>
        <w:t xml:space="preserve">Sử dụng trong một số banner và section New Arrivals để tạo sự năng động, tránh nhàm chán. </w:t>
      </w:r>
    </w:p>
    <w:p w:rsidR="008F36DC" w:rsidRDefault="00FD4C42">
      <w:pPr>
        <w:pStyle w:val="ListParagraph"/>
        <w:numPr>
          <w:ilvl w:val="0"/>
          <w:numId w:val="4"/>
        </w:numPr>
        <w:jc w:val="both"/>
        <w:rPr>
          <w:rFonts w:eastAsia="Times New Roman"/>
          <w:sz w:val="26"/>
          <w:szCs w:val="26"/>
          <w:lang w:val="vi-VN"/>
        </w:rPr>
      </w:pPr>
      <w:r>
        <w:rPr>
          <w:rFonts w:eastAsia="Times New Roman"/>
          <w:sz w:val="26"/>
          <w:szCs w:val="26"/>
          <w:lang w:val="vi-VN"/>
        </w:rPr>
        <w:t>Kết hợp hình ảnh lớn với text overlay và các card sản phẩm nhỏ hơn.</w:t>
      </w:r>
    </w:p>
    <w:p w:rsidR="008F36DC" w:rsidRDefault="00FD4C42">
      <w:pPr>
        <w:pStyle w:val="ListParagraph"/>
        <w:rPr>
          <w:rFonts w:eastAsia="Times New Roman"/>
          <w:sz w:val="24"/>
          <w:szCs w:val="24"/>
          <w:lang w:val="vi-VN"/>
        </w:rPr>
      </w:pPr>
      <w:r>
        <w:rPr>
          <w:rFonts w:eastAsia="Times New Roman"/>
          <w:noProof/>
          <w:sz w:val="24"/>
          <w:szCs w:val="24"/>
          <w:lang w:val="vi-VN"/>
        </w:rPr>
        <w:lastRenderedPageBreak/>
        <w:drawing>
          <wp:inline distT="0" distB="0" distL="0" distR="0">
            <wp:extent cx="5800090" cy="5214620"/>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812722" cy="5226207"/>
                    </a:xfrm>
                    <a:prstGeom prst="rect">
                      <a:avLst/>
                    </a:prstGeom>
                    <a:noFill/>
                  </pic:spPr>
                </pic:pic>
              </a:graphicData>
            </a:graphic>
          </wp:inline>
        </w:drawing>
      </w:r>
    </w:p>
    <w:p w:rsidR="008F36DC" w:rsidRDefault="008F36DC">
      <w:pPr>
        <w:pStyle w:val="NormalWeb"/>
        <w:spacing w:before="0" w:beforeAutospacing="0" w:after="0" w:afterAutospacing="0"/>
        <w:ind w:left="1440"/>
        <w:jc w:val="both"/>
        <w:rPr>
          <w:b/>
          <w:sz w:val="26"/>
          <w:szCs w:val="26"/>
          <w:lang w:val="vi-VN"/>
        </w:rPr>
      </w:pP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1 cột</w:t>
      </w:r>
    </w:p>
    <w:p w:rsidR="008F36DC" w:rsidRDefault="00FD4C42">
      <w:pPr>
        <w:pStyle w:val="NormalWeb"/>
        <w:numPr>
          <w:ilvl w:val="0"/>
          <w:numId w:val="4"/>
        </w:numPr>
        <w:spacing w:before="0" w:beforeAutospacing="0" w:after="0" w:afterAutospacing="0"/>
        <w:rPr>
          <w:lang w:val="vi-VN"/>
        </w:rPr>
      </w:pPr>
      <w:r>
        <w:rPr>
          <w:lang w:val="vi-VN"/>
        </w:rPr>
        <w:t xml:space="preserve">Dùng cho các phần chi tiết sản phẩm (ví dụ: trang chi tiết giày), phần mô tả tính năng sản phẩm </w:t>
      </w:r>
    </w:p>
    <w:p w:rsidR="008F36DC" w:rsidRDefault="00FD4C42">
      <w:pPr>
        <w:pStyle w:val="NormalWeb"/>
        <w:spacing w:before="0" w:beforeAutospacing="0" w:after="0" w:afterAutospacing="0"/>
        <w:ind w:left="720"/>
        <w:jc w:val="both"/>
        <w:rPr>
          <w:b/>
          <w:sz w:val="26"/>
          <w:szCs w:val="26"/>
          <w:lang w:val="vi-VN"/>
        </w:rPr>
      </w:pPr>
      <w:r>
        <w:rPr>
          <w:b/>
          <w:noProof/>
          <w:sz w:val="26"/>
          <w:szCs w:val="26"/>
          <w:lang w:val="vi-VN"/>
        </w:rPr>
        <w:lastRenderedPageBreak/>
        <w:drawing>
          <wp:inline distT="0" distB="0" distL="0" distR="0">
            <wp:extent cx="5220970" cy="65284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9"/>
                    <a:stretch>
                      <a:fillRect/>
                    </a:stretch>
                  </pic:blipFill>
                  <pic:spPr>
                    <a:xfrm>
                      <a:off x="0" y="0"/>
                      <a:ext cx="5225503" cy="6533894"/>
                    </a:xfrm>
                    <a:prstGeom prst="rect">
                      <a:avLst/>
                    </a:prstGeom>
                  </pic:spPr>
                </pic:pic>
              </a:graphicData>
            </a:graphic>
          </wp:inline>
        </w:drawing>
      </w:r>
    </w:p>
    <w:p w:rsidR="008F36DC" w:rsidRDefault="008F36DC">
      <w:pPr>
        <w:pStyle w:val="NormalWeb"/>
        <w:spacing w:before="0" w:beforeAutospacing="0" w:after="0" w:afterAutospacing="0"/>
        <w:ind w:left="720"/>
        <w:jc w:val="both"/>
        <w:rPr>
          <w:b/>
          <w:sz w:val="26"/>
          <w:szCs w:val="26"/>
          <w:lang w:val="vi-VN"/>
        </w:rPr>
      </w:pP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z</w:t>
      </w:r>
    </w:p>
    <w:p w:rsidR="008F36DC" w:rsidRDefault="00FD4C42">
      <w:pPr>
        <w:ind w:left="567"/>
        <w:rPr>
          <w:rFonts w:eastAsia="Times New Roman" w:cs="Times New Roman"/>
          <w:sz w:val="24"/>
          <w:szCs w:val="24"/>
          <w:lang w:val="vi-VN"/>
        </w:rPr>
      </w:pPr>
      <w:r>
        <w:rPr>
          <w:rFonts w:eastAsia="Times New Roman" w:cs="Times New Roman"/>
          <w:sz w:val="24"/>
          <w:szCs w:val="24"/>
          <w:lang w:val="vi-VN"/>
        </w:rPr>
        <w:t>Bố cục Z được sử dụng phổ biến trong các Hero Banner và section lớn. Người dùng thường đọc theo hướng chữ Z: từ trên trái → sang phải → xuống dưới trái → sang phải.</w:t>
      </w:r>
    </w:p>
    <w:p w:rsidR="008F36DC" w:rsidRDefault="00FD4C42">
      <w:pPr>
        <w:pStyle w:val="NormalWeb"/>
        <w:spacing w:before="0" w:beforeAutospacing="0" w:after="0" w:afterAutospacing="0"/>
        <w:ind w:left="1440"/>
        <w:jc w:val="center"/>
        <w:rPr>
          <w:b/>
          <w:sz w:val="26"/>
          <w:szCs w:val="26"/>
          <w:lang w:val="vi-VN"/>
        </w:rPr>
      </w:pPr>
      <w:r>
        <w:rPr>
          <w:b/>
          <w:noProof/>
          <w:sz w:val="26"/>
          <w:szCs w:val="26"/>
          <w:lang w:val="vi-VN"/>
        </w:rPr>
        <w:lastRenderedPageBreak/>
        <w:drawing>
          <wp:inline distT="0" distB="0" distL="0" distR="0">
            <wp:extent cx="5231130" cy="4262120"/>
            <wp:effectExtent l="0" t="0" r="762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0"/>
                    <a:stretch>
                      <a:fillRect/>
                    </a:stretch>
                  </pic:blipFill>
                  <pic:spPr>
                    <a:xfrm>
                      <a:off x="0" y="0"/>
                      <a:ext cx="5257804" cy="4284246"/>
                    </a:xfrm>
                    <a:prstGeom prst="rect">
                      <a:avLst/>
                    </a:prstGeom>
                  </pic:spPr>
                </pic:pic>
              </a:graphicData>
            </a:graphic>
          </wp:inline>
        </w:drawing>
      </w:r>
    </w:p>
    <w:p w:rsidR="008F36DC" w:rsidRDefault="00FD4C42">
      <w:pPr>
        <w:pStyle w:val="NormalWeb"/>
        <w:numPr>
          <w:ilvl w:val="1"/>
          <w:numId w:val="3"/>
        </w:numPr>
        <w:spacing w:before="0" w:beforeAutospacing="0" w:after="0" w:afterAutospacing="0"/>
        <w:ind w:left="567"/>
        <w:jc w:val="both"/>
        <w:rPr>
          <w:b/>
          <w:sz w:val="26"/>
          <w:szCs w:val="26"/>
          <w:lang w:val="vi-VN"/>
        </w:rPr>
      </w:pPr>
      <w:r>
        <w:rPr>
          <w:b/>
          <w:sz w:val="26"/>
          <w:szCs w:val="26"/>
          <w:lang w:val="vi-VN"/>
        </w:rPr>
        <w:t>Bố cục lưới kết hợp thẻ và dải ngang</w:t>
      </w:r>
    </w:p>
    <w:p w:rsidR="008F36DC" w:rsidRDefault="00FD4C42">
      <w:pPr>
        <w:ind w:left="567"/>
        <w:jc w:val="both"/>
        <w:rPr>
          <w:rFonts w:eastAsia="Times New Roman" w:cs="Times New Roman"/>
          <w:szCs w:val="26"/>
          <w:lang w:val="vi-VN"/>
        </w:rPr>
      </w:pPr>
      <w:r>
        <w:rPr>
          <w:rFonts w:eastAsia="Times New Roman" w:cs="Times New Roman"/>
          <w:szCs w:val="26"/>
          <w:lang w:val="vi-VN"/>
        </w:rPr>
        <w:t>Đây là bố cục được sử dụng nhiều nhất trên trang chủ và trang sản phẩm.</w:t>
      </w:r>
    </w:p>
    <w:p w:rsidR="008F36DC" w:rsidRDefault="00FD4C42">
      <w:pPr>
        <w:ind w:left="567"/>
        <w:jc w:val="both"/>
        <w:rPr>
          <w:rFonts w:eastAsia="Times New Roman" w:cs="Times New Roman"/>
          <w:szCs w:val="26"/>
        </w:rPr>
      </w:pPr>
      <w:r>
        <w:rPr>
          <w:rFonts w:eastAsia="Times New Roman" w:cs="Times New Roman"/>
          <w:bCs/>
          <w:szCs w:val="26"/>
        </w:rPr>
        <w:t>Đặc điểm:</w:t>
      </w:r>
    </w:p>
    <w:p w:rsidR="008F36DC" w:rsidRDefault="00FD4C42">
      <w:pPr>
        <w:numPr>
          <w:ilvl w:val="0"/>
          <w:numId w:val="6"/>
        </w:numPr>
        <w:tabs>
          <w:tab w:val="clear" w:pos="720"/>
          <w:tab w:val="left" w:pos="1287"/>
        </w:tabs>
        <w:ind w:left="1287"/>
        <w:jc w:val="both"/>
        <w:rPr>
          <w:rFonts w:eastAsia="Times New Roman" w:cs="Times New Roman"/>
          <w:szCs w:val="26"/>
        </w:rPr>
      </w:pPr>
      <w:r>
        <w:rPr>
          <w:rFonts w:eastAsia="Times New Roman" w:cs="Times New Roman"/>
          <w:szCs w:val="26"/>
        </w:rPr>
        <w:t>Lưới đồng đều, dễ nhìn.</w:t>
      </w:r>
    </w:p>
    <w:p w:rsidR="008F36DC" w:rsidRDefault="00FD4C42">
      <w:pPr>
        <w:numPr>
          <w:ilvl w:val="0"/>
          <w:numId w:val="6"/>
        </w:numPr>
        <w:tabs>
          <w:tab w:val="clear" w:pos="720"/>
          <w:tab w:val="left" w:pos="1287"/>
        </w:tabs>
        <w:ind w:left="1287"/>
        <w:jc w:val="both"/>
        <w:rPr>
          <w:rFonts w:eastAsia="Times New Roman" w:cs="Times New Roman"/>
          <w:szCs w:val="26"/>
        </w:rPr>
      </w:pPr>
      <w:r>
        <w:rPr>
          <w:rFonts w:eastAsia="Times New Roman" w:cs="Times New Roman"/>
          <w:szCs w:val="26"/>
        </w:rPr>
        <w:t>Dải ngang (Horizontal Band) tạo sự phân chia rõ ràng giữa các section.</w:t>
      </w:r>
    </w:p>
    <w:p w:rsidR="008F36DC" w:rsidRDefault="00FD4C42">
      <w:pPr>
        <w:numPr>
          <w:ilvl w:val="0"/>
          <w:numId w:val="6"/>
        </w:numPr>
        <w:tabs>
          <w:tab w:val="clear" w:pos="720"/>
          <w:tab w:val="left" w:pos="1287"/>
        </w:tabs>
        <w:ind w:left="1287"/>
        <w:jc w:val="both"/>
        <w:rPr>
          <w:rFonts w:eastAsia="Times New Roman" w:cs="Times New Roman"/>
          <w:sz w:val="24"/>
          <w:szCs w:val="24"/>
        </w:rPr>
      </w:pPr>
      <w:r>
        <w:rPr>
          <w:rFonts w:eastAsia="Times New Roman" w:cs="Times New Roman"/>
          <w:szCs w:val="26"/>
        </w:rPr>
        <w:t>Tự động responsive (4 cột → 2 cột trên mobile)</w:t>
      </w:r>
    </w:p>
    <w:p w:rsidR="008F36DC" w:rsidRDefault="00FD4C42">
      <w:pPr>
        <w:rPr>
          <w:rFonts w:eastAsia="Calibri" w:cs="Times New Roman"/>
          <w:b/>
          <w:szCs w:val="26"/>
          <w:lang w:val="vi-VN"/>
        </w:rPr>
      </w:pPr>
      <w:r>
        <w:rPr>
          <w:b/>
          <w:szCs w:val="26"/>
          <w:lang w:val="vi-VN"/>
        </w:rPr>
        <w:br w:type="page"/>
      </w:r>
      <w:r>
        <w:rPr>
          <w:b/>
          <w:noProof/>
          <w:szCs w:val="26"/>
          <w:lang w:val="vi-VN"/>
        </w:rPr>
        <w:lastRenderedPageBreak/>
        <w:drawing>
          <wp:inline distT="0" distB="0" distL="0" distR="0">
            <wp:extent cx="4724400" cy="36220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1"/>
                    <a:stretch>
                      <a:fillRect/>
                    </a:stretch>
                  </pic:blipFill>
                  <pic:spPr>
                    <a:xfrm>
                      <a:off x="0" y="0"/>
                      <a:ext cx="4724688" cy="3622431"/>
                    </a:xfrm>
                    <a:prstGeom prst="rect">
                      <a:avLst/>
                    </a:prstGeom>
                  </pic:spPr>
                </pic:pic>
              </a:graphicData>
            </a:graphic>
          </wp:inline>
        </w:drawing>
      </w:r>
    </w:p>
    <w:p w:rsidR="008F36DC" w:rsidRDefault="00FD4C42">
      <w:pPr>
        <w:rPr>
          <w:rFonts w:eastAsia="Times New Roman" w:cs="Times New Roman"/>
          <w:b/>
          <w:szCs w:val="26"/>
          <w:lang w:val="vi-VN"/>
        </w:rPr>
      </w:pPr>
      <w:r>
        <w:rPr>
          <w:rFonts w:eastAsia="Times New Roman" w:cs="Times New Roman"/>
          <w:b/>
          <w:szCs w:val="26"/>
          <w:lang w:val="vi-VN"/>
        </w:rPr>
        <w:t>h, Trang tạo tài khoản và trang đăng nhập</w:t>
      </w:r>
    </w:p>
    <w:p w:rsidR="008F36DC" w:rsidRDefault="008F36DC">
      <w:pPr>
        <w:rPr>
          <w:rFonts w:eastAsia="Times New Roman" w:cs="Times New Roman"/>
          <w:b/>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056"/>
      </w:tblGrid>
      <w:tr w:rsidR="008F36DC">
        <w:trPr>
          <w:trHeight w:val="8064"/>
        </w:trPr>
        <w:tc>
          <w:tcPr>
            <w:tcW w:w="4686" w:type="dxa"/>
          </w:tcPr>
          <w:p w:rsidR="008F36DC" w:rsidRDefault="00FD4C42">
            <w:pPr>
              <w:rPr>
                <w:rFonts w:eastAsia="Times New Roman" w:cs="Times New Roman"/>
                <w:b/>
                <w:szCs w:val="26"/>
                <w:lang w:val="vi-VN"/>
              </w:rPr>
            </w:pPr>
            <w:r>
              <w:rPr>
                <w:rFonts w:eastAsia="Times New Roman" w:cs="Times New Roman"/>
                <w:b/>
                <w:noProof/>
                <w:szCs w:val="26"/>
                <w:lang w:val="vi-VN"/>
              </w:rPr>
              <w:drawing>
                <wp:inline distT="0" distB="0" distL="0" distR="0">
                  <wp:extent cx="2828925" cy="3182620"/>
                  <wp:effectExtent l="0" t="0" r="9525" b="0"/>
                  <wp:docPr id="878176324" name="Picture 87817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4" name="Picture 87817632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829538" cy="3183038"/>
                          </a:xfrm>
                          <a:prstGeom prst="rect">
                            <a:avLst/>
                          </a:prstGeom>
                        </pic:spPr>
                      </pic:pic>
                    </a:graphicData>
                  </a:graphic>
                </wp:inline>
              </w:drawing>
            </w:r>
          </w:p>
        </w:tc>
        <w:tc>
          <w:tcPr>
            <w:tcW w:w="4056" w:type="dxa"/>
          </w:tcPr>
          <w:p w:rsidR="008F36DC" w:rsidRDefault="00FD4C42">
            <w:pPr>
              <w:rPr>
                <w:rFonts w:eastAsia="Times New Roman" w:cs="Times New Roman"/>
                <w:b/>
                <w:szCs w:val="26"/>
                <w:lang w:val="vi-VN"/>
              </w:rPr>
            </w:pPr>
            <w:r>
              <w:rPr>
                <w:rFonts w:eastAsia="Times New Roman" w:cs="Times New Roman"/>
                <w:b/>
                <w:noProof/>
                <w:szCs w:val="26"/>
                <w:lang w:val="vi-VN"/>
              </w:rPr>
              <w:drawing>
                <wp:inline distT="0" distB="0" distL="0" distR="0">
                  <wp:extent cx="2430145" cy="3210560"/>
                  <wp:effectExtent l="0" t="0" r="8255" b="8890"/>
                  <wp:docPr id="878176323" name="Picture 87817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3" name="Picture 878176323"/>
                          <pic:cNvPicPr>
                            <a:picLocks noChangeAspect="1"/>
                          </pic:cNvPicPr>
                        </pic:nvPicPr>
                        <pic:blipFill>
                          <a:blip r:embed="rId23">
                            <a:extLst>
                              <a:ext uri="{28A0092B-C50C-407E-A947-70E740481C1C}">
                                <a14:useLocalDpi xmlns:a14="http://schemas.microsoft.com/office/drawing/2010/main" val="0"/>
                              </a:ext>
                            </a:extLst>
                          </a:blip>
                          <a:srcRect l="13234" t="5332" r="12347"/>
                          <a:stretch>
                            <a:fillRect/>
                          </a:stretch>
                        </pic:blipFill>
                        <pic:spPr>
                          <a:xfrm>
                            <a:off x="0" y="0"/>
                            <a:ext cx="2430683" cy="3211139"/>
                          </a:xfrm>
                          <a:prstGeom prst="rect">
                            <a:avLst/>
                          </a:prstGeom>
                          <a:ln>
                            <a:noFill/>
                          </a:ln>
                        </pic:spPr>
                      </pic:pic>
                    </a:graphicData>
                  </a:graphic>
                </wp:inline>
              </w:drawing>
            </w:r>
          </w:p>
        </w:tc>
      </w:tr>
    </w:tbl>
    <w:p w:rsidR="008F36DC" w:rsidRDefault="00FD4C42">
      <w:pPr>
        <w:rPr>
          <w:rFonts w:eastAsia="Times New Roman" w:cs="Times New Roman"/>
          <w:b/>
          <w:szCs w:val="26"/>
          <w:lang w:val="vi-VN"/>
        </w:rPr>
      </w:pPr>
      <w:r>
        <w:rPr>
          <w:rFonts w:eastAsia="Times New Roman" w:cs="Times New Roman"/>
          <w:b/>
          <w:szCs w:val="26"/>
          <w:lang w:val="vi-VN"/>
        </w:rPr>
        <w:lastRenderedPageBreak/>
        <w:t xml:space="preserve"> </w:t>
      </w:r>
    </w:p>
    <w:p w:rsidR="008F36DC" w:rsidRDefault="00FD4C42">
      <w:pPr>
        <w:rPr>
          <w:rFonts w:eastAsia="Times New Roman" w:cs="Times New Roman"/>
          <w:szCs w:val="26"/>
        </w:rPr>
      </w:pPr>
      <w:r>
        <w:rPr>
          <w:rFonts w:cs="Times New Roman"/>
          <w:b/>
          <w:noProof/>
          <w:szCs w:val="26"/>
          <w:lang w:val="vi-VN"/>
        </w:rPr>
        <mc:AlternateContent>
          <mc:Choice Requires="wps">
            <w:drawing>
              <wp:anchor distT="0" distB="0" distL="114300" distR="114300" simplePos="0" relativeHeight="251660288" behindDoc="0" locked="0" layoutInCell="1" allowOverlap="1">
                <wp:simplePos x="0" y="0"/>
                <wp:positionH relativeFrom="margin">
                  <wp:posOffset>-158115</wp:posOffset>
                </wp:positionH>
                <wp:positionV relativeFrom="paragraph">
                  <wp:posOffset>-154940</wp:posOffset>
                </wp:positionV>
                <wp:extent cx="6154420" cy="9223375"/>
                <wp:effectExtent l="19050" t="19050" r="18415" b="15875"/>
                <wp:wrapNone/>
                <wp:docPr id="47" name="Text Box 47"/>
                <wp:cNvGraphicFramePr/>
                <a:graphic xmlns:a="http://schemas.openxmlformats.org/drawingml/2006/main">
                  <a:graphicData uri="http://schemas.microsoft.com/office/word/2010/wordprocessingShape">
                    <wps:wsp>
                      <wps:cNvSpPr txBox="1"/>
                      <wps:spPr>
                        <a:xfrm>
                          <a:off x="0" y="0"/>
                          <a:ext cx="6154310" cy="9223513"/>
                        </a:xfrm>
                        <a:prstGeom prst="rect">
                          <a:avLst/>
                        </a:prstGeom>
                        <a:solidFill>
                          <a:schemeClr val="lt1"/>
                        </a:solidFill>
                        <a:ln w="28575">
                          <a:solidFill>
                            <a:schemeClr val="tx1"/>
                          </a:solidFill>
                        </a:ln>
                      </wps:spPr>
                      <wps:txb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3" w:name="_Toc228995561"/>
                            <w:r>
                              <w:rPr>
                                <w:sz w:val="30"/>
                                <w:szCs w:val="30"/>
                                <w:lang w:val="vi-VN"/>
                              </w:rPr>
                              <w:t>CHƯƠNG II:  THIẾT KẾ GIAO DIỆN ỨNG DỤNG ĐẶT ĐỒ ĂN TRỰC TUYẾN</w:t>
                            </w:r>
                            <w:bookmarkEnd w:id="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7" o:spid="_x0000_s1027" type="#_x0000_t202" style="position:absolute;margin-left:-12.45pt;margin-top:-12.2pt;width:484.6pt;height:726.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" fillcolor="white [3201]" strokecolor="black [3213]" strokeweight="2.25pt">
                <v:textbo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4" w:name="_Toc228995561"/>
                      <w:r>
                        <w:rPr>
                          <w:sz w:val="30"/>
                          <w:szCs w:val="30"/>
                          <w:lang w:val="vi-VN"/>
                        </w:rPr>
                        <w:t>CHƯƠNG II:  THIẾT KẾ GIAO DIỆN ỨNG DỤNG ĐẶT ĐỒ ĂN TRỰC TUYẾN</w:t>
                      </w:r>
                      <w:bookmarkEnd w:id="4"/>
                    </w:p>
                  </w:txbxContent>
                </v:textbox>
                <w10:wrap anchorx="margin"/>
              </v:shape>
            </w:pict>
          </mc:Fallback>
        </mc:AlternateContent>
      </w:r>
    </w:p>
    <w:p w:rsidR="008F36DC" w:rsidRDefault="008F36DC">
      <w:pPr>
        <w:rPr>
          <w:rFonts w:eastAsia="Times New Roman" w:cs="Times New Roman"/>
          <w:szCs w:val="26"/>
        </w:rPr>
      </w:pPr>
    </w:p>
    <w:p w:rsidR="008F36DC" w:rsidRDefault="00FD4C42">
      <w:pPr>
        <w:rPr>
          <w:rFonts w:eastAsia="Times New Roman" w:cs="Times New Roman"/>
          <w:szCs w:val="26"/>
        </w:rPr>
      </w:pPr>
      <w:r>
        <w:rPr>
          <w:rFonts w:eastAsia="Times New Roman" w:cs="Times New Roman"/>
          <w:szCs w:val="26"/>
        </w:rPr>
        <w:br w:type="page"/>
      </w:r>
    </w:p>
    <w:p w:rsidR="008F36DC" w:rsidRDefault="008F36DC">
      <w:pPr>
        <w:ind w:left="207"/>
        <w:jc w:val="both"/>
        <w:rPr>
          <w:rFonts w:eastAsia="Times New Roman" w:cs="Times New Roman"/>
          <w:szCs w:val="26"/>
        </w:rPr>
      </w:pPr>
    </w:p>
    <w:p w:rsidR="008F36DC" w:rsidRDefault="00FD4C42">
      <w:pPr>
        <w:pStyle w:val="ListParagraph"/>
        <w:numPr>
          <w:ilvl w:val="2"/>
          <w:numId w:val="7"/>
        </w:numPr>
        <w:ind w:left="284"/>
        <w:jc w:val="both"/>
        <w:rPr>
          <w:rFonts w:eastAsia="Times New Roman"/>
          <w:sz w:val="26"/>
          <w:szCs w:val="26"/>
          <w:lang w:val="vi-VN"/>
        </w:rPr>
      </w:pPr>
      <w:r>
        <w:rPr>
          <w:b/>
          <w:sz w:val="26"/>
          <w:szCs w:val="26"/>
          <w:lang w:val="vi-VN"/>
        </w:rPr>
        <w:t>Mục đích</w:t>
      </w:r>
    </w:p>
    <w:p w:rsidR="008F36DC" w:rsidRDefault="00FD4C42">
      <w:pPr>
        <w:pStyle w:val="ListParagraph"/>
        <w:ind w:left="357"/>
        <w:jc w:val="both"/>
        <w:rPr>
          <w:rFonts w:eastAsia="Times New Roman"/>
          <w:sz w:val="26"/>
          <w:szCs w:val="26"/>
          <w:lang w:val="vi-VN"/>
        </w:rPr>
      </w:pPr>
      <w:r>
        <w:rPr>
          <w:rFonts w:eastAsia="Times New Roman"/>
          <w:sz w:val="26"/>
          <w:szCs w:val="26"/>
          <w:lang w:val="vi-VN"/>
        </w:rPr>
        <w:t>Ứng dụng được phát triển với mục đích chính là mô phỏng một nền tảng đặt đồ ăn trực tuyến hoàn chỉnh, giúp người dùng dễ dàng tìm kiếm, đặt món và theo dõi đơn hàng một cách nhanh chóng, tiện lợi nhất.</w:t>
      </w:r>
    </w:p>
    <w:p w:rsidR="008F36DC" w:rsidRDefault="00FD4C42">
      <w:pPr>
        <w:pStyle w:val="ListParagraph"/>
        <w:ind w:left="357"/>
        <w:jc w:val="both"/>
        <w:rPr>
          <w:rFonts w:eastAsia="Times New Roman"/>
          <w:sz w:val="26"/>
          <w:szCs w:val="26"/>
          <w:lang w:val="vi-VN"/>
        </w:rPr>
      </w:pPr>
      <w:r>
        <w:rPr>
          <w:rFonts w:eastAsia="Times New Roman"/>
          <w:sz w:val="26"/>
          <w:szCs w:val="26"/>
          <w:lang w:val="vi-VN"/>
        </w:rPr>
        <w:t>Về phía người dùng: Ứng dụng cung cấp giao diện trực quan, dễ sử dụng, hỗ trợ tìm kiếm món ăn theo danh mục, vị trí, giá cả và đánh giá. Người dùng có thể xem chi tiết món ăn, thêm vào giỏ hàng, áp dụng mã giảm giá, lựa chọn phương thức thanh toán đa dạng và theo dõi trạng thái đơn hàng thời gian thực.</w:t>
      </w:r>
    </w:p>
    <w:p w:rsidR="008F36DC" w:rsidRDefault="00FD4C42">
      <w:pPr>
        <w:pStyle w:val="ListParagraph"/>
        <w:ind w:left="357"/>
        <w:jc w:val="both"/>
        <w:rPr>
          <w:rFonts w:eastAsia="Times New Roman"/>
          <w:sz w:val="26"/>
          <w:szCs w:val="26"/>
          <w:lang w:val="vi-VN"/>
        </w:rPr>
      </w:pPr>
      <w:r>
        <w:rPr>
          <w:rFonts w:eastAsia="Times New Roman"/>
          <w:sz w:val="26"/>
          <w:szCs w:val="26"/>
          <w:lang w:val="vi-VN"/>
        </w:rPr>
        <w:t>Về phía doanh nghiệp: Ứng dụng đóng vai trò là kênh bán hàng quan trọng, giúp các quán ăn tiếp cận khách hàng hiệu quả, tăng doanh thu và xây dựng thương hiệu thông qua nền tảng số.</w:t>
      </w:r>
    </w:p>
    <w:p w:rsidR="008F36DC" w:rsidRDefault="00FD4C42">
      <w:pPr>
        <w:pStyle w:val="ListParagraph"/>
        <w:ind w:left="357"/>
        <w:jc w:val="both"/>
        <w:rPr>
          <w:rFonts w:eastAsia="Times New Roman"/>
          <w:sz w:val="26"/>
          <w:szCs w:val="26"/>
          <w:lang w:val="vi-VN"/>
        </w:rPr>
      </w:pPr>
      <w:r>
        <w:rPr>
          <w:rFonts w:eastAsia="Times New Roman"/>
          <w:sz w:val="26"/>
          <w:szCs w:val="26"/>
          <w:lang w:val="vi-VN"/>
        </w:rPr>
        <w:t>Về mặt xã hội: Góp phần thúc đẩy thói quen tiêu dùng hiện đại, hỗ trợ các quán ăn nhỏ và kinh doanh F&amp;B, đồng thời tạo ra một giải pháp giao đồ ăn tiện lợi trong bối cảnh cuộc sống đô thị bận rộn.</w:t>
      </w:r>
    </w:p>
    <w:p w:rsidR="008F36DC" w:rsidRDefault="00FD4C42">
      <w:pPr>
        <w:pStyle w:val="ListParagraph"/>
        <w:numPr>
          <w:ilvl w:val="2"/>
          <w:numId w:val="7"/>
        </w:numPr>
        <w:spacing w:line="324" w:lineRule="auto"/>
        <w:ind w:left="284"/>
        <w:jc w:val="both"/>
        <w:rPr>
          <w:b/>
          <w:sz w:val="26"/>
          <w:szCs w:val="26"/>
          <w:lang w:val="vi-VN"/>
        </w:rPr>
      </w:pPr>
      <w:r>
        <w:rPr>
          <w:b/>
          <w:sz w:val="26"/>
          <w:szCs w:val="26"/>
          <w:lang w:val="vi-VN"/>
        </w:rPr>
        <w:t xml:space="preserve">Bố cục </w:t>
      </w:r>
    </w:p>
    <w:tbl>
      <w:tblPr>
        <w:tblStyle w:val="TableGrid"/>
        <w:tblW w:w="12674"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8"/>
        <w:gridCol w:w="6906"/>
      </w:tblGrid>
      <w:tr w:rsidR="008F36DC">
        <w:tc>
          <w:tcPr>
            <w:tcW w:w="5768" w:type="dxa"/>
          </w:tcPr>
          <w:p w:rsidR="008F36DC" w:rsidRDefault="00FD4C42">
            <w:pPr>
              <w:pStyle w:val="ListParagraph"/>
              <w:spacing w:line="324" w:lineRule="auto"/>
              <w:ind w:left="0"/>
              <w:jc w:val="both"/>
              <w:rPr>
                <w:b/>
                <w:sz w:val="26"/>
                <w:szCs w:val="26"/>
                <w:lang w:val="vi-VN"/>
              </w:rPr>
            </w:pPr>
            <w:r>
              <w:rPr>
                <w:b/>
                <w:noProof/>
                <w:sz w:val="26"/>
                <w:szCs w:val="26"/>
                <w:lang w:val="vi-VN"/>
              </w:rPr>
              <w:lastRenderedPageBreak/>
              <w:drawing>
                <wp:inline distT="0" distB="0" distL="0" distR="0">
                  <wp:extent cx="3439795" cy="724471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462140" cy="7291236"/>
                          </a:xfrm>
                          <a:prstGeom prst="rect">
                            <a:avLst/>
                          </a:prstGeom>
                        </pic:spPr>
                      </pic:pic>
                    </a:graphicData>
                  </a:graphic>
                </wp:inline>
              </w:drawing>
            </w:r>
          </w:p>
        </w:tc>
        <w:tc>
          <w:tcPr>
            <w:tcW w:w="6906" w:type="dxa"/>
          </w:tcPr>
          <w:p w:rsidR="008F36DC" w:rsidRDefault="00FD4C42">
            <w:pPr>
              <w:pStyle w:val="ListParagraph"/>
              <w:spacing w:line="324" w:lineRule="auto"/>
              <w:ind w:left="0"/>
              <w:jc w:val="both"/>
              <w:rPr>
                <w:b/>
                <w:sz w:val="26"/>
                <w:szCs w:val="26"/>
                <w:lang w:val="vi-VN"/>
              </w:rPr>
            </w:pPr>
            <w:r>
              <w:rPr>
                <w:b/>
                <w:noProof/>
                <w:sz w:val="26"/>
                <w:szCs w:val="26"/>
                <w:lang w:val="vi-VN"/>
              </w:rPr>
              <w:drawing>
                <wp:inline distT="0" distB="0" distL="0" distR="0">
                  <wp:extent cx="3403600" cy="722630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433256" cy="7288971"/>
                          </a:xfrm>
                          <a:prstGeom prst="rect">
                            <a:avLst/>
                          </a:prstGeom>
                        </pic:spPr>
                      </pic:pic>
                    </a:graphicData>
                  </a:graphic>
                </wp:inline>
              </w:drawing>
            </w:r>
          </w:p>
        </w:tc>
      </w:tr>
      <w:tr w:rsidR="008F36DC">
        <w:tc>
          <w:tcPr>
            <w:tcW w:w="5768" w:type="dxa"/>
          </w:tcPr>
          <w:p w:rsidR="008F36DC" w:rsidRDefault="008F36DC">
            <w:pPr>
              <w:pStyle w:val="ListParagraph"/>
              <w:spacing w:line="324" w:lineRule="auto"/>
              <w:ind w:left="0"/>
              <w:jc w:val="both"/>
              <w:rPr>
                <w:b/>
                <w:sz w:val="26"/>
                <w:szCs w:val="26"/>
                <w:lang w:val="vi-VN"/>
              </w:rPr>
            </w:pPr>
          </w:p>
        </w:tc>
        <w:tc>
          <w:tcPr>
            <w:tcW w:w="6906" w:type="dxa"/>
          </w:tcPr>
          <w:p w:rsidR="008F36DC" w:rsidRDefault="008F36DC">
            <w:pPr>
              <w:pStyle w:val="ListParagraph"/>
              <w:spacing w:line="324" w:lineRule="auto"/>
              <w:ind w:left="0"/>
              <w:jc w:val="both"/>
              <w:rPr>
                <w:b/>
                <w:sz w:val="26"/>
                <w:szCs w:val="26"/>
                <w:lang w:val="vi-VN"/>
              </w:rPr>
            </w:pPr>
          </w:p>
        </w:tc>
      </w:tr>
      <w:tr w:rsidR="008F36DC">
        <w:tc>
          <w:tcPr>
            <w:tcW w:w="5768" w:type="dxa"/>
          </w:tcPr>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tc>
        <w:tc>
          <w:tcPr>
            <w:tcW w:w="6906" w:type="dxa"/>
          </w:tcPr>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p w:rsidR="008F36DC" w:rsidRDefault="008F36DC">
            <w:pPr>
              <w:pStyle w:val="ListParagraph"/>
              <w:spacing w:line="324" w:lineRule="auto"/>
              <w:ind w:left="0"/>
              <w:jc w:val="both"/>
              <w:rPr>
                <w:b/>
                <w:sz w:val="26"/>
                <w:szCs w:val="26"/>
                <w:lang w:val="vi-VN"/>
              </w:rPr>
            </w:pPr>
          </w:p>
        </w:tc>
      </w:tr>
      <w:tr w:rsidR="008F36DC">
        <w:tc>
          <w:tcPr>
            <w:tcW w:w="5768" w:type="dxa"/>
          </w:tcPr>
          <w:p w:rsidR="008F36DC" w:rsidRDefault="00FD4C42">
            <w:pPr>
              <w:pStyle w:val="ListParagraph"/>
              <w:spacing w:line="324" w:lineRule="auto"/>
              <w:ind w:left="0"/>
              <w:jc w:val="both"/>
              <w:rPr>
                <w:b/>
                <w:sz w:val="26"/>
                <w:szCs w:val="26"/>
                <w:lang w:val="vi-VN"/>
              </w:rPr>
            </w:pPr>
            <w:r>
              <w:rPr>
                <w:b/>
                <w:noProof/>
                <w:sz w:val="26"/>
                <w:szCs w:val="26"/>
                <w:lang w:val="vi-VN"/>
              </w:rPr>
              <w:drawing>
                <wp:inline distT="0" distB="0" distL="0" distR="0">
                  <wp:extent cx="3467100" cy="6884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478465" cy="6906601"/>
                          </a:xfrm>
                          <a:prstGeom prst="rect">
                            <a:avLst/>
                          </a:prstGeom>
                        </pic:spPr>
                      </pic:pic>
                    </a:graphicData>
                  </a:graphic>
                </wp:inline>
              </w:drawing>
            </w:r>
          </w:p>
        </w:tc>
        <w:tc>
          <w:tcPr>
            <w:tcW w:w="6906" w:type="dxa"/>
          </w:tcPr>
          <w:p w:rsidR="008F36DC" w:rsidRDefault="00FD4C42">
            <w:pPr>
              <w:pStyle w:val="ListParagraph"/>
              <w:spacing w:line="324" w:lineRule="auto"/>
              <w:ind w:left="0"/>
              <w:jc w:val="both"/>
              <w:rPr>
                <w:b/>
                <w:sz w:val="26"/>
                <w:szCs w:val="26"/>
                <w:lang w:val="vi-VN"/>
              </w:rPr>
            </w:pPr>
            <w:r>
              <w:rPr>
                <w:b/>
                <w:noProof/>
                <w:sz w:val="26"/>
                <w:szCs w:val="26"/>
                <w:lang w:val="vi-VN"/>
              </w:rPr>
              <w:drawing>
                <wp:inline distT="0" distB="0" distL="0" distR="0">
                  <wp:extent cx="3327400" cy="6884035"/>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344491" cy="6919854"/>
                          </a:xfrm>
                          <a:prstGeom prst="rect">
                            <a:avLst/>
                          </a:prstGeom>
                        </pic:spPr>
                      </pic:pic>
                    </a:graphicData>
                  </a:graphic>
                </wp:inline>
              </w:drawing>
            </w:r>
          </w:p>
        </w:tc>
      </w:tr>
      <w:tr w:rsidR="008F36DC">
        <w:tc>
          <w:tcPr>
            <w:tcW w:w="5768" w:type="dxa"/>
          </w:tcPr>
          <w:p w:rsidR="008F36DC" w:rsidRDefault="008F36DC">
            <w:pPr>
              <w:pStyle w:val="ListParagraph"/>
              <w:spacing w:line="324" w:lineRule="auto"/>
              <w:ind w:left="0"/>
              <w:jc w:val="both"/>
              <w:rPr>
                <w:b/>
                <w:sz w:val="26"/>
                <w:szCs w:val="26"/>
                <w:lang w:val="vi-VN"/>
              </w:rPr>
            </w:pPr>
          </w:p>
        </w:tc>
        <w:tc>
          <w:tcPr>
            <w:tcW w:w="6906" w:type="dxa"/>
          </w:tcPr>
          <w:p w:rsidR="008F36DC" w:rsidRDefault="008F36DC">
            <w:pPr>
              <w:pStyle w:val="ListParagraph"/>
              <w:spacing w:line="324" w:lineRule="auto"/>
              <w:ind w:left="0"/>
              <w:jc w:val="both"/>
              <w:rPr>
                <w:b/>
                <w:sz w:val="26"/>
                <w:szCs w:val="26"/>
                <w:lang w:val="vi-VN"/>
              </w:rPr>
            </w:pPr>
          </w:p>
        </w:tc>
      </w:tr>
      <w:tr w:rsidR="008F36DC">
        <w:tc>
          <w:tcPr>
            <w:tcW w:w="5768" w:type="dxa"/>
          </w:tcPr>
          <w:p w:rsidR="008F36DC" w:rsidRDefault="00FD4C42">
            <w:pPr>
              <w:pStyle w:val="ListParagraph"/>
              <w:spacing w:line="324" w:lineRule="auto"/>
              <w:ind w:left="0"/>
              <w:jc w:val="both"/>
              <w:rPr>
                <w:b/>
                <w:sz w:val="26"/>
                <w:szCs w:val="26"/>
                <w:lang w:val="vi-VN"/>
              </w:rPr>
            </w:pPr>
            <w:r>
              <w:rPr>
                <w:b/>
                <w:noProof/>
                <w:sz w:val="26"/>
                <w:szCs w:val="26"/>
                <w:lang w:val="vi-VN"/>
              </w:rPr>
              <w:lastRenderedPageBreak/>
              <w:drawing>
                <wp:inline distT="0" distB="0" distL="0" distR="0">
                  <wp:extent cx="3462655" cy="6743700"/>
                  <wp:effectExtent l="0" t="0" r="444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470461" cy="6758903"/>
                          </a:xfrm>
                          <a:prstGeom prst="rect">
                            <a:avLst/>
                          </a:prstGeom>
                        </pic:spPr>
                      </pic:pic>
                    </a:graphicData>
                  </a:graphic>
                </wp:inline>
              </w:drawing>
            </w:r>
          </w:p>
        </w:tc>
        <w:tc>
          <w:tcPr>
            <w:tcW w:w="6906" w:type="dxa"/>
          </w:tcPr>
          <w:p w:rsidR="008F36DC" w:rsidRDefault="00FD4C42">
            <w:pPr>
              <w:pStyle w:val="ListParagraph"/>
              <w:spacing w:line="324" w:lineRule="auto"/>
              <w:ind w:left="0"/>
              <w:jc w:val="both"/>
              <w:rPr>
                <w:b/>
                <w:sz w:val="26"/>
                <w:szCs w:val="26"/>
                <w:lang w:val="vi-VN"/>
              </w:rPr>
            </w:pPr>
            <w:r>
              <w:rPr>
                <w:b/>
                <w:noProof/>
                <w:sz w:val="26"/>
                <w:szCs w:val="26"/>
                <w:lang w:val="vi-VN"/>
              </w:rPr>
              <w:drawing>
                <wp:inline distT="0" distB="0" distL="0" distR="0">
                  <wp:extent cx="3395980" cy="6743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398604" cy="6748911"/>
                          </a:xfrm>
                          <a:prstGeom prst="rect">
                            <a:avLst/>
                          </a:prstGeom>
                        </pic:spPr>
                      </pic:pic>
                    </a:graphicData>
                  </a:graphic>
                </wp:inline>
              </w:drawing>
            </w:r>
          </w:p>
        </w:tc>
      </w:tr>
      <w:tr w:rsidR="008F36DC">
        <w:tc>
          <w:tcPr>
            <w:tcW w:w="5768" w:type="dxa"/>
          </w:tcPr>
          <w:p w:rsidR="008F36DC" w:rsidRDefault="008F36DC">
            <w:pPr>
              <w:pStyle w:val="ListParagraph"/>
              <w:spacing w:line="324" w:lineRule="auto"/>
              <w:ind w:left="0"/>
              <w:jc w:val="both"/>
              <w:rPr>
                <w:b/>
                <w:sz w:val="26"/>
                <w:szCs w:val="26"/>
                <w:lang w:val="vi-VN"/>
              </w:rPr>
            </w:pPr>
          </w:p>
        </w:tc>
        <w:tc>
          <w:tcPr>
            <w:tcW w:w="6906" w:type="dxa"/>
          </w:tcPr>
          <w:p w:rsidR="008F36DC" w:rsidRDefault="008F36DC">
            <w:pPr>
              <w:pStyle w:val="ListParagraph"/>
              <w:spacing w:line="324" w:lineRule="auto"/>
              <w:ind w:left="0"/>
              <w:jc w:val="both"/>
              <w:rPr>
                <w:b/>
                <w:sz w:val="26"/>
                <w:szCs w:val="26"/>
                <w:lang w:val="vi-VN"/>
              </w:rPr>
            </w:pPr>
          </w:p>
        </w:tc>
      </w:tr>
      <w:tr w:rsidR="008F36DC">
        <w:tc>
          <w:tcPr>
            <w:tcW w:w="5768" w:type="dxa"/>
          </w:tcPr>
          <w:p w:rsidR="008F36DC" w:rsidRDefault="00FD4C42">
            <w:pPr>
              <w:pStyle w:val="ListParagraph"/>
              <w:spacing w:line="324" w:lineRule="auto"/>
              <w:ind w:left="0"/>
              <w:jc w:val="both"/>
              <w:rPr>
                <w:b/>
                <w:sz w:val="26"/>
                <w:szCs w:val="26"/>
                <w:lang w:val="vi-VN"/>
              </w:rPr>
            </w:pPr>
            <w:r>
              <w:rPr>
                <w:b/>
                <w:noProof/>
                <w:sz w:val="26"/>
                <w:szCs w:val="26"/>
                <w:lang w:val="vi-VN"/>
              </w:rPr>
              <w:lastRenderedPageBreak/>
              <w:drawing>
                <wp:inline distT="0" distB="0" distL="0" distR="0">
                  <wp:extent cx="3302000" cy="59944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312246" cy="6012879"/>
                          </a:xfrm>
                          <a:prstGeom prst="rect">
                            <a:avLst/>
                          </a:prstGeom>
                        </pic:spPr>
                      </pic:pic>
                    </a:graphicData>
                  </a:graphic>
                </wp:inline>
              </w:drawing>
            </w:r>
          </w:p>
        </w:tc>
        <w:tc>
          <w:tcPr>
            <w:tcW w:w="6906" w:type="dxa"/>
          </w:tcPr>
          <w:p w:rsidR="008F36DC" w:rsidRDefault="00FD4C42">
            <w:pPr>
              <w:pStyle w:val="ListParagraph"/>
              <w:spacing w:line="324" w:lineRule="auto"/>
              <w:ind w:left="0"/>
              <w:jc w:val="both"/>
              <w:rPr>
                <w:b/>
                <w:sz w:val="26"/>
                <w:szCs w:val="26"/>
                <w:lang w:val="vi-VN"/>
              </w:rPr>
            </w:pPr>
            <w:r>
              <w:rPr>
                <w:b/>
                <w:noProof/>
                <w:sz w:val="26"/>
                <w:szCs w:val="26"/>
                <w:lang w:val="vi-VN"/>
              </w:rPr>
              <w:drawing>
                <wp:inline distT="0" distB="0" distL="0" distR="0">
                  <wp:extent cx="3533775" cy="6019800"/>
                  <wp:effectExtent l="0" t="0" r="9525" b="0"/>
                  <wp:docPr id="878176320" name="Picture 87817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0" name="Picture 87817632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539418" cy="6028943"/>
                          </a:xfrm>
                          <a:prstGeom prst="rect">
                            <a:avLst/>
                          </a:prstGeom>
                        </pic:spPr>
                      </pic:pic>
                    </a:graphicData>
                  </a:graphic>
                </wp:inline>
              </w:drawing>
            </w:r>
          </w:p>
        </w:tc>
      </w:tr>
    </w:tbl>
    <w:p w:rsidR="008F36DC" w:rsidRDefault="008F36DC">
      <w:pPr>
        <w:pStyle w:val="ListParagraph"/>
        <w:spacing w:line="324" w:lineRule="auto"/>
        <w:ind w:left="284"/>
        <w:jc w:val="both"/>
        <w:rPr>
          <w:b/>
          <w:sz w:val="26"/>
          <w:szCs w:val="26"/>
          <w:lang w:val="vi-VN"/>
        </w:rPr>
      </w:pPr>
    </w:p>
    <w:p w:rsidR="008F36DC" w:rsidRPr="00751850" w:rsidRDefault="00FD4C42" w:rsidP="00FC1428">
      <w:pPr>
        <w:pStyle w:val="ListParagraph"/>
        <w:numPr>
          <w:ilvl w:val="2"/>
          <w:numId w:val="7"/>
        </w:numPr>
        <w:ind w:left="284"/>
        <w:jc w:val="both"/>
        <w:rPr>
          <w:b/>
          <w:sz w:val="26"/>
          <w:szCs w:val="26"/>
          <w:lang w:val="vi-VN"/>
        </w:rPr>
      </w:pPr>
      <w:r>
        <w:rPr>
          <w:b/>
          <w:bCs/>
          <w:color w:val="000000"/>
          <w:szCs w:val="26"/>
          <w:lang w:val="vi-VN"/>
        </w:rPr>
        <w:t xml:space="preserve">Kết luận </w:t>
      </w:r>
    </w:p>
    <w:p w:rsidR="00FC1428" w:rsidRPr="00FC1428" w:rsidRDefault="00FC1428" w:rsidP="00FC1428">
      <w:pPr>
        <w:pStyle w:val="ListParagraph"/>
        <w:numPr>
          <w:ilvl w:val="0"/>
          <w:numId w:val="4"/>
        </w:numPr>
        <w:tabs>
          <w:tab w:val="left" w:pos="720"/>
        </w:tabs>
        <w:jc w:val="both"/>
        <w:rPr>
          <w:sz w:val="26"/>
          <w:szCs w:val="26"/>
          <w:lang w:val="vi-VN"/>
        </w:rPr>
      </w:pPr>
      <w:r w:rsidRPr="00FC1428">
        <w:rPr>
          <w:sz w:val="26"/>
          <w:szCs w:val="26"/>
          <w:lang w:val="vi-VN"/>
        </w:rPr>
        <w:t>Trang Trang Chủ - Giới thiệu tổng quan ứng dụng game; các hiệu ứng/hành động bao gồm: di chuột hiển thị thông tin sản phẩm nổi bật, điều hướng sang trang danh mục, banner/slider tự động chuyển ảnh, click vào sản phẩm chuyển trang chi tiết.</w:t>
      </w:r>
    </w:p>
    <w:p w:rsidR="00FC1428" w:rsidRPr="00FC1428" w:rsidRDefault="00FC1428" w:rsidP="00FC1428">
      <w:pPr>
        <w:pStyle w:val="ListParagraph"/>
        <w:numPr>
          <w:ilvl w:val="0"/>
          <w:numId w:val="4"/>
        </w:numPr>
        <w:tabs>
          <w:tab w:val="left" w:pos="720"/>
        </w:tabs>
        <w:jc w:val="both"/>
        <w:rPr>
          <w:sz w:val="26"/>
          <w:szCs w:val="26"/>
          <w:lang w:val="vi-VN"/>
        </w:rPr>
      </w:pPr>
      <w:r w:rsidRPr="00FC1428">
        <w:rPr>
          <w:sz w:val="26"/>
          <w:szCs w:val="26"/>
          <w:lang w:val="vi-VN"/>
        </w:rPr>
        <w:t>Trang Danh Mục Sản Phẩm - Hiển thị danh sách game/sản phẩm; các hiệu ứng/hành động bao gồm: lọc sản phẩm theo thể loại/giá, sắp xếp danh sách (mới nhất, giá tăng/giảm), di chuột qua thẻ sản phẩm hiển thị nút "Thêm vào giỏ", phân trang hoặc tải thêm (tải thêm).</w:t>
      </w:r>
    </w:p>
    <w:p w:rsidR="00FC1428" w:rsidRPr="00FC1428" w:rsidRDefault="00FC1428" w:rsidP="00FC1428">
      <w:pPr>
        <w:pStyle w:val="ListParagraph"/>
        <w:numPr>
          <w:ilvl w:val="0"/>
          <w:numId w:val="4"/>
        </w:numPr>
        <w:tabs>
          <w:tab w:val="left" w:pos="720"/>
        </w:tabs>
        <w:jc w:val="both"/>
        <w:rPr>
          <w:sz w:val="26"/>
          <w:szCs w:val="26"/>
          <w:lang w:val="vi-VN"/>
        </w:rPr>
      </w:pPr>
      <w:r w:rsidRPr="00FC1428">
        <w:rPr>
          <w:sz w:val="26"/>
          <w:szCs w:val="26"/>
          <w:lang w:val="vi-VN"/>
        </w:rPr>
        <w:t>Trang Giỏ Hàng - Quản lý sản phẩm đã chọn; các hiệu ứng/hành động bao gồm: tăng/giảm số lượng sản phẩm cập nhật tổng tiền theo thời gian thực, xóa sản phẩm khỏi giỏ hàng, hiển thị thông báo xác thực khi xóa, nút "Tiến hành thanh toán" điều hướng sang trang thanh toán.</w:t>
      </w:r>
    </w:p>
    <w:p w:rsidR="00751850" w:rsidRPr="00FC1428" w:rsidRDefault="00FC1428" w:rsidP="00FC1428">
      <w:pPr>
        <w:pStyle w:val="ListParagraph"/>
        <w:numPr>
          <w:ilvl w:val="0"/>
          <w:numId w:val="4"/>
        </w:numPr>
        <w:tabs>
          <w:tab w:val="left" w:pos="720"/>
        </w:tabs>
        <w:jc w:val="both"/>
        <w:rPr>
          <w:sz w:val="26"/>
          <w:szCs w:val="26"/>
          <w:lang w:val="vi-VN"/>
        </w:rPr>
      </w:pPr>
      <w:r w:rsidRPr="00FC1428">
        <w:rPr>
          <w:sz w:val="26"/>
          <w:szCs w:val="26"/>
          <w:lang w:val="vi-VN"/>
        </w:rPr>
        <w:lastRenderedPageBreak/>
        <w:t>Trang Thanh Toán - Hoàn tất đơn hàng; các ứng dụng/hành động bao gồm: nhập thông tin giao hàng với biểu mẫu xác thực (bắt buộc điền đủ trường), chọn phương thức thanh toán (COD, chuyển khoản…), hiển thị tóm tắt đơn hàng, xác nhận đặt hàng và thông báo thành công.</w:t>
      </w:r>
    </w:p>
    <w:p w:rsidR="008F36DC" w:rsidRPr="00FC1428" w:rsidRDefault="00FD4C42" w:rsidP="00FC1428">
      <w:pPr>
        <w:pStyle w:val="ListParagraph"/>
        <w:numPr>
          <w:ilvl w:val="0"/>
          <w:numId w:val="10"/>
        </w:numPr>
        <w:jc w:val="both"/>
        <w:rPr>
          <w:rFonts w:eastAsia="Times New Roman"/>
          <w:szCs w:val="26"/>
          <w:lang w:val="vi-VN"/>
        </w:rPr>
      </w:pPr>
      <w:r w:rsidRPr="00FC1428">
        <w:rPr>
          <w:rFonts w:eastAsia="Times New Roman"/>
          <w:szCs w:val="26"/>
          <w:lang w:val="vi-VN"/>
        </w:rPr>
        <w:t>Ứng dụng được xây dựng với giao diện hiện đại, thân thiện trên nền tảng mobile, bao gồm đầy đủ các màn hình chính: Trang chủ, Danh mục/Menu, Giỏ hàng và Thanh toán. Prototype mô phỏng khá tốt hành trình người dùng từ việc duyệt món ăn, thêm vào giỏ hàng, chọn phương thức giao hàng và thanh toán.</w:t>
      </w:r>
    </w:p>
    <w:p w:rsidR="008F36DC" w:rsidRPr="00FC1428" w:rsidRDefault="00FD4C42" w:rsidP="00FC1428">
      <w:pPr>
        <w:ind w:left="720"/>
        <w:jc w:val="both"/>
        <w:rPr>
          <w:rFonts w:eastAsia="Times New Roman" w:cs="Times New Roman"/>
          <w:szCs w:val="26"/>
          <w:lang w:val="vi-VN"/>
        </w:rPr>
      </w:pPr>
      <w:r w:rsidRPr="00FC1428">
        <w:rPr>
          <w:rFonts w:eastAsia="Times New Roman" w:cs="Times New Roman"/>
          <w:szCs w:val="26"/>
          <w:lang w:val="vi-VN"/>
        </w:rPr>
        <w:t>Các tính năng tương tác nổi bật đã được triển khai thành công như:</w:t>
      </w:r>
    </w:p>
    <w:p w:rsidR="008F36DC" w:rsidRPr="00FC1428" w:rsidRDefault="00FD4C42" w:rsidP="00FC1428">
      <w:pPr>
        <w:numPr>
          <w:ilvl w:val="0"/>
          <w:numId w:val="3"/>
        </w:numPr>
        <w:tabs>
          <w:tab w:val="clear" w:pos="720"/>
          <w:tab w:val="left" w:pos="1440"/>
        </w:tabs>
        <w:ind w:left="1440"/>
        <w:jc w:val="both"/>
        <w:rPr>
          <w:rFonts w:eastAsia="Times New Roman" w:cs="Times New Roman"/>
          <w:szCs w:val="26"/>
        </w:rPr>
      </w:pPr>
      <w:r w:rsidRPr="00FC1428">
        <w:rPr>
          <w:rFonts w:eastAsia="Times New Roman" w:cs="Times New Roman"/>
          <w:szCs w:val="26"/>
        </w:rPr>
        <w:t>Slide banner tự động trên trang chủ.</w:t>
      </w:r>
    </w:p>
    <w:p w:rsidR="008F36DC" w:rsidRPr="00FC1428" w:rsidRDefault="00FD4C42" w:rsidP="00FC1428">
      <w:pPr>
        <w:numPr>
          <w:ilvl w:val="0"/>
          <w:numId w:val="3"/>
        </w:numPr>
        <w:tabs>
          <w:tab w:val="clear" w:pos="720"/>
          <w:tab w:val="left" w:pos="1440"/>
        </w:tabs>
        <w:ind w:left="1440"/>
        <w:jc w:val="both"/>
        <w:rPr>
          <w:rFonts w:eastAsia="Times New Roman" w:cs="Times New Roman"/>
          <w:szCs w:val="26"/>
        </w:rPr>
      </w:pPr>
      <w:r w:rsidRPr="00FC1428">
        <w:rPr>
          <w:rFonts w:eastAsia="Times New Roman" w:cs="Times New Roman"/>
          <w:szCs w:val="26"/>
        </w:rPr>
        <w:t>Lọc món ăn động theo danh mục và khoảng giá.</w:t>
      </w:r>
    </w:p>
    <w:p w:rsidR="008F36DC" w:rsidRPr="00FC1428" w:rsidRDefault="00FD4C42" w:rsidP="00FC1428">
      <w:pPr>
        <w:numPr>
          <w:ilvl w:val="0"/>
          <w:numId w:val="3"/>
        </w:numPr>
        <w:tabs>
          <w:tab w:val="clear" w:pos="720"/>
          <w:tab w:val="left" w:pos="1440"/>
        </w:tabs>
        <w:ind w:left="1440"/>
        <w:jc w:val="both"/>
        <w:rPr>
          <w:rFonts w:eastAsia="Times New Roman" w:cs="Times New Roman"/>
          <w:szCs w:val="26"/>
        </w:rPr>
      </w:pPr>
      <w:r w:rsidRPr="00FC1428">
        <w:rPr>
          <w:rFonts w:eastAsia="Times New Roman" w:cs="Times New Roman"/>
          <w:szCs w:val="26"/>
        </w:rPr>
        <w:t>Giỏ hàng với chức năng chỉnh sửa số lượng và áp dụng promocode thời gian thực.</w:t>
      </w:r>
    </w:p>
    <w:p w:rsidR="008F36DC" w:rsidRPr="00FC1428" w:rsidRDefault="00FD4C42" w:rsidP="00FC1428">
      <w:pPr>
        <w:numPr>
          <w:ilvl w:val="0"/>
          <w:numId w:val="3"/>
        </w:numPr>
        <w:tabs>
          <w:tab w:val="clear" w:pos="720"/>
          <w:tab w:val="left" w:pos="1440"/>
        </w:tabs>
        <w:ind w:left="1440"/>
        <w:jc w:val="both"/>
        <w:rPr>
          <w:rFonts w:eastAsia="Times New Roman" w:cs="Times New Roman"/>
          <w:szCs w:val="26"/>
        </w:rPr>
      </w:pPr>
      <w:r w:rsidRPr="00FC1428">
        <w:rPr>
          <w:rFonts w:eastAsia="Times New Roman" w:cs="Times New Roman"/>
          <w:szCs w:val="26"/>
        </w:rPr>
        <w:t>Quy trình thanh toán mượt mà với lựa chọn địa chỉ và phương thức thanh toán đa dạng.</w:t>
      </w:r>
    </w:p>
    <w:p w:rsidR="008F36DC" w:rsidRPr="00FC1428" w:rsidRDefault="00FD4C42" w:rsidP="00FC1428">
      <w:pPr>
        <w:numPr>
          <w:ilvl w:val="0"/>
          <w:numId w:val="3"/>
        </w:numPr>
        <w:tabs>
          <w:tab w:val="clear" w:pos="720"/>
          <w:tab w:val="left" w:pos="1440"/>
        </w:tabs>
        <w:ind w:left="1440"/>
        <w:jc w:val="both"/>
        <w:rPr>
          <w:rFonts w:eastAsia="Times New Roman" w:cs="Times New Roman"/>
          <w:szCs w:val="26"/>
        </w:rPr>
      </w:pPr>
      <w:r w:rsidRPr="00FC1428">
        <w:rPr>
          <w:rFonts w:eastAsia="Times New Roman" w:cs="Times New Roman"/>
          <w:szCs w:val="26"/>
        </w:rPr>
        <w:t>Hệ thống Dynamic Panel, Set Variable Value và Open Link logic.</w:t>
      </w:r>
    </w:p>
    <w:p w:rsidR="008F36DC" w:rsidRDefault="00FD4C42" w:rsidP="00FC1428">
      <w:pPr>
        <w:rPr>
          <w:rFonts w:eastAsia="Times New Roman" w:cs="Times New Roman"/>
          <w:szCs w:val="26"/>
        </w:rPr>
      </w:pPr>
      <w:r w:rsidRPr="00FC1428">
        <w:rPr>
          <w:b/>
          <w:szCs w:val="26"/>
          <w:lang w:val="vi-VN"/>
        </w:rPr>
        <w:br w:type="page"/>
      </w:r>
      <w:r>
        <w:rPr>
          <w:rFonts w:cs="Times New Roman"/>
          <w:b/>
          <w:noProof/>
          <w:szCs w:val="26"/>
          <w:lang w:val="vi-VN"/>
        </w:rPr>
        <w:lastRenderedPageBreak/>
        <mc:AlternateContent>
          <mc:Choice Requires="wps">
            <w:drawing>
              <wp:anchor distT="0" distB="0" distL="114300" distR="114300" simplePos="0" relativeHeight="251661312" behindDoc="0" locked="0" layoutInCell="1" allowOverlap="1">
                <wp:simplePos x="0" y="0"/>
                <wp:positionH relativeFrom="column">
                  <wp:posOffset>-161290</wp:posOffset>
                </wp:positionH>
                <wp:positionV relativeFrom="paragraph">
                  <wp:posOffset>-135890</wp:posOffset>
                </wp:positionV>
                <wp:extent cx="6154420" cy="9223375"/>
                <wp:effectExtent l="19050" t="19050" r="18415" b="15875"/>
                <wp:wrapNone/>
                <wp:docPr id="48" name="Text Box 48"/>
                <wp:cNvGraphicFramePr/>
                <a:graphic xmlns:a="http://schemas.openxmlformats.org/drawingml/2006/main">
                  <a:graphicData uri="http://schemas.microsoft.com/office/word/2010/wordprocessingShape">
                    <wps:wsp>
                      <wps:cNvSpPr txBox="1"/>
                      <wps:spPr>
                        <a:xfrm>
                          <a:off x="0" y="0"/>
                          <a:ext cx="6154310" cy="9223513"/>
                        </a:xfrm>
                        <a:prstGeom prst="rect">
                          <a:avLst/>
                        </a:prstGeom>
                        <a:solidFill>
                          <a:schemeClr val="lt1"/>
                        </a:solidFill>
                        <a:ln w="28575">
                          <a:solidFill>
                            <a:schemeClr val="tx1"/>
                          </a:solidFill>
                        </a:ln>
                      </wps:spPr>
                      <wps:txbx>
                        <w:txbxContent>
                          <w:p w:rsidR="008F36DC" w:rsidRDefault="008F36DC">
                            <w:pPr>
                              <w:jc w:val="center"/>
                              <w:rPr>
                                <w:rFonts w:cs="Times New Roman"/>
                                <w:b/>
                                <w:sz w:val="30"/>
                                <w:szCs w:val="30"/>
                                <w:lang w:val="vi-VN"/>
                              </w:rPr>
                            </w:pPr>
                          </w:p>
                          <w:p w:rsidR="008F36DC" w:rsidRDefault="008F36DC">
                            <w:pP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5" w:name="_Toc228995562"/>
                            <w:r>
                              <w:rPr>
                                <w:sz w:val="30"/>
                                <w:szCs w:val="30"/>
                                <w:lang w:val="vi-VN"/>
                              </w:rPr>
                              <w:t>CHƯƠNG III:  THIẾT KẾ GIAO DIỆN TRANG WEB BÁN HÀNG ĐẶC SẢN CHÈ QUÊ TRỰC TUYẾN</w:t>
                            </w:r>
                            <w:bookmarkEnd w:id="5"/>
                          </w:p>
                          <w:p w:rsidR="008F36DC" w:rsidRDefault="008F36DC">
                            <w:pPr>
                              <w:jc w:val="center"/>
                              <w:rPr>
                                <w:rFonts w:cs="Times New Roman"/>
                                <w:b/>
                                <w:sz w:val="30"/>
                                <w:szCs w:val="30"/>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8" o:spid="_x0000_s1028" type="#_x0000_t202" style="position:absolute;margin-left:-12.7pt;margin-top:-10.7pt;width:484.6pt;height:72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" fillcolor="white [3201]" strokecolor="black [3213]" strokeweight="2.25pt">
                <v:textbox>
                  <w:txbxContent>
                    <w:p w:rsidR="008F36DC" w:rsidRDefault="008F36DC">
                      <w:pPr>
                        <w:jc w:val="center"/>
                        <w:rPr>
                          <w:rFonts w:cs="Times New Roman"/>
                          <w:b/>
                          <w:sz w:val="30"/>
                          <w:szCs w:val="30"/>
                          <w:lang w:val="vi-VN"/>
                        </w:rPr>
                      </w:pPr>
                    </w:p>
                    <w:p w:rsidR="008F36DC" w:rsidRDefault="008F36DC">
                      <w:pP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FD4C42">
                      <w:pPr>
                        <w:pStyle w:val="Heading1"/>
                        <w:rPr>
                          <w:sz w:val="30"/>
                          <w:szCs w:val="30"/>
                          <w:lang w:val="vi-VN"/>
                        </w:rPr>
                      </w:pPr>
                      <w:bookmarkStart w:id="6" w:name="_Toc228995562"/>
                      <w:r>
                        <w:rPr>
                          <w:sz w:val="30"/>
                          <w:szCs w:val="30"/>
                          <w:lang w:val="vi-VN"/>
                        </w:rPr>
                        <w:t>CHƯƠNG III:  THIẾT KẾ GIAO DIỆN TRANG WEB BÁN HÀNG ĐẶC SẢN CHÈ QUÊ TRỰC TUYẾN</w:t>
                      </w:r>
                      <w:bookmarkEnd w:id="6"/>
                    </w:p>
                    <w:p w:rsidR="008F36DC" w:rsidRDefault="008F36DC">
                      <w:pPr>
                        <w:jc w:val="center"/>
                        <w:rPr>
                          <w:rFonts w:cs="Times New Roman"/>
                          <w:b/>
                          <w:sz w:val="30"/>
                          <w:szCs w:val="30"/>
                          <w:lang w:val="vi-VN"/>
                        </w:rPr>
                      </w:pPr>
                    </w:p>
                  </w:txbxContent>
                </v:textbox>
              </v:shape>
            </w:pict>
          </mc:Fallback>
        </mc:AlternateContent>
      </w:r>
      <w:r>
        <w:rPr>
          <w:rFonts w:eastAsia="Times New Roman" w:cs="Times New Roman"/>
          <w:szCs w:val="26"/>
        </w:rPr>
        <w:br w:type="page"/>
      </w:r>
    </w:p>
    <w:p w:rsidR="008F36DC" w:rsidRDefault="00FD4C42">
      <w:pPr>
        <w:pStyle w:val="ListParagraph"/>
        <w:numPr>
          <w:ilvl w:val="0"/>
          <w:numId w:val="8"/>
        </w:numPr>
        <w:spacing w:line="324" w:lineRule="auto"/>
        <w:ind w:left="567"/>
        <w:jc w:val="both"/>
        <w:rPr>
          <w:b/>
          <w:sz w:val="26"/>
          <w:szCs w:val="26"/>
          <w:lang w:val="vi-VN"/>
        </w:rPr>
      </w:pPr>
      <w:r>
        <w:rPr>
          <w:b/>
          <w:sz w:val="26"/>
          <w:szCs w:val="26"/>
          <w:lang w:val="vi-VN"/>
        </w:rPr>
        <w:lastRenderedPageBreak/>
        <w:t>Mục đích</w:t>
      </w:r>
    </w:p>
    <w:p w:rsidR="008F36DC" w:rsidRDefault="00FD4C42">
      <w:pPr>
        <w:pStyle w:val="ListParagraph"/>
        <w:ind w:left="567"/>
        <w:jc w:val="both"/>
        <w:rPr>
          <w:sz w:val="26"/>
          <w:szCs w:val="26"/>
          <w:lang w:val="vi-VN"/>
        </w:rPr>
      </w:pPr>
      <w:r>
        <w:rPr>
          <w:sz w:val="26"/>
          <w:szCs w:val="26"/>
          <w:lang w:val="vi-VN"/>
        </w:rPr>
        <w:t>Trang web Chè Quê được xây dựng với mục đích tổng thể là tạo ra một nền tảng thương mại điện tử chuyên nghiệp cho sản phẩm chè Việt Nam, phục vụ đồng thời nhiều nhóm mục tiêu khác nhau và đáp ứng nhu cầu của người tiêu dùng trong quá trình tìm hiểu, lựa chọn và mua sắm sản phẩm chè trực tuyến.</w:t>
      </w:r>
    </w:p>
    <w:p w:rsidR="008F36DC" w:rsidRDefault="00FD4C42">
      <w:pPr>
        <w:pStyle w:val="ListParagraph"/>
        <w:numPr>
          <w:ilvl w:val="0"/>
          <w:numId w:val="8"/>
        </w:numPr>
        <w:spacing w:line="324" w:lineRule="auto"/>
        <w:ind w:left="567"/>
        <w:jc w:val="both"/>
        <w:rPr>
          <w:b/>
          <w:sz w:val="26"/>
          <w:szCs w:val="26"/>
          <w:lang w:val="vi-VN"/>
        </w:rPr>
      </w:pPr>
      <w:r>
        <w:rPr>
          <w:b/>
          <w:sz w:val="26"/>
          <w:szCs w:val="26"/>
          <w:lang w:val="vi-VN"/>
        </w:rPr>
        <w:t xml:space="preserve">Bố cục </w:t>
      </w:r>
    </w:p>
    <w:p w:rsidR="008F36DC" w:rsidRDefault="00FD4C42">
      <w:pPr>
        <w:pStyle w:val="ListParagraph"/>
        <w:spacing w:line="324" w:lineRule="auto"/>
        <w:ind w:left="567"/>
        <w:jc w:val="both"/>
        <w:rPr>
          <w:b/>
          <w:sz w:val="26"/>
          <w:szCs w:val="26"/>
          <w:lang w:val="vi-VN"/>
        </w:rPr>
      </w:pPr>
      <w:r>
        <w:rPr>
          <w:b/>
          <w:noProof/>
          <w:sz w:val="26"/>
          <w:szCs w:val="26"/>
          <w:lang w:val="vi-VN"/>
        </w:rPr>
        <w:drawing>
          <wp:inline distT="0" distB="0" distL="0" distR="0">
            <wp:extent cx="5761990" cy="6971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5761990" cy="6971665"/>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7291705"/>
            <wp:effectExtent l="0" t="0" r="0" b="4445"/>
            <wp:docPr id="878176325" name="Picture 87817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5" name="Picture 878176325"/>
                    <pic:cNvPicPr>
                      <a:picLocks noChangeAspect="1"/>
                    </pic:cNvPicPr>
                  </pic:nvPicPr>
                  <pic:blipFill>
                    <a:blip r:embed="rId33"/>
                    <a:stretch>
                      <a:fillRect/>
                    </a:stretch>
                  </pic:blipFill>
                  <pic:spPr>
                    <a:xfrm>
                      <a:off x="0" y="0"/>
                      <a:ext cx="5761990" cy="7291705"/>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544185" cy="7439660"/>
            <wp:effectExtent l="0" t="0" r="0" b="8890"/>
            <wp:docPr id="878176326" name="Picture 87817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6" name="Picture 878176326"/>
                    <pic:cNvPicPr>
                      <a:picLocks noChangeAspect="1"/>
                    </pic:cNvPicPr>
                  </pic:nvPicPr>
                  <pic:blipFill>
                    <a:blip r:embed="rId34"/>
                    <a:stretch>
                      <a:fillRect/>
                    </a:stretch>
                  </pic:blipFill>
                  <pic:spPr>
                    <a:xfrm>
                      <a:off x="0" y="0"/>
                      <a:ext cx="5544324" cy="7440063"/>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7145020"/>
            <wp:effectExtent l="0" t="0" r="0" b="0"/>
            <wp:docPr id="878176327" name="Picture 87817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7" name="Picture 878176327"/>
                    <pic:cNvPicPr>
                      <a:picLocks noChangeAspect="1"/>
                    </pic:cNvPicPr>
                  </pic:nvPicPr>
                  <pic:blipFill>
                    <a:blip r:embed="rId35"/>
                    <a:stretch>
                      <a:fillRect/>
                    </a:stretch>
                  </pic:blipFill>
                  <pic:spPr>
                    <a:xfrm>
                      <a:off x="0" y="0"/>
                      <a:ext cx="5761990" cy="7145020"/>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6743700"/>
            <wp:effectExtent l="0" t="0" r="0" b="0"/>
            <wp:docPr id="878176328" name="Picture 87817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8" name="Picture 878176328"/>
                    <pic:cNvPicPr>
                      <a:picLocks noChangeAspect="1"/>
                    </pic:cNvPicPr>
                  </pic:nvPicPr>
                  <pic:blipFill>
                    <a:blip r:embed="rId36"/>
                    <a:stretch>
                      <a:fillRect/>
                    </a:stretch>
                  </pic:blipFill>
                  <pic:spPr>
                    <a:xfrm>
                      <a:off x="0" y="0"/>
                      <a:ext cx="5761990" cy="6743700"/>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5890895"/>
            <wp:effectExtent l="0" t="0" r="0" b="0"/>
            <wp:docPr id="878176329" name="Picture 87817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29" name="Picture 878176329"/>
                    <pic:cNvPicPr>
                      <a:picLocks noChangeAspect="1"/>
                    </pic:cNvPicPr>
                  </pic:nvPicPr>
                  <pic:blipFill>
                    <a:blip r:embed="rId37"/>
                    <a:stretch>
                      <a:fillRect/>
                    </a:stretch>
                  </pic:blipFill>
                  <pic:spPr>
                    <a:xfrm>
                      <a:off x="0" y="0"/>
                      <a:ext cx="5761990" cy="5890895"/>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6744970"/>
            <wp:effectExtent l="0" t="0" r="0" b="0"/>
            <wp:docPr id="878176330" name="Picture 87817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0" name="Picture 878176330"/>
                    <pic:cNvPicPr>
                      <a:picLocks noChangeAspect="1"/>
                    </pic:cNvPicPr>
                  </pic:nvPicPr>
                  <pic:blipFill>
                    <a:blip r:embed="rId38"/>
                    <a:stretch>
                      <a:fillRect/>
                    </a:stretch>
                  </pic:blipFill>
                  <pic:spPr>
                    <a:xfrm>
                      <a:off x="0" y="0"/>
                      <a:ext cx="5761990" cy="6744970"/>
                    </a:xfrm>
                    <a:prstGeom prst="rect">
                      <a:avLst/>
                    </a:prstGeom>
                  </pic:spPr>
                </pic:pic>
              </a:graphicData>
            </a:graphic>
          </wp:inline>
        </w:drawing>
      </w:r>
    </w:p>
    <w:p w:rsidR="008F36DC" w:rsidRDefault="00FD4C42">
      <w:pPr>
        <w:pStyle w:val="ListParagraph"/>
        <w:spacing w:line="324" w:lineRule="auto"/>
        <w:ind w:left="567"/>
        <w:jc w:val="both"/>
        <w:rPr>
          <w:b/>
          <w:sz w:val="26"/>
          <w:szCs w:val="26"/>
          <w:lang w:val="vi-VN"/>
        </w:rPr>
      </w:pPr>
      <w:r>
        <w:rPr>
          <w:b/>
          <w:noProof/>
          <w:sz w:val="26"/>
          <w:szCs w:val="26"/>
          <w:lang w:val="vi-VN"/>
        </w:rPr>
        <w:lastRenderedPageBreak/>
        <w:drawing>
          <wp:inline distT="0" distB="0" distL="0" distR="0">
            <wp:extent cx="5761990" cy="6108700"/>
            <wp:effectExtent l="0" t="0" r="0" b="6350"/>
            <wp:docPr id="878176331" name="Picture 87817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1" name="Picture 878176331"/>
                    <pic:cNvPicPr>
                      <a:picLocks noChangeAspect="1"/>
                    </pic:cNvPicPr>
                  </pic:nvPicPr>
                  <pic:blipFill>
                    <a:blip r:embed="rId39"/>
                    <a:stretch>
                      <a:fillRect/>
                    </a:stretch>
                  </pic:blipFill>
                  <pic:spPr>
                    <a:xfrm>
                      <a:off x="0" y="0"/>
                      <a:ext cx="5761990" cy="6108700"/>
                    </a:xfrm>
                    <a:prstGeom prst="rect">
                      <a:avLst/>
                    </a:prstGeom>
                  </pic:spPr>
                </pic:pic>
              </a:graphicData>
            </a:graphic>
          </wp:inline>
        </w:drawing>
      </w:r>
    </w:p>
    <w:p w:rsidR="008F36DC" w:rsidRDefault="008F36DC">
      <w:pPr>
        <w:pStyle w:val="ListParagraph"/>
        <w:spacing w:line="324" w:lineRule="auto"/>
        <w:ind w:left="567"/>
        <w:jc w:val="both"/>
        <w:rPr>
          <w:b/>
          <w:sz w:val="26"/>
          <w:szCs w:val="26"/>
          <w:lang w:val="vi-VN"/>
        </w:rPr>
      </w:pPr>
    </w:p>
    <w:p w:rsidR="008F36DC" w:rsidRDefault="00FD4C42">
      <w:pPr>
        <w:pStyle w:val="ListParagraph"/>
        <w:numPr>
          <w:ilvl w:val="0"/>
          <w:numId w:val="8"/>
        </w:numPr>
        <w:ind w:left="567"/>
        <w:rPr>
          <w:b/>
          <w:bCs/>
          <w:color w:val="000000"/>
          <w:sz w:val="26"/>
          <w:szCs w:val="26"/>
        </w:rPr>
      </w:pPr>
      <w:r>
        <w:rPr>
          <w:b/>
          <w:bCs/>
          <w:color w:val="000000"/>
          <w:sz w:val="26"/>
          <w:szCs w:val="26"/>
          <w:lang w:val="vi-VN"/>
        </w:rPr>
        <w:t xml:space="preserve">Kết luận </w:t>
      </w:r>
    </w:p>
    <w:p w:rsidR="002F297C" w:rsidRPr="002F297C" w:rsidRDefault="002F297C" w:rsidP="002F297C">
      <w:pPr>
        <w:pStyle w:val="ListParagraph"/>
        <w:numPr>
          <w:ilvl w:val="0"/>
          <w:numId w:val="4"/>
        </w:numPr>
        <w:jc w:val="both"/>
        <w:rPr>
          <w:rFonts w:eastAsia="Times New Roman"/>
          <w:szCs w:val="26"/>
        </w:rPr>
      </w:pPr>
      <w:r w:rsidRPr="002F297C">
        <w:rPr>
          <w:rFonts w:eastAsia="Times New Roman"/>
          <w:szCs w:val="26"/>
        </w:rPr>
        <w:t>Trang Chủ – Giới thiệu thương hiệu Chè Quê và các sản phẩm nổi bật; hiệu ứng/hành động: hero banner toàn màn hình với ảnh lớn và overlay text, slider tự động chuyển ảnh sản phẩm, hover card hiển thị giá và nút "Mua ngay", click điều hướng sang trang danh mục hoặc chi tiết sản phẩm.</w:t>
      </w:r>
    </w:p>
    <w:p w:rsidR="002F297C" w:rsidRPr="002F297C" w:rsidRDefault="002F297C" w:rsidP="002F297C">
      <w:pPr>
        <w:pStyle w:val="ListParagraph"/>
        <w:numPr>
          <w:ilvl w:val="0"/>
          <w:numId w:val="4"/>
        </w:numPr>
        <w:jc w:val="both"/>
        <w:rPr>
          <w:rFonts w:eastAsia="Times New Roman"/>
          <w:szCs w:val="26"/>
        </w:rPr>
      </w:pPr>
      <w:r w:rsidRPr="002F297C">
        <w:rPr>
          <w:rFonts w:eastAsia="Times New Roman"/>
          <w:szCs w:val="26"/>
        </w:rPr>
        <w:t>Trang Danh Mục Sản Phẩm – Hiển thị toàn bộ danh sách sản phẩm chè; hiệu ứng/hành động: lọc sản phẩm theo loại chè/khoảng giá bằng Dynamic Panel chuyển tab, sắp xếp theo giá tăng/giảm hoặc mới nhất, hover card hiển thị nút "Thêm vào giỏ", phân trang hoặc load more.</w:t>
      </w:r>
    </w:p>
    <w:p w:rsidR="002F297C" w:rsidRPr="002F297C" w:rsidRDefault="002F297C" w:rsidP="002F297C">
      <w:pPr>
        <w:pStyle w:val="ListParagraph"/>
        <w:numPr>
          <w:ilvl w:val="0"/>
          <w:numId w:val="4"/>
        </w:numPr>
        <w:jc w:val="both"/>
        <w:rPr>
          <w:rFonts w:eastAsia="Times New Roman"/>
          <w:szCs w:val="26"/>
        </w:rPr>
      </w:pPr>
      <w:r w:rsidRPr="002F297C">
        <w:rPr>
          <w:rFonts w:eastAsia="Times New Roman"/>
          <w:szCs w:val="26"/>
        </w:rPr>
        <w:t xml:space="preserve">Trang Chi Tiết Sản Phẩm – Xem thông tin đầy đủ của từng sản phẩm; hiệu ứng/hành động: chuyển đổi ảnh sản phẩm khi click thumbnail, chọn khối lượng/loại gói, tăng/giảm số lượng cập nhật giá realtime, nút "Thêm vào </w:t>
      </w:r>
      <w:r w:rsidRPr="002F297C">
        <w:rPr>
          <w:rFonts w:eastAsia="Times New Roman"/>
          <w:szCs w:val="26"/>
        </w:rPr>
        <w:lastRenderedPageBreak/>
        <w:t>giỏ" kích hoạt thông báo xác nhận, scroll xuống xem mô tả và đánh giá sản phẩm.</w:t>
      </w:r>
    </w:p>
    <w:p w:rsidR="002F297C" w:rsidRPr="002F297C" w:rsidRDefault="002F297C" w:rsidP="002F297C">
      <w:pPr>
        <w:pStyle w:val="ListParagraph"/>
        <w:numPr>
          <w:ilvl w:val="0"/>
          <w:numId w:val="4"/>
        </w:numPr>
        <w:jc w:val="both"/>
        <w:rPr>
          <w:rFonts w:eastAsia="Times New Roman"/>
          <w:szCs w:val="26"/>
        </w:rPr>
      </w:pPr>
      <w:r w:rsidRPr="002F297C">
        <w:rPr>
          <w:rFonts w:eastAsia="Times New Roman"/>
          <w:szCs w:val="26"/>
        </w:rPr>
        <w:t>Trang Giỏ Hàng – Quản lý sản phẩm đã chọn; hiệu ứng/hành động: tăng/giảm số lượng cập nhật thành tiền và tổng tiền thời gian thực bằng Set Variable Value, xóa sản phẩm kèm thông báo xác nhận, hiển thị tóm tắt đơn hàng, nút "Tiến hành thanh toán" điều hướng sang trang thanh toán.</w:t>
      </w:r>
    </w:p>
    <w:p w:rsidR="008F36DC" w:rsidRPr="002F297C" w:rsidRDefault="002F297C" w:rsidP="002F297C">
      <w:pPr>
        <w:pStyle w:val="ListParagraph"/>
        <w:numPr>
          <w:ilvl w:val="0"/>
          <w:numId w:val="4"/>
        </w:numPr>
        <w:jc w:val="both"/>
        <w:rPr>
          <w:rFonts w:eastAsia="Times New Roman"/>
          <w:szCs w:val="26"/>
        </w:rPr>
      </w:pPr>
      <w:r w:rsidRPr="002F297C">
        <w:rPr>
          <w:rFonts w:eastAsia="Times New Roman"/>
          <w:szCs w:val="26"/>
        </w:rPr>
        <w:t>Trang Thanh Toán – Hoàn tất đơn hàng; hiệu ứng/hành động: nhập thông tin giao hàng với validate form bắt buộc, chọn phương thức thanh toán (COD, chuyển khoản), hiển thị tóm tắt đơn hàng tự động tính phí ship, xác nhận đặt hàng và hiển thị thông báo đặt hàng thành công.</w:t>
      </w:r>
      <w:r w:rsidR="00FD4C42" w:rsidRPr="002F297C">
        <w:rPr>
          <w:rFonts w:eastAsia="Times New Roman"/>
          <w:szCs w:val="26"/>
        </w:rPr>
        <w:br w:type="page"/>
      </w:r>
    </w:p>
    <w:p w:rsidR="008F36DC" w:rsidRDefault="00FD4C42">
      <w:pPr>
        <w:rPr>
          <w:rFonts w:eastAsia="Times New Roman" w:cs="Times New Roman"/>
          <w:szCs w:val="26"/>
        </w:rPr>
      </w:pPr>
      <w:r>
        <w:rPr>
          <w:rFonts w:cs="Times New Roman"/>
          <w:b/>
          <w:noProof/>
          <w:szCs w:val="26"/>
          <w:lang w:val="vi-VN"/>
        </w:rPr>
        <w:lastRenderedPageBreak/>
        <mc:AlternateContent>
          <mc:Choice Requires="wps">
            <w:drawing>
              <wp:anchor distT="0" distB="0" distL="114300" distR="114300" simplePos="0" relativeHeight="251663360" behindDoc="0" locked="0" layoutInCell="1" allowOverlap="1">
                <wp:simplePos x="0" y="0"/>
                <wp:positionH relativeFrom="margin">
                  <wp:posOffset>-158115</wp:posOffset>
                </wp:positionH>
                <wp:positionV relativeFrom="paragraph">
                  <wp:posOffset>-154940</wp:posOffset>
                </wp:positionV>
                <wp:extent cx="6154420" cy="9223375"/>
                <wp:effectExtent l="19050" t="19050" r="18415" b="15875"/>
                <wp:wrapNone/>
                <wp:docPr id="56" name="Text Box 56"/>
                <wp:cNvGraphicFramePr/>
                <a:graphic xmlns:a="http://schemas.openxmlformats.org/drawingml/2006/main">
                  <a:graphicData uri="http://schemas.microsoft.com/office/word/2010/wordprocessingShape">
                    <wps:wsp>
                      <wps:cNvSpPr txBox="1"/>
                      <wps:spPr>
                        <a:xfrm>
                          <a:off x="0" y="0"/>
                          <a:ext cx="6154310" cy="9223513"/>
                        </a:xfrm>
                        <a:prstGeom prst="rect">
                          <a:avLst/>
                        </a:prstGeom>
                        <a:solidFill>
                          <a:schemeClr val="lt1"/>
                        </a:solidFill>
                        <a:ln w="28575">
                          <a:solidFill>
                            <a:schemeClr val="tx1"/>
                          </a:solidFill>
                        </a:ln>
                      </wps:spPr>
                      <wps:txb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Pr="00751850" w:rsidRDefault="00FD4C42">
                            <w:pPr>
                              <w:pStyle w:val="Heading1"/>
                              <w:rPr>
                                <w:sz w:val="30"/>
                                <w:szCs w:val="30"/>
                                <w:lang w:val="vi-VN"/>
                              </w:rPr>
                            </w:pPr>
                            <w:bookmarkStart w:id="7" w:name="_Toc228995563"/>
                            <w:r w:rsidRPr="00751850">
                              <w:rPr>
                                <w:sz w:val="30"/>
                                <w:szCs w:val="30"/>
                                <w:lang w:val="vi-VN"/>
                              </w:rPr>
                              <w:t>CHƯƠNG IV:  THIẾT KẾ GIAO DIỆN WEB GAME ( BÀI BỔ SUNG)</w:t>
                            </w:r>
                            <w:bookmarkEnd w:id="7"/>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6" o:spid="_x0000_s1029" type="#_x0000_t202" style="position:absolute;margin-left:-12.45pt;margin-top:-12.2pt;width:484.6pt;height:726.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" fillcolor="white [3201]" strokecolor="black [3213]" strokeweight="2.25pt">
                <v:textbox>
                  <w:txbxContent>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Default="008F36DC">
                      <w:pPr>
                        <w:jc w:val="center"/>
                        <w:rPr>
                          <w:rFonts w:cs="Times New Roman"/>
                          <w:b/>
                          <w:sz w:val="30"/>
                          <w:szCs w:val="30"/>
                          <w:lang w:val="vi-VN"/>
                        </w:rPr>
                      </w:pPr>
                    </w:p>
                    <w:p w:rsidR="008F36DC" w:rsidRPr="00751850" w:rsidRDefault="00FD4C42">
                      <w:pPr>
                        <w:pStyle w:val="Heading1"/>
                        <w:rPr>
                          <w:sz w:val="30"/>
                          <w:szCs w:val="30"/>
                          <w:lang w:val="vi-VN"/>
                        </w:rPr>
                      </w:pPr>
                      <w:bookmarkStart w:id="8" w:name="_Toc228995563"/>
                      <w:r w:rsidRPr="00751850">
                        <w:rPr>
                          <w:sz w:val="30"/>
                          <w:szCs w:val="30"/>
                          <w:lang w:val="vi-VN"/>
                        </w:rPr>
                        <w:t>CHƯƠNG IV:  THIẾT KẾ GIAO DIỆN WEB GAME ( BÀI BỔ SUNG)</w:t>
                      </w:r>
                      <w:bookmarkEnd w:id="8"/>
                    </w:p>
                  </w:txbxContent>
                </v:textbox>
                <w10:wrap anchorx="margin"/>
              </v:shape>
            </w:pict>
          </mc:Fallback>
        </mc:AlternateContent>
      </w:r>
    </w:p>
    <w:p w:rsidR="008F36DC" w:rsidRDefault="008F36DC">
      <w:pPr>
        <w:rPr>
          <w:rFonts w:eastAsia="Times New Roman" w:cs="Times New Roman"/>
          <w:szCs w:val="26"/>
        </w:rPr>
      </w:pPr>
    </w:p>
    <w:p w:rsidR="008F36DC" w:rsidRDefault="00FD4C42">
      <w:pPr>
        <w:rPr>
          <w:rFonts w:eastAsia="Times New Roman" w:cs="Times New Roman"/>
          <w:szCs w:val="26"/>
        </w:rPr>
      </w:pPr>
      <w:r>
        <w:rPr>
          <w:rFonts w:eastAsia="Times New Roman" w:cs="Times New Roman"/>
          <w:szCs w:val="26"/>
        </w:rPr>
        <w:br w:type="page"/>
      </w:r>
    </w:p>
    <w:tbl>
      <w:tblPr>
        <w:tblStyle w:val="TableGrid"/>
        <w:tblW w:w="9927" w:type="dxa"/>
        <w:tblLook w:val="04A0" w:firstRow="1" w:lastRow="0" w:firstColumn="1" w:lastColumn="0" w:noHBand="0" w:noVBand="1"/>
      </w:tblPr>
      <w:tblGrid>
        <w:gridCol w:w="4866"/>
        <w:gridCol w:w="195"/>
        <w:gridCol w:w="4866"/>
      </w:tblGrid>
      <w:tr w:rsidR="008F36DC">
        <w:tc>
          <w:tcPr>
            <w:tcW w:w="4866" w:type="dxa"/>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lastRenderedPageBreak/>
              <w:drawing>
                <wp:inline distT="0" distB="0" distL="0" distR="0">
                  <wp:extent cx="2743200" cy="4239895"/>
                  <wp:effectExtent l="0" t="0" r="0" b="8255"/>
                  <wp:docPr id="878176332" name="Picture 87817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2" name="Picture 87817633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776317" cy="4291688"/>
                          </a:xfrm>
                          <a:prstGeom prst="rect">
                            <a:avLst/>
                          </a:prstGeom>
                        </pic:spPr>
                      </pic:pic>
                    </a:graphicData>
                  </a:graphic>
                </wp:inline>
              </w:drawing>
            </w:r>
          </w:p>
        </w:tc>
        <w:tc>
          <w:tcPr>
            <w:tcW w:w="5061" w:type="dxa"/>
            <w:gridSpan w:val="2"/>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592070" cy="4159885"/>
                  <wp:effectExtent l="0" t="0" r="0" b="0"/>
                  <wp:docPr id="878176333" name="Picture 8781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3" name="Picture 87817633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650704" cy="4254067"/>
                          </a:xfrm>
                          <a:prstGeom prst="rect">
                            <a:avLst/>
                          </a:prstGeom>
                        </pic:spPr>
                      </pic:pic>
                    </a:graphicData>
                  </a:graphic>
                </wp:inline>
              </w:drawing>
            </w:r>
          </w:p>
        </w:tc>
      </w:tr>
      <w:tr w:rsidR="008F36DC">
        <w:trPr>
          <w:gridAfter w:val="1"/>
          <w:wAfter w:w="4866" w:type="dxa"/>
        </w:trPr>
        <w:tc>
          <w:tcPr>
            <w:tcW w:w="5061" w:type="dxa"/>
            <w:gridSpan w:val="2"/>
            <w:tcBorders>
              <w:top w:val="nil"/>
              <w:left w:val="nil"/>
              <w:bottom w:val="nil"/>
              <w:right w:val="nil"/>
            </w:tcBorders>
          </w:tcPr>
          <w:p w:rsidR="008F36DC" w:rsidRDefault="008F36DC">
            <w:pPr>
              <w:rPr>
                <w:rFonts w:eastAsia="Times New Roman" w:cs="Times New Roman"/>
                <w:szCs w:val="26"/>
              </w:rPr>
            </w:pPr>
          </w:p>
        </w:tc>
      </w:tr>
      <w:tr w:rsidR="008F36DC">
        <w:tc>
          <w:tcPr>
            <w:tcW w:w="4866" w:type="dxa"/>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719070" cy="4601845"/>
                  <wp:effectExtent l="0" t="0" r="5080" b="8255"/>
                  <wp:docPr id="878176334" name="Picture 87817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4" name="Picture 878176334"/>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735912" cy="4630009"/>
                          </a:xfrm>
                          <a:prstGeom prst="rect">
                            <a:avLst/>
                          </a:prstGeom>
                        </pic:spPr>
                      </pic:pic>
                    </a:graphicData>
                  </a:graphic>
                </wp:inline>
              </w:drawing>
            </w:r>
          </w:p>
        </w:tc>
        <w:tc>
          <w:tcPr>
            <w:tcW w:w="5061" w:type="dxa"/>
            <w:gridSpan w:val="2"/>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726690" cy="4634230"/>
                  <wp:effectExtent l="0" t="0" r="0" b="0"/>
                  <wp:docPr id="878176335" name="Picture 8781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5" name="Picture 878176335"/>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743338" cy="4661611"/>
                          </a:xfrm>
                          <a:prstGeom prst="rect">
                            <a:avLst/>
                          </a:prstGeom>
                        </pic:spPr>
                      </pic:pic>
                    </a:graphicData>
                  </a:graphic>
                </wp:inline>
              </w:drawing>
            </w:r>
          </w:p>
        </w:tc>
      </w:tr>
      <w:tr w:rsidR="008F36DC">
        <w:tc>
          <w:tcPr>
            <w:tcW w:w="4866" w:type="dxa"/>
            <w:tcBorders>
              <w:top w:val="nil"/>
              <w:left w:val="nil"/>
              <w:bottom w:val="nil"/>
              <w:right w:val="nil"/>
            </w:tcBorders>
          </w:tcPr>
          <w:p w:rsidR="008F36DC" w:rsidRDefault="008F36DC">
            <w:pPr>
              <w:rPr>
                <w:rFonts w:eastAsia="Times New Roman" w:cs="Times New Roman"/>
                <w:szCs w:val="26"/>
              </w:rPr>
            </w:pPr>
          </w:p>
        </w:tc>
        <w:tc>
          <w:tcPr>
            <w:tcW w:w="5061" w:type="dxa"/>
            <w:gridSpan w:val="2"/>
            <w:tcBorders>
              <w:top w:val="nil"/>
              <w:left w:val="nil"/>
              <w:bottom w:val="nil"/>
              <w:right w:val="nil"/>
            </w:tcBorders>
          </w:tcPr>
          <w:p w:rsidR="008F36DC" w:rsidRDefault="008F36DC">
            <w:pPr>
              <w:rPr>
                <w:rFonts w:eastAsia="Times New Roman" w:cs="Times New Roman"/>
                <w:szCs w:val="26"/>
              </w:rPr>
            </w:pPr>
          </w:p>
        </w:tc>
      </w:tr>
      <w:tr w:rsidR="008F36DC">
        <w:tc>
          <w:tcPr>
            <w:tcW w:w="4866" w:type="dxa"/>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719070" cy="4424045"/>
                  <wp:effectExtent l="0" t="0" r="5080" b="0"/>
                  <wp:docPr id="878176336" name="Picture 87817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6" name="Picture 878176336"/>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732531" cy="4445812"/>
                          </a:xfrm>
                          <a:prstGeom prst="rect">
                            <a:avLst/>
                          </a:prstGeom>
                        </pic:spPr>
                      </pic:pic>
                    </a:graphicData>
                  </a:graphic>
                </wp:inline>
              </w:drawing>
            </w:r>
          </w:p>
        </w:tc>
        <w:tc>
          <w:tcPr>
            <w:tcW w:w="5061" w:type="dxa"/>
            <w:gridSpan w:val="2"/>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782570" cy="4538980"/>
                  <wp:effectExtent l="0" t="0" r="0" b="0"/>
                  <wp:docPr id="878176337" name="Picture 8781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7" name="Picture 878176337"/>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801737" cy="4569611"/>
                          </a:xfrm>
                          <a:prstGeom prst="rect">
                            <a:avLst/>
                          </a:prstGeom>
                        </pic:spPr>
                      </pic:pic>
                    </a:graphicData>
                  </a:graphic>
                </wp:inline>
              </w:drawing>
            </w:r>
          </w:p>
        </w:tc>
      </w:tr>
      <w:tr w:rsidR="008F36DC">
        <w:tc>
          <w:tcPr>
            <w:tcW w:w="4866" w:type="dxa"/>
            <w:tcBorders>
              <w:top w:val="nil"/>
              <w:left w:val="nil"/>
              <w:bottom w:val="nil"/>
              <w:right w:val="nil"/>
            </w:tcBorders>
          </w:tcPr>
          <w:p w:rsidR="008F36DC" w:rsidRDefault="008F36DC">
            <w:pPr>
              <w:rPr>
                <w:rFonts w:eastAsia="Times New Roman" w:cs="Times New Roman"/>
                <w:szCs w:val="26"/>
              </w:rPr>
            </w:pPr>
          </w:p>
        </w:tc>
        <w:tc>
          <w:tcPr>
            <w:tcW w:w="5061" w:type="dxa"/>
            <w:gridSpan w:val="2"/>
            <w:tcBorders>
              <w:top w:val="nil"/>
              <w:left w:val="nil"/>
              <w:bottom w:val="nil"/>
              <w:right w:val="nil"/>
            </w:tcBorders>
          </w:tcPr>
          <w:p w:rsidR="008F36DC" w:rsidRDefault="008F36DC">
            <w:pPr>
              <w:rPr>
                <w:rFonts w:eastAsia="Times New Roman" w:cs="Times New Roman"/>
                <w:szCs w:val="26"/>
              </w:rPr>
            </w:pPr>
          </w:p>
        </w:tc>
      </w:tr>
      <w:tr w:rsidR="008F36DC">
        <w:tc>
          <w:tcPr>
            <w:tcW w:w="4866" w:type="dxa"/>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679065" cy="4161790"/>
                  <wp:effectExtent l="0" t="0" r="6985" b="0"/>
                  <wp:docPr id="878176338" name="Picture 87817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8" name="Picture 878176338"/>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696289" cy="4188072"/>
                          </a:xfrm>
                          <a:prstGeom prst="rect">
                            <a:avLst/>
                          </a:prstGeom>
                        </pic:spPr>
                      </pic:pic>
                    </a:graphicData>
                  </a:graphic>
                </wp:inline>
              </w:drawing>
            </w:r>
          </w:p>
        </w:tc>
        <w:tc>
          <w:tcPr>
            <w:tcW w:w="5061" w:type="dxa"/>
            <w:gridSpan w:val="2"/>
            <w:tcBorders>
              <w:top w:val="nil"/>
              <w:left w:val="nil"/>
              <w:bottom w:val="nil"/>
              <w:right w:val="nil"/>
            </w:tcBorders>
          </w:tcPr>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2774950" cy="4175125"/>
                  <wp:effectExtent l="0" t="0" r="6350" b="0"/>
                  <wp:docPr id="878176339" name="Picture 87817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39" name="Picture 878176339"/>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12046" cy="4230855"/>
                          </a:xfrm>
                          <a:prstGeom prst="rect">
                            <a:avLst/>
                          </a:prstGeom>
                        </pic:spPr>
                      </pic:pic>
                    </a:graphicData>
                  </a:graphic>
                </wp:inline>
              </w:drawing>
            </w:r>
          </w:p>
        </w:tc>
      </w:tr>
      <w:tr w:rsidR="008F36DC">
        <w:tc>
          <w:tcPr>
            <w:tcW w:w="4866" w:type="dxa"/>
            <w:tcBorders>
              <w:top w:val="nil"/>
              <w:left w:val="nil"/>
              <w:bottom w:val="nil"/>
              <w:right w:val="nil"/>
            </w:tcBorders>
          </w:tcPr>
          <w:p w:rsidR="008F36DC" w:rsidRDefault="008F36DC">
            <w:pPr>
              <w:rPr>
                <w:rFonts w:eastAsia="Times New Roman" w:cs="Times New Roman"/>
                <w:szCs w:val="26"/>
              </w:rPr>
            </w:pPr>
          </w:p>
        </w:tc>
        <w:tc>
          <w:tcPr>
            <w:tcW w:w="5061" w:type="dxa"/>
            <w:gridSpan w:val="2"/>
            <w:tcBorders>
              <w:top w:val="nil"/>
              <w:left w:val="nil"/>
              <w:bottom w:val="nil"/>
              <w:right w:val="nil"/>
            </w:tcBorders>
          </w:tcPr>
          <w:p w:rsidR="008F36DC" w:rsidRDefault="008F36DC">
            <w:pPr>
              <w:rPr>
                <w:rFonts w:eastAsia="Times New Roman" w:cs="Times New Roman"/>
                <w:szCs w:val="26"/>
              </w:rPr>
            </w:pPr>
          </w:p>
        </w:tc>
      </w:tr>
    </w:tbl>
    <w:p w:rsidR="008F36DC" w:rsidRDefault="00FD4C42">
      <w:pPr>
        <w:jc w:val="center"/>
        <w:rPr>
          <w:rFonts w:eastAsia="Times New Roman" w:cs="Times New Roman"/>
          <w:szCs w:val="26"/>
        </w:rPr>
      </w:pPr>
      <w:r>
        <w:rPr>
          <w:rFonts w:eastAsia="Times New Roman" w:cs="Times New Roman"/>
          <w:noProof/>
          <w:szCs w:val="26"/>
        </w:rPr>
        <w:drawing>
          <wp:inline distT="0" distB="0" distL="0" distR="0">
            <wp:extent cx="3042285" cy="6336665"/>
            <wp:effectExtent l="0" t="0" r="5715" b="6985"/>
            <wp:docPr id="878176340" name="Picture 87817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6340" name="Picture 878176340"/>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052384" cy="6357224"/>
                    </a:xfrm>
                    <a:prstGeom prst="rect">
                      <a:avLst/>
                    </a:prstGeom>
                  </pic:spPr>
                </pic:pic>
              </a:graphicData>
            </a:graphic>
          </wp:inline>
        </w:drawing>
      </w:r>
    </w:p>
    <w:sectPr w:rsidR="008F36DC">
      <w:footerReference w:type="default" r:id="rId49"/>
      <w:type w:val="continuous"/>
      <w:pgSz w:w="11909" w:h="16834"/>
      <w:pgMar w:top="1134" w:right="1134" w:bottom="1134" w:left="1701"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247A" w:rsidRDefault="0030247A">
      <w:r>
        <w:separator/>
      </w:r>
    </w:p>
  </w:endnote>
  <w:endnote w:type="continuationSeparator" w:id="0">
    <w:p w:rsidR="0030247A" w:rsidRDefault="00302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font>
  <w:font w:name="等线 Light">
    <w:altName w:val="Segoe Print"/>
    <w:charset w:val="00"/>
    <w:family w:val="auto"/>
    <w:pitch w:val="default"/>
  </w:font>
  <w:font w:name="Calibri Light">
    <w:panose1 w:val="020F03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Helvetica Neue">
    <w:altName w:val="Sylfaen"/>
    <w:charset w:val="00"/>
    <w:family w:val="auto"/>
    <w:pitch w:val="default"/>
    <w:sig w:usb0="00000000" w:usb1="00000000" w:usb2="00000010" w:usb3="00000000" w:csb0="00000000"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000000" w:themeColor="text1"/>
      </w:rPr>
      <w:id w:val="873655041"/>
      <w:docPartObj>
        <w:docPartGallery w:val="AutoText"/>
      </w:docPartObj>
    </w:sdtPr>
    <w:sdtEndPr/>
    <w:sdtContent>
      <w:p w:rsidR="008F36DC" w:rsidRDefault="00FD4C42">
        <w:pPr>
          <w:pStyle w:val="Footer"/>
          <w:jc w:val="center"/>
          <w:rPr>
            <w:color w:val="000000" w:themeColor="text1"/>
          </w:rPr>
        </w:pPr>
        <w:r>
          <w:rPr>
            <w:color w:val="000000" w:themeColor="text1"/>
          </w:rPr>
          <w:fldChar w:fldCharType="begin"/>
        </w:r>
        <w:r>
          <w:rPr>
            <w:color w:val="000000" w:themeColor="text1"/>
          </w:rPr>
          <w:instrText xml:space="preserve"> PAGE   \* MERGEFORMAT </w:instrText>
        </w:r>
        <w:r>
          <w:rPr>
            <w:color w:val="000000" w:themeColor="text1"/>
          </w:rPr>
          <w:fldChar w:fldCharType="separate"/>
        </w:r>
        <w:r>
          <w:rPr>
            <w:color w:val="000000" w:themeColor="text1"/>
          </w:rPr>
          <w:t>2</w:t>
        </w:r>
        <w:r>
          <w:rPr>
            <w:color w:val="000000" w:themeColor="text1"/>
          </w:rPr>
          <w:fldChar w:fldCharType="end"/>
        </w:r>
      </w:p>
    </w:sdtContent>
  </w:sdt>
  <w:p w:rsidR="008F36DC" w:rsidRDefault="008F36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754862"/>
      <w:docPartObj>
        <w:docPartGallery w:val="AutoText"/>
      </w:docPartObj>
    </w:sdtPr>
    <w:sdtEndPr/>
    <w:sdtContent>
      <w:p w:rsidR="008F36DC" w:rsidRDefault="00FD4C42">
        <w:pPr>
          <w:pStyle w:val="Footer"/>
          <w:jc w:val="center"/>
        </w:pPr>
        <w:r>
          <w:fldChar w:fldCharType="begin"/>
        </w:r>
        <w:r>
          <w:instrText>PAGE   \* MERGEFORMAT</w:instrText>
        </w:r>
        <w:r>
          <w:fldChar w:fldCharType="separate"/>
        </w:r>
        <w:r>
          <w:rPr>
            <w:lang w:val="vi-VN"/>
          </w:rPr>
          <w:t>10</w:t>
        </w:r>
        <w:r>
          <w:fldChar w:fldCharType="end"/>
        </w:r>
      </w:p>
    </w:sdtContent>
  </w:sdt>
  <w:p w:rsidR="008F36DC" w:rsidRDefault="008F36D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247A" w:rsidRDefault="0030247A">
      <w:r>
        <w:separator/>
      </w:r>
    </w:p>
  </w:footnote>
  <w:footnote w:type="continuationSeparator" w:id="0">
    <w:p w:rsidR="0030247A" w:rsidRDefault="00302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71AD4"/>
    <w:multiLevelType w:val="multilevel"/>
    <w:tmpl w:val="06871AD4"/>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4D7632"/>
    <w:multiLevelType w:val="multilevel"/>
    <w:tmpl w:val="094D76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0C429C"/>
    <w:multiLevelType w:val="multilevel"/>
    <w:tmpl w:val="1B0C429C"/>
    <w:lvl w:ilvl="0">
      <w:start w:val="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DE2828"/>
    <w:multiLevelType w:val="multilevel"/>
    <w:tmpl w:val="32DE2828"/>
    <w:lvl w:ilvl="0">
      <w:start w:val="1"/>
      <w:numFmt w:val="decimal"/>
      <w:pStyle w:val="HEADING"/>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6342935"/>
    <w:multiLevelType w:val="multilevel"/>
    <w:tmpl w:val="363429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E2E2A49"/>
    <w:multiLevelType w:val="multilevel"/>
    <w:tmpl w:val="3E2E2A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FD55367"/>
    <w:multiLevelType w:val="multilevel"/>
    <w:tmpl w:val="4FD553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11142E6"/>
    <w:multiLevelType w:val="multilevel"/>
    <w:tmpl w:val="511142E6"/>
    <w:lvl w:ilvl="0">
      <w:start w:val="1"/>
      <w:numFmt w:val="upperRoman"/>
      <w:pStyle w:val="Heading21"/>
      <w:lvlText w:val="%1."/>
      <w:lvlJc w:val="left"/>
      <w:pPr>
        <w:ind w:left="270" w:hanging="720"/>
      </w:pPr>
      <w:rPr>
        <w:rFonts w:hint="default"/>
      </w:rPr>
    </w:lvl>
    <w:lvl w:ilvl="1">
      <w:start w:val="1"/>
      <w:numFmt w:val="lowerLetter"/>
      <w:lvlText w:val="%2."/>
      <w:lvlJc w:val="left"/>
      <w:pPr>
        <w:ind w:left="630" w:hanging="360"/>
      </w:pPr>
    </w:lvl>
    <w:lvl w:ilvl="2">
      <w:start w:val="1"/>
      <w:numFmt w:val="lowerRoman"/>
      <w:lvlText w:val="%3."/>
      <w:lvlJc w:val="right"/>
      <w:pPr>
        <w:ind w:left="1350" w:hanging="180"/>
      </w:pPr>
    </w:lvl>
    <w:lvl w:ilvl="3">
      <w:start w:val="1"/>
      <w:numFmt w:val="decimal"/>
      <w:lvlText w:val="%4."/>
      <w:lvlJc w:val="left"/>
      <w:pPr>
        <w:ind w:left="2070" w:hanging="360"/>
      </w:pPr>
    </w:lvl>
    <w:lvl w:ilvl="4">
      <w:start w:val="1"/>
      <w:numFmt w:val="lowerLetter"/>
      <w:lvlText w:val="%5."/>
      <w:lvlJc w:val="left"/>
      <w:pPr>
        <w:ind w:left="2790" w:hanging="360"/>
      </w:pPr>
    </w:lvl>
    <w:lvl w:ilvl="5">
      <w:start w:val="1"/>
      <w:numFmt w:val="lowerRoman"/>
      <w:lvlText w:val="%6."/>
      <w:lvlJc w:val="right"/>
      <w:pPr>
        <w:ind w:left="3510" w:hanging="180"/>
      </w:pPr>
    </w:lvl>
    <w:lvl w:ilvl="6">
      <w:start w:val="1"/>
      <w:numFmt w:val="decimal"/>
      <w:lvlText w:val="%7."/>
      <w:lvlJc w:val="left"/>
      <w:pPr>
        <w:ind w:left="4230" w:hanging="360"/>
      </w:pPr>
    </w:lvl>
    <w:lvl w:ilvl="7">
      <w:start w:val="1"/>
      <w:numFmt w:val="lowerLetter"/>
      <w:lvlText w:val="%8."/>
      <w:lvlJc w:val="left"/>
      <w:pPr>
        <w:ind w:left="4950" w:hanging="360"/>
      </w:pPr>
    </w:lvl>
    <w:lvl w:ilvl="8">
      <w:start w:val="1"/>
      <w:numFmt w:val="lowerRoman"/>
      <w:lvlText w:val="%9."/>
      <w:lvlJc w:val="right"/>
      <w:pPr>
        <w:ind w:left="5670" w:hanging="180"/>
      </w:pPr>
    </w:lvl>
  </w:abstractNum>
  <w:abstractNum w:abstractNumId="8" w15:restartNumberingAfterBreak="0">
    <w:nsid w:val="5F55037B"/>
    <w:multiLevelType w:val="hybridMultilevel"/>
    <w:tmpl w:val="F0CC4A00"/>
    <w:lvl w:ilvl="0" w:tplc="70BA20B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87D17"/>
    <w:multiLevelType w:val="multilevel"/>
    <w:tmpl w:val="79E87D17"/>
    <w:lvl w:ilvl="0">
      <w:start w:val="1"/>
      <w:numFmt w:val="decimal"/>
      <w:lvlText w:val="%1."/>
      <w:lvlJc w:val="left"/>
      <w:pPr>
        <w:ind w:left="720"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7"/>
  </w:num>
  <w:num w:numId="2">
    <w:abstractNumId w:val="3"/>
  </w:num>
  <w:num w:numId="3">
    <w:abstractNumId w:val="0"/>
  </w:num>
  <w:num w:numId="4">
    <w:abstractNumId w:val="2"/>
  </w:num>
  <w:num w:numId="5">
    <w:abstractNumId w:val="5"/>
  </w:num>
  <w:num w:numId="6">
    <w:abstractNumId w:val="4"/>
  </w:num>
  <w:num w:numId="7">
    <w:abstractNumId w:val="6"/>
  </w:num>
  <w:num w:numId="8">
    <w:abstractNumId w:val="9"/>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4A9"/>
    <w:rsid w:val="00007811"/>
    <w:rsid w:val="00007A66"/>
    <w:rsid w:val="00014350"/>
    <w:rsid w:val="0002030A"/>
    <w:rsid w:val="000251F5"/>
    <w:rsid w:val="00026649"/>
    <w:rsid w:val="00026F44"/>
    <w:rsid w:val="00033BD5"/>
    <w:rsid w:val="0003463E"/>
    <w:rsid w:val="00034C9C"/>
    <w:rsid w:val="00035048"/>
    <w:rsid w:val="00040681"/>
    <w:rsid w:val="00040A82"/>
    <w:rsid w:val="0004330E"/>
    <w:rsid w:val="00043C45"/>
    <w:rsid w:val="00044FD6"/>
    <w:rsid w:val="00050DBD"/>
    <w:rsid w:val="00051CCE"/>
    <w:rsid w:val="00052B35"/>
    <w:rsid w:val="00057EAA"/>
    <w:rsid w:val="000635F4"/>
    <w:rsid w:val="00066930"/>
    <w:rsid w:val="00067101"/>
    <w:rsid w:val="000732F5"/>
    <w:rsid w:val="00073E76"/>
    <w:rsid w:val="00074FC0"/>
    <w:rsid w:val="00075C9A"/>
    <w:rsid w:val="000801BC"/>
    <w:rsid w:val="0008523F"/>
    <w:rsid w:val="000859F1"/>
    <w:rsid w:val="000863BA"/>
    <w:rsid w:val="0008763E"/>
    <w:rsid w:val="00090B59"/>
    <w:rsid w:val="0009178D"/>
    <w:rsid w:val="000A1016"/>
    <w:rsid w:val="000A20A6"/>
    <w:rsid w:val="000A67BF"/>
    <w:rsid w:val="000A68D1"/>
    <w:rsid w:val="000B21E7"/>
    <w:rsid w:val="000B2BE3"/>
    <w:rsid w:val="000B6232"/>
    <w:rsid w:val="000C0809"/>
    <w:rsid w:val="000C2E51"/>
    <w:rsid w:val="000C3D72"/>
    <w:rsid w:val="000D208D"/>
    <w:rsid w:val="000D2489"/>
    <w:rsid w:val="000D2F12"/>
    <w:rsid w:val="000D4549"/>
    <w:rsid w:val="000E220E"/>
    <w:rsid w:val="000E29B6"/>
    <w:rsid w:val="000E6231"/>
    <w:rsid w:val="000F46A3"/>
    <w:rsid w:val="001070BD"/>
    <w:rsid w:val="00111E04"/>
    <w:rsid w:val="00120C16"/>
    <w:rsid w:val="001230D7"/>
    <w:rsid w:val="00130067"/>
    <w:rsid w:val="00135A7D"/>
    <w:rsid w:val="00135E14"/>
    <w:rsid w:val="00143914"/>
    <w:rsid w:val="00144F72"/>
    <w:rsid w:val="00145471"/>
    <w:rsid w:val="00150DDD"/>
    <w:rsid w:val="00151FA9"/>
    <w:rsid w:val="00152EB7"/>
    <w:rsid w:val="00154420"/>
    <w:rsid w:val="00155FA5"/>
    <w:rsid w:val="00165C23"/>
    <w:rsid w:val="00170CBC"/>
    <w:rsid w:val="00172036"/>
    <w:rsid w:val="00172F57"/>
    <w:rsid w:val="001730EE"/>
    <w:rsid w:val="00177715"/>
    <w:rsid w:val="001823A4"/>
    <w:rsid w:val="001908C4"/>
    <w:rsid w:val="00191D27"/>
    <w:rsid w:val="00194C78"/>
    <w:rsid w:val="00195D82"/>
    <w:rsid w:val="00196913"/>
    <w:rsid w:val="001A72C7"/>
    <w:rsid w:val="001A79CC"/>
    <w:rsid w:val="001B0D0D"/>
    <w:rsid w:val="001B38A4"/>
    <w:rsid w:val="001B3B2B"/>
    <w:rsid w:val="001C3742"/>
    <w:rsid w:val="001C602A"/>
    <w:rsid w:val="001D1E4B"/>
    <w:rsid w:val="001D3CF0"/>
    <w:rsid w:val="001D4A69"/>
    <w:rsid w:val="001D5242"/>
    <w:rsid w:val="001D574C"/>
    <w:rsid w:val="001E3366"/>
    <w:rsid w:val="001E3E5F"/>
    <w:rsid w:val="001E40B7"/>
    <w:rsid w:val="001E43E1"/>
    <w:rsid w:val="001F3789"/>
    <w:rsid w:val="00202837"/>
    <w:rsid w:val="00203904"/>
    <w:rsid w:val="00205ABD"/>
    <w:rsid w:val="002069F5"/>
    <w:rsid w:val="0020739C"/>
    <w:rsid w:val="00213E54"/>
    <w:rsid w:val="002227F3"/>
    <w:rsid w:val="0022289F"/>
    <w:rsid w:val="0022401C"/>
    <w:rsid w:val="00232AE1"/>
    <w:rsid w:val="00235460"/>
    <w:rsid w:val="00235520"/>
    <w:rsid w:val="002370C3"/>
    <w:rsid w:val="00252241"/>
    <w:rsid w:val="0025295E"/>
    <w:rsid w:val="00253CFB"/>
    <w:rsid w:val="0025516B"/>
    <w:rsid w:val="00256564"/>
    <w:rsid w:val="00257011"/>
    <w:rsid w:val="0025770E"/>
    <w:rsid w:val="00261504"/>
    <w:rsid w:val="002668B8"/>
    <w:rsid w:val="00274299"/>
    <w:rsid w:val="00283088"/>
    <w:rsid w:val="00283726"/>
    <w:rsid w:val="00285948"/>
    <w:rsid w:val="00290EAD"/>
    <w:rsid w:val="002924A9"/>
    <w:rsid w:val="00295A96"/>
    <w:rsid w:val="002A0046"/>
    <w:rsid w:val="002A32D1"/>
    <w:rsid w:val="002A3746"/>
    <w:rsid w:val="002A7C96"/>
    <w:rsid w:val="002B41F0"/>
    <w:rsid w:val="002C316D"/>
    <w:rsid w:val="002C6481"/>
    <w:rsid w:val="002D20CB"/>
    <w:rsid w:val="002D58DB"/>
    <w:rsid w:val="002D5EEB"/>
    <w:rsid w:val="002D6A28"/>
    <w:rsid w:val="002F1284"/>
    <w:rsid w:val="002F297C"/>
    <w:rsid w:val="002F7A7F"/>
    <w:rsid w:val="00300CC7"/>
    <w:rsid w:val="0030247A"/>
    <w:rsid w:val="00310F08"/>
    <w:rsid w:val="003118B2"/>
    <w:rsid w:val="003211CE"/>
    <w:rsid w:val="00322F03"/>
    <w:rsid w:val="0032308E"/>
    <w:rsid w:val="00334F0A"/>
    <w:rsid w:val="003425E8"/>
    <w:rsid w:val="0034300B"/>
    <w:rsid w:val="00344EE0"/>
    <w:rsid w:val="00345F02"/>
    <w:rsid w:val="00350FCF"/>
    <w:rsid w:val="00352B60"/>
    <w:rsid w:val="003531B0"/>
    <w:rsid w:val="00354CDB"/>
    <w:rsid w:val="00355267"/>
    <w:rsid w:val="00355969"/>
    <w:rsid w:val="003560A5"/>
    <w:rsid w:val="0035663E"/>
    <w:rsid w:val="003640EA"/>
    <w:rsid w:val="00364636"/>
    <w:rsid w:val="00364AD3"/>
    <w:rsid w:val="00373ACC"/>
    <w:rsid w:val="003760C6"/>
    <w:rsid w:val="00382276"/>
    <w:rsid w:val="00386435"/>
    <w:rsid w:val="00390EC0"/>
    <w:rsid w:val="00391B99"/>
    <w:rsid w:val="0039444C"/>
    <w:rsid w:val="003957C6"/>
    <w:rsid w:val="00396035"/>
    <w:rsid w:val="00397901"/>
    <w:rsid w:val="00397E8E"/>
    <w:rsid w:val="003A3346"/>
    <w:rsid w:val="003A4446"/>
    <w:rsid w:val="003A4C66"/>
    <w:rsid w:val="003B0983"/>
    <w:rsid w:val="003B0DC3"/>
    <w:rsid w:val="003B2EED"/>
    <w:rsid w:val="003B5D3C"/>
    <w:rsid w:val="003B7AEC"/>
    <w:rsid w:val="003C0A9F"/>
    <w:rsid w:val="003C1431"/>
    <w:rsid w:val="003C29DA"/>
    <w:rsid w:val="003C2B2F"/>
    <w:rsid w:val="003C71D9"/>
    <w:rsid w:val="003D0391"/>
    <w:rsid w:val="003D392F"/>
    <w:rsid w:val="003D4498"/>
    <w:rsid w:val="003D64EC"/>
    <w:rsid w:val="003D681A"/>
    <w:rsid w:val="003D69A6"/>
    <w:rsid w:val="003E2AEE"/>
    <w:rsid w:val="003E2BEE"/>
    <w:rsid w:val="003E35D6"/>
    <w:rsid w:val="003E406C"/>
    <w:rsid w:val="003E7470"/>
    <w:rsid w:val="004026F1"/>
    <w:rsid w:val="00407B43"/>
    <w:rsid w:val="00411262"/>
    <w:rsid w:val="00412F08"/>
    <w:rsid w:val="00414C9E"/>
    <w:rsid w:val="00416EA7"/>
    <w:rsid w:val="0042148C"/>
    <w:rsid w:val="00426BF6"/>
    <w:rsid w:val="00434739"/>
    <w:rsid w:val="00436222"/>
    <w:rsid w:val="004415A9"/>
    <w:rsid w:val="00442515"/>
    <w:rsid w:val="0045609B"/>
    <w:rsid w:val="00460018"/>
    <w:rsid w:val="004674D3"/>
    <w:rsid w:val="004762B1"/>
    <w:rsid w:val="00477675"/>
    <w:rsid w:val="00481012"/>
    <w:rsid w:val="00481BD8"/>
    <w:rsid w:val="00482AFB"/>
    <w:rsid w:val="00484A49"/>
    <w:rsid w:val="004906CA"/>
    <w:rsid w:val="0049362C"/>
    <w:rsid w:val="00496ECF"/>
    <w:rsid w:val="004A065A"/>
    <w:rsid w:val="004A4BA0"/>
    <w:rsid w:val="004A6CFF"/>
    <w:rsid w:val="004B12F2"/>
    <w:rsid w:val="004B1F38"/>
    <w:rsid w:val="004B7665"/>
    <w:rsid w:val="004C1195"/>
    <w:rsid w:val="004C735A"/>
    <w:rsid w:val="004C7424"/>
    <w:rsid w:val="004D45B6"/>
    <w:rsid w:val="004E18EB"/>
    <w:rsid w:val="004E59D5"/>
    <w:rsid w:val="004E59EA"/>
    <w:rsid w:val="00500870"/>
    <w:rsid w:val="00504A79"/>
    <w:rsid w:val="00505668"/>
    <w:rsid w:val="005068EC"/>
    <w:rsid w:val="00506D03"/>
    <w:rsid w:val="00512B62"/>
    <w:rsid w:val="005140C4"/>
    <w:rsid w:val="00523620"/>
    <w:rsid w:val="00532F25"/>
    <w:rsid w:val="00536E89"/>
    <w:rsid w:val="00541664"/>
    <w:rsid w:val="00541C6E"/>
    <w:rsid w:val="0054666D"/>
    <w:rsid w:val="00550D3D"/>
    <w:rsid w:val="00553473"/>
    <w:rsid w:val="00554B84"/>
    <w:rsid w:val="005662F6"/>
    <w:rsid w:val="00572C66"/>
    <w:rsid w:val="00576E6A"/>
    <w:rsid w:val="00580A04"/>
    <w:rsid w:val="00580F62"/>
    <w:rsid w:val="0058230D"/>
    <w:rsid w:val="00594CAD"/>
    <w:rsid w:val="005970E4"/>
    <w:rsid w:val="00597E59"/>
    <w:rsid w:val="005B0888"/>
    <w:rsid w:val="005B174C"/>
    <w:rsid w:val="005B1F2A"/>
    <w:rsid w:val="005B43AF"/>
    <w:rsid w:val="005B4A26"/>
    <w:rsid w:val="005C03FD"/>
    <w:rsid w:val="005C0FFC"/>
    <w:rsid w:val="005C1B39"/>
    <w:rsid w:val="005C1F69"/>
    <w:rsid w:val="005C4AD3"/>
    <w:rsid w:val="005C4E90"/>
    <w:rsid w:val="005C5859"/>
    <w:rsid w:val="005D37C8"/>
    <w:rsid w:val="005D47C7"/>
    <w:rsid w:val="005D768E"/>
    <w:rsid w:val="005E086B"/>
    <w:rsid w:val="005E751A"/>
    <w:rsid w:val="005F4021"/>
    <w:rsid w:val="005F5A92"/>
    <w:rsid w:val="005F6FE9"/>
    <w:rsid w:val="006019FA"/>
    <w:rsid w:val="00610B5C"/>
    <w:rsid w:val="00616EBC"/>
    <w:rsid w:val="00620447"/>
    <w:rsid w:val="00620748"/>
    <w:rsid w:val="006359CD"/>
    <w:rsid w:val="006368BF"/>
    <w:rsid w:val="006421CE"/>
    <w:rsid w:val="00651700"/>
    <w:rsid w:val="00655909"/>
    <w:rsid w:val="00665C6F"/>
    <w:rsid w:val="0067053F"/>
    <w:rsid w:val="00671230"/>
    <w:rsid w:val="00675BF5"/>
    <w:rsid w:val="00676F15"/>
    <w:rsid w:val="00682787"/>
    <w:rsid w:val="0068311A"/>
    <w:rsid w:val="006936D9"/>
    <w:rsid w:val="00697F70"/>
    <w:rsid w:val="006A13A6"/>
    <w:rsid w:val="006A3B72"/>
    <w:rsid w:val="006A3D73"/>
    <w:rsid w:val="006B08DF"/>
    <w:rsid w:val="006B1EF5"/>
    <w:rsid w:val="006C33C5"/>
    <w:rsid w:val="006C38EE"/>
    <w:rsid w:val="006D769C"/>
    <w:rsid w:val="006E423B"/>
    <w:rsid w:val="006E5946"/>
    <w:rsid w:val="006F1208"/>
    <w:rsid w:val="006F13CC"/>
    <w:rsid w:val="006F50EB"/>
    <w:rsid w:val="006F7447"/>
    <w:rsid w:val="006F7980"/>
    <w:rsid w:val="007021F5"/>
    <w:rsid w:val="00703619"/>
    <w:rsid w:val="007065A4"/>
    <w:rsid w:val="00710A84"/>
    <w:rsid w:val="0071121C"/>
    <w:rsid w:val="00711F09"/>
    <w:rsid w:val="00712F22"/>
    <w:rsid w:val="00713F69"/>
    <w:rsid w:val="007159C9"/>
    <w:rsid w:val="00715AF0"/>
    <w:rsid w:val="007177D9"/>
    <w:rsid w:val="00717FA2"/>
    <w:rsid w:val="007204F3"/>
    <w:rsid w:val="00725A79"/>
    <w:rsid w:val="007261DC"/>
    <w:rsid w:val="007265ED"/>
    <w:rsid w:val="00737D92"/>
    <w:rsid w:val="00751850"/>
    <w:rsid w:val="00751889"/>
    <w:rsid w:val="00752C92"/>
    <w:rsid w:val="007544C2"/>
    <w:rsid w:val="0075695F"/>
    <w:rsid w:val="00756D53"/>
    <w:rsid w:val="007571F6"/>
    <w:rsid w:val="007609BC"/>
    <w:rsid w:val="00766610"/>
    <w:rsid w:val="007671FC"/>
    <w:rsid w:val="0077068F"/>
    <w:rsid w:val="00770BAF"/>
    <w:rsid w:val="00772464"/>
    <w:rsid w:val="007735AE"/>
    <w:rsid w:val="00775AFB"/>
    <w:rsid w:val="007812CC"/>
    <w:rsid w:val="00784212"/>
    <w:rsid w:val="00787EE0"/>
    <w:rsid w:val="0079183F"/>
    <w:rsid w:val="00791E47"/>
    <w:rsid w:val="00792696"/>
    <w:rsid w:val="007957FC"/>
    <w:rsid w:val="007A1211"/>
    <w:rsid w:val="007A1CA8"/>
    <w:rsid w:val="007A2B3C"/>
    <w:rsid w:val="007A3E82"/>
    <w:rsid w:val="007A658D"/>
    <w:rsid w:val="007A6ACF"/>
    <w:rsid w:val="007A797C"/>
    <w:rsid w:val="007C005C"/>
    <w:rsid w:val="007C3F14"/>
    <w:rsid w:val="007C4027"/>
    <w:rsid w:val="007D0FA1"/>
    <w:rsid w:val="007D2431"/>
    <w:rsid w:val="007D7F6E"/>
    <w:rsid w:val="007E2C51"/>
    <w:rsid w:val="007E2E90"/>
    <w:rsid w:val="007E3E4D"/>
    <w:rsid w:val="007F30F6"/>
    <w:rsid w:val="007F3517"/>
    <w:rsid w:val="007F4E97"/>
    <w:rsid w:val="007F65E8"/>
    <w:rsid w:val="007F6602"/>
    <w:rsid w:val="007F752D"/>
    <w:rsid w:val="00803B71"/>
    <w:rsid w:val="00804DE2"/>
    <w:rsid w:val="00806FAA"/>
    <w:rsid w:val="00814DBA"/>
    <w:rsid w:val="0081617A"/>
    <w:rsid w:val="00817B85"/>
    <w:rsid w:val="008239F0"/>
    <w:rsid w:val="0082539B"/>
    <w:rsid w:val="008259E7"/>
    <w:rsid w:val="0082638F"/>
    <w:rsid w:val="00827AAA"/>
    <w:rsid w:val="00830FB5"/>
    <w:rsid w:val="00835326"/>
    <w:rsid w:val="00837896"/>
    <w:rsid w:val="008402C9"/>
    <w:rsid w:val="00841AB6"/>
    <w:rsid w:val="008422A7"/>
    <w:rsid w:val="0085272E"/>
    <w:rsid w:val="008555DF"/>
    <w:rsid w:val="0085700C"/>
    <w:rsid w:val="00857430"/>
    <w:rsid w:val="00862846"/>
    <w:rsid w:val="00863228"/>
    <w:rsid w:val="008644C0"/>
    <w:rsid w:val="008675D5"/>
    <w:rsid w:val="00876306"/>
    <w:rsid w:val="00876FE5"/>
    <w:rsid w:val="008778E1"/>
    <w:rsid w:val="0088168B"/>
    <w:rsid w:val="008847C7"/>
    <w:rsid w:val="00884A81"/>
    <w:rsid w:val="00891AA8"/>
    <w:rsid w:val="00894513"/>
    <w:rsid w:val="008946AA"/>
    <w:rsid w:val="008970F9"/>
    <w:rsid w:val="008A2BBE"/>
    <w:rsid w:val="008A38D6"/>
    <w:rsid w:val="008A5CDC"/>
    <w:rsid w:val="008B24BA"/>
    <w:rsid w:val="008B2C9D"/>
    <w:rsid w:val="008B5AAE"/>
    <w:rsid w:val="008C08C4"/>
    <w:rsid w:val="008C47A3"/>
    <w:rsid w:val="008C5BAF"/>
    <w:rsid w:val="008C6386"/>
    <w:rsid w:val="008C6EF9"/>
    <w:rsid w:val="008D0A1F"/>
    <w:rsid w:val="008D1B5C"/>
    <w:rsid w:val="008D38C4"/>
    <w:rsid w:val="008D4AC2"/>
    <w:rsid w:val="008D5064"/>
    <w:rsid w:val="008D6341"/>
    <w:rsid w:val="008D6D00"/>
    <w:rsid w:val="008E2549"/>
    <w:rsid w:val="008E2A5D"/>
    <w:rsid w:val="008F0CD1"/>
    <w:rsid w:val="008F36DC"/>
    <w:rsid w:val="00903DB8"/>
    <w:rsid w:val="009043D6"/>
    <w:rsid w:val="0091014B"/>
    <w:rsid w:val="00913D78"/>
    <w:rsid w:val="00914861"/>
    <w:rsid w:val="00915547"/>
    <w:rsid w:val="0091573C"/>
    <w:rsid w:val="00923EDF"/>
    <w:rsid w:val="00927127"/>
    <w:rsid w:val="0093409A"/>
    <w:rsid w:val="00950ADE"/>
    <w:rsid w:val="0095651A"/>
    <w:rsid w:val="00957D6A"/>
    <w:rsid w:val="0096043B"/>
    <w:rsid w:val="009605F4"/>
    <w:rsid w:val="00961A04"/>
    <w:rsid w:val="00964633"/>
    <w:rsid w:val="00964E5D"/>
    <w:rsid w:val="00971AA2"/>
    <w:rsid w:val="009736B7"/>
    <w:rsid w:val="009741A1"/>
    <w:rsid w:val="00983083"/>
    <w:rsid w:val="00983726"/>
    <w:rsid w:val="00983FB2"/>
    <w:rsid w:val="00984473"/>
    <w:rsid w:val="00986C6D"/>
    <w:rsid w:val="00990399"/>
    <w:rsid w:val="00990728"/>
    <w:rsid w:val="00993610"/>
    <w:rsid w:val="00994A29"/>
    <w:rsid w:val="009A35D0"/>
    <w:rsid w:val="009A43BB"/>
    <w:rsid w:val="009A6B8D"/>
    <w:rsid w:val="009A751A"/>
    <w:rsid w:val="009B151B"/>
    <w:rsid w:val="009B331D"/>
    <w:rsid w:val="009B5DBE"/>
    <w:rsid w:val="009B5E02"/>
    <w:rsid w:val="009B6CFC"/>
    <w:rsid w:val="009B7A21"/>
    <w:rsid w:val="009C16D1"/>
    <w:rsid w:val="009C6F5C"/>
    <w:rsid w:val="009D11AD"/>
    <w:rsid w:val="009D13C7"/>
    <w:rsid w:val="009D416E"/>
    <w:rsid w:val="009D4C8A"/>
    <w:rsid w:val="009D6941"/>
    <w:rsid w:val="009D6A57"/>
    <w:rsid w:val="009E1C29"/>
    <w:rsid w:val="009E602F"/>
    <w:rsid w:val="009E7327"/>
    <w:rsid w:val="009F3C26"/>
    <w:rsid w:val="009F4867"/>
    <w:rsid w:val="009F50C4"/>
    <w:rsid w:val="009F59E5"/>
    <w:rsid w:val="009F5AED"/>
    <w:rsid w:val="009F6409"/>
    <w:rsid w:val="00A01ACD"/>
    <w:rsid w:val="00A023CB"/>
    <w:rsid w:val="00A04865"/>
    <w:rsid w:val="00A04FCA"/>
    <w:rsid w:val="00A114D5"/>
    <w:rsid w:val="00A23716"/>
    <w:rsid w:val="00A24DD5"/>
    <w:rsid w:val="00A266BB"/>
    <w:rsid w:val="00A26F3D"/>
    <w:rsid w:val="00A325E7"/>
    <w:rsid w:val="00A327DD"/>
    <w:rsid w:val="00A32BF7"/>
    <w:rsid w:val="00A34B04"/>
    <w:rsid w:val="00A365CD"/>
    <w:rsid w:val="00A426B3"/>
    <w:rsid w:val="00A43765"/>
    <w:rsid w:val="00A4540E"/>
    <w:rsid w:val="00A45526"/>
    <w:rsid w:val="00A45C87"/>
    <w:rsid w:val="00A47D88"/>
    <w:rsid w:val="00A57A04"/>
    <w:rsid w:val="00A60662"/>
    <w:rsid w:val="00A66DF0"/>
    <w:rsid w:val="00A73D47"/>
    <w:rsid w:val="00A85C6F"/>
    <w:rsid w:val="00A8654B"/>
    <w:rsid w:val="00A87A06"/>
    <w:rsid w:val="00A916B1"/>
    <w:rsid w:val="00A934F4"/>
    <w:rsid w:val="00A93902"/>
    <w:rsid w:val="00A93E9A"/>
    <w:rsid w:val="00A940AF"/>
    <w:rsid w:val="00A95D0A"/>
    <w:rsid w:val="00A95EB4"/>
    <w:rsid w:val="00A97803"/>
    <w:rsid w:val="00AA1236"/>
    <w:rsid w:val="00AA2C03"/>
    <w:rsid w:val="00AA2D71"/>
    <w:rsid w:val="00AA62B7"/>
    <w:rsid w:val="00AA67AA"/>
    <w:rsid w:val="00AC184D"/>
    <w:rsid w:val="00AC6FE4"/>
    <w:rsid w:val="00AC7EA6"/>
    <w:rsid w:val="00AD3492"/>
    <w:rsid w:val="00AD6720"/>
    <w:rsid w:val="00AF075D"/>
    <w:rsid w:val="00AF176A"/>
    <w:rsid w:val="00AF3D1F"/>
    <w:rsid w:val="00AF4874"/>
    <w:rsid w:val="00B00F72"/>
    <w:rsid w:val="00B044FC"/>
    <w:rsid w:val="00B04DE2"/>
    <w:rsid w:val="00B073CD"/>
    <w:rsid w:val="00B078BD"/>
    <w:rsid w:val="00B11F49"/>
    <w:rsid w:val="00B1525B"/>
    <w:rsid w:val="00B2613E"/>
    <w:rsid w:val="00B2753E"/>
    <w:rsid w:val="00B2799D"/>
    <w:rsid w:val="00B31CCA"/>
    <w:rsid w:val="00B33FCE"/>
    <w:rsid w:val="00B3601E"/>
    <w:rsid w:val="00B369A1"/>
    <w:rsid w:val="00B402B6"/>
    <w:rsid w:val="00B425AA"/>
    <w:rsid w:val="00B4363D"/>
    <w:rsid w:val="00B44F3D"/>
    <w:rsid w:val="00B45D4F"/>
    <w:rsid w:val="00B46457"/>
    <w:rsid w:val="00B51B58"/>
    <w:rsid w:val="00B55758"/>
    <w:rsid w:val="00B61345"/>
    <w:rsid w:val="00B627B3"/>
    <w:rsid w:val="00B658E1"/>
    <w:rsid w:val="00B65B2A"/>
    <w:rsid w:val="00B710BE"/>
    <w:rsid w:val="00B75BE0"/>
    <w:rsid w:val="00B76990"/>
    <w:rsid w:val="00B7747A"/>
    <w:rsid w:val="00B85872"/>
    <w:rsid w:val="00B87E31"/>
    <w:rsid w:val="00B96F96"/>
    <w:rsid w:val="00B97F84"/>
    <w:rsid w:val="00BA1CEF"/>
    <w:rsid w:val="00BA2BAA"/>
    <w:rsid w:val="00BA53AF"/>
    <w:rsid w:val="00BA6412"/>
    <w:rsid w:val="00BB0108"/>
    <w:rsid w:val="00BB46E3"/>
    <w:rsid w:val="00BB6168"/>
    <w:rsid w:val="00BC1669"/>
    <w:rsid w:val="00BC22AF"/>
    <w:rsid w:val="00BC4259"/>
    <w:rsid w:val="00BC4FFD"/>
    <w:rsid w:val="00BC6458"/>
    <w:rsid w:val="00BD08C1"/>
    <w:rsid w:val="00BD2863"/>
    <w:rsid w:val="00BD6109"/>
    <w:rsid w:val="00BD69EE"/>
    <w:rsid w:val="00BE36D5"/>
    <w:rsid w:val="00BE5E3C"/>
    <w:rsid w:val="00BE6CDD"/>
    <w:rsid w:val="00BF2F96"/>
    <w:rsid w:val="00BF521D"/>
    <w:rsid w:val="00C005A2"/>
    <w:rsid w:val="00C030D1"/>
    <w:rsid w:val="00C04214"/>
    <w:rsid w:val="00C04547"/>
    <w:rsid w:val="00C062C7"/>
    <w:rsid w:val="00C11E00"/>
    <w:rsid w:val="00C12BD4"/>
    <w:rsid w:val="00C16FB0"/>
    <w:rsid w:val="00C20B71"/>
    <w:rsid w:val="00C22062"/>
    <w:rsid w:val="00C22A69"/>
    <w:rsid w:val="00C23921"/>
    <w:rsid w:val="00C24623"/>
    <w:rsid w:val="00C25CB1"/>
    <w:rsid w:val="00C26B34"/>
    <w:rsid w:val="00C31CAA"/>
    <w:rsid w:val="00C37EC3"/>
    <w:rsid w:val="00C46649"/>
    <w:rsid w:val="00C50A17"/>
    <w:rsid w:val="00C50F84"/>
    <w:rsid w:val="00C5100F"/>
    <w:rsid w:val="00C5277C"/>
    <w:rsid w:val="00C53954"/>
    <w:rsid w:val="00C53A3C"/>
    <w:rsid w:val="00C60DE6"/>
    <w:rsid w:val="00C64769"/>
    <w:rsid w:val="00C64910"/>
    <w:rsid w:val="00C65EBF"/>
    <w:rsid w:val="00C66147"/>
    <w:rsid w:val="00C7030E"/>
    <w:rsid w:val="00C7077D"/>
    <w:rsid w:val="00C70C5E"/>
    <w:rsid w:val="00C76918"/>
    <w:rsid w:val="00C77891"/>
    <w:rsid w:val="00C80652"/>
    <w:rsid w:val="00C811E0"/>
    <w:rsid w:val="00C84C01"/>
    <w:rsid w:val="00C84E97"/>
    <w:rsid w:val="00C86732"/>
    <w:rsid w:val="00C92745"/>
    <w:rsid w:val="00C94AAB"/>
    <w:rsid w:val="00C965CD"/>
    <w:rsid w:val="00C96E7C"/>
    <w:rsid w:val="00CA474C"/>
    <w:rsid w:val="00CA7552"/>
    <w:rsid w:val="00CA7CE9"/>
    <w:rsid w:val="00CB2D2D"/>
    <w:rsid w:val="00CB501F"/>
    <w:rsid w:val="00CB66FF"/>
    <w:rsid w:val="00CD5ABB"/>
    <w:rsid w:val="00CE52BD"/>
    <w:rsid w:val="00CF20BF"/>
    <w:rsid w:val="00CF396B"/>
    <w:rsid w:val="00CF39D2"/>
    <w:rsid w:val="00CF555D"/>
    <w:rsid w:val="00D01E7E"/>
    <w:rsid w:val="00D07C6F"/>
    <w:rsid w:val="00D10CC6"/>
    <w:rsid w:val="00D11910"/>
    <w:rsid w:val="00D14086"/>
    <w:rsid w:val="00D16827"/>
    <w:rsid w:val="00D17512"/>
    <w:rsid w:val="00D211FA"/>
    <w:rsid w:val="00D23928"/>
    <w:rsid w:val="00D348F7"/>
    <w:rsid w:val="00D349B0"/>
    <w:rsid w:val="00D354C1"/>
    <w:rsid w:val="00D35F29"/>
    <w:rsid w:val="00D42798"/>
    <w:rsid w:val="00D44BEF"/>
    <w:rsid w:val="00D45120"/>
    <w:rsid w:val="00D45384"/>
    <w:rsid w:val="00D4628C"/>
    <w:rsid w:val="00D462B0"/>
    <w:rsid w:val="00D5329E"/>
    <w:rsid w:val="00D55B16"/>
    <w:rsid w:val="00D61222"/>
    <w:rsid w:val="00D6449E"/>
    <w:rsid w:val="00D742E8"/>
    <w:rsid w:val="00D77D23"/>
    <w:rsid w:val="00D83CE5"/>
    <w:rsid w:val="00D8524F"/>
    <w:rsid w:val="00D91F0C"/>
    <w:rsid w:val="00D94C7B"/>
    <w:rsid w:val="00D95151"/>
    <w:rsid w:val="00D95B35"/>
    <w:rsid w:val="00D95D32"/>
    <w:rsid w:val="00DA55B8"/>
    <w:rsid w:val="00DA7765"/>
    <w:rsid w:val="00DC0B99"/>
    <w:rsid w:val="00DC1B24"/>
    <w:rsid w:val="00DC261A"/>
    <w:rsid w:val="00DC26D9"/>
    <w:rsid w:val="00DC593A"/>
    <w:rsid w:val="00DD4BEE"/>
    <w:rsid w:val="00DD4C45"/>
    <w:rsid w:val="00DD53D3"/>
    <w:rsid w:val="00DD560B"/>
    <w:rsid w:val="00DD78B3"/>
    <w:rsid w:val="00DE05E9"/>
    <w:rsid w:val="00DE061F"/>
    <w:rsid w:val="00DF1E9C"/>
    <w:rsid w:val="00E06C01"/>
    <w:rsid w:val="00E1118C"/>
    <w:rsid w:val="00E13AC4"/>
    <w:rsid w:val="00E14F08"/>
    <w:rsid w:val="00E1667C"/>
    <w:rsid w:val="00E171CB"/>
    <w:rsid w:val="00E17E03"/>
    <w:rsid w:val="00E26B52"/>
    <w:rsid w:val="00E277BF"/>
    <w:rsid w:val="00E31F53"/>
    <w:rsid w:val="00E403B1"/>
    <w:rsid w:val="00E44145"/>
    <w:rsid w:val="00E45D8A"/>
    <w:rsid w:val="00E46B4F"/>
    <w:rsid w:val="00E524BE"/>
    <w:rsid w:val="00E61907"/>
    <w:rsid w:val="00E640B0"/>
    <w:rsid w:val="00E71577"/>
    <w:rsid w:val="00E731B5"/>
    <w:rsid w:val="00E74CA9"/>
    <w:rsid w:val="00E80277"/>
    <w:rsid w:val="00E81EA5"/>
    <w:rsid w:val="00E857BC"/>
    <w:rsid w:val="00E87CF0"/>
    <w:rsid w:val="00E92055"/>
    <w:rsid w:val="00E92A62"/>
    <w:rsid w:val="00EA27D0"/>
    <w:rsid w:val="00EA59B6"/>
    <w:rsid w:val="00EB1D29"/>
    <w:rsid w:val="00EB6888"/>
    <w:rsid w:val="00ED0D5D"/>
    <w:rsid w:val="00ED1C06"/>
    <w:rsid w:val="00ED29EF"/>
    <w:rsid w:val="00ED3963"/>
    <w:rsid w:val="00ED63C5"/>
    <w:rsid w:val="00ED68D3"/>
    <w:rsid w:val="00ED6FAD"/>
    <w:rsid w:val="00EE5F3A"/>
    <w:rsid w:val="00EE5F9B"/>
    <w:rsid w:val="00EE60DD"/>
    <w:rsid w:val="00EF0C72"/>
    <w:rsid w:val="00EF0EF9"/>
    <w:rsid w:val="00EF2A3A"/>
    <w:rsid w:val="00EF3542"/>
    <w:rsid w:val="00EF4067"/>
    <w:rsid w:val="00F1012B"/>
    <w:rsid w:val="00F16B39"/>
    <w:rsid w:val="00F22FD2"/>
    <w:rsid w:val="00F23817"/>
    <w:rsid w:val="00F25532"/>
    <w:rsid w:val="00F35C04"/>
    <w:rsid w:val="00F37B3C"/>
    <w:rsid w:val="00F43B56"/>
    <w:rsid w:val="00F5008D"/>
    <w:rsid w:val="00F5037A"/>
    <w:rsid w:val="00F55793"/>
    <w:rsid w:val="00F625DB"/>
    <w:rsid w:val="00F6328D"/>
    <w:rsid w:val="00F64342"/>
    <w:rsid w:val="00F66A93"/>
    <w:rsid w:val="00F7114C"/>
    <w:rsid w:val="00F71424"/>
    <w:rsid w:val="00F72590"/>
    <w:rsid w:val="00F72F43"/>
    <w:rsid w:val="00F7446B"/>
    <w:rsid w:val="00F7659A"/>
    <w:rsid w:val="00F80009"/>
    <w:rsid w:val="00F803CD"/>
    <w:rsid w:val="00F876B6"/>
    <w:rsid w:val="00F922FA"/>
    <w:rsid w:val="00F9283C"/>
    <w:rsid w:val="00F9352B"/>
    <w:rsid w:val="00FA15A7"/>
    <w:rsid w:val="00FA1A5D"/>
    <w:rsid w:val="00FA2BD7"/>
    <w:rsid w:val="00FA67EE"/>
    <w:rsid w:val="00FA729C"/>
    <w:rsid w:val="00FB1049"/>
    <w:rsid w:val="00FB379B"/>
    <w:rsid w:val="00FB47D0"/>
    <w:rsid w:val="00FB781F"/>
    <w:rsid w:val="00FB7D81"/>
    <w:rsid w:val="00FC0F83"/>
    <w:rsid w:val="00FC1428"/>
    <w:rsid w:val="00FC4372"/>
    <w:rsid w:val="00FC551F"/>
    <w:rsid w:val="00FC63D7"/>
    <w:rsid w:val="00FD0492"/>
    <w:rsid w:val="00FD34F3"/>
    <w:rsid w:val="00FD4B5C"/>
    <w:rsid w:val="00FD4C42"/>
    <w:rsid w:val="00FE47E8"/>
    <w:rsid w:val="00FE79B9"/>
    <w:rsid w:val="00FF1ECC"/>
    <w:rsid w:val="08DA5975"/>
    <w:rsid w:val="2653634F"/>
    <w:rsid w:val="30435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D632F4"/>
  <w15:docId w15:val="{9E01C146-FFBB-4F52-A2F6-7C991C64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sz w:val="26"/>
      <w:szCs w:val="22"/>
    </w:rPr>
  </w:style>
  <w:style w:type="paragraph" w:styleId="Heading1">
    <w:name w:val="heading 1"/>
    <w:basedOn w:val="Normal"/>
    <w:next w:val="Normal"/>
    <w:link w:val="Heading1Char"/>
    <w:uiPriority w:val="9"/>
    <w:qFormat/>
    <w:pPr>
      <w:keepNext/>
      <w:keepLines/>
      <w:spacing w:before="240"/>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pPr>
      <w:keepNext/>
      <w:keepLines/>
      <w:spacing w:before="4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pPr>
      <w:keepNext/>
      <w:keepLines/>
      <w:spacing w:before="40"/>
      <w:outlineLvl w:val="2"/>
    </w:pPr>
    <w:rPr>
      <w:rFonts w:eastAsia="Times New Roman"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b/>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rPr>
      <w:sz w:val="20"/>
      <w:szCs w:val="20"/>
    </w:rPr>
  </w:style>
  <w:style w:type="paragraph" w:styleId="Footer">
    <w:name w:val="footer"/>
    <w:basedOn w:val="Normal"/>
    <w:link w:val="FooterChar"/>
    <w:uiPriority w:val="99"/>
    <w:unhideWhenUsed/>
    <w:qFormat/>
    <w:pPr>
      <w:tabs>
        <w:tab w:val="center" w:pos="4680"/>
        <w:tab w:val="right" w:pos="9360"/>
      </w:tabs>
    </w:pPr>
    <w:rPr>
      <w:rFonts w:eastAsia="Calibri" w:cs="Times New Roman"/>
      <w:sz w:val="24"/>
    </w:rPr>
  </w:style>
  <w:style w:type="paragraph" w:styleId="Header">
    <w:name w:val="header"/>
    <w:basedOn w:val="Normal"/>
    <w:link w:val="HeaderChar"/>
    <w:uiPriority w:val="99"/>
    <w:unhideWhenUsed/>
    <w:qFormat/>
    <w:pPr>
      <w:tabs>
        <w:tab w:val="center" w:pos="4680"/>
        <w:tab w:val="right" w:pos="9360"/>
      </w:tabs>
    </w:pPr>
    <w:rPr>
      <w:rFonts w:eastAsia="Calibri" w:cs="Times New Roman"/>
      <w:sz w:val="24"/>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before="240" w:after="120"/>
    </w:pPr>
    <w:rPr>
      <w:rFonts w:asciiTheme="minorHAnsi" w:hAnsiTheme="minorHAnsi" w:cstheme="minorHAnsi"/>
      <w:b/>
      <w:bCs/>
      <w:sz w:val="20"/>
      <w:szCs w:val="20"/>
    </w:rPr>
  </w:style>
  <w:style w:type="paragraph" w:styleId="TOC2">
    <w:name w:val="toc 2"/>
    <w:basedOn w:val="Normal"/>
    <w:next w:val="Normal"/>
    <w:uiPriority w:val="39"/>
    <w:unhideWhenUsed/>
    <w:qFormat/>
    <w:pPr>
      <w:spacing w:before="120"/>
      <w:ind w:left="260"/>
    </w:pPr>
    <w:rPr>
      <w:rFonts w:asciiTheme="minorHAnsi" w:hAnsiTheme="minorHAnsi" w:cstheme="minorHAnsi"/>
      <w:i/>
      <w:iCs/>
      <w:sz w:val="20"/>
      <w:szCs w:val="20"/>
    </w:rPr>
  </w:style>
  <w:style w:type="paragraph" w:styleId="TOC3">
    <w:name w:val="toc 3"/>
    <w:basedOn w:val="Normal"/>
    <w:next w:val="Normal"/>
    <w:uiPriority w:val="39"/>
    <w:unhideWhenUsed/>
    <w:qFormat/>
    <w:pPr>
      <w:ind w:left="520"/>
    </w:pPr>
    <w:rPr>
      <w:rFonts w:asciiTheme="minorHAnsi" w:hAnsiTheme="minorHAnsi" w:cstheme="minorHAnsi"/>
      <w:sz w:val="20"/>
      <w:szCs w:val="20"/>
    </w:rPr>
  </w:style>
  <w:style w:type="paragraph" w:styleId="TOC4">
    <w:name w:val="toc 4"/>
    <w:basedOn w:val="Normal"/>
    <w:next w:val="Normal"/>
    <w:autoRedefine/>
    <w:uiPriority w:val="39"/>
    <w:unhideWhenUsed/>
    <w:qFormat/>
    <w:pPr>
      <w:ind w:left="780"/>
    </w:pPr>
    <w:rPr>
      <w:rFonts w:asciiTheme="minorHAnsi" w:hAnsiTheme="minorHAnsi" w:cstheme="minorHAnsi"/>
      <w:sz w:val="20"/>
      <w:szCs w:val="20"/>
    </w:rPr>
  </w:style>
  <w:style w:type="paragraph" w:styleId="TOC5">
    <w:name w:val="toc 5"/>
    <w:basedOn w:val="Normal"/>
    <w:next w:val="Normal"/>
    <w:autoRedefine/>
    <w:uiPriority w:val="39"/>
    <w:unhideWhenUsed/>
    <w:pPr>
      <w:ind w:left="1040"/>
    </w:pPr>
    <w:rPr>
      <w:rFonts w:asciiTheme="minorHAnsi" w:hAnsiTheme="minorHAnsi" w:cstheme="minorHAnsi"/>
      <w:sz w:val="20"/>
      <w:szCs w:val="20"/>
    </w:rPr>
  </w:style>
  <w:style w:type="paragraph" w:styleId="TOC6">
    <w:name w:val="toc 6"/>
    <w:basedOn w:val="Normal"/>
    <w:next w:val="Normal"/>
    <w:autoRedefine/>
    <w:uiPriority w:val="39"/>
    <w:unhideWhenUsed/>
    <w:qFormat/>
    <w:pPr>
      <w:ind w:left="1300"/>
    </w:pPr>
    <w:rPr>
      <w:rFonts w:asciiTheme="minorHAnsi" w:hAnsiTheme="minorHAnsi" w:cstheme="minorHAnsi"/>
      <w:sz w:val="20"/>
      <w:szCs w:val="20"/>
    </w:rPr>
  </w:style>
  <w:style w:type="paragraph" w:styleId="TOC7">
    <w:name w:val="toc 7"/>
    <w:basedOn w:val="Normal"/>
    <w:next w:val="Normal"/>
    <w:autoRedefine/>
    <w:uiPriority w:val="39"/>
    <w:unhideWhenUsed/>
    <w:pPr>
      <w:ind w:left="1560"/>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820"/>
    </w:pPr>
    <w:rPr>
      <w:rFonts w:asciiTheme="minorHAnsi" w:hAnsiTheme="minorHAnsi" w:cstheme="minorHAnsi"/>
      <w:sz w:val="20"/>
      <w:szCs w:val="20"/>
    </w:rPr>
  </w:style>
  <w:style w:type="paragraph" w:styleId="TOC9">
    <w:name w:val="toc 9"/>
    <w:basedOn w:val="Normal"/>
    <w:next w:val="Normal"/>
    <w:autoRedefine/>
    <w:uiPriority w:val="39"/>
    <w:unhideWhenUsed/>
    <w:qFormat/>
    <w:pPr>
      <w:ind w:left="2080"/>
    </w:pPr>
    <w:rPr>
      <w:rFonts w:asciiTheme="minorHAnsi" w:hAnsiTheme="minorHAnsi" w:cstheme="minorHAnsi"/>
      <w:sz w:val="20"/>
      <w:szCs w:val="20"/>
    </w:rPr>
  </w:style>
  <w:style w:type="character" w:styleId="PlaceholderText">
    <w:name w:val="Placeholder Text"/>
    <w:basedOn w:val="DefaultParagraphFont"/>
    <w:uiPriority w:val="99"/>
    <w:semiHidden/>
    <w:qFormat/>
    <w:rPr>
      <w:color w:val="808080"/>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sz w:val="26"/>
      <w:szCs w:val="24"/>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uiPriority w:val="99"/>
    <w:qFormat/>
    <w:rPr>
      <w:rFonts w:ascii="Times New Roman" w:eastAsia="Calibri" w:hAnsi="Times New Roman" w:cs="Times New Roman"/>
      <w:sz w:val="24"/>
    </w:rPr>
  </w:style>
  <w:style w:type="paragraph" w:styleId="ListParagraph">
    <w:name w:val="List Paragraph"/>
    <w:basedOn w:val="Normal"/>
    <w:link w:val="ListParagraphChar"/>
    <w:uiPriority w:val="34"/>
    <w:qFormat/>
    <w:pPr>
      <w:ind w:left="720"/>
      <w:contextualSpacing/>
    </w:pPr>
    <w:rPr>
      <w:rFonts w:eastAsia="Calibri" w:cs="Times New Roman"/>
      <w:sz w:val="28"/>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32"/>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styleId="NoSpacing">
    <w:name w:val="No Spacing"/>
    <w:uiPriority w:val="1"/>
    <w:qFormat/>
    <w:rPr>
      <w:rFonts w:ascii="Times New Roman" w:hAnsi="Times New Roman"/>
      <w:sz w:val="26"/>
      <w:szCs w:val="22"/>
    </w:rPr>
  </w:style>
  <w:style w:type="character" w:customStyle="1" w:styleId="apple-tab-span">
    <w:name w:val="apple-tab-span"/>
    <w:basedOn w:val="DefaultParagraphFont"/>
    <w:qFormat/>
  </w:style>
  <w:style w:type="paragraph" w:customStyle="1" w:styleId="TOCHeading2">
    <w:name w:val="TOC Heading2"/>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customStyle="1" w:styleId="WPSOffice1">
    <w:name w:val="WPSOffice手动目录 1"/>
    <w:qFormat/>
    <w:rPr>
      <w:rFonts w:ascii="Times New Roman" w:eastAsia="SimSun" w:hAnsi="Times New Roman" w:cs="Times New Roman"/>
    </w:rPr>
  </w:style>
  <w:style w:type="paragraph" w:customStyle="1" w:styleId="WPSOffice2">
    <w:name w:val="WPSOffice手动目录 2"/>
    <w:qFormat/>
    <w:pPr>
      <w:ind w:leftChars="200" w:left="200"/>
    </w:pPr>
    <w:rPr>
      <w:rFonts w:ascii="Times New Roman" w:eastAsia="SimSun" w:hAnsi="Times New Roman" w:cs="Times New Roman"/>
    </w:rPr>
  </w:style>
  <w:style w:type="paragraph" w:customStyle="1" w:styleId="WPSOffice3">
    <w:name w:val="WPSOffice手动目录 3"/>
    <w:pPr>
      <w:ind w:leftChars="400" w:left="400"/>
    </w:pPr>
    <w:rPr>
      <w:rFonts w:ascii="Times New Roman" w:eastAsia="SimSun" w:hAnsi="Times New Roman" w:cs="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rFonts w:ascii="Times New Roman" w:eastAsia="Calibri" w:hAnsi="Times New Roman" w:cs="Times New Roman"/>
      <w:sz w:val="28"/>
      <w:szCs w:val="22"/>
    </w:rPr>
  </w:style>
  <w:style w:type="paragraph" w:customStyle="1" w:styleId="p1">
    <w:name w:val="p1"/>
    <w:qFormat/>
    <w:rPr>
      <w:rFonts w:ascii="Helvetica Neue" w:eastAsia="Helvetica Neue" w:hAnsi="Helvetica Neue" w:cs="Times New Roman"/>
      <w:sz w:val="26"/>
      <w:szCs w:val="26"/>
      <w:lang w:eastAsia="zh-CN"/>
    </w:rPr>
  </w:style>
  <w:style w:type="paragraph" w:customStyle="1" w:styleId="Heading21">
    <w:name w:val="Heading 21"/>
    <w:basedOn w:val="ListParagraph"/>
    <w:link w:val="HEADING2Char0"/>
    <w:qFormat/>
    <w:pPr>
      <w:numPr>
        <w:numId w:val="1"/>
      </w:numPr>
      <w:spacing w:before="60" w:after="60" w:line="288" w:lineRule="auto"/>
      <w:ind w:right="576"/>
    </w:pPr>
    <w:rPr>
      <w:b/>
      <w:bCs/>
      <w:kern w:val="2"/>
      <w:sz w:val="24"/>
      <w:szCs w:val="24"/>
      <w14:ligatures w14:val="standardContextual"/>
    </w:rPr>
  </w:style>
  <w:style w:type="paragraph" w:customStyle="1" w:styleId="HEADING">
    <w:name w:val="HEADING"/>
    <w:basedOn w:val="Heading2"/>
    <w:link w:val="HEADINGChar"/>
    <w:qFormat/>
    <w:pPr>
      <w:keepNext w:val="0"/>
      <w:keepLines w:val="0"/>
      <w:numPr>
        <w:numId w:val="2"/>
      </w:numPr>
      <w:tabs>
        <w:tab w:val="left" w:pos="993"/>
      </w:tabs>
      <w:spacing w:before="0" w:after="160" w:line="312" w:lineRule="auto"/>
      <w:ind w:right="144"/>
      <w:contextualSpacing/>
    </w:pPr>
    <w:rPr>
      <w:rFonts w:cs="Times New Roman"/>
      <w:bCs/>
      <w:kern w:val="2"/>
      <w:sz w:val="26"/>
      <w:lang w:val="vi-VN"/>
      <w14:ligatures w14:val="standardContextual"/>
    </w:rPr>
  </w:style>
  <w:style w:type="character" w:customStyle="1" w:styleId="HEADING2Char0">
    <w:name w:val="HEADING 2 Char"/>
    <w:basedOn w:val="ListParagraphChar"/>
    <w:link w:val="Heading21"/>
    <w:rPr>
      <w:rFonts w:ascii="Times New Roman" w:eastAsia="Calibri" w:hAnsi="Times New Roman" w:cs="Times New Roman"/>
      <w:b/>
      <w:bCs/>
      <w:kern w:val="2"/>
      <w:sz w:val="24"/>
      <w:szCs w:val="24"/>
      <w14:ligatures w14:val="standardContextual"/>
    </w:rPr>
  </w:style>
  <w:style w:type="paragraph" w:customStyle="1" w:styleId="11HEADING">
    <w:name w:val="1.1.HEADING"/>
    <w:basedOn w:val="Normal"/>
    <w:link w:val="11HEADINGChar"/>
    <w:qFormat/>
    <w:pPr>
      <w:spacing w:before="60" w:after="60" w:line="288" w:lineRule="auto"/>
      <w:ind w:right="280"/>
      <w:jc w:val="both"/>
    </w:pPr>
    <w:rPr>
      <w:rFonts w:eastAsia="Times New Roman" w:cs="Times New Roman"/>
      <w:b/>
      <w:bCs/>
      <w:color w:val="000000"/>
      <w:sz w:val="24"/>
      <w:szCs w:val="24"/>
    </w:rPr>
  </w:style>
  <w:style w:type="character" w:customStyle="1" w:styleId="HEADINGChar">
    <w:name w:val="HEADING Char"/>
    <w:basedOn w:val="Heading2Char"/>
    <w:link w:val="HEADING"/>
    <w:rPr>
      <w:rFonts w:ascii="Times New Roman" w:eastAsiaTheme="majorEastAsia" w:hAnsi="Times New Roman" w:cs="Times New Roman"/>
      <w:b/>
      <w:bCs/>
      <w:kern w:val="2"/>
      <w:sz w:val="26"/>
      <w:szCs w:val="26"/>
      <w:lang w:val="vi-VN"/>
      <w14:ligatures w14:val="standardContextual"/>
    </w:rPr>
  </w:style>
  <w:style w:type="character" w:customStyle="1" w:styleId="11HEADINGChar">
    <w:name w:val="1.1.HEADING Char"/>
    <w:basedOn w:val="DefaultParagraphFont"/>
    <w:link w:val="11HEADING"/>
    <w:qFormat/>
    <w:rPr>
      <w:rFonts w:ascii="Times New Roman" w:eastAsia="Times New Roman" w:hAnsi="Times New Roman" w:cs="Times New Roman"/>
      <w:b/>
      <w:bCs/>
      <w:color w:val="000000"/>
      <w:sz w:val="24"/>
      <w:szCs w:val="24"/>
    </w:rPr>
  </w:style>
  <w:style w:type="character" w:customStyle="1" w:styleId="EndnoteTextChar">
    <w:name w:val="Endnote Text Char"/>
    <w:basedOn w:val="DefaultParagraphFont"/>
    <w:link w:val="EndnoteText"/>
    <w:uiPriority w:val="99"/>
    <w:semiHidden/>
    <w:qFormat/>
    <w:rPr>
      <w:rFonts w:ascii="Times New Roman" w:hAnsi="Times New Roman"/>
    </w:rPr>
  </w:style>
  <w:style w:type="paragraph" w:customStyle="1" w:styleId="Layout">
    <w:name w:val="Layout"/>
    <w:basedOn w:val="Normal"/>
    <w:link w:val="LayoutChar"/>
    <w:qFormat/>
    <w:pPr>
      <w:spacing w:before="120" w:after="120" w:line="312" w:lineRule="auto"/>
      <w:jc w:val="center"/>
    </w:pPr>
    <w:rPr>
      <w:rFonts w:cs="Times New Roman"/>
      <w:color w:val="000000"/>
      <w:szCs w:val="26"/>
      <w:lang w:val="vi-VN"/>
    </w:rPr>
  </w:style>
  <w:style w:type="character" w:customStyle="1" w:styleId="LayoutChar">
    <w:name w:val="Layout Char"/>
    <w:basedOn w:val="DefaultParagraphFont"/>
    <w:link w:val="Layout"/>
    <w:rPr>
      <w:rFonts w:ascii="Times New Roman" w:hAnsi="Times New Roman" w:cs="Times New Roman"/>
      <w:color w:val="000000"/>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hyperlink" Target="file:///C:\Users\hp\Downloads\AXURE-%20Web%20n&#244;ng%20s&#7843;n.docx" TargetMode="Externa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footer" Target="footer2.xml"/><Relationship Id="rId10" Type="http://schemas.openxmlformats.org/officeDocument/2006/relationships/hyperlink" Target="file:///C:\Users\hp\Downloads\AXURE-%20Web%20n&#244;ng%20s&#7843;n.docx" TargetMode="Externa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jpeg"/><Relationship Id="rId4" Type="http://schemas.openxmlformats.org/officeDocument/2006/relationships/styles" Target="styles.xml"/><Relationship Id="rId9" Type="http://schemas.openxmlformats.org/officeDocument/2006/relationships/hyperlink" Target="file:///C:\Users\hp\Downloads\AXURE-%20Web%20n&#244;ng%20s&#7843;n.docx"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file:///C:\Users\hp\Downloads\AXURE-%20Web%20n&#244;ng%20s&#7843;n.docx" TargetMode="Externa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F493C8-4AE0-47EF-897F-0CE6F90AF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Pages>31</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THỊ NGỌC LINH</cp:lastModifiedBy>
  <cp:revision>305</cp:revision>
  <cp:lastPrinted>2026-05-06T12:40:00Z</cp:lastPrinted>
  <dcterms:created xsi:type="dcterms:W3CDTF">2023-04-19T12:02:00Z</dcterms:created>
  <dcterms:modified xsi:type="dcterms:W3CDTF">2026-05-07T12:50:00Z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2F950A37AD3C4D028B9282B3EA189C8D</vt:lpwstr>
  </property>
  <property fmtid="{D5CDD505-2E9C-101B-9397-08002B2CF9AE}" pid="4" name="KSOTemplateDocerSaveRecord">
    <vt:lpwstr>eyJoZGlkIjoiOThlNzk3NGYzZWNmZjNjYWIzNmI0MDZlYWUzZWYzYmIiLCJ1c2VySWQiOiIxMzkyMjgwMjQ1MjkwIn0=</vt:lpwstr>
  </property>
</Properties>
</file>