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4D750C" w:rsidRPr="000B45FF" w:rsidTr="007F4070">
        <w:tc>
          <w:tcPr>
            <w:tcW w:w="5341" w:type="dxa"/>
          </w:tcPr>
          <w:tbl>
            <w:tblPr>
              <w:tblStyle w:val="TableGrid"/>
              <w:tblpPr w:leftFromText="180" w:rightFromText="180" w:vertAnchor="page" w:horzAnchor="page" w:tblpX="865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555"/>
              <w:gridCol w:w="2005"/>
            </w:tblGrid>
            <w:tr w:rsidR="00F17845" w:rsidRPr="000B45FF" w:rsidTr="00901715">
              <w:tc>
                <w:tcPr>
                  <w:tcW w:w="2555" w:type="dxa"/>
                </w:tcPr>
                <w:p w:rsidR="00F17845" w:rsidRPr="00602D2C" w:rsidRDefault="00F17845" w:rsidP="007F365F">
                  <w:pPr>
                    <w:bidi w:val="0"/>
                    <w:contextualSpacing/>
                    <w:jc w:val="righ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602D2C">
                    <w:rPr>
                      <w:rFonts w:asciiTheme="minorHAnsi" w:hAnsiTheme="minorHAnsi" w:cstheme="minorHAnsi"/>
                      <w:b/>
                      <w:bCs/>
                    </w:rPr>
                    <w:t>Address:</w:t>
                  </w:r>
                </w:p>
              </w:tc>
              <w:tc>
                <w:tcPr>
                  <w:tcW w:w="2005" w:type="dxa"/>
                </w:tcPr>
                <w:p w:rsidR="00F17845" w:rsidRPr="000B45FF" w:rsidRDefault="00901715" w:rsidP="00901715">
                  <w:pPr>
                    <w:tabs>
                      <w:tab w:val="left" w:pos="9300"/>
                    </w:tabs>
                    <w:bidi w:val="0"/>
                    <w:contextualSpacing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0B45FF">
                    <w:rPr>
                      <w:rFonts w:asciiTheme="minorHAnsi" w:hAnsiTheme="minorHAnsi" w:cstheme="minorHAnsi"/>
                    </w:rPr>
                    <w:t>Hod</w:t>
                  </w:r>
                  <w:proofErr w:type="spellEnd"/>
                  <w:r w:rsidRPr="000B45FF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B45FF">
                    <w:rPr>
                      <w:rFonts w:asciiTheme="minorHAnsi" w:hAnsiTheme="minorHAnsi" w:cstheme="minorHAnsi"/>
                    </w:rPr>
                    <w:t>Hasharon</w:t>
                  </w:r>
                  <w:proofErr w:type="spellEnd"/>
                </w:p>
              </w:tc>
            </w:tr>
            <w:tr w:rsidR="00901715" w:rsidRPr="000B45FF" w:rsidTr="00901715">
              <w:tc>
                <w:tcPr>
                  <w:tcW w:w="2555" w:type="dxa"/>
                </w:tcPr>
                <w:p w:rsidR="00901715" w:rsidRPr="000B45FF" w:rsidRDefault="00901715" w:rsidP="007F365F">
                  <w:pPr>
                    <w:bidi w:val="0"/>
                    <w:contextualSpacing/>
                    <w:jc w:val="right"/>
                    <w:rPr>
                      <w:rFonts w:asciiTheme="minorHAnsi" w:hAnsiTheme="minorHAnsi" w:cstheme="minorHAnsi"/>
                    </w:rPr>
                  </w:pPr>
                  <w:r w:rsidRPr="00602D2C">
                    <w:rPr>
                      <w:rFonts w:asciiTheme="minorHAnsi" w:hAnsiTheme="minorHAnsi" w:cstheme="minorHAnsi"/>
                      <w:b/>
                      <w:bCs/>
                    </w:rPr>
                    <w:t>Phone number</w:t>
                  </w:r>
                  <w:r w:rsidRPr="000B45FF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2005" w:type="dxa"/>
                </w:tcPr>
                <w:p w:rsidR="00901715" w:rsidRPr="000B45FF" w:rsidRDefault="00901715" w:rsidP="007F365F">
                  <w:pPr>
                    <w:bidi w:val="0"/>
                    <w:contextualSpacing/>
                    <w:rPr>
                      <w:rFonts w:asciiTheme="minorHAnsi" w:hAnsiTheme="minorHAnsi" w:cstheme="minorHAnsi"/>
                    </w:rPr>
                  </w:pPr>
                  <w:r w:rsidRPr="000B45FF">
                    <w:rPr>
                      <w:rFonts w:asciiTheme="minorHAnsi" w:hAnsiTheme="minorHAnsi" w:cstheme="minorHAnsi"/>
                      <w:rtl/>
                    </w:rPr>
                    <w:t>0</w:t>
                  </w:r>
                  <w:r w:rsidRPr="000B45FF">
                    <w:rPr>
                      <w:rFonts w:asciiTheme="minorHAnsi" w:hAnsiTheme="minorHAnsi" w:cstheme="minorHAnsi"/>
                    </w:rPr>
                    <w:t>50-8807701</w:t>
                  </w:r>
                </w:p>
              </w:tc>
            </w:tr>
            <w:tr w:rsidR="00901715" w:rsidRPr="000B45FF" w:rsidTr="00901715">
              <w:tc>
                <w:tcPr>
                  <w:tcW w:w="2555" w:type="dxa"/>
                </w:tcPr>
                <w:p w:rsidR="00901715" w:rsidRPr="000B45FF" w:rsidRDefault="00901715" w:rsidP="007F365F">
                  <w:pPr>
                    <w:bidi w:val="0"/>
                    <w:contextualSpacing/>
                    <w:jc w:val="right"/>
                    <w:rPr>
                      <w:rFonts w:asciiTheme="minorHAnsi" w:hAnsiTheme="minorHAnsi" w:cstheme="minorHAnsi"/>
                    </w:rPr>
                  </w:pPr>
                  <w:r w:rsidRPr="00602D2C">
                    <w:rPr>
                      <w:rFonts w:asciiTheme="minorHAnsi" w:hAnsiTheme="minorHAnsi" w:cstheme="minorHAnsi"/>
                      <w:b/>
                      <w:bCs/>
                    </w:rPr>
                    <w:t>E-mail</w:t>
                  </w:r>
                  <w:r w:rsidRPr="000B45FF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2005" w:type="dxa"/>
                </w:tcPr>
                <w:p w:rsidR="00901715" w:rsidRPr="000B45FF" w:rsidRDefault="00901715" w:rsidP="007F365F">
                  <w:pPr>
                    <w:bidi w:val="0"/>
                    <w:contextualSpacing/>
                    <w:rPr>
                      <w:rFonts w:asciiTheme="minorHAnsi" w:hAnsiTheme="minorHAnsi" w:cstheme="minorHAnsi"/>
                    </w:rPr>
                  </w:pPr>
                  <w:r w:rsidRPr="000B45FF">
                    <w:rPr>
                      <w:rFonts w:asciiTheme="minorHAnsi" w:hAnsiTheme="minorHAnsi" w:cstheme="minorHAnsi"/>
                    </w:rPr>
                    <w:t>Tal1faran@gmail.com</w:t>
                  </w:r>
                </w:p>
              </w:tc>
            </w:tr>
            <w:tr w:rsidR="00901715" w:rsidRPr="000B45FF" w:rsidTr="00901715">
              <w:tc>
                <w:tcPr>
                  <w:tcW w:w="2555" w:type="dxa"/>
                </w:tcPr>
                <w:p w:rsidR="00901715" w:rsidRPr="000B45FF" w:rsidRDefault="00901715" w:rsidP="007F365F">
                  <w:pPr>
                    <w:bidi w:val="0"/>
                    <w:contextualSpacing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05" w:type="dxa"/>
                </w:tcPr>
                <w:p w:rsidR="00901715" w:rsidRPr="000B45FF" w:rsidRDefault="00901715" w:rsidP="007F365F">
                  <w:pPr>
                    <w:bidi w:val="0"/>
                    <w:contextualSpacing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4D750C" w:rsidRPr="000B45FF" w:rsidRDefault="004D750C" w:rsidP="007F365F">
            <w:pPr>
              <w:bidi w:val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5341" w:type="dxa"/>
          </w:tcPr>
          <w:p w:rsidR="004D750C" w:rsidRPr="00602D2C" w:rsidRDefault="004D750C" w:rsidP="007F365F">
            <w:pPr>
              <w:bidi w:val="0"/>
              <w:contextualSpacing/>
              <w:rPr>
                <w:rFonts w:asciiTheme="minorHAnsi" w:hAnsiTheme="minorHAnsi" w:cstheme="minorHAnsi"/>
                <w:b/>
                <w:bCs/>
                <w:smallCaps/>
                <w:sz w:val="56"/>
                <w:szCs w:val="56"/>
              </w:rPr>
            </w:pPr>
            <w:r w:rsidRPr="00602D2C">
              <w:rPr>
                <w:rFonts w:asciiTheme="minorHAnsi" w:hAnsiTheme="minorHAnsi" w:cstheme="minorHAnsi"/>
                <w:b/>
                <w:bCs/>
                <w:smallCaps/>
                <w:sz w:val="56"/>
                <w:szCs w:val="56"/>
              </w:rPr>
              <w:t xml:space="preserve">Tal </w:t>
            </w:r>
            <w:proofErr w:type="spellStart"/>
            <w:r w:rsidRPr="00602D2C">
              <w:rPr>
                <w:rFonts w:asciiTheme="minorHAnsi" w:hAnsiTheme="minorHAnsi" w:cstheme="minorHAnsi"/>
                <w:b/>
                <w:bCs/>
                <w:smallCaps/>
                <w:sz w:val="56"/>
                <w:szCs w:val="56"/>
              </w:rPr>
              <w:t>Faran</w:t>
            </w:r>
            <w:proofErr w:type="spellEnd"/>
          </w:p>
          <w:p w:rsidR="004D750C" w:rsidRPr="000B45FF" w:rsidRDefault="004D750C" w:rsidP="007F365F">
            <w:pPr>
              <w:bidi w:val="0"/>
              <w:contextualSpacing/>
              <w:rPr>
                <w:rFonts w:asciiTheme="minorHAnsi" w:hAnsiTheme="minorHAnsi" w:cstheme="minorHAnsi"/>
                <w:smallCaps/>
              </w:rPr>
            </w:pPr>
            <w:r w:rsidRPr="000B45FF">
              <w:rPr>
                <w:rFonts w:asciiTheme="minorHAnsi" w:hAnsiTheme="minorHAnsi" w:cstheme="minorHAnsi"/>
                <w:smallCaps/>
              </w:rPr>
              <w:t>29</w:t>
            </w:r>
            <w:r w:rsidRPr="000B45FF">
              <w:rPr>
                <w:rFonts w:asciiTheme="minorHAnsi" w:hAnsiTheme="minorHAnsi" w:cstheme="minorHAnsi"/>
                <w:smallCaps/>
                <w:vertAlign w:val="superscript"/>
              </w:rPr>
              <w:t>st</w:t>
            </w:r>
            <w:r w:rsidRPr="000B45FF">
              <w:rPr>
                <w:rFonts w:asciiTheme="minorHAnsi" w:hAnsiTheme="minorHAnsi" w:cstheme="minorHAnsi"/>
                <w:smallCaps/>
              </w:rPr>
              <w:t xml:space="preserve"> Oct 1989, Israel</w:t>
            </w:r>
          </w:p>
        </w:tc>
      </w:tr>
    </w:tbl>
    <w:p w:rsidR="006D4FD2" w:rsidRPr="000B45FF" w:rsidRDefault="006D4FD2" w:rsidP="007F365F">
      <w:pPr>
        <w:contextualSpacing/>
        <w:rPr>
          <w:rFonts w:asciiTheme="minorHAnsi" w:hAnsiTheme="minorHAnsi" w:cstheme="minorHAnsi"/>
          <w:rtl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F4070" w:rsidRPr="000B45FF" w:rsidTr="007F4070">
        <w:tc>
          <w:tcPr>
            <w:tcW w:w="10682" w:type="dxa"/>
          </w:tcPr>
          <w:p w:rsidR="007F4070" w:rsidRPr="000B45FF" w:rsidRDefault="00423B4C" w:rsidP="007F365F">
            <w:pPr>
              <w:bidi w:val="0"/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 Highly motivated and enthusiastic person with great </w:t>
            </w:r>
            <w:r w:rsidR="001C418E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interpersonal and technical skills. I consider myself a team player, reliable and with th</w:t>
            </w:r>
            <w:r w:rsidR="009C3E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 ability of thinking out of the box</w:t>
            </w:r>
            <w:r w:rsidR="001C418E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  <w:t>.</w:t>
            </w:r>
            <w:r w:rsidR="001C418E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6D4FD2" w:rsidRPr="000B45FF" w:rsidRDefault="006D4FD2" w:rsidP="007F365F">
      <w:pPr>
        <w:bidi w:val="0"/>
        <w:contextualSpacing/>
        <w:rPr>
          <w:rFonts w:asciiTheme="minorHAnsi" w:hAnsiTheme="minorHAnsi" w:cstheme="minorHAnsi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45FF" w:rsidRPr="000B45FF" w:rsidTr="000B45FF">
        <w:tc>
          <w:tcPr>
            <w:tcW w:w="10682" w:type="dxa"/>
          </w:tcPr>
          <w:p w:rsidR="000B45FF" w:rsidRPr="000B45FF" w:rsidRDefault="00602D2C" w:rsidP="007F365F">
            <w:pPr>
              <w:bidi w:val="0"/>
              <w:contextualSpacing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 DETAILS:</w:t>
            </w:r>
          </w:p>
        </w:tc>
      </w:tr>
    </w:tbl>
    <w:p w:rsidR="0032357B" w:rsidRDefault="0032357B" w:rsidP="0032357B">
      <w:pPr>
        <w:bidi w:val="0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2357B" w:rsidTr="006C50DD">
        <w:trPr>
          <w:trHeight w:val="496"/>
        </w:trPr>
        <w:tc>
          <w:tcPr>
            <w:tcW w:w="10682" w:type="dxa"/>
            <w:shd w:val="clear" w:color="auto" w:fill="F2F2F2" w:themeFill="background1" w:themeFillShade="F2"/>
          </w:tcPr>
          <w:p w:rsidR="0032357B" w:rsidRPr="006C50DD" w:rsidRDefault="007766CC" w:rsidP="006C50DD">
            <w:pPr>
              <w:tabs>
                <w:tab w:val="left" w:pos="9300"/>
              </w:tabs>
              <w:bidi w:val="0"/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 Recruitment Company</w:t>
            </w:r>
            <w:r w:rsidR="006C50DD" w:rsidRP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</w:t>
            </w:r>
            <w:r w:rsidR="006C50DD" w:rsidRP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</w:t>
            </w:r>
            <w:r w:rsid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</w:t>
            </w:r>
            <w:r w:rsid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</w:t>
            </w:r>
            <w:r w:rsidR="006C50DD" w:rsidRP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Jun</w:t>
            </w:r>
            <w:r w:rsid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2017 - Present</w:t>
            </w:r>
          </w:p>
          <w:p w:rsidR="006C50DD" w:rsidRDefault="006C50DD" w:rsidP="006C50DD">
            <w:pPr>
              <w:tabs>
                <w:tab w:val="left" w:pos="9300"/>
              </w:tabs>
              <w:bidi w:val="0"/>
              <w:contextualSpacing/>
              <w:rPr>
                <w:rFonts w:asciiTheme="minorHAnsi" w:hAnsiTheme="minorHAnsi" w:cstheme="minorHAnsi"/>
              </w:rPr>
            </w:pPr>
            <w:r w:rsidRP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Talent</w:t>
            </w:r>
            <w:r w:rsidR="00CD01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Acquisition specialist</w:t>
            </w:r>
          </w:p>
        </w:tc>
      </w:tr>
    </w:tbl>
    <w:p w:rsidR="0032357B" w:rsidRDefault="0032357B" w:rsidP="0032357B">
      <w:pPr>
        <w:bidi w:val="0"/>
        <w:contextualSpacing/>
        <w:rPr>
          <w:rFonts w:asciiTheme="minorHAnsi" w:hAnsiTheme="minorHAnsi" w:cstheme="minorHAnsi"/>
        </w:rPr>
      </w:pPr>
    </w:p>
    <w:p w:rsidR="00CD0123" w:rsidRPr="00C86067" w:rsidRDefault="00C86067" w:rsidP="00C86067">
      <w:pPr>
        <w:bidi w:val="0"/>
        <w:rPr>
          <w:rFonts w:asciiTheme="minorHAnsi" w:hAnsiTheme="minorHAnsi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Pr="00C86067">
        <w:rPr>
          <w:rFonts w:asciiTheme="minorHAnsi" w:hAnsiTheme="minorHAnsi" w:cstheme="minorHAnsi"/>
        </w:rPr>
        <w:t>Manage full recruitment cycle from initiating first contact with a company, understanding </w:t>
      </w:r>
      <w:r w:rsidRPr="00C86067">
        <w:rPr>
          <w:rFonts w:asciiTheme="minorHAnsi" w:hAnsiTheme="minorHAnsi" w:cstheme="minorHAnsi"/>
        </w:rPr>
        <w:br/>
        <w:t xml:space="preserve">the organization structure and </w:t>
      </w:r>
      <w:r w:rsidRPr="00C86067">
        <w:rPr>
          <w:rFonts w:asciiTheme="minorHAnsi" w:hAnsiTheme="minorHAnsi" w:cstheme="minorHAnsi"/>
          <w:cs/>
        </w:rPr>
        <w:t>‎</w:t>
      </w:r>
      <w:r w:rsidRPr="00C86067">
        <w:rPr>
          <w:rFonts w:asciiTheme="minorHAnsi" w:hAnsiTheme="minorHAnsi" w:cstheme="minorHAnsi"/>
        </w:rPr>
        <w:t>culture, and then finding the best candidate for it.</w:t>
      </w:r>
      <w:r w:rsidRPr="00C86067">
        <w:rPr>
          <w:rFonts w:asciiTheme="minorHAnsi" w:hAnsiTheme="minorHAnsi" w:cstheme="minorHAnsi"/>
          <w:cs/>
        </w:rPr>
        <w:t>‎</w:t>
      </w:r>
      <w:r w:rsidRPr="00C86067">
        <w:rPr>
          <w:rFonts w:asciiTheme="minorHAnsi" w:hAnsiTheme="minorHAnsi" w:cstheme="minorHAnsi"/>
        </w:rPr>
        <w:br/>
        <w:t>• Work closely with our Start Up Company through daily recruit meeting, mostly with the VP </w:t>
      </w:r>
      <w:r w:rsidRPr="00C86067">
        <w:rPr>
          <w:rFonts w:asciiTheme="minorHAnsi" w:hAnsiTheme="minorHAnsi" w:cstheme="minorHAnsi"/>
        </w:rPr>
        <w:br/>
        <w:t xml:space="preserve">R&amp;D and CTO, helping to expend </w:t>
      </w:r>
      <w:r w:rsidRPr="00C86067">
        <w:rPr>
          <w:rFonts w:asciiTheme="minorHAnsi" w:hAnsiTheme="minorHAnsi" w:cstheme="minorHAnsi"/>
          <w:cs/>
        </w:rPr>
        <w:t>‎</w:t>
      </w:r>
      <w:r w:rsidRPr="00C86067">
        <w:rPr>
          <w:rFonts w:asciiTheme="minorHAnsi" w:hAnsiTheme="minorHAnsi" w:cstheme="minorHAnsi"/>
        </w:rPr>
        <w:t>the R&amp;D department.</w:t>
      </w:r>
      <w:r w:rsidRPr="00C86067">
        <w:rPr>
          <w:rFonts w:asciiTheme="minorHAnsi" w:hAnsiTheme="minorHAnsi" w:cstheme="minorHAnsi"/>
          <w:cs/>
        </w:rPr>
        <w:t>‎</w:t>
      </w:r>
      <w:r w:rsidRPr="00C86067">
        <w:rPr>
          <w:rFonts w:asciiTheme="minorHAnsi" w:hAnsiTheme="minorHAnsi" w:cstheme="minorHAnsi"/>
        </w:rPr>
        <w:br/>
        <w:t>• Made dozens of frontal interviews.</w:t>
      </w:r>
      <w:r w:rsidRPr="00C86067">
        <w:rPr>
          <w:rFonts w:asciiTheme="minorHAnsi" w:hAnsiTheme="minorHAnsi" w:cstheme="minorHAnsi"/>
          <w:cs/>
        </w:rPr>
        <w:t>‎</w:t>
      </w:r>
      <w:r w:rsidRPr="00C86067">
        <w:rPr>
          <w:rFonts w:asciiTheme="minorHAnsi" w:hAnsiTheme="minorHAnsi" w:cstheme="minorHAnsi"/>
        </w:rPr>
        <w:br/>
        <w:t>• Works with the best Hi-Tech and SU Companies in the market.</w:t>
      </w:r>
      <w:r w:rsidRPr="00C86067">
        <w:rPr>
          <w:rFonts w:asciiTheme="minorHAnsi" w:hAnsiTheme="minorHAnsi" w:cstheme="minorHAnsi"/>
        </w:rPr>
        <w:br/>
        <w:t>• Developing a high level of expertise in the field of Software Development, System </w:t>
      </w:r>
      <w:r w:rsidRPr="00C86067">
        <w:rPr>
          <w:rFonts w:asciiTheme="minorHAnsi" w:hAnsiTheme="minorHAnsi" w:cstheme="minorHAnsi"/>
        </w:rPr>
        <w:br/>
        <w:t>Infrastructure and Cyber Security</w:t>
      </w:r>
      <w:r>
        <w:rPr>
          <w:rFonts w:asciiTheme="minorHAnsi" w:hAnsiTheme="minorHAnsi" w:cstheme="minorHAnsi"/>
        </w:rPr>
        <w:t xml:space="preserve"> recruitment.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10682"/>
      </w:tblGrid>
      <w:tr w:rsidR="001C418E" w:rsidRPr="000B45FF" w:rsidTr="002047F7">
        <w:tc>
          <w:tcPr>
            <w:tcW w:w="10682" w:type="dxa"/>
            <w:shd w:val="clear" w:color="auto" w:fill="F2F2F2" w:themeFill="background1" w:themeFillShade="F2"/>
          </w:tcPr>
          <w:p w:rsidR="001C418E" w:rsidRPr="000B45FF" w:rsidRDefault="001C418E" w:rsidP="006C50DD">
            <w:pPr>
              <w:tabs>
                <w:tab w:val="left" w:pos="9300"/>
              </w:tabs>
              <w:bidi w:val="0"/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See.V</w:t>
            </w:r>
            <w:proofErr w:type="spellEnd"/>
            <w:r w:rsidR="003C1293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</w:t>
            </w:r>
            <w:r w:rsidR="001949E0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</w:t>
            </w:r>
            <w:r w:rsidR="00602D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</w:t>
            </w:r>
            <w:r w:rsidR="003235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</w:t>
            </w:r>
            <w:r w:rsidR="00602D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</w:t>
            </w:r>
            <w:r w:rsidR="001949E0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3C1293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="003C1293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ec 2016 - 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3235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 201</w:t>
            </w:r>
            <w:r w:rsid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</w:t>
            </w:r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="003C1293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Technical Recruiter</w:t>
            </w:r>
          </w:p>
        </w:tc>
      </w:tr>
    </w:tbl>
    <w:p w:rsidR="001C418E" w:rsidRPr="000B45FF" w:rsidRDefault="001C418E" w:rsidP="007F365F">
      <w:pPr>
        <w:bidi w:val="0"/>
        <w:contextualSpacing/>
        <w:rPr>
          <w:rFonts w:asciiTheme="minorHAnsi" w:hAnsiTheme="minorHAnsi" w:cstheme="minorHAnsi"/>
        </w:rPr>
      </w:pPr>
    </w:p>
    <w:p w:rsidR="003C1293" w:rsidRPr="002047F7" w:rsidRDefault="003C1293" w:rsidP="007F365F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HAnsi"/>
        </w:rPr>
      </w:pPr>
      <w:r w:rsidRPr="002047F7">
        <w:rPr>
          <w:rFonts w:asciiTheme="minorHAnsi" w:hAnsiTheme="minorHAnsi" w:cstheme="minorHAnsi"/>
          <w:shd w:val="clear" w:color="auto" w:fill="FFFFFF"/>
        </w:rPr>
        <w:t>Recruiting talented software engineers for a variety of leading Start-Up &amp; Hi-tech companies.</w:t>
      </w:r>
    </w:p>
    <w:p w:rsidR="003C1293" w:rsidRPr="002047F7" w:rsidRDefault="003C1293" w:rsidP="007F365F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HAnsi"/>
        </w:rPr>
      </w:pPr>
      <w:r w:rsidRPr="002047F7">
        <w:rPr>
          <w:rFonts w:asciiTheme="minorHAnsi" w:hAnsiTheme="minorHAnsi" w:cstheme="minorHAnsi"/>
          <w:shd w:val="clear" w:color="auto" w:fill="FFFFFF"/>
        </w:rPr>
        <w:t>Performing phone interviews on a daily basis.</w:t>
      </w:r>
    </w:p>
    <w:p w:rsidR="00454B99" w:rsidRDefault="003C1293" w:rsidP="002047F7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HAnsi"/>
        </w:rPr>
      </w:pPr>
      <w:r w:rsidRPr="002047F7">
        <w:rPr>
          <w:rFonts w:asciiTheme="minorHAnsi" w:hAnsiTheme="minorHAnsi" w:cstheme="minorHAnsi"/>
          <w:shd w:val="clear" w:color="auto" w:fill="FFFFFF"/>
        </w:rPr>
        <w:t xml:space="preserve">Always keeping </w:t>
      </w:r>
      <w:r w:rsidR="00602D2C" w:rsidRPr="002047F7">
        <w:rPr>
          <w:rFonts w:asciiTheme="minorHAnsi" w:hAnsiTheme="minorHAnsi" w:cstheme="minorHAnsi"/>
          <w:shd w:val="clear" w:color="auto" w:fill="FFFFFF"/>
        </w:rPr>
        <w:t xml:space="preserve">a professional and </w:t>
      </w:r>
      <w:r w:rsidRPr="002047F7">
        <w:rPr>
          <w:rFonts w:asciiTheme="minorHAnsi" w:hAnsiTheme="minorHAnsi" w:cstheme="minorHAnsi"/>
          <w:shd w:val="clear" w:color="auto" w:fill="FFFFFF"/>
        </w:rPr>
        <w:t xml:space="preserve"> positive </w:t>
      </w:r>
      <w:r w:rsidR="00454B99" w:rsidRPr="002047F7">
        <w:rPr>
          <w:rFonts w:asciiTheme="minorHAnsi" w:hAnsiTheme="minorHAnsi" w:cstheme="minorHAnsi"/>
          <w:shd w:val="clear" w:color="auto" w:fill="FFFFFF"/>
        </w:rPr>
        <w:t>candidate experience (via feedbacks</w:t>
      </w:r>
      <w:r w:rsidR="00454B99" w:rsidRPr="002047F7">
        <w:rPr>
          <w:rFonts w:asciiTheme="minorHAnsi" w:hAnsiTheme="minorHAnsi" w:cstheme="minorHAnsi"/>
        </w:rPr>
        <w:t>)</w:t>
      </w:r>
    </w:p>
    <w:p w:rsidR="002047F7" w:rsidRPr="002047F7" w:rsidRDefault="002047F7" w:rsidP="002047F7">
      <w:pPr>
        <w:pStyle w:val="ListParagraph"/>
        <w:bidi w:val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34" w:type="dxa"/>
        <w:shd w:val="clear" w:color="auto" w:fill="F2F2F2" w:themeFill="background1" w:themeFillShade="F2"/>
        <w:tblLook w:val="04A0"/>
      </w:tblPr>
      <w:tblGrid>
        <w:gridCol w:w="10716"/>
      </w:tblGrid>
      <w:tr w:rsidR="00454B99" w:rsidRPr="000B45FF" w:rsidTr="002047F7"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54B99" w:rsidRPr="000B45FF" w:rsidRDefault="00454B99" w:rsidP="0032357B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Bezeq</w:t>
            </w:r>
            <w:proofErr w:type="spellEnd"/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International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="003235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 time position</w:t>
            </w:r>
            <w:r w:rsid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while studying</w:t>
            </w:r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)                                                  </w:t>
            </w:r>
            <w:r w:rsidR="006C50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</w:t>
            </w:r>
            <w:r w:rsidR="00602D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</w:t>
            </w:r>
            <w:r w:rsidR="001949E0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</w:t>
            </w:r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Nov 2015 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949E0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Sep</w:t>
            </w:r>
            <w:r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2016</w:t>
            </w:r>
          </w:p>
          <w:p w:rsidR="00454B99" w:rsidRPr="000B45FF" w:rsidRDefault="002047F7" w:rsidP="007F365F">
            <w:pPr>
              <w:pStyle w:val="ListParagraph"/>
              <w:bidi w:val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Development </w:t>
            </w:r>
            <w:r w:rsidR="00F17845" w:rsidRPr="000B45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Maintenance of Recruitment Resources</w:t>
            </w:r>
          </w:p>
        </w:tc>
      </w:tr>
    </w:tbl>
    <w:p w:rsidR="00454B99" w:rsidRPr="000B45FF" w:rsidRDefault="00454B99" w:rsidP="007F365F">
      <w:pPr>
        <w:bidi w:val="0"/>
        <w:contextualSpacing/>
        <w:rPr>
          <w:rFonts w:asciiTheme="minorHAnsi" w:hAnsiTheme="minorHAnsi" w:cstheme="minorHAnsi"/>
        </w:rPr>
      </w:pPr>
    </w:p>
    <w:p w:rsidR="00454B99" w:rsidRPr="002047F7" w:rsidRDefault="00454B99" w:rsidP="007F365F">
      <w:pPr>
        <w:pStyle w:val="ListParagraph"/>
        <w:numPr>
          <w:ilvl w:val="0"/>
          <w:numId w:val="4"/>
        </w:numPr>
        <w:bidi w:val="0"/>
        <w:rPr>
          <w:rStyle w:val="apple-converted-space"/>
          <w:rFonts w:asciiTheme="minorHAnsi" w:hAnsiTheme="minorHAnsi" w:cstheme="minorHAnsi"/>
        </w:rPr>
      </w:pPr>
      <w:r w:rsidRPr="000B45FF">
        <w:rPr>
          <w:rStyle w:val="apple-converted-space"/>
          <w:rFonts w:asciiTheme="minorHAnsi" w:hAnsiTheme="minorHAnsi" w:cstheme="minorHAnsi"/>
          <w:sz w:val="23"/>
          <w:szCs w:val="23"/>
          <w:shd w:val="clear" w:color="auto" w:fill="FFFFFF"/>
        </w:rPr>
        <w:t> </w:t>
      </w:r>
      <w:r w:rsidRPr="002047F7">
        <w:rPr>
          <w:rFonts w:asciiTheme="minorHAnsi" w:hAnsiTheme="minorHAnsi" w:cstheme="minorHAnsi"/>
          <w:shd w:val="clear" w:color="auto" w:fill="FFFFFF"/>
        </w:rPr>
        <w:t>Responsible for finding new sources for recruitment, while maintaining the old ones.</w:t>
      </w:r>
      <w:r w:rsidRPr="002047F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454B99" w:rsidRPr="002047F7" w:rsidRDefault="00454B99" w:rsidP="007F365F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HAnsi"/>
        </w:rPr>
      </w:pPr>
      <w:r w:rsidRPr="002047F7">
        <w:rPr>
          <w:rFonts w:asciiTheme="minorHAnsi" w:hAnsiTheme="minorHAnsi" w:cstheme="minorHAnsi"/>
          <w:shd w:val="clear" w:color="auto" w:fill="FFFFFF"/>
        </w:rPr>
        <w:t>Finding new sources required me to think out of the box, and trying to connect with and to new colleges, universities, APPs, Websites etc</w:t>
      </w:r>
      <w:proofErr w:type="gramStart"/>
      <w:r w:rsidRPr="002047F7">
        <w:rPr>
          <w:rFonts w:asciiTheme="minorHAnsi" w:hAnsiTheme="minorHAnsi" w:cstheme="minorHAnsi"/>
          <w:shd w:val="clear" w:color="auto" w:fill="FFFFFF"/>
        </w:rPr>
        <w:t>..</w:t>
      </w:r>
      <w:proofErr w:type="gramEnd"/>
    </w:p>
    <w:p w:rsidR="00454B99" w:rsidRPr="002047F7" w:rsidRDefault="00454B99" w:rsidP="000116D2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HAnsi"/>
        </w:rPr>
      </w:pPr>
      <w:r w:rsidRPr="002047F7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1949E0" w:rsidRPr="002047F7">
        <w:rPr>
          <w:rFonts w:asciiTheme="minorHAnsi" w:hAnsiTheme="minorHAnsi" w:cstheme="minorHAnsi"/>
          <w:shd w:val="clear" w:color="auto" w:fill="FFFFFF"/>
        </w:rPr>
        <w:t>F</w:t>
      </w:r>
      <w:r w:rsidRPr="002047F7">
        <w:rPr>
          <w:rFonts w:asciiTheme="minorHAnsi" w:hAnsiTheme="minorHAnsi" w:cstheme="minorHAnsi"/>
          <w:shd w:val="clear" w:color="auto" w:fill="FFFFFF"/>
        </w:rPr>
        <w:t xml:space="preserve">ull responsibility on the job searching sites and </w:t>
      </w:r>
      <w:proofErr w:type="spellStart"/>
      <w:r w:rsidRPr="002047F7">
        <w:rPr>
          <w:rFonts w:asciiTheme="minorHAnsi" w:hAnsiTheme="minorHAnsi" w:cstheme="minorHAnsi"/>
          <w:shd w:val="clear" w:color="auto" w:fill="FFFFFF"/>
        </w:rPr>
        <w:t>facebook</w:t>
      </w:r>
      <w:proofErr w:type="spellEnd"/>
      <w:r w:rsidR="000116D2" w:rsidRPr="002047F7">
        <w:rPr>
          <w:rFonts w:asciiTheme="minorHAnsi" w:hAnsiTheme="minorHAnsi" w:cstheme="minorHAnsi"/>
          <w:shd w:val="clear" w:color="auto" w:fill="FFFFFF"/>
        </w:rPr>
        <w:t xml:space="preserve"> on a daily basis</w:t>
      </w:r>
      <w:r w:rsidRPr="002047F7">
        <w:rPr>
          <w:rFonts w:asciiTheme="minorHAnsi" w:hAnsiTheme="minorHAnsi" w:cstheme="minorHAnsi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10682"/>
      </w:tblGrid>
      <w:tr w:rsidR="007F365F" w:rsidTr="002047F7">
        <w:tc>
          <w:tcPr>
            <w:tcW w:w="10682" w:type="dxa"/>
            <w:shd w:val="clear" w:color="auto" w:fill="F2F2F2" w:themeFill="background1" w:themeFillShade="F2"/>
          </w:tcPr>
          <w:p w:rsidR="007F365F" w:rsidRPr="002047F7" w:rsidRDefault="007F365F" w:rsidP="007F365F">
            <w:pPr>
              <w:bidi w:val="0"/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47F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MILATERY SERVIECE                                                                                                                  </w:t>
            </w:r>
            <w:r w:rsidR="002047F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</w:t>
            </w:r>
            <w:r w:rsidR="002047F7" w:rsidRPr="002047F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</w:t>
            </w:r>
            <w:r w:rsidRPr="002047F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Aug 2008 – Aug 2011</w:t>
            </w:r>
          </w:p>
          <w:p w:rsidR="007F365F" w:rsidRDefault="007F365F" w:rsidP="007F365F">
            <w:pPr>
              <w:bidi w:val="0"/>
              <w:contextualSpacing/>
              <w:rPr>
                <w:rFonts w:asciiTheme="minorHAnsi" w:hAnsiTheme="minorHAnsi" w:cstheme="minorHAnsi"/>
              </w:rPr>
            </w:pPr>
            <w:r w:rsidRPr="002047F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Head of courses department in the human resources unit (AKA)</w:t>
            </w:r>
          </w:p>
        </w:tc>
      </w:tr>
    </w:tbl>
    <w:p w:rsidR="0032357B" w:rsidRDefault="0032357B" w:rsidP="00CD0123">
      <w:pPr>
        <w:pStyle w:val="ListParagraph"/>
        <w:bidi w:val="0"/>
        <w:rPr>
          <w:rFonts w:asciiTheme="minorHAnsi" w:hAnsiTheme="minorHAnsi" w:cstheme="minorHAnsi"/>
        </w:rPr>
      </w:pPr>
    </w:p>
    <w:p w:rsidR="007F365F" w:rsidRDefault="002047F7" w:rsidP="0032357B">
      <w:pPr>
        <w:pStyle w:val="ListParagraph"/>
        <w:numPr>
          <w:ilvl w:val="0"/>
          <w:numId w:val="7"/>
        </w:num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</w:t>
      </w:r>
      <w:r w:rsidR="007F365F">
        <w:rPr>
          <w:rFonts w:asciiTheme="minorHAnsi" w:hAnsiTheme="minorHAnsi" w:cstheme="minorHAnsi"/>
        </w:rPr>
        <w:t xml:space="preserve"> on the allocation of curses </w:t>
      </w:r>
      <w:r>
        <w:rPr>
          <w:rFonts w:asciiTheme="minorHAnsi" w:hAnsiTheme="minorHAnsi" w:cstheme="minorHAnsi"/>
        </w:rPr>
        <w:t>through</w:t>
      </w:r>
      <w:r w:rsidR="007F365F">
        <w:rPr>
          <w:rFonts w:asciiTheme="minorHAnsi" w:hAnsiTheme="minorHAnsi" w:cstheme="minorHAnsi"/>
        </w:rPr>
        <w:t xml:space="preserve"> all AKA's units. </w:t>
      </w:r>
    </w:p>
    <w:p w:rsidR="007F365F" w:rsidRDefault="007F365F" w:rsidP="000116D2">
      <w:pPr>
        <w:pStyle w:val="ListParagraph"/>
        <w:numPr>
          <w:ilvl w:val="0"/>
          <w:numId w:val="7"/>
        </w:num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Dealing with each of the 30+ units </w:t>
      </w:r>
      <w:r w:rsidR="000116D2">
        <w:rPr>
          <w:rFonts w:asciiTheme="minorHAnsi" w:hAnsiTheme="minorHAnsi" w:cstheme="minorHAnsi"/>
        </w:rPr>
        <w:t>individually</w:t>
      </w:r>
      <w:r>
        <w:rPr>
          <w:rFonts w:asciiTheme="minorHAnsi" w:hAnsiTheme="minorHAnsi" w:cstheme="minorHAnsi"/>
        </w:rPr>
        <w:t>, Through meeting, E-mail</w:t>
      </w:r>
      <w:r w:rsidR="000116D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and Phone</w:t>
      </w:r>
      <w:r w:rsidR="000116D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,  </w:t>
      </w:r>
      <w:r w:rsidR="000116D2">
        <w:rPr>
          <w:rFonts w:asciiTheme="minorHAnsi" w:hAnsiTheme="minorHAnsi" w:cstheme="minorHAnsi"/>
        </w:rPr>
        <w:t>guaranteeing</w:t>
      </w:r>
      <w:r>
        <w:rPr>
          <w:rFonts w:asciiTheme="minorHAnsi" w:hAnsiTheme="minorHAnsi" w:cstheme="minorHAnsi"/>
        </w:rPr>
        <w:t xml:space="preserve"> a successful  </w:t>
      </w:r>
      <w:r w:rsidR="000116D2">
        <w:rPr>
          <w:rFonts w:asciiTheme="minorHAnsi" w:hAnsiTheme="minorHAnsi" w:cstheme="minorHAnsi"/>
        </w:rPr>
        <w:t>assignment of 95% (was 80% before my Service)</w:t>
      </w:r>
    </w:p>
    <w:p w:rsidR="007F365F" w:rsidRPr="002047F7" w:rsidRDefault="000116D2" w:rsidP="002047F7">
      <w:pPr>
        <w:pStyle w:val="ListParagraph"/>
        <w:numPr>
          <w:ilvl w:val="0"/>
          <w:numId w:val="7"/>
        </w:numPr>
        <w:bidi w:val="0"/>
        <w:rPr>
          <w:rFonts w:asciiTheme="minorHAnsi" w:hAnsiTheme="minorHAnsi" w:cstheme="minorHAnsi"/>
        </w:rPr>
      </w:pPr>
      <w:r w:rsidRPr="000116D2">
        <w:rPr>
          <w:rFonts w:asciiTheme="minorHAnsi" w:hAnsiTheme="minorHAnsi" w:cstheme="minorHAnsi"/>
          <w:b/>
          <w:bCs/>
        </w:rPr>
        <w:t>Finished with Excellency from</w:t>
      </w:r>
      <w:r w:rsidRPr="000116D2">
        <w:rPr>
          <w:rFonts w:asciiTheme="minorHAnsi" w:hAnsiTheme="minorHAnsi" w:cstheme="minorHAnsi" w:hint="cs"/>
          <w:b/>
          <w:bCs/>
          <w:rtl/>
        </w:rPr>
        <w:t xml:space="preserve"> </w:t>
      </w:r>
      <w:r w:rsidRPr="000116D2">
        <w:rPr>
          <w:rFonts w:asciiTheme="minorHAnsi" w:hAnsiTheme="minorHAnsi" w:cstheme="minorHAnsi"/>
          <w:b/>
          <w:bCs/>
        </w:rPr>
        <w:t>Colonel and receiving first sergeant degree six month earlier than usual as a courtesy</w:t>
      </w:r>
      <w:r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F17845" w:rsidRPr="000B45FF" w:rsidTr="000B45FF">
        <w:tc>
          <w:tcPr>
            <w:tcW w:w="10682" w:type="dxa"/>
            <w:shd w:val="clear" w:color="auto" w:fill="FFFFFF" w:themeFill="background1"/>
          </w:tcPr>
          <w:p w:rsidR="00F17845" w:rsidRPr="000B45FF" w:rsidRDefault="00602D2C" w:rsidP="00CD0123">
            <w:pPr>
              <w:bidi w:val="0"/>
              <w:contextualSpacing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ACADEMIC BACKGROUND:</w:t>
            </w:r>
          </w:p>
        </w:tc>
      </w:tr>
    </w:tbl>
    <w:tbl>
      <w:tblPr>
        <w:tblStyle w:val="TableGrid"/>
        <w:tblpPr w:leftFromText="180" w:rightFromText="180" w:vertAnchor="text" w:horzAnchor="margin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0"/>
        <w:gridCol w:w="3561"/>
        <w:gridCol w:w="3561"/>
      </w:tblGrid>
      <w:tr w:rsidR="00CD0123" w:rsidRPr="002047F7" w:rsidTr="00CD0123">
        <w:tc>
          <w:tcPr>
            <w:tcW w:w="3560" w:type="dxa"/>
          </w:tcPr>
          <w:p w:rsidR="00CD0123" w:rsidRDefault="00CD0123" w:rsidP="00CD0123">
            <w:pPr>
              <w:pStyle w:val="ListParagraph"/>
              <w:bidi w:val="0"/>
              <w:rPr>
                <w:rFonts w:asciiTheme="minorHAnsi" w:hAnsiTheme="minorHAnsi" w:cstheme="minorHAnsi"/>
                <w:shd w:val="clear" w:color="auto" w:fill="FFFFFF"/>
              </w:rPr>
            </w:pPr>
            <w:r w:rsidRPr="002047F7">
              <w:rPr>
                <w:rFonts w:asciiTheme="minorHAnsi" w:hAnsiTheme="minorHAnsi" w:cstheme="minorHAnsi"/>
                <w:shd w:val="clear" w:color="auto" w:fill="FFFFFF"/>
              </w:rPr>
              <w:t xml:space="preserve">Bachelor's degree of Behavioral </w:t>
            </w:r>
            <w:r w:rsidRPr="00CD0123">
              <w:rPr>
                <w:rFonts w:asciiTheme="minorHAnsi" w:hAnsiTheme="minorHAnsi" w:cstheme="minorHAnsi"/>
                <w:shd w:val="clear" w:color="auto" w:fill="FFFFFF"/>
              </w:rPr>
              <w:t>Sciences</w:t>
            </w:r>
          </w:p>
          <w:p w:rsidR="00CD0123" w:rsidRPr="00CD0123" w:rsidRDefault="00CD0123" w:rsidP="00CD0123">
            <w:pPr>
              <w:pStyle w:val="ListParagraph"/>
              <w:bidi w:val="0"/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  <w:tc>
          <w:tcPr>
            <w:tcW w:w="3561" w:type="dxa"/>
          </w:tcPr>
          <w:p w:rsidR="00CD0123" w:rsidRPr="002047F7" w:rsidRDefault="00CD0123" w:rsidP="00CD0123">
            <w:pPr>
              <w:pStyle w:val="ListParagraph"/>
              <w:bidi w:val="0"/>
              <w:rPr>
                <w:rFonts w:asciiTheme="minorHAnsi" w:hAnsiTheme="minorHAnsi" w:cstheme="minorHAnsi"/>
                <w:shd w:val="clear" w:color="auto" w:fill="FFFFFF"/>
              </w:rPr>
            </w:pPr>
            <w:r w:rsidRPr="002047F7">
              <w:rPr>
                <w:rFonts w:asciiTheme="minorHAnsi" w:hAnsiTheme="minorHAnsi" w:cstheme="minorHAnsi"/>
                <w:shd w:val="clear" w:color="auto" w:fill="FFFFFF"/>
              </w:rPr>
              <w:t xml:space="preserve">The Academic College of Tel-Aviv, </w:t>
            </w:r>
            <w:proofErr w:type="spellStart"/>
            <w:r w:rsidRPr="002047F7">
              <w:rPr>
                <w:rFonts w:asciiTheme="minorHAnsi" w:hAnsiTheme="minorHAnsi" w:cstheme="minorHAnsi"/>
                <w:shd w:val="clear" w:color="auto" w:fill="FFFFFF"/>
              </w:rPr>
              <w:t>Yaffo</w:t>
            </w:r>
            <w:proofErr w:type="spellEnd"/>
          </w:p>
        </w:tc>
        <w:tc>
          <w:tcPr>
            <w:tcW w:w="3561" w:type="dxa"/>
          </w:tcPr>
          <w:p w:rsidR="00CD0123" w:rsidRPr="002047F7" w:rsidRDefault="00CD0123" w:rsidP="00CD0123">
            <w:pPr>
              <w:pStyle w:val="ListParagraph"/>
              <w:bidi w:val="0"/>
              <w:rPr>
                <w:rFonts w:asciiTheme="minorHAnsi" w:hAnsiTheme="minorHAnsi" w:cstheme="minorHAnsi"/>
                <w:shd w:val="clear" w:color="auto" w:fill="FFFFFF"/>
              </w:rPr>
            </w:pPr>
            <w:r w:rsidRPr="002047F7">
              <w:rPr>
                <w:rFonts w:asciiTheme="minorHAnsi" w:hAnsiTheme="minorHAnsi" w:cstheme="minorHAnsi"/>
                <w:shd w:val="clear" w:color="auto" w:fill="FFFFFF"/>
              </w:rPr>
              <w:t>From 2013 to 2016</w:t>
            </w:r>
          </w:p>
          <w:p w:rsidR="00CD0123" w:rsidRPr="002047F7" w:rsidRDefault="00CD0123" w:rsidP="00CD0123">
            <w:pPr>
              <w:pStyle w:val="ListParagraph"/>
              <w:bidi w:val="0"/>
              <w:rPr>
                <w:rFonts w:asciiTheme="minorHAnsi" w:hAnsiTheme="minorHAnsi" w:cstheme="minorHAnsi"/>
                <w:shd w:val="clear" w:color="auto" w:fill="FFFFFF"/>
              </w:rPr>
            </w:pPr>
            <w:r w:rsidRPr="002047F7">
              <w:rPr>
                <w:rFonts w:asciiTheme="minorHAnsi" w:hAnsiTheme="minorHAnsi" w:cstheme="minorHAnsi"/>
                <w:shd w:val="clear" w:color="auto" w:fill="FFFFFF"/>
              </w:rPr>
              <w:t>Final grade 85</w:t>
            </w:r>
          </w:p>
        </w:tc>
      </w:tr>
      <w:tr w:rsidR="00CD0123" w:rsidRPr="000B45FF" w:rsidTr="00CD0123">
        <w:tblPrEx>
          <w:tblBorders>
            <w:bottom w:val="single" w:sz="4" w:space="0" w:color="auto"/>
          </w:tblBorders>
        </w:tblPrEx>
        <w:tc>
          <w:tcPr>
            <w:tcW w:w="10682" w:type="dxa"/>
            <w:gridSpan w:val="3"/>
          </w:tcPr>
          <w:p w:rsidR="00CD0123" w:rsidRPr="000B45FF" w:rsidRDefault="00CD0123" w:rsidP="00CD0123">
            <w:pPr>
              <w:bidi w:val="0"/>
              <w:contextualSpacing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OTHER PERSONAL INFORMATION:</w:t>
            </w:r>
          </w:p>
        </w:tc>
      </w:tr>
    </w:tbl>
    <w:p w:rsidR="00CD0123" w:rsidRDefault="00CD0123" w:rsidP="00CD0123">
      <w:pPr>
        <w:pStyle w:val="ListParagraph"/>
        <w:bidi w:val="0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B45FF" w:rsidRPr="000B45FF" w:rsidRDefault="000B45FF" w:rsidP="00CD0123">
      <w:pPr>
        <w:pStyle w:val="ListParagraph"/>
        <w:numPr>
          <w:ilvl w:val="0"/>
          <w:numId w:val="6"/>
        </w:numPr>
        <w:bidi w:val="0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B45FF">
        <w:rPr>
          <w:rFonts w:asciiTheme="minorHAnsi" w:hAnsiTheme="minorHAnsi" w:cstheme="minorHAnsi"/>
          <w:sz w:val="22"/>
          <w:szCs w:val="22"/>
        </w:rPr>
        <w:t>Like pla</w:t>
      </w:r>
      <w:r w:rsidR="002047F7">
        <w:rPr>
          <w:rFonts w:asciiTheme="minorHAnsi" w:hAnsiTheme="minorHAnsi" w:cstheme="minorHAnsi"/>
          <w:sz w:val="22"/>
          <w:szCs w:val="22"/>
        </w:rPr>
        <w:t>ying the Saxophone, Programming</w:t>
      </w:r>
      <w:r w:rsidR="00C86067">
        <w:rPr>
          <w:rFonts w:asciiTheme="minorHAnsi" w:hAnsiTheme="minorHAnsi" w:cstheme="minorHAnsi"/>
          <w:sz w:val="22"/>
          <w:szCs w:val="22"/>
        </w:rPr>
        <w:t xml:space="preserve"> , gardening and snowboarding</w:t>
      </w:r>
    </w:p>
    <w:sectPr w:rsidR="000B45FF" w:rsidRPr="000B45FF" w:rsidSect="004D750C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07" w:rsidRDefault="00982D07" w:rsidP="00FF71D5">
      <w:pPr>
        <w:spacing w:after="0" w:line="240" w:lineRule="auto"/>
      </w:pPr>
      <w:r>
        <w:separator/>
      </w:r>
    </w:p>
  </w:endnote>
  <w:endnote w:type="continuationSeparator" w:id="0">
    <w:p w:rsidR="00982D07" w:rsidRDefault="00982D07" w:rsidP="00FF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07" w:rsidRDefault="00982D07" w:rsidP="00FF71D5">
      <w:pPr>
        <w:spacing w:after="0" w:line="240" w:lineRule="auto"/>
      </w:pPr>
      <w:r>
        <w:separator/>
      </w:r>
    </w:p>
  </w:footnote>
  <w:footnote w:type="continuationSeparator" w:id="0">
    <w:p w:rsidR="00982D07" w:rsidRDefault="00982D07" w:rsidP="00FF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1D5" w:rsidRPr="00FF71D5" w:rsidRDefault="00FF71D5" w:rsidP="00FF71D5">
    <w:pPr>
      <w:pStyle w:val="Header"/>
      <w:jc w:val="center"/>
      <w:rPr>
        <w:b/>
        <w:bCs/>
        <w:color w:val="FF0000"/>
        <w:rtl/>
      </w:rPr>
    </w:pPr>
    <w:r w:rsidRPr="00901715">
      <w:rPr>
        <w:b/>
        <w:bCs/>
        <w:color w:val="FF0000"/>
        <w:sz w:val="22"/>
        <w:szCs w:val="22"/>
      </w:rPr>
      <w:t>Please remain discrete--</w:t>
    </w:r>
    <w:r w:rsidRPr="00FF71D5">
      <w:rPr>
        <w:rFonts w:hint="cs"/>
        <w:b/>
        <w:bCs/>
        <w:color w:val="FF0000"/>
        <w:rtl/>
      </w:rPr>
      <w:t xml:space="preserve"> 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65B"/>
    <w:multiLevelType w:val="hybridMultilevel"/>
    <w:tmpl w:val="8F26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1013E"/>
    <w:multiLevelType w:val="hybridMultilevel"/>
    <w:tmpl w:val="A19E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39D6"/>
    <w:multiLevelType w:val="hybridMultilevel"/>
    <w:tmpl w:val="E828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31BB6"/>
    <w:multiLevelType w:val="hybridMultilevel"/>
    <w:tmpl w:val="9C2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03CB8"/>
    <w:multiLevelType w:val="hybridMultilevel"/>
    <w:tmpl w:val="39D0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67864"/>
    <w:multiLevelType w:val="hybridMultilevel"/>
    <w:tmpl w:val="DEA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F04B5"/>
    <w:multiLevelType w:val="hybridMultilevel"/>
    <w:tmpl w:val="980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B6B74"/>
    <w:multiLevelType w:val="hybridMultilevel"/>
    <w:tmpl w:val="25E2D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50C"/>
    <w:rsid w:val="000116D2"/>
    <w:rsid w:val="00021265"/>
    <w:rsid w:val="000B45FF"/>
    <w:rsid w:val="000C7312"/>
    <w:rsid w:val="001949E0"/>
    <w:rsid w:val="001C418E"/>
    <w:rsid w:val="002047F7"/>
    <w:rsid w:val="002242EA"/>
    <w:rsid w:val="002474B6"/>
    <w:rsid w:val="0032357B"/>
    <w:rsid w:val="00351AC6"/>
    <w:rsid w:val="00383D5E"/>
    <w:rsid w:val="003B4490"/>
    <w:rsid w:val="003C1293"/>
    <w:rsid w:val="00423B4C"/>
    <w:rsid w:val="00454B99"/>
    <w:rsid w:val="00490489"/>
    <w:rsid w:val="004D2562"/>
    <w:rsid w:val="004D750C"/>
    <w:rsid w:val="005311B5"/>
    <w:rsid w:val="006025D4"/>
    <w:rsid w:val="00602D2C"/>
    <w:rsid w:val="006C50DD"/>
    <w:rsid w:val="006D4FD2"/>
    <w:rsid w:val="00763DE1"/>
    <w:rsid w:val="007766CC"/>
    <w:rsid w:val="007F365F"/>
    <w:rsid w:val="007F4070"/>
    <w:rsid w:val="00901715"/>
    <w:rsid w:val="00974BEB"/>
    <w:rsid w:val="00982D07"/>
    <w:rsid w:val="009C3EC1"/>
    <w:rsid w:val="009E4FA6"/>
    <w:rsid w:val="00AB142E"/>
    <w:rsid w:val="00B40B82"/>
    <w:rsid w:val="00BA02E2"/>
    <w:rsid w:val="00BB62B9"/>
    <w:rsid w:val="00C61F60"/>
    <w:rsid w:val="00C66C70"/>
    <w:rsid w:val="00C83643"/>
    <w:rsid w:val="00C86067"/>
    <w:rsid w:val="00CC3A45"/>
    <w:rsid w:val="00CD0123"/>
    <w:rsid w:val="00E907FA"/>
    <w:rsid w:val="00F17845"/>
    <w:rsid w:val="00F305FF"/>
    <w:rsid w:val="00FF1DE9"/>
    <w:rsid w:val="00FF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70bdd2"/>
      <o:colormenu v:ext="edit" fillcolor="none [671]" strokecolor="none [2404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HAnsi" w:hAnsi="Helvetica" w:cstheme="minorBidi"/>
        <w:color w:val="141823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2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4B99"/>
  </w:style>
  <w:style w:type="paragraph" w:styleId="BalloonText">
    <w:name w:val="Balloon Text"/>
    <w:basedOn w:val="Normal"/>
    <w:link w:val="BalloonTextChar"/>
    <w:uiPriority w:val="99"/>
    <w:semiHidden/>
    <w:unhideWhenUsed/>
    <w:rsid w:val="000B4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71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1D5"/>
  </w:style>
  <w:style w:type="paragraph" w:styleId="Footer">
    <w:name w:val="footer"/>
    <w:basedOn w:val="Normal"/>
    <w:link w:val="FooterChar"/>
    <w:uiPriority w:val="99"/>
    <w:semiHidden/>
    <w:unhideWhenUsed/>
    <w:rsid w:val="00FF71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473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 faran</cp:lastModifiedBy>
  <cp:revision>5</cp:revision>
  <dcterms:created xsi:type="dcterms:W3CDTF">2018-02-15T06:34:00Z</dcterms:created>
  <dcterms:modified xsi:type="dcterms:W3CDTF">2018-02-28T21:52:00Z</dcterms:modified>
</cp:coreProperties>
</file>