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7554B" w14:textId="1EA9A290" w:rsidR="00254DB5" w:rsidRDefault="00EB5438">
      <w:r>
        <w:t>Interesting factors to analyze…</w:t>
      </w:r>
    </w:p>
    <w:p w14:paraId="6CCE259B" w14:textId="3B85AD76" w:rsidR="00EB5438" w:rsidRDefault="00EB5438"/>
    <w:p w14:paraId="125C4EFA" w14:textId="21FDADFF" w:rsidR="00EB5438" w:rsidRDefault="00EB5438">
      <w:r>
        <w:t>Age, gender, location…</w:t>
      </w:r>
    </w:p>
    <w:p w14:paraId="1C08CB22" w14:textId="7A16B862" w:rsidR="00EB5438" w:rsidRDefault="00EB5438"/>
    <w:p w14:paraId="54AC8AF3" w14:textId="7A5B7626" w:rsidR="00EB5438" w:rsidRDefault="00EB5438"/>
    <w:p w14:paraId="21D082E6" w14:textId="74C1CC0C" w:rsidR="00EB5438" w:rsidRPr="001D164D" w:rsidRDefault="00EB5438">
      <w:pPr>
        <w:rPr>
          <w:b/>
          <w:bCs/>
          <w:sz w:val="28"/>
          <w:szCs w:val="28"/>
          <w:u w:val="single"/>
        </w:rPr>
      </w:pPr>
      <w:r w:rsidRPr="001D164D">
        <w:rPr>
          <w:b/>
          <w:bCs/>
          <w:sz w:val="28"/>
          <w:szCs w:val="28"/>
          <w:u w:val="single"/>
        </w:rPr>
        <w:t>Main Data Points of Study…  Growth opportunities...  Money Makers…</w:t>
      </w:r>
    </w:p>
    <w:p w14:paraId="239D5E59" w14:textId="2D3C640F" w:rsidR="00C52B2C" w:rsidRDefault="00EB5438">
      <w:r w:rsidRPr="00EB5438">
        <w:rPr>
          <w:b/>
          <w:bCs/>
        </w:rPr>
        <w:t>Age</w:t>
      </w:r>
      <w:r>
        <w:t>- What is the heaviest age concentration of riders and what is the lowest age concentration?</w:t>
      </w:r>
      <w:r w:rsidR="00C52B2C">
        <w:t xml:space="preserve">  People between 20 and 40 do short runs and people under 20 or so do shorter runs.</w:t>
      </w:r>
    </w:p>
    <w:p w14:paraId="00D74D5F" w14:textId="28290E5E" w:rsidR="00D70A1A" w:rsidRDefault="00D70A1A">
      <w:r>
        <w:t>-Average trip duration by age</w:t>
      </w:r>
      <w:bookmarkStart w:id="0" w:name="_GoBack"/>
      <w:bookmarkEnd w:id="0"/>
    </w:p>
    <w:p w14:paraId="79B176D7" w14:textId="1FFBC07E" w:rsidR="00D70A1A" w:rsidRDefault="004044F3">
      <w:r>
        <w:rPr>
          <w:noProof/>
        </w:rPr>
        <w:drawing>
          <wp:inline distT="0" distB="0" distL="0" distR="0" wp14:anchorId="18145481" wp14:editId="7CF23E41">
            <wp:extent cx="5943600" cy="3141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DD83" w14:textId="10FF8216" w:rsidR="00C52B2C" w:rsidRDefault="00EB5438">
      <w:r w:rsidRPr="00EB5438">
        <w:rPr>
          <w:b/>
          <w:bCs/>
        </w:rPr>
        <w:t>Gender</w:t>
      </w:r>
      <w:r>
        <w:t>- What is the gender break down for usage?  Is there any growth in any particular area (i.e. 0 gender…)?</w:t>
      </w:r>
    </w:p>
    <w:p w14:paraId="352E4216" w14:textId="77777777" w:rsidR="004044F3" w:rsidRDefault="004044F3"/>
    <w:p w14:paraId="7071BF4A" w14:textId="77777777" w:rsidR="004D2A63" w:rsidRDefault="004D2A63"/>
    <w:p w14:paraId="49A67A16" w14:textId="77777777" w:rsidR="004D2A63" w:rsidRDefault="004D2A63"/>
    <w:p w14:paraId="15F427B4" w14:textId="77777777" w:rsidR="004D2A63" w:rsidRDefault="004D2A63"/>
    <w:p w14:paraId="72891239" w14:textId="77777777" w:rsidR="004D2A63" w:rsidRDefault="004D2A63"/>
    <w:p w14:paraId="30E9B1AB" w14:textId="77777777" w:rsidR="004D2A63" w:rsidRDefault="004D2A63"/>
    <w:p w14:paraId="2A36D4F7" w14:textId="77777777" w:rsidR="004D2A63" w:rsidRDefault="004D2A63"/>
    <w:p w14:paraId="3EADD8D8" w14:textId="1051B91A" w:rsidR="00D70A1A" w:rsidRDefault="00D70A1A">
      <w:r>
        <w:lastRenderedPageBreak/>
        <w:t>-Average trip duration by gender</w:t>
      </w:r>
    </w:p>
    <w:p w14:paraId="3E35F762" w14:textId="10759B71" w:rsidR="00D70A1A" w:rsidRDefault="004D2A63">
      <w:r>
        <w:rPr>
          <w:noProof/>
        </w:rPr>
        <w:drawing>
          <wp:inline distT="0" distB="0" distL="0" distR="0" wp14:anchorId="0AD8EA30" wp14:editId="576C5CC0">
            <wp:extent cx="5943600" cy="3174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0020" w14:textId="77777777" w:rsidR="001A59A2" w:rsidRDefault="001A59A2"/>
    <w:p w14:paraId="5559BE20" w14:textId="77777777" w:rsidR="001A59A2" w:rsidRDefault="001A59A2"/>
    <w:p w14:paraId="179650D3" w14:textId="77777777" w:rsidR="001A59A2" w:rsidRDefault="001A59A2"/>
    <w:p w14:paraId="3470FC33" w14:textId="77777777" w:rsidR="004D2A63" w:rsidRDefault="004D2A63"/>
    <w:p w14:paraId="14CF232C" w14:textId="77777777" w:rsidR="004D2A63" w:rsidRDefault="004D2A63"/>
    <w:p w14:paraId="2F013770" w14:textId="77777777" w:rsidR="004D2A63" w:rsidRDefault="004D2A63"/>
    <w:p w14:paraId="2E1BFCC6" w14:textId="77777777" w:rsidR="004D2A63" w:rsidRDefault="004D2A63"/>
    <w:p w14:paraId="27182A01" w14:textId="77777777" w:rsidR="004D2A63" w:rsidRDefault="004D2A63"/>
    <w:p w14:paraId="3814183E" w14:textId="77777777" w:rsidR="004D2A63" w:rsidRDefault="004D2A63"/>
    <w:p w14:paraId="0224C024" w14:textId="77777777" w:rsidR="004D2A63" w:rsidRDefault="004D2A63"/>
    <w:p w14:paraId="3072562D" w14:textId="77777777" w:rsidR="004D2A63" w:rsidRDefault="004D2A63"/>
    <w:p w14:paraId="751FF6F6" w14:textId="77777777" w:rsidR="004D2A63" w:rsidRDefault="004D2A63"/>
    <w:p w14:paraId="7C95F844" w14:textId="77777777" w:rsidR="004D2A63" w:rsidRDefault="004D2A63"/>
    <w:p w14:paraId="766B5467" w14:textId="77777777" w:rsidR="004D2A63" w:rsidRDefault="004D2A63"/>
    <w:p w14:paraId="0C2E3B46" w14:textId="77777777" w:rsidR="004D2A63" w:rsidRDefault="004D2A63"/>
    <w:p w14:paraId="79A5E1AA" w14:textId="77777777" w:rsidR="004D2A63" w:rsidRDefault="004D2A63"/>
    <w:p w14:paraId="6032978A" w14:textId="742990D3" w:rsidR="00D70A1A" w:rsidRDefault="00D70A1A">
      <w:r>
        <w:lastRenderedPageBreak/>
        <w:t>-Distribution of genders by year (YOY Gender Growth)</w:t>
      </w:r>
    </w:p>
    <w:p w14:paraId="4E6A12D8" w14:textId="5C9EED1E" w:rsidR="001A59A2" w:rsidRDefault="004D2A63">
      <w:r>
        <w:rPr>
          <w:noProof/>
        </w:rPr>
        <w:drawing>
          <wp:inline distT="0" distB="0" distL="0" distR="0" wp14:anchorId="57FB75DB" wp14:editId="5A0D7A4B">
            <wp:extent cx="5943600" cy="3211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9A2">
        <w:rPr>
          <w:noProof/>
        </w:rPr>
        <w:drawing>
          <wp:inline distT="0" distB="0" distL="0" distR="0" wp14:anchorId="2EB1C866" wp14:editId="7519211C">
            <wp:extent cx="5943600" cy="343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D904" w14:textId="77777777" w:rsidR="004D2A63" w:rsidRDefault="004D2A63"/>
    <w:p w14:paraId="67C7F582" w14:textId="77777777" w:rsidR="004D2A63" w:rsidRDefault="004D2A63"/>
    <w:p w14:paraId="2EEF9AED" w14:textId="77777777" w:rsidR="004D2A63" w:rsidRDefault="004D2A63"/>
    <w:p w14:paraId="4EBE77B8" w14:textId="77777777" w:rsidR="004D2A63" w:rsidRDefault="004D2A63"/>
    <w:p w14:paraId="646078D5" w14:textId="39175256" w:rsidR="00D70A1A" w:rsidRDefault="00D70A1A">
      <w:r>
        <w:lastRenderedPageBreak/>
        <w:t xml:space="preserve">-Break down of </w:t>
      </w:r>
      <w:r w:rsidR="001A59A2">
        <w:t>genders by subscriber growth</w:t>
      </w:r>
    </w:p>
    <w:p w14:paraId="214580C1" w14:textId="0F34A533" w:rsidR="004044F3" w:rsidRDefault="004044F3">
      <w:r>
        <w:rPr>
          <w:noProof/>
        </w:rPr>
        <w:drawing>
          <wp:inline distT="0" distB="0" distL="0" distR="0" wp14:anchorId="1C46AF6E" wp14:editId="19A95A72">
            <wp:extent cx="5943600" cy="2988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440E" w14:textId="5EE9C592" w:rsidR="00A0288D" w:rsidRDefault="00A0288D"/>
    <w:p w14:paraId="494D4EE0" w14:textId="241994F3" w:rsidR="00A0288D" w:rsidRDefault="00A0288D">
      <w:r>
        <w:t>-Gender Dashboard</w:t>
      </w:r>
    </w:p>
    <w:p w14:paraId="6C26B5CE" w14:textId="59F2D521" w:rsidR="00A0288D" w:rsidRDefault="00A0288D">
      <w:r>
        <w:rPr>
          <w:noProof/>
        </w:rPr>
        <w:drawing>
          <wp:inline distT="0" distB="0" distL="0" distR="0" wp14:anchorId="53E73345" wp14:editId="41A18D83">
            <wp:extent cx="5943600" cy="363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6331" w14:textId="5A54DBA0" w:rsidR="00EB5438" w:rsidRDefault="00EB5438">
      <w:r w:rsidRPr="00EB5438">
        <w:rPr>
          <w:b/>
          <w:bCs/>
        </w:rPr>
        <w:lastRenderedPageBreak/>
        <w:t>Location</w:t>
      </w:r>
      <w:r>
        <w:t xml:space="preserve">- What locations look to be the most popular?  Are there any opportunities to do cross campaigns with other companies in certain </w:t>
      </w:r>
      <w:r w:rsidRPr="00C52B2C">
        <w:rPr>
          <w:b/>
          <w:bCs/>
        </w:rPr>
        <w:t>destination</w:t>
      </w:r>
      <w:r>
        <w:t xml:space="preserve"> areas?  Think bundle campaigns that can be mutually beneficial for all parties involved</w:t>
      </w:r>
      <w:r w:rsidR="001D164D">
        <w:t>….</w:t>
      </w:r>
    </w:p>
    <w:p w14:paraId="047A69A3" w14:textId="673343E4" w:rsidR="00A0288D" w:rsidRDefault="00A0288D"/>
    <w:p w14:paraId="34C06C14" w14:textId="720CF7C2" w:rsidR="00A0288D" w:rsidRDefault="00A0288D">
      <w:r>
        <w:t>-Most popular destinations</w:t>
      </w:r>
    </w:p>
    <w:p w14:paraId="7689CD00" w14:textId="583F61A9" w:rsidR="00A0288D" w:rsidRDefault="00A0288D">
      <w:r>
        <w:rPr>
          <w:noProof/>
        </w:rPr>
        <w:drawing>
          <wp:inline distT="0" distB="0" distL="0" distR="0" wp14:anchorId="73D7C4F8" wp14:editId="4BB0C9ED">
            <wp:extent cx="5943600" cy="3796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632C" w14:textId="77777777" w:rsidR="00A0288D" w:rsidRDefault="00A0288D"/>
    <w:p w14:paraId="1234575E" w14:textId="77777777" w:rsidR="00A0288D" w:rsidRDefault="00A0288D"/>
    <w:p w14:paraId="44B5EF0F" w14:textId="77777777" w:rsidR="00A0288D" w:rsidRDefault="00A0288D"/>
    <w:p w14:paraId="40A73ACD" w14:textId="77777777" w:rsidR="00A0288D" w:rsidRDefault="00A0288D"/>
    <w:p w14:paraId="6DA3C62B" w14:textId="77777777" w:rsidR="00A0288D" w:rsidRDefault="00A0288D"/>
    <w:p w14:paraId="097419AF" w14:textId="77777777" w:rsidR="00A0288D" w:rsidRDefault="00A0288D"/>
    <w:p w14:paraId="08CCA099" w14:textId="77777777" w:rsidR="00A0288D" w:rsidRDefault="00A0288D"/>
    <w:p w14:paraId="1A9F1A69" w14:textId="77777777" w:rsidR="00A0288D" w:rsidRDefault="00A0288D"/>
    <w:p w14:paraId="712CF5A1" w14:textId="77777777" w:rsidR="00A0288D" w:rsidRDefault="00A0288D"/>
    <w:p w14:paraId="4ED9DFC7" w14:textId="77777777" w:rsidR="00A0288D" w:rsidRDefault="00A0288D"/>
    <w:p w14:paraId="7B8E199E" w14:textId="77777777" w:rsidR="00134905" w:rsidRDefault="00134905"/>
    <w:p w14:paraId="19445D1C" w14:textId="47434A81" w:rsidR="00134905" w:rsidRDefault="00134905">
      <w:r>
        <w:lastRenderedPageBreak/>
        <w:t>-Most Popular Start Stations</w:t>
      </w:r>
    </w:p>
    <w:p w14:paraId="5988C7E1" w14:textId="47D0AF94" w:rsidR="00134905" w:rsidRDefault="00134905">
      <w:r>
        <w:rPr>
          <w:noProof/>
        </w:rPr>
        <w:drawing>
          <wp:inline distT="0" distB="0" distL="0" distR="0" wp14:anchorId="2BEC9EBA" wp14:editId="44212989">
            <wp:extent cx="5943600" cy="3614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0B45" w14:textId="77777777" w:rsidR="00134905" w:rsidRDefault="00134905"/>
    <w:p w14:paraId="77BBC743" w14:textId="77777777" w:rsidR="00134905" w:rsidRDefault="00134905"/>
    <w:p w14:paraId="7B92E473" w14:textId="77777777" w:rsidR="00134905" w:rsidRDefault="00134905"/>
    <w:p w14:paraId="0511F386" w14:textId="77777777" w:rsidR="00134905" w:rsidRDefault="00134905"/>
    <w:p w14:paraId="5AE571D1" w14:textId="77777777" w:rsidR="00134905" w:rsidRDefault="00134905"/>
    <w:p w14:paraId="1AE56079" w14:textId="77777777" w:rsidR="00134905" w:rsidRDefault="00134905"/>
    <w:p w14:paraId="1EEFD49C" w14:textId="77777777" w:rsidR="00134905" w:rsidRDefault="00134905"/>
    <w:p w14:paraId="5BCE4F3F" w14:textId="77777777" w:rsidR="00134905" w:rsidRDefault="00134905"/>
    <w:p w14:paraId="18FC89B1" w14:textId="77777777" w:rsidR="00134905" w:rsidRDefault="00134905"/>
    <w:p w14:paraId="12AB9A31" w14:textId="77777777" w:rsidR="00134905" w:rsidRDefault="00134905"/>
    <w:p w14:paraId="29C2E63A" w14:textId="77777777" w:rsidR="00134905" w:rsidRDefault="00134905"/>
    <w:p w14:paraId="6911D9D2" w14:textId="77777777" w:rsidR="00134905" w:rsidRDefault="00134905"/>
    <w:p w14:paraId="225EE55A" w14:textId="77777777" w:rsidR="00134905" w:rsidRDefault="00134905"/>
    <w:p w14:paraId="3EC51596" w14:textId="77777777" w:rsidR="00134905" w:rsidRDefault="00134905"/>
    <w:p w14:paraId="5CF1BA63" w14:textId="77777777" w:rsidR="00134905" w:rsidRDefault="00134905"/>
    <w:p w14:paraId="475B614A" w14:textId="2603A1E0" w:rsidR="009B3260" w:rsidRDefault="009B3260">
      <w:r>
        <w:lastRenderedPageBreak/>
        <w:t xml:space="preserve">-Destination </w:t>
      </w:r>
      <w:r w:rsidR="00A71706">
        <w:t xml:space="preserve">Station </w:t>
      </w:r>
      <w:r>
        <w:t>Map</w:t>
      </w:r>
    </w:p>
    <w:p w14:paraId="4FC08C29" w14:textId="5E47A546" w:rsidR="009B3260" w:rsidRDefault="009B3260">
      <w:r>
        <w:rPr>
          <w:noProof/>
        </w:rPr>
        <w:drawing>
          <wp:inline distT="0" distB="0" distL="0" distR="0" wp14:anchorId="7D9C53E1" wp14:editId="22CAC1FD">
            <wp:extent cx="5943600" cy="3963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4102" w14:textId="6982509C" w:rsidR="00A0288D" w:rsidRDefault="00A0288D">
      <w:r>
        <w:t>-Leas</w:t>
      </w:r>
      <w:r w:rsidR="009B3260">
        <w:t>t</w:t>
      </w:r>
      <w:r>
        <w:t xml:space="preserve"> popular destinations</w:t>
      </w:r>
    </w:p>
    <w:p w14:paraId="593FB2F4" w14:textId="7BC11D78" w:rsidR="001D164D" w:rsidRDefault="001D164D"/>
    <w:p w14:paraId="3A9474D6" w14:textId="6C53137A" w:rsidR="001D164D" w:rsidRDefault="001D164D"/>
    <w:p w14:paraId="4A1F1213" w14:textId="60A4E69C" w:rsidR="001D164D" w:rsidRPr="003858E0" w:rsidRDefault="001D164D" w:rsidP="001D164D">
      <w:pPr>
        <w:jc w:val="center"/>
        <w:rPr>
          <w:sz w:val="44"/>
          <w:szCs w:val="44"/>
          <w:u w:val="single"/>
        </w:rPr>
      </w:pPr>
      <w:r w:rsidRPr="003858E0">
        <w:rPr>
          <w:sz w:val="44"/>
          <w:szCs w:val="44"/>
          <w:u w:val="single"/>
        </w:rPr>
        <w:t>Ways to Position the Data</w:t>
      </w:r>
    </w:p>
    <w:p w14:paraId="312FDC98" w14:textId="2CE1ACB5" w:rsidR="001D164D" w:rsidRDefault="001D164D">
      <w:r>
        <w:t>-Try studying a time of the year where you know you’ll have the densest data to pull from.</w:t>
      </w:r>
    </w:p>
    <w:p w14:paraId="10CD0812" w14:textId="111C4450" w:rsidR="001D164D" w:rsidRDefault="001D164D">
      <w:r>
        <w:t xml:space="preserve">-Three years’ worth of </w:t>
      </w:r>
      <w:r w:rsidRPr="001D164D">
        <w:rPr>
          <w:b/>
          <w:bCs/>
        </w:rPr>
        <w:t>summer</w:t>
      </w:r>
      <w:r>
        <w:t xml:space="preserve"> data should be good for the study.  Will consider adding a fourth year as well depending on how good the visualizations look with the 3 points first.</w:t>
      </w:r>
    </w:p>
    <w:p w14:paraId="518B86C3" w14:textId="02D4445C" w:rsidR="001D164D" w:rsidRDefault="001D164D">
      <w:r>
        <w:t xml:space="preserve">-The goal here is to make sure we have our most abundant yet manageable distribution of data, not to com pare seasons </w:t>
      </w:r>
      <w:proofErr w:type="spellStart"/>
      <w:r>
        <w:t>etc</w:t>
      </w:r>
      <w:proofErr w:type="spellEnd"/>
      <w:r>
        <w:t>… Thus</w:t>
      </w:r>
      <w:r w:rsidR="003858E0">
        <w:t>,</w:t>
      </w:r>
      <w:r>
        <w:t xml:space="preserve"> we can just keep it to the summer months.</w:t>
      </w:r>
    </w:p>
    <w:p w14:paraId="244F2330" w14:textId="0B05B0E6" w:rsidR="00C52B2C" w:rsidRDefault="00C52B2C"/>
    <w:p w14:paraId="74602478" w14:textId="228B2967" w:rsidR="00C52B2C" w:rsidRDefault="00C52B2C">
      <w:r>
        <w:rPr>
          <w:b/>
          <w:bCs/>
        </w:rPr>
        <w:t>-</w:t>
      </w:r>
      <w:r w:rsidRPr="00C52B2C">
        <w:rPr>
          <w:b/>
          <w:bCs/>
        </w:rPr>
        <w:t>May-July</w:t>
      </w:r>
      <w:r>
        <w:t xml:space="preserve"> since we are still in summer and there is no guarantee that they will release data in time</w:t>
      </w:r>
    </w:p>
    <w:p w14:paraId="4FC0227E" w14:textId="18F81FF5" w:rsidR="00FF2D63" w:rsidRDefault="00FF2D63"/>
    <w:p w14:paraId="01EEA7DD" w14:textId="4CBA972B" w:rsidR="00FF2D63" w:rsidRDefault="00FF2D63">
      <w:pPr>
        <w:rPr>
          <w:b/>
          <w:bCs/>
        </w:rPr>
      </w:pPr>
      <w:r w:rsidRPr="00FF2D63">
        <w:rPr>
          <w:b/>
          <w:bCs/>
        </w:rPr>
        <w:t>*****Typing.com</w:t>
      </w:r>
      <w:r>
        <w:rPr>
          <w:b/>
          <w:bCs/>
        </w:rPr>
        <w:t xml:space="preserve">*****  </w:t>
      </w:r>
    </w:p>
    <w:p w14:paraId="2D46293C" w14:textId="3B200C89" w:rsidR="00FF2D63" w:rsidRPr="00FF2D63" w:rsidRDefault="00FF2D63">
      <w:pPr>
        <w:rPr>
          <w:b/>
          <w:bCs/>
        </w:rPr>
      </w:pPr>
      <w:r>
        <w:rPr>
          <w:b/>
          <w:bCs/>
        </w:rPr>
        <w:lastRenderedPageBreak/>
        <w:t>******Typing.io***** &gt;&gt;&gt; concentrates more on code typing (since code uses a bunch of weird characters)&gt;&gt;&gt; You can also use different languages on this resource…</w:t>
      </w:r>
    </w:p>
    <w:p w14:paraId="2477B706" w14:textId="714B74C4" w:rsidR="001D164D" w:rsidRDefault="001D164D"/>
    <w:p w14:paraId="33FF7237" w14:textId="77777777" w:rsidR="00FF2D63" w:rsidRDefault="00FF2D63" w:rsidP="003858E0">
      <w:pPr>
        <w:jc w:val="center"/>
        <w:rPr>
          <w:b/>
          <w:bCs/>
          <w:sz w:val="40"/>
          <w:szCs w:val="40"/>
          <w:u w:val="single"/>
        </w:rPr>
      </w:pPr>
    </w:p>
    <w:p w14:paraId="76CB87E6" w14:textId="4690970C" w:rsidR="001D164D" w:rsidRPr="003858E0" w:rsidRDefault="001D164D" w:rsidP="003858E0">
      <w:pPr>
        <w:jc w:val="center"/>
        <w:rPr>
          <w:b/>
          <w:bCs/>
          <w:sz w:val="40"/>
          <w:szCs w:val="40"/>
          <w:u w:val="single"/>
        </w:rPr>
      </w:pPr>
      <w:r w:rsidRPr="003858E0">
        <w:rPr>
          <w:b/>
          <w:bCs/>
          <w:sz w:val="40"/>
          <w:szCs w:val="40"/>
          <w:u w:val="single"/>
        </w:rPr>
        <w:t>Getting Started</w:t>
      </w:r>
    </w:p>
    <w:p w14:paraId="01FA364B" w14:textId="2898EB03" w:rsidR="001D164D" w:rsidRDefault="001D164D">
      <w:r>
        <w:t xml:space="preserve">Start simple with just three single months of data going back three years.  i.e. </w:t>
      </w:r>
      <w:r w:rsidR="00FF2D63">
        <w:t>May</w:t>
      </w:r>
      <w:r>
        <w:t xml:space="preserve"> 2019, </w:t>
      </w:r>
      <w:r w:rsidR="00FF2D63">
        <w:t xml:space="preserve">May </w:t>
      </w:r>
      <w:r>
        <w:t xml:space="preserve">2018, and </w:t>
      </w:r>
      <w:r w:rsidR="00FF2D63">
        <w:t xml:space="preserve">May </w:t>
      </w:r>
      <w:r>
        <w:t>2017…</w:t>
      </w:r>
    </w:p>
    <w:p w14:paraId="3C444801" w14:textId="77777777" w:rsidR="00FF2D63" w:rsidRDefault="00FF2D63"/>
    <w:p w14:paraId="62642A1B" w14:textId="341D51C4" w:rsidR="003858E0" w:rsidRDefault="003858E0">
      <w:r>
        <w:t>To Do…</w:t>
      </w:r>
    </w:p>
    <w:p w14:paraId="74D38B9B" w14:textId="1DDA6858" w:rsidR="003858E0" w:rsidRDefault="00FF2D63">
      <w:r>
        <w:t>-</w:t>
      </w:r>
      <w:r w:rsidR="003858E0">
        <w:t>Questions…  Ask about the validity of my strategic overview and some of the finer points of the advanced dynamic mapping.</w:t>
      </w:r>
    </w:p>
    <w:p w14:paraId="2466FBE6" w14:textId="185B198B" w:rsidR="00FF2D63" w:rsidRDefault="00FF2D63">
      <w:r>
        <w:t>-</w:t>
      </w:r>
      <w:r w:rsidR="003858E0">
        <w:t>Start the project…</w:t>
      </w:r>
    </w:p>
    <w:p w14:paraId="6B2F7B04" w14:textId="2F653B2B" w:rsidR="00C52B2C" w:rsidRDefault="00FF2D63">
      <w:r>
        <w:t>-</w:t>
      </w:r>
      <w:r w:rsidR="00C52B2C">
        <w:t>Anything past 1920 o</w:t>
      </w:r>
      <w:r w:rsidR="00A062DC">
        <w:t>r</w:t>
      </w:r>
      <w:r w:rsidR="00C52B2C">
        <w:t xml:space="preserve"> past 90 years of age is much less feasible, thus it is an outlier that can be deleted.</w:t>
      </w:r>
    </w:p>
    <w:p w14:paraId="564B2FC0" w14:textId="3900820E" w:rsidR="00C52B2C" w:rsidRDefault="00FF2D63" w:rsidP="00C52B2C">
      <w:r>
        <w:t>-</w:t>
      </w:r>
      <w:r w:rsidR="00C52B2C">
        <w:t>People between 20 and 40 do short runs and people under 20 or so do shorter runs</w:t>
      </w:r>
    </w:p>
    <w:p w14:paraId="638A1432" w14:textId="4335BC72" w:rsidR="006A5488" w:rsidRDefault="006A5488" w:rsidP="00C52B2C"/>
    <w:p w14:paraId="2C33EC50" w14:textId="2659C016" w:rsidR="006A5488" w:rsidRPr="00C65755" w:rsidRDefault="009B6EBF" w:rsidP="00C52B2C">
      <w:pPr>
        <w:rPr>
          <w:b/>
          <w:bCs/>
          <w:u w:val="single"/>
        </w:rPr>
      </w:pPr>
      <w:r w:rsidRPr="00C65755">
        <w:rPr>
          <w:b/>
          <w:bCs/>
          <w:u w:val="single"/>
        </w:rPr>
        <w:t>Machine</w:t>
      </w:r>
      <w:r w:rsidR="00C65755" w:rsidRPr="00C65755">
        <w:rPr>
          <w:b/>
          <w:bCs/>
          <w:u w:val="single"/>
        </w:rPr>
        <w:t xml:space="preserve"> Learning and BIG Data Notes…</w:t>
      </w:r>
    </w:p>
    <w:p w14:paraId="1D775727" w14:textId="0F4CC0B6" w:rsidR="006A5488" w:rsidRDefault="006A5488" w:rsidP="00C52B2C">
      <w:r>
        <w:t xml:space="preserve">AWS can offer very </w:t>
      </w:r>
      <w:r w:rsidR="009B6EBF">
        <w:t>powerful</w:t>
      </w:r>
      <w:r>
        <w:t xml:space="preserve"> virtual machines… </w:t>
      </w:r>
    </w:p>
    <w:p w14:paraId="7F8B4C09" w14:textId="15498194" w:rsidR="006A5488" w:rsidRDefault="006A5488" w:rsidP="00C52B2C">
      <w:r>
        <w:t>-Anything over 10mb starts approaching the land of BIG Data.</w:t>
      </w:r>
    </w:p>
    <w:p w14:paraId="7CD2F1F0" w14:textId="439890C1" w:rsidR="006A5488" w:rsidRDefault="006A5488" w:rsidP="00C52B2C"/>
    <w:p w14:paraId="4EF60CA9" w14:textId="7AE5BF04" w:rsidR="006A5488" w:rsidRDefault="006A5488" w:rsidP="00C52B2C">
      <w:r>
        <w:t>-</w:t>
      </w:r>
      <w:proofErr w:type="spellStart"/>
      <w:r>
        <w:t>Zeplin</w:t>
      </w:r>
      <w:proofErr w:type="spellEnd"/>
      <w:r>
        <w:t xml:space="preserve"> Notebooks Big data (kind of like multi</w:t>
      </w:r>
      <w:r w:rsidR="009B6EBF">
        <w:t>-</w:t>
      </w:r>
      <w:r>
        <w:t>threading…)</w:t>
      </w:r>
    </w:p>
    <w:p w14:paraId="23AA923D" w14:textId="77777777" w:rsidR="009B6EBF" w:rsidRDefault="009B6EBF" w:rsidP="00C52B2C"/>
    <w:p w14:paraId="26A70B84" w14:textId="1CD09CAC" w:rsidR="00C65755" w:rsidRDefault="009B6EBF" w:rsidP="00C52B2C">
      <w:r>
        <w:t>-</w:t>
      </w:r>
      <w:r w:rsidR="00C65755">
        <w:t>Make sure to get very familiar with all of the activities in the machin</w:t>
      </w:r>
      <w:r>
        <w:t>e</w:t>
      </w:r>
      <w:r w:rsidR="00C65755">
        <w:t xml:space="preserve"> learning porti</w:t>
      </w:r>
      <w:r>
        <w:t>o</w:t>
      </w:r>
      <w:r w:rsidR="00C65755">
        <w:t xml:space="preserve">n…  </w:t>
      </w:r>
      <w:proofErr w:type="gramStart"/>
      <w:r w:rsidR="00C65755">
        <w:t>BU</w:t>
      </w:r>
      <w:r>
        <w:t>T,</w:t>
      </w:r>
      <w:proofErr w:type="gramEnd"/>
      <w:r w:rsidR="00C65755">
        <w:t xml:space="preserve"> I should get really familiar and intimate with the</w:t>
      </w:r>
    </w:p>
    <w:p w14:paraId="0A17419D" w14:textId="393CD052" w:rsidR="00D70A1A" w:rsidRDefault="00D70A1A" w:rsidP="00C52B2C"/>
    <w:p w14:paraId="6D109AAD" w14:textId="22B0E719" w:rsidR="00D70A1A" w:rsidRDefault="00D70A1A" w:rsidP="00C52B2C">
      <w:r>
        <w:t xml:space="preserve">To do…  </w:t>
      </w:r>
    </w:p>
    <w:p w14:paraId="779E63B3" w14:textId="3C0A12C4" w:rsidR="00D70A1A" w:rsidRPr="006E62DD" w:rsidRDefault="00D70A1A" w:rsidP="003153B1">
      <w:pPr>
        <w:pStyle w:val="ListParagraph"/>
        <w:numPr>
          <w:ilvl w:val="0"/>
          <w:numId w:val="1"/>
        </w:numPr>
        <w:rPr>
          <w:strike/>
        </w:rPr>
      </w:pPr>
      <w:r w:rsidRPr="006E62DD">
        <w:rPr>
          <w:strike/>
        </w:rPr>
        <w:t>Make a discrete gender column in plain English (i.e. male, female, non-binary)</w:t>
      </w:r>
    </w:p>
    <w:p w14:paraId="697EBE2B" w14:textId="07FEEC74" w:rsidR="00D70A1A" w:rsidRPr="006E62DD" w:rsidRDefault="00D70A1A" w:rsidP="003153B1">
      <w:pPr>
        <w:pStyle w:val="ListParagraph"/>
        <w:numPr>
          <w:ilvl w:val="0"/>
          <w:numId w:val="1"/>
        </w:numPr>
        <w:rPr>
          <w:strike/>
        </w:rPr>
      </w:pPr>
      <w:r w:rsidRPr="006E62DD">
        <w:rPr>
          <w:strike/>
        </w:rPr>
        <w:t>Make a</w:t>
      </w:r>
      <w:r w:rsidR="003153B1" w:rsidRPr="006E62DD">
        <w:rPr>
          <w:strike/>
        </w:rPr>
        <w:t>n</w:t>
      </w:r>
      <w:r w:rsidRPr="006E62DD">
        <w:rPr>
          <w:strike/>
        </w:rPr>
        <w:t xml:space="preserve"> age column</w:t>
      </w:r>
    </w:p>
    <w:p w14:paraId="51FB4B85" w14:textId="6735015A" w:rsidR="003153B1" w:rsidRPr="006E62DD" w:rsidRDefault="003153B1" w:rsidP="003153B1">
      <w:pPr>
        <w:pStyle w:val="ListParagraph"/>
        <w:numPr>
          <w:ilvl w:val="0"/>
          <w:numId w:val="1"/>
        </w:numPr>
        <w:rPr>
          <w:strike/>
        </w:rPr>
      </w:pPr>
      <w:r w:rsidRPr="006E62DD">
        <w:rPr>
          <w:strike/>
        </w:rPr>
        <w:t xml:space="preserve">Add a data year </w:t>
      </w:r>
      <w:proofErr w:type="gramStart"/>
      <w:r w:rsidRPr="006E62DD">
        <w:rPr>
          <w:strike/>
        </w:rPr>
        <w:t>column(</w:t>
      </w:r>
      <w:proofErr w:type="gramEnd"/>
      <w:r w:rsidRPr="006E62DD">
        <w:rPr>
          <w:strike/>
        </w:rPr>
        <w:t xml:space="preserve">i.e. summer 2017 or just 2017 or both </w:t>
      </w:r>
      <w:proofErr w:type="spellStart"/>
      <w:r w:rsidRPr="006E62DD">
        <w:rPr>
          <w:strike/>
        </w:rPr>
        <w:t>etc</w:t>
      </w:r>
      <w:proofErr w:type="spellEnd"/>
      <w:r w:rsidRPr="006E62DD">
        <w:rPr>
          <w:strike/>
        </w:rPr>
        <w:t>…)</w:t>
      </w:r>
    </w:p>
    <w:p w14:paraId="1EC9DCAE" w14:textId="39F81881" w:rsidR="00D70A1A" w:rsidRPr="006E62DD" w:rsidRDefault="00D70A1A" w:rsidP="003153B1">
      <w:pPr>
        <w:pStyle w:val="ListParagraph"/>
        <w:numPr>
          <w:ilvl w:val="0"/>
          <w:numId w:val="1"/>
        </w:numPr>
        <w:rPr>
          <w:strike/>
        </w:rPr>
      </w:pPr>
      <w:r w:rsidRPr="006E62DD">
        <w:rPr>
          <w:strike/>
        </w:rPr>
        <w:t>Convert trip duration into something that is a readable time</w:t>
      </w:r>
    </w:p>
    <w:p w14:paraId="7DD0E7E6" w14:textId="59C1C0D5" w:rsidR="00D70A1A" w:rsidRPr="006E62DD" w:rsidRDefault="00D70A1A" w:rsidP="003153B1">
      <w:pPr>
        <w:pStyle w:val="ListParagraph"/>
        <w:numPr>
          <w:ilvl w:val="0"/>
          <w:numId w:val="1"/>
        </w:numPr>
        <w:rPr>
          <w:strike/>
        </w:rPr>
      </w:pPr>
      <w:r w:rsidRPr="006E62DD">
        <w:rPr>
          <w:strike/>
        </w:rPr>
        <w:t>Rename columns where necessary</w:t>
      </w:r>
      <w:r w:rsidR="003153B1" w:rsidRPr="006E62DD">
        <w:rPr>
          <w:strike/>
        </w:rPr>
        <w:t xml:space="preserve"> (i.e. trip duration (in minutes))</w:t>
      </w:r>
    </w:p>
    <w:p w14:paraId="6553E28D" w14:textId="77777777" w:rsidR="00D70A1A" w:rsidRDefault="00D70A1A" w:rsidP="00C52B2C"/>
    <w:p w14:paraId="2E10D1BE" w14:textId="77777777" w:rsidR="00C52B2C" w:rsidRDefault="00C52B2C"/>
    <w:p w14:paraId="64C3E696" w14:textId="77777777" w:rsidR="00C52B2C" w:rsidRDefault="00C52B2C"/>
    <w:sectPr w:rsidR="00C52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2D11B0"/>
    <w:multiLevelType w:val="hybridMultilevel"/>
    <w:tmpl w:val="86981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AD"/>
    <w:rsid w:val="00134905"/>
    <w:rsid w:val="00155874"/>
    <w:rsid w:val="001A59A2"/>
    <w:rsid w:val="001D164D"/>
    <w:rsid w:val="00251B66"/>
    <w:rsid w:val="002C68EC"/>
    <w:rsid w:val="003153B1"/>
    <w:rsid w:val="003858E0"/>
    <w:rsid w:val="004044F3"/>
    <w:rsid w:val="004514D4"/>
    <w:rsid w:val="00482CEE"/>
    <w:rsid w:val="004D2A63"/>
    <w:rsid w:val="005F7C83"/>
    <w:rsid w:val="006A5488"/>
    <w:rsid w:val="006E62DD"/>
    <w:rsid w:val="009B3260"/>
    <w:rsid w:val="009B6EBF"/>
    <w:rsid w:val="009F69AD"/>
    <w:rsid w:val="00A0288D"/>
    <w:rsid w:val="00A062DC"/>
    <w:rsid w:val="00A71706"/>
    <w:rsid w:val="00C52B2C"/>
    <w:rsid w:val="00C65755"/>
    <w:rsid w:val="00D70A1A"/>
    <w:rsid w:val="00EB5438"/>
    <w:rsid w:val="00FF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A4528"/>
  <w15:chartTrackingRefBased/>
  <w15:docId w15:val="{828D391E-5360-4147-9502-8A45E7077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9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Mitchell</dc:creator>
  <cp:keywords/>
  <dc:description/>
  <cp:lastModifiedBy>Howard Mitchell</cp:lastModifiedBy>
  <cp:revision>9</cp:revision>
  <dcterms:created xsi:type="dcterms:W3CDTF">2019-09-06T23:07:00Z</dcterms:created>
  <dcterms:modified xsi:type="dcterms:W3CDTF">2019-09-12T05:24:00Z</dcterms:modified>
</cp:coreProperties>
</file>