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CE5FC" w14:textId="57EF6CEC" w:rsidR="008874FD" w:rsidRPr="000940C7" w:rsidRDefault="00E03432" w:rsidP="008874FD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CSE-381: Systems 2</w:t>
      </w:r>
    </w:p>
    <w:p w14:paraId="1D197FE1" w14:textId="21ED6D21" w:rsidR="00E03432" w:rsidRDefault="00E03432" w:rsidP="00E0343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Due: </w:t>
      </w:r>
      <w:r w:rsidR="0036599F">
        <w:rPr>
          <w:b/>
          <w:sz w:val="32"/>
          <w:szCs w:val="32"/>
          <w:u w:val="single"/>
        </w:rPr>
        <w:t>Wednesday</w:t>
      </w:r>
      <w:r>
        <w:rPr>
          <w:b/>
          <w:sz w:val="32"/>
          <w:szCs w:val="32"/>
          <w:u w:val="single"/>
        </w:rPr>
        <w:t xml:space="preserve"> October </w:t>
      </w:r>
      <w:r w:rsidR="0036599F">
        <w:rPr>
          <w:b/>
          <w:sz w:val="32"/>
          <w:szCs w:val="32"/>
          <w:u w:val="single"/>
        </w:rPr>
        <w:t>30</w:t>
      </w:r>
      <w:r>
        <w:rPr>
          <w:b/>
          <w:sz w:val="32"/>
          <w:szCs w:val="32"/>
          <w:u w:val="single"/>
        </w:rPr>
        <w:t xml:space="preserve"> 201</w:t>
      </w:r>
      <w:r w:rsidR="0036599F">
        <w:rPr>
          <w:b/>
          <w:sz w:val="32"/>
          <w:szCs w:val="32"/>
          <w:u w:val="single"/>
        </w:rPr>
        <w:t>9</w:t>
      </w:r>
      <w:r>
        <w:rPr>
          <w:b/>
          <w:sz w:val="32"/>
          <w:szCs w:val="32"/>
          <w:u w:val="single"/>
        </w:rPr>
        <w:t xml:space="preserve"> before 11:59 PM </w:t>
      </w:r>
    </w:p>
    <w:p w14:paraId="764B8D50" w14:textId="1CF7864B" w:rsidR="00E03432" w:rsidRDefault="00E03432" w:rsidP="00E03432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>
        <w:rPr>
          <w:b/>
          <w:color w:val="FF0000"/>
          <w:sz w:val="32"/>
          <w:szCs w:val="32"/>
          <w:u w:val="single"/>
        </w:rPr>
        <w:t>5</w:t>
      </w:r>
      <w:r w:rsidRPr="00674313">
        <w:rPr>
          <w:b/>
          <w:color w:val="FF0000"/>
          <w:sz w:val="32"/>
          <w:szCs w:val="32"/>
          <w:u w:val="single"/>
        </w:rPr>
        <w:t xml:space="preserve">:00 PM on </w:t>
      </w:r>
      <w:r w:rsidR="0036599F">
        <w:rPr>
          <w:b/>
          <w:color w:val="FF0000"/>
          <w:sz w:val="32"/>
          <w:szCs w:val="32"/>
          <w:u w:val="single"/>
        </w:rPr>
        <w:t>Tue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>
        <w:rPr>
          <w:b/>
          <w:color w:val="FF0000"/>
          <w:sz w:val="32"/>
          <w:szCs w:val="32"/>
          <w:u w:val="single"/>
        </w:rPr>
        <w:t xml:space="preserve">Oct </w:t>
      </w:r>
      <w:r w:rsidR="0036599F">
        <w:rPr>
          <w:b/>
          <w:color w:val="FF0000"/>
          <w:sz w:val="32"/>
          <w:szCs w:val="32"/>
          <w:u w:val="single"/>
        </w:rPr>
        <w:t>29</w:t>
      </w:r>
      <w:r>
        <w:rPr>
          <w:b/>
          <w:color w:val="FF0000"/>
          <w:sz w:val="32"/>
          <w:szCs w:val="32"/>
          <w:u w:val="single"/>
        </w:rPr>
        <w:t xml:space="preserve"> </w:t>
      </w:r>
      <w:r w:rsidRPr="00674313">
        <w:rPr>
          <w:b/>
          <w:color w:val="FF0000"/>
          <w:sz w:val="32"/>
          <w:szCs w:val="32"/>
          <w:u w:val="single"/>
        </w:rPr>
        <w:t>20</w:t>
      </w:r>
      <w:r>
        <w:rPr>
          <w:b/>
          <w:color w:val="FF0000"/>
          <w:sz w:val="32"/>
          <w:szCs w:val="32"/>
          <w:u w:val="single"/>
        </w:rPr>
        <w:t>1</w:t>
      </w:r>
      <w:r w:rsidR="0036599F">
        <w:rPr>
          <w:b/>
          <w:color w:val="FF0000"/>
          <w:sz w:val="32"/>
          <w:szCs w:val="32"/>
          <w:u w:val="single"/>
        </w:rPr>
        <w:t>9</w:t>
      </w:r>
    </w:p>
    <w:p w14:paraId="468F99B6" w14:textId="77777777" w:rsidR="008874FD" w:rsidRPr="00C864D5" w:rsidRDefault="008874FD" w:rsidP="008874FD">
      <w:pPr>
        <w:jc w:val="center"/>
        <w:rPr>
          <w:b/>
        </w:rPr>
      </w:pPr>
    </w:p>
    <w:p w14:paraId="0E08B88E" w14:textId="3A1CCF4E" w:rsidR="008874FD" w:rsidRPr="000940C7" w:rsidRDefault="008874FD" w:rsidP="008874FD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Homework</w:t>
      </w:r>
      <w:r w:rsidRPr="000940C7">
        <w:rPr>
          <w:b/>
          <w:color w:val="0000FF"/>
          <w:sz w:val="40"/>
          <w:szCs w:val="32"/>
          <w:u w:val="single"/>
        </w:rPr>
        <w:t xml:space="preserve"> #</w:t>
      </w:r>
      <w:r w:rsidR="00446A40">
        <w:rPr>
          <w:b/>
          <w:color w:val="0000FF"/>
          <w:sz w:val="40"/>
          <w:szCs w:val="32"/>
          <w:u w:val="single"/>
        </w:rPr>
        <w:t>7</w:t>
      </w:r>
    </w:p>
    <w:p w14:paraId="29F63632" w14:textId="3C7D825B" w:rsidR="008874FD" w:rsidRDefault="008874FD" w:rsidP="008874FD">
      <w:pPr>
        <w:jc w:val="center"/>
        <w:rPr>
          <w:u w:val="single"/>
        </w:rPr>
      </w:pPr>
      <w:r w:rsidRPr="000940C7">
        <w:rPr>
          <w:sz w:val="32"/>
          <w:u w:val="single"/>
        </w:rPr>
        <w:t xml:space="preserve">Maximum Points: </w:t>
      </w:r>
      <w:r>
        <w:rPr>
          <w:sz w:val="32"/>
          <w:u w:val="single"/>
        </w:rPr>
        <w:t xml:space="preserve"> </w:t>
      </w:r>
      <w:r w:rsidR="0036599F">
        <w:rPr>
          <w:sz w:val="32"/>
          <w:u w:val="single"/>
        </w:rPr>
        <w:t>17</w:t>
      </w:r>
    </w:p>
    <w:p w14:paraId="6589DF4C" w14:textId="77777777" w:rsidR="008F51B4" w:rsidRDefault="008F51B4" w:rsidP="008F51B4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shd w:val="clear" w:color="auto" w:fill="E6E6E6"/>
        <w:tblLook w:val="01E0" w:firstRow="1" w:lastRow="1" w:firstColumn="1" w:lastColumn="1" w:noHBand="0" w:noVBand="0"/>
      </w:tblPr>
      <w:tblGrid>
        <w:gridCol w:w="8630"/>
      </w:tblGrid>
      <w:tr w:rsidR="008F51B4" w14:paraId="10018558" w14:textId="77777777">
        <w:tc>
          <w:tcPr>
            <w:tcW w:w="8856" w:type="dxa"/>
            <w:shd w:val="clear" w:color="auto" w:fill="E6E6E6"/>
          </w:tcPr>
          <w:p w14:paraId="75485D38" w14:textId="77777777" w:rsidR="008F51B4" w:rsidRDefault="008F51B4" w:rsidP="00F75F92">
            <w:pPr>
              <w:jc w:val="center"/>
              <w:rPr>
                <w:b/>
                <w:u w:val="single"/>
              </w:rPr>
            </w:pPr>
            <w:r w:rsidRPr="001A7972">
              <w:rPr>
                <w:b/>
                <w:u w:val="single"/>
              </w:rPr>
              <w:t>Submission Instructions</w:t>
            </w:r>
          </w:p>
          <w:p w14:paraId="742D1BC9" w14:textId="77777777" w:rsidR="008F51B4" w:rsidRDefault="008F51B4" w:rsidP="00F75F92">
            <w:pPr>
              <w:jc w:val="center"/>
              <w:rPr>
                <w:b/>
                <w:u w:val="single"/>
              </w:rPr>
            </w:pPr>
          </w:p>
          <w:p w14:paraId="018FE456" w14:textId="05842D96" w:rsidR="008874FD" w:rsidRDefault="008874FD" w:rsidP="008874FD">
            <w:pPr>
              <w:jc w:val="both"/>
            </w:pPr>
            <w:r>
              <w:t xml:space="preserve">This homework assignment must be turned-in electronically via </w:t>
            </w:r>
            <w:r w:rsidR="00446A40">
              <w:t>Canvas</w:t>
            </w:r>
            <w:r>
              <w:t xml:space="preserve">. </w:t>
            </w:r>
            <w:r w:rsidR="003B13CC" w:rsidRPr="003B13CC">
              <w:t xml:space="preserve">First save this document using your MU ID (example: </w:t>
            </w:r>
            <w:r w:rsidR="003B13CC" w:rsidRPr="003B13CC">
              <w:rPr>
                <w:rFonts w:ascii="Courier New" w:hAnsi="Courier New"/>
              </w:rPr>
              <w:t>raodm</w:t>
            </w:r>
            <w:r w:rsidR="002F6E4D">
              <w:rPr>
                <w:rFonts w:ascii="Courier New" w:hAnsi="Courier New"/>
              </w:rPr>
              <w:t>_hw</w:t>
            </w:r>
            <w:r w:rsidR="00446A40">
              <w:rPr>
                <w:rFonts w:ascii="Courier New" w:hAnsi="Courier New"/>
              </w:rPr>
              <w:t>7</w:t>
            </w:r>
            <w:r w:rsidR="003B13CC" w:rsidRPr="003B13CC">
              <w:rPr>
                <w:rFonts w:ascii="Courier New" w:hAnsi="Courier New"/>
              </w:rPr>
              <w:t>.docx</w:t>
            </w:r>
            <w:r w:rsidR="003B13CC" w:rsidRPr="003B13CC">
              <w:t>)</w:t>
            </w:r>
            <w:r w:rsidR="003B13CC">
              <w:t>. Next,</w:t>
            </w:r>
            <w:r w:rsidR="003076FF">
              <w:t xml:space="preserve"> t</w:t>
            </w:r>
            <w:r>
              <w:t>ype in your responses to each question (right after the question</w:t>
            </w:r>
            <w:r w:rsidR="003B13CC">
              <w:t xml:space="preserve"> in the space provided</w:t>
            </w:r>
            <w:r>
              <w:t xml:space="preserve">) in this MS-Word document. You may use as much space as you need to respond to a given question. Once you have completed the assignment upload the document back to </w:t>
            </w:r>
            <w:r w:rsidR="00446A40">
              <w:t>Canvas</w:t>
            </w:r>
            <w:r>
              <w:t>.</w:t>
            </w:r>
          </w:p>
          <w:p w14:paraId="08376387" w14:textId="77777777" w:rsidR="008874FD" w:rsidRDefault="008874FD" w:rsidP="008874FD">
            <w:pPr>
              <w:jc w:val="both"/>
            </w:pPr>
            <w:r>
              <w:t xml:space="preserve"> </w:t>
            </w:r>
          </w:p>
          <w:p w14:paraId="4FF1F2EE" w14:textId="77777777" w:rsidR="008F51B4" w:rsidRPr="001A7972" w:rsidRDefault="008874FD" w:rsidP="008874FD">
            <w:pPr>
              <w:jc w:val="both"/>
              <w:rPr>
                <w:szCs w:val="32"/>
              </w:rPr>
            </w:pPr>
            <w:r w:rsidRPr="000940C7">
              <w:rPr>
                <w:b/>
                <w:bCs/>
                <w:color w:val="FF0000"/>
              </w:rPr>
              <w:t>Note that copy-pasting from electronic resources is plagiarism.  Consequently, you must suitably paraphrase the material in your own words when answering the following questions.</w:t>
            </w:r>
          </w:p>
        </w:tc>
      </w:tr>
    </w:tbl>
    <w:p w14:paraId="256539EB" w14:textId="77777777" w:rsidR="008F51B4" w:rsidRDefault="008F51B4" w:rsidP="008F51B4">
      <w:pPr>
        <w:rPr>
          <w:b/>
          <w:sz w:val="32"/>
          <w:szCs w:val="32"/>
          <w:u w:val="single"/>
        </w:rPr>
      </w:pPr>
    </w:p>
    <w:tbl>
      <w:tblPr>
        <w:tblW w:w="0" w:type="auto"/>
        <w:tblInd w:w="378" w:type="dxa"/>
        <w:tblLook w:val="04A0" w:firstRow="1" w:lastRow="0" w:firstColumn="1" w:lastColumn="0" w:noHBand="0" w:noVBand="1"/>
      </w:tblPr>
      <w:tblGrid>
        <w:gridCol w:w="1445"/>
        <w:gridCol w:w="6817"/>
      </w:tblGrid>
      <w:tr w:rsidR="008874FD" w:rsidRPr="000940C7" w14:paraId="24D930A1" w14:textId="77777777" w:rsidTr="005228CD">
        <w:trPr>
          <w:trHeight w:val="345"/>
        </w:trPr>
        <w:tc>
          <w:tcPr>
            <w:tcW w:w="1478" w:type="dxa"/>
          </w:tcPr>
          <w:p w14:paraId="376BA1A5" w14:textId="77777777" w:rsidR="008874FD" w:rsidRPr="000940C7" w:rsidRDefault="008874FD" w:rsidP="008874FD">
            <w:pPr>
              <w:jc w:val="right"/>
              <w:rPr>
                <w:b/>
                <w:sz w:val="32"/>
                <w:szCs w:val="32"/>
              </w:rPr>
            </w:pPr>
            <w:r w:rsidRPr="000940C7">
              <w:rPr>
                <w:b/>
                <w:sz w:val="32"/>
                <w:szCs w:val="32"/>
              </w:rPr>
              <w:t>Name:</w:t>
            </w:r>
          </w:p>
        </w:tc>
        <w:tc>
          <w:tcPr>
            <w:tcW w:w="7405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37251667" w14:textId="1462A513" w:rsidR="008874FD" w:rsidRPr="005800CA" w:rsidRDefault="00893FF6" w:rsidP="008874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 Zhang</w:t>
            </w:r>
          </w:p>
        </w:tc>
      </w:tr>
    </w:tbl>
    <w:p w14:paraId="3B2B67B5" w14:textId="77777777" w:rsidR="008F51B4" w:rsidRDefault="008F51B4" w:rsidP="008874FD">
      <w:pPr>
        <w:jc w:val="both"/>
        <w:rPr>
          <w:b/>
        </w:rPr>
      </w:pP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8270"/>
      </w:tblGrid>
      <w:tr w:rsidR="008874FD" w:rsidRPr="001A7972" w14:paraId="3D7692A7" w14:textId="77777777" w:rsidTr="009D5EA0">
        <w:tc>
          <w:tcPr>
            <w:tcW w:w="8496" w:type="dxa"/>
            <w:shd w:val="clear" w:color="auto" w:fill="000000" w:themeFill="text1"/>
          </w:tcPr>
          <w:p w14:paraId="0B364EB8" w14:textId="77777777" w:rsidR="008874FD" w:rsidRPr="008874FD" w:rsidRDefault="008874FD" w:rsidP="008874FD">
            <w:pPr>
              <w:jc w:val="center"/>
              <w:rPr>
                <w:b/>
              </w:rPr>
            </w:pPr>
            <w:r w:rsidRPr="009D5EA0">
              <w:rPr>
                <w:b/>
                <w:color w:val="FFFFFF" w:themeColor="background1"/>
              </w:rPr>
              <w:t>Objective</w:t>
            </w:r>
          </w:p>
        </w:tc>
      </w:tr>
      <w:tr w:rsidR="008F51B4" w:rsidRPr="001A7972" w14:paraId="14901855" w14:textId="77777777">
        <w:tc>
          <w:tcPr>
            <w:tcW w:w="8496" w:type="dxa"/>
          </w:tcPr>
          <w:p w14:paraId="08E4F826" w14:textId="77777777" w:rsidR="0077425B" w:rsidRDefault="008F51B4" w:rsidP="0077425B">
            <w:pPr>
              <w:jc w:val="both"/>
            </w:pPr>
            <w:r w:rsidRPr="001C6A53">
              <w:t xml:space="preserve">The objective of this </w:t>
            </w:r>
            <w:r w:rsidR="00E139EE">
              <w:t xml:space="preserve">part of the </w:t>
            </w:r>
            <w:r w:rsidRPr="001C6A53">
              <w:t xml:space="preserve">homework is </w:t>
            </w:r>
            <w:r w:rsidR="00CF487D">
              <w:t xml:space="preserve">to </w:t>
            </w:r>
            <w:r w:rsidR="008874FD">
              <w:t xml:space="preserve">review and recapitulate </w:t>
            </w:r>
            <w:r w:rsidR="0077425B">
              <w:t>(in preparation for Exam #2) various</w:t>
            </w:r>
            <w:r w:rsidR="00CF487D">
              <w:t xml:space="preserve"> concepts related</w:t>
            </w:r>
            <w:r w:rsidR="0077425B">
              <w:t>:</w:t>
            </w:r>
            <w:r w:rsidR="00CF487D">
              <w:t xml:space="preserve"> </w:t>
            </w:r>
          </w:p>
          <w:p w14:paraId="5310775C" w14:textId="77777777" w:rsidR="0077425B" w:rsidRDefault="0077425B" w:rsidP="0077425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Threads</w:t>
            </w:r>
          </w:p>
          <w:p w14:paraId="39BFEF0C" w14:textId="77777777" w:rsidR="00003181" w:rsidRDefault="00003181" w:rsidP="0077425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Race conditions</w:t>
            </w:r>
          </w:p>
          <w:p w14:paraId="1342650C" w14:textId="77777777" w:rsidR="00003181" w:rsidRDefault="00003181" w:rsidP="0077425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Critical Sections</w:t>
            </w:r>
          </w:p>
          <w:p w14:paraId="752B2DFC" w14:textId="77777777" w:rsidR="00003181" w:rsidRPr="001C6A53" w:rsidRDefault="00003181" w:rsidP="0077425B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Semaphores and</w:t>
            </w:r>
            <w:r w:rsidR="007D1CE9">
              <w:t xml:space="preserve"> </w:t>
            </w:r>
            <w:r>
              <w:t>Monitors</w:t>
            </w:r>
          </w:p>
        </w:tc>
      </w:tr>
    </w:tbl>
    <w:p w14:paraId="77022B0D" w14:textId="77777777" w:rsidR="00090BCD" w:rsidRPr="00003181" w:rsidRDefault="00090BCD" w:rsidP="00003181">
      <w:pPr>
        <w:ind w:left="360"/>
        <w:jc w:val="both"/>
        <w:rPr>
          <w:b/>
          <w:sz w:val="28"/>
        </w:rPr>
      </w:pPr>
      <w:r>
        <w:br/>
      </w:r>
      <w:r w:rsidRPr="00090BCD">
        <w:rPr>
          <w:b/>
          <w:sz w:val="28"/>
        </w:rPr>
        <w:t>Required Reading</w:t>
      </w:r>
    </w:p>
    <w:p w14:paraId="293A7814" w14:textId="77777777" w:rsidR="00090BCD" w:rsidRDefault="00090BCD" w:rsidP="00090BCD">
      <w:pPr>
        <w:ind w:left="360"/>
        <w:jc w:val="both"/>
      </w:pPr>
      <w:r>
        <w:t>First review the following contents related to this homework exercise prior to proceeding with the homework</w:t>
      </w:r>
    </w:p>
    <w:p w14:paraId="431D4F89" w14:textId="77777777" w:rsidR="00090BCD" w:rsidRDefault="00090BCD" w:rsidP="00090BCD">
      <w:pPr>
        <w:ind w:left="360"/>
        <w:jc w:val="both"/>
      </w:pPr>
    </w:p>
    <w:p w14:paraId="5681246B" w14:textId="52D6F313" w:rsidR="00090BCD" w:rsidRDefault="00090BCD" w:rsidP="00090BCD">
      <w:pPr>
        <w:pStyle w:val="ListParagraph"/>
        <w:numPr>
          <w:ilvl w:val="0"/>
          <w:numId w:val="6"/>
        </w:numPr>
        <w:jc w:val="both"/>
      </w:pPr>
      <w:r>
        <w:t xml:space="preserve">Review slides on Threads </w:t>
      </w:r>
      <w:r w:rsidR="001E1322">
        <w:t xml:space="preserve">and Synchronization </w:t>
      </w:r>
      <w:r>
        <w:t xml:space="preserve">off </w:t>
      </w:r>
      <w:r w:rsidR="005228CD">
        <w:t>Canvas</w:t>
      </w:r>
      <w:r>
        <w:t>.</w:t>
      </w:r>
    </w:p>
    <w:p w14:paraId="335EFB0F" w14:textId="62404502" w:rsidR="009D5EA0" w:rsidRDefault="009D5EA0" w:rsidP="00090BCD">
      <w:pPr>
        <w:pStyle w:val="ListParagraph"/>
        <w:numPr>
          <w:ilvl w:val="0"/>
          <w:numId w:val="6"/>
        </w:numPr>
        <w:jc w:val="both"/>
      </w:pPr>
      <w:r>
        <w:t xml:space="preserve">Review </w:t>
      </w:r>
      <w:r w:rsidR="00090BCD">
        <w:t xml:space="preserve">Chapter </w:t>
      </w:r>
      <w:r w:rsidR="00003181">
        <w:t>4 and Chapter 6</w:t>
      </w:r>
      <w:r>
        <w:t xml:space="preserve"> from the reference </w:t>
      </w:r>
      <w:r w:rsidR="00090BCD">
        <w:t>e-</w:t>
      </w:r>
      <w:r>
        <w:t>book</w:t>
      </w:r>
      <w:r w:rsidR="00204212">
        <w:t xml:space="preserve"> “Operating System Concepts”</w:t>
      </w:r>
      <w:r>
        <w:t xml:space="preserve"> (Link available off </w:t>
      </w:r>
      <w:r w:rsidRPr="005228CD">
        <w:rPr>
          <w:highlight w:val="lightGray"/>
        </w:rPr>
        <w:t>Syllabus</w:t>
      </w:r>
      <w:r w:rsidRPr="005228CD">
        <w:t xml:space="preserve"> page in </w:t>
      </w:r>
      <w:r w:rsidR="005228CD" w:rsidRPr="005228CD">
        <w:t>Canvas</w:t>
      </w:r>
      <w:r>
        <w:t>) prior to proceeding with this exercise.</w:t>
      </w:r>
    </w:p>
    <w:p w14:paraId="63469D6E" w14:textId="77777777" w:rsidR="009D5EA0" w:rsidRDefault="009D5EA0" w:rsidP="009D5EA0">
      <w:pPr>
        <w:ind w:left="720"/>
        <w:jc w:val="both"/>
      </w:pPr>
    </w:p>
    <w:p w14:paraId="271268EB" w14:textId="77777777" w:rsidR="00194600" w:rsidRDefault="00194600">
      <w:r>
        <w:br w:type="page"/>
      </w:r>
    </w:p>
    <w:p w14:paraId="76D37A73" w14:textId="77777777" w:rsidR="008E7373" w:rsidRDefault="008E7373" w:rsidP="00CF487D">
      <w:pPr>
        <w:numPr>
          <w:ilvl w:val="0"/>
          <w:numId w:val="1"/>
        </w:numPr>
      </w:pPr>
      <w:r>
        <w:lastRenderedPageBreak/>
        <w:t xml:space="preserve">What is a race condition? </w:t>
      </w:r>
      <w:r w:rsidR="00F276D7" w:rsidRPr="00F276D7">
        <w:rPr>
          <w:highlight w:val="lightGray"/>
        </w:rPr>
        <w:t>Explain in sufficient detail</w:t>
      </w:r>
      <w:r w:rsidR="00F276D7">
        <w:t xml:space="preserve"> on h</w:t>
      </w:r>
      <w:r>
        <w:t xml:space="preserve">ow to race conditions typically manifest </w:t>
      </w:r>
      <w:r w:rsidR="00F276D7">
        <w:t xml:space="preserve">(or how race conditions are observed by an user) </w:t>
      </w:r>
      <w:r>
        <w:t>themselves in programs? [</w:t>
      </w:r>
      <w:r w:rsidRPr="00003181">
        <w:rPr>
          <w:b/>
        </w:rPr>
        <w:t>1 point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003181" w14:paraId="7C03633D" w14:textId="77777777" w:rsidTr="005228CD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A0D8CC8" w14:textId="77777777" w:rsidR="00003181" w:rsidRDefault="00003181" w:rsidP="00003181"/>
          <w:p w14:paraId="64DEA9FF" w14:textId="7A9B2321" w:rsidR="00137D26" w:rsidRDefault="000339E2" w:rsidP="00003181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893FF6" w:rsidRPr="00893FF6">
              <w:rPr>
                <w:color w:val="FF0000"/>
              </w:rPr>
              <w:t>Race condition is the term used to denote inconsistent operation of multi-process/multi-threaded programs</w:t>
            </w:r>
            <w:r w:rsidR="00893FF6">
              <w:rPr>
                <w:color w:val="FF0000"/>
              </w:rPr>
              <w:t>.</w:t>
            </w:r>
          </w:p>
          <w:p w14:paraId="4D2C9791" w14:textId="53308405" w:rsidR="00ED17C6" w:rsidRPr="00EB679E" w:rsidRDefault="00893FF6" w:rsidP="00ED17C6">
            <w:pPr>
              <w:rPr>
                <w:color w:val="FF0000"/>
              </w:rPr>
            </w:pPr>
            <w:r>
              <w:rPr>
                <w:color w:val="FF0000"/>
              </w:rPr>
              <w:t>The program runs correct in most time. o</w:t>
            </w:r>
            <w:r w:rsidRPr="00893FF6">
              <w:rPr>
                <w:color w:val="FF0000"/>
              </w:rPr>
              <w:t>ccasionally, the program does not run correctly</w:t>
            </w:r>
          </w:p>
          <w:p w14:paraId="42BF8026" w14:textId="77777777" w:rsidR="000339E2" w:rsidRPr="00EB679E" w:rsidRDefault="000339E2" w:rsidP="00003181">
            <w:pPr>
              <w:rPr>
                <w:color w:val="FF0000"/>
              </w:rPr>
            </w:pPr>
          </w:p>
          <w:p w14:paraId="47A40FEA" w14:textId="77777777" w:rsidR="00137D26" w:rsidRDefault="00137D26" w:rsidP="00003181"/>
        </w:tc>
      </w:tr>
    </w:tbl>
    <w:p w14:paraId="29031632" w14:textId="77777777" w:rsidR="00003181" w:rsidRDefault="00003181" w:rsidP="00003181">
      <w:pPr>
        <w:ind w:left="720"/>
      </w:pPr>
    </w:p>
    <w:p w14:paraId="76773987" w14:textId="77777777" w:rsidR="008E7373" w:rsidRDefault="008E7373" w:rsidP="008E7373">
      <w:pPr>
        <w:ind w:left="720"/>
      </w:pPr>
    </w:p>
    <w:p w14:paraId="56E6E72E" w14:textId="53CB1688" w:rsidR="00CF487D" w:rsidRDefault="004E70D5" w:rsidP="008E7373">
      <w:pPr>
        <w:numPr>
          <w:ilvl w:val="0"/>
          <w:numId w:val="1"/>
        </w:numPr>
      </w:pPr>
      <w:r>
        <w:t xml:space="preserve">Complete the body of </w:t>
      </w:r>
      <w:r w:rsidR="001A4BB5">
        <w:rPr>
          <w:rFonts w:ascii="Courier New" w:hAnsi="Courier New"/>
        </w:rPr>
        <w:t>main</w:t>
      </w:r>
      <w:r>
        <w:t xml:space="preserve"> method (without modifying any other part of the program) such that the </w:t>
      </w:r>
      <w:r w:rsidR="008E7373">
        <w:t xml:space="preserve">C++ program </w:t>
      </w:r>
      <w:r>
        <w:t>will suffer</w:t>
      </w:r>
      <w:r w:rsidR="008E7373">
        <w:t xml:space="preserve"> from a </w:t>
      </w:r>
      <w:r w:rsidR="00EE3110">
        <w:t xml:space="preserve">potential </w:t>
      </w:r>
      <w:r w:rsidR="008E7373">
        <w:t>race condition</w:t>
      </w:r>
      <w:r w:rsidR="002A633E">
        <w:t xml:space="preserve"> [</w:t>
      </w:r>
      <w:r w:rsidR="008E7373">
        <w:rPr>
          <w:b/>
        </w:rPr>
        <w:t>2</w:t>
      </w:r>
      <w:r w:rsidR="002A633E" w:rsidRPr="002A633E">
        <w:rPr>
          <w:b/>
        </w:rPr>
        <w:t xml:space="preserve"> points</w:t>
      </w:r>
      <w:r w:rsidR="002A633E">
        <w:t>]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20"/>
      </w:tblGrid>
      <w:tr w:rsidR="005228CD" w14:paraId="493383AB" w14:textId="77777777" w:rsidTr="001A4BB5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9EF749" w14:textId="77777777" w:rsidR="005228CD" w:rsidRPr="001A4BB5" w:rsidRDefault="005228CD" w:rsidP="005228CD">
            <w:pPr>
              <w:autoSpaceDE w:val="0"/>
              <w:autoSpaceDN w:val="0"/>
              <w:adjustRightInd w:val="0"/>
              <w:rPr>
                <w:rFonts w:ascii="Monaco" w:hAnsi="Monaco" w:cs="Consolas"/>
                <w:sz w:val="18"/>
                <w:szCs w:val="18"/>
              </w:rPr>
            </w:pPr>
            <w:r w:rsidRPr="001A4BB5">
              <w:rPr>
                <w:rFonts w:ascii="Monaco" w:hAnsi="Monaco" w:cs="Consolas"/>
                <w:b/>
                <w:bCs/>
                <w:color w:val="7F0055"/>
                <w:sz w:val="18"/>
                <w:szCs w:val="18"/>
              </w:rPr>
              <w:t>#include</w:t>
            </w:r>
            <w:r w:rsidRPr="001A4BB5">
              <w:rPr>
                <w:rFonts w:ascii="Monaco" w:hAnsi="Monaco" w:cs="Consolas"/>
                <w:color w:val="000000"/>
                <w:sz w:val="18"/>
                <w:szCs w:val="18"/>
              </w:rPr>
              <w:t xml:space="preserve"> </w:t>
            </w:r>
            <w:r w:rsidRPr="001A4BB5">
              <w:rPr>
                <w:rFonts w:ascii="Monaco" w:hAnsi="Monaco" w:cs="Consolas"/>
                <w:color w:val="2A00FF"/>
                <w:sz w:val="18"/>
                <w:szCs w:val="18"/>
              </w:rPr>
              <w:t>&lt;iostream&gt;</w:t>
            </w:r>
          </w:p>
          <w:p w14:paraId="498167C3" w14:textId="77777777" w:rsidR="005228CD" w:rsidRPr="001A4BB5" w:rsidRDefault="005228CD" w:rsidP="005228CD">
            <w:pPr>
              <w:autoSpaceDE w:val="0"/>
              <w:autoSpaceDN w:val="0"/>
              <w:adjustRightInd w:val="0"/>
              <w:rPr>
                <w:rFonts w:ascii="Monaco" w:hAnsi="Monaco" w:cs="Consolas"/>
                <w:sz w:val="18"/>
                <w:szCs w:val="18"/>
              </w:rPr>
            </w:pPr>
            <w:r w:rsidRPr="001A4BB5">
              <w:rPr>
                <w:rFonts w:ascii="Monaco" w:hAnsi="Monaco" w:cs="Consolas"/>
                <w:b/>
                <w:bCs/>
                <w:color w:val="7F0055"/>
                <w:sz w:val="18"/>
                <w:szCs w:val="18"/>
              </w:rPr>
              <w:t>#include</w:t>
            </w:r>
            <w:r w:rsidRPr="001A4BB5">
              <w:rPr>
                <w:rFonts w:ascii="Monaco" w:hAnsi="Monaco" w:cs="Consolas"/>
                <w:color w:val="000000"/>
                <w:sz w:val="18"/>
                <w:szCs w:val="18"/>
              </w:rPr>
              <w:t xml:space="preserve"> </w:t>
            </w:r>
            <w:r w:rsidRPr="001A4BB5">
              <w:rPr>
                <w:rFonts w:ascii="Monaco" w:hAnsi="Monaco" w:cs="Consolas"/>
                <w:color w:val="2A00FF"/>
                <w:sz w:val="18"/>
                <w:szCs w:val="18"/>
              </w:rPr>
              <w:t>&lt;thread&gt;</w:t>
            </w:r>
          </w:p>
          <w:p w14:paraId="04767F2E" w14:textId="77777777" w:rsidR="005228CD" w:rsidRPr="001A4BB5" w:rsidRDefault="005228CD" w:rsidP="005228CD">
            <w:pPr>
              <w:autoSpaceDE w:val="0"/>
              <w:autoSpaceDN w:val="0"/>
              <w:adjustRightInd w:val="0"/>
              <w:ind w:left="360"/>
              <w:rPr>
                <w:rFonts w:ascii="Monaco" w:hAnsi="Monaco" w:cs="Consolas"/>
                <w:sz w:val="18"/>
                <w:szCs w:val="18"/>
              </w:rPr>
            </w:pPr>
          </w:p>
          <w:p w14:paraId="4016E3F2" w14:textId="52AB4114" w:rsidR="005228CD" w:rsidRPr="001A4BB5" w:rsidRDefault="005228CD" w:rsidP="005228CD">
            <w:pPr>
              <w:autoSpaceDE w:val="0"/>
              <w:autoSpaceDN w:val="0"/>
              <w:adjustRightInd w:val="0"/>
              <w:rPr>
                <w:rFonts w:ascii="Monaco" w:hAnsi="Monaco" w:cs="Consolas"/>
                <w:sz w:val="18"/>
                <w:szCs w:val="18"/>
              </w:rPr>
            </w:pPr>
            <w:r w:rsidRPr="001A4BB5">
              <w:rPr>
                <w:rFonts w:ascii="Monaco" w:hAnsi="Monaco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A4BB5">
              <w:rPr>
                <w:rFonts w:ascii="Monaco" w:hAnsi="Monaco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4BB5">
              <w:rPr>
                <w:rFonts w:ascii="Monaco" w:hAnsi="Monaco" w:cs="Consolas"/>
                <w:color w:val="000000"/>
                <w:sz w:val="18"/>
                <w:szCs w:val="18"/>
              </w:rPr>
              <w:t>threadMain</w:t>
            </w:r>
            <w:proofErr w:type="spellEnd"/>
            <w:r w:rsidRPr="001A4BB5">
              <w:rPr>
                <w:rFonts w:ascii="Monaco" w:hAnsi="Monaco" w:cs="Consolas"/>
                <w:color w:val="000000"/>
                <w:sz w:val="18"/>
                <w:szCs w:val="18"/>
              </w:rPr>
              <w:t>(</w:t>
            </w:r>
            <w:proofErr w:type="gramEnd"/>
            <w:r w:rsidRPr="001A4BB5">
              <w:rPr>
                <w:rFonts w:ascii="Monaco" w:hAnsi="Monaco" w:cs="Consolas"/>
                <w:color w:val="000000"/>
                <w:sz w:val="18"/>
                <w:szCs w:val="18"/>
              </w:rPr>
              <w:t>std::string&amp; str) {</w:t>
            </w:r>
          </w:p>
        </w:tc>
      </w:tr>
      <w:tr w:rsidR="004E70D5" w14:paraId="1B2AA712" w14:textId="77777777" w:rsidTr="001A4BB5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3E8F621" w14:textId="6C711A80" w:rsidR="001A4BB5" w:rsidRPr="001A4BB5" w:rsidRDefault="001A4BB5" w:rsidP="001A4BB5">
            <w:pPr>
              <w:autoSpaceDE w:val="0"/>
              <w:autoSpaceDN w:val="0"/>
              <w:adjustRightInd w:val="0"/>
              <w:rPr>
                <w:rFonts w:ascii="Monaco" w:hAnsi="Monaco" w:cs="Menlo"/>
                <w:sz w:val="18"/>
                <w:szCs w:val="18"/>
              </w:rPr>
            </w:pPr>
            <w:r>
              <w:rPr>
                <w:rFonts w:ascii="Monaco" w:hAnsi="Monaco" w:cs="Menlo"/>
                <w:color w:val="3F7F5F"/>
                <w:sz w:val="18"/>
                <w:szCs w:val="18"/>
              </w:rPr>
              <w:t xml:space="preserve">    </w:t>
            </w:r>
            <w:r w:rsidRPr="001A4BB5">
              <w:rPr>
                <w:rFonts w:ascii="Monaco" w:hAnsi="Monaco" w:cs="Menlo"/>
                <w:color w:val="3F7F5F"/>
                <w:sz w:val="18"/>
                <w:szCs w:val="18"/>
              </w:rPr>
              <w:t>// Convert all characters</w:t>
            </w:r>
          </w:p>
          <w:p w14:paraId="6B37020A" w14:textId="52D8A052" w:rsidR="001A4BB5" w:rsidRPr="001A4BB5" w:rsidRDefault="001A4BB5" w:rsidP="001A4BB5">
            <w:pPr>
              <w:autoSpaceDE w:val="0"/>
              <w:autoSpaceDN w:val="0"/>
              <w:adjustRightInd w:val="0"/>
              <w:rPr>
                <w:rFonts w:ascii="Monaco" w:hAnsi="Monaco" w:cs="Menlo"/>
                <w:sz w:val="18"/>
                <w:szCs w:val="18"/>
              </w:rPr>
            </w:pPr>
            <w:r>
              <w:rPr>
                <w:rFonts w:ascii="Monaco" w:hAnsi="Monaco" w:cs="Menlo"/>
                <w:b/>
                <w:bCs/>
                <w:color w:val="7F0055"/>
                <w:sz w:val="18"/>
                <w:szCs w:val="18"/>
              </w:rPr>
              <w:t xml:space="preserve">    </w:t>
            </w:r>
            <w:r w:rsidRPr="001A4BB5">
              <w:rPr>
                <w:rFonts w:ascii="Monaco" w:hAnsi="Monaco" w:cs="Menlo"/>
                <w:b/>
                <w:bCs/>
                <w:color w:val="7F0055"/>
                <w:sz w:val="18"/>
                <w:szCs w:val="18"/>
              </w:rPr>
              <w:t>for</w:t>
            </w:r>
            <w:r w:rsidRPr="001A4BB5">
              <w:rPr>
                <w:rFonts w:ascii="Monaco" w:hAnsi="Monaco" w:cs="Menlo"/>
                <w:color w:val="000000"/>
                <w:sz w:val="18"/>
                <w:szCs w:val="18"/>
              </w:rPr>
              <w:t xml:space="preserve"> (</w:t>
            </w:r>
            <w:r w:rsidRPr="001A4BB5">
              <w:rPr>
                <w:rFonts w:ascii="Monaco" w:hAnsi="Monaco" w:cs="Menlo"/>
                <w:b/>
                <w:bCs/>
                <w:color w:val="7F0055"/>
                <w:sz w:val="18"/>
                <w:szCs w:val="18"/>
              </w:rPr>
              <w:t>char</w:t>
            </w:r>
            <w:r w:rsidRPr="001A4BB5">
              <w:rPr>
                <w:rFonts w:ascii="Monaco" w:hAnsi="Monaco" w:cs="Menlo"/>
                <w:color w:val="000000"/>
                <w:sz w:val="18"/>
                <w:szCs w:val="18"/>
              </w:rPr>
              <w:t xml:space="preserve">&amp; </w:t>
            </w:r>
            <w:proofErr w:type="gramStart"/>
            <w:r w:rsidRPr="001A4BB5">
              <w:rPr>
                <w:rFonts w:ascii="Monaco" w:hAnsi="Monaco" w:cs="Menlo"/>
                <w:color w:val="000000"/>
                <w:sz w:val="18"/>
                <w:szCs w:val="18"/>
              </w:rPr>
              <w:t>c :</w:t>
            </w:r>
            <w:proofErr w:type="gramEnd"/>
            <w:r w:rsidRPr="001A4BB5">
              <w:rPr>
                <w:rFonts w:ascii="Monaco" w:hAnsi="Monaco" w:cs="Menlo"/>
                <w:color w:val="000000"/>
                <w:sz w:val="18"/>
                <w:szCs w:val="18"/>
              </w:rPr>
              <w:t xml:space="preserve"> </w:t>
            </w:r>
            <w:r w:rsidRPr="001A4BB5">
              <w:rPr>
                <w:rFonts w:ascii="Monaco" w:hAnsi="Monaco" w:cs="Menlo"/>
                <w:color w:val="000000"/>
                <w:sz w:val="18"/>
                <w:szCs w:val="18"/>
                <w:u w:val="single"/>
              </w:rPr>
              <w:t>str</w:t>
            </w:r>
            <w:r w:rsidRPr="001A4BB5">
              <w:rPr>
                <w:rFonts w:ascii="Monaco" w:hAnsi="Monaco" w:cs="Menlo"/>
                <w:color w:val="000000"/>
                <w:sz w:val="18"/>
                <w:szCs w:val="18"/>
              </w:rPr>
              <w:t>) {</w:t>
            </w:r>
          </w:p>
          <w:p w14:paraId="3856205C" w14:textId="0568A004" w:rsidR="001A4BB5" w:rsidRPr="001A4BB5" w:rsidRDefault="001A4BB5" w:rsidP="001A4BB5">
            <w:pPr>
              <w:autoSpaceDE w:val="0"/>
              <w:autoSpaceDN w:val="0"/>
              <w:adjustRightInd w:val="0"/>
              <w:rPr>
                <w:rFonts w:ascii="Monaco" w:hAnsi="Monaco" w:cs="Menlo"/>
                <w:sz w:val="18"/>
                <w:szCs w:val="18"/>
              </w:rPr>
            </w:pPr>
            <w:r>
              <w:rPr>
                <w:rFonts w:ascii="Monaco" w:hAnsi="Monaco" w:cs="Menlo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Pr="001A4BB5">
              <w:rPr>
                <w:rFonts w:ascii="Monaco" w:hAnsi="Monaco" w:cs="Menlo"/>
                <w:color w:val="000000"/>
                <w:sz w:val="18"/>
                <w:szCs w:val="18"/>
              </w:rPr>
              <w:t>c</w:t>
            </w:r>
            <w:r>
              <w:rPr>
                <w:rFonts w:ascii="Monaco" w:hAnsi="Monaco" w:cs="Menlo"/>
                <w:color w:val="000000"/>
                <w:sz w:val="18"/>
                <w:szCs w:val="18"/>
              </w:rPr>
              <w:t>++</w:t>
            </w:r>
            <w:proofErr w:type="spellEnd"/>
            <w:r>
              <w:rPr>
                <w:rFonts w:ascii="Monaco" w:hAnsi="Monaco" w:cs="Menlo"/>
                <w:color w:val="000000"/>
                <w:sz w:val="18"/>
                <w:szCs w:val="18"/>
              </w:rPr>
              <w:t>;</w:t>
            </w:r>
          </w:p>
          <w:p w14:paraId="3D39B407" w14:textId="7835694B" w:rsidR="001A4BB5" w:rsidRDefault="001A4BB5" w:rsidP="001A4BB5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8"/>
                <w:szCs w:val="18"/>
              </w:rPr>
            </w:pPr>
            <w:r>
              <w:rPr>
                <w:rFonts w:ascii="Monaco" w:hAnsi="Monaco" w:cs="Menlo"/>
                <w:color w:val="000000"/>
                <w:sz w:val="18"/>
                <w:szCs w:val="18"/>
              </w:rPr>
              <w:t xml:space="preserve">    </w:t>
            </w:r>
            <w:r w:rsidRPr="001A4BB5">
              <w:rPr>
                <w:rFonts w:ascii="Monaco" w:hAnsi="Monaco" w:cs="Menlo"/>
                <w:color w:val="000000"/>
                <w:sz w:val="18"/>
                <w:szCs w:val="18"/>
              </w:rPr>
              <w:t>}</w:t>
            </w:r>
            <w:r>
              <w:rPr>
                <w:rFonts w:ascii="Monaco" w:hAnsi="Monaco" w:cs="Menlo"/>
                <w:color w:val="000000"/>
                <w:sz w:val="18"/>
                <w:szCs w:val="18"/>
              </w:rPr>
              <w:t xml:space="preserve">    </w:t>
            </w:r>
          </w:p>
          <w:p w14:paraId="58FCE23A" w14:textId="77777777" w:rsidR="001A4BB5" w:rsidRPr="001A4BB5" w:rsidRDefault="001A4BB5" w:rsidP="001A4BB5">
            <w:pPr>
              <w:autoSpaceDE w:val="0"/>
              <w:autoSpaceDN w:val="0"/>
              <w:adjustRightInd w:val="0"/>
              <w:rPr>
                <w:rFonts w:ascii="Monaco" w:hAnsi="Monaco" w:cs="Consolas"/>
                <w:sz w:val="18"/>
                <w:szCs w:val="18"/>
              </w:rPr>
            </w:pPr>
            <w:r w:rsidRPr="001A4BB5">
              <w:rPr>
                <w:rFonts w:ascii="Monaco" w:hAnsi="Monaco" w:cs="Consolas"/>
                <w:color w:val="000000"/>
                <w:sz w:val="18"/>
                <w:szCs w:val="18"/>
              </w:rPr>
              <w:t>}</w:t>
            </w:r>
          </w:p>
          <w:p w14:paraId="787FC13B" w14:textId="77777777" w:rsidR="001A4BB5" w:rsidRPr="001A4BB5" w:rsidRDefault="001A4BB5" w:rsidP="001A4BB5">
            <w:pPr>
              <w:autoSpaceDE w:val="0"/>
              <w:autoSpaceDN w:val="0"/>
              <w:adjustRightInd w:val="0"/>
              <w:rPr>
                <w:rFonts w:ascii="Monaco" w:hAnsi="Monaco" w:cs="Consolas"/>
                <w:b/>
                <w:bCs/>
                <w:color w:val="7F0055"/>
                <w:sz w:val="18"/>
                <w:szCs w:val="18"/>
              </w:rPr>
            </w:pPr>
          </w:p>
          <w:p w14:paraId="5824DF6E" w14:textId="77777777" w:rsidR="001A4BB5" w:rsidRPr="001A4BB5" w:rsidRDefault="001A4BB5" w:rsidP="001A4BB5">
            <w:pPr>
              <w:autoSpaceDE w:val="0"/>
              <w:autoSpaceDN w:val="0"/>
              <w:adjustRightInd w:val="0"/>
              <w:rPr>
                <w:rFonts w:ascii="Monaco" w:hAnsi="Monaco" w:cs="Consolas"/>
                <w:sz w:val="18"/>
                <w:szCs w:val="18"/>
              </w:rPr>
            </w:pPr>
            <w:r w:rsidRPr="001A4BB5">
              <w:rPr>
                <w:rFonts w:ascii="Monaco" w:hAnsi="Monaco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1A4BB5">
              <w:rPr>
                <w:rFonts w:ascii="Monaco" w:hAnsi="Monaco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1A4BB5">
              <w:rPr>
                <w:rFonts w:ascii="Monaco" w:hAnsi="Monaco" w:cs="Consolas"/>
                <w:b/>
                <w:bCs/>
                <w:color w:val="000000"/>
                <w:sz w:val="18"/>
                <w:szCs w:val="18"/>
              </w:rPr>
              <w:t>main</w:t>
            </w:r>
            <w:r w:rsidRPr="001A4BB5">
              <w:rPr>
                <w:rFonts w:ascii="Monaco" w:hAnsi="Monaco" w:cs="Consolas"/>
                <w:color w:val="000000"/>
                <w:sz w:val="18"/>
                <w:szCs w:val="18"/>
              </w:rPr>
              <w:t>(</w:t>
            </w:r>
            <w:proofErr w:type="gramEnd"/>
            <w:r w:rsidRPr="001A4BB5">
              <w:rPr>
                <w:rFonts w:ascii="Monaco" w:hAnsi="Monaco" w:cs="Consolas"/>
                <w:color w:val="000000"/>
                <w:sz w:val="18"/>
                <w:szCs w:val="18"/>
              </w:rPr>
              <w:t>) {</w:t>
            </w:r>
          </w:p>
          <w:p w14:paraId="36F32802" w14:textId="77777777" w:rsidR="009C5555" w:rsidRDefault="001A4BB5" w:rsidP="009C5555">
            <w:pPr>
              <w:autoSpaceDE w:val="0"/>
              <w:autoSpaceDN w:val="0"/>
              <w:adjustRightInd w:val="0"/>
              <w:rPr>
                <w:rFonts w:ascii="Monaco" w:hAnsi="Monaco" w:cs="Consolas" w:hint="eastAsia"/>
                <w:color w:val="000000"/>
                <w:sz w:val="18"/>
                <w:szCs w:val="18"/>
                <w:lang w:eastAsia="zh-CN"/>
              </w:rPr>
            </w:pPr>
            <w:r w:rsidRPr="001A4BB5">
              <w:rPr>
                <w:rFonts w:ascii="Monaco" w:hAnsi="Monaco" w:cs="Menlo"/>
                <w:color w:val="000000"/>
                <w:sz w:val="18"/>
                <w:szCs w:val="18"/>
              </w:rPr>
              <w:tab/>
            </w:r>
            <w:r w:rsidR="009C5555" w:rsidRPr="004A7F77">
              <w:rPr>
                <w:rFonts w:ascii="Monaco" w:hAnsi="Monaco" w:cs="Consolas"/>
                <w:color w:val="000000"/>
                <w:sz w:val="18"/>
                <w:szCs w:val="18"/>
                <w:lang w:eastAsia="zh-CN"/>
              </w:rPr>
              <w:t>const int THREAD_COUNT = 50;</w:t>
            </w:r>
          </w:p>
          <w:p w14:paraId="2952B396" w14:textId="77777777" w:rsidR="009C5555" w:rsidRDefault="009C5555" w:rsidP="009C5555">
            <w:pPr>
              <w:autoSpaceDE w:val="0"/>
              <w:autoSpaceDN w:val="0"/>
              <w:adjustRightInd w:val="0"/>
              <w:ind w:firstLineChars="400" w:firstLine="720"/>
              <w:rPr>
                <w:rFonts w:ascii="Monaco" w:hAnsi="Monaco" w:cs="Consolas" w:hint="eastAsia"/>
                <w:color w:val="000000"/>
                <w:sz w:val="18"/>
                <w:szCs w:val="18"/>
              </w:rPr>
            </w:pPr>
            <w:proofErr w:type="gramStart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std::</w:t>
            </w:r>
            <w:proofErr w:type="gramEnd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 xml:space="preserve">vector&lt;std::thread&gt; </w:t>
            </w:r>
            <w:proofErr w:type="spellStart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threadGroup</w:t>
            </w:r>
            <w:proofErr w:type="spellEnd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;</w:t>
            </w:r>
          </w:p>
          <w:p w14:paraId="64C059AE" w14:textId="77777777" w:rsidR="009C5555" w:rsidRDefault="009C5555" w:rsidP="009C5555">
            <w:pPr>
              <w:autoSpaceDE w:val="0"/>
              <w:autoSpaceDN w:val="0"/>
              <w:adjustRightInd w:val="0"/>
              <w:ind w:firstLineChars="400" w:firstLine="720"/>
              <w:rPr>
                <w:rFonts w:ascii="Monaco" w:hAnsi="Monaco" w:cs="Consolas" w:hint="eastAsia"/>
                <w:color w:val="000000"/>
                <w:sz w:val="18"/>
                <w:szCs w:val="18"/>
              </w:rPr>
            </w:pPr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for (inti= 0; (</w:t>
            </w:r>
            <w:proofErr w:type="spellStart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i</w:t>
            </w:r>
            <w:proofErr w:type="spellEnd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 xml:space="preserve">&lt; THREAD_COUNT); </w:t>
            </w:r>
            <w:proofErr w:type="spellStart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i</w:t>
            </w:r>
            <w:proofErr w:type="spellEnd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++) {</w:t>
            </w:r>
          </w:p>
          <w:p w14:paraId="423D6065" w14:textId="77777777" w:rsidR="009C5555" w:rsidRDefault="009C5555" w:rsidP="009C5555">
            <w:pPr>
              <w:autoSpaceDE w:val="0"/>
              <w:autoSpaceDN w:val="0"/>
              <w:adjustRightInd w:val="0"/>
              <w:ind w:firstLineChars="600" w:firstLine="1080"/>
              <w:rPr>
                <w:rFonts w:ascii="Monaco" w:hAnsi="Monaco" w:cs="Consolas" w:hint="eastAsia"/>
                <w:color w:val="000000"/>
                <w:sz w:val="18"/>
                <w:szCs w:val="18"/>
              </w:rPr>
            </w:pPr>
            <w:proofErr w:type="spellStart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threadGroup.push_</w:t>
            </w:r>
            <w:proofErr w:type="gramStart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back</w:t>
            </w:r>
            <w:proofErr w:type="spellEnd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(</w:t>
            </w:r>
            <w:proofErr w:type="gramEnd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std::thread(</w:t>
            </w:r>
            <w:proofErr w:type="spellStart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threadMain</w:t>
            </w:r>
            <w:proofErr w:type="spellEnd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));</w:t>
            </w:r>
          </w:p>
          <w:p w14:paraId="47A7EA04" w14:textId="77777777" w:rsidR="009C5555" w:rsidRDefault="009C5555" w:rsidP="009C5555">
            <w:pPr>
              <w:autoSpaceDE w:val="0"/>
              <w:autoSpaceDN w:val="0"/>
              <w:adjustRightInd w:val="0"/>
              <w:ind w:firstLineChars="400" w:firstLine="720"/>
              <w:rPr>
                <w:rFonts w:ascii="Monaco" w:hAnsi="Monaco" w:cs="Consolas" w:hint="eastAsia"/>
                <w:color w:val="000000"/>
                <w:sz w:val="18"/>
                <w:szCs w:val="18"/>
              </w:rPr>
            </w:pPr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}</w:t>
            </w:r>
          </w:p>
          <w:p w14:paraId="0FC987CD" w14:textId="77777777" w:rsidR="009C5555" w:rsidRDefault="009C5555" w:rsidP="009C5555">
            <w:pPr>
              <w:autoSpaceDE w:val="0"/>
              <w:autoSpaceDN w:val="0"/>
              <w:adjustRightInd w:val="0"/>
              <w:ind w:firstLineChars="400" w:firstLine="720"/>
              <w:rPr>
                <w:rFonts w:ascii="Monaco" w:hAnsi="Monaco" w:cs="Consolas" w:hint="eastAsia"/>
                <w:color w:val="000000"/>
                <w:sz w:val="18"/>
                <w:szCs w:val="18"/>
              </w:rPr>
            </w:pPr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for (</w:t>
            </w:r>
            <w:proofErr w:type="spellStart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auto&amp;</w:t>
            </w:r>
            <w:proofErr w:type="gramStart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t</w:t>
            </w:r>
            <w:proofErr w:type="spellEnd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threadGroup</w:t>
            </w:r>
            <w:proofErr w:type="spellEnd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) {</w:t>
            </w:r>
          </w:p>
          <w:p w14:paraId="416B8FFA" w14:textId="77777777" w:rsidR="009C5555" w:rsidRDefault="009C5555" w:rsidP="009C5555">
            <w:pPr>
              <w:autoSpaceDE w:val="0"/>
              <w:autoSpaceDN w:val="0"/>
              <w:adjustRightInd w:val="0"/>
              <w:ind w:firstLineChars="600" w:firstLine="1080"/>
              <w:rPr>
                <w:rFonts w:ascii="Monaco" w:hAnsi="Monaco" w:cs="Consolas" w:hint="eastAsia"/>
                <w:color w:val="000000"/>
                <w:sz w:val="18"/>
                <w:szCs w:val="18"/>
              </w:rPr>
            </w:pPr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t.join</w:t>
            </w:r>
            <w:proofErr w:type="spellEnd"/>
            <w:proofErr w:type="gramEnd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();</w:t>
            </w:r>
          </w:p>
          <w:p w14:paraId="567F2EC1" w14:textId="77777777" w:rsidR="009C5555" w:rsidRDefault="009C5555" w:rsidP="009C5555">
            <w:pPr>
              <w:autoSpaceDE w:val="0"/>
              <w:autoSpaceDN w:val="0"/>
              <w:adjustRightInd w:val="0"/>
              <w:ind w:firstLineChars="400" w:firstLine="720"/>
              <w:rPr>
                <w:rFonts w:ascii="Monaco" w:hAnsi="Monaco" w:cs="Consolas" w:hint="eastAsia"/>
                <w:color w:val="000000"/>
                <w:sz w:val="18"/>
                <w:szCs w:val="18"/>
              </w:rPr>
            </w:pPr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}</w:t>
            </w:r>
          </w:p>
          <w:p w14:paraId="68318025" w14:textId="77777777" w:rsidR="009C5555" w:rsidRDefault="009C5555" w:rsidP="009C5555">
            <w:pPr>
              <w:autoSpaceDE w:val="0"/>
              <w:autoSpaceDN w:val="0"/>
              <w:adjustRightInd w:val="0"/>
              <w:ind w:firstLineChars="400" w:firstLine="720"/>
              <w:rPr>
                <w:rFonts w:ascii="Monaco" w:hAnsi="Monaco" w:cs="Consolas" w:hint="eastAsia"/>
                <w:color w:val="000000"/>
                <w:sz w:val="18"/>
                <w:szCs w:val="18"/>
              </w:rPr>
            </w:pPr>
            <w:proofErr w:type="gramStart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std::</w:t>
            </w:r>
            <w:proofErr w:type="spellStart"/>
            <w:proofErr w:type="gramEnd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&lt;&lt; "Value of num = "&lt;&lt; num &lt;&lt; std::</w:t>
            </w:r>
            <w:proofErr w:type="spellStart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>endl</w:t>
            </w:r>
            <w:proofErr w:type="spellEnd"/>
            <w:r w:rsidRPr="009B4802">
              <w:rPr>
                <w:rFonts w:ascii="Monaco" w:hAnsi="Monaco" w:cs="Consolas"/>
                <w:color w:val="000000"/>
                <w:sz w:val="18"/>
                <w:szCs w:val="18"/>
              </w:rPr>
              <w:t xml:space="preserve">; </w:t>
            </w:r>
          </w:p>
          <w:p w14:paraId="4E0E0A12" w14:textId="77777777" w:rsidR="009C5555" w:rsidRPr="001A4BB5" w:rsidRDefault="009C5555" w:rsidP="009C5555">
            <w:pPr>
              <w:autoSpaceDE w:val="0"/>
              <w:autoSpaceDN w:val="0"/>
              <w:adjustRightInd w:val="0"/>
              <w:rPr>
                <w:rFonts w:ascii="Monaco" w:hAnsi="Monaco" w:cs="Consolas" w:hint="eastAsia"/>
                <w:sz w:val="18"/>
                <w:szCs w:val="18"/>
              </w:rPr>
            </w:pPr>
          </w:p>
          <w:p w14:paraId="68302C91" w14:textId="69BC389F" w:rsidR="004E70D5" w:rsidRPr="001A4BB5" w:rsidRDefault="004E70D5" w:rsidP="001A4BB5">
            <w:pPr>
              <w:autoSpaceDE w:val="0"/>
              <w:autoSpaceDN w:val="0"/>
              <w:adjustRightInd w:val="0"/>
              <w:rPr>
                <w:rFonts w:ascii="Monaco" w:hAnsi="Monaco"/>
                <w:color w:val="FF0000"/>
                <w:sz w:val="18"/>
                <w:szCs w:val="18"/>
              </w:rPr>
            </w:pPr>
          </w:p>
        </w:tc>
      </w:tr>
      <w:tr w:rsidR="005228CD" w14:paraId="27FFC63E" w14:textId="77777777" w:rsidTr="001A4BB5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A495715" w14:textId="527D188C" w:rsidR="005228CD" w:rsidRDefault="005228CD" w:rsidP="00141A61">
            <w:pPr>
              <w:autoSpaceDE w:val="0"/>
              <w:autoSpaceDN w:val="0"/>
              <w:adjustRightInd w:val="0"/>
              <w:rPr>
                <w:rFonts w:ascii="Monaco" w:hAnsi="Monaco" w:cs="Consolas"/>
                <w:color w:val="000000"/>
                <w:sz w:val="18"/>
                <w:szCs w:val="18"/>
              </w:rPr>
            </w:pPr>
            <w:r w:rsidRPr="001A4BB5">
              <w:rPr>
                <w:rFonts w:ascii="Monaco" w:hAnsi="Monaco" w:cs="Consolas"/>
                <w:color w:val="000000"/>
                <w:sz w:val="18"/>
                <w:szCs w:val="18"/>
              </w:rPr>
              <w:tab/>
            </w:r>
            <w:r w:rsidR="00141A61">
              <w:rPr>
                <w:rFonts w:ascii="Monaco" w:hAnsi="Monaco" w:cs="Consolas"/>
                <w:color w:val="000000"/>
                <w:sz w:val="18"/>
                <w:szCs w:val="18"/>
              </w:rPr>
              <w:t xml:space="preserve"> </w:t>
            </w:r>
          </w:p>
          <w:p w14:paraId="242392FF" w14:textId="03CAF5D7" w:rsidR="00141A61" w:rsidRDefault="00141A61" w:rsidP="00141A61">
            <w:pPr>
              <w:autoSpaceDE w:val="0"/>
              <w:autoSpaceDN w:val="0"/>
              <w:adjustRightInd w:val="0"/>
              <w:rPr>
                <w:rFonts w:ascii="Monaco" w:hAnsi="Monaco" w:cs="Consolas"/>
                <w:color w:val="000000"/>
                <w:sz w:val="18"/>
                <w:szCs w:val="18"/>
              </w:rPr>
            </w:pPr>
          </w:p>
          <w:p w14:paraId="1C45EB3C" w14:textId="77777777" w:rsidR="00141A61" w:rsidRPr="001A4BB5" w:rsidRDefault="00141A61" w:rsidP="00141A61">
            <w:pPr>
              <w:autoSpaceDE w:val="0"/>
              <w:autoSpaceDN w:val="0"/>
              <w:adjustRightInd w:val="0"/>
              <w:rPr>
                <w:rFonts w:ascii="Monaco" w:hAnsi="Monaco" w:cs="Consolas"/>
                <w:sz w:val="18"/>
                <w:szCs w:val="18"/>
              </w:rPr>
            </w:pPr>
          </w:p>
          <w:p w14:paraId="7A584945" w14:textId="4DB085B9" w:rsidR="005228CD" w:rsidRPr="001A4BB5" w:rsidRDefault="005228CD" w:rsidP="008E7373">
            <w:pPr>
              <w:pStyle w:val="ListParagraph"/>
              <w:ind w:left="0"/>
              <w:rPr>
                <w:rFonts w:ascii="Monaco" w:hAnsi="Monaco"/>
                <w:color w:val="FF0000"/>
                <w:sz w:val="18"/>
                <w:szCs w:val="18"/>
              </w:rPr>
            </w:pPr>
          </w:p>
        </w:tc>
      </w:tr>
      <w:tr w:rsidR="001A4BB5" w14:paraId="0F01B167" w14:textId="77777777" w:rsidTr="001A4BB5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06F5F5" w14:textId="77777777" w:rsidR="001A4BB5" w:rsidRPr="001A4BB5" w:rsidRDefault="001A4BB5" w:rsidP="001A4BB5">
            <w:pPr>
              <w:autoSpaceDE w:val="0"/>
              <w:autoSpaceDN w:val="0"/>
              <w:adjustRightInd w:val="0"/>
              <w:rPr>
                <w:rFonts w:ascii="Monaco" w:hAnsi="Monaco" w:cs="Consolas"/>
                <w:sz w:val="18"/>
                <w:szCs w:val="18"/>
              </w:rPr>
            </w:pPr>
            <w:r w:rsidRPr="001A4BB5">
              <w:rPr>
                <w:rFonts w:ascii="Monaco" w:hAnsi="Monaco" w:cs="Consolas"/>
                <w:color w:val="000000"/>
                <w:sz w:val="18"/>
                <w:szCs w:val="18"/>
              </w:rPr>
              <w:tab/>
            </w:r>
            <w:r w:rsidRPr="001A4BB5">
              <w:rPr>
                <w:rFonts w:ascii="Monaco" w:hAnsi="Monaco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1A4BB5">
              <w:rPr>
                <w:rFonts w:ascii="Monaco" w:hAnsi="Monaco" w:cs="Consolas"/>
                <w:color w:val="000000"/>
                <w:sz w:val="18"/>
                <w:szCs w:val="18"/>
              </w:rPr>
              <w:t xml:space="preserve"> 0;</w:t>
            </w:r>
          </w:p>
          <w:p w14:paraId="203AE8CD" w14:textId="0E167320" w:rsidR="001A4BB5" w:rsidRPr="001A4BB5" w:rsidRDefault="001A4BB5" w:rsidP="001A4BB5">
            <w:pPr>
              <w:autoSpaceDE w:val="0"/>
              <w:autoSpaceDN w:val="0"/>
              <w:adjustRightInd w:val="0"/>
              <w:rPr>
                <w:rFonts w:ascii="Monaco" w:hAnsi="Monaco" w:cs="Consolas"/>
                <w:color w:val="000000"/>
                <w:sz w:val="18"/>
                <w:szCs w:val="18"/>
              </w:rPr>
            </w:pPr>
            <w:r w:rsidRPr="001A4BB5">
              <w:rPr>
                <w:rFonts w:ascii="Monaco" w:hAnsi="Monaco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4E5822B3" w14:textId="0E4B522B" w:rsidR="008E7373" w:rsidRDefault="008E7373" w:rsidP="008E7373">
      <w:pPr>
        <w:pStyle w:val="ListParagraph"/>
      </w:pPr>
    </w:p>
    <w:p w14:paraId="7A9BF04B" w14:textId="54174949" w:rsidR="001A4BB5" w:rsidRDefault="001A4BB5" w:rsidP="008E7373">
      <w:pPr>
        <w:pStyle w:val="ListParagraph"/>
      </w:pPr>
      <w:r>
        <w:t>Briefly (1-to-2 sentences max) explain how the above code results in a race condition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1A4BB5" w14:paraId="6C436BA8" w14:textId="77777777" w:rsidTr="001A4BB5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2CB55F6" w14:textId="77777777" w:rsidR="001A4BB5" w:rsidRDefault="001A4BB5" w:rsidP="008E7373">
            <w:pPr>
              <w:pStyle w:val="ListParagraph"/>
              <w:ind w:left="0"/>
            </w:pPr>
          </w:p>
          <w:p w14:paraId="0F297D59" w14:textId="3872CA10" w:rsidR="001A4BB5" w:rsidRPr="00AD4EA1" w:rsidRDefault="00141A61" w:rsidP="008E7373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FF0000"/>
              </w:rPr>
              <w:t xml:space="preserve"> </w:t>
            </w:r>
            <w:r w:rsidR="009C5555" w:rsidRPr="00AD4EA1">
              <w:rPr>
                <w:color w:val="000000" w:themeColor="text1"/>
              </w:rPr>
              <w:t>variable num is read and modified by multiple threads.</w:t>
            </w:r>
          </w:p>
          <w:p w14:paraId="5F2A13B8" w14:textId="4DAD5F2F" w:rsidR="001A4BB5" w:rsidRDefault="001A4BB5" w:rsidP="008E7373">
            <w:pPr>
              <w:pStyle w:val="ListParagraph"/>
              <w:ind w:left="0"/>
            </w:pPr>
          </w:p>
        </w:tc>
      </w:tr>
    </w:tbl>
    <w:p w14:paraId="1C63567B" w14:textId="77777777" w:rsidR="001A4BB5" w:rsidRDefault="001A4BB5" w:rsidP="008E7373">
      <w:pPr>
        <w:pStyle w:val="ListParagraph"/>
      </w:pPr>
    </w:p>
    <w:p w14:paraId="2637F99B" w14:textId="46D3097C" w:rsidR="000339E2" w:rsidRDefault="001A4BB5" w:rsidP="001A4BB5">
      <w:pPr>
        <w:ind w:left="720"/>
      </w:pPr>
      <w:r>
        <w:t xml:space="preserve"> </w:t>
      </w:r>
    </w:p>
    <w:p w14:paraId="291FC6C5" w14:textId="43193C8C" w:rsidR="001A4BB5" w:rsidRDefault="001A4BB5" w:rsidP="001A4BB5">
      <w:pPr>
        <w:ind w:left="720"/>
      </w:pPr>
    </w:p>
    <w:p w14:paraId="3A349D8D" w14:textId="77777777" w:rsidR="001A4BB5" w:rsidRDefault="001A4BB5" w:rsidP="001A4BB5">
      <w:pPr>
        <w:ind w:left="720"/>
      </w:pPr>
    </w:p>
    <w:p w14:paraId="4C6F7B36" w14:textId="14ABE57C" w:rsidR="00D255EB" w:rsidRDefault="00D255EB" w:rsidP="008E7373">
      <w:pPr>
        <w:numPr>
          <w:ilvl w:val="0"/>
          <w:numId w:val="1"/>
        </w:numPr>
      </w:pPr>
      <w:r>
        <w:t xml:space="preserve">Describe a critical section using a </w:t>
      </w:r>
      <w:r w:rsidRPr="005228CD">
        <w:rPr>
          <w:highlight w:val="yellow"/>
        </w:rPr>
        <w:t xml:space="preserve">suitable </w:t>
      </w:r>
      <w:r w:rsidR="00EE3110" w:rsidRPr="005228CD">
        <w:rPr>
          <w:highlight w:val="yellow"/>
        </w:rPr>
        <w:t>C++ code</w:t>
      </w:r>
      <w:r w:rsidR="00EE3110">
        <w:t xml:space="preserve"> fragment</w:t>
      </w:r>
      <w:r w:rsidR="005228CD">
        <w:t xml:space="preserve"> (don't write a whole program; but no code, no points. </w:t>
      </w:r>
      <w:r w:rsidR="005228CD" w:rsidRPr="005228CD">
        <w:rPr>
          <w:highlight w:val="yellow"/>
        </w:rPr>
        <w:t>Most likely exam question</w:t>
      </w:r>
      <w:r w:rsidR="005228CD">
        <w:t>)</w:t>
      </w:r>
      <w:r>
        <w:t xml:space="preserve"> [</w:t>
      </w:r>
      <w:r w:rsidRPr="00D255EB">
        <w:rPr>
          <w:b/>
        </w:rPr>
        <w:t>2 points</w:t>
      </w:r>
      <w:r>
        <w:t xml:space="preserve">]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2939F6" w14:paraId="37BB2AF2" w14:textId="77777777" w:rsidTr="005228CD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72320434" w14:textId="77777777" w:rsidR="003A541F" w:rsidRDefault="003A541F" w:rsidP="002939F6">
            <w:proofErr w:type="spellStart"/>
            <w:r w:rsidRPr="003A541F">
              <w:t>queueMutex.lock</w:t>
            </w:r>
            <w:proofErr w:type="spellEnd"/>
            <w:r w:rsidRPr="003A541F">
              <w:t>();</w:t>
            </w:r>
          </w:p>
          <w:p w14:paraId="1ADF431F" w14:textId="77777777" w:rsidR="003A541F" w:rsidRDefault="003A541F" w:rsidP="002939F6">
            <w:r w:rsidRPr="003A541F">
              <w:t>if(</w:t>
            </w:r>
            <w:proofErr w:type="spellStart"/>
            <w:proofErr w:type="gramStart"/>
            <w:r w:rsidRPr="003A541F">
              <w:t>queue.size</w:t>
            </w:r>
            <w:proofErr w:type="spellEnd"/>
            <w:proofErr w:type="gramEnd"/>
            <w:r w:rsidRPr="003A541F">
              <w:t>()&lt;</w:t>
            </w:r>
            <w:proofErr w:type="spellStart"/>
            <w:r w:rsidRPr="003A541F">
              <w:t>MaxQSize</w:t>
            </w:r>
            <w:proofErr w:type="spellEnd"/>
            <w:r w:rsidRPr="003A541F">
              <w:t>) {</w:t>
            </w:r>
          </w:p>
          <w:p w14:paraId="7198B12E" w14:textId="77777777" w:rsidR="003A541F" w:rsidRDefault="003A541F" w:rsidP="002939F6">
            <w:proofErr w:type="spellStart"/>
            <w:proofErr w:type="gramStart"/>
            <w:r w:rsidRPr="003A541F">
              <w:t>queue.push</w:t>
            </w:r>
            <w:proofErr w:type="spellEnd"/>
            <w:proofErr w:type="gramEnd"/>
            <w:r w:rsidRPr="003A541F">
              <w:t>(rand()%10000);</w:t>
            </w:r>
            <w:proofErr w:type="spellStart"/>
            <w:r w:rsidRPr="003A541F">
              <w:t>i</w:t>
            </w:r>
            <w:proofErr w:type="spellEnd"/>
            <w:r w:rsidRPr="003A541F">
              <w:t>++;}</w:t>
            </w:r>
          </w:p>
          <w:p w14:paraId="5BC9D52F" w14:textId="77777777" w:rsidR="003A541F" w:rsidRDefault="003A541F" w:rsidP="002939F6">
            <w:r w:rsidRPr="003A541F">
              <w:t xml:space="preserve"> else{idle++;}</w:t>
            </w:r>
          </w:p>
          <w:p w14:paraId="6BD6A087" w14:textId="09D21705" w:rsidR="002939F6" w:rsidRDefault="003A541F" w:rsidP="002939F6">
            <w:proofErr w:type="spellStart"/>
            <w:r w:rsidRPr="003A541F">
              <w:t>queueMutex.unlock</w:t>
            </w:r>
            <w:proofErr w:type="spellEnd"/>
            <w:r w:rsidRPr="003A541F">
              <w:t>();</w:t>
            </w:r>
          </w:p>
          <w:p w14:paraId="7DE29F46" w14:textId="7E834293" w:rsidR="00ED17C6" w:rsidRPr="002939F6" w:rsidRDefault="00141A61" w:rsidP="00ED17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color w:val="FF0000"/>
              </w:rPr>
              <w:t xml:space="preserve"> </w:t>
            </w:r>
          </w:p>
          <w:p w14:paraId="7A05487F" w14:textId="77777777" w:rsidR="002939F6" w:rsidRDefault="002939F6" w:rsidP="002939F6"/>
        </w:tc>
      </w:tr>
    </w:tbl>
    <w:p w14:paraId="37F3EF8C" w14:textId="0C9DEFDA" w:rsidR="009E6655" w:rsidRDefault="009E6655"/>
    <w:p w14:paraId="220727C8" w14:textId="078DF63B" w:rsidR="00141A61" w:rsidRDefault="00141A61"/>
    <w:tbl>
      <w:tblPr>
        <w:tblStyle w:val="TableGrid"/>
        <w:tblW w:w="11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3680"/>
        <w:gridCol w:w="2875"/>
      </w:tblGrid>
      <w:tr w:rsidR="00141A61" w14:paraId="790C948E" w14:textId="77777777" w:rsidTr="00141A61">
        <w:tc>
          <w:tcPr>
            <w:tcW w:w="4950" w:type="dxa"/>
          </w:tcPr>
          <w:p w14:paraId="7740D556" w14:textId="77777777" w:rsidR="00141A61" w:rsidRDefault="00141A61" w:rsidP="00141A61">
            <w:pPr>
              <w:numPr>
                <w:ilvl w:val="0"/>
                <w:numId w:val="1"/>
              </w:numPr>
              <w:jc w:val="both"/>
            </w:pPr>
            <w:r>
              <w:t xml:space="preserve">Four conditions must be met to establish an effective critical section in a multi-threaded program. Assume the adjacent </w:t>
            </w:r>
            <w:proofErr w:type="spellStart"/>
            <w:r w:rsidRPr="00270207">
              <w:rPr>
                <w:rFonts w:ascii="Courier New" w:hAnsi="Courier New"/>
                <w:sz w:val="20"/>
                <w:szCs w:val="20"/>
              </w:rPr>
              <w:t>threadMain</w:t>
            </w:r>
            <w:proofErr w:type="spellEnd"/>
            <w:r>
              <w:t xml:space="preserve"> method is called from many threads. </w:t>
            </w:r>
            <w:r w:rsidRPr="00115F04">
              <w:rPr>
                <w:highlight w:val="yellow"/>
              </w:rPr>
              <w:t>State each condition</w:t>
            </w:r>
            <w:r>
              <w:t>. Then briefly (1-or-2 sentences) if-and-how the adjacent method meets or violates each condition. [</w:t>
            </w:r>
            <w:r>
              <w:rPr>
                <w:b/>
              </w:rPr>
              <w:t>4</w:t>
            </w:r>
            <w:r w:rsidRPr="008E5DFA">
              <w:rPr>
                <w:b/>
              </w:rPr>
              <w:t xml:space="preserve"> </w:t>
            </w:r>
            <w:r w:rsidRPr="002A4D05">
              <w:rPr>
                <w:b/>
              </w:rPr>
              <w:t>points</w:t>
            </w:r>
            <w:r>
              <w:t xml:space="preserve">]  </w:t>
            </w:r>
          </w:p>
          <w:p w14:paraId="40ACC1AA" w14:textId="77777777" w:rsidR="00141A61" w:rsidRDefault="00141A61" w:rsidP="00141A61"/>
        </w:tc>
        <w:tc>
          <w:tcPr>
            <w:tcW w:w="3680" w:type="dxa"/>
            <w:shd w:val="clear" w:color="auto" w:fill="D9D9D9" w:themeFill="background1" w:themeFillShade="D9"/>
          </w:tcPr>
          <w:p w14:paraId="46D138A4" w14:textId="77777777" w:rsidR="00141A61" w:rsidRDefault="00141A61" w:rsidP="00141A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proofErr w:type="gramStart"/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>std::</w:t>
            </w:r>
            <w:proofErr w:type="gramEnd"/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 xml:space="preserve">mutex </w:t>
            </w:r>
            <w:proofErr w:type="spellStart"/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>mutex</w:t>
            </w:r>
            <w:proofErr w:type="spellEnd"/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>;</w:t>
            </w:r>
          </w:p>
          <w:p w14:paraId="6376C723" w14:textId="77777777" w:rsidR="00141A61" w:rsidRPr="00005CC8" w:rsidRDefault="00141A61" w:rsidP="00141A61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 xml:space="preserve">int </w:t>
            </w:r>
            <w:r>
              <w:rPr>
                <w:rFonts w:ascii="Monaco" w:hAnsi="Monaco" w:cs="Monaco"/>
                <w:color w:val="000000"/>
                <w:sz w:val="18"/>
                <w:szCs w:val="18"/>
              </w:rPr>
              <w:t>shared = 0;</w:t>
            </w:r>
          </w:p>
          <w:p w14:paraId="5EC28891" w14:textId="77777777" w:rsidR="00141A61" w:rsidRPr="00FF5889" w:rsidRDefault="00141A61" w:rsidP="00141A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FF5889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void</w:t>
            </w:r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F5889">
              <w:rPr>
                <w:rFonts w:ascii="Monaco" w:hAnsi="Monaco" w:cs="Monaco"/>
                <w:b/>
                <w:bCs/>
                <w:color w:val="000000"/>
                <w:sz w:val="18"/>
                <w:szCs w:val="18"/>
              </w:rPr>
              <w:t>threadMain</w:t>
            </w:r>
            <w:proofErr w:type="spellEnd"/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proofErr w:type="gramEnd"/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>) {</w:t>
            </w:r>
          </w:p>
          <w:p w14:paraId="67FE105E" w14:textId="77777777" w:rsidR="00141A61" w:rsidRDefault="00141A61" w:rsidP="00141A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>std::</w:t>
            </w:r>
            <w:proofErr w:type="spellStart"/>
            <w:proofErr w:type="gramEnd"/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>lock_guard</w:t>
            </w:r>
            <w:proofErr w:type="spellEnd"/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 xml:space="preserve"> guard(mutex);</w:t>
            </w:r>
          </w:p>
          <w:p w14:paraId="18C6E35B" w14:textId="77777777" w:rsidR="00141A61" w:rsidRDefault="00141A61" w:rsidP="00141A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shared++;</w:t>
            </w:r>
          </w:p>
          <w:p w14:paraId="210CE18B" w14:textId="77777777" w:rsidR="00141A61" w:rsidRPr="00FF5889" w:rsidRDefault="00141A61" w:rsidP="00141A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// Sleep for few seconds</w:t>
            </w:r>
          </w:p>
          <w:p w14:paraId="06354FEA" w14:textId="77777777" w:rsidR="00141A61" w:rsidRPr="00FF5889" w:rsidRDefault="00141A61" w:rsidP="00141A6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FF5889">
              <w:rPr>
                <w:rFonts w:ascii="Monaco" w:hAnsi="Monaco" w:cs="Monaco"/>
                <w:b/>
                <w:bCs/>
                <w:color w:val="642880"/>
                <w:sz w:val="18"/>
                <w:szCs w:val="18"/>
              </w:rPr>
              <w:t>sleep</w:t>
            </w:r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proofErr w:type="gramEnd"/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 xml:space="preserve">10000 + </w:t>
            </w:r>
            <w:r w:rsidRPr="00FF5889">
              <w:rPr>
                <w:rFonts w:ascii="Monaco" w:hAnsi="Monaco" w:cs="Monaco"/>
                <w:b/>
                <w:bCs/>
                <w:color w:val="642880"/>
                <w:sz w:val="18"/>
                <w:szCs w:val="18"/>
              </w:rPr>
              <w:t>rand</w:t>
            </w:r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>());</w:t>
            </w:r>
          </w:p>
          <w:p w14:paraId="4C323586" w14:textId="4647833F" w:rsidR="00141A61" w:rsidRDefault="00141A61" w:rsidP="00141A61">
            <w:r w:rsidRPr="00FF5889">
              <w:rPr>
                <w:rFonts w:ascii="Monaco" w:hAnsi="Monaco" w:cs="Monaco"/>
                <w:color w:val="000000"/>
                <w:sz w:val="18"/>
                <w:szCs w:val="18"/>
              </w:rPr>
              <w:t>}</w:t>
            </w:r>
          </w:p>
        </w:tc>
        <w:tc>
          <w:tcPr>
            <w:tcW w:w="2875" w:type="dxa"/>
          </w:tcPr>
          <w:p w14:paraId="3E8E6D86" w14:textId="351A4768" w:rsidR="00141A61" w:rsidRDefault="00141A61" w:rsidP="00141A61"/>
        </w:tc>
      </w:tr>
    </w:tbl>
    <w:p w14:paraId="6C2BEF5A" w14:textId="77777777" w:rsidR="00141A61" w:rsidRDefault="00141A61"/>
    <w:p w14:paraId="0A46B97C" w14:textId="56468863" w:rsidR="001A4BB5" w:rsidRDefault="001A4BB5" w:rsidP="001A4BB5">
      <w:pPr>
        <w:ind w:left="72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F308D9" w14:paraId="6CACF89D" w14:textId="77777777" w:rsidTr="00F308D9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349782F" w14:textId="77777777" w:rsidR="00F308D9" w:rsidRPr="00AD4EA1" w:rsidRDefault="00F308D9" w:rsidP="00F308D9">
            <w:pPr>
              <w:jc w:val="both"/>
              <w:rPr>
                <w:color w:val="000000" w:themeColor="text1"/>
              </w:rPr>
            </w:pPr>
          </w:p>
          <w:p w14:paraId="04944C5D" w14:textId="1155E88B" w:rsidR="00F308D9" w:rsidRPr="00AD4EA1" w:rsidRDefault="00141A61" w:rsidP="00F308D9">
            <w:pPr>
              <w:numPr>
                <w:ilvl w:val="1"/>
                <w:numId w:val="15"/>
              </w:numPr>
              <w:jc w:val="both"/>
              <w:rPr>
                <w:color w:val="000000" w:themeColor="text1"/>
              </w:rPr>
            </w:pPr>
            <w:r w:rsidRPr="00AD4EA1">
              <w:rPr>
                <w:color w:val="000000" w:themeColor="text1"/>
              </w:rPr>
              <w:t xml:space="preserve"> </w:t>
            </w:r>
            <w:r w:rsidR="00963FB9" w:rsidRPr="00AD4EA1">
              <w:rPr>
                <w:color w:val="000000" w:themeColor="text1"/>
              </w:rPr>
              <w:t>No 2 threads in same CS simultaneously</w:t>
            </w:r>
          </w:p>
          <w:p w14:paraId="4842427C" w14:textId="77777777" w:rsidR="00F308D9" w:rsidRPr="00AD4EA1" w:rsidRDefault="00F308D9" w:rsidP="00F308D9">
            <w:pPr>
              <w:jc w:val="both"/>
              <w:rPr>
                <w:color w:val="000000" w:themeColor="text1"/>
              </w:rPr>
            </w:pPr>
          </w:p>
          <w:p w14:paraId="30FD5974" w14:textId="77777777" w:rsidR="00F308D9" w:rsidRPr="00AD4EA1" w:rsidRDefault="00F308D9" w:rsidP="00F308D9">
            <w:pPr>
              <w:ind w:left="1440"/>
              <w:jc w:val="both"/>
              <w:rPr>
                <w:color w:val="000000" w:themeColor="text1"/>
              </w:rPr>
            </w:pPr>
          </w:p>
          <w:p w14:paraId="025D78C8" w14:textId="3B46D71A" w:rsidR="00F308D9" w:rsidRPr="00AD4EA1" w:rsidRDefault="00141A61" w:rsidP="00F308D9">
            <w:pPr>
              <w:numPr>
                <w:ilvl w:val="1"/>
                <w:numId w:val="15"/>
              </w:numPr>
              <w:jc w:val="both"/>
              <w:rPr>
                <w:color w:val="000000" w:themeColor="text1"/>
              </w:rPr>
            </w:pPr>
            <w:r w:rsidRPr="00AD4EA1">
              <w:rPr>
                <w:color w:val="000000" w:themeColor="text1"/>
              </w:rPr>
              <w:t xml:space="preserve"> </w:t>
            </w:r>
            <w:r w:rsidR="00963FB9" w:rsidRPr="00AD4EA1">
              <w:rPr>
                <w:color w:val="000000" w:themeColor="text1"/>
              </w:rPr>
              <w:t>No assumptions about speed or number of cores/CPUs</w:t>
            </w:r>
          </w:p>
          <w:p w14:paraId="56EF48A0" w14:textId="77777777" w:rsidR="00F308D9" w:rsidRPr="00AD4EA1" w:rsidRDefault="00F308D9" w:rsidP="00F308D9">
            <w:pPr>
              <w:jc w:val="both"/>
              <w:rPr>
                <w:color w:val="000000" w:themeColor="text1"/>
              </w:rPr>
            </w:pPr>
          </w:p>
          <w:p w14:paraId="34C21644" w14:textId="77777777" w:rsidR="00F308D9" w:rsidRPr="00AD4EA1" w:rsidRDefault="00F308D9" w:rsidP="00F308D9">
            <w:pPr>
              <w:ind w:left="1440"/>
              <w:jc w:val="both"/>
              <w:rPr>
                <w:color w:val="000000" w:themeColor="text1"/>
              </w:rPr>
            </w:pPr>
          </w:p>
          <w:p w14:paraId="14DD0E04" w14:textId="46C7EA6A" w:rsidR="00F308D9" w:rsidRPr="00AD4EA1" w:rsidRDefault="00141A61" w:rsidP="00F308D9">
            <w:pPr>
              <w:numPr>
                <w:ilvl w:val="1"/>
                <w:numId w:val="15"/>
              </w:numPr>
              <w:jc w:val="both"/>
              <w:rPr>
                <w:color w:val="000000" w:themeColor="text1"/>
              </w:rPr>
            </w:pPr>
            <w:r w:rsidRPr="00AD4EA1">
              <w:rPr>
                <w:color w:val="000000" w:themeColor="text1"/>
              </w:rPr>
              <w:t xml:space="preserve"> </w:t>
            </w:r>
            <w:r w:rsidR="00963FB9" w:rsidRPr="00AD4EA1">
              <w:rPr>
                <w:color w:val="000000" w:themeColor="text1"/>
              </w:rPr>
              <w:t>No thread outside a CS may block a thread in the CS</w:t>
            </w:r>
          </w:p>
          <w:p w14:paraId="7F6F64B9" w14:textId="77777777" w:rsidR="00F308D9" w:rsidRPr="00AD4EA1" w:rsidRDefault="00F308D9" w:rsidP="00F308D9">
            <w:pPr>
              <w:jc w:val="both"/>
              <w:rPr>
                <w:color w:val="000000" w:themeColor="text1"/>
              </w:rPr>
            </w:pPr>
          </w:p>
          <w:p w14:paraId="6F781307" w14:textId="77777777" w:rsidR="00F308D9" w:rsidRPr="00AD4EA1" w:rsidRDefault="00F308D9" w:rsidP="00F308D9">
            <w:pPr>
              <w:jc w:val="both"/>
              <w:rPr>
                <w:color w:val="000000" w:themeColor="text1"/>
              </w:rPr>
            </w:pPr>
          </w:p>
          <w:p w14:paraId="6C7EDD44" w14:textId="7CAD9A0A" w:rsidR="00F308D9" w:rsidRPr="00AD4EA1" w:rsidRDefault="00141A61" w:rsidP="00F308D9">
            <w:pPr>
              <w:numPr>
                <w:ilvl w:val="1"/>
                <w:numId w:val="15"/>
              </w:numPr>
              <w:jc w:val="both"/>
              <w:rPr>
                <w:color w:val="000000" w:themeColor="text1"/>
              </w:rPr>
            </w:pPr>
            <w:r w:rsidRPr="00AD4EA1">
              <w:rPr>
                <w:color w:val="000000" w:themeColor="text1"/>
              </w:rPr>
              <w:t xml:space="preserve"> </w:t>
            </w:r>
            <w:r w:rsidR="00963FB9" w:rsidRPr="00AD4EA1">
              <w:rPr>
                <w:color w:val="000000" w:themeColor="text1"/>
              </w:rPr>
              <w:t>No thread should wait too long (max ~1 millisecond wait time) to enter its CS</w:t>
            </w:r>
          </w:p>
          <w:p w14:paraId="5051C986" w14:textId="77777777" w:rsidR="00F308D9" w:rsidRDefault="00F308D9" w:rsidP="00F308D9">
            <w:pPr>
              <w:jc w:val="both"/>
            </w:pPr>
          </w:p>
        </w:tc>
      </w:tr>
    </w:tbl>
    <w:p w14:paraId="1EBFFBC4" w14:textId="77777777" w:rsidR="001A4BB5" w:rsidRDefault="001A4BB5" w:rsidP="00F308D9">
      <w:pPr>
        <w:jc w:val="both"/>
      </w:pPr>
    </w:p>
    <w:p w14:paraId="2C2D538B" w14:textId="247DBFD2" w:rsidR="00F614C9" w:rsidRDefault="00F614C9" w:rsidP="008E1D33"/>
    <w:p w14:paraId="61EAD722" w14:textId="77777777" w:rsidR="008E7373" w:rsidRDefault="008E7373" w:rsidP="00141A61">
      <w:pPr>
        <w:numPr>
          <w:ilvl w:val="0"/>
          <w:numId w:val="1"/>
        </w:numPr>
      </w:pPr>
      <w:r>
        <w:t>What is a semaphore? What is the difference between a semaphore and a mutex? [</w:t>
      </w:r>
      <w:r w:rsidRPr="008E7373">
        <w:rPr>
          <w:b/>
        </w:rPr>
        <w:t>2 points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EE3110" w14:paraId="1878E361" w14:textId="77777777" w:rsidTr="005228CD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D8EA890" w14:textId="77777777" w:rsidR="00FA02C1" w:rsidRDefault="00141A61" w:rsidP="00FA02C1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C16AB4" w:rsidRPr="00AD4EA1">
              <w:rPr>
                <w:color w:val="000000" w:themeColor="text1"/>
              </w:rPr>
              <w:t>Semaphore</w:t>
            </w:r>
            <w:r w:rsidR="00C16AB4" w:rsidRPr="00AD4EA1">
              <w:rPr>
                <w:color w:val="000000" w:themeColor="text1"/>
              </w:rPr>
              <w:t xml:space="preserve"> is a</w:t>
            </w:r>
            <w:r w:rsidR="00C16AB4" w:rsidRPr="00AD4EA1">
              <w:rPr>
                <w:color w:val="000000" w:themeColor="text1"/>
              </w:rPr>
              <w:t xml:space="preserve"> shared counter managed by the OS</w:t>
            </w:r>
            <w:r w:rsidR="00C16AB4" w:rsidRPr="00AD4EA1">
              <w:rPr>
                <w:color w:val="000000" w:themeColor="text1"/>
              </w:rPr>
              <w:t xml:space="preserve"> which</w:t>
            </w:r>
            <w:r w:rsidR="00C16AB4" w:rsidRPr="00AD4EA1">
              <w:rPr>
                <w:color w:val="000000" w:themeColor="text1"/>
              </w:rPr>
              <w:t xml:space="preserve"> ensures </w:t>
            </w:r>
            <w:r w:rsidR="00C16AB4" w:rsidRPr="00AD4EA1">
              <w:rPr>
                <w:color w:val="000000" w:themeColor="text1"/>
              </w:rPr>
              <w:t>counter change</w:t>
            </w:r>
            <w:r w:rsidR="00C16AB4" w:rsidRPr="00AD4EA1">
              <w:rPr>
                <w:color w:val="000000" w:themeColor="text1"/>
              </w:rPr>
              <w:t xml:space="preserve"> are thread safe</w:t>
            </w:r>
            <w:r w:rsidR="00C16AB4" w:rsidRPr="00AD4EA1">
              <w:rPr>
                <w:color w:val="000000" w:themeColor="text1"/>
              </w:rPr>
              <w:t xml:space="preserve">. </w:t>
            </w:r>
            <w:r w:rsidR="00C16AB4" w:rsidRPr="00AD4EA1">
              <w:rPr>
                <w:color w:val="000000" w:themeColor="text1"/>
              </w:rPr>
              <w:t>Threads check value semaphore before operating on shared data</w:t>
            </w:r>
            <w:r w:rsidR="00C16AB4" w:rsidRPr="00AD4EA1">
              <w:rPr>
                <w:color w:val="000000" w:themeColor="text1"/>
              </w:rPr>
              <w:t xml:space="preserve">. </w:t>
            </w:r>
            <w:r w:rsidR="00FA02C1" w:rsidRPr="00AD4EA1">
              <w:rPr>
                <w:color w:val="000000" w:themeColor="text1"/>
              </w:rPr>
              <w:t xml:space="preserve">The basic difference between semaphore and mutex is that semaphore is a signaling mechanism, that is, the process performs </w:t>
            </w:r>
            <w:proofErr w:type="gramStart"/>
            <w:r w:rsidR="00FA02C1" w:rsidRPr="00AD4EA1">
              <w:rPr>
                <w:color w:val="000000" w:themeColor="text1"/>
              </w:rPr>
              <w:t>wait(</w:t>
            </w:r>
            <w:proofErr w:type="gramEnd"/>
            <w:r w:rsidR="00FA02C1" w:rsidRPr="00AD4EA1">
              <w:rPr>
                <w:color w:val="000000" w:themeColor="text1"/>
              </w:rPr>
              <w:t>) and signal() operations to indicate whether they acquire or release resources, and the mutex is a locking mechanism. If a process wants to acquire a resource, it must acquire a lock on the mutex.</w:t>
            </w:r>
          </w:p>
          <w:p w14:paraId="1E415D10" w14:textId="1875C516" w:rsidR="000339E2" w:rsidRDefault="000339E2" w:rsidP="00ED17C6">
            <w:pPr>
              <w:rPr>
                <w:color w:val="FF0000"/>
              </w:rPr>
            </w:pPr>
          </w:p>
          <w:p w14:paraId="14841434" w14:textId="77777777" w:rsidR="00141A61" w:rsidRDefault="00141A61" w:rsidP="00ED17C6">
            <w:pPr>
              <w:rPr>
                <w:color w:val="FF0000"/>
              </w:rPr>
            </w:pPr>
          </w:p>
          <w:p w14:paraId="07173D8E" w14:textId="77777777" w:rsidR="00141A61" w:rsidRDefault="00141A61" w:rsidP="00ED17C6">
            <w:pPr>
              <w:rPr>
                <w:color w:val="FF0000"/>
              </w:rPr>
            </w:pPr>
          </w:p>
          <w:p w14:paraId="407DCE21" w14:textId="77777777" w:rsidR="00141A61" w:rsidRDefault="00141A61" w:rsidP="00ED17C6">
            <w:pPr>
              <w:rPr>
                <w:color w:val="FF0000"/>
              </w:rPr>
            </w:pPr>
          </w:p>
          <w:p w14:paraId="11B644C5" w14:textId="21A13513" w:rsidR="00141A61" w:rsidRDefault="00141A61" w:rsidP="00ED17C6"/>
        </w:tc>
      </w:tr>
    </w:tbl>
    <w:p w14:paraId="30CA8103" w14:textId="1B75B996" w:rsidR="001A4BB5" w:rsidRDefault="001A4BB5"/>
    <w:p w14:paraId="09E61B8F" w14:textId="49854140" w:rsidR="0041584C" w:rsidRDefault="0041584C" w:rsidP="00141A61">
      <w:pPr>
        <w:numPr>
          <w:ilvl w:val="0"/>
          <w:numId w:val="1"/>
        </w:numPr>
      </w:pPr>
      <w:r>
        <w:t>What is a monitor</w:t>
      </w:r>
      <w:r w:rsidR="00AE05A6">
        <w:t xml:space="preserve"> (or a condition variable)?</w:t>
      </w:r>
      <w:r>
        <w:t xml:space="preserve"> </w:t>
      </w:r>
      <w:r w:rsidR="00AE05A6">
        <w:t>W</w:t>
      </w:r>
      <w:r>
        <w:t>hat is the difference between a monitor and a mutex? [</w:t>
      </w:r>
      <w:r w:rsidR="00F276D7">
        <w:rPr>
          <w:b/>
        </w:rPr>
        <w:t>1</w:t>
      </w:r>
      <w:r w:rsidRPr="0041584C">
        <w:rPr>
          <w:b/>
        </w:rPr>
        <w:t xml:space="preserve"> points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C523C0" w14:paraId="782CC8AD" w14:textId="77777777" w:rsidTr="005228CD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BBBFD03" w14:textId="77777777" w:rsidR="00C523C0" w:rsidRDefault="000339E2" w:rsidP="00C523C0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55E6418B" w14:textId="1237D2FC" w:rsidR="00ED17C6" w:rsidRPr="00AD4EA1" w:rsidRDefault="00141A61" w:rsidP="00ED17C6">
            <w:pPr>
              <w:rPr>
                <w:color w:val="000000" w:themeColor="text1"/>
              </w:rPr>
            </w:pPr>
            <w:r>
              <w:rPr>
                <w:color w:val="FF0000"/>
              </w:rPr>
              <w:t xml:space="preserve"> </w:t>
            </w:r>
            <w:r w:rsidR="009C5555" w:rsidRPr="00AD4EA1">
              <w:rPr>
                <w:color w:val="000000" w:themeColor="text1"/>
              </w:rPr>
              <w:t>Monitors are higher level concepts than Mutex</w:t>
            </w:r>
            <w:r w:rsidR="009C5555" w:rsidRPr="00AD4EA1">
              <w:rPr>
                <w:color w:val="000000" w:themeColor="text1"/>
              </w:rPr>
              <w:t xml:space="preserve"> which </w:t>
            </w:r>
            <w:r w:rsidR="009C5555" w:rsidRPr="00AD4EA1">
              <w:rPr>
                <w:color w:val="000000" w:themeColor="text1"/>
              </w:rPr>
              <w:t>do need a Mutex</w:t>
            </w:r>
            <w:r w:rsidR="009C5555" w:rsidRPr="00AD4EA1">
              <w:rPr>
                <w:color w:val="000000" w:themeColor="text1"/>
              </w:rPr>
              <w:t xml:space="preserve"> </w:t>
            </w:r>
            <w:r w:rsidR="009C5555" w:rsidRPr="00AD4EA1">
              <w:rPr>
                <w:color w:val="000000" w:themeColor="text1"/>
              </w:rPr>
              <w:t xml:space="preserve">to operate. The monitor is limited to the current application domain. Mutexes can be used to synchronize threads across processes. When used for </w:t>
            </w:r>
            <w:proofErr w:type="gramStart"/>
            <w:r w:rsidR="009C5555" w:rsidRPr="00AD4EA1">
              <w:rPr>
                <w:color w:val="000000" w:themeColor="text1"/>
              </w:rPr>
              <w:t>inter</w:t>
            </w:r>
            <w:proofErr w:type="gramEnd"/>
            <w:r w:rsidR="009C5555" w:rsidRPr="00AD4EA1">
              <w:rPr>
                <w:color w:val="000000" w:themeColor="text1"/>
              </w:rPr>
              <w:t xml:space="preserve"> process synchronization, mutexes are called named mutexes because they will be used in another application and cannot be shared through global or static variables.</w:t>
            </w:r>
          </w:p>
          <w:p w14:paraId="7D6D4915" w14:textId="77777777" w:rsidR="000339E2" w:rsidRPr="00AD4EA1" w:rsidRDefault="000339E2" w:rsidP="00C523C0">
            <w:pPr>
              <w:rPr>
                <w:color w:val="000000" w:themeColor="text1"/>
              </w:rPr>
            </w:pPr>
          </w:p>
          <w:p w14:paraId="6499B7CB" w14:textId="77777777" w:rsidR="00C523C0" w:rsidRDefault="00C523C0" w:rsidP="00C523C0"/>
        </w:tc>
      </w:tr>
    </w:tbl>
    <w:p w14:paraId="691B7E32" w14:textId="77777777" w:rsidR="00F276D7" w:rsidRDefault="00F276D7" w:rsidP="000339E2">
      <w:pPr>
        <w:ind w:left="720"/>
        <w:jc w:val="both"/>
      </w:pPr>
    </w:p>
    <w:p w14:paraId="5EC52CFD" w14:textId="7696D161" w:rsidR="001E1322" w:rsidRDefault="005228CD" w:rsidP="00141A61">
      <w:pPr>
        <w:numPr>
          <w:ilvl w:val="0"/>
          <w:numId w:val="1"/>
        </w:numPr>
        <w:jc w:val="both"/>
      </w:pPr>
      <w:r>
        <w:t xml:space="preserve">What is </w:t>
      </w:r>
      <w:r w:rsidR="001E1322">
        <w:t>the producer-consumer model?</w:t>
      </w:r>
      <w:r w:rsidR="000339E2">
        <w:t xml:space="preserve"> </w:t>
      </w:r>
      <w:r>
        <w:t>Give one example scenario where this model is applicable</w:t>
      </w:r>
      <w:r w:rsidR="000339E2">
        <w:t xml:space="preserve"> [</w:t>
      </w:r>
      <w:r w:rsidR="0036599F">
        <w:rPr>
          <w:b/>
        </w:rPr>
        <w:t>1</w:t>
      </w:r>
      <w:r w:rsidR="000339E2" w:rsidRPr="000339E2">
        <w:rPr>
          <w:b/>
        </w:rPr>
        <w:t xml:space="preserve"> </w:t>
      </w:r>
      <w:proofErr w:type="gramStart"/>
      <w:r w:rsidR="000339E2" w:rsidRPr="000339E2">
        <w:rPr>
          <w:b/>
        </w:rPr>
        <w:t>point</w:t>
      </w:r>
      <w:r>
        <w:rPr>
          <w:b/>
        </w:rPr>
        <w:t>s</w:t>
      </w:r>
      <w:proofErr w:type="gramEnd"/>
      <w:r w:rsidR="000339E2"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1E1322" w14:paraId="1173BD39" w14:textId="77777777" w:rsidTr="00E03432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D04E9E8" w14:textId="6AA806C2" w:rsidR="00AD4EA1" w:rsidRPr="00AD4EA1" w:rsidRDefault="001E1322" w:rsidP="00AD4EA1">
            <w:pPr>
              <w:rPr>
                <w:color w:val="000000" w:themeColor="text1"/>
              </w:rPr>
            </w:pPr>
            <w:r>
              <w:rPr>
                <w:color w:val="FF0000"/>
              </w:rPr>
              <w:t xml:space="preserve"> </w:t>
            </w:r>
            <w:r w:rsidR="00AD4EA1" w:rsidRPr="00AD4EA1">
              <w:rPr>
                <w:color w:val="000000" w:themeColor="text1"/>
              </w:rPr>
              <w:t>Producer-consumer describes two processes</w:t>
            </w:r>
            <w:r w:rsidR="00AD4EA1" w:rsidRPr="00AD4EA1">
              <w:rPr>
                <w:color w:val="000000" w:themeColor="text1"/>
              </w:rPr>
              <w:t xml:space="preserve"> which are </w:t>
            </w:r>
            <w:r w:rsidR="00AD4EA1" w:rsidRPr="00AD4EA1">
              <w:rPr>
                <w:color w:val="000000" w:themeColor="text1"/>
              </w:rPr>
              <w:t xml:space="preserve">producers and consumers. They share a fixed-size common buffer that acts as a queue. </w:t>
            </w:r>
            <w:r w:rsidR="00AD4EA1" w:rsidRPr="00AD4EA1">
              <w:rPr>
                <w:color w:val="000000" w:themeColor="text1"/>
              </w:rPr>
              <w:t>And the</w:t>
            </w:r>
            <w:r w:rsidR="00AD4EA1" w:rsidRPr="00AD4EA1">
              <w:rPr>
                <w:color w:val="000000" w:themeColor="text1"/>
              </w:rPr>
              <w:t xml:space="preserve"> sample scenario is the thread pool of Java. The thread pool can execute or enter a blocking queue based on the current execution in the pool.</w:t>
            </w:r>
          </w:p>
          <w:p w14:paraId="108E3051" w14:textId="77777777" w:rsidR="00AD4EA1" w:rsidRPr="00AD4EA1" w:rsidRDefault="00AD4EA1" w:rsidP="00AD4EA1">
            <w:pPr>
              <w:rPr>
                <w:color w:val="000000" w:themeColor="text1"/>
              </w:rPr>
            </w:pPr>
          </w:p>
          <w:p w14:paraId="79E56B8B" w14:textId="77777777" w:rsidR="00AD4EA1" w:rsidRPr="00AD4EA1" w:rsidRDefault="00AD4EA1" w:rsidP="00AD4EA1">
            <w:pPr>
              <w:rPr>
                <w:color w:val="000000" w:themeColor="text1"/>
              </w:rPr>
            </w:pPr>
          </w:p>
          <w:p w14:paraId="62693578" w14:textId="26D80161" w:rsidR="00AD4EA1" w:rsidRPr="00AD4EA1" w:rsidRDefault="00AD4EA1" w:rsidP="00AD4EA1">
            <w:pPr>
              <w:rPr>
                <w:rFonts w:hint="eastAsia"/>
                <w:color w:val="000000" w:themeColor="text1"/>
                <w:lang w:eastAsia="zh-CN"/>
              </w:rPr>
            </w:pPr>
            <w:r w:rsidRPr="00AD4EA1">
              <w:rPr>
                <w:color w:val="000000" w:themeColor="text1"/>
                <w:lang w:eastAsia="zh-CN"/>
              </w:rPr>
              <w:t>C</w:t>
            </w:r>
            <w:r w:rsidRPr="00AD4EA1">
              <w:rPr>
                <w:rFonts w:hint="eastAsia"/>
                <w:color w:val="000000" w:themeColor="text1"/>
                <w:lang w:eastAsia="zh-CN"/>
              </w:rPr>
              <w:t>ode</w:t>
            </w:r>
            <w:r w:rsidRPr="00AD4EA1">
              <w:rPr>
                <w:rFonts w:hint="eastAsia"/>
                <w:color w:val="000000" w:themeColor="text1"/>
                <w:lang w:eastAsia="zh-CN"/>
              </w:rPr>
              <w:t>：</w:t>
            </w:r>
          </w:p>
          <w:p w14:paraId="39E04E65" w14:textId="715B9B7E" w:rsidR="00AD4EA1" w:rsidRPr="00AD4EA1" w:rsidRDefault="00AD4EA1" w:rsidP="00AD4EA1">
            <w:pPr>
              <w:rPr>
                <w:rFonts w:hint="eastAsia"/>
                <w:color w:val="000000" w:themeColor="text1"/>
                <w:lang w:eastAsia="zh-CN"/>
              </w:rPr>
            </w:pPr>
            <w:r w:rsidRPr="00AD4EA1">
              <w:rPr>
                <w:color w:val="000000" w:themeColor="text1"/>
              </w:rPr>
              <w:t>V</w:t>
            </w:r>
            <w:r w:rsidRPr="00AD4EA1">
              <w:rPr>
                <w:color w:val="000000" w:themeColor="text1"/>
              </w:rPr>
              <w:t>oid</w:t>
            </w:r>
            <w:r w:rsidRPr="00AD4EA1">
              <w:rPr>
                <w:color w:val="000000" w:themeColor="text1"/>
              </w:rPr>
              <w:t xml:space="preserve"> </w:t>
            </w:r>
            <w:r w:rsidRPr="00AD4EA1">
              <w:rPr>
                <w:color w:val="000000" w:themeColor="text1"/>
              </w:rPr>
              <w:t>producer(</w:t>
            </w:r>
            <w:proofErr w:type="spellStart"/>
            <w:r w:rsidRPr="00AD4EA1">
              <w:rPr>
                <w:color w:val="000000" w:themeColor="text1"/>
              </w:rPr>
              <w:t>constintnum</w:t>
            </w:r>
            <w:proofErr w:type="spellEnd"/>
            <w:r w:rsidRPr="00AD4EA1">
              <w:rPr>
                <w:color w:val="000000" w:themeColor="text1"/>
              </w:rPr>
              <w:t>);</w:t>
            </w:r>
          </w:p>
          <w:p w14:paraId="6D2C50A8" w14:textId="2FC666D0" w:rsidR="00AD4EA1" w:rsidRPr="00AD4EA1" w:rsidRDefault="00AD4EA1" w:rsidP="00AD4EA1">
            <w:pPr>
              <w:rPr>
                <w:color w:val="000000" w:themeColor="text1"/>
              </w:rPr>
            </w:pPr>
            <w:r w:rsidRPr="00AD4EA1">
              <w:rPr>
                <w:color w:val="000000" w:themeColor="text1"/>
              </w:rPr>
              <w:t>V</w:t>
            </w:r>
            <w:r w:rsidRPr="00AD4EA1">
              <w:rPr>
                <w:color w:val="000000" w:themeColor="text1"/>
              </w:rPr>
              <w:t>oid</w:t>
            </w:r>
            <w:r w:rsidRPr="00AD4EA1">
              <w:rPr>
                <w:color w:val="000000" w:themeColor="text1"/>
              </w:rPr>
              <w:t xml:space="preserve"> </w:t>
            </w:r>
            <w:r w:rsidRPr="00AD4EA1">
              <w:rPr>
                <w:color w:val="000000" w:themeColor="text1"/>
              </w:rPr>
              <w:t>consumer(</w:t>
            </w:r>
            <w:proofErr w:type="spellStart"/>
            <w:r w:rsidRPr="00AD4EA1">
              <w:rPr>
                <w:color w:val="000000" w:themeColor="text1"/>
              </w:rPr>
              <w:t>constintnum</w:t>
            </w:r>
            <w:proofErr w:type="spellEnd"/>
            <w:r w:rsidRPr="00AD4EA1">
              <w:rPr>
                <w:color w:val="000000" w:themeColor="text1"/>
              </w:rPr>
              <w:t>);</w:t>
            </w:r>
          </w:p>
          <w:p w14:paraId="581F204F" w14:textId="77777777" w:rsidR="00AD4EA1" w:rsidRPr="00AD4EA1" w:rsidRDefault="00AD4EA1" w:rsidP="00AD4EA1">
            <w:pPr>
              <w:rPr>
                <w:color w:val="000000" w:themeColor="text1"/>
              </w:rPr>
            </w:pPr>
            <w:r w:rsidRPr="00AD4EA1">
              <w:rPr>
                <w:color w:val="000000" w:themeColor="text1"/>
              </w:rPr>
              <w:t xml:space="preserve"> </w:t>
            </w:r>
          </w:p>
          <w:p w14:paraId="3D276A77" w14:textId="77777777" w:rsidR="00AD4EA1" w:rsidRPr="00AD4EA1" w:rsidRDefault="00AD4EA1" w:rsidP="00AD4EA1">
            <w:pPr>
              <w:rPr>
                <w:color w:val="000000" w:themeColor="text1"/>
              </w:rPr>
            </w:pPr>
            <w:r w:rsidRPr="00AD4EA1">
              <w:rPr>
                <w:color w:val="000000" w:themeColor="text1"/>
              </w:rPr>
              <w:t xml:space="preserve">int </w:t>
            </w:r>
            <w:proofErr w:type="gramStart"/>
            <w:r w:rsidRPr="00AD4EA1">
              <w:rPr>
                <w:color w:val="000000" w:themeColor="text1"/>
              </w:rPr>
              <w:t>main(</w:t>
            </w:r>
            <w:proofErr w:type="gramEnd"/>
            <w:r w:rsidRPr="00AD4EA1">
              <w:rPr>
                <w:color w:val="000000" w:themeColor="text1"/>
              </w:rPr>
              <w:t>) {</w:t>
            </w:r>
          </w:p>
          <w:p w14:paraId="2C2C230F" w14:textId="77777777" w:rsidR="00AD4EA1" w:rsidRPr="00AD4EA1" w:rsidRDefault="00AD4EA1" w:rsidP="00AD4EA1">
            <w:pPr>
              <w:rPr>
                <w:color w:val="000000" w:themeColor="text1"/>
              </w:rPr>
            </w:pPr>
            <w:proofErr w:type="gramStart"/>
            <w:r w:rsidRPr="00AD4EA1">
              <w:rPr>
                <w:color w:val="000000" w:themeColor="text1"/>
              </w:rPr>
              <w:t>std::</w:t>
            </w:r>
            <w:proofErr w:type="gramEnd"/>
            <w:r w:rsidRPr="00AD4EA1">
              <w:rPr>
                <w:color w:val="000000" w:themeColor="text1"/>
              </w:rPr>
              <w:t>thread prod(producer, 500);</w:t>
            </w:r>
          </w:p>
          <w:p w14:paraId="3449C965" w14:textId="77777777" w:rsidR="00AD4EA1" w:rsidRPr="00AD4EA1" w:rsidRDefault="00AD4EA1" w:rsidP="00AD4EA1">
            <w:pPr>
              <w:rPr>
                <w:color w:val="000000" w:themeColor="text1"/>
              </w:rPr>
            </w:pPr>
            <w:proofErr w:type="gramStart"/>
            <w:r w:rsidRPr="00AD4EA1">
              <w:rPr>
                <w:color w:val="000000" w:themeColor="text1"/>
              </w:rPr>
              <w:t>std::</w:t>
            </w:r>
            <w:proofErr w:type="gramEnd"/>
            <w:r w:rsidRPr="00AD4EA1">
              <w:rPr>
                <w:color w:val="000000" w:themeColor="text1"/>
              </w:rPr>
              <w:t>thread con(consumer, 500);</w:t>
            </w:r>
          </w:p>
          <w:p w14:paraId="0DC00475" w14:textId="77777777" w:rsidR="00AD4EA1" w:rsidRPr="00AD4EA1" w:rsidRDefault="00AD4EA1" w:rsidP="00AD4EA1">
            <w:pPr>
              <w:rPr>
                <w:color w:val="000000" w:themeColor="text1"/>
              </w:rPr>
            </w:pPr>
            <w:proofErr w:type="spellStart"/>
            <w:proofErr w:type="gramStart"/>
            <w:r w:rsidRPr="00AD4EA1">
              <w:rPr>
                <w:color w:val="000000" w:themeColor="text1"/>
              </w:rPr>
              <w:t>prod.join</w:t>
            </w:r>
            <w:proofErr w:type="spellEnd"/>
            <w:proofErr w:type="gramEnd"/>
            <w:r w:rsidRPr="00AD4EA1">
              <w:rPr>
                <w:color w:val="000000" w:themeColor="text1"/>
              </w:rPr>
              <w:t>();</w:t>
            </w:r>
          </w:p>
          <w:p w14:paraId="1A77AB09" w14:textId="77777777" w:rsidR="00AD4EA1" w:rsidRPr="00AD4EA1" w:rsidRDefault="00AD4EA1" w:rsidP="00AD4EA1">
            <w:pPr>
              <w:rPr>
                <w:color w:val="000000" w:themeColor="text1"/>
              </w:rPr>
            </w:pPr>
            <w:proofErr w:type="spellStart"/>
            <w:proofErr w:type="gramStart"/>
            <w:r w:rsidRPr="00AD4EA1">
              <w:rPr>
                <w:color w:val="000000" w:themeColor="text1"/>
              </w:rPr>
              <w:t>con.join</w:t>
            </w:r>
            <w:proofErr w:type="spellEnd"/>
            <w:proofErr w:type="gramEnd"/>
            <w:r w:rsidRPr="00AD4EA1">
              <w:rPr>
                <w:color w:val="000000" w:themeColor="text1"/>
              </w:rPr>
              <w:t>();</w:t>
            </w:r>
          </w:p>
          <w:p w14:paraId="7BE94A63" w14:textId="6962F9B4" w:rsidR="00AD4EA1" w:rsidRPr="00AD4EA1" w:rsidRDefault="00AD4EA1" w:rsidP="00AD4EA1">
            <w:pPr>
              <w:rPr>
                <w:color w:val="000000" w:themeColor="text1"/>
              </w:rPr>
            </w:pPr>
            <w:r w:rsidRPr="00AD4EA1">
              <w:rPr>
                <w:color w:val="000000" w:themeColor="text1"/>
              </w:rPr>
              <w:t>return</w:t>
            </w:r>
            <w:r w:rsidRPr="00AD4EA1">
              <w:rPr>
                <w:color w:val="000000" w:themeColor="text1"/>
              </w:rPr>
              <w:t xml:space="preserve"> </w:t>
            </w:r>
            <w:r w:rsidRPr="00AD4EA1">
              <w:rPr>
                <w:color w:val="000000" w:themeColor="text1"/>
              </w:rPr>
              <w:t>0;</w:t>
            </w:r>
          </w:p>
          <w:p w14:paraId="3FD7BB2A" w14:textId="77777777" w:rsidR="00AD4EA1" w:rsidRPr="00AD4EA1" w:rsidRDefault="00AD4EA1" w:rsidP="00AD4EA1">
            <w:pPr>
              <w:rPr>
                <w:color w:val="000000" w:themeColor="text1"/>
              </w:rPr>
            </w:pPr>
            <w:r w:rsidRPr="00AD4EA1">
              <w:rPr>
                <w:color w:val="000000" w:themeColor="text1"/>
              </w:rPr>
              <w:t>}</w:t>
            </w:r>
          </w:p>
          <w:p w14:paraId="4D5BC42B" w14:textId="77777777" w:rsidR="001E1322" w:rsidRPr="00AD4EA1" w:rsidRDefault="001E1322" w:rsidP="009E0C96">
            <w:pPr>
              <w:rPr>
                <w:color w:val="000000" w:themeColor="text1"/>
              </w:rPr>
            </w:pPr>
          </w:p>
          <w:p w14:paraId="548192CA" w14:textId="383BC639" w:rsidR="001E1322" w:rsidRDefault="00141A61" w:rsidP="009E0C96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09E9422D" w14:textId="0327223E" w:rsidR="001E1322" w:rsidRDefault="001E1322" w:rsidP="009E0C96">
            <w:pPr>
              <w:rPr>
                <w:color w:val="FF0000"/>
              </w:rPr>
            </w:pPr>
          </w:p>
          <w:p w14:paraId="549C7650" w14:textId="77777777" w:rsidR="001E1322" w:rsidRDefault="001E1322" w:rsidP="009E0C96"/>
        </w:tc>
      </w:tr>
    </w:tbl>
    <w:p w14:paraId="202EE53D" w14:textId="77777777" w:rsidR="001E1322" w:rsidRDefault="001E1322" w:rsidP="001E1322">
      <w:pPr>
        <w:jc w:val="both"/>
      </w:pPr>
    </w:p>
    <w:p w14:paraId="421D0B1C" w14:textId="6CFDCC73" w:rsidR="001E1322" w:rsidRDefault="005228CD" w:rsidP="00141A61">
      <w:pPr>
        <w:numPr>
          <w:ilvl w:val="0"/>
          <w:numId w:val="1"/>
        </w:numPr>
        <w:jc w:val="both"/>
      </w:pPr>
      <w:r>
        <w:t>What is the dining philosopher's model? Give one example scenario where this model is applicable</w:t>
      </w:r>
      <w:r w:rsidR="001E1322">
        <w:t>. [</w:t>
      </w:r>
      <w:r w:rsidR="0036599F">
        <w:rPr>
          <w:b/>
        </w:rPr>
        <w:t>1</w:t>
      </w:r>
      <w:r w:rsidR="001E1322" w:rsidRPr="001E1322">
        <w:rPr>
          <w:b/>
        </w:rPr>
        <w:t xml:space="preserve"> </w:t>
      </w:r>
      <w:proofErr w:type="gramStart"/>
      <w:r w:rsidR="001E1322" w:rsidRPr="001E1322">
        <w:rPr>
          <w:b/>
        </w:rPr>
        <w:t>points</w:t>
      </w:r>
      <w:proofErr w:type="gramEnd"/>
      <w:r w:rsidR="001E1322">
        <w:t xml:space="preserve">] </w:t>
      </w:r>
    </w:p>
    <w:p w14:paraId="6F40029E" w14:textId="77777777" w:rsidR="001E1322" w:rsidRDefault="001E1322" w:rsidP="001E132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1E1322" w14:paraId="7A70BEDE" w14:textId="77777777" w:rsidTr="00E03432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4ACDAEC" w14:textId="77777777" w:rsidR="00AD4EA1" w:rsidRDefault="00141A61" w:rsidP="00AD4EA1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430F7759" w14:textId="77777777" w:rsidR="00AD4EA1" w:rsidRDefault="00AD4EA1" w:rsidP="00AD4EA1">
            <w:pPr>
              <w:rPr>
                <w:color w:val="FF0000"/>
              </w:rPr>
            </w:pPr>
          </w:p>
          <w:p w14:paraId="66158021" w14:textId="77750F8E" w:rsidR="0081423B" w:rsidRPr="00AD4EA1" w:rsidRDefault="00AD4EA1" w:rsidP="005228CD">
            <w:pPr>
              <w:rPr>
                <w:color w:val="000000" w:themeColor="text1"/>
              </w:rPr>
            </w:pPr>
            <w:r w:rsidRPr="00AD4EA1">
              <w:rPr>
                <w:color w:val="000000" w:themeColor="text1"/>
              </w:rPr>
              <w:lastRenderedPageBreak/>
              <w:t>Periodically they get hungry need to eat –</w:t>
            </w:r>
            <w:r w:rsidRPr="00AD4EA1">
              <w:rPr>
                <w:color w:val="000000" w:themeColor="text1"/>
              </w:rPr>
              <w:t xml:space="preserve"> </w:t>
            </w:r>
            <w:r w:rsidRPr="00AD4EA1">
              <w:rPr>
                <w:rFonts w:hint="eastAsia"/>
                <w:color w:val="000000" w:themeColor="text1"/>
                <w:lang w:eastAsia="zh-CN"/>
              </w:rPr>
              <w:t>for</w:t>
            </w:r>
            <w:r w:rsidRPr="00AD4EA1">
              <w:rPr>
                <w:color w:val="000000" w:themeColor="text1"/>
              </w:rPr>
              <w:t xml:space="preserve"> example</w:t>
            </w:r>
            <w:r w:rsidRPr="00AD4EA1">
              <w:rPr>
                <w:color w:val="000000" w:themeColor="text1"/>
              </w:rPr>
              <w:t>, update shared resource</w:t>
            </w:r>
            <w:r w:rsidRPr="00AD4EA1">
              <w:rPr>
                <w:color w:val="000000" w:themeColor="text1"/>
              </w:rPr>
              <w:t xml:space="preserve"> what n</w:t>
            </w:r>
            <w:r w:rsidRPr="00AD4EA1">
              <w:rPr>
                <w:color w:val="000000" w:themeColor="text1"/>
              </w:rPr>
              <w:t>eed 2 chopsticks 2 resources to eat</w:t>
            </w:r>
            <w:r w:rsidRPr="00AD4EA1">
              <w:rPr>
                <w:color w:val="000000" w:themeColor="text1"/>
              </w:rPr>
              <w:t xml:space="preserve">, use </w:t>
            </w:r>
            <w:r w:rsidRPr="00AD4EA1">
              <w:rPr>
                <w:color w:val="000000" w:themeColor="text1"/>
              </w:rPr>
              <w:t xml:space="preserve">one adjacent chopstick at a time–If chopstick is not free philosopher puts </w:t>
            </w:r>
            <w:proofErr w:type="gramStart"/>
            <w:r w:rsidRPr="00AD4EA1">
              <w:rPr>
                <w:color w:val="000000" w:themeColor="text1"/>
              </w:rPr>
              <w:t>other</w:t>
            </w:r>
            <w:proofErr w:type="gramEnd"/>
            <w:r w:rsidRPr="00AD4EA1">
              <w:rPr>
                <w:color w:val="000000" w:themeColor="text1"/>
              </w:rPr>
              <w:t xml:space="preserve"> chopstick down</w:t>
            </w:r>
            <w:r w:rsidRPr="00AD4EA1">
              <w:rPr>
                <w:color w:val="000000" w:themeColor="text1"/>
              </w:rPr>
              <w:t xml:space="preserve"> </w:t>
            </w:r>
          </w:p>
          <w:p w14:paraId="16EFC6F0" w14:textId="77777777" w:rsidR="005228CD" w:rsidRDefault="005228CD" w:rsidP="005228CD">
            <w:pPr>
              <w:rPr>
                <w:color w:val="FF0000"/>
              </w:rPr>
            </w:pPr>
          </w:p>
          <w:p w14:paraId="07AF9BD0" w14:textId="2BEBE36D" w:rsidR="005228CD" w:rsidRPr="005228CD" w:rsidRDefault="00141A61" w:rsidP="005228CD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51D6ABFC" w14:textId="77777777" w:rsidR="00AD4EA1" w:rsidRDefault="00AD4EA1" w:rsidP="009E0C96">
            <w:proofErr w:type="spellStart"/>
            <w:r w:rsidRPr="00AD4EA1">
              <w:t>oidphilosopher</w:t>
            </w:r>
            <w:proofErr w:type="spellEnd"/>
            <w:r w:rsidRPr="00AD4EA1">
              <w:t>(</w:t>
            </w:r>
            <w:proofErr w:type="spellStart"/>
            <w:r w:rsidRPr="00AD4EA1">
              <w:t>intid</w:t>
            </w:r>
            <w:proofErr w:type="spellEnd"/>
            <w:r w:rsidRPr="00AD4EA1">
              <w:t>) {</w:t>
            </w:r>
          </w:p>
          <w:p w14:paraId="55A2F097" w14:textId="77777777" w:rsidR="00AD4EA1" w:rsidRDefault="00AD4EA1" w:rsidP="009E0C96">
            <w:r w:rsidRPr="00AD4EA1">
              <w:t xml:space="preserve">unsigned </w:t>
            </w:r>
            <w:proofErr w:type="spellStart"/>
            <w:r w:rsidRPr="00AD4EA1">
              <w:t>intseed</w:t>
            </w:r>
            <w:proofErr w:type="spellEnd"/>
            <w:r w:rsidRPr="00AD4EA1">
              <w:t xml:space="preserve"> = 0;</w:t>
            </w:r>
          </w:p>
          <w:p w14:paraId="7F6DED84" w14:textId="77777777" w:rsidR="00AD4EA1" w:rsidRDefault="00AD4EA1" w:rsidP="009E0C96">
            <w:r w:rsidRPr="00AD4EA1">
              <w:t>while(true) {</w:t>
            </w:r>
          </w:p>
          <w:p w14:paraId="22C6789A" w14:textId="5290287C" w:rsidR="00AD4EA1" w:rsidRDefault="00AD4EA1" w:rsidP="009E0C96">
            <w:r w:rsidRPr="00AD4EA1">
              <w:t xml:space="preserve">states[id] = </w:t>
            </w:r>
            <w:proofErr w:type="spellStart"/>
            <w:proofErr w:type="gramStart"/>
            <w:r w:rsidRPr="00AD4EA1">
              <w:t>THINKING;sleep</w:t>
            </w:r>
            <w:proofErr w:type="spellEnd"/>
            <w:proofErr w:type="gramEnd"/>
            <w:r w:rsidRPr="00AD4EA1">
              <w:t xml:space="preserve">(seed); </w:t>
            </w:r>
          </w:p>
          <w:p w14:paraId="137FC8FD" w14:textId="140086B1" w:rsidR="00AD4EA1" w:rsidRDefault="00AD4EA1" w:rsidP="009E0C96">
            <w:r w:rsidRPr="00AD4EA1">
              <w:t>states[id] = HUNGRY</w:t>
            </w:r>
            <w:r>
              <w:t>;</w:t>
            </w:r>
          </w:p>
          <w:p w14:paraId="11770AC2" w14:textId="77777777" w:rsidR="00AD4EA1" w:rsidRDefault="00AD4EA1" w:rsidP="009E0C96">
            <w:r w:rsidRPr="00AD4EA1">
              <w:t xml:space="preserve"> </w:t>
            </w:r>
            <w:proofErr w:type="gramStart"/>
            <w:r w:rsidRPr="00AD4EA1">
              <w:t>std::</w:t>
            </w:r>
            <w:proofErr w:type="gramEnd"/>
            <w:r w:rsidRPr="00AD4EA1">
              <w:t>lock(sticks[id], sticks[(id+ 1) % 5]);</w:t>
            </w:r>
          </w:p>
          <w:p w14:paraId="7624A41E" w14:textId="77777777" w:rsidR="00AD4EA1" w:rsidRDefault="00AD4EA1" w:rsidP="009E0C96">
            <w:r w:rsidRPr="00AD4EA1">
              <w:t xml:space="preserve">states[id] = </w:t>
            </w:r>
            <w:proofErr w:type="spellStart"/>
            <w:proofErr w:type="gramStart"/>
            <w:r w:rsidRPr="00AD4EA1">
              <w:t>EATING;sleep</w:t>
            </w:r>
            <w:proofErr w:type="spellEnd"/>
            <w:proofErr w:type="gramEnd"/>
            <w:r w:rsidRPr="00AD4EA1">
              <w:t xml:space="preserve">(seed); </w:t>
            </w:r>
          </w:p>
          <w:p w14:paraId="318C8752" w14:textId="77777777" w:rsidR="00AD4EA1" w:rsidRDefault="00AD4EA1" w:rsidP="009E0C96">
            <w:r w:rsidRPr="00AD4EA1">
              <w:t>sticks[id</w:t>
            </w:r>
            <w:proofErr w:type="gramStart"/>
            <w:r w:rsidRPr="00AD4EA1">
              <w:t>].unlock</w:t>
            </w:r>
            <w:proofErr w:type="gramEnd"/>
            <w:r w:rsidRPr="00AD4EA1">
              <w:t>();</w:t>
            </w:r>
          </w:p>
          <w:p w14:paraId="7AA0808E" w14:textId="614BC766" w:rsidR="001E1322" w:rsidRDefault="00AD4EA1" w:rsidP="009E0C96">
            <w:proofErr w:type="gramStart"/>
            <w:r w:rsidRPr="00AD4EA1">
              <w:t>sticks[</w:t>
            </w:r>
            <w:proofErr w:type="gramEnd"/>
            <w:r w:rsidRPr="00AD4EA1">
              <w:t>(id+ 1) % 5].unloc</w:t>
            </w:r>
            <w:r>
              <w:t>k();</w:t>
            </w:r>
          </w:p>
        </w:tc>
      </w:tr>
    </w:tbl>
    <w:p w14:paraId="52575172" w14:textId="77777777" w:rsidR="008A41AD" w:rsidRDefault="008A41AD" w:rsidP="008A41AD">
      <w:pPr>
        <w:ind w:left="720"/>
        <w:jc w:val="both"/>
      </w:pPr>
    </w:p>
    <w:tbl>
      <w:tblPr>
        <w:tblStyle w:val="TableGrid"/>
        <w:tblpPr w:leftFromText="180" w:rightFromText="180" w:vertAnchor="text" w:horzAnchor="margin" w:tblpXSpec="right" w:tblpY="14"/>
        <w:tblW w:w="0" w:type="auto"/>
        <w:tblLook w:val="04A0" w:firstRow="1" w:lastRow="0" w:firstColumn="1" w:lastColumn="0" w:noHBand="0" w:noVBand="1"/>
      </w:tblPr>
      <w:tblGrid>
        <w:gridCol w:w="4590"/>
      </w:tblGrid>
      <w:tr w:rsidR="00AE05A6" w14:paraId="3585E570" w14:textId="77777777" w:rsidTr="00C75742"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4E9F9A" w14:textId="77777777" w:rsidR="00AE05A6" w:rsidRPr="00C75742" w:rsidRDefault="00AE05A6" w:rsidP="00AE05A6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b/>
                <w:bCs/>
                <w:color w:val="7F0055"/>
                <w:sz w:val="16"/>
                <w:szCs w:val="16"/>
              </w:rPr>
              <w:t>int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75742">
              <w:rPr>
                <w:rFonts w:ascii="Monaco" w:hAnsi="Monaco" w:cs="Menlo"/>
                <w:b/>
                <w:bCs/>
                <w:color w:val="000000"/>
                <w:sz w:val="16"/>
                <w:szCs w:val="16"/>
              </w:rPr>
              <w:t>countMotifs</w:t>
            </w:r>
            <w:proofErr w:type="spell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(</w:t>
            </w:r>
            <w:proofErr w:type="gramEnd"/>
            <w:r w:rsidRPr="00C75742">
              <w:rPr>
                <w:rFonts w:ascii="Monaco" w:hAnsi="Monaco" w:cs="Menlo"/>
                <w:b/>
                <w:bCs/>
                <w:color w:val="7F0055"/>
                <w:sz w:val="16"/>
                <w:szCs w:val="16"/>
              </w:rPr>
              <w:t>const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std::</w:t>
            </w:r>
            <w:r w:rsidRPr="00C75742">
              <w:rPr>
                <w:rFonts w:ascii="Monaco" w:hAnsi="Monaco" w:cs="Menlo"/>
                <w:color w:val="005032"/>
                <w:sz w:val="16"/>
                <w:szCs w:val="16"/>
              </w:rPr>
              <w:t>string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&amp; </w:t>
            </w:r>
            <w:proofErr w:type="spellStart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dna</w:t>
            </w:r>
            <w:proofErr w:type="spell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) {</w:t>
            </w:r>
          </w:p>
          <w:p w14:paraId="764D9A61" w14:textId="77777777" w:rsidR="00AE05A6" w:rsidRPr="00C75742" w:rsidRDefault="00AE05A6" w:rsidP="00AE05A6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b/>
                <w:bCs/>
                <w:color w:val="7F0055"/>
                <w:sz w:val="16"/>
                <w:szCs w:val="16"/>
              </w:rPr>
              <w:t xml:space="preserve">  int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count = 0;</w:t>
            </w:r>
          </w:p>
          <w:p w14:paraId="1A28675D" w14:textId="6F1900A2" w:rsidR="00AE05A6" w:rsidRPr="00C75742" w:rsidRDefault="00AE05A6" w:rsidP="00AE05A6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b/>
                <w:bCs/>
                <w:color w:val="7F0055"/>
                <w:sz w:val="16"/>
                <w:szCs w:val="16"/>
              </w:rPr>
              <w:t xml:space="preserve">  for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="00C75742" w:rsidRPr="00C75742">
              <w:rPr>
                <w:rFonts w:ascii="Monaco" w:hAnsi="Monaco" w:cs="Menlo"/>
                <w:b/>
                <w:bCs/>
                <w:color w:val="7F0055"/>
                <w:sz w:val="16"/>
                <w:szCs w:val="16"/>
              </w:rPr>
              <w:t>size_t</w:t>
            </w:r>
            <w:proofErr w:type="spell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i = 0; (</w:t>
            </w:r>
            <w:proofErr w:type="spellStart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i</w:t>
            </w:r>
            <w:proofErr w:type="spell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&lt; </w:t>
            </w:r>
            <w:proofErr w:type="spellStart"/>
            <w:proofErr w:type="gramStart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dna.size</w:t>
            </w:r>
            <w:proofErr w:type="spellEnd"/>
            <w:proofErr w:type="gram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()); </w:t>
            </w:r>
            <w:proofErr w:type="spellStart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i</w:t>
            </w:r>
            <w:proofErr w:type="spell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++) {</w:t>
            </w:r>
          </w:p>
          <w:p w14:paraId="1B121276" w14:textId="77777777" w:rsidR="00AE05A6" w:rsidRPr="00C75742" w:rsidRDefault="00AE05A6" w:rsidP="00AE05A6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b/>
                <w:bCs/>
                <w:color w:val="7F0055"/>
                <w:sz w:val="16"/>
                <w:szCs w:val="16"/>
              </w:rPr>
              <w:t xml:space="preserve">    if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dna.substr</w:t>
            </w:r>
            <w:proofErr w:type="spellEnd"/>
            <w:proofErr w:type="gram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(</w:t>
            </w:r>
            <w:proofErr w:type="spellStart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i</w:t>
            </w:r>
            <w:proofErr w:type="spell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, 4) == </w:t>
            </w:r>
            <w:r w:rsidRPr="00C75742">
              <w:rPr>
                <w:rFonts w:ascii="Monaco" w:hAnsi="Monaco" w:cs="Menlo"/>
                <w:color w:val="2A00FF"/>
                <w:sz w:val="16"/>
                <w:szCs w:val="16"/>
              </w:rPr>
              <w:t>"TATA"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) {</w:t>
            </w:r>
          </w:p>
          <w:p w14:paraId="1F5AEAC6" w14:textId="77777777" w:rsidR="00AE05A6" w:rsidRPr="00C75742" w:rsidRDefault="00AE05A6" w:rsidP="00AE05A6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     count++;</w:t>
            </w:r>
          </w:p>
          <w:p w14:paraId="7DED605A" w14:textId="77777777" w:rsidR="00AE05A6" w:rsidRPr="00C75742" w:rsidRDefault="00AE05A6" w:rsidP="00AE05A6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   }</w:t>
            </w:r>
          </w:p>
          <w:p w14:paraId="16966644" w14:textId="77777777" w:rsidR="00AE05A6" w:rsidRPr="00C75742" w:rsidRDefault="00AE05A6" w:rsidP="00AE05A6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 }</w:t>
            </w:r>
          </w:p>
          <w:p w14:paraId="22DE0510" w14:textId="77777777" w:rsidR="00AE05A6" w:rsidRPr="00C75742" w:rsidRDefault="00AE05A6" w:rsidP="00AE05A6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b/>
                <w:bCs/>
                <w:color w:val="7F0055"/>
                <w:sz w:val="16"/>
                <w:szCs w:val="16"/>
              </w:rPr>
              <w:t xml:space="preserve">  return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count;</w:t>
            </w:r>
          </w:p>
          <w:p w14:paraId="3A74FFCB" w14:textId="77777777" w:rsidR="00AE05A6" w:rsidRPr="00AE05A6" w:rsidRDefault="00AE05A6" w:rsidP="00AE05A6">
            <w:pPr>
              <w:autoSpaceDE w:val="0"/>
              <w:autoSpaceDN w:val="0"/>
              <w:adjustRightInd w:val="0"/>
              <w:rPr>
                <w:rFonts w:ascii="Monaco" w:hAnsi="Monaco" w:cs="Menlo"/>
                <w:sz w:val="18"/>
                <w:szCs w:val="18"/>
              </w:rPr>
            </w:pP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}</w:t>
            </w:r>
          </w:p>
        </w:tc>
      </w:tr>
    </w:tbl>
    <w:p w14:paraId="01E61A02" w14:textId="00D4FFF5" w:rsidR="0041584C" w:rsidRDefault="00AE05A6" w:rsidP="00141A61">
      <w:pPr>
        <w:pStyle w:val="ListParagraph"/>
        <w:numPr>
          <w:ilvl w:val="0"/>
          <w:numId w:val="1"/>
        </w:numPr>
      </w:pPr>
      <w:r>
        <w:t xml:space="preserve">The adjacent method is counting number of </w:t>
      </w:r>
      <w:r w:rsidR="00C75742" w:rsidRPr="00AE05A6">
        <w:rPr>
          <w:rFonts w:ascii="Monaco" w:hAnsi="Monaco" w:cs="Menlo"/>
          <w:color w:val="2A00FF"/>
          <w:sz w:val="18"/>
          <w:szCs w:val="18"/>
        </w:rPr>
        <w:t>"TATA"</w:t>
      </w:r>
      <w:r>
        <w:t xml:space="preserve"> motifs (or substrings) in a full human </w:t>
      </w:r>
      <w:proofErr w:type="spellStart"/>
      <w:r w:rsidR="00C75742" w:rsidRPr="00C75742">
        <w:rPr>
          <w:rFonts w:ascii="Courier New" w:hAnsi="Courier New"/>
        </w:rPr>
        <w:t>dna</w:t>
      </w:r>
      <w:proofErr w:type="spellEnd"/>
      <w:r>
        <w:t xml:space="preserve"> (</w:t>
      </w:r>
      <w:r w:rsidR="00C75742">
        <w:t xml:space="preserve">a </w:t>
      </w:r>
      <w:r>
        <w:t xml:space="preserve">6 </w:t>
      </w:r>
      <w:r w:rsidR="00C75742">
        <w:t>GB</w:t>
      </w:r>
      <w:r>
        <w:t xml:space="preserve"> long string, note that 6 GB is well outside the range of </w:t>
      </w:r>
      <w:r w:rsidR="00C75742" w:rsidRPr="00AE05A6">
        <w:rPr>
          <w:rFonts w:ascii="Monaco" w:hAnsi="Monaco" w:cs="Menlo"/>
          <w:b/>
          <w:bCs/>
          <w:color w:val="7F0055"/>
          <w:sz w:val="18"/>
          <w:szCs w:val="18"/>
        </w:rPr>
        <w:t>int</w:t>
      </w:r>
      <w:r>
        <w:t>)</w:t>
      </w:r>
      <w:r w:rsidR="00C75742">
        <w:t>. This method is rather</w:t>
      </w:r>
      <w:r>
        <w:t xml:space="preserve"> slow. Multithread th</w:t>
      </w:r>
      <w:r w:rsidR="00C75742">
        <w:t>is</w:t>
      </w:r>
      <w:r>
        <w:t xml:space="preserve"> method to run faster using ‘</w:t>
      </w:r>
      <w:r w:rsidRPr="00AE05A6">
        <w:rPr>
          <w:i/>
          <w:iCs/>
        </w:rPr>
        <w:t>k</w:t>
      </w:r>
      <w:r>
        <w:t>’ threads.  You may add any number of helper methods and variables as needed.</w:t>
      </w:r>
      <w:r w:rsidR="00C75742">
        <w:t xml:space="preserve"> [</w:t>
      </w:r>
      <w:r w:rsidR="00C75742" w:rsidRPr="00C75742">
        <w:rPr>
          <w:b/>
          <w:bCs/>
        </w:rPr>
        <w:t>3 points</w:t>
      </w:r>
      <w:r w:rsidR="00C75742">
        <w:t>]</w:t>
      </w:r>
    </w:p>
    <w:p w14:paraId="7CCF70C8" w14:textId="43F7E593" w:rsidR="00AE05A6" w:rsidRDefault="00AE05A6" w:rsidP="00AE05A6">
      <w:pPr>
        <w:pStyle w:val="ListParagraph"/>
      </w:pPr>
    </w:p>
    <w:p w14:paraId="1000AFE0" w14:textId="77777777" w:rsidR="007C52EB" w:rsidRDefault="007C52EB" w:rsidP="007C52EB">
      <w:pPr>
        <w:autoSpaceDE w:val="0"/>
        <w:autoSpaceDN w:val="0"/>
        <w:adjustRightInd w:val="0"/>
        <w:rPr>
          <w:rFonts w:ascii="Monaco" w:hAnsi="Monaco" w:cs="Menlo"/>
          <w:sz w:val="16"/>
          <w:szCs w:val="16"/>
        </w:rPr>
      </w:pPr>
      <w:r>
        <w:br w:type="page"/>
      </w:r>
      <w:r>
        <w:rPr>
          <w:rFonts w:ascii="Monaco" w:hAnsi="Monaco" w:cs="Menlo" w:hint="eastAsia"/>
          <w:sz w:val="16"/>
          <w:szCs w:val="16"/>
        </w:rPr>
        <w:lastRenderedPageBreak/>
        <w:t>I</w:t>
      </w:r>
      <w:r>
        <w:rPr>
          <w:rFonts w:ascii="Monaco" w:hAnsi="Monaco" w:cs="Menlo"/>
          <w:sz w:val="16"/>
          <w:szCs w:val="16"/>
        </w:rPr>
        <w:t>nt real count;</w:t>
      </w:r>
    </w:p>
    <w:p w14:paraId="08C1DB24" w14:textId="77777777" w:rsidR="007C52EB" w:rsidRDefault="007C52EB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C75742" w14:paraId="75553DE3" w14:textId="77777777" w:rsidTr="007C52EB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DABA6FF" w14:textId="402FE71B" w:rsidR="00C75742" w:rsidRPr="007C52EB" w:rsidRDefault="007C52EB" w:rsidP="00C75742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 w:themeColor="text1"/>
                <w:sz w:val="18"/>
                <w:szCs w:val="18"/>
              </w:rPr>
            </w:pPr>
            <w:proofErr w:type="gramStart"/>
            <w:r w:rsidRPr="007C52EB">
              <w:rPr>
                <w:rFonts w:ascii="Monaco" w:hAnsi="Monaco" w:cs="Menlo" w:hint="eastAsia"/>
                <w:color w:val="000000" w:themeColor="text1"/>
                <w:sz w:val="18"/>
                <w:szCs w:val="18"/>
              </w:rPr>
              <w:t>S</w:t>
            </w:r>
            <w:r w:rsidRPr="007C52EB">
              <w:rPr>
                <w:rFonts w:ascii="Monaco" w:hAnsi="Monaco" w:cs="Menlo"/>
                <w:color w:val="000000" w:themeColor="text1"/>
                <w:sz w:val="18"/>
                <w:szCs w:val="18"/>
              </w:rPr>
              <w:t>td::</w:t>
            </w:r>
            <w:proofErr w:type="gramEnd"/>
            <w:r w:rsidRPr="007C52EB">
              <w:rPr>
                <w:rFonts w:ascii="Monaco" w:hAnsi="Monaco" w:cs="Menlo"/>
                <w:color w:val="000000" w:themeColor="text1"/>
                <w:sz w:val="18"/>
                <w:szCs w:val="18"/>
              </w:rPr>
              <w:t xml:space="preserve">mutex </w:t>
            </w:r>
            <w:proofErr w:type="spellStart"/>
            <w:r w:rsidRPr="007C52EB">
              <w:rPr>
                <w:rFonts w:ascii="Monaco" w:hAnsi="Monaco" w:cs="Menlo"/>
                <w:color w:val="000000" w:themeColor="text1"/>
                <w:sz w:val="18"/>
                <w:szCs w:val="18"/>
              </w:rPr>
              <w:t>countlock</w:t>
            </w:r>
            <w:proofErr w:type="spellEnd"/>
            <w:r w:rsidRPr="007C52EB">
              <w:rPr>
                <w:rFonts w:ascii="Monaco" w:hAnsi="Monaco" w:cs="Menlo"/>
                <w:color w:val="000000" w:themeColor="text1"/>
                <w:sz w:val="18"/>
                <w:szCs w:val="18"/>
              </w:rPr>
              <w:t>;</w:t>
            </w:r>
          </w:p>
          <w:p w14:paraId="37C308AA" w14:textId="593837E1" w:rsidR="007C52EB" w:rsidRPr="007C52EB" w:rsidRDefault="007C52EB" w:rsidP="00C75742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 w:themeColor="text1"/>
                <w:sz w:val="18"/>
                <w:szCs w:val="18"/>
              </w:rPr>
            </w:pPr>
            <w:r w:rsidRPr="007C52EB">
              <w:rPr>
                <w:rFonts w:ascii="Monaco" w:hAnsi="Monaco" w:cs="Menlo" w:hint="eastAsia"/>
                <w:color w:val="000000" w:themeColor="text1"/>
                <w:sz w:val="18"/>
                <w:szCs w:val="18"/>
              </w:rPr>
              <w:t>I</w:t>
            </w:r>
            <w:r w:rsidRPr="007C52EB">
              <w:rPr>
                <w:rFonts w:ascii="Monaco" w:hAnsi="Monaco" w:cs="Menlo"/>
                <w:color w:val="000000" w:themeColor="text1"/>
                <w:sz w:val="18"/>
                <w:szCs w:val="18"/>
              </w:rPr>
              <w:t>nt count;</w:t>
            </w:r>
          </w:p>
          <w:p w14:paraId="5CC49DA9" w14:textId="151D4F88" w:rsidR="007C52EB" w:rsidRPr="007C52EB" w:rsidRDefault="007C52EB" w:rsidP="00C75742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 w:themeColor="text1"/>
                <w:sz w:val="16"/>
                <w:szCs w:val="16"/>
              </w:rPr>
            </w:pPr>
            <w:r w:rsidRPr="007C52EB">
              <w:rPr>
                <w:rFonts w:ascii="Monaco" w:hAnsi="Monaco" w:cs="Menlo" w:hint="eastAsia"/>
                <w:color w:val="000000" w:themeColor="text1"/>
                <w:sz w:val="16"/>
                <w:szCs w:val="16"/>
              </w:rPr>
              <w:t>I</w:t>
            </w:r>
            <w:r w:rsidRPr="007C52EB">
              <w:rPr>
                <w:rFonts w:ascii="Monaco" w:hAnsi="Monaco" w:cs="Menlo"/>
                <w:color w:val="000000" w:themeColor="text1"/>
                <w:sz w:val="16"/>
                <w:szCs w:val="16"/>
              </w:rPr>
              <w:t>nt real count;</w:t>
            </w:r>
          </w:p>
          <w:p w14:paraId="50AFF468" w14:textId="3FE0C4C7" w:rsidR="007C52EB" w:rsidRPr="007C52EB" w:rsidRDefault="007C52EB" w:rsidP="00C75742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 w:themeColor="text1"/>
                <w:sz w:val="18"/>
                <w:szCs w:val="18"/>
              </w:rPr>
            </w:pPr>
            <w:proofErr w:type="spellStart"/>
            <w:r w:rsidRPr="007C52EB">
              <w:rPr>
                <w:rFonts w:ascii="Monaco" w:hAnsi="Monaco" w:cs="Menlo" w:hint="eastAsia"/>
                <w:color w:val="000000" w:themeColor="text1"/>
                <w:sz w:val="18"/>
                <w:szCs w:val="18"/>
              </w:rPr>
              <w:t>S</w:t>
            </w:r>
            <w:r w:rsidRPr="007C52EB">
              <w:rPr>
                <w:rFonts w:ascii="Monaco" w:hAnsi="Monaco" w:cs="Menlo"/>
                <w:color w:val="000000" w:themeColor="text1"/>
                <w:sz w:val="18"/>
                <w:szCs w:val="18"/>
              </w:rPr>
              <w:t>ize</w:t>
            </w:r>
            <w:r>
              <w:rPr>
                <w:rFonts w:ascii="Monaco" w:hAnsi="Monaco" w:cs="Menlo"/>
                <w:color w:val="000000" w:themeColor="text1"/>
                <w:sz w:val="18"/>
                <w:szCs w:val="18"/>
              </w:rPr>
              <w:t>_</w:t>
            </w:r>
            <w:r w:rsidRPr="007C52EB">
              <w:rPr>
                <w:rFonts w:ascii="Monaco" w:hAnsi="Monaco" w:cs="Menlo"/>
                <w:color w:val="000000" w:themeColor="text1"/>
                <w:sz w:val="18"/>
                <w:szCs w:val="18"/>
              </w:rPr>
              <w:t>t</w:t>
            </w:r>
            <w:proofErr w:type="spellEnd"/>
            <w:r w:rsidRPr="007C52EB">
              <w:rPr>
                <w:rFonts w:ascii="Monaco" w:hAnsi="Monaco" w:cs="Menlo"/>
                <w:color w:val="000000" w:themeColor="text1"/>
                <w:sz w:val="18"/>
                <w:szCs w:val="18"/>
              </w:rPr>
              <w:t xml:space="preserve"> times = k;</w:t>
            </w:r>
          </w:p>
          <w:p w14:paraId="1497069C" w14:textId="4E04D0E3" w:rsidR="00AD4EA1" w:rsidRPr="00C75742" w:rsidRDefault="00AD4EA1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b/>
                <w:bCs/>
                <w:color w:val="7F0055"/>
                <w:sz w:val="16"/>
                <w:szCs w:val="16"/>
              </w:rPr>
              <w:t>int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75742">
              <w:rPr>
                <w:rFonts w:ascii="Monaco" w:hAnsi="Monaco" w:cs="Menlo"/>
                <w:b/>
                <w:bCs/>
                <w:color w:val="000000"/>
                <w:sz w:val="16"/>
                <w:szCs w:val="16"/>
              </w:rPr>
              <w:t>countMotifs</w:t>
            </w:r>
            <w:proofErr w:type="spell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(</w:t>
            </w:r>
            <w:proofErr w:type="gramEnd"/>
            <w:r w:rsidR="007C52EB">
              <w:rPr>
                <w:rFonts w:ascii="Monaco" w:hAnsi="Monaco" w:cs="Menlo"/>
                <w:color w:val="000000"/>
                <w:sz w:val="16"/>
                <w:szCs w:val="16"/>
              </w:rPr>
              <w:t xml:space="preserve">int s, int e, </w:t>
            </w:r>
            <w:r w:rsidRPr="00C75742">
              <w:rPr>
                <w:rFonts w:ascii="Monaco" w:hAnsi="Monaco" w:cs="Menlo"/>
                <w:b/>
                <w:bCs/>
                <w:color w:val="7F0055"/>
                <w:sz w:val="16"/>
                <w:szCs w:val="16"/>
              </w:rPr>
              <w:t>const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std::</w:t>
            </w:r>
            <w:r w:rsidRPr="00C75742">
              <w:rPr>
                <w:rFonts w:ascii="Monaco" w:hAnsi="Monaco" w:cs="Menlo"/>
                <w:color w:val="005032"/>
                <w:sz w:val="16"/>
                <w:szCs w:val="16"/>
              </w:rPr>
              <w:t>string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&amp; </w:t>
            </w:r>
            <w:proofErr w:type="spellStart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dna</w:t>
            </w:r>
            <w:proofErr w:type="spell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) {</w:t>
            </w:r>
          </w:p>
          <w:p w14:paraId="00E5558F" w14:textId="77777777" w:rsidR="00AD4EA1" w:rsidRPr="00C75742" w:rsidRDefault="00AD4EA1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b/>
                <w:bCs/>
                <w:color w:val="7F0055"/>
                <w:sz w:val="16"/>
                <w:szCs w:val="16"/>
              </w:rPr>
              <w:t xml:space="preserve">  int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count = 0;</w:t>
            </w:r>
          </w:p>
          <w:p w14:paraId="790FFBFA" w14:textId="4C189C17" w:rsidR="00AD4EA1" w:rsidRPr="00C75742" w:rsidRDefault="00AD4EA1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b/>
                <w:bCs/>
                <w:color w:val="7F0055"/>
                <w:sz w:val="16"/>
                <w:szCs w:val="16"/>
              </w:rPr>
              <w:t xml:space="preserve">  for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C75742">
              <w:rPr>
                <w:rFonts w:ascii="Monaco" w:hAnsi="Monaco" w:cs="Menlo"/>
                <w:b/>
                <w:bCs/>
                <w:color w:val="7F0055"/>
                <w:sz w:val="16"/>
                <w:szCs w:val="16"/>
              </w:rPr>
              <w:t>size_t</w:t>
            </w:r>
            <w:proofErr w:type="spell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i</w:t>
            </w:r>
            <w:proofErr w:type="spell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= </w:t>
            </w:r>
            <w:r w:rsidR="007C52EB">
              <w:rPr>
                <w:rFonts w:ascii="Monaco" w:hAnsi="Monaco" w:cs="Menlo"/>
                <w:color w:val="000000"/>
                <w:sz w:val="16"/>
                <w:szCs w:val="16"/>
              </w:rPr>
              <w:t>s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; (</w:t>
            </w:r>
            <w:proofErr w:type="spellStart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i</w:t>
            </w:r>
            <w:proofErr w:type="spell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&lt; </w:t>
            </w:r>
            <w:proofErr w:type="spellStart"/>
            <w:proofErr w:type="gramStart"/>
            <w:r w:rsidR="007C52EB">
              <w:rPr>
                <w:rFonts w:ascii="Monaco" w:hAnsi="Monaco" w:cs="Menlo"/>
                <w:color w:val="000000"/>
                <w:sz w:val="16"/>
                <w:szCs w:val="16"/>
              </w:rPr>
              <w:t>e;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i</w:t>
            </w:r>
            <w:proofErr w:type="spellEnd"/>
            <w:proofErr w:type="gram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++) {</w:t>
            </w:r>
          </w:p>
          <w:p w14:paraId="7542AC64" w14:textId="77777777" w:rsidR="00AD4EA1" w:rsidRPr="00C75742" w:rsidRDefault="00AD4EA1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b/>
                <w:bCs/>
                <w:color w:val="7F0055"/>
                <w:sz w:val="16"/>
                <w:szCs w:val="16"/>
              </w:rPr>
              <w:t xml:space="preserve">    if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dna.substr</w:t>
            </w:r>
            <w:proofErr w:type="spellEnd"/>
            <w:proofErr w:type="gram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(</w:t>
            </w:r>
            <w:proofErr w:type="spellStart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i</w:t>
            </w:r>
            <w:proofErr w:type="spell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, 4) == </w:t>
            </w:r>
            <w:r w:rsidRPr="00C75742">
              <w:rPr>
                <w:rFonts w:ascii="Monaco" w:hAnsi="Monaco" w:cs="Menlo"/>
                <w:color w:val="2A00FF"/>
                <w:sz w:val="16"/>
                <w:szCs w:val="16"/>
              </w:rPr>
              <w:t>"TATA"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) {</w:t>
            </w:r>
          </w:p>
          <w:p w14:paraId="19DC6667" w14:textId="77777777" w:rsidR="00AD4EA1" w:rsidRPr="00C75742" w:rsidRDefault="00AD4EA1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     count++;</w:t>
            </w:r>
          </w:p>
          <w:p w14:paraId="37512A73" w14:textId="77777777" w:rsidR="00AD4EA1" w:rsidRPr="00C75742" w:rsidRDefault="00AD4EA1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   }</w:t>
            </w:r>
          </w:p>
          <w:p w14:paraId="3FD65DFC" w14:textId="672905E8" w:rsidR="00AD4EA1" w:rsidRDefault="00AD4EA1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</w:rPr>
            </w:pP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 }</w:t>
            </w:r>
          </w:p>
          <w:p w14:paraId="2BD4702C" w14:textId="3743BEB2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proofErr w:type="gramStart"/>
            <w:r>
              <w:rPr>
                <w:rFonts w:ascii="Monaco" w:hAnsi="Monaco" w:cs="Menlo" w:hint="eastAsia"/>
                <w:sz w:val="16"/>
                <w:szCs w:val="16"/>
              </w:rPr>
              <w:t>S</w:t>
            </w:r>
            <w:r>
              <w:rPr>
                <w:rFonts w:ascii="Monaco" w:hAnsi="Monaco" w:cs="Menlo"/>
                <w:sz w:val="16"/>
                <w:szCs w:val="16"/>
              </w:rPr>
              <w:t>td::</w:t>
            </w:r>
            <w:proofErr w:type="spellStart"/>
            <w:proofErr w:type="gramEnd"/>
            <w:r>
              <w:rPr>
                <w:rFonts w:ascii="Monaco" w:hAnsi="Monaco" w:cs="Menlo"/>
                <w:sz w:val="16"/>
                <w:szCs w:val="16"/>
              </w:rPr>
              <w:t>lockguard</w:t>
            </w:r>
            <w:proofErr w:type="spellEnd"/>
            <w:r>
              <w:rPr>
                <w:rFonts w:ascii="Monaco" w:hAnsi="Monaco" w:cs="Menlo"/>
                <w:sz w:val="16"/>
                <w:szCs w:val="16"/>
              </w:rPr>
              <w:t>&lt;std::mutex&gt; guard(</w:t>
            </w:r>
            <w:proofErr w:type="spellStart"/>
            <w:r>
              <w:rPr>
                <w:rFonts w:ascii="Monaco" w:hAnsi="Monaco" w:cs="Menlo"/>
                <w:sz w:val="16"/>
                <w:szCs w:val="16"/>
              </w:rPr>
              <w:t>countLock</w:t>
            </w:r>
            <w:proofErr w:type="spellEnd"/>
            <w:r>
              <w:rPr>
                <w:rFonts w:ascii="Monaco" w:hAnsi="Monaco" w:cs="Menlo"/>
                <w:sz w:val="16"/>
                <w:szCs w:val="16"/>
              </w:rPr>
              <w:t>);</w:t>
            </w:r>
          </w:p>
          <w:p w14:paraId="304D3C60" w14:textId="56C98C73" w:rsidR="007C52EB" w:rsidRPr="00C75742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proofErr w:type="spellStart"/>
            <w:r>
              <w:rPr>
                <w:rFonts w:ascii="Monaco" w:hAnsi="Monaco" w:cs="Menlo" w:hint="eastAsia"/>
                <w:sz w:val="16"/>
                <w:szCs w:val="16"/>
              </w:rPr>
              <w:t>R</w:t>
            </w:r>
            <w:r>
              <w:rPr>
                <w:rFonts w:ascii="Monaco" w:hAnsi="Monaco" w:cs="Menlo"/>
                <w:sz w:val="16"/>
                <w:szCs w:val="16"/>
              </w:rPr>
              <w:t>ealcount</w:t>
            </w:r>
            <w:proofErr w:type="spellEnd"/>
            <w:r>
              <w:rPr>
                <w:rFonts w:ascii="Monaco" w:hAnsi="Monaco" w:cs="Menlo"/>
                <w:sz w:val="16"/>
                <w:szCs w:val="16"/>
              </w:rPr>
              <w:t xml:space="preserve"> += count;</w:t>
            </w:r>
          </w:p>
          <w:p w14:paraId="1DE06F14" w14:textId="11568F55" w:rsidR="00AD4EA1" w:rsidRPr="00C75742" w:rsidRDefault="00AD4EA1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sz w:val="16"/>
                <w:szCs w:val="16"/>
              </w:rPr>
            </w:pPr>
            <w:r w:rsidRPr="00C75742">
              <w:rPr>
                <w:rFonts w:ascii="Monaco" w:hAnsi="Monaco" w:cs="Menlo"/>
                <w:b/>
                <w:bCs/>
                <w:color w:val="7F0055"/>
                <w:sz w:val="16"/>
                <w:szCs w:val="16"/>
              </w:rPr>
              <w:t xml:space="preserve">  return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7C52EB">
              <w:rPr>
                <w:rFonts w:ascii="Monaco" w:hAnsi="Monaco" w:cs="Menlo"/>
                <w:color w:val="000000"/>
                <w:sz w:val="16"/>
                <w:szCs w:val="16"/>
              </w:rPr>
              <w:t>real</w:t>
            </w: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count</w:t>
            </w:r>
            <w:proofErr w:type="spellEnd"/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;</w:t>
            </w:r>
          </w:p>
          <w:p w14:paraId="342AD448" w14:textId="416102EC" w:rsidR="00141A61" w:rsidRDefault="00AD4EA1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</w:rPr>
            </w:pPr>
            <w:r w:rsidRPr="00C75742">
              <w:rPr>
                <w:rFonts w:ascii="Monaco" w:hAnsi="Monaco" w:cs="Menlo"/>
                <w:color w:val="000000"/>
                <w:sz w:val="16"/>
                <w:szCs w:val="16"/>
              </w:rPr>
              <w:t>}</w:t>
            </w:r>
          </w:p>
          <w:p w14:paraId="7D208E40" w14:textId="40C57856" w:rsidR="00AD4EA1" w:rsidRDefault="00AD4EA1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Monaco" w:hAnsi="Monaco" w:cs="Menlo" w:hint="eastAsia"/>
                <w:color w:val="000000"/>
                <w:sz w:val="16"/>
                <w:szCs w:val="16"/>
                <w:lang w:eastAsia="zh-CN"/>
              </w:rPr>
              <w:t>Int</w:t>
            </w:r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 xml:space="preserve"> </w:t>
            </w:r>
            <w:proofErr w:type="gramStart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main(</w:t>
            </w:r>
            <w:proofErr w:type="gram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){</w:t>
            </w:r>
          </w:p>
          <w:p w14:paraId="72A64784" w14:textId="54FFBD37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Monaco" w:hAnsi="Monaco" w:cs="Menlo" w:hint="eastAsia"/>
                <w:color w:val="000000"/>
                <w:sz w:val="16"/>
                <w:szCs w:val="16"/>
                <w:lang w:eastAsia="zh-CN"/>
              </w:rPr>
              <w:t>S</w:t>
            </w:r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ize_t</w:t>
            </w:r>
            <w:proofErr w:type="spell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 xml:space="preserve"> length = </w:t>
            </w:r>
            <w:proofErr w:type="spellStart"/>
            <w:proofErr w:type="gramStart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dna.size</w:t>
            </w:r>
            <w:proofErr w:type="spellEnd"/>
            <w:proofErr w:type="gram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()/k;</w:t>
            </w:r>
          </w:p>
          <w:p w14:paraId="0FB30AE1" w14:textId="542CB445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Monaco" w:hAnsi="Monaco" w:cs="Menlo" w:hint="eastAsia"/>
                <w:color w:val="000000"/>
                <w:sz w:val="16"/>
                <w:szCs w:val="16"/>
                <w:lang w:eastAsia="zh-CN"/>
              </w:rPr>
              <w:t>S</w:t>
            </w:r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ize_t</w:t>
            </w:r>
            <w:proofErr w:type="spell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 xml:space="preserve"> remain = </w:t>
            </w:r>
            <w:proofErr w:type="spellStart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dna%k</w:t>
            </w:r>
            <w:proofErr w:type="spell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;</w:t>
            </w:r>
          </w:p>
          <w:p w14:paraId="520CAB02" w14:textId="27AE3D67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Monaco" w:hAnsi="Monaco" w:cs="Menlo" w:hint="eastAsia"/>
                <w:color w:val="000000"/>
                <w:sz w:val="16"/>
                <w:szCs w:val="16"/>
                <w:lang w:eastAsia="zh-CN"/>
              </w:rPr>
              <w:t>V</w:t>
            </w:r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 xml:space="preserve">ector&lt;thread&gt; </w:t>
            </w:r>
            <w:proofErr w:type="spellStart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thrlist</w:t>
            </w:r>
            <w:proofErr w:type="spell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;</w:t>
            </w:r>
          </w:p>
          <w:p w14:paraId="627658EE" w14:textId="247C110D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Monaco" w:hAnsi="Monaco" w:cs="Menlo" w:hint="eastAsia"/>
                <w:color w:val="000000"/>
                <w:sz w:val="16"/>
                <w:szCs w:val="16"/>
                <w:lang w:eastAsia="zh-CN"/>
              </w:rPr>
              <w:t>F</w:t>
            </w:r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or (int I =</w:t>
            </w:r>
            <w:proofErr w:type="gramStart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0,i</w:t>
            </w:r>
            <w:proofErr w:type="gram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&lt;</w:t>
            </w:r>
            <w:proofErr w:type="spellStart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k,i</w:t>
            </w:r>
            <w:proofErr w:type="spell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+=length){</w:t>
            </w:r>
          </w:p>
          <w:p w14:paraId="46A6D61F" w14:textId="0390ECA5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Monaco" w:hAnsi="Monaco" w:cs="Menlo" w:hint="eastAsia"/>
                <w:color w:val="000000"/>
                <w:sz w:val="16"/>
                <w:szCs w:val="16"/>
                <w:lang w:eastAsia="zh-CN"/>
              </w:rPr>
              <w:t>S</w:t>
            </w:r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ize_t</w:t>
            </w:r>
            <w:proofErr w:type="spell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 xml:space="preserve"> ex = length;</w:t>
            </w:r>
          </w:p>
          <w:p w14:paraId="3BC6D2B9" w14:textId="1AA4770B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</w:pPr>
            <w:proofErr w:type="gramStart"/>
            <w:r>
              <w:rPr>
                <w:rFonts w:ascii="Monaco" w:hAnsi="Monaco" w:cs="Menlo" w:hint="eastAsia"/>
                <w:color w:val="000000"/>
                <w:sz w:val="16"/>
                <w:szCs w:val="16"/>
                <w:lang w:eastAsia="zh-CN"/>
              </w:rPr>
              <w:t>I</w:t>
            </w:r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f(</w:t>
            </w:r>
            <w:proofErr w:type="gram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end==k-1 &amp;&amp; remain&gt;0){</w:t>
            </w:r>
          </w:p>
          <w:p w14:paraId="3277A87B" w14:textId="262CBAE2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Monaco" w:hAnsi="Monaco" w:cs="Menlo" w:hint="eastAsia"/>
                <w:color w:val="000000"/>
                <w:sz w:val="16"/>
                <w:szCs w:val="16"/>
                <w:lang w:eastAsia="zh-CN"/>
              </w:rPr>
              <w:t>E</w:t>
            </w:r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x += remain;</w:t>
            </w:r>
          </w:p>
          <w:p w14:paraId="1D0A2A53" w14:textId="019D118D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</w:pPr>
            <w:proofErr w:type="gramStart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}else</w:t>
            </w:r>
            <w:proofErr w:type="gram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 xml:space="preserve"> {</w:t>
            </w:r>
          </w:p>
          <w:p w14:paraId="01B702D4" w14:textId="43F65BFC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Monaco" w:hAnsi="Monaco" w:cs="Menlo" w:hint="eastAsia"/>
                <w:color w:val="000000"/>
                <w:sz w:val="16"/>
                <w:szCs w:val="16"/>
                <w:lang w:eastAsia="zh-CN"/>
              </w:rPr>
              <w:t>E</w:t>
            </w:r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x += 3;</w:t>
            </w:r>
          </w:p>
          <w:p w14:paraId="430B1708" w14:textId="7FC4D2B0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}</w:t>
            </w:r>
          </w:p>
          <w:p w14:paraId="3CD3A1F9" w14:textId="2EDD931A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</w:pPr>
            <w:proofErr w:type="spellStart"/>
            <w:r>
              <w:rPr>
                <w:rFonts w:ascii="Monaco" w:hAnsi="Monaco" w:cs="Menlo" w:hint="eastAsia"/>
                <w:color w:val="000000"/>
                <w:sz w:val="16"/>
                <w:szCs w:val="16"/>
                <w:lang w:eastAsia="zh-CN"/>
              </w:rPr>
              <w:t>T</w:t>
            </w:r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hrlist.push_back</w:t>
            </w:r>
            <w:proofErr w:type="spell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(thread(</w:t>
            </w:r>
            <w:proofErr w:type="spellStart"/>
            <w:proofErr w:type="gramStart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count,I</w:t>
            </w:r>
            <w:proofErr w:type="gram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,ex,dna</w:t>
            </w:r>
            <w:proofErr w:type="spell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)));</w:t>
            </w:r>
          </w:p>
          <w:p w14:paraId="05611A13" w14:textId="22E4AA09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</w:pPr>
            <w:proofErr w:type="gramStart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}return</w:t>
            </w:r>
            <w:proofErr w:type="gramEnd"/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 xml:space="preserve"> 0;</w:t>
            </w:r>
          </w:p>
          <w:p w14:paraId="395BD2CB" w14:textId="12B28014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 w:hint="eastAsia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  <w:t>}</w:t>
            </w:r>
            <w:bookmarkStart w:id="0" w:name="_GoBack"/>
            <w:bookmarkEnd w:id="0"/>
          </w:p>
          <w:p w14:paraId="59CA194C" w14:textId="77777777" w:rsidR="007C52EB" w:rsidRDefault="007C52EB" w:rsidP="00AD4EA1">
            <w:pPr>
              <w:autoSpaceDE w:val="0"/>
              <w:autoSpaceDN w:val="0"/>
              <w:adjustRightInd w:val="0"/>
              <w:rPr>
                <w:rFonts w:ascii="Monaco" w:hAnsi="Monaco" w:cs="Menlo"/>
                <w:color w:val="000000"/>
                <w:sz w:val="16"/>
                <w:szCs w:val="16"/>
                <w:lang w:eastAsia="zh-CN"/>
              </w:rPr>
            </w:pPr>
          </w:p>
          <w:p w14:paraId="059DDB80" w14:textId="77777777" w:rsidR="00AD4EA1" w:rsidRPr="00AD4EA1" w:rsidRDefault="00AD4EA1" w:rsidP="00AD4EA1">
            <w:pPr>
              <w:autoSpaceDE w:val="0"/>
              <w:autoSpaceDN w:val="0"/>
              <w:adjustRightInd w:val="0"/>
              <w:rPr>
                <w:rFonts w:ascii="Monaco" w:hAnsi="Monaco" w:cs="Menlo" w:hint="eastAsia"/>
                <w:color w:val="000000"/>
                <w:sz w:val="16"/>
                <w:szCs w:val="16"/>
                <w:lang w:eastAsia="zh-CN"/>
              </w:rPr>
            </w:pPr>
          </w:p>
          <w:p w14:paraId="33484885" w14:textId="77777777" w:rsidR="00141A61" w:rsidRDefault="00141A61" w:rsidP="00C75742">
            <w:pPr>
              <w:autoSpaceDE w:val="0"/>
              <w:autoSpaceDN w:val="0"/>
              <w:adjustRightInd w:val="0"/>
              <w:rPr>
                <w:rFonts w:ascii="Monaco" w:hAnsi="Monaco" w:cs="Menlo"/>
                <w:color w:val="3F7F5F"/>
                <w:sz w:val="18"/>
                <w:szCs w:val="18"/>
              </w:rPr>
            </w:pPr>
          </w:p>
          <w:p w14:paraId="2A4F5A54" w14:textId="77777777" w:rsidR="00141A61" w:rsidRDefault="00141A61" w:rsidP="00C75742">
            <w:pPr>
              <w:autoSpaceDE w:val="0"/>
              <w:autoSpaceDN w:val="0"/>
              <w:adjustRightInd w:val="0"/>
              <w:rPr>
                <w:rFonts w:ascii="Monaco" w:hAnsi="Monaco" w:cs="Menlo"/>
                <w:color w:val="3F7F5F"/>
                <w:sz w:val="18"/>
                <w:szCs w:val="18"/>
              </w:rPr>
            </w:pPr>
          </w:p>
          <w:p w14:paraId="7169725D" w14:textId="7712E104" w:rsidR="00141A61" w:rsidRPr="00C75742" w:rsidRDefault="00141A61" w:rsidP="00C75742">
            <w:pPr>
              <w:autoSpaceDE w:val="0"/>
              <w:autoSpaceDN w:val="0"/>
              <w:adjustRightInd w:val="0"/>
              <w:rPr>
                <w:rFonts w:ascii="Menlo" w:hAnsi="Menlo" w:cs="Menlo"/>
              </w:rPr>
            </w:pPr>
          </w:p>
        </w:tc>
      </w:tr>
    </w:tbl>
    <w:p w14:paraId="182F0EF3" w14:textId="77777777" w:rsidR="00C75742" w:rsidRDefault="00C75742" w:rsidP="00AE05A6">
      <w:pPr>
        <w:pStyle w:val="ListParagraph"/>
      </w:pPr>
    </w:p>
    <w:p w14:paraId="0CB06E20" w14:textId="77777777" w:rsidR="00AE05A6" w:rsidRDefault="00AE05A6" w:rsidP="00AE05A6">
      <w:pPr>
        <w:pStyle w:val="ListParagraph"/>
      </w:pPr>
    </w:p>
    <w:sectPr w:rsidR="00AE05A6" w:rsidSect="004A79E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83382" w14:textId="77777777" w:rsidR="0045669A" w:rsidRDefault="0045669A" w:rsidP="008874FD">
      <w:r>
        <w:separator/>
      </w:r>
    </w:p>
  </w:endnote>
  <w:endnote w:type="continuationSeparator" w:id="0">
    <w:p w14:paraId="56AD8A1B" w14:textId="77777777" w:rsidR="0045669A" w:rsidRDefault="0045669A" w:rsidP="0088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onac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640"/>
    </w:tblGrid>
    <w:tr w:rsidR="00E71878" w14:paraId="525ADD26" w14:textId="77777777" w:rsidTr="008874FD">
      <w:tc>
        <w:tcPr>
          <w:tcW w:w="9576" w:type="dxa"/>
          <w:vAlign w:val="center"/>
        </w:tcPr>
        <w:p w14:paraId="6D64E2BA" w14:textId="77777777" w:rsidR="00E71878" w:rsidRDefault="00E71878" w:rsidP="008874FD">
          <w:pPr>
            <w:jc w:val="center"/>
          </w:pPr>
          <w:r>
            <w:t xml:space="preserve">Page </w:t>
          </w:r>
          <w:r w:rsidR="006C2F87">
            <w:fldChar w:fldCharType="begin"/>
          </w:r>
          <w:r>
            <w:instrText xml:space="preserve"> PAGE </w:instrText>
          </w:r>
          <w:r w:rsidR="006C2F87">
            <w:fldChar w:fldCharType="separate"/>
          </w:r>
          <w:r w:rsidR="00E03432">
            <w:rPr>
              <w:noProof/>
            </w:rPr>
            <w:t>1</w:t>
          </w:r>
          <w:r w:rsidR="006C2F87">
            <w:rPr>
              <w:noProof/>
            </w:rPr>
            <w:fldChar w:fldCharType="end"/>
          </w:r>
          <w:r>
            <w:t xml:space="preserve"> of </w:t>
          </w:r>
          <w:r w:rsidR="006C2F87">
            <w:fldChar w:fldCharType="begin"/>
          </w:r>
          <w:r w:rsidR="00E139EE">
            <w:instrText xml:space="preserve"> NUMPAGES  </w:instrText>
          </w:r>
          <w:r w:rsidR="006C2F87">
            <w:fldChar w:fldCharType="separate"/>
          </w:r>
          <w:r w:rsidR="00E03432">
            <w:rPr>
              <w:noProof/>
            </w:rPr>
            <w:t>4</w:t>
          </w:r>
          <w:r w:rsidR="006C2F87">
            <w:rPr>
              <w:noProof/>
            </w:rPr>
            <w:fldChar w:fldCharType="end"/>
          </w:r>
        </w:p>
      </w:tc>
    </w:tr>
  </w:tbl>
  <w:p w14:paraId="02E2E415" w14:textId="77777777" w:rsidR="00E71878" w:rsidRDefault="00E718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23878C" w14:textId="77777777" w:rsidR="0045669A" w:rsidRDefault="0045669A" w:rsidP="008874FD">
      <w:r>
        <w:separator/>
      </w:r>
    </w:p>
  </w:footnote>
  <w:footnote w:type="continuationSeparator" w:id="0">
    <w:p w14:paraId="21C718C6" w14:textId="77777777" w:rsidR="0045669A" w:rsidRDefault="0045669A" w:rsidP="00887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71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041"/>
      <w:gridCol w:w="5815"/>
      <w:gridCol w:w="5815"/>
    </w:tblGrid>
    <w:tr w:rsidR="00E03432" w14:paraId="10722DDC" w14:textId="77777777" w:rsidTr="00CC2B6B">
      <w:trPr>
        <w:trHeight w:val="432"/>
      </w:trPr>
      <w:tc>
        <w:tcPr>
          <w:tcW w:w="3041" w:type="dxa"/>
          <w:shd w:val="clear" w:color="auto" w:fill="D9D9D9"/>
          <w:vAlign w:val="center"/>
        </w:tcPr>
        <w:p w14:paraId="2DD7A08D" w14:textId="77777777" w:rsidR="00E03432" w:rsidRPr="000940C7" w:rsidRDefault="00E03432" w:rsidP="008874FD">
          <w:pPr>
            <w:pStyle w:val="Header"/>
            <w:jc w:val="right"/>
            <w:rPr>
              <w:b/>
            </w:rPr>
          </w:pPr>
          <w:r w:rsidRPr="000940C7">
            <w:rPr>
              <w:b/>
            </w:rPr>
            <w:t>Due by:</w:t>
          </w:r>
        </w:p>
      </w:tc>
      <w:tc>
        <w:tcPr>
          <w:tcW w:w="5815" w:type="dxa"/>
          <w:vAlign w:val="center"/>
        </w:tcPr>
        <w:p w14:paraId="16AD5A00" w14:textId="4C713477" w:rsidR="00E03432" w:rsidRDefault="00E03432" w:rsidP="00E03432">
          <w:pPr>
            <w:pStyle w:val="Header"/>
            <w:rPr>
              <w:b/>
            </w:rPr>
          </w:pPr>
          <w:r>
            <w:rPr>
              <w:b/>
            </w:rPr>
            <w:t xml:space="preserve">11:59 PM (before Midnight) on </w:t>
          </w:r>
          <w:r w:rsidR="0036599F">
            <w:rPr>
              <w:b/>
            </w:rPr>
            <w:t>Wed</w:t>
          </w:r>
          <w:r>
            <w:rPr>
              <w:b/>
            </w:rPr>
            <w:t xml:space="preserve"> Oct </w:t>
          </w:r>
          <w:r w:rsidR="0036599F">
            <w:rPr>
              <w:b/>
            </w:rPr>
            <w:t>30</w:t>
          </w:r>
          <w:r>
            <w:rPr>
              <w:b/>
            </w:rPr>
            <w:t xml:space="preserve"> 201</w:t>
          </w:r>
          <w:r w:rsidR="0036599F">
            <w:rPr>
              <w:b/>
            </w:rPr>
            <w:t>9</w:t>
          </w:r>
        </w:p>
      </w:tc>
      <w:tc>
        <w:tcPr>
          <w:tcW w:w="5815" w:type="dxa"/>
          <w:vAlign w:val="center"/>
        </w:tcPr>
        <w:p w14:paraId="443716CA" w14:textId="5A08979D" w:rsidR="00E03432" w:rsidRPr="000940C7" w:rsidRDefault="00E03432" w:rsidP="000E3B71">
          <w:pPr>
            <w:pStyle w:val="Header"/>
            <w:rPr>
              <w:b/>
            </w:rPr>
          </w:pPr>
          <w:r>
            <w:rPr>
              <w:b/>
            </w:rPr>
            <w:t xml:space="preserve"> </w:t>
          </w:r>
        </w:p>
      </w:tc>
    </w:tr>
  </w:tbl>
  <w:p w14:paraId="075608AC" w14:textId="77777777" w:rsidR="00E71878" w:rsidRDefault="00E71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075"/>
    <w:multiLevelType w:val="hybridMultilevel"/>
    <w:tmpl w:val="1FFC5EB2"/>
    <w:lvl w:ilvl="0" w:tplc="5CBC0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EC93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CC1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268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766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5EA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7E3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49A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64DB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231E0"/>
    <w:multiLevelType w:val="hybridMultilevel"/>
    <w:tmpl w:val="56A0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508C4"/>
    <w:multiLevelType w:val="hybridMultilevel"/>
    <w:tmpl w:val="E9366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0E4281"/>
    <w:multiLevelType w:val="hybridMultilevel"/>
    <w:tmpl w:val="1FFC5EB2"/>
    <w:lvl w:ilvl="0" w:tplc="5CBC0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EC93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CC1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268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766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5EA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7E3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49A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64DB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A4B0A"/>
    <w:multiLevelType w:val="hybridMultilevel"/>
    <w:tmpl w:val="0526F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72889"/>
    <w:multiLevelType w:val="hybridMultilevel"/>
    <w:tmpl w:val="EF564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3E6908"/>
    <w:multiLevelType w:val="hybridMultilevel"/>
    <w:tmpl w:val="1FFC5EB2"/>
    <w:lvl w:ilvl="0" w:tplc="5CBC0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EC93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CC1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268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766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5EA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7E3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49A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64DB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1D2B20"/>
    <w:multiLevelType w:val="hybridMultilevel"/>
    <w:tmpl w:val="5CC0B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70FC2"/>
    <w:multiLevelType w:val="hybridMultilevel"/>
    <w:tmpl w:val="5AB2B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3769CF"/>
    <w:multiLevelType w:val="hybridMultilevel"/>
    <w:tmpl w:val="FD4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D22657"/>
    <w:multiLevelType w:val="hybridMultilevel"/>
    <w:tmpl w:val="3FD66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2F4E1A"/>
    <w:multiLevelType w:val="hybridMultilevel"/>
    <w:tmpl w:val="FB9C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97245"/>
    <w:multiLevelType w:val="hybridMultilevel"/>
    <w:tmpl w:val="FD1A8B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E074FC"/>
    <w:multiLevelType w:val="hybridMultilevel"/>
    <w:tmpl w:val="8F82D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960467"/>
    <w:multiLevelType w:val="hybridMultilevel"/>
    <w:tmpl w:val="1FFC5EB2"/>
    <w:lvl w:ilvl="0" w:tplc="5CBC0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EC93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CC1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268B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7665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5EAE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7E3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49A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64DB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160152"/>
    <w:multiLevelType w:val="hybridMultilevel"/>
    <w:tmpl w:val="A3DC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4727470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9"/>
  </w:num>
  <w:num w:numId="5">
    <w:abstractNumId w:val="11"/>
  </w:num>
  <w:num w:numId="6">
    <w:abstractNumId w:val="12"/>
  </w:num>
  <w:num w:numId="7">
    <w:abstractNumId w:val="4"/>
  </w:num>
  <w:num w:numId="8">
    <w:abstractNumId w:val="1"/>
  </w:num>
  <w:num w:numId="9">
    <w:abstractNumId w:val="3"/>
  </w:num>
  <w:num w:numId="10">
    <w:abstractNumId w:val="14"/>
  </w:num>
  <w:num w:numId="11">
    <w:abstractNumId w:val="0"/>
  </w:num>
  <w:num w:numId="12">
    <w:abstractNumId w:val="6"/>
  </w:num>
  <w:num w:numId="13">
    <w:abstractNumId w:val="2"/>
  </w:num>
  <w:num w:numId="14">
    <w:abstractNumId w:val="7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B4"/>
    <w:rsid w:val="00003181"/>
    <w:rsid w:val="000234C0"/>
    <w:rsid w:val="000339E2"/>
    <w:rsid w:val="00075B62"/>
    <w:rsid w:val="00090BCD"/>
    <w:rsid w:val="000D5974"/>
    <w:rsid w:val="000E3B71"/>
    <w:rsid w:val="00106A75"/>
    <w:rsid w:val="00111ABF"/>
    <w:rsid w:val="00111E35"/>
    <w:rsid w:val="00117EAE"/>
    <w:rsid w:val="00120445"/>
    <w:rsid w:val="001334D4"/>
    <w:rsid w:val="00137D26"/>
    <w:rsid w:val="00141A61"/>
    <w:rsid w:val="001926DC"/>
    <w:rsid w:val="00194600"/>
    <w:rsid w:val="001A4BB5"/>
    <w:rsid w:val="001A5294"/>
    <w:rsid w:val="001C6A53"/>
    <w:rsid w:val="001E1322"/>
    <w:rsid w:val="001F0825"/>
    <w:rsid w:val="001F562F"/>
    <w:rsid w:val="001F7A09"/>
    <w:rsid w:val="00204212"/>
    <w:rsid w:val="00210F61"/>
    <w:rsid w:val="00216352"/>
    <w:rsid w:val="002939F6"/>
    <w:rsid w:val="002A633E"/>
    <w:rsid w:val="002B2586"/>
    <w:rsid w:val="002F6E4D"/>
    <w:rsid w:val="003076FF"/>
    <w:rsid w:val="0036599F"/>
    <w:rsid w:val="003A4592"/>
    <w:rsid w:val="003A541F"/>
    <w:rsid w:val="003B0D6B"/>
    <w:rsid w:val="003B13CC"/>
    <w:rsid w:val="003B4602"/>
    <w:rsid w:val="003C04D2"/>
    <w:rsid w:val="003D0FE3"/>
    <w:rsid w:val="003D5380"/>
    <w:rsid w:val="003F56E6"/>
    <w:rsid w:val="0041584C"/>
    <w:rsid w:val="00446A40"/>
    <w:rsid w:val="00447686"/>
    <w:rsid w:val="00453DE3"/>
    <w:rsid w:val="0045669A"/>
    <w:rsid w:val="004A79E0"/>
    <w:rsid w:val="004E70D5"/>
    <w:rsid w:val="005132D6"/>
    <w:rsid w:val="005228CD"/>
    <w:rsid w:val="0052664E"/>
    <w:rsid w:val="0054541F"/>
    <w:rsid w:val="00561883"/>
    <w:rsid w:val="005A484B"/>
    <w:rsid w:val="005B000D"/>
    <w:rsid w:val="006011A4"/>
    <w:rsid w:val="00630465"/>
    <w:rsid w:val="006A5D6B"/>
    <w:rsid w:val="006C2F87"/>
    <w:rsid w:val="006D57F0"/>
    <w:rsid w:val="00723D9D"/>
    <w:rsid w:val="007532F1"/>
    <w:rsid w:val="0077425B"/>
    <w:rsid w:val="007C52EB"/>
    <w:rsid w:val="007D1CE9"/>
    <w:rsid w:val="0081423B"/>
    <w:rsid w:val="008213E4"/>
    <w:rsid w:val="0087313E"/>
    <w:rsid w:val="0088341E"/>
    <w:rsid w:val="008874FD"/>
    <w:rsid w:val="00893FF6"/>
    <w:rsid w:val="008A41AD"/>
    <w:rsid w:val="008E1D33"/>
    <w:rsid w:val="008E7373"/>
    <w:rsid w:val="008F51B4"/>
    <w:rsid w:val="0095380E"/>
    <w:rsid w:val="00963FB9"/>
    <w:rsid w:val="009A6B53"/>
    <w:rsid w:val="009B1786"/>
    <w:rsid w:val="009C5555"/>
    <w:rsid w:val="009D5EA0"/>
    <w:rsid w:val="009E53A3"/>
    <w:rsid w:val="009E6655"/>
    <w:rsid w:val="00A21508"/>
    <w:rsid w:val="00AC18C5"/>
    <w:rsid w:val="00AD4EA1"/>
    <w:rsid w:val="00AE05A6"/>
    <w:rsid w:val="00AE13E0"/>
    <w:rsid w:val="00AE4058"/>
    <w:rsid w:val="00B014D9"/>
    <w:rsid w:val="00B2089D"/>
    <w:rsid w:val="00B428C2"/>
    <w:rsid w:val="00B75A27"/>
    <w:rsid w:val="00BB2948"/>
    <w:rsid w:val="00BD255B"/>
    <w:rsid w:val="00BE4F91"/>
    <w:rsid w:val="00BE609D"/>
    <w:rsid w:val="00C16AB4"/>
    <w:rsid w:val="00C36F90"/>
    <w:rsid w:val="00C523C0"/>
    <w:rsid w:val="00C5580A"/>
    <w:rsid w:val="00C75742"/>
    <w:rsid w:val="00CF487D"/>
    <w:rsid w:val="00D255EB"/>
    <w:rsid w:val="00D55361"/>
    <w:rsid w:val="00D8059A"/>
    <w:rsid w:val="00E03432"/>
    <w:rsid w:val="00E139EE"/>
    <w:rsid w:val="00E14DAF"/>
    <w:rsid w:val="00E32566"/>
    <w:rsid w:val="00E41C8E"/>
    <w:rsid w:val="00E6546E"/>
    <w:rsid w:val="00E71878"/>
    <w:rsid w:val="00E8534D"/>
    <w:rsid w:val="00EB679E"/>
    <w:rsid w:val="00ED17C6"/>
    <w:rsid w:val="00EE3110"/>
    <w:rsid w:val="00EF0BB6"/>
    <w:rsid w:val="00EF2BC6"/>
    <w:rsid w:val="00F276D7"/>
    <w:rsid w:val="00F308D9"/>
    <w:rsid w:val="00F52D17"/>
    <w:rsid w:val="00F5312B"/>
    <w:rsid w:val="00F614C9"/>
    <w:rsid w:val="00F75F92"/>
    <w:rsid w:val="00F82584"/>
    <w:rsid w:val="00FA02C1"/>
    <w:rsid w:val="00FA0912"/>
    <w:rsid w:val="00FB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212B6"/>
  <w15:docId w15:val="{80AC61FA-2CA2-1147-9FF3-F82EAC767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D4E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87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4FD"/>
    <w:rPr>
      <w:sz w:val="24"/>
      <w:szCs w:val="24"/>
    </w:rPr>
  </w:style>
  <w:style w:type="paragraph" w:styleId="Footer">
    <w:name w:val="footer"/>
    <w:basedOn w:val="Normal"/>
    <w:link w:val="FooterChar"/>
    <w:rsid w:val="00887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74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1A4"/>
    <w:pPr>
      <w:ind w:left="720"/>
      <w:contextualSpacing/>
    </w:pPr>
  </w:style>
  <w:style w:type="character" w:styleId="Hyperlink">
    <w:name w:val="Hyperlink"/>
    <w:basedOn w:val="DefaultParagraphFont"/>
    <w:rsid w:val="00194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042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42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1854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9164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18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96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48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91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295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822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526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391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83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6823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57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12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526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284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139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533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7398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1342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078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3119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576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794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710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2252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346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550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996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4359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839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418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501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4639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021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182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935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279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8113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377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033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337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306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522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787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8965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173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957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082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6033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623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657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737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862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320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6740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541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3058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233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043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1494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850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642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257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269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8243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566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981">
          <w:marLeft w:val="0"/>
          <w:marRight w:val="-12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7544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282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649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985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101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241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636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405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6588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798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745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602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353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859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636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789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312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8415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076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577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24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27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89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225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4331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151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526">
          <w:marLeft w:val="0"/>
          <w:marRight w:val="-12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6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 and Applied Science</Company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raodm</dc:creator>
  <cp:keywords/>
  <cp:lastModifiedBy>Zhang, Ce</cp:lastModifiedBy>
  <cp:revision>6</cp:revision>
  <cp:lastPrinted>2019-10-31T03:57:00Z</cp:lastPrinted>
  <dcterms:created xsi:type="dcterms:W3CDTF">2019-10-20T22:21:00Z</dcterms:created>
  <dcterms:modified xsi:type="dcterms:W3CDTF">2019-10-31T06:33:00Z</dcterms:modified>
</cp:coreProperties>
</file>