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1579" w:rsidRDefault="003D1579"/>
    <w:p w:rsidR="006E2A35" w:rsidRDefault="00000000" w:rsidP="006E2A35">
      <w:r>
        <w:t>SMART MULTIMETER MEASUREMENT MODULE</w:t>
      </w:r>
    </w:p>
    <w:p w:rsidR="003D1579" w:rsidRDefault="006E2A35">
      <w:r>
        <w:t>Assignment 1</w:t>
      </w:r>
    </w:p>
    <w:p w:rsidR="003D1579" w:rsidRDefault="00000000" w:rsidP="006E2A35">
      <w:r>
        <w:t>Voltage, Resistance, and Capacitance Measurement Using Arduino Uno</w:t>
      </w:r>
    </w:p>
    <w:p w:rsidR="003D1579" w:rsidRDefault="00000000">
      <w:r>
        <w:t>Name:</w:t>
      </w:r>
      <w:r w:rsidR="006E2A35">
        <w:t xml:space="preserve"> Shreya Nath Gautam</w:t>
      </w:r>
    </w:p>
    <w:p w:rsidR="003D1579" w:rsidRDefault="00000000">
      <w:r>
        <w:t>Roll Number:</w:t>
      </w:r>
      <w:r w:rsidR="006E2A35">
        <w:t xml:space="preserve"> 240998</w:t>
      </w:r>
    </w:p>
    <w:p w:rsidR="003D1579" w:rsidRDefault="00000000">
      <w:r>
        <w:t>Date of Submission:</w:t>
      </w:r>
      <w:r w:rsidR="006E2A35">
        <w:t xml:space="preserve"> 15</w:t>
      </w:r>
      <w:r w:rsidR="006E2A35" w:rsidRPr="006E2A35">
        <w:rPr>
          <w:vertAlign w:val="superscript"/>
        </w:rPr>
        <w:t>th</w:t>
      </w:r>
      <w:r w:rsidR="006E2A35">
        <w:t xml:space="preserve"> December, 2025</w:t>
      </w:r>
    </w:p>
    <w:p w:rsidR="003D1579" w:rsidRDefault="00000000">
      <w:r>
        <w:t>Introduction</w:t>
      </w:r>
    </w:p>
    <w:p w:rsidR="003D1579" w:rsidRDefault="00000000">
      <w:r>
        <w:t>Modern digital multimeters rely on fundamental electrical principles such as voltage division, Ohm’s Law, and RC time constants to perform measurements. This project aims to bridge the gap between theoretical circuit analysis and practical engineering implementation by simulating basic measurement modules using Arduino Uno in Tinkercad Circuits.</w:t>
      </w:r>
    </w:p>
    <w:p w:rsidR="003D1579" w:rsidRDefault="003D1579"/>
    <w:p w:rsidR="003D1579" w:rsidRDefault="00000000">
      <w:r>
        <w:t>The assignment focuses on:</w:t>
      </w:r>
    </w:p>
    <w:p w:rsidR="003D1579" w:rsidRDefault="00000000">
      <w:r>
        <w:t>1. Voltage measurement using a voltage divider</w:t>
      </w:r>
    </w:p>
    <w:p w:rsidR="003D1579" w:rsidRDefault="00000000">
      <w:r>
        <w:t>2. Capacitance measurement using RC charging behavior</w:t>
      </w:r>
    </w:p>
    <w:p w:rsidR="003D1579" w:rsidRDefault="00000000">
      <w:r>
        <w:t>3. Resistance measurement using a divider-based ohmmeter</w:t>
      </w:r>
    </w:p>
    <w:p w:rsidR="003D1579" w:rsidRDefault="003D1579"/>
    <w:p w:rsidR="003D1579" w:rsidRDefault="00000000">
      <w:r>
        <w:t>Theoretical Background</w:t>
      </w:r>
    </w:p>
    <w:p w:rsidR="003D1579" w:rsidRDefault="00000000" w:rsidP="006E2A35">
      <w:pPr>
        <w:pStyle w:val="ListParagraph"/>
        <w:numPr>
          <w:ilvl w:val="0"/>
          <w:numId w:val="10"/>
        </w:numPr>
      </w:pPr>
      <w:r>
        <w:t xml:space="preserve"> Voltage Divider Principle</w:t>
      </w:r>
      <w:r w:rsidR="006E2A35">
        <w:t xml:space="preserve">: </w:t>
      </w:r>
      <w:proofErr w:type="spellStart"/>
      <w:r>
        <w:t>Vout</w:t>
      </w:r>
      <w:proofErr w:type="spellEnd"/>
      <w:r>
        <w:t xml:space="preserve"> = Vin × R2 / (R1 + R2)</w:t>
      </w:r>
    </w:p>
    <w:p w:rsidR="006E2A35" w:rsidRDefault="00000000" w:rsidP="006E2A35">
      <w:pPr>
        <w:pStyle w:val="ListParagraph"/>
        <w:numPr>
          <w:ilvl w:val="0"/>
          <w:numId w:val="10"/>
        </w:numPr>
      </w:pPr>
      <w:r>
        <w:t xml:space="preserve"> Arduino ADC</w:t>
      </w:r>
      <w:r w:rsidR="006E2A35">
        <w:t xml:space="preserve">: </w:t>
      </w:r>
      <w:r>
        <w:t>V = (ADC Reading / 1023) × 5V</w:t>
      </w:r>
    </w:p>
    <w:p w:rsidR="006E2A35" w:rsidRDefault="00000000" w:rsidP="006E2A35">
      <w:pPr>
        <w:pStyle w:val="ListParagraph"/>
        <w:numPr>
          <w:ilvl w:val="0"/>
          <w:numId w:val="10"/>
        </w:numPr>
      </w:pPr>
      <w:r>
        <w:t xml:space="preserve"> RC Time Constant</w:t>
      </w:r>
      <w:r w:rsidR="006E2A35">
        <w:t xml:space="preserve">: </w:t>
      </w:r>
      <w:r>
        <w:t>At t = RC, capacitor voltage reaches 63% of supply voltage.</w:t>
      </w:r>
    </w:p>
    <w:p w:rsidR="003D1579" w:rsidRDefault="00000000" w:rsidP="006E2A35">
      <w:pPr>
        <w:pStyle w:val="ListParagraph"/>
        <w:numPr>
          <w:ilvl w:val="0"/>
          <w:numId w:val="10"/>
        </w:numPr>
      </w:pPr>
      <w:r>
        <w:t xml:space="preserve"> Ohmmeter Principle</w:t>
      </w:r>
      <w:r w:rsidR="006E2A35">
        <w:t xml:space="preserve">: </w:t>
      </w:r>
      <w:proofErr w:type="spellStart"/>
      <w:r>
        <w:t>Runknown</w:t>
      </w:r>
      <w:proofErr w:type="spellEnd"/>
      <w:r>
        <w:t xml:space="preserve"> = </w:t>
      </w:r>
      <w:proofErr w:type="spellStart"/>
      <w:r>
        <w:t>Rknown</w:t>
      </w:r>
      <w:proofErr w:type="spellEnd"/>
      <w:r>
        <w:t xml:space="preserve"> × Vout / (Vin − Vout)</w:t>
      </w:r>
    </w:p>
    <w:p w:rsidR="003D1579" w:rsidRPr="00B44460" w:rsidRDefault="00000000">
      <w:pPr>
        <w:rPr>
          <w:b/>
          <w:bCs/>
        </w:rPr>
      </w:pPr>
      <w:r w:rsidRPr="00B44460">
        <w:rPr>
          <w:b/>
          <w:bCs/>
        </w:rPr>
        <w:t>Task A — Voltage Divider Measurement Module</w:t>
      </w:r>
    </w:p>
    <w:p w:rsidR="00EB2CA7" w:rsidRDefault="00580A37">
      <w:r>
        <w:rPr>
          <w:noProof/>
        </w:rPr>
        <w:drawing>
          <wp:anchor distT="0" distB="0" distL="114300" distR="114300" simplePos="0" relativeHeight="251649024" behindDoc="0" locked="0" layoutInCell="1" allowOverlap="1">
            <wp:simplePos x="0" y="0"/>
            <wp:positionH relativeFrom="column">
              <wp:posOffset>4699000</wp:posOffset>
            </wp:positionH>
            <wp:positionV relativeFrom="paragraph">
              <wp:posOffset>398780</wp:posOffset>
            </wp:positionV>
            <wp:extent cx="2155190" cy="2353247"/>
            <wp:effectExtent l="0" t="0" r="0" b="9525"/>
            <wp:wrapNone/>
            <wp:docPr id="118319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91254" name="Picture 1183191254"/>
                    <pic:cNvPicPr/>
                  </pic:nvPicPr>
                  <pic:blipFill>
                    <a:blip r:embed="rId6"/>
                    <a:stretch>
                      <a:fillRect/>
                    </a:stretch>
                  </pic:blipFill>
                  <pic:spPr>
                    <a:xfrm>
                      <a:off x="0" y="0"/>
                      <a:ext cx="2155190" cy="2353247"/>
                    </a:xfrm>
                    <a:prstGeom prst="rect">
                      <a:avLst/>
                    </a:prstGeom>
                  </pic:spPr>
                </pic:pic>
              </a:graphicData>
            </a:graphic>
            <wp14:sizeRelH relativeFrom="margin">
              <wp14:pctWidth>0</wp14:pctWidth>
            </wp14:sizeRelH>
            <wp14:sizeRelV relativeFrom="margin">
              <wp14:pctHeight>0</wp14:pctHeight>
            </wp14:sizeRelV>
          </wp:anchor>
        </w:drawing>
      </w:r>
      <w:r w:rsidR="00EB2CA7" w:rsidRPr="00EB2CA7">
        <w:t>A voltage divider is a basic resistive network that produces an output voltage which is a fraction of the input voltage. It is widely used in measurement systems to scale down voltages to safe and measurable levels for devices like microcontrollers and digital multimeters.</w:t>
      </w:r>
    </w:p>
    <w:p w:rsidR="00EB2CA7" w:rsidRPr="00EB2CA7" w:rsidRDefault="00EB2CA7" w:rsidP="00EB2CA7">
      <w:r>
        <w:t xml:space="preserve">Formula Used: </w:t>
      </w:r>
      <w:proofErr w:type="spellStart"/>
      <w:r w:rsidRPr="00EB2CA7">
        <w:t>Vout</w:t>
      </w:r>
      <w:proofErr w:type="spellEnd"/>
      <w:r w:rsidRPr="00EB2CA7">
        <w:t xml:space="preserve"> = Vin × (R2 / (R1 + R2))</w:t>
      </w:r>
    </w:p>
    <w:p w:rsidR="00EB2CA7" w:rsidRPr="00EB2CA7" w:rsidRDefault="00EB2CA7" w:rsidP="00EB2CA7">
      <w:r w:rsidRPr="00EB2CA7">
        <w:t>This principle is used in digital multimeters to measure voltages safely.</w:t>
      </w:r>
    </w:p>
    <w:p w:rsidR="00EB2CA7" w:rsidRPr="00EB2CA7" w:rsidRDefault="00EB2CA7" w:rsidP="00EB2CA7">
      <w:r w:rsidRPr="00EB2CA7">
        <w:t>ADC Conversion:</w:t>
      </w:r>
    </w:p>
    <w:p w:rsidR="00EB2CA7" w:rsidRPr="00EB2CA7" w:rsidRDefault="00EB2CA7" w:rsidP="00EB2CA7">
      <w:r w:rsidRPr="00EB2CA7">
        <w:t>Arduino Uno uses a 10-bit ADC.</w:t>
      </w:r>
    </w:p>
    <w:p w:rsidR="00EB2CA7" w:rsidRPr="00EB2CA7" w:rsidRDefault="00EB2CA7" w:rsidP="00EB2CA7">
      <w:r w:rsidRPr="00EB2CA7">
        <w:t>Voltage = ADC Value × (5 / 1023)</w:t>
      </w:r>
    </w:p>
    <w:p w:rsidR="006D5798" w:rsidRPr="006D5798" w:rsidRDefault="00580A37" w:rsidP="006D5798">
      <w:pPr>
        <w:rPr>
          <w:lang w:val="en-IN"/>
        </w:rPr>
      </w:pPr>
      <w:r w:rsidRPr="00B44460">
        <w:rPr>
          <w:noProof/>
          <w:lang w:val="en-IN"/>
        </w:rPr>
        <w:lastRenderedPageBreak/>
        <w:drawing>
          <wp:anchor distT="0" distB="0" distL="114300" distR="114300" simplePos="0" relativeHeight="251657216" behindDoc="0" locked="0" layoutInCell="1" allowOverlap="1">
            <wp:simplePos x="0" y="0"/>
            <wp:positionH relativeFrom="column">
              <wp:posOffset>4345940</wp:posOffset>
            </wp:positionH>
            <wp:positionV relativeFrom="paragraph">
              <wp:posOffset>215900</wp:posOffset>
            </wp:positionV>
            <wp:extent cx="2858104" cy="2819400"/>
            <wp:effectExtent l="0" t="0" r="0" b="0"/>
            <wp:wrapNone/>
            <wp:docPr id="926173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73466" name="Picture 926173466"/>
                    <pic:cNvPicPr/>
                  </pic:nvPicPr>
                  <pic:blipFill>
                    <a:blip r:embed="rId7"/>
                    <a:stretch>
                      <a:fillRect/>
                    </a:stretch>
                  </pic:blipFill>
                  <pic:spPr>
                    <a:xfrm>
                      <a:off x="0" y="0"/>
                      <a:ext cx="2858104" cy="2819400"/>
                    </a:xfrm>
                    <a:prstGeom prst="rect">
                      <a:avLst/>
                    </a:prstGeom>
                  </pic:spPr>
                </pic:pic>
              </a:graphicData>
            </a:graphic>
            <wp14:sizeRelH relativeFrom="margin">
              <wp14:pctWidth>0</wp14:pctWidth>
            </wp14:sizeRelH>
            <wp14:sizeRelV relativeFrom="margin">
              <wp14:pctHeight>0</wp14:pctHeight>
            </wp14:sizeRelV>
          </wp:anchor>
        </w:drawing>
      </w:r>
      <w:r w:rsidR="006D5798" w:rsidRPr="00B44460">
        <w:rPr>
          <w:lang w:val="en-IN"/>
        </w:rPr>
        <w:t>Resistor Combinations</w:t>
      </w:r>
      <w:r w:rsidR="006D5798" w:rsidRPr="006D5798">
        <w:rPr>
          <w:lang w:val="en-IN"/>
        </w:rPr>
        <w:t xml:space="preserve"> and Results</w:t>
      </w:r>
    </w:p>
    <w:p w:rsidR="006D5798" w:rsidRPr="006D5798" w:rsidRDefault="006D5798" w:rsidP="006D5798">
      <w:pPr>
        <w:rPr>
          <w:lang w:val="en-IN"/>
        </w:rPr>
      </w:pPr>
      <w:r w:rsidRPr="006D5798">
        <w:rPr>
          <w:lang w:val="en-IN"/>
        </w:rPr>
        <w:t xml:space="preserve"> Resistor Pair 1: 10 </w:t>
      </w:r>
      <w:proofErr w:type="spellStart"/>
      <w:r w:rsidRPr="006D5798">
        <w:rPr>
          <w:lang w:val="en-IN"/>
        </w:rPr>
        <w:t>kΩ</w:t>
      </w:r>
      <w:proofErr w:type="spellEnd"/>
      <w:r w:rsidRPr="006D5798">
        <w:rPr>
          <w:lang w:val="en-IN"/>
        </w:rPr>
        <w:t xml:space="preserve"> – 10 </w:t>
      </w:r>
      <w:proofErr w:type="spellStart"/>
      <w:r w:rsidRPr="006D5798">
        <w:rPr>
          <w:lang w:val="en-IN"/>
        </w:rPr>
        <w:t>kΩ</w:t>
      </w:r>
      <w:proofErr w:type="spellEnd"/>
    </w:p>
    <w:p w:rsidR="006D5798" w:rsidRPr="006D5798" w:rsidRDefault="006D5798" w:rsidP="006D5798">
      <w:pPr>
        <w:rPr>
          <w:lang w:val="en-IN"/>
        </w:rPr>
      </w:pPr>
      <m:oMathPara>
        <m:oMath>
          <m:sSub>
            <m:sSubPr>
              <m:ctrlPr>
                <w:rPr>
                  <w:rFonts w:ascii="Cambria Math" w:hAnsi="Cambria Math"/>
                  <w:lang w:val="en-IN"/>
                </w:rPr>
              </m:ctrlPr>
            </m:sSubPr>
            <m:e>
              <m:r>
                <w:rPr>
                  <w:rFonts w:ascii="Cambria Math" w:hAnsi="Cambria Math"/>
                  <w:lang w:val="en-IN"/>
                </w:rPr>
                <m:t>V</m:t>
              </m:r>
            </m:e>
            <m:sub>
              <m:r>
                <m:rPr>
                  <m:nor/>
                </m:rPr>
                <w:rPr>
                  <w:lang w:val="en-IN"/>
                </w:rPr>
                <m:t>out</m:t>
              </m:r>
            </m:sub>
          </m:sSub>
          <m:r>
            <w:rPr>
              <w:rFonts w:ascii="Cambria Math" w:hAnsi="Cambria Math"/>
              <w:lang w:val="en-IN"/>
            </w:rPr>
            <m:t>=5×</m:t>
          </m:r>
          <m:f>
            <m:fPr>
              <m:ctrlPr>
                <w:rPr>
                  <w:rFonts w:ascii="Cambria Math" w:hAnsi="Cambria Math"/>
                  <w:lang w:val="en-IN"/>
                </w:rPr>
              </m:ctrlPr>
            </m:fPr>
            <m:num>
              <m:r>
                <w:rPr>
                  <w:rFonts w:ascii="Cambria Math" w:hAnsi="Cambria Math"/>
                  <w:lang w:val="en-IN"/>
                </w:rPr>
                <m:t>10</m:t>
              </m:r>
            </m:num>
            <m:den>
              <m:r>
                <w:rPr>
                  <w:rFonts w:ascii="Cambria Math" w:hAnsi="Cambria Math"/>
                  <w:lang w:val="en-IN"/>
                </w:rPr>
                <m:t>10+10</m:t>
              </m:r>
            </m:den>
          </m:f>
          <m:r>
            <w:rPr>
              <w:rFonts w:ascii="Cambria Math" w:hAnsi="Cambria Math"/>
              <w:lang w:val="en-IN"/>
            </w:rPr>
            <m:t>=2.5</m:t>
          </m:r>
          <m:r>
            <m:rPr>
              <m:nor/>
            </m:rPr>
            <w:rPr>
              <w:lang w:val="en-IN"/>
            </w:rPr>
            <m:t> V</m:t>
          </m:r>
          <m:r>
            <w:rPr>
              <w:lang w:val="en-IN"/>
            </w:rPr>
            <w:br/>
          </m:r>
        </m:oMath>
      </m:oMathPara>
    </w:p>
    <w:p w:rsidR="006D5798" w:rsidRPr="006D5798" w:rsidRDefault="006D5798" w:rsidP="006D5798">
      <w:pPr>
        <w:rPr>
          <w:lang w:val="en-IN"/>
        </w:rPr>
      </w:pPr>
      <w:r w:rsidRPr="006D5798">
        <w:rPr>
          <w:lang w:val="en-IN"/>
        </w:rPr>
        <w:t xml:space="preserve">Resistor Pair 2: 4.7 </w:t>
      </w:r>
      <w:proofErr w:type="spellStart"/>
      <w:r w:rsidRPr="006D5798">
        <w:rPr>
          <w:lang w:val="en-IN"/>
        </w:rPr>
        <w:t>kΩ</w:t>
      </w:r>
      <w:proofErr w:type="spellEnd"/>
      <w:r w:rsidRPr="006D5798">
        <w:rPr>
          <w:lang w:val="en-IN"/>
        </w:rPr>
        <w:t xml:space="preserve"> – 10 </w:t>
      </w:r>
      <w:proofErr w:type="spellStart"/>
      <w:r w:rsidRPr="006D5798">
        <w:rPr>
          <w:lang w:val="en-IN"/>
        </w:rPr>
        <w:t>kΩ</w:t>
      </w:r>
      <w:proofErr w:type="spellEnd"/>
    </w:p>
    <w:p w:rsidR="006D5798" w:rsidRPr="006D5798" w:rsidRDefault="006D5798" w:rsidP="006D5798">
      <w:pPr>
        <w:rPr>
          <w:lang w:val="en-IN"/>
        </w:rPr>
      </w:pPr>
      <m:oMathPara>
        <m:oMath>
          <m:sSub>
            <m:sSubPr>
              <m:ctrlPr>
                <w:rPr>
                  <w:rFonts w:ascii="Cambria Math" w:hAnsi="Cambria Math"/>
                  <w:lang w:val="en-IN"/>
                </w:rPr>
              </m:ctrlPr>
            </m:sSubPr>
            <m:e>
              <m:r>
                <w:rPr>
                  <w:rFonts w:ascii="Cambria Math" w:hAnsi="Cambria Math"/>
                  <w:lang w:val="en-IN"/>
                </w:rPr>
                <m:t>V</m:t>
              </m:r>
            </m:e>
            <m:sub>
              <m:r>
                <m:rPr>
                  <m:nor/>
                </m:rPr>
                <w:rPr>
                  <w:lang w:val="en-IN"/>
                </w:rPr>
                <m:t>out</m:t>
              </m:r>
            </m:sub>
          </m:sSub>
          <m:r>
            <w:rPr>
              <w:rFonts w:ascii="Cambria Math" w:hAnsi="Cambria Math"/>
              <w:lang w:val="en-IN"/>
            </w:rPr>
            <m:t>=5×</m:t>
          </m:r>
          <m:f>
            <m:fPr>
              <m:ctrlPr>
                <w:rPr>
                  <w:rFonts w:ascii="Cambria Math" w:hAnsi="Cambria Math"/>
                  <w:lang w:val="en-IN"/>
                </w:rPr>
              </m:ctrlPr>
            </m:fPr>
            <m:num>
              <m:r>
                <w:rPr>
                  <w:rFonts w:ascii="Cambria Math" w:hAnsi="Cambria Math"/>
                  <w:lang w:val="en-IN"/>
                </w:rPr>
                <m:t>10</m:t>
              </m:r>
            </m:num>
            <m:den>
              <m:r>
                <w:rPr>
                  <w:rFonts w:ascii="Cambria Math" w:hAnsi="Cambria Math"/>
                  <w:lang w:val="en-IN"/>
                </w:rPr>
                <m:t>4.7+10</m:t>
              </m:r>
            </m:den>
          </m:f>
          <m:r>
            <w:rPr>
              <w:rFonts w:ascii="Cambria Math" w:hAnsi="Cambria Math"/>
              <w:lang w:val="en-IN"/>
            </w:rPr>
            <m:t>≈3.40</m:t>
          </m:r>
          <m:r>
            <m:rPr>
              <m:nor/>
            </m:rPr>
            <w:rPr>
              <w:lang w:val="en-IN"/>
            </w:rPr>
            <m:t> V</m:t>
          </m:r>
          <m:r>
            <w:rPr>
              <w:lang w:val="en-IN"/>
            </w:rPr>
            <w:br/>
          </m:r>
        </m:oMath>
      </m:oMathPara>
    </w:p>
    <w:p w:rsidR="006D5798" w:rsidRPr="006D5798" w:rsidRDefault="006D5798" w:rsidP="006D5798">
      <w:pPr>
        <w:rPr>
          <w:lang w:val="en-IN"/>
        </w:rPr>
      </w:pPr>
      <w:r w:rsidRPr="006D5798">
        <w:rPr>
          <w:lang w:val="en-IN"/>
        </w:rPr>
        <w:t xml:space="preserve">Resistor Pair 3: 1 </w:t>
      </w:r>
      <w:proofErr w:type="spellStart"/>
      <w:r w:rsidRPr="006D5798">
        <w:rPr>
          <w:lang w:val="en-IN"/>
        </w:rPr>
        <w:t>kΩ</w:t>
      </w:r>
      <w:proofErr w:type="spellEnd"/>
      <w:r w:rsidRPr="006D5798">
        <w:rPr>
          <w:lang w:val="en-IN"/>
        </w:rPr>
        <w:t xml:space="preserve"> – 15 </w:t>
      </w:r>
      <w:proofErr w:type="spellStart"/>
      <w:r w:rsidRPr="006D5798">
        <w:rPr>
          <w:lang w:val="en-IN"/>
        </w:rPr>
        <w:t>kΩ</w:t>
      </w:r>
      <w:proofErr w:type="spellEnd"/>
    </w:p>
    <w:p w:rsidR="006D5798" w:rsidRPr="00EB2CA7" w:rsidRDefault="006D5798" w:rsidP="006D5798">
      <m:oMathPara>
        <m:oMath>
          <m:sSub>
            <m:sSubPr>
              <m:ctrlPr>
                <w:rPr>
                  <w:rFonts w:ascii="Cambria Math" w:hAnsi="Cambria Math"/>
                  <w:lang w:val="en-IN"/>
                </w:rPr>
              </m:ctrlPr>
            </m:sSubPr>
            <m:e>
              <m:r>
                <w:rPr>
                  <w:rFonts w:ascii="Cambria Math" w:hAnsi="Cambria Math"/>
                  <w:lang w:val="en-IN"/>
                </w:rPr>
                <m:t>V</m:t>
              </m:r>
            </m:e>
            <m:sub>
              <m:r>
                <m:rPr>
                  <m:nor/>
                </m:rPr>
                <w:rPr>
                  <w:lang w:val="en-IN"/>
                </w:rPr>
                <m:t>out</m:t>
              </m:r>
            </m:sub>
          </m:sSub>
          <m:r>
            <w:rPr>
              <w:rFonts w:ascii="Cambria Math" w:hAnsi="Cambria Math"/>
              <w:lang w:val="en-IN"/>
            </w:rPr>
            <m:t>=5×</m:t>
          </m:r>
          <m:f>
            <m:fPr>
              <m:ctrlPr>
                <w:rPr>
                  <w:rFonts w:ascii="Cambria Math" w:hAnsi="Cambria Math"/>
                  <w:lang w:val="en-IN"/>
                </w:rPr>
              </m:ctrlPr>
            </m:fPr>
            <m:num>
              <m:r>
                <w:rPr>
                  <w:rFonts w:ascii="Cambria Math" w:hAnsi="Cambria Math"/>
                  <w:lang w:val="en-IN"/>
                </w:rPr>
                <m:t>15</m:t>
              </m:r>
            </m:num>
            <m:den>
              <m:r>
                <w:rPr>
                  <w:rFonts w:ascii="Cambria Math" w:hAnsi="Cambria Math"/>
                  <w:lang w:val="en-IN"/>
                </w:rPr>
                <m:t>1+15</m:t>
              </m:r>
            </m:den>
          </m:f>
          <m:r>
            <w:rPr>
              <w:rFonts w:ascii="Cambria Math" w:hAnsi="Cambria Math"/>
              <w:lang w:val="en-IN"/>
            </w:rPr>
            <m:t>≈4.69</m:t>
          </m:r>
          <m:r>
            <m:rPr>
              <m:nor/>
            </m:rPr>
            <w:rPr>
              <w:lang w:val="en-IN"/>
            </w:rPr>
            <m:t> V</m:t>
          </m:r>
          <m:r>
            <w:rPr>
              <w:lang w:val="en-IN"/>
            </w:rPr>
            <w:br/>
          </m:r>
        </m:oMath>
      </m:oMathPara>
    </w:p>
    <w:p w:rsidR="00EB2CA7" w:rsidRPr="00EB2CA7" w:rsidRDefault="00EB2CA7" w:rsidP="00EB2CA7"/>
    <w:p w:rsidR="00EB2CA7" w:rsidRPr="00580A37" w:rsidRDefault="00580A37" w:rsidP="00EB2CA7">
      <w:pPr>
        <w:rPr>
          <w:u w:val="single"/>
        </w:rPr>
      </w:pPr>
      <w:r w:rsidRPr="00580A37">
        <w:t xml:space="preserve">                                                                                                                                                                           </w:t>
      </w:r>
      <w:r w:rsidRPr="00580A37">
        <w:rPr>
          <w:u w:val="single"/>
        </w:rPr>
        <w:t xml:space="preserve">   </w:t>
      </w:r>
      <w:r w:rsidR="00EB2CA7" w:rsidRPr="00EB2CA7">
        <w:rPr>
          <w:u w:val="single"/>
        </w:rPr>
        <w:t>Arduino Code</w:t>
      </w:r>
    </w:p>
    <w:p w:rsidR="00EA3555" w:rsidRPr="00EB2CA7" w:rsidRDefault="00EA3555" w:rsidP="00EB2CA7">
      <w:r>
        <w:t>Table: Theoretical vs Measured Voltage</w:t>
      </w:r>
    </w:p>
    <w:tbl>
      <w:tblPr>
        <w:tblStyle w:val="TableGrid"/>
        <w:tblpPr w:leftFromText="180" w:rightFromText="180" w:vertAnchor="text" w:horzAnchor="page" w:tblpX="931" w:tblpY="83"/>
        <w:tblOverlap w:val="never"/>
        <w:tblW w:w="8128" w:type="dxa"/>
        <w:tblLook w:val="04A0" w:firstRow="1" w:lastRow="0" w:firstColumn="1" w:lastColumn="0" w:noHBand="0" w:noVBand="1"/>
      </w:tblPr>
      <w:tblGrid>
        <w:gridCol w:w="2708"/>
        <w:gridCol w:w="2708"/>
        <w:gridCol w:w="2712"/>
      </w:tblGrid>
      <w:tr w:rsidR="006263C5" w:rsidTr="006263C5">
        <w:trPr>
          <w:trHeight w:val="1001"/>
        </w:trPr>
        <w:tc>
          <w:tcPr>
            <w:tcW w:w="2708" w:type="dxa"/>
          </w:tcPr>
          <w:p w:rsidR="006263C5" w:rsidRDefault="00EA3555" w:rsidP="006263C5">
            <w:pPr>
              <w:rPr>
                <w:b/>
                <w:bCs/>
                <w:lang w:val="en-IN"/>
              </w:rPr>
            </w:pPr>
            <w:r w:rsidRPr="00EA3555">
              <w:rPr>
                <w:b/>
                <w:bCs/>
              </w:rPr>
              <w:t>Resistor Pair (R1–R2)</w:t>
            </w:r>
          </w:p>
        </w:tc>
        <w:tc>
          <w:tcPr>
            <w:tcW w:w="2708" w:type="dxa"/>
          </w:tcPr>
          <w:p w:rsidR="006263C5" w:rsidRDefault="00EA3555" w:rsidP="006263C5">
            <w:pPr>
              <w:rPr>
                <w:b/>
                <w:bCs/>
                <w:lang w:val="en-IN"/>
              </w:rPr>
            </w:pPr>
            <w:r w:rsidRPr="00EA3555">
              <w:rPr>
                <w:b/>
                <w:bCs/>
              </w:rPr>
              <w:t>Theoretical Vout (V)</w:t>
            </w:r>
          </w:p>
        </w:tc>
        <w:tc>
          <w:tcPr>
            <w:tcW w:w="2712" w:type="dxa"/>
          </w:tcPr>
          <w:p w:rsidR="006263C5" w:rsidRDefault="00EA3555" w:rsidP="006263C5">
            <w:pPr>
              <w:rPr>
                <w:b/>
                <w:bCs/>
                <w:lang w:val="en-IN"/>
              </w:rPr>
            </w:pPr>
            <w:proofErr w:type="spellStart"/>
            <w:r w:rsidRPr="00EA3555">
              <w:rPr>
                <w:b/>
                <w:bCs/>
              </w:rPr>
              <w:t>Tinkercad</w:t>
            </w:r>
            <w:proofErr w:type="spellEnd"/>
            <w:r w:rsidRPr="00EA3555">
              <w:rPr>
                <w:b/>
                <w:bCs/>
              </w:rPr>
              <w:t xml:space="preserve"> Measured V (V)</w:t>
            </w:r>
          </w:p>
        </w:tc>
      </w:tr>
      <w:tr w:rsidR="006263C5" w:rsidTr="006263C5">
        <w:trPr>
          <w:trHeight w:val="1001"/>
        </w:trPr>
        <w:tc>
          <w:tcPr>
            <w:tcW w:w="2708" w:type="dxa"/>
          </w:tcPr>
          <w:p w:rsidR="006263C5" w:rsidRPr="00B44460" w:rsidRDefault="00EA3555" w:rsidP="006263C5">
            <w:pPr>
              <w:rPr>
                <w:lang w:val="en-IN"/>
              </w:rPr>
            </w:pPr>
            <w:r w:rsidRPr="00B44460">
              <w:t>10 kΩ – 10 kΩ</w:t>
            </w:r>
          </w:p>
        </w:tc>
        <w:tc>
          <w:tcPr>
            <w:tcW w:w="2708" w:type="dxa"/>
          </w:tcPr>
          <w:p w:rsidR="006263C5" w:rsidRPr="00B44460" w:rsidRDefault="00EA3555" w:rsidP="006263C5">
            <w:pPr>
              <w:rPr>
                <w:lang w:val="en-IN"/>
              </w:rPr>
            </w:pPr>
            <w:r w:rsidRPr="00B44460">
              <w:rPr>
                <w:lang w:val="en-IN"/>
              </w:rPr>
              <w:t>2.50</w:t>
            </w:r>
          </w:p>
        </w:tc>
        <w:tc>
          <w:tcPr>
            <w:tcW w:w="2712" w:type="dxa"/>
          </w:tcPr>
          <w:p w:rsidR="006263C5" w:rsidRPr="00B44460" w:rsidRDefault="00EA3555" w:rsidP="006263C5">
            <w:pPr>
              <w:rPr>
                <w:lang w:val="en-IN"/>
              </w:rPr>
            </w:pPr>
            <w:r w:rsidRPr="00B44460">
              <w:rPr>
                <w:lang w:val="en-IN"/>
              </w:rPr>
              <w:t>~2.49-2.51</w:t>
            </w:r>
          </w:p>
        </w:tc>
      </w:tr>
      <w:tr w:rsidR="006263C5" w:rsidTr="006263C5">
        <w:trPr>
          <w:trHeight w:val="1001"/>
        </w:trPr>
        <w:tc>
          <w:tcPr>
            <w:tcW w:w="2708" w:type="dxa"/>
          </w:tcPr>
          <w:p w:rsidR="006263C5" w:rsidRPr="00B44460" w:rsidRDefault="00EA3555" w:rsidP="006263C5">
            <w:pPr>
              <w:rPr>
                <w:lang w:val="en-IN"/>
              </w:rPr>
            </w:pPr>
            <w:r w:rsidRPr="00B44460">
              <w:t>4.7 kΩ – 10 kΩ</w:t>
            </w:r>
          </w:p>
        </w:tc>
        <w:tc>
          <w:tcPr>
            <w:tcW w:w="2708" w:type="dxa"/>
          </w:tcPr>
          <w:p w:rsidR="006263C5" w:rsidRPr="00B44460" w:rsidRDefault="00EA3555" w:rsidP="006263C5">
            <w:pPr>
              <w:rPr>
                <w:lang w:val="en-IN"/>
              </w:rPr>
            </w:pPr>
            <w:r w:rsidRPr="00B44460">
              <w:rPr>
                <w:lang w:val="en-IN"/>
              </w:rPr>
              <w:t>3.40</w:t>
            </w:r>
          </w:p>
        </w:tc>
        <w:tc>
          <w:tcPr>
            <w:tcW w:w="2712" w:type="dxa"/>
          </w:tcPr>
          <w:p w:rsidR="006263C5" w:rsidRPr="00B44460" w:rsidRDefault="00EA3555" w:rsidP="006263C5">
            <w:pPr>
              <w:rPr>
                <w:lang w:val="en-IN"/>
              </w:rPr>
            </w:pPr>
            <w:r w:rsidRPr="00B44460">
              <w:rPr>
                <w:lang w:val="en-IN"/>
              </w:rPr>
              <w:t>~3.38-3.42</w:t>
            </w:r>
          </w:p>
        </w:tc>
      </w:tr>
      <w:tr w:rsidR="006263C5" w:rsidTr="006263C5">
        <w:trPr>
          <w:trHeight w:val="942"/>
        </w:trPr>
        <w:tc>
          <w:tcPr>
            <w:tcW w:w="2708" w:type="dxa"/>
          </w:tcPr>
          <w:p w:rsidR="006263C5" w:rsidRPr="00B44460" w:rsidRDefault="00EA3555" w:rsidP="006263C5">
            <w:pPr>
              <w:rPr>
                <w:lang w:val="en-IN"/>
              </w:rPr>
            </w:pPr>
            <w:r w:rsidRPr="00B44460">
              <w:t>1 kΩ – 15 kΩ</w:t>
            </w:r>
          </w:p>
        </w:tc>
        <w:tc>
          <w:tcPr>
            <w:tcW w:w="2708" w:type="dxa"/>
          </w:tcPr>
          <w:p w:rsidR="006263C5" w:rsidRPr="00B44460" w:rsidRDefault="00EA3555" w:rsidP="006263C5">
            <w:pPr>
              <w:rPr>
                <w:lang w:val="en-IN"/>
              </w:rPr>
            </w:pPr>
            <w:r w:rsidRPr="00B44460">
              <w:rPr>
                <w:lang w:val="en-IN"/>
              </w:rPr>
              <w:t>4.69</w:t>
            </w:r>
          </w:p>
        </w:tc>
        <w:tc>
          <w:tcPr>
            <w:tcW w:w="2712" w:type="dxa"/>
          </w:tcPr>
          <w:p w:rsidR="006263C5" w:rsidRPr="00B44460" w:rsidRDefault="00EA3555" w:rsidP="006263C5">
            <w:pPr>
              <w:rPr>
                <w:lang w:val="en-IN"/>
              </w:rPr>
            </w:pPr>
            <w:r w:rsidRPr="00B44460">
              <w:rPr>
                <w:lang w:val="en-IN"/>
              </w:rPr>
              <w:t>~4.67-4.70</w:t>
            </w:r>
          </w:p>
        </w:tc>
      </w:tr>
    </w:tbl>
    <w:p w:rsidR="009F3DC3" w:rsidRPr="00EB2CA7" w:rsidRDefault="009F3DC3" w:rsidP="00EB2CA7"/>
    <w:p w:rsidR="00EB2CA7" w:rsidRDefault="00EB2CA7"/>
    <w:p w:rsidR="003D1579" w:rsidRDefault="003D1579"/>
    <w:p w:rsidR="003D1579" w:rsidRDefault="003D1579"/>
    <w:p w:rsidR="00EA3555" w:rsidRDefault="00EA3555"/>
    <w:p w:rsidR="00EA3555" w:rsidRDefault="00EA3555"/>
    <w:p w:rsidR="00EA3555" w:rsidRDefault="00EA3555"/>
    <w:p w:rsidR="00EA3555" w:rsidRDefault="00EA3555"/>
    <w:p w:rsidR="00580A37" w:rsidRDefault="00580A37" w:rsidP="00580A37"/>
    <w:p w:rsidR="00580A37" w:rsidRPr="00580A37" w:rsidRDefault="00580A37" w:rsidP="00580A37">
      <w:r w:rsidRPr="00580A37">
        <w:t>Observations:</w:t>
      </w:r>
      <w:r>
        <w:t xml:space="preserve"> </w:t>
      </w:r>
      <w:r w:rsidRPr="00580A37">
        <w:t>Measured voltages closely match theoretical values with minor ADC and noise-related deviations.</w:t>
      </w:r>
    </w:p>
    <w:p w:rsidR="00580A37" w:rsidRPr="00580A37" w:rsidRDefault="00580A37" w:rsidP="00580A37">
      <w:r w:rsidRPr="00580A37">
        <w:t>Conclusion:</w:t>
      </w:r>
      <w:r>
        <w:t xml:space="preserve"> </w:t>
      </w:r>
      <w:r w:rsidRPr="00580A37">
        <w:t>The experiment validates voltage divider theory and demonstrates practical voltage measurement using Arduino ADC.</w:t>
      </w:r>
    </w:p>
    <w:p w:rsidR="00580A37" w:rsidRDefault="00580A37"/>
    <w:p w:rsidR="003D1579" w:rsidRPr="00B44460" w:rsidRDefault="00000000">
      <w:pPr>
        <w:rPr>
          <w:b/>
          <w:bCs/>
        </w:rPr>
      </w:pPr>
      <w:r w:rsidRPr="00B44460">
        <w:rPr>
          <w:b/>
          <w:bCs/>
        </w:rPr>
        <w:t>Task B — Capacitance Measurement Using RC Circuit</w:t>
      </w:r>
    </w:p>
    <w:p w:rsidR="00C7060C" w:rsidRPr="00C7060C" w:rsidRDefault="00C7060C" w:rsidP="00C7060C">
      <w:pPr>
        <w:rPr>
          <w:lang w:val="en-IN"/>
        </w:rPr>
      </w:pPr>
      <w:r w:rsidRPr="00C7060C">
        <w:rPr>
          <w:lang w:val="en-IN"/>
        </w:rPr>
        <w:t>RC Time Constant</w:t>
      </w:r>
    </w:p>
    <w:p w:rsidR="00C7060C" w:rsidRPr="00C7060C" w:rsidRDefault="00C7060C" w:rsidP="00C7060C">
      <w:pPr>
        <w:rPr>
          <w:lang w:val="en-IN"/>
        </w:rPr>
      </w:pPr>
      <w:r w:rsidRPr="00C7060C">
        <w:rPr>
          <w:lang w:val="en-IN"/>
        </w:rPr>
        <w:t xml:space="preserve">An RC circuit consists of a resistor </w:t>
      </w:r>
      <m:oMath>
        <m:r>
          <w:rPr>
            <w:rFonts w:ascii="Cambria Math" w:hAnsi="Cambria Math"/>
            <w:lang w:val="en-IN"/>
          </w:rPr>
          <m:t>R</m:t>
        </m:r>
      </m:oMath>
      <w:r w:rsidRPr="00C7060C">
        <w:rPr>
          <w:lang w:val="en-IN"/>
        </w:rPr>
        <w:t xml:space="preserve">connected in series with a capacitor </w:t>
      </w:r>
      <m:oMath>
        <m:r>
          <w:rPr>
            <w:rFonts w:ascii="Cambria Math" w:hAnsi="Cambria Math"/>
            <w:lang w:val="en-IN"/>
          </w:rPr>
          <m:t>C</m:t>
        </m:r>
      </m:oMath>
      <w:r w:rsidRPr="00C7060C">
        <w:rPr>
          <w:lang w:val="en-IN"/>
        </w:rPr>
        <w:t xml:space="preserve">. When a step voltage </w:t>
      </w:r>
      <m:oMath>
        <m:r>
          <w:rPr>
            <w:rFonts w:ascii="Cambria Math" w:hAnsi="Cambria Math"/>
            <w:lang w:val="en-IN"/>
          </w:rPr>
          <m:t>V</m:t>
        </m:r>
      </m:oMath>
      <w:r w:rsidRPr="00C7060C">
        <w:rPr>
          <w:lang w:val="en-IN"/>
        </w:rPr>
        <w:t>is applied, the capacitor charges according to:</w:t>
      </w:r>
    </w:p>
    <w:p w:rsidR="00C7060C" w:rsidRPr="00C7060C" w:rsidRDefault="00C7060C" w:rsidP="00C7060C">
      <w:pPr>
        <w:rPr>
          <w:lang w:val="en-IN"/>
        </w:rPr>
      </w:pPr>
      <m:oMathPara>
        <m:oMath>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C</m:t>
              </m:r>
            </m:sub>
          </m:sSub>
          <m:r>
            <w:rPr>
              <w:rFonts w:ascii="Cambria Math" w:hAnsi="Cambria Math"/>
              <w:lang w:val="en-IN"/>
            </w:rPr>
            <m:t>(t)=V</m:t>
          </m:r>
          <m:d>
            <m:dPr>
              <m:sepChr m:val="−"/>
              <m:ctrlPr>
                <w:rPr>
                  <w:rFonts w:ascii="Cambria Math" w:hAnsi="Cambria Math"/>
                  <w:lang w:val="en-IN"/>
                </w:rPr>
              </m:ctrlPr>
            </m:dPr>
            <m:e>
              <m:r>
                <w:rPr>
                  <w:rFonts w:ascii="Cambria Math" w:hAnsi="Cambria Math"/>
                  <w:lang w:val="en-IN"/>
                </w:rPr>
                <m:t>1</m:t>
              </m:r>
            </m:e>
            <m:e>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-t</m:t>
                  </m:r>
                  <m:r>
                    <m:rPr>
                      <m:sty m:val="p"/>
                    </m:rPr>
                    <w:rPr>
                      <w:rFonts w:ascii="Cambria Math" w:hAnsi="Cambria Math"/>
                      <w:lang w:val="en-IN"/>
                    </w:rPr>
                    <m:t>/</m:t>
                  </m:r>
                  <m:r>
                    <w:rPr>
                      <w:rFonts w:ascii="Cambria Math" w:hAnsi="Cambria Math"/>
                      <w:lang w:val="en-IN"/>
                    </w:rPr>
                    <m:t>RC</m:t>
                  </m:r>
                </m:sup>
              </m:sSup>
            </m:e>
          </m:d>
          <m:r>
            <w:rPr>
              <w:lang w:val="en-IN"/>
            </w:rPr>
            <w:br/>
          </m:r>
        </m:oMath>
      </m:oMathPara>
    </w:p>
    <w:p w:rsidR="00C7060C" w:rsidRPr="00C7060C" w:rsidRDefault="00C7060C" w:rsidP="00C7060C">
      <w:pPr>
        <w:rPr>
          <w:lang w:val="en-IN"/>
        </w:rPr>
      </w:pPr>
      <w:r w:rsidRPr="00C7060C">
        <w:rPr>
          <w:lang w:val="en-IN"/>
        </w:rPr>
        <w:t xml:space="preserve">The quantity </w:t>
      </w:r>
      <m:oMath>
        <m:r>
          <w:rPr>
            <w:rFonts w:ascii="Cambria Math" w:hAnsi="Cambria Math"/>
            <w:lang w:val="en-IN"/>
          </w:rPr>
          <m:t>τ=RC</m:t>
        </m:r>
      </m:oMath>
      <w:r w:rsidRPr="00C7060C">
        <w:rPr>
          <w:lang w:val="en-IN"/>
        </w:rPr>
        <w:t>is known as the time constant of the circuit.</w:t>
      </w:r>
    </w:p>
    <w:p w:rsidR="00C7060C" w:rsidRPr="00C7060C" w:rsidRDefault="00C7060C" w:rsidP="00C7060C">
      <w:pPr>
        <w:rPr>
          <w:lang w:val="en-IN"/>
        </w:rPr>
      </w:pPr>
      <w:r w:rsidRPr="00C7060C">
        <w:rPr>
          <w:lang w:val="en-IN"/>
        </w:rPr>
        <w:t>Significance of 63% Voltage</w:t>
      </w:r>
    </w:p>
    <w:p w:rsidR="00C7060C" w:rsidRPr="00C7060C" w:rsidRDefault="00C7060C" w:rsidP="00C7060C">
      <w:pPr>
        <w:rPr>
          <w:lang w:val="en-IN"/>
        </w:rPr>
      </w:pPr>
      <w:r w:rsidRPr="00C7060C">
        <w:rPr>
          <w:lang w:val="en-IN"/>
        </w:rPr>
        <w:t xml:space="preserve">At time </w:t>
      </w:r>
      <m:oMath>
        <m:r>
          <w:rPr>
            <w:rFonts w:ascii="Cambria Math" w:hAnsi="Cambria Math"/>
            <w:lang w:val="en-IN"/>
          </w:rPr>
          <m:t>t=τ</m:t>
        </m:r>
      </m:oMath>
      <w:r w:rsidRPr="00C7060C">
        <w:rPr>
          <w:lang w:val="en-IN"/>
        </w:rPr>
        <w:t>:</w:t>
      </w:r>
    </w:p>
    <w:p w:rsidR="00C7060C" w:rsidRPr="00C7060C" w:rsidRDefault="00C7060C" w:rsidP="00C7060C">
      <w:pPr>
        <w:rPr>
          <w:lang w:val="en-IN"/>
        </w:rPr>
      </w:pPr>
      <m:oMathPara>
        <m:oMath>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C</m:t>
              </m:r>
            </m:sub>
          </m:sSub>
          <m:r>
            <w:rPr>
              <w:rFonts w:ascii="Cambria Math" w:hAnsi="Cambria Math"/>
              <w:lang w:val="en-IN"/>
            </w:rPr>
            <m:t>(τ)=V</m:t>
          </m:r>
          <m:d>
            <m:dPr>
              <m:sepChr m:val="−"/>
              <m:ctrlPr>
                <w:rPr>
                  <w:rFonts w:ascii="Cambria Math" w:hAnsi="Cambria Math"/>
                  <w:lang w:val="en-IN"/>
                </w:rPr>
              </m:ctrlPr>
            </m:dPr>
            <m:e>
              <m:r>
                <w:rPr>
                  <w:rFonts w:ascii="Cambria Math" w:hAnsi="Cambria Math"/>
                  <w:lang w:val="en-IN"/>
                </w:rPr>
                <m:t>1</m:t>
              </m:r>
            </m:e>
            <m:e>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-1</m:t>
                  </m:r>
                </m:sup>
              </m:sSup>
            </m:e>
          </m:d>
          <m:r>
            <w:rPr>
              <w:rFonts w:ascii="Cambria Math" w:hAnsi="Cambria Math"/>
              <w:lang w:val="en-IN"/>
            </w:rPr>
            <m:t>≈0.63V</m:t>
          </m:r>
          <m:r>
            <w:rPr>
              <w:i/>
              <w:lang w:val="en-IN"/>
            </w:rPr>
            <w:br/>
          </m:r>
        </m:oMath>
      </m:oMathPara>
    </w:p>
    <w:p w:rsidR="00C7060C" w:rsidRPr="00C7060C" w:rsidRDefault="00C7060C" w:rsidP="00C7060C">
      <w:pPr>
        <w:rPr>
          <w:lang w:val="en-IN"/>
        </w:rPr>
      </w:pPr>
      <w:r w:rsidRPr="00C7060C">
        <w:rPr>
          <w:lang w:val="en-IN"/>
        </w:rPr>
        <w:t>Thus, when the capacitor voltage reaches 63% of the supply voltage, the elapsed time is numerically equal to the RC time constant. This property allows us to measure capacitance using:</w:t>
      </w:r>
    </w:p>
    <w:p w:rsidR="00C7060C" w:rsidRPr="00C7060C" w:rsidRDefault="00C7060C" w:rsidP="00C7060C">
      <w:pPr>
        <w:rPr>
          <w:lang w:val="en-IN"/>
        </w:rPr>
      </w:pPr>
      <m:oMathPara>
        <m:oMath>
          <m:r>
            <w:rPr>
              <w:rFonts w:ascii="Cambria Math" w:hAnsi="Cambria Math"/>
              <w:lang w:val="en-IN"/>
            </w:rPr>
            <m:t>C=</m:t>
          </m:r>
          <m:f>
            <m:fPr>
              <m:ctrlPr>
                <w:rPr>
                  <w:rFonts w:ascii="Cambria Math" w:hAnsi="Cambria Math"/>
                  <w:lang w:val="en-IN"/>
                </w:rPr>
              </m:ctrlPr>
            </m:fPr>
            <m:num>
              <m:r>
                <w:rPr>
                  <w:rFonts w:ascii="Cambria Math" w:hAnsi="Cambria Math"/>
                  <w:lang w:val="en-IN"/>
                </w:rPr>
                <m:t>t</m:t>
              </m:r>
            </m:num>
            <m:den>
              <m:r>
                <w:rPr>
                  <w:rFonts w:ascii="Cambria Math" w:hAnsi="Cambria Math"/>
                  <w:lang w:val="en-IN"/>
                </w:rPr>
                <m:t>R</m:t>
              </m:r>
            </m:den>
          </m:f>
        </m:oMath>
      </m:oMathPara>
    </w:p>
    <w:p w:rsidR="00C7060C" w:rsidRPr="00C7060C" w:rsidRDefault="00C7060C" w:rsidP="00C7060C">
      <w:pPr>
        <w:rPr>
          <w:lang w:val="en-IN"/>
        </w:rPr>
      </w:pPr>
      <w:r w:rsidRPr="00C7060C">
        <w:rPr>
          <w:lang w:val="en-IN"/>
        </w:rPr>
        <w:t>Experimental Data</w:t>
      </w:r>
    </w:p>
    <w:p w:rsidR="00C7060C" w:rsidRPr="00C7060C" w:rsidRDefault="00C7060C" w:rsidP="00C7060C">
      <w:pPr>
        <w:rPr>
          <w:lang w:val="en-IN"/>
        </w:rPr>
      </w:pPr>
      <w:r w:rsidRPr="00C7060C">
        <w:rPr>
          <w:lang w:val="en-IN"/>
        </w:rPr>
        <w:t>Chosen Components</w:t>
      </w:r>
    </w:p>
    <w:p w:rsidR="00C7060C" w:rsidRPr="00C7060C" w:rsidRDefault="00C7060C" w:rsidP="00C7060C">
      <w:pPr>
        <w:numPr>
          <w:ilvl w:val="0"/>
          <w:numId w:val="11"/>
        </w:numPr>
        <w:rPr>
          <w:lang w:val="en-IN"/>
        </w:rPr>
      </w:pPr>
      <w:r w:rsidRPr="00C7060C">
        <w:rPr>
          <w:lang w:val="en-IN"/>
        </w:rPr>
        <w:t xml:space="preserve">Resistor: 10 </w:t>
      </w:r>
      <w:proofErr w:type="spellStart"/>
      <w:r w:rsidRPr="00C7060C">
        <w:rPr>
          <w:lang w:val="en-IN"/>
        </w:rPr>
        <w:t>kΩ</w:t>
      </w:r>
      <w:proofErr w:type="spellEnd"/>
    </w:p>
    <w:p w:rsidR="00C7060C" w:rsidRPr="00C7060C" w:rsidRDefault="00C7060C" w:rsidP="00C7060C">
      <w:pPr>
        <w:numPr>
          <w:ilvl w:val="0"/>
          <w:numId w:val="11"/>
        </w:numPr>
        <w:rPr>
          <w:lang w:val="en-IN"/>
        </w:rPr>
      </w:pPr>
      <w:r w:rsidRPr="00C7060C">
        <w:rPr>
          <w:lang w:val="en-IN"/>
        </w:rPr>
        <w:t>Supply Voltage: 5 V</w:t>
      </w:r>
    </w:p>
    <w:p w:rsidR="00C7060C" w:rsidRPr="00C7060C" w:rsidRDefault="00C7060C" w:rsidP="00C7060C">
      <w:pPr>
        <w:numPr>
          <w:ilvl w:val="0"/>
          <w:numId w:val="11"/>
        </w:numPr>
        <w:rPr>
          <w:lang w:val="en-IN"/>
        </w:rPr>
      </w:pPr>
      <w:r w:rsidRPr="00C7060C">
        <w:rPr>
          <w:lang w:val="en-IN"/>
        </w:rPr>
        <w:t>63% Voltage Level: 3.15 V (ADC value ≈ 645)</w:t>
      </w:r>
    </w:p>
    <w:p w:rsidR="00C7060C" w:rsidRPr="00C7060C" w:rsidRDefault="00C7060C" w:rsidP="00C7060C">
      <w:pPr>
        <w:rPr>
          <w:lang w:val="en-IN"/>
        </w:rPr>
      </w:pPr>
    </w:p>
    <w:p w:rsidR="00C7060C" w:rsidRPr="00C7060C" w:rsidRDefault="00C7060C" w:rsidP="00C7060C">
      <w:pPr>
        <w:rPr>
          <w:b/>
          <w:bCs/>
          <w:lang w:val="en-IN"/>
        </w:rPr>
      </w:pPr>
      <w:r w:rsidRPr="00C7060C">
        <w:rPr>
          <w:b/>
          <w:bCs/>
          <w:lang w:val="en-IN"/>
        </w:rPr>
        <w:t>Measured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0"/>
      </w:tblGrid>
      <w:tr w:rsidR="00DA6E39" w:rsidRPr="00C7060C">
        <w:trPr>
          <w:tblHeader/>
          <w:tblCellSpacing w:w="15" w:type="dxa"/>
        </w:trPr>
        <w:tc>
          <w:tcPr>
            <w:tcW w:w="0" w:type="auto"/>
            <w:vAlign w:val="center"/>
            <w:hideMark/>
          </w:tcPr>
          <w:tbl>
            <w:tblPr>
              <w:tblStyle w:val="TableGrid"/>
              <w:tblpPr w:leftFromText="180" w:rightFromText="180" w:vertAnchor="text" w:horzAnchor="margin" w:tblpY="54"/>
              <w:tblW w:w="11164" w:type="dxa"/>
              <w:tblLook w:val="04A0" w:firstRow="1" w:lastRow="0" w:firstColumn="1" w:lastColumn="0" w:noHBand="0" w:noVBand="1"/>
            </w:tblPr>
            <w:tblGrid>
              <w:gridCol w:w="2236"/>
              <w:gridCol w:w="2232"/>
              <w:gridCol w:w="2232"/>
              <w:gridCol w:w="2232"/>
              <w:gridCol w:w="2232"/>
            </w:tblGrid>
            <w:tr w:rsidR="00DA6E39" w:rsidTr="007A1B87">
              <w:trPr>
                <w:trHeight w:val="695"/>
              </w:trPr>
              <w:tc>
                <w:tcPr>
                  <w:tcW w:w="2236" w:type="dxa"/>
                </w:tcPr>
                <w:p w:rsidR="00DA6E39" w:rsidRDefault="00DA6E39" w:rsidP="007A1B87">
                  <w:r w:rsidRPr="00DA6E39">
                    <w:t>Capacitor (Nominal)</w:t>
                  </w:r>
                </w:p>
              </w:tc>
              <w:tc>
                <w:tcPr>
                  <w:tcW w:w="2232" w:type="dxa"/>
                </w:tcPr>
                <w:p w:rsidR="00DA6E39" w:rsidRDefault="00DA6E39" w:rsidP="007A1B87">
                  <w:r w:rsidRPr="00DA6E39">
                    <w:t>Resistance (Ω)</w:t>
                  </w:r>
                </w:p>
              </w:tc>
              <w:tc>
                <w:tcPr>
                  <w:tcW w:w="2232" w:type="dxa"/>
                </w:tcPr>
                <w:p w:rsidR="00DA6E39" w:rsidRDefault="00DA6E39" w:rsidP="007A1B87">
                  <w:r w:rsidRPr="00DA6E39">
                    <w:t>Expected Time (ms)</w:t>
                  </w:r>
                </w:p>
              </w:tc>
              <w:tc>
                <w:tcPr>
                  <w:tcW w:w="2232" w:type="dxa"/>
                </w:tcPr>
                <w:p w:rsidR="00DA6E39" w:rsidRDefault="00DA6E39" w:rsidP="00DA6E39">
                  <w:pPr>
                    <w:jc w:val="center"/>
                  </w:pPr>
                  <w:r w:rsidRPr="00DA6E39">
                    <w:t>Measured Time (ms)</w:t>
                  </w:r>
                </w:p>
              </w:tc>
              <w:tc>
                <w:tcPr>
                  <w:tcW w:w="2232" w:type="dxa"/>
                </w:tcPr>
                <w:p w:rsidR="00DA6E39" w:rsidRDefault="00DA6E39" w:rsidP="007A1B87">
                  <w:r w:rsidRPr="00DA6E39">
                    <w:t>Calculated Capacitance (µ</w:t>
                  </w:r>
                  <w:r>
                    <w:t>F)</w:t>
                  </w:r>
                </w:p>
              </w:tc>
            </w:tr>
            <w:tr w:rsidR="00DA6E39" w:rsidTr="007A1B87">
              <w:trPr>
                <w:trHeight w:val="753"/>
              </w:trPr>
              <w:tc>
                <w:tcPr>
                  <w:tcW w:w="2236" w:type="dxa"/>
                </w:tcPr>
                <w:p w:rsidR="00DA6E39" w:rsidRDefault="00DA6E39" w:rsidP="007A1B87">
                  <w:r w:rsidRPr="00DA6E39">
                    <w:t>10 µF</w:t>
                  </w:r>
                </w:p>
              </w:tc>
              <w:tc>
                <w:tcPr>
                  <w:tcW w:w="2232" w:type="dxa"/>
                </w:tcPr>
                <w:p w:rsidR="00DA6E39" w:rsidRDefault="00DA6E39" w:rsidP="007A1B87">
                  <w:r>
                    <w:t>10,000</w:t>
                  </w:r>
                </w:p>
              </w:tc>
              <w:tc>
                <w:tcPr>
                  <w:tcW w:w="2232" w:type="dxa"/>
                </w:tcPr>
                <w:p w:rsidR="00DA6E39" w:rsidRDefault="00DA6E39" w:rsidP="007A1B87">
                  <w:r>
                    <w:t>100</w:t>
                  </w:r>
                </w:p>
              </w:tc>
              <w:tc>
                <w:tcPr>
                  <w:tcW w:w="2232" w:type="dxa"/>
                </w:tcPr>
                <w:p w:rsidR="00DA6E39" w:rsidRDefault="00DA6E39" w:rsidP="007A1B87">
                  <w:r>
                    <w:t>98</w:t>
                  </w:r>
                </w:p>
              </w:tc>
              <w:tc>
                <w:tcPr>
                  <w:tcW w:w="2232" w:type="dxa"/>
                </w:tcPr>
                <w:p w:rsidR="00DA6E39" w:rsidRDefault="00DA6E39" w:rsidP="007A1B87">
                  <w:r>
                    <w:t>9.8</w:t>
                  </w:r>
                </w:p>
              </w:tc>
            </w:tr>
            <w:tr w:rsidR="00DA6E39" w:rsidTr="007A1B87">
              <w:trPr>
                <w:trHeight w:val="695"/>
              </w:trPr>
              <w:tc>
                <w:tcPr>
                  <w:tcW w:w="2236" w:type="dxa"/>
                </w:tcPr>
                <w:p w:rsidR="00DA6E39" w:rsidRDefault="00DA6E39" w:rsidP="007A1B87">
                  <w:r w:rsidRPr="00DA6E39">
                    <w:t>10</w:t>
                  </w:r>
                  <w:r>
                    <w:t>0</w:t>
                  </w:r>
                  <w:r w:rsidRPr="00DA6E39">
                    <w:t xml:space="preserve"> µF</w:t>
                  </w:r>
                </w:p>
              </w:tc>
              <w:tc>
                <w:tcPr>
                  <w:tcW w:w="2232" w:type="dxa"/>
                </w:tcPr>
                <w:p w:rsidR="00DA6E39" w:rsidRDefault="00DA6E39" w:rsidP="007A1B87">
                  <w:r>
                    <w:t>10,000</w:t>
                  </w:r>
                </w:p>
              </w:tc>
              <w:tc>
                <w:tcPr>
                  <w:tcW w:w="2232" w:type="dxa"/>
                </w:tcPr>
                <w:p w:rsidR="00DA6E39" w:rsidRDefault="00DA6E39" w:rsidP="007A1B87">
                  <w:r>
                    <w:t>1000</w:t>
                  </w:r>
                </w:p>
              </w:tc>
              <w:tc>
                <w:tcPr>
                  <w:tcW w:w="2232" w:type="dxa"/>
                </w:tcPr>
                <w:p w:rsidR="00DA6E39" w:rsidRDefault="00DA6E39" w:rsidP="007A1B87">
                  <w:r>
                    <w:t>1040</w:t>
                  </w:r>
                </w:p>
              </w:tc>
              <w:tc>
                <w:tcPr>
                  <w:tcW w:w="2232" w:type="dxa"/>
                </w:tcPr>
                <w:p w:rsidR="00DA6E39" w:rsidRDefault="00DA6E39" w:rsidP="007A1B87">
                  <w:r>
                    <w:t>104</w:t>
                  </w:r>
                </w:p>
              </w:tc>
            </w:tr>
          </w:tbl>
          <w:p w:rsidR="00DA6E39" w:rsidRPr="00C7060C" w:rsidRDefault="00DA6E39" w:rsidP="00C7060C">
            <w:pPr>
              <w:rPr>
                <w:b/>
                <w:bCs/>
                <w:lang w:val="en-IN"/>
              </w:rPr>
            </w:pPr>
          </w:p>
        </w:tc>
      </w:tr>
    </w:tbl>
    <w:p w:rsidR="00C7060C" w:rsidRPr="00C7060C" w:rsidRDefault="00C7060C" w:rsidP="00C7060C">
      <w:pPr>
        <w:rPr>
          <w:lang w:val="en-IN"/>
        </w:rPr>
      </w:pPr>
    </w:p>
    <w:p w:rsidR="00C7060C" w:rsidRPr="00C7060C" w:rsidRDefault="00C7060C" w:rsidP="00C7060C">
      <w:pPr>
        <w:rPr>
          <w:lang w:val="en-IN"/>
        </w:rPr>
      </w:pPr>
      <w:r w:rsidRPr="00C7060C">
        <w:rPr>
          <w:lang w:val="en-IN"/>
        </w:rPr>
        <w:t>Sample Calculation</w:t>
      </w:r>
    </w:p>
    <w:p w:rsidR="00C7060C" w:rsidRPr="00C7060C" w:rsidRDefault="00C7060C" w:rsidP="00C7060C">
      <w:pPr>
        <w:rPr>
          <w:lang w:val="en-IN"/>
        </w:rPr>
      </w:pPr>
      <w:r w:rsidRPr="00C7060C">
        <w:rPr>
          <w:lang w:val="en-IN"/>
        </w:rPr>
        <w:t>For 10 µF Capacitor:</w:t>
      </w:r>
    </w:p>
    <w:p w:rsidR="00C7060C" w:rsidRPr="00C7060C" w:rsidRDefault="00B44460" w:rsidP="00C7060C">
      <w:pPr>
        <w:rPr>
          <w:lang w:val="en-IN"/>
        </w:rPr>
      </w:pPr>
      <m:oMathPara>
        <m:oMath>
          <m:r>
            <w:rPr>
              <w:rFonts w:ascii="Cambria Math" w:hAnsi="Cambria Math"/>
              <w:lang w:val="en-IN"/>
            </w:rPr>
            <m:t>C=</m:t>
          </m:r>
          <m:f>
            <m:fPr>
              <m:ctrlPr>
                <w:rPr>
                  <w:rFonts w:ascii="Cambria Math" w:hAnsi="Cambria Math"/>
                  <w:lang w:val="en-IN"/>
                </w:rPr>
              </m:ctrlPr>
            </m:fPr>
            <m:num>
              <m:r>
                <w:rPr>
                  <w:rFonts w:ascii="Cambria Math" w:hAnsi="Cambria Math"/>
                  <w:lang w:val="en-IN"/>
                </w:rPr>
                <m:t>t</m:t>
              </m:r>
            </m:num>
            <m:den>
              <m:r>
                <w:rPr>
                  <w:rFonts w:ascii="Cambria Math" w:hAnsi="Cambria Math"/>
                  <w:lang w:val="en-IN"/>
                </w:rPr>
                <m:t>R</m:t>
              </m:r>
            </m:den>
          </m:f>
          <m:r>
            <w:rPr>
              <w:rFonts w:ascii="Cambria Math" w:hAnsi="Cambria Math"/>
              <w:lang w:val="en-IN"/>
            </w:rPr>
            <m:t>=</m:t>
          </m:r>
          <m:f>
            <m:fPr>
              <m:ctrlPr>
                <w:rPr>
                  <w:rFonts w:ascii="Cambria Math" w:hAnsi="Cambria Math"/>
                  <w:lang w:val="en-IN"/>
                </w:rPr>
              </m:ctrlPr>
            </m:fPr>
            <m:num>
              <m:r>
                <w:rPr>
                  <w:rFonts w:ascii="Cambria Math" w:hAnsi="Cambria Math"/>
                  <w:lang w:val="en-IN"/>
                </w:rPr>
                <m:t>0.098</m:t>
              </m:r>
            </m:num>
            <m:den>
              <m:r>
                <w:rPr>
                  <w:rFonts w:ascii="Cambria Math" w:hAnsi="Cambria Math"/>
                  <w:lang w:val="en-IN"/>
                </w:rPr>
                <m:t>10000</m:t>
              </m:r>
            </m:den>
          </m:f>
          <m:r>
            <w:rPr>
              <w:rFonts w:ascii="Cambria Math" w:hAnsi="Cambria Math"/>
              <w:lang w:val="en-IN"/>
            </w:rPr>
            <m:t>=9.8×</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-6</m:t>
              </m:r>
            </m:sup>
          </m:sSup>
          <m:r>
            <m:rPr>
              <m:nor/>
            </m:rPr>
            <w:rPr>
              <w:lang w:val="en-IN"/>
            </w:rPr>
            <m:t xml:space="preserve"> F</m:t>
          </m:r>
          <m:r>
            <w:rPr>
              <w:rFonts w:ascii="Cambria Math" w:hAnsi="Cambria Math"/>
              <w:lang w:val="en-IN"/>
            </w:rPr>
            <m:t>=9.8</m:t>
          </m:r>
          <m:r>
            <m:rPr>
              <m:nor/>
            </m:rPr>
            <w:rPr>
              <w:lang w:val="en-IN"/>
            </w:rPr>
            <m:t xml:space="preserve"> µF</m:t>
          </m:r>
          <m:r>
            <w:rPr>
              <w:lang w:val="en-IN"/>
            </w:rPr>
            <w:br/>
          </m:r>
        </m:oMath>
      </m:oMathPara>
    </w:p>
    <w:p w:rsidR="00C7060C" w:rsidRPr="00C7060C" w:rsidRDefault="00C7060C" w:rsidP="00C7060C">
      <w:pPr>
        <w:rPr>
          <w:lang w:val="en-IN"/>
        </w:rPr>
      </w:pPr>
      <w:r w:rsidRPr="00C7060C">
        <w:rPr>
          <w:lang w:val="en-IN"/>
        </w:rPr>
        <w:t>For 100 µF Capacitor:</w:t>
      </w:r>
    </w:p>
    <w:p w:rsidR="004D1704" w:rsidRPr="004D1704" w:rsidRDefault="00C7060C" w:rsidP="00C7060C">
      <w:pPr>
        <w:rPr>
          <w:lang w:val="en-IN"/>
        </w:rPr>
      </w:pPr>
      <m:oMathPara>
        <m:oMath>
          <m:r>
            <w:rPr>
              <w:rFonts w:ascii="Cambria Math" w:hAnsi="Cambria Math"/>
              <w:lang w:val="en-IN"/>
            </w:rPr>
            <m:t>C=</m:t>
          </m:r>
          <m:f>
            <m:fPr>
              <m:ctrlPr>
                <w:rPr>
                  <w:rFonts w:ascii="Cambria Math" w:hAnsi="Cambria Math"/>
                  <w:lang w:val="en-IN"/>
                </w:rPr>
              </m:ctrlPr>
            </m:fPr>
            <m:num>
              <m:r>
                <w:rPr>
                  <w:rFonts w:ascii="Cambria Math" w:hAnsi="Cambria Math"/>
                  <w:lang w:val="en-IN"/>
                </w:rPr>
                <m:t>0.104</m:t>
              </m:r>
            </m:num>
            <m:den>
              <m:r>
                <w:rPr>
                  <w:rFonts w:ascii="Cambria Math" w:hAnsi="Cambria Math"/>
                  <w:lang w:val="en-IN"/>
                </w:rPr>
                <m:t>10000</m:t>
              </m:r>
            </m:den>
          </m:f>
          <m:r>
            <w:rPr>
              <w:rFonts w:ascii="Cambria Math" w:hAnsi="Cambria Math"/>
              <w:lang w:val="en-IN"/>
            </w:rPr>
            <m:t>=1.04×</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-4</m:t>
              </m:r>
            </m:sup>
          </m:sSup>
          <m:r>
            <m:rPr>
              <m:nor/>
            </m:rPr>
            <w:rPr>
              <w:lang w:val="en-IN"/>
            </w:rPr>
            <m:t xml:space="preserve"> F</m:t>
          </m:r>
          <m:r>
            <w:rPr>
              <w:rFonts w:ascii="Cambria Math" w:hAnsi="Cambria Math"/>
              <w:lang w:val="en-IN"/>
            </w:rPr>
            <m:t>=104</m:t>
          </m:r>
          <m:r>
            <m:rPr>
              <m:nor/>
            </m:rPr>
            <w:rPr>
              <w:lang w:val="en-IN"/>
            </w:rPr>
            <m:t xml:space="preserve"> µF</m:t>
          </m:r>
        </m:oMath>
      </m:oMathPara>
    </w:p>
    <w:p w:rsidR="00C7060C" w:rsidRPr="00B44460" w:rsidRDefault="004D1704" w:rsidP="00C7060C">
      <w:pPr>
        <w:rPr>
          <w:lang w:val="en-IN"/>
        </w:rPr>
      </w:pPr>
      <w:r>
        <w:rPr>
          <w:noProof/>
          <w:lang w:val="en-IN"/>
        </w:rPr>
        <w:lastRenderedPageBreak/>
        <w:drawing>
          <wp:inline distT="0" distB="0" distL="0" distR="0">
            <wp:extent cx="6858000" cy="4128135"/>
            <wp:effectExtent l="0" t="0" r="0" b="5715"/>
            <wp:docPr id="661072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2105" name="Picture 661072105"/>
                    <pic:cNvPicPr/>
                  </pic:nvPicPr>
                  <pic:blipFill>
                    <a:blip r:embed="rId8"/>
                    <a:stretch>
                      <a:fillRect/>
                    </a:stretch>
                  </pic:blipFill>
                  <pic:spPr>
                    <a:xfrm>
                      <a:off x="0" y="0"/>
                      <a:ext cx="6858000" cy="4128135"/>
                    </a:xfrm>
                    <a:prstGeom prst="rect">
                      <a:avLst/>
                    </a:prstGeom>
                  </pic:spPr>
                </pic:pic>
              </a:graphicData>
            </a:graphic>
          </wp:inline>
        </w:drawing>
      </w:r>
      <w:r w:rsidR="00C7060C" w:rsidRPr="00C7060C">
        <w:rPr>
          <w:lang w:val="en-IN"/>
        </w:rPr>
        <w:br/>
      </w:r>
      <w:r w:rsidR="00C7060C" w:rsidRPr="00B44460">
        <w:rPr>
          <w:lang w:val="en-IN"/>
        </w:rPr>
        <w:t>Sources of Error</w:t>
      </w:r>
    </w:p>
    <w:p w:rsidR="00C7060C" w:rsidRPr="00C7060C" w:rsidRDefault="00C7060C" w:rsidP="00C7060C">
      <w:pPr>
        <w:numPr>
          <w:ilvl w:val="0"/>
          <w:numId w:val="12"/>
        </w:numPr>
        <w:rPr>
          <w:lang w:val="en-IN"/>
        </w:rPr>
      </w:pPr>
      <w:r w:rsidRPr="00C7060C">
        <w:rPr>
          <w:lang w:val="en-IN"/>
        </w:rPr>
        <w:t>Component Tolerance: Capacitor and resistor tolerances cause deviation from nominal values.</w:t>
      </w:r>
    </w:p>
    <w:p w:rsidR="00C7060C" w:rsidRPr="00C7060C" w:rsidRDefault="00C7060C" w:rsidP="00C7060C">
      <w:pPr>
        <w:numPr>
          <w:ilvl w:val="0"/>
          <w:numId w:val="12"/>
        </w:numPr>
        <w:rPr>
          <w:lang w:val="en-IN"/>
        </w:rPr>
      </w:pPr>
      <w:r w:rsidRPr="00C7060C">
        <w:rPr>
          <w:lang w:val="en-IN"/>
        </w:rPr>
        <w:t>ADC Resolution: Arduino’s 10-bit ADC limits voltage measurement precision.</w:t>
      </w:r>
    </w:p>
    <w:p w:rsidR="00C7060C" w:rsidRPr="00C7060C" w:rsidRDefault="00C7060C" w:rsidP="00C7060C">
      <w:pPr>
        <w:numPr>
          <w:ilvl w:val="0"/>
          <w:numId w:val="12"/>
        </w:numPr>
        <w:rPr>
          <w:lang w:val="en-IN"/>
        </w:rPr>
      </w:pPr>
      <w:r w:rsidRPr="00C7060C">
        <w:rPr>
          <w:lang w:val="en-IN"/>
        </w:rPr>
        <w:t>Electrical Noise: Noise can shift the detected 63% voltage threshold.</w:t>
      </w:r>
    </w:p>
    <w:p w:rsidR="00C7060C" w:rsidRPr="00C7060C" w:rsidRDefault="00C7060C" w:rsidP="00C7060C">
      <w:pPr>
        <w:numPr>
          <w:ilvl w:val="0"/>
          <w:numId w:val="12"/>
        </w:numPr>
        <w:rPr>
          <w:lang w:val="en-IN"/>
        </w:rPr>
      </w:pPr>
      <w:r w:rsidRPr="00C7060C">
        <w:rPr>
          <w:lang w:val="en-IN"/>
        </w:rPr>
        <w:t>Timing Inaccuracy: Code execution delays affect time measurement.</w:t>
      </w:r>
    </w:p>
    <w:p w:rsidR="00C7060C" w:rsidRDefault="00C7060C" w:rsidP="00C7060C">
      <w:pPr>
        <w:numPr>
          <w:ilvl w:val="0"/>
          <w:numId w:val="12"/>
        </w:numPr>
        <w:rPr>
          <w:lang w:val="en-IN"/>
        </w:rPr>
      </w:pPr>
      <w:r w:rsidRPr="00C7060C">
        <w:rPr>
          <w:lang w:val="en-IN"/>
        </w:rPr>
        <w:t>Supply Variations</w:t>
      </w:r>
      <w:r w:rsidRPr="00C7060C">
        <w:rPr>
          <w:b/>
          <w:bCs/>
          <w:lang w:val="en-IN"/>
        </w:rPr>
        <w:t>:</w:t>
      </w:r>
      <w:r w:rsidRPr="00C7060C">
        <w:rPr>
          <w:lang w:val="en-IN"/>
        </w:rPr>
        <w:t xml:space="preserve"> Minor fluctuations in the 5 V supply impact results.</w:t>
      </w:r>
    </w:p>
    <w:p w:rsidR="003D1579" w:rsidRDefault="006A6428" w:rsidP="005A6A2A">
      <w:pPr>
        <w:pStyle w:val="NormalWeb"/>
      </w:pPr>
      <w:r>
        <w:t xml:space="preserve">Conclusion: </w:t>
      </w:r>
      <w:r>
        <w:t>Capacitance was successfully measured using the RC time constant method. The calculated values closely matched the nominal capacitances, confirming the validity of the approach. The experiment demonstrates that an Arduino can function as a basic capacitance meter, with accuracy limited by component tolerance and ADC resolution.</w:t>
      </w:r>
    </w:p>
    <w:p w:rsidR="003D1579" w:rsidRDefault="003D1579"/>
    <w:p w:rsidR="003D1579" w:rsidRPr="00B44460" w:rsidRDefault="00000000">
      <w:pPr>
        <w:rPr>
          <w:b/>
          <w:bCs/>
        </w:rPr>
      </w:pPr>
      <w:r w:rsidRPr="00B44460">
        <w:rPr>
          <w:b/>
          <w:bCs/>
        </w:rPr>
        <w:t>Task C — Ohmmeter Prototype</w:t>
      </w:r>
    </w:p>
    <w:p w:rsidR="005A6A2A" w:rsidRPr="005A6A2A" w:rsidRDefault="005A6A2A" w:rsidP="005A6A2A">
      <w:pPr>
        <w:rPr>
          <w:lang w:val="en-IN"/>
        </w:rPr>
      </w:pPr>
      <w:r w:rsidRPr="005A6A2A">
        <w:rPr>
          <w:lang w:val="en-IN"/>
        </w:rPr>
        <w:t>Circuit Description</w:t>
      </w:r>
    </w:p>
    <w:p w:rsidR="005A6A2A" w:rsidRPr="005A6A2A" w:rsidRDefault="005A6A2A" w:rsidP="005A6A2A">
      <w:pPr>
        <w:numPr>
          <w:ilvl w:val="0"/>
          <w:numId w:val="13"/>
        </w:numPr>
        <w:rPr>
          <w:lang w:val="en-IN"/>
        </w:rPr>
      </w:pPr>
      <w:r w:rsidRPr="005A6A2A">
        <w:rPr>
          <w:lang w:val="en-IN"/>
        </w:rPr>
        <w:t>A known resistor (Rₖ) is connected in series with an unknown resistor (Rₓ).</w:t>
      </w:r>
    </w:p>
    <w:p w:rsidR="005A6A2A" w:rsidRPr="005A6A2A" w:rsidRDefault="005A6A2A" w:rsidP="005A6A2A">
      <w:pPr>
        <w:numPr>
          <w:ilvl w:val="0"/>
          <w:numId w:val="13"/>
        </w:numPr>
        <w:rPr>
          <w:lang w:val="en-IN"/>
        </w:rPr>
      </w:pPr>
      <w:r w:rsidRPr="005A6A2A">
        <w:rPr>
          <w:lang w:val="en-IN"/>
        </w:rPr>
        <w:t>One end is connected to 5V, the other to GND.</w:t>
      </w:r>
    </w:p>
    <w:p w:rsidR="005A6A2A" w:rsidRPr="005A6A2A" w:rsidRDefault="005A6A2A" w:rsidP="005A6A2A">
      <w:pPr>
        <w:numPr>
          <w:ilvl w:val="0"/>
          <w:numId w:val="13"/>
        </w:numPr>
        <w:rPr>
          <w:lang w:val="en-IN"/>
        </w:rPr>
      </w:pPr>
      <w:r w:rsidRPr="005A6A2A">
        <w:rPr>
          <w:lang w:val="en-IN"/>
        </w:rPr>
        <w:t>The midpoint voltage is connected to Arduino A0.</w:t>
      </w:r>
    </w:p>
    <w:p w:rsidR="005A6A2A" w:rsidRPr="005A6A2A" w:rsidRDefault="005A6A2A" w:rsidP="005A6A2A">
      <w:pPr>
        <w:rPr>
          <w:lang w:val="en-IN"/>
        </w:rPr>
      </w:pPr>
      <w:r w:rsidRPr="005A6A2A">
        <w:rPr>
          <w:lang w:val="en-IN"/>
        </w:rPr>
        <w:t>Chosen known resistor:</w:t>
      </w:r>
      <w:r w:rsidRPr="00B44460">
        <w:rPr>
          <w:lang w:val="en-IN"/>
        </w:rPr>
        <w:t xml:space="preserve"> </w:t>
      </w:r>
      <w:r w:rsidRPr="005A6A2A">
        <w:rPr>
          <w:lang w:val="en-IN"/>
        </w:rPr>
        <w:t xml:space="preserve">Rₖ = 4.7 </w:t>
      </w:r>
      <w:proofErr w:type="spellStart"/>
      <w:r w:rsidRPr="005A6A2A">
        <w:rPr>
          <w:lang w:val="en-IN"/>
        </w:rPr>
        <w:t>kΩ</w:t>
      </w:r>
      <w:proofErr w:type="spellEnd"/>
    </w:p>
    <w:p w:rsidR="005A6A2A" w:rsidRPr="005A6A2A" w:rsidRDefault="005A6A2A" w:rsidP="005A6A2A">
      <w:pPr>
        <w:rPr>
          <w:lang w:val="en-IN"/>
        </w:rPr>
      </w:pPr>
      <w:r w:rsidRPr="005A6A2A">
        <w:rPr>
          <w:lang w:val="en-IN"/>
        </w:rPr>
        <w:lastRenderedPageBreak/>
        <w:t>Working Principle</w:t>
      </w:r>
    </w:p>
    <w:p w:rsidR="005A6A2A" w:rsidRPr="005A6A2A" w:rsidRDefault="005A6A2A" w:rsidP="005A6A2A">
      <w:pPr>
        <w:rPr>
          <w:lang w:val="en-IN"/>
        </w:rPr>
      </w:pPr>
      <w:r w:rsidRPr="005A6A2A">
        <w:rPr>
          <w:lang w:val="en-IN"/>
        </w:rPr>
        <w:t>The circuit works as a voltage divider.</w:t>
      </w:r>
    </w:p>
    <w:p w:rsidR="005A6A2A" w:rsidRPr="005A6A2A" w:rsidRDefault="005A6A2A" w:rsidP="005A6A2A">
      <w:pPr>
        <w:rPr>
          <w:lang w:val="en-IN"/>
        </w:rPr>
      </w:pPr>
      <m:oMathPara>
        <m:oMath>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out</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cc</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x</m:t>
                  </m:r>
                </m:sub>
              </m:sSub>
            </m:num>
            <m:den>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k</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x</m:t>
                  </m:r>
                </m:sub>
              </m:sSub>
            </m:den>
          </m:f>
          <m:r>
            <w:rPr>
              <w:lang w:val="en-IN"/>
            </w:rPr>
            <w:br/>
          </m:r>
        </m:oMath>
      </m:oMathPara>
    </w:p>
    <w:p w:rsidR="005A6A2A" w:rsidRPr="005A6A2A" w:rsidRDefault="005A6A2A" w:rsidP="005A6A2A">
      <w:pPr>
        <w:rPr>
          <w:lang w:val="en-IN"/>
        </w:rPr>
      </w:pPr>
      <w:r w:rsidRPr="005A6A2A">
        <w:rPr>
          <w:lang w:val="en-IN"/>
        </w:rPr>
        <w:t>Rearranging to calculate unknown resistance:</w:t>
      </w:r>
    </w:p>
    <w:p w:rsidR="005A6A2A" w:rsidRPr="005A6A2A" w:rsidRDefault="005A6A2A" w:rsidP="005A6A2A">
      <w:pPr>
        <w:rPr>
          <w:lang w:val="en-IN"/>
        </w:rPr>
      </w:pPr>
      <m:oMathPara>
        <m:oMath>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x</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k</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out</m:t>
                  </m:r>
                </m:sub>
              </m:sSub>
            </m:num>
            <m:den>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cc</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out</m:t>
                  </m:r>
                </m:sub>
              </m:sSub>
            </m:den>
          </m:f>
          <m:r>
            <w:rPr>
              <w:lang w:val="en-IN"/>
            </w:rPr>
            <w:br/>
          </m:r>
        </m:oMath>
      </m:oMathPara>
    </w:p>
    <w:p w:rsidR="005A6A2A" w:rsidRPr="005A6A2A" w:rsidRDefault="005A6A2A" w:rsidP="005A6A2A">
      <w:pPr>
        <w:rPr>
          <w:lang w:val="en-IN"/>
        </w:rPr>
      </w:pPr>
      <w:r w:rsidRPr="005A6A2A">
        <w:rPr>
          <w:lang w:val="en-IN"/>
        </w:rPr>
        <w:t>Where:</w:t>
      </w:r>
    </w:p>
    <w:p w:rsidR="005A6A2A" w:rsidRPr="005A6A2A" w:rsidRDefault="005A6A2A" w:rsidP="005A6A2A">
      <w:pPr>
        <w:numPr>
          <w:ilvl w:val="0"/>
          <w:numId w:val="14"/>
        </w:numPr>
        <w:rPr>
          <w:lang w:val="en-IN"/>
        </w:rPr>
      </w:pPr>
      <m:oMath>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cc</m:t>
            </m:r>
          </m:sub>
        </m:sSub>
        <m:r>
          <w:rPr>
            <w:rFonts w:ascii="Cambria Math" w:hAnsi="Cambria Math"/>
            <w:lang w:val="en-IN"/>
          </w:rPr>
          <m:t>=5V</m:t>
        </m:r>
      </m:oMath>
    </w:p>
    <w:p w:rsidR="005A6A2A" w:rsidRDefault="005A6A2A" w:rsidP="005A6A2A">
      <w:pPr>
        <w:numPr>
          <w:ilvl w:val="0"/>
          <w:numId w:val="14"/>
        </w:numPr>
        <w:rPr>
          <w:lang w:val="en-IN"/>
        </w:rPr>
      </w:pPr>
      <m:oMath>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out</m:t>
            </m:r>
          </m:sub>
        </m:sSub>
        <m:r>
          <w:rPr>
            <w:rFonts w:ascii="Cambria Math" w:hAnsi="Cambria Math"/>
            <w:lang w:val="en-IN"/>
          </w:rPr>
          <m:t>=</m:t>
        </m:r>
        <m:f>
          <m:fPr>
            <m:ctrlPr>
              <w:rPr>
                <w:rFonts w:ascii="Cambria Math" w:hAnsi="Cambria Math"/>
                <w:lang w:val="en-IN"/>
              </w:rPr>
            </m:ctrlPr>
          </m:fPr>
          <m:num>
            <m:r>
              <m:rPr>
                <m:nor/>
              </m:rPr>
              <w:rPr>
                <w:lang w:val="en-IN"/>
              </w:rPr>
              <m:t>analogRead</m:t>
            </m:r>
            <m:r>
              <w:rPr>
                <w:rFonts w:ascii="Cambria Math" w:hAnsi="Cambria Math"/>
                <w:lang w:val="en-IN"/>
              </w:rPr>
              <m:t>×5</m:t>
            </m:r>
          </m:num>
          <m:den>
            <m:r>
              <w:rPr>
                <w:rFonts w:ascii="Cambria Math" w:hAnsi="Cambria Math"/>
                <w:lang w:val="en-IN"/>
              </w:rPr>
              <m:t>1023</m:t>
            </m:r>
          </m:den>
        </m:f>
      </m:oMath>
    </w:p>
    <w:p w:rsidR="005A6A2A" w:rsidRPr="005A6A2A" w:rsidRDefault="005A6A2A" w:rsidP="005A6A2A">
      <w:pPr>
        <w:pStyle w:val="Heading2"/>
        <w:rPr>
          <w:color w:val="000000" w:themeColor="text1"/>
        </w:rPr>
      </w:pPr>
      <w:r w:rsidRPr="005A6A2A">
        <w:rPr>
          <w:rStyle w:val="Strong"/>
          <w:b/>
          <w:bCs/>
          <w:color w:val="000000" w:themeColor="text1"/>
        </w:rPr>
        <w:t>Testing &amp; Calculations</w:t>
      </w:r>
      <w:r>
        <w:rPr>
          <w:rStyle w:val="Strong"/>
          <w:b/>
          <w:bCs/>
          <w:color w:val="000000" w:themeColor="text1"/>
        </w:rPr>
        <w:t xml:space="preserve"> (</w:t>
      </w:r>
      <w:r w:rsidRPr="005A6A2A">
        <w:rPr>
          <w:rStyle w:val="Strong"/>
          <w:b/>
          <w:bCs/>
          <w:color w:val="000000" w:themeColor="text1"/>
        </w:rPr>
        <w:t>Example Calculation</w:t>
      </w:r>
      <w:r>
        <w:rPr>
          <w:rStyle w:val="Strong"/>
          <w:b/>
          <w:bCs/>
          <w:color w:val="000000" w:themeColor="text1"/>
        </w:rPr>
        <w:t>)</w:t>
      </w:r>
    </w:p>
    <w:p w:rsidR="005A6A2A" w:rsidRDefault="005A6A2A" w:rsidP="005A6A2A">
      <w:pPr>
        <w:pStyle w:val="NormalWeb"/>
      </w:pPr>
      <w:r>
        <w:t xml:space="preserve">For </w:t>
      </w:r>
      <w:proofErr w:type="spellStart"/>
      <w:r>
        <w:t>analogRead</w:t>
      </w:r>
      <w:proofErr w:type="spellEnd"/>
      <w:r>
        <w:t xml:space="preserve"> = </w:t>
      </w:r>
      <w:r>
        <w:rPr>
          <w:rStyle w:val="Strong"/>
        </w:rPr>
        <w:t>512</w:t>
      </w:r>
      <w:r>
        <w:t>:</w:t>
      </w:r>
    </w:p>
    <w:p w:rsidR="005A6A2A" w:rsidRPr="005A6A2A" w:rsidRDefault="005A6A2A" w:rsidP="005A6A2A">
      <w:pPr>
        <w:rPr>
          <w:rFonts w:ascii="Cambria Math" w:hAnsi="Cambria Math"/>
          <w:i/>
        </w:rPr>
      </w:pPr>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f>
            <m:fPr>
              <m:ctrlPr>
                <w:rPr>
                  <w:rFonts w:ascii="Cambria Math" w:hAnsi="Cambria Math"/>
                </w:rPr>
              </m:ctrlPr>
            </m:fPr>
            <m:num>
              <m:r>
                <w:rPr>
                  <w:rFonts w:ascii="Cambria Math" w:hAnsi="Cambria Math"/>
                </w:rPr>
                <m:t>512×5</m:t>
              </m:r>
            </m:num>
            <m:den>
              <m:r>
                <w:rPr>
                  <w:rFonts w:ascii="Cambria Math" w:hAnsi="Cambria Math"/>
                </w:rPr>
                <m:t>1023</m:t>
              </m:r>
            </m:den>
          </m:f>
          <m:r>
            <w:rPr>
              <w:rFonts w:ascii="Cambria Math" w:hAnsi="Cambria Math"/>
            </w:rPr>
            <m:t>=2.50V</m:t>
          </m:r>
          <m:r>
            <w:rPr>
              <w:rFonts w:ascii="Cambria Math" w:hAnsi="Cambria Math"/>
              <w:i/>
            </w:rPr>
            <w:br/>
          </m:r>
        </m:oMath>
        <m:oMath>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=4700⋅</m:t>
          </m:r>
          <m:f>
            <m:fPr>
              <m:ctrlPr>
                <w:rPr>
                  <w:rFonts w:ascii="Cambria Math" w:hAnsi="Cambria Math"/>
                </w:rPr>
              </m:ctrlPr>
            </m:fPr>
            <m:num>
              <m:r>
                <w:rPr>
                  <w:rFonts w:ascii="Cambria Math" w:hAnsi="Cambria Math"/>
                </w:rPr>
                <m:t>2.5</m:t>
              </m:r>
            </m:num>
            <m:den>
              <m:r>
                <w:rPr>
                  <w:rFonts w:ascii="Cambria Math" w:hAnsi="Cambria Math"/>
                </w:rPr>
                <m:t>5-2.5</m:t>
              </m:r>
            </m:den>
          </m:f>
          <m:r>
            <w:rPr>
              <w:rFonts w:ascii="Cambria Math" w:hAnsi="Cambria Math"/>
            </w:rPr>
            <m:t>=4700</m:t>
          </m:r>
          <m:r>
            <m:rPr>
              <m:sty m:val="p"/>
            </m:rPr>
            <w:rPr>
              <w:rFonts w:ascii="Cambria Math" w:hAnsi="Cambria Math"/>
            </w:rPr>
            <m:t>Ω</m:t>
          </m:r>
          <m:r>
            <w:rPr>
              <w:rFonts w:ascii="Cambria Math" w:hAnsi="Cambria Math"/>
            </w:rPr>
            <w:br/>
          </m:r>
        </m:oMath>
      </m:oMathPara>
      <w:r w:rsidR="003901AD" w:rsidRPr="003901AD">
        <w:t>Comparison Table</w:t>
      </w:r>
    </w:p>
    <w:tbl>
      <w:tblPr>
        <w:tblStyle w:val="TableGrid"/>
        <w:tblW w:w="0" w:type="auto"/>
        <w:tblLook w:val="04A0" w:firstRow="1" w:lastRow="0" w:firstColumn="1" w:lastColumn="0" w:noHBand="0" w:noVBand="1"/>
      </w:tblPr>
      <w:tblGrid>
        <w:gridCol w:w="5395"/>
        <w:gridCol w:w="5395"/>
      </w:tblGrid>
      <w:tr w:rsidR="003901AD" w:rsidTr="003901AD">
        <w:tc>
          <w:tcPr>
            <w:tcW w:w="5508" w:type="dxa"/>
          </w:tcPr>
          <w:p w:rsidR="003901AD" w:rsidRDefault="003901AD">
            <w:r w:rsidRPr="003901AD">
              <w:t>Actual Resistance (</w:t>
            </w:r>
            <w:proofErr w:type="spellStart"/>
            <w:r>
              <w:t>k</w:t>
            </w:r>
            <w:r w:rsidRPr="003901AD">
              <w:t>Ω</w:t>
            </w:r>
            <w:proofErr w:type="spellEnd"/>
            <w:r w:rsidRPr="003901AD">
              <w:t>)</w:t>
            </w:r>
          </w:p>
        </w:tc>
        <w:tc>
          <w:tcPr>
            <w:tcW w:w="5508" w:type="dxa"/>
          </w:tcPr>
          <w:p w:rsidR="003901AD" w:rsidRDefault="003901AD">
            <w:r>
              <w:t>Measured</w:t>
            </w:r>
            <w:r w:rsidRPr="003901AD">
              <w:t xml:space="preserve"> Resistance (Ω)</w:t>
            </w:r>
          </w:p>
        </w:tc>
      </w:tr>
      <w:tr w:rsidR="003901AD" w:rsidTr="003901AD">
        <w:tc>
          <w:tcPr>
            <w:tcW w:w="5508" w:type="dxa"/>
          </w:tcPr>
          <w:p w:rsidR="003901AD" w:rsidRDefault="003901AD">
            <w:r>
              <w:t>1</w:t>
            </w:r>
          </w:p>
        </w:tc>
        <w:tc>
          <w:tcPr>
            <w:tcW w:w="5508" w:type="dxa"/>
          </w:tcPr>
          <w:p w:rsidR="003901AD" w:rsidRDefault="003901AD">
            <w:r w:rsidRPr="003901AD">
              <w:t>≈ 980</w:t>
            </w:r>
          </w:p>
        </w:tc>
      </w:tr>
      <w:tr w:rsidR="003901AD" w:rsidTr="003901AD">
        <w:tc>
          <w:tcPr>
            <w:tcW w:w="5508" w:type="dxa"/>
          </w:tcPr>
          <w:p w:rsidR="003901AD" w:rsidRDefault="003901AD">
            <w:r>
              <w:t>4.7</w:t>
            </w:r>
          </w:p>
        </w:tc>
        <w:tc>
          <w:tcPr>
            <w:tcW w:w="5508" w:type="dxa"/>
          </w:tcPr>
          <w:p w:rsidR="003901AD" w:rsidRDefault="003901AD">
            <w:r w:rsidRPr="003901AD">
              <w:t>≈ 4700</w:t>
            </w:r>
          </w:p>
        </w:tc>
      </w:tr>
      <w:tr w:rsidR="003901AD" w:rsidTr="003901AD">
        <w:tc>
          <w:tcPr>
            <w:tcW w:w="5508" w:type="dxa"/>
          </w:tcPr>
          <w:p w:rsidR="003901AD" w:rsidRDefault="003901AD">
            <w:r>
              <w:t>10</w:t>
            </w:r>
          </w:p>
        </w:tc>
        <w:tc>
          <w:tcPr>
            <w:tcW w:w="5508" w:type="dxa"/>
          </w:tcPr>
          <w:p w:rsidR="003901AD" w:rsidRDefault="003901AD">
            <w:r w:rsidRPr="003901AD">
              <w:t xml:space="preserve">≈ </w:t>
            </w:r>
            <w:r>
              <w:t>10.2 k</w:t>
            </w:r>
            <w:r w:rsidRPr="003901AD">
              <w:t xml:space="preserve"> </w:t>
            </w:r>
            <w:r w:rsidRPr="003901AD">
              <w:t>Ω</w:t>
            </w:r>
          </w:p>
        </w:tc>
      </w:tr>
    </w:tbl>
    <w:p w:rsidR="005A6A2A" w:rsidRDefault="00BF471C">
      <w:r>
        <w:rPr>
          <w:noProof/>
        </w:rPr>
        <w:drawing>
          <wp:anchor distT="0" distB="0" distL="114300" distR="114300" simplePos="0" relativeHeight="251659264" behindDoc="0" locked="0" layoutInCell="1" allowOverlap="1">
            <wp:simplePos x="0" y="0"/>
            <wp:positionH relativeFrom="column">
              <wp:posOffset>2523086</wp:posOffset>
            </wp:positionH>
            <wp:positionV relativeFrom="paragraph">
              <wp:posOffset>157268</wp:posOffset>
            </wp:positionV>
            <wp:extent cx="4334913" cy="2616200"/>
            <wp:effectExtent l="0" t="0" r="8890" b="0"/>
            <wp:wrapNone/>
            <wp:docPr id="1284938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38992" name="Picture 1284938992"/>
                    <pic:cNvPicPr/>
                  </pic:nvPicPr>
                  <pic:blipFill>
                    <a:blip r:embed="rId9"/>
                    <a:stretch>
                      <a:fillRect/>
                    </a:stretch>
                  </pic:blipFill>
                  <pic:spPr>
                    <a:xfrm>
                      <a:off x="0" y="0"/>
                      <a:ext cx="4350409" cy="2625552"/>
                    </a:xfrm>
                    <a:prstGeom prst="rect">
                      <a:avLst/>
                    </a:prstGeom>
                  </pic:spPr>
                </pic:pic>
              </a:graphicData>
            </a:graphic>
            <wp14:sizeRelH relativeFrom="page">
              <wp14:pctWidth>0</wp14:pctWidth>
            </wp14:sizeRelH>
            <wp14:sizeRelV relativeFrom="page">
              <wp14:pctHeight>0</wp14:pctHeight>
            </wp14:sizeRelV>
          </wp:anchor>
        </w:drawing>
      </w:r>
    </w:p>
    <w:p w:rsidR="00BF471C" w:rsidRDefault="00BF471C">
      <w:r>
        <w:rPr>
          <w:noProof/>
        </w:rPr>
        <w:drawing>
          <wp:inline distT="0" distB="0" distL="0" distR="0">
            <wp:extent cx="2408749" cy="2607733"/>
            <wp:effectExtent l="0" t="0" r="0" b="2540"/>
            <wp:docPr id="1863842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42599" name="Picture 1863842599"/>
                    <pic:cNvPicPr/>
                  </pic:nvPicPr>
                  <pic:blipFill>
                    <a:blip r:embed="rId10"/>
                    <a:stretch>
                      <a:fillRect/>
                    </a:stretch>
                  </pic:blipFill>
                  <pic:spPr>
                    <a:xfrm>
                      <a:off x="0" y="0"/>
                      <a:ext cx="2430972" cy="2631792"/>
                    </a:xfrm>
                    <a:prstGeom prst="rect">
                      <a:avLst/>
                    </a:prstGeom>
                  </pic:spPr>
                </pic:pic>
              </a:graphicData>
            </a:graphic>
          </wp:inline>
        </w:drawing>
      </w:r>
    </w:p>
    <w:p w:rsidR="00BF471C" w:rsidRDefault="00BF471C"/>
    <w:p w:rsidR="003D1579" w:rsidRPr="0025737D" w:rsidRDefault="00263244" w:rsidP="003901AD">
      <w:pPr>
        <w:rPr>
          <w:b/>
          <w:bCs/>
          <w:lang w:val="en-IN"/>
        </w:rPr>
      </w:pPr>
      <w:r>
        <w:rPr>
          <w:noProof/>
        </w:rPr>
        <w:lastRenderedPageBreak/>
        <w:drawing>
          <wp:anchor distT="0" distB="0" distL="114300" distR="114300" simplePos="0" relativeHeight="251670528" behindDoc="0" locked="0" layoutInCell="1" allowOverlap="1">
            <wp:simplePos x="0" y="0"/>
            <wp:positionH relativeFrom="margin">
              <wp:posOffset>0</wp:posOffset>
            </wp:positionH>
            <wp:positionV relativeFrom="margin">
              <wp:posOffset>676275</wp:posOffset>
            </wp:positionV>
            <wp:extent cx="6858000" cy="4314825"/>
            <wp:effectExtent l="0" t="0" r="0" b="9525"/>
            <wp:wrapSquare wrapText="bothSides"/>
            <wp:docPr id="2026142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2552" name="Picture 2026142552"/>
                    <pic:cNvPicPr/>
                  </pic:nvPicPr>
                  <pic:blipFill>
                    <a:blip r:embed="rId11"/>
                    <a:stretch>
                      <a:fillRect/>
                    </a:stretch>
                  </pic:blipFill>
                  <pic:spPr>
                    <a:xfrm>
                      <a:off x="0" y="0"/>
                      <a:ext cx="6858000" cy="4314825"/>
                    </a:xfrm>
                    <a:prstGeom prst="rect">
                      <a:avLst/>
                    </a:prstGeom>
                  </pic:spPr>
                </pic:pic>
              </a:graphicData>
            </a:graphic>
            <wp14:sizeRelH relativeFrom="page">
              <wp14:pctWidth>0</wp14:pctWidth>
            </wp14:sizeRelH>
            <wp14:sizeRelV relativeFrom="page">
              <wp14:pctHeight>0</wp14:pctHeight>
            </wp14:sizeRelV>
          </wp:anchor>
        </w:drawing>
      </w:r>
      <w:r w:rsidR="003901AD" w:rsidRPr="003901AD">
        <w:rPr>
          <w:b/>
          <w:bCs/>
          <w:lang w:val="en-IN"/>
        </w:rPr>
        <w:t>Conclusion</w:t>
      </w:r>
      <w:r w:rsidR="003901AD">
        <w:rPr>
          <w:b/>
          <w:bCs/>
          <w:lang w:val="en-IN"/>
        </w:rPr>
        <w:t xml:space="preserve">: </w:t>
      </w:r>
      <w:r w:rsidR="003901AD" w:rsidRPr="003901AD">
        <w:rPr>
          <w:lang w:val="en-IN"/>
        </w:rPr>
        <w:t>A simple voltage-divider-based ohmmeter was successfully implemented using Arduino. The measured values closely matched actual resistor values, validating the design</w:t>
      </w:r>
    </w:p>
    <w:p w:rsidR="003D1579" w:rsidRDefault="003D1579"/>
    <w:p w:rsidR="003D1579" w:rsidRDefault="003D1579"/>
    <w:sectPr w:rsidR="003D1579" w:rsidSect="00580A3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B126BC"/>
    <w:multiLevelType w:val="multilevel"/>
    <w:tmpl w:val="497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26FCC"/>
    <w:multiLevelType w:val="multilevel"/>
    <w:tmpl w:val="4BDE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32B40"/>
    <w:multiLevelType w:val="multilevel"/>
    <w:tmpl w:val="DBB8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21986"/>
    <w:multiLevelType w:val="multilevel"/>
    <w:tmpl w:val="C22E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D3B33"/>
    <w:multiLevelType w:val="hybridMultilevel"/>
    <w:tmpl w:val="CD246AB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5397300">
    <w:abstractNumId w:val="8"/>
  </w:num>
  <w:num w:numId="2" w16cid:durableId="1021056188">
    <w:abstractNumId w:val="6"/>
  </w:num>
  <w:num w:numId="3" w16cid:durableId="2109421453">
    <w:abstractNumId w:val="5"/>
  </w:num>
  <w:num w:numId="4" w16cid:durableId="1921941464">
    <w:abstractNumId w:val="4"/>
  </w:num>
  <w:num w:numId="5" w16cid:durableId="1093933092">
    <w:abstractNumId w:val="7"/>
  </w:num>
  <w:num w:numId="6" w16cid:durableId="431711197">
    <w:abstractNumId w:val="3"/>
  </w:num>
  <w:num w:numId="7" w16cid:durableId="798691944">
    <w:abstractNumId w:val="2"/>
  </w:num>
  <w:num w:numId="8" w16cid:durableId="92095227">
    <w:abstractNumId w:val="1"/>
  </w:num>
  <w:num w:numId="9" w16cid:durableId="2111122001">
    <w:abstractNumId w:val="0"/>
  </w:num>
  <w:num w:numId="10" w16cid:durableId="1669868829">
    <w:abstractNumId w:val="13"/>
  </w:num>
  <w:num w:numId="11" w16cid:durableId="1036740503">
    <w:abstractNumId w:val="11"/>
  </w:num>
  <w:num w:numId="12" w16cid:durableId="846553030">
    <w:abstractNumId w:val="9"/>
  </w:num>
  <w:num w:numId="13" w16cid:durableId="1831632220">
    <w:abstractNumId w:val="10"/>
  </w:num>
  <w:num w:numId="14" w16cid:durableId="6380737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3DD"/>
    <w:rsid w:val="0025737D"/>
    <w:rsid w:val="00263244"/>
    <w:rsid w:val="0029639D"/>
    <w:rsid w:val="00326F90"/>
    <w:rsid w:val="003901AD"/>
    <w:rsid w:val="003D1579"/>
    <w:rsid w:val="004D1704"/>
    <w:rsid w:val="00580A37"/>
    <w:rsid w:val="005A6A2A"/>
    <w:rsid w:val="006263C5"/>
    <w:rsid w:val="006A6428"/>
    <w:rsid w:val="006D5798"/>
    <w:rsid w:val="006E2A35"/>
    <w:rsid w:val="007A1B87"/>
    <w:rsid w:val="009F3DC3"/>
    <w:rsid w:val="00AA1D8D"/>
    <w:rsid w:val="00B44460"/>
    <w:rsid w:val="00B47730"/>
    <w:rsid w:val="00BF471C"/>
    <w:rsid w:val="00C7060C"/>
    <w:rsid w:val="00CB0664"/>
    <w:rsid w:val="00DA6E39"/>
    <w:rsid w:val="00EA3555"/>
    <w:rsid w:val="00EB2CA7"/>
    <w:rsid w:val="00F15661"/>
    <w:rsid w:val="00FA7068"/>
    <w:rsid w:val="00FB7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C7C20"/>
  <w14:defaultImageDpi w14:val="300"/>
  <w15:docId w15:val="{09F07BCB-719F-49E3-856B-C049882D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A642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Nath Gautam</cp:lastModifiedBy>
  <cp:revision>2</cp:revision>
  <dcterms:created xsi:type="dcterms:W3CDTF">2025-12-15T18:12:00Z</dcterms:created>
  <dcterms:modified xsi:type="dcterms:W3CDTF">2025-12-15T18:12:00Z</dcterms:modified>
  <cp:category/>
</cp:coreProperties>
</file>