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5715"/>
        <w:gridCol w:w="1200"/>
        <w:gridCol w:w="1020"/>
        <w:gridCol w:w="930"/>
        <w:gridCol w:w="8865"/>
      </w:tblGrid>
      <w:tr>
        <w:trPr>
          <w:gridAfter w:val="1"/>
          <w:wAfter w:w="8865"/>
          <w:trHeight w:hRule="atleast" w:val="640"/>
        </w:trPr>
        <w:tc>
          <w:tcPr>
            <w:tcW w:type="dxa" w:w="571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76"/>
              <w:rPr>
                <w:b w:val="1"/>
                <w:sz w:val="56"/>
                <w:szCs w:val="56"/>
                <w:rFonts w:ascii="Arimo" w:eastAsia="Arimo" w:hAnsi="Arimo" w:cs="Arimo"/>
              </w:rPr>
            </w:pPr>
            <w:r>
              <w:rPr>
                <w:rtl w:val="0"/>
                <w:b w:val="1"/>
                <w:sz w:val="56"/>
                <w:szCs w:val="56"/>
                <w:rFonts w:ascii="Arial Unicode MS" w:eastAsia="Arial Unicode MS" w:hAnsi="Arial Unicode MS" w:cs="Arial Unicode MS"/>
              </w:rPr>
              <w:t xml:space="preserve">사용자 요구사항 </w:t>
            </w:r>
            <w:r>
              <w:rPr>
                <w:rtl w:val="0"/>
                <w:b w:val="1"/>
                <w:sz w:val="56"/>
                <w:szCs w:val="56"/>
                <w:rFonts w:ascii="Arial Unicode MS" w:eastAsia="Arial Unicode MS" w:hAnsi="Arial Unicode MS" w:cs="Arial Unicode MS"/>
              </w:rPr>
              <w:t>명세서</w:t>
            </w:r>
          </w:p>
        </w:tc>
        <w:tc>
          <w:tcPr>
            <w:tcW w:type="dxa" w:w="120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 w:fill="D9D9D9"/>
          </w:tcPr>
          <w:p>
            <w:pPr>
              <w:jc w:val="center"/>
              <w:spacing w:lineRule="auto" w:line="276"/>
              <w:rPr>
                <w:b w:val="1"/>
              </w:rPr>
            </w:pPr>
            <w:r>
              <w:rPr>
                <w:rtl w:val="0"/>
                <w:b w:val="1"/>
                <w:rFonts w:ascii="Arial Unicode MS" w:eastAsia="Arial Unicode MS" w:hAnsi="Arial Unicode MS" w:cs="Arial Unicode MS"/>
              </w:rPr>
              <w:t xml:space="preserve">작 성</w:t>
            </w:r>
          </w:p>
        </w:tc>
        <w:tc>
          <w:tcPr>
            <w:tcW w:type="dxa" w:w="10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 w:fill="D9D9D9"/>
          </w:tcPr>
          <w:p>
            <w:pPr>
              <w:jc w:val="center"/>
              <w:spacing w:lineRule="auto" w:line="276"/>
              <w:rPr>
                <w:b w:val="1"/>
              </w:rPr>
            </w:pPr>
            <w:r>
              <w:rPr>
                <w:rtl w:val="0"/>
                <w:b w:val="1"/>
                <w:rFonts w:ascii="Arial Unicode MS" w:eastAsia="Arial Unicode MS" w:hAnsi="Arial Unicode MS" w:cs="Arial Unicode MS"/>
              </w:rPr>
              <w:t xml:space="preserve">검 토</w:t>
            </w:r>
          </w:p>
        </w:tc>
        <w:tc>
          <w:tcPr>
            <w:tcW w:type="dxa" w:w="9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 w:fill="D9D9D9"/>
          </w:tcPr>
          <w:p>
            <w:pPr>
              <w:jc w:val="center"/>
              <w:spacing w:lineRule="auto" w:line="276"/>
              <w:rPr>
                <w:b w:val="1"/>
              </w:rPr>
            </w:pPr>
            <w:r>
              <w:rPr>
                <w:rtl w:val="0"/>
                <w:b w:val="1"/>
                <w:rFonts w:ascii="Arial Unicode MS" w:eastAsia="Arial Unicode MS" w:hAnsi="Arial Unicode MS" w:cs="Arial Unicode MS"/>
              </w:rPr>
              <w:t xml:space="preserve">승 인</w:t>
            </w:r>
          </w:p>
        </w:tc>
      </w:tr>
      <w:tr>
        <w:trPr>
          <w:gridAfter w:val="1"/>
          <w:wAfter w:w="8865"/>
          <w:trHeight w:hRule="atleast" w:val="800"/>
        </w:trPr>
        <w:tc>
          <w:tcPr>
            <w:tcW w:type="dxa" w:w="5715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/>
        </w:tc>
        <w:tc>
          <w:tcPr>
            <w:tcW w:type="dxa" w:w="120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0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1조</w:t>
            </w:r>
          </w:p>
        </w:tc>
        <w:tc>
          <w:tcPr>
            <w:tcW w:type="dxa" w:w="9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</w:tr>
      <w:tr>
        <w:trPr>
          <w:gridAfter w:val="1"/>
          <w:wAfter w:w="8865"/>
          <w:trHeight w:hRule="atleast" w:val="660"/>
        </w:trPr>
        <w:tc>
          <w:tcPr>
            <w:tcW w:type="dxa" w:w="5715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/>
        </w:tc>
        <w:tc>
          <w:tcPr>
            <w:tcW w:type="dxa" w:w="120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</w:rPr>
              <w:t>18.09.29</w:t>
            </w:r>
          </w:p>
        </w:tc>
        <w:tc>
          <w:tcPr>
            <w:tcW w:type="dxa" w:w="10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9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</w:tr>
    </w:tbl>
    <w:p>
      <w:pPr>
        <w:spacing w:lineRule="auto" w:line="276"/>
        <w:ind w:left="400" w:firstLine="0"/>
        <w:rPr>
          <w:b w:val="1"/>
          <w:sz w:val="26"/>
          <w:szCs w:val="26"/>
        </w:rPr>
      </w:pPr>
      <w:r>
        <w:rPr>
          <w:rtl w:val="0"/>
          <w:b w:val="1"/>
          <w:sz w:val="26"/>
          <w:szCs w:val="26"/>
        </w:rPr>
        <w:t xml:space="preserve"> </w:t>
      </w: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  <w:r>
        <w:rPr>
          <w:rtl w:val="0"/>
          <w:b w:val="1"/>
          <w:sz w:val="26"/>
          <w:szCs w:val="26"/>
          <w:rFonts w:ascii="Arial Unicode MS" w:eastAsia="Arial Unicode MS" w:hAnsi="Arial Unicode MS" w:cs="Arial Unicode MS"/>
        </w:rPr>
        <w:t xml:space="preserve"> 요구사항 명세</w:t>
      </w:r>
    </w:p>
    <w:p>
      <w:pPr>
        <w:spacing w:lineRule="auto" w:line="276"/>
        <w:rPr>
          <w:b w:val="1"/>
          <w:sz w:val="26"/>
          <w:szCs w:val="26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425"/>
        <w:gridCol w:w="3120"/>
        <w:gridCol w:w="8850"/>
      </w:tblGrid>
      <w:tr>
        <w:trPr>
          <w:gridAfter w:val="1"/>
          <w:wAfter w:w="8850"/>
          <w:trHeight w:hRule="atleast" w:val="5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회원가입</w:t>
            </w:r>
          </w:p>
        </w:tc>
      </w:tr>
      <w:tr>
        <w:trPr>
          <w:gridAfter w:val="1"/>
          <w:wAfter w:w="8850"/>
          <w:trHeight w:hRule="atleast" w:val="58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4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2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2Oaq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항 명</w:t>
            </w:r>
          </w:p>
        </w:tc>
        <w:tc>
          <w:tcPr>
            <w:tcW w:type="dxa" w:w="31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10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메일 인증 페이지</w:t>
            </w:r>
          </w:p>
        </w:tc>
      </w:tr>
      <w:tr>
        <w:trPr>
          <w:gridAfter w:val="1"/>
          <w:wAfter w:w="8850"/>
          <w:trHeight w:hRule="atleast" w:val="1680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인적 사항에 적어놓은 이메일로 인증 메일을 받는다. 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인증 이메일 페이지에서 회사 시스템 URL과 Login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ID를 확인할 수 있다. 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인증 이메일 페이지에서 메일 인증 버튼 클릭 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설정 페이지로 이동한다.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설정 페이지에서 사용할 비밀번호를 입력하고 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다시 비밀번호를 재입력한다.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비밀번호 설정 완료 버튼 클릭시 회원가입이 완료 처리 </w:t>
            </w:r>
          </w:p>
          <w:p>
            <w:pPr>
              <w:numPr>
                <w:ilvl w:val="0"/>
                <w:numId w:val="2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되고 로그인 페이지로 이동한다.  </w:t>
            </w:r>
          </w:p>
        </w:tc>
      </w:tr>
      <w:tr>
        <w:trPr>
          <w:gridAfter w:val="1"/>
          <w:wAfter w:w="8850"/>
          <w:trHeight w:hRule="atleast" w:val="43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34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상</w:t>
            </w:r>
          </w:p>
        </w:tc>
        <w:tc>
          <w:tcPr>
            <w:tcW w:type="dxa" w:w="14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1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중</w:t>
            </w:r>
          </w:p>
        </w:tc>
      </w:tr>
      <w:tr>
        <w:trPr>
          <w:gridAfter w:val="1"/>
          <w:wAfter w:w="8850"/>
          <w:trHeight w:hRule="atleast" w:val="300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4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1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로그인</w:t>
            </w:r>
          </w:p>
        </w:tc>
      </w:tr>
      <w:tr>
        <w:trPr>
          <w:gridAfter w:val="1"/>
          <w:wAfter w:w="8850"/>
          <w:trHeight w:hRule="atleast" w:val="11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T-0-002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메인</w:t>
            </w:r>
          </w:p>
        </w:tc>
      </w:tr>
      <w:tr>
        <w:trPr>
          <w:gridAfter w:val="1"/>
          <w:wAfter w:w="8850"/>
          <w:trHeight w:hRule="atleast" w:val="106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5"/>
              </w:numPr>
              <w:spacing w:lineRule="auto" w:line="276" w:after="0"/>
              <w:ind w:left="8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버튼 클릭 시 아이디와 비밀번호의 입력 값이 빈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값이거나 정규표현식에 적합하지 않을 경우  Alert 창을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띄워 다시 입력하게 한다.</w:t>
            </w:r>
          </w:p>
          <w:p>
            <w:pPr>
              <w:numPr>
                <w:ilvl w:val="0"/>
                <w:numId w:val="45"/>
              </w:numPr>
              <w:spacing w:lineRule="auto" w:line="276" w:after="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아이디 저장 체크 박스를 체크하는 경우 이전에 로그인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했던 ID가 자동으로 입력되어 있게 한다.</w:t>
            </w:r>
          </w:p>
          <w:p>
            <w:pPr>
              <w:numPr>
                <w:ilvl w:val="0"/>
                <w:numId w:val="45"/>
              </w:numPr>
              <w:spacing w:lineRule="auto" w:line="276" w:after="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아이디 찾기 버튼 클릭 시 아이디 찾기 페이지로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이동한다.</w:t>
            </w:r>
          </w:p>
          <w:p>
            <w:pPr>
              <w:numPr>
                <w:ilvl w:val="0"/>
                <w:numId w:val="45"/>
              </w:numPr>
              <w:spacing w:lineRule="auto" w:line="276" w:after="24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재설정 버튼 클릭 시 비밀번호 재설정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페이지로 이동한다.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 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로그인</w:t>
            </w:r>
          </w:p>
        </w:tc>
      </w:tr>
      <w:tr>
        <w:trPr>
          <w:gridAfter w:val="1"/>
          <w:wAfter w:w="8850"/>
          <w:trHeight w:hRule="atleast" w:val="11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T-0-002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아이디 찾기</w:t>
            </w:r>
          </w:p>
        </w:tc>
      </w:tr>
      <w:tr>
        <w:trPr>
          <w:gridAfter w:val="1"/>
          <w:wAfter w:w="8850"/>
          <w:trHeight w:hRule="atleast" w:val="106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9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이름과 휴대폰 번호를 통해 아이디를 찾을 수 있다.</w:t>
            </w:r>
          </w:p>
          <w:p>
            <w:pPr>
              <w:numPr>
                <w:ilvl w:val="0"/>
                <w:numId w:val="29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이름과 휴대폰 번호를 입력한 후 아이디 찾기 버튼을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클릭하면 입력된 이름과 휴대폰 번호에 해당하는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아이디를 사용자에게 알려준다.</w:t>
            </w:r>
          </w:p>
          <w:p>
            <w:pPr>
              <w:numPr>
                <w:ilvl w:val="0"/>
                <w:numId w:val="29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버튼을 통해 로그인 페이지로 이동할 수 있다.</w:t>
            </w:r>
          </w:p>
          <w:p>
            <w:pPr>
              <w:numPr>
                <w:ilvl w:val="0"/>
                <w:numId w:val="29"/>
              </w:numPr>
              <w:spacing w:lineRule="auto" w:line="276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재설정 버튼을 통해 비밀번호 재설정 페이지로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이동할 수 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로그인</w:t>
            </w:r>
          </w:p>
        </w:tc>
      </w:tr>
      <w:tr>
        <w:trPr>
          <w:gridAfter w:val="1"/>
          <w:wAfter w:w="8850"/>
          <w:trHeight w:hRule="atleast" w:val="11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T-0-002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비밀번호 재설정</w:t>
            </w:r>
          </w:p>
        </w:tc>
      </w:tr>
      <w:tr>
        <w:trPr>
          <w:gridAfter w:val="1"/>
          <w:wAfter w:w="8850"/>
          <w:trHeight w:hRule="atleast" w:val="106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0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비밀번호를 재설정할 수 있다.</w:t>
            </w:r>
          </w:p>
          <w:p>
            <w:pPr>
              <w:numPr>
                <w:ilvl w:val="0"/>
                <w:numId w:val="50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새로 사용할 비밀번호를 입력한 후 이를 재입력한다.</w:t>
            </w:r>
          </w:p>
          <w:p>
            <w:pPr>
              <w:numPr>
                <w:ilvl w:val="0"/>
                <w:numId w:val="50"/>
              </w:numPr>
              <w:spacing w:lineRule="auto" w:line="276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재설정 완료 버튼을 누르면 로그인 페이지로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이동한다.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65"/>
        <w:gridCol w:w="1290"/>
        <w:gridCol w:w="327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드롭박스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T-0-003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54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출근/퇴근 관리,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마이페이지, 로그아웃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메뉴 이용</w:t>
            </w:r>
          </w:p>
        </w:tc>
      </w:tr>
      <w:tr>
        <w:trPr>
          <w:gridAfter w:val="1"/>
          <w:wAfter w:w="8850"/>
          <w:trHeight w:hRule="atleast" w:val="2010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0"/>
              </w:numPr>
              <w:spacing w:lineRule="auto" w:line="276" w:before="24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출근 버튼 클릭 시 회원 상태가 출근으로 변경된다.</w:t>
            </w:r>
          </w:p>
          <w:p>
            <w:pPr>
              <w:numPr>
                <w:ilvl w:val="0"/>
                <w:numId w:val="38"/>
              </w:numPr>
              <w:spacing w:lineRule="auto" w:line="276" w:before="0" w:after="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버튼 클릭 시 사용자가 다시 확인할 수 있는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알림창을 띄운다.</w:t>
            </w:r>
          </w:p>
          <w:p>
            <w:pPr>
              <w:numPr>
                <w:ilvl w:val="0"/>
                <w:numId w:val="20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퇴근 버튼 클릭 시 회원 상태가 퇴근으로 변경된다.</w:t>
            </w:r>
          </w:p>
          <w:p>
            <w:pPr>
              <w:numPr>
                <w:ilvl w:val="0"/>
                <w:numId w:val="51"/>
              </w:numPr>
              <w:spacing w:lineRule="auto" w:line="276" w:before="0" w:after="0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버튼 클릭 시 사용자가 다시 확인할 수 있는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알림창을 띄운다.</w:t>
            </w:r>
          </w:p>
          <w:p>
            <w:pPr>
              <w:numPr>
                <w:ilvl w:val="0"/>
                <w:numId w:val="20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마이페이지 버튼 클릭 시 마이페이지로 이동한다.</w:t>
            </w:r>
          </w:p>
          <w:p>
            <w:pPr>
              <w:numPr>
                <w:ilvl w:val="0"/>
                <w:numId w:val="20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로그아웃 버튼 클릭 시 로그아웃을 할 수 있다.</w:t>
            </w:r>
          </w:p>
          <w:p>
            <w:pPr>
              <w:numPr>
                <w:ilvl w:val="0"/>
                <w:numId w:val="43"/>
              </w:numPr>
              <w:spacing w:lineRule="auto" w:line="276" w:before="0" w:after="24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만약 사원의 상태가 ‘퇴근’ 혹은 ‘부재중’이 아닌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경우 이를 알리는 알림창을 띄운다.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로그인</w:t>
            </w:r>
          </w:p>
        </w:tc>
      </w:tr>
      <w:tr>
        <w:trPr>
          <w:gridAfter w:val="1"/>
          <w:wAfter w:w="8850"/>
          <w:trHeight w:hRule="atleast" w:val="11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T-0-002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로그인 비밀번호 재설정</w:t>
            </w:r>
          </w:p>
        </w:tc>
      </w:tr>
      <w:tr>
        <w:trPr>
          <w:gridAfter w:val="1"/>
          <w:wAfter w:w="8850"/>
          <w:trHeight w:hRule="atleast" w:val="106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0"/>
              </w:numPr>
              <w:spacing w:lineRule="auto" w:line="276" w:after="0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비밀번호를 재설정할 수 있다.</w:t>
            </w:r>
          </w:p>
          <w:p>
            <w:pPr>
              <w:numPr>
                <w:ilvl w:val="0"/>
                <w:numId w:val="50"/>
              </w:numPr>
              <w:spacing w:lineRule="auto" w:line="276" w:after="0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새로 사용할 비밀번호를 입력한 후 이를 재입력한다.</w:t>
            </w:r>
          </w:p>
          <w:p>
            <w:pPr>
              <w:numPr>
                <w:ilvl w:val="0"/>
                <w:numId w:val="50"/>
              </w:numPr>
              <w:spacing w:lineRule="auto" w:line="276" w:after="240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 재설정 완료 버튼을 누르면 로그인 페이지로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이동한다.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상태 변경 버튼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T-0-004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상태 변경 버튼</w:t>
            </w:r>
          </w:p>
        </w:tc>
      </w:tr>
      <w:tr>
        <w:trPr>
          <w:gridAfter w:val="1"/>
          <w:wAfter w:w="8850"/>
          <w:trHeight w:hRule="atleast" w:val="148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9"/>
              </w:numPr>
              <w:spacing w:lineRule="auto" w:line="276" w:after="0"/>
              <w:ind w:left="8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사원의 상태를 확인할 수 있다.</w:t>
            </w:r>
          </w:p>
          <w:p>
            <w:pPr>
              <w:numPr>
                <w:ilvl w:val="0"/>
                <w:numId w:val="49"/>
              </w:numPr>
              <w:spacing w:lineRule="auto" w:line="276" w:after="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‘출근’ 상태로 기록되는 경우 상태가 자동으로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활성화된다.</w:t>
            </w:r>
          </w:p>
          <w:p>
            <w:pPr>
              <w:numPr>
                <w:ilvl w:val="0"/>
                <w:numId w:val="49"/>
              </w:numPr>
              <w:spacing w:lineRule="auto" w:line="276" w:after="24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비활성화 버튼을 클릭해 ‘부재중’ 상태로 변경할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>
          <w:b w:val="1"/>
          <w:sz w:val="26"/>
          <w:szCs w:val="26"/>
          <w:rFonts w:ascii="Arimo" w:eastAsia="Arimo" w:hAnsi="Arimo" w:cs="Arimo"/>
        </w:rPr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마이페이지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T-0-004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회원 정보 수정</w:t>
            </w:r>
          </w:p>
        </w:tc>
      </w:tr>
      <w:tr>
        <w:trPr>
          <w:gridAfter w:val="1"/>
          <w:wAfter w:w="8850"/>
          <w:trHeight w:hRule="atleast" w:val="148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8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회원의 정보를 수정할 수 있다.</w:t>
            </w:r>
          </w:p>
          <w:p>
            <w:pPr>
              <w:numPr>
                <w:ilvl w:val="0"/>
                <w:numId w:val="24"/>
              </w:numPr>
              <w:spacing w:lineRule="auto" w:line="276" w:after="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비밀번호, 휴대폰 번호를 수정할 수 있다.</w:t>
            </w:r>
          </w:p>
          <w:p>
            <w:pPr>
              <w:numPr>
                <w:ilvl w:val="0"/>
                <w:numId w:val="24"/>
              </w:numPr>
              <w:spacing w:lineRule="auto" w:line="276" w:after="24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비밀번호의 경우 정규표현식에 맞지 않으면 Alert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창을 띄워 다시 입력하게 한다.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>
          <w:b w:val="1"/>
          <w:sz w:val="26"/>
          <w:szCs w:val="26"/>
          <w:rFonts w:ascii="Arimo" w:eastAsia="Arimo" w:hAnsi="Arimo" w:cs="Arimo"/>
        </w:rPr>
      </w:pPr>
      <w:r>
        <w:rPr>
          <w:rtl w:val="0"/>
        </w:rPr>
        <w:t xml:space="preserve"> </w:t>
      </w: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30"/>
        <w:gridCol w:w="3540"/>
        <w:gridCol w:w="8865"/>
      </w:tblGrid>
      <w:tr>
        <w:trPr>
          <w:gridAfter w:val="1"/>
          <w:wAfter w:w="8865"/>
          <w:trHeight w:hRule="atleast" w:val="5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공지사항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공지사항 메인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글목록에서 글번호, 제목, 글쓴이, 조회수를 확인할 수 있다.</w:t>
            </w:r>
          </w:p>
          <w:p>
            <w:pPr>
              <w:numPr>
                <w:ilvl w:val="0"/>
                <w:numId w:val="5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글목록은 페이징 처리한다.</w:t>
            </w:r>
          </w:p>
          <w:p>
            <w:pPr>
              <w:numPr>
                <w:ilvl w:val="0"/>
                <w:numId w:val="5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열람은 자유롭되 관리자 및 PM 회원으로 접근했을 시에만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글쓰기 버튼이 존재한다.</w:t>
            </w:r>
          </w:p>
          <w:p>
            <w:pPr>
              <w:numPr>
                <w:ilvl w:val="0"/>
                <w:numId w:val="5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글제목 클릭 시 글 상세보기 페이지로 이동한다.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30"/>
        <w:gridCol w:w="3540"/>
        <w:gridCol w:w="8865"/>
      </w:tblGrid>
      <w:tr>
        <w:trPr>
          <w:gridAfter w:val="1"/>
          <w:wAfter w:w="8865"/>
          <w:trHeight w:hRule="atleast" w:val="5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공지사항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공지사항 글 상세보기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5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제목, 글쓴이, 일정, 내용을 열람할 수 있으며 관리자 및 PM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회원으로 접근했을 시에만 하단에 ‘수정’, ‘삭제’ 버튼이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존재한다. </w:t>
            </w:r>
          </w:p>
          <w:p>
            <w:pPr>
              <w:numPr>
                <w:ilvl w:val="0"/>
                <w:numId w:val="15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 및 PM 회원은 수정 및 삭제 버튼을 통해 해당 글을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 사항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T-0-006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공지사항 글쓰기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 및 PM 회원만 접근 가능하다.</w:t>
            </w:r>
          </w:p>
          <w:p>
            <w:pPr>
              <w:numPr>
                <w:ilvl w:val="0"/>
                <w:numId w:val="4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공지사항 메인 페이지의 글쓰기 버튼 클릭 시 글쓰기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페이지로 이동한다.</w:t>
            </w:r>
          </w:p>
          <w:p>
            <w:pPr>
              <w:numPr>
                <w:ilvl w:val="0"/>
                <w:numId w:val="4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글쓰기 페이지에서 관리자는 제목, 일정, 내용을 작성할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있으며 글쓴이는 관리자 또는 PM 회원으로 고정된다.</w:t>
            </w:r>
          </w:p>
          <w:p>
            <w:pPr>
              <w:numPr>
                <w:ilvl w:val="0"/>
                <w:numId w:val="2"/>
              </w:numPr>
              <w:spacing w:lineRule="auto" w:line="276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캘린더 클릭 시 특정 날짜를 지정해 일정을 추가할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수 있다.</w:t>
            </w:r>
          </w:p>
          <w:p>
            <w:pPr>
              <w:numPr>
                <w:ilvl w:val="0"/>
                <w:numId w:val="4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글쓰기 페이지 하단에는 ‘목록보기’, ‘취소’, ‘저장’ 버튼이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존재한다.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ind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관리자, PM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65"/>
        <w:gridCol w:w="1290"/>
        <w:gridCol w:w="327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일정 신청</w:t>
            </w:r>
          </w:p>
        </w:tc>
      </w:tr>
      <w:tr>
        <w:trPr>
          <w:gridAfter w:val="1"/>
          <w:wAfter w:w="8850"/>
          <w:trHeight w:hRule="atleast" w:val="289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7"/>
              </w:numPr>
              <w:spacing w:lineRule="auto" w:line="276" w:after="0"/>
              <w:ind w:left="8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캘린더에서 날짜를 지정할 수 있다.</w:t>
            </w:r>
          </w:p>
          <w:p>
            <w:pPr>
              <w:numPr>
                <w:ilvl w:val="0"/>
                <w:numId w:val="57"/>
              </w:numPr>
              <w:spacing w:lineRule="auto" w:line="276" w:after="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시간 탭에서 시간을 지정할 수 있다.</w:t>
            </w:r>
          </w:p>
          <w:p>
            <w:pPr>
              <w:numPr>
                <w:ilvl w:val="0"/>
                <w:numId w:val="57"/>
              </w:numPr>
              <w:spacing w:lineRule="auto" w:line="276" w:after="240"/>
              <w:ind w:left="8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항목 탭에서 부재 사유를 지정할 수 있다. </w:t>
            </w:r>
          </w:p>
          <w:p>
            <w:pPr>
              <w:numPr>
                <w:ilvl w:val="1"/>
                <w:numId w:val="57"/>
              </w:numPr>
              <w:spacing w:lineRule="auto" w:line="276" w:before="240" w:after="240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항목은 연차, 반일연차 , 출장, 외근, 경조휴가가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numPr>
                <w:ilvl w:val="0"/>
                <w:numId w:val="57"/>
              </w:numPr>
              <w:spacing w:lineRule="auto" w:line="276" w:before="240" w:after="240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사유탭에서 상세 사유를 작성할 수 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65"/>
        <w:gridCol w:w="1290"/>
        <w:gridCol w:w="327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일정 관리</w:t>
            </w:r>
          </w:p>
        </w:tc>
      </w:tr>
      <w:tr>
        <w:trPr>
          <w:gridAfter w:val="1"/>
          <w:wAfter w:w="8850"/>
          <w:trHeight w:hRule="atleast" w:val="3060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"/>
              </w:numPr>
              <w:spacing w:lineRule="auto" w:line="276" w:before="24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신청했던 부재 일정을 목록으로 확인할 수 있다.</w:t>
            </w:r>
          </w:p>
          <w:p>
            <w:pPr>
              <w:numPr>
                <w:ilvl w:val="0"/>
                <w:numId w:val="47"/>
              </w:numPr>
              <w:spacing w:lineRule="auto" w:line="276" w:before="0" w:after="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목록 번호, 날짜, 부재 항목, 승인 여부를 확인할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수 있다.</w:t>
            </w:r>
          </w:p>
          <w:p>
            <w:pPr>
              <w:numPr>
                <w:ilvl w:val="0"/>
                <w:numId w:val="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항목 클릭 시 모달창으로 상세 사유를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있으며, 관리자가 반려했을 경우 반려 사유를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numPr>
                <w:ilvl w:val="0"/>
                <w:numId w:val="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사용 연차와 남은 연차를 확인할 수 있다.</w:t>
            </w:r>
          </w:p>
          <w:p>
            <w:pPr>
              <w:numPr>
                <w:ilvl w:val="0"/>
                <w:numId w:val="5"/>
              </w:numPr>
              <w:spacing w:lineRule="auto" w:line="276" w:before="0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항목별, 기간별(연도별, 월별)로 검색할 수 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65"/>
        <w:gridCol w:w="1290"/>
        <w:gridCol w:w="327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연장 근무 신청</w:t>
            </w:r>
          </w:p>
        </w:tc>
      </w:tr>
      <w:tr>
        <w:trPr>
          <w:gridAfter w:val="1"/>
          <w:wAfter w:w="8850"/>
          <w:trHeight w:hRule="atleast" w:val="202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0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캘린더에서 날짜를 지정할 수 있다.</w:t>
            </w:r>
          </w:p>
          <w:p>
            <w:pPr>
              <w:numPr>
                <w:ilvl w:val="0"/>
                <w:numId w:val="11"/>
              </w:numPr>
              <w:spacing w:lineRule="auto" w:line="276" w:after="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날짜는 일주일 전후로 제한되어 있다.</w:t>
            </w:r>
          </w:p>
          <w:p>
            <w:pPr>
              <w:numPr>
                <w:ilvl w:val="0"/>
                <w:numId w:val="10"/>
              </w:numPr>
              <w:spacing w:lineRule="auto" w:line="276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시간 탭에서 시간을 지정할 수 있다.</w:t>
            </w:r>
          </w:p>
          <w:p>
            <w:pPr>
              <w:numPr>
                <w:ilvl w:val="0"/>
                <w:numId w:val="10"/>
              </w:numPr>
              <w:spacing w:lineRule="auto" w:line="276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사유 탭에서 상세 사유를 작성할 수 있다. 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65"/>
        <w:gridCol w:w="1290"/>
        <w:gridCol w:w="327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내역 확인</w:t>
            </w:r>
          </w:p>
        </w:tc>
      </w:tr>
      <w:tr>
        <w:trPr>
          <w:gridAfter w:val="1"/>
          <w:wAfter w:w="8850"/>
          <w:trHeight w:hRule="atleast" w:val="232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5"/>
              </w:numPr>
              <w:spacing w:lineRule="auto" w:line="276" w:before="24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해당 월의 근무 내역을 차트로 확인할 수 있다.</w:t>
            </w:r>
          </w:p>
          <w:p>
            <w:pPr>
              <w:numPr>
                <w:ilvl w:val="0"/>
                <w:numId w:val="35"/>
              </w:numPr>
              <w:spacing w:lineRule="auto" w:line="276" w:before="0" w:after="0"/>
              <w:ind w:left="144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차트의 y축은 날짜, x축은 근무 시간으로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구성된다.</w:t>
            </w:r>
          </w:p>
          <w:p>
            <w:pPr>
              <w:numPr>
                <w:ilvl w:val="0"/>
                <w:numId w:val="2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연도별, 월별로 검색해 차트로 확인할 수 있다.</w:t>
            </w:r>
          </w:p>
          <w:p>
            <w:pPr>
              <w:numPr>
                <w:ilvl w:val="0"/>
                <w:numId w:val="25"/>
              </w:numPr>
              <w:spacing w:lineRule="auto" w:line="276" w:before="0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하단에서 야근 일수, 정상 근무 일수, 결근 일수를 표로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확인할 수 있다. 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6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카드 관리 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T-0-007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법인 카드 확인</w:t>
            </w:r>
          </w:p>
        </w:tc>
      </w:tr>
      <w:tr>
        <w:trPr>
          <w:gridAfter w:val="1"/>
          <w:wAfter w:w="8850"/>
          <w:trHeight w:hRule="atleast" w:val="1380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1"/>
              </w:numPr>
              <w:spacing w:lineRule="auto" w:line="276" w:before="24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등록된 법인 카드를 확인할 수 있다.</w:t>
            </w:r>
          </w:p>
          <w:p>
            <w:pPr>
              <w:numPr>
                <w:ilvl w:val="0"/>
                <w:numId w:val="36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카드사, 카드번호, 카드별칭, 보유사원, 카드 구분,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결제 계좌, 유효기간을 확인할 수 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p>
      <w:pPr>
        <w:spacing w:lineRule="auto" w:line="276" w:before="240" w:after="240"/>
        <w:rPr/>
      </w:pPr>
    </w:p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비용정산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T-0-007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비용 정산 신청</w:t>
            </w:r>
          </w:p>
        </w:tc>
      </w:tr>
      <w:tr>
        <w:trPr>
          <w:gridAfter w:val="1"/>
          <w:wAfter w:w="8850"/>
          <w:trHeight w:hRule="atleast" w:val="1380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5"/>
              </w:numPr>
              <w:spacing w:lineRule="auto" w:line="276" w:before="24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사용 목적을 선택한 후 영수증 이미지를 파일로 첨부한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후 next 버튼을 클릭 해 다음 단계로 넘어간다.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VISION API를 통해 업체명, 일시, 영수 금액이 자동으로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입력된다.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법인 카드를 선택할 수 있다.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메모를 작성할 수 있다. 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입력칸을 모두 작성하지 않고 next 버튼 클릭 시 alert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창이 뜬다.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240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next 버튼 클릭 시 ‘영수증 처리가 완료되었습니다’라는 </w:t>
            </w:r>
          </w:p>
          <w:p>
            <w:pPr>
              <w:numPr>
                <w:ilvl w:val="0"/>
                <w:numId w:val="55"/>
              </w:numPr>
              <w:spacing w:lineRule="auto" w:line="276" w:before="0" w:after="240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화면으로 이동한다.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 w:before="240" w:after="240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0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870"/>
        <w:gridCol w:w="1455"/>
        <w:gridCol w:w="1980"/>
        <w:gridCol w:w="1305"/>
        <w:gridCol w:w="3240"/>
        <w:gridCol w:w="8850"/>
      </w:tblGrid>
      <w:tr>
        <w:trPr>
          <w:gridAfter w:val="1"/>
          <w:wAfter w:w="8850"/>
          <w:trHeight w:hRule="atleast" w:val="525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비용현황</w:t>
            </w:r>
          </w:p>
        </w:tc>
      </w:tr>
      <w:tr>
        <w:trPr>
          <w:gridAfter w:val="1"/>
          <w:wAfter w:w="8850"/>
          <w:trHeight w:hRule="atleast" w:val="840"/>
        </w:trPr>
        <w:tc>
          <w:tcPr>
            <w:tcW w:type="dxa" w:w="23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>T-1-001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spacing w:before="24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비용 지출 내역 차트</w:t>
            </w:r>
          </w:p>
        </w:tc>
      </w:tr>
      <w:tr>
        <w:trPr>
          <w:gridAfter w:val="1"/>
          <w:wAfter w:w="8850"/>
          <w:trHeight w:hRule="atleast" w:val="1695"/>
        </w:trPr>
        <w:tc>
          <w:tcPr>
            <w:tcW w:type="dxa" w:w="8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7"/>
              </w:numPr>
              <w:spacing w:lineRule="auto" w:line="276" w:after="0"/>
              <w:ind w:left="8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해당 월의 비용 지출 내역을 차트로 확인할 수 있다.</w:t>
            </w:r>
          </w:p>
          <w:p>
            <w:pPr>
              <w:numPr>
                <w:ilvl w:val="0"/>
                <w:numId w:val="17"/>
              </w:numPr>
              <w:spacing w:lineRule="auto" w:line="276" w:after="240"/>
              <w:ind w:left="8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년도별, 월별로 검색 해 지출 내역을 차트로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유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50"/>
          <w:trHeight w:hRule="atleast" w:val="525"/>
        </w:trPr>
        <w:tc>
          <w:tcPr>
            <w:tcW w:type="dxa" w:w="87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45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출      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19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 w:before="240" w:after="240"/>
              <w:ind w:left="100" w:firstLine="0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30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 w:before="240" w:after="240"/>
              <w:ind w:left="100"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2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알림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T-1-001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알림기능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1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공지사항 / 회사일정 / 프로젝트 / 소스코드 게시판 / 부재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일정 신청에 변동사항이 있을시 알림을 확인할 수 있다.</w:t>
            </w:r>
          </w:p>
          <w:p>
            <w:pPr>
              <w:numPr>
                <w:ilvl w:val="0"/>
                <w:numId w:val="31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자기 할 일에 대한 마감시간이 다가오면 알림을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numPr>
                <w:ilvl w:val="1"/>
                <w:numId w:val="31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알림은 개인이 설정 할 수 있다.</w:t>
            </w:r>
          </w:p>
          <w:p>
            <w:pPr>
              <w:numPr>
                <w:ilvl w:val="2"/>
                <w:numId w:val="31"/>
              </w:numPr>
              <w:spacing w:lineRule="auto" w:line="276"/>
              <w:ind w:left="216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주기적으로 계속 오게 하기</w:t>
            </w:r>
          </w:p>
          <w:p>
            <w:pPr>
              <w:numPr>
                <w:ilvl w:val="2"/>
                <w:numId w:val="31"/>
              </w:numPr>
              <w:spacing w:lineRule="auto" w:line="276"/>
              <w:ind w:left="216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한 번 확인하면 더 이상 같은 사항에 대해선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오지 않게 하기</w:t>
            </w:r>
          </w:p>
          <w:p>
            <w:pPr>
              <w:numPr>
                <w:ilvl w:val="2"/>
                <w:numId w:val="31"/>
              </w:numPr>
              <w:spacing w:lineRule="auto" w:line="276"/>
              <w:ind w:left="216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분야별로 알림을 on/off 할 수 있게 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채팅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T-1-002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채팅 알림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새로운 메시지 수신 시 알림을 확인할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채팅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T-1-002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채팅 메인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6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현재 참여하고 있는 그룹 대화 채널을 확인할 수 있다.</w:t>
            </w:r>
          </w:p>
          <w:p>
            <w:pPr>
              <w:numPr>
                <w:ilvl w:val="0"/>
                <w:numId w:val="56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개인 메시지를 보낼 수 있는 사원을 확인할 수 있다.</w:t>
            </w:r>
          </w:p>
          <w:p>
            <w:pPr>
              <w:numPr>
                <w:ilvl w:val="0"/>
                <w:numId w:val="56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메인은 ‘나’에게 메시지를 보낼 수 있는 채팅방으로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구성된다. 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채팅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개인별 1:1 채팅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8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목록 중 한 명을 정하고 개인별로 1:1 채팅방을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개설해서 업무에 필요한 대화를 할 수 있다.</w:t>
            </w:r>
          </w:p>
          <w:p>
            <w:pPr>
              <w:numPr>
                <w:ilvl w:val="1"/>
                <w:numId w:val="2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채팅 대화는 저장된다.</w:t>
            </w:r>
          </w:p>
          <w:p>
            <w:pPr>
              <w:numPr>
                <w:ilvl w:val="1"/>
                <w:numId w:val="28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이전 채팅 내용을 확인할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일반 회원,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최상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채팅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T-1-004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그룹 채팅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</w:p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9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그룹 채팅 방을 새롭게 개설하고 참여할 멤버를 지정할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있다. </w:t>
            </w:r>
          </w:p>
          <w:p>
            <w:pPr>
              <w:numPr>
                <w:ilvl w:val="0"/>
                <w:numId w:val="39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대화 채널에 접속해 그룹 채팅을 할 수 있다.</w:t>
            </w:r>
          </w:p>
          <w:p>
            <w:pPr>
              <w:numPr>
                <w:ilvl w:val="0"/>
                <w:numId w:val="53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채팅 대화는 저장된다.</w:t>
            </w:r>
          </w:p>
          <w:p>
            <w:pPr>
              <w:numPr>
                <w:ilvl w:val="0"/>
                <w:numId w:val="53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이전 채팅 내용을 확인할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일반사원,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최상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/>
      </w:pPr>
      <w:r>
        <w:rPr>
          <w:rtl w:val="0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메인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메인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4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목록을 확인할 수 있다.</w:t>
            </w:r>
          </w:p>
          <w:p>
            <w:pPr>
              <w:numPr>
                <w:ilvl w:val="1"/>
                <w:numId w:val="4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진행 상태(예정/완료/진행중)와 기간을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확인할 수 있다.</w:t>
            </w:r>
          </w:p>
          <w:p>
            <w:pPr>
              <w:numPr>
                <w:ilvl w:val="1"/>
                <w:numId w:val="4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PM 회원의 경우 목록의 마지막에 추가버튼이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추가하여 표시한다.</w:t>
            </w:r>
          </w:p>
          <w:p>
            <w:pPr>
              <w:numPr>
                <w:ilvl w:val="1"/>
                <w:numId w:val="4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추가 버튼을 클릭하면 프로젝트 생성 모달 창이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뜬다.</w:t>
            </w:r>
          </w:p>
          <w:p>
            <w:pPr>
              <w:spacing w:lineRule="auto" w:line="276"/>
              <w:ind w:firstLine="0"/>
              <w:rPr>
                <w:rFonts w:ascii="Arimo" w:eastAsia="Arimo" w:hAnsi="Arimo" w:cs="Arimo"/>
              </w:rPr>
            </w:pP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>
          <w:b w:val="1"/>
          <w:sz w:val="26"/>
          <w:szCs w:val="26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30"/>
        <w:gridCol w:w="3540"/>
        <w:gridCol w:w="8865"/>
      </w:tblGrid>
      <w:tr>
        <w:trPr>
          <w:gridAfter w:val="1"/>
          <w:wAfter w:w="8865"/>
          <w:trHeight w:hRule="atleast" w:val="5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생성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T-0-002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생성 모달창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7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제목, 설명(선택사항), 공개 범위 설정, 프로젝트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멤버(선택사항)를 입력하여 프로젝트를 생성한다.</w:t>
            </w:r>
          </w:p>
          <w:p>
            <w:pPr>
              <w:numPr>
                <w:ilvl w:val="1"/>
                <w:numId w:val="37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공개 범위 설정은 비공개(추가된 멤버만 액세스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가능), 공개(모든 워크 스페이스 멤버 액세스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가능)으로 나뉜다.</w:t>
            </w:r>
          </w:p>
          <w:p>
            <w:pPr>
              <w:numPr>
                <w:ilvl w:val="1"/>
                <w:numId w:val="37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멤버 추가시 사원 목록 창이 뜨고 특정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멤버를 선택할 수 있다.</w:t>
            </w:r>
          </w:p>
          <w:p>
            <w:pPr>
              <w:numPr>
                <w:ilvl w:val="1"/>
                <w:numId w:val="37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추가 버튼 클릭 시 모달창이 닫히고 메인 화면에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프로젝트가 추가된다.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ind w:firstLine="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PM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업무 메인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T-0-004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업무 칸반보드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칸반보드는 예정, 진행, 테스트, 완료 탭으로 구분한다</w:t>
            </w:r>
          </w:p>
          <w:p>
            <w:pPr>
              <w:numPr>
                <w:ilvl w:val="0"/>
                <w:numId w:val="2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상기 탭의 우측에는 ‘전체보기’, ‘내것만 보기’ select 창을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표시한다.</w:t>
            </w:r>
          </w:p>
          <w:p>
            <w:pPr>
              <w:numPr>
                <w:ilvl w:val="1"/>
                <w:numId w:val="23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Select를 변경하지 않은 경우 ‘전체보기’로 나타나며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전체의 업무를 칸반에 표시한다.</w:t>
            </w:r>
          </w:p>
          <w:p>
            <w:pPr>
              <w:numPr>
                <w:ilvl w:val="0"/>
                <w:numId w:val="2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관리자의 경우 예정 탭의 추가 버튼을 표시하며, 버튼 클릭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시 업무 추가 창이 뜬다.</w:t>
            </w:r>
          </w:p>
          <w:p>
            <w:pPr>
              <w:numPr>
                <w:ilvl w:val="0"/>
                <w:numId w:val="2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각 탭의 업무리스트는 중요도 순, 최근 작성된 순으로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나열한다.</w:t>
            </w:r>
          </w:p>
          <w:p>
            <w:pPr>
              <w:numPr>
                <w:ilvl w:val="0"/>
                <w:numId w:val="2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나열된 업무를 클릭할 시 업무 상세보기 모달 창으로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이동한다.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업무 추가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칸반보드 업무 추가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4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업무, 담당자, 예상업무량, 중요도를 작성할 수 있다.</w:t>
            </w:r>
          </w:p>
          <w:p>
            <w:pPr>
              <w:numPr>
                <w:ilvl w:val="1"/>
                <w:numId w:val="3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공란이 있을경우 작성완료버튼 클릭시 Alert을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띄운후 공란 중 첫번째칸으로 커서가 이동한다.</w:t>
            </w:r>
          </w:p>
          <w:p>
            <w:pPr>
              <w:numPr>
                <w:ilvl w:val="1"/>
                <w:numId w:val="3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업무 추가 완료시 칸반 보드에 업무가 추가된다.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PM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상세 업무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T-0-006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 업무 모달창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속성 탭에서 업무, 담당자, 예상업무량, 중요도를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numPr>
                <w:ilvl w:val="0"/>
                <w:numId w:val="12"/>
              </w:numPr>
              <w:spacing w:lineRule="auto" w:line="276"/>
              <w:ind w:left="72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속성 탭에서 기간, 남은 업무량을 추가 및 수정할 수 있다.</w:t>
            </w:r>
          </w:p>
          <w:p>
            <w:pPr>
              <w:numPr>
                <w:ilvl w:val="1"/>
                <w:numId w:val="12"/>
              </w:numPr>
              <w:spacing w:lineRule="auto" w:line="276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공란이 있을 경우 추가 버튼을 누르면 Alert가 뜨고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공란이 있는 칸으로 포커스된다.</w:t>
            </w:r>
          </w:p>
          <w:p>
            <w:pPr>
              <w:numPr>
                <w:ilvl w:val="0"/>
                <w:numId w:val="1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내용 탭에서 내용을 추가 및 수정할 수 있다.</w:t>
            </w:r>
          </w:p>
          <w:p>
            <w:pPr>
              <w:numPr>
                <w:ilvl w:val="0"/>
                <w:numId w:val="1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체크리스트 탭에서 체크리스트를 추가 및 수정할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캘린더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T-0-006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캘린더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해당 프로젝트의 업무 일정을 달력으로 확인할 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소스코드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T-0-007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소스코드 게시판 메인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8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해당 프로젝트 소스코드 게시판에 작성된 글의 목록을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최신순, 계층형으로 표시한다.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계층형은 원본, 답글의 2단계 층위만을 가진다.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답글의 경우 들여쓰기가 된후 제목이 나타난다.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글의 제목과 작성자, 관련 업무, 작성시간,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해결여부를 표시한다.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페이징은 데이터 테이블을 사용하여 구현하며 5, 10,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20 단위로 페이징 처리하도록 선택할 수 있다.</w:t>
            </w:r>
          </w:p>
          <w:p>
            <w:pPr>
              <w:numPr>
                <w:ilvl w:val="0"/>
                <w:numId w:val="18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 목록 상단에는 글작성 버튼, 검색 창을 표시한다.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검색은 글 제목, 관련 업무, 작성자를 키워드로 </w:t>
            </w:r>
          </w:p>
          <w:p>
            <w:pPr>
              <w:numPr>
                <w:ilvl w:val="1"/>
                <w:numId w:val="1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검색할 수 있다.</w:t>
            </w:r>
          </w:p>
          <w:p>
            <w:pPr>
              <w:numPr>
                <w:ilvl w:val="0"/>
                <w:numId w:val="18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글 목록 하단에는 페이지 버튼을 표시한다.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소스코드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T-1-001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소스코드 게시판 글쓰기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8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소스코드 작성페이지는 작성자, 제목, 내용을 작성할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numPr>
                <w:ilvl w:val="1"/>
                <w:numId w:val="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답글의 경우 기본적으로 ‘RE:원글제목’이 제목으로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쓰여지며 제목은 수정 가능하다.</w:t>
            </w:r>
          </w:p>
          <w:p>
            <w:pPr>
              <w:numPr>
                <w:ilvl w:val="1"/>
                <w:numId w:val="8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제목과 내용이 공란인 경우, 작성완료 버튼을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클릭하면 Alert창이 띄워지며 첫번째 공란으로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포커스된다.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소스코드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T-1-002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소스코드 글 수정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게시글의 제목, 내용을 수정할 수 있다.</w:t>
            </w:r>
          </w:p>
          <w:p>
            <w:pPr>
              <w:numPr>
                <w:ilvl w:val="1"/>
                <w:numId w:val="4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제목, 내용이 공란인 경우, 작성완료 버튼을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클릭하면 Alert창이 띄워지며 첫번째 공란으로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포커스된다.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소스코드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소스코드 글 상세보기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0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게시글의 제목, 내용, 댓글을 확인할 수 있다.</w:t>
            </w:r>
          </w:p>
          <w:p>
            <w:pPr>
              <w:numPr>
                <w:ilvl w:val="0"/>
                <w:numId w:val="40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댓글의 목록을 최신순으로 표시한다.</w:t>
            </w:r>
          </w:p>
          <w:p>
            <w:pPr>
              <w:numPr>
                <w:ilvl w:val="1"/>
                <w:numId w:val="40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게시글의 작성자 외의 사람이 댓글을 작성할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  <w:p>
            <w:pPr>
              <w:spacing w:lineRule="auto" w:line="276"/>
              <w:rPr/>
            </w:pP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상세프로젝트 분석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T-1-004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프로젝트 분석 차트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</w:p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7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칸반 보드에 따른 업무 전체 업무량 대비 완료된 나의 개인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업무량을 차트로 확인할 수 있다.</w:t>
            </w:r>
          </w:p>
          <w:p>
            <w:pPr>
              <w:numPr>
                <w:ilvl w:val="0"/>
                <w:numId w:val="7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칸반 보드에 따른 업무 전체 업무량 대비 완료된 나의 팀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업무량을 차트로 확인할 수 있다.</w:t>
            </w:r>
          </w:p>
          <w:p>
            <w:pPr>
              <w:numPr>
                <w:ilvl w:val="0"/>
                <w:numId w:val="7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전체 프로젝트 업무 현황을 차트로 확인할 수 있다.</w:t>
            </w:r>
          </w:p>
          <w:p>
            <w:pPr>
              <w:numPr>
                <w:ilvl w:val="0"/>
                <w:numId w:val="7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전체 프로젝트 진행률에 따른 스프린트 차트를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전체 회원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팀원전체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  <w:r>
        <w:rPr>
          <w:rtl w:val="0"/>
          <w:b w:val="1"/>
          <w:sz w:val="26"/>
          <w:szCs w:val="26"/>
          <w:rFonts w:ascii="Arial Unicode MS" w:eastAsia="Arial Unicode MS" w:hAnsi="Arial Unicode MS" w:cs="Arial Unicode MS"/>
        </w:rPr>
        <w:t>---관리자---</w:t>
      </w: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30"/>
        <w:gridCol w:w="3540"/>
        <w:gridCol w:w="8865"/>
      </w:tblGrid>
      <w:tr>
        <w:trPr>
          <w:gridAfter w:val="1"/>
          <w:wAfter w:w="8865"/>
          <w:trHeight w:hRule="atleast" w:val="5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일정 관리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캘린더 관리 페이지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22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회사 일정을 작성, 수정, 삭제할 수 있다.</w:t>
            </w:r>
          </w:p>
          <w:p>
            <w:pPr>
              <w:numPr>
                <w:ilvl w:val="0"/>
                <w:numId w:val="22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일정 입력시 일정명 / 카테고리 /기간을 작성할 수 있다. </w:t>
            </w:r>
          </w:p>
          <w:p>
            <w:pPr>
              <w:numPr>
                <w:ilvl w:val="0"/>
                <w:numId w:val="22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카테고리별로 선택해서 확인 가능하다.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  <w:r>
        <w:rPr>
          <w:rtl w:val="0"/>
        </w:rPr>
        <w:t xml:space="preserve"> </w:t>
      </w:r>
    </w:p>
    <w:p>
      <w:pPr>
        <w:rPr/>
      </w:pPr>
    </w:p>
    <w:p>
      <w:pPr>
        <w:spacing w:lineRule="auto" w:line="276"/>
        <w:rPr>
          <w:b w:val="1"/>
          <w:sz w:val="26"/>
          <w:szCs w:val="26"/>
          <w:rFonts w:ascii="Arimo" w:eastAsia="Arimo" w:hAnsi="Arimo" w:cs="Arimo"/>
        </w:rPr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30"/>
        <w:gridCol w:w="3540"/>
        <w:gridCol w:w="8865"/>
      </w:tblGrid>
      <w:tr>
        <w:trPr>
          <w:gridAfter w:val="1"/>
          <w:wAfter w:w="8865"/>
          <w:trHeight w:hRule="atleast" w:val="5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관리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T-0-001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등록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0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30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사원의 인적 사항을 등록 할 수 있다.</w:t>
            </w:r>
          </w:p>
          <w:p>
            <w:pPr>
              <w:numPr>
                <w:ilvl w:val="0"/>
                <w:numId w:val="3"/>
              </w:numPr>
              <w:spacing w:lineRule="auto" w:line="276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인적 사항은 관리자와 해당 사원만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열람가능하다.</w:t>
            </w:r>
          </w:p>
          <w:p>
            <w:pPr>
              <w:numPr>
                <w:ilvl w:val="0"/>
                <w:numId w:val="3"/>
              </w:numPr>
              <w:spacing w:lineRule="auto" w:line="276"/>
              <w:ind w:left="144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등록정보는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사진/이름/입사일/권한/재직상태/고용형태/직책/생년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월일/휴대폰/회사 전화번호/이메일로 구성된다.</w:t>
            </w:r>
          </w:p>
          <w:p>
            <w:pPr>
              <w:numPr>
                <w:ilvl w:val="0"/>
                <w:numId w:val="30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등록 완료 시 자동으로 해당 사원의 이메일로 회원가입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인증 메일이 발송된다.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4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관리 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삭제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4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46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등록된 사원을 삭제 할 수 있다.</w:t>
            </w:r>
          </w:p>
          <w:p>
            <w:pPr>
              <w:numPr>
                <w:ilvl w:val="1"/>
                <w:numId w:val="46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삭제 내용은 로그로 기록된다. </w:t>
            </w:r>
          </w:p>
          <w:p>
            <w:pPr>
              <w:numPr>
                <w:ilvl w:val="2"/>
                <w:numId w:val="46"/>
              </w:numPr>
              <w:spacing w:lineRule="auto" w:line="276"/>
              <w:ind w:left="216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날짜/이메일/이름을 기록한다.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하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  <w:r>
        <w:rPr>
          <w:rtl w:val="0"/>
        </w:rPr>
        <w:t xml:space="preserve"> </w:t>
      </w:r>
    </w:p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관리 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사원 수정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54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54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등록된 사원의 정보를 수정 할 수 있다.</w:t>
            </w:r>
          </w:p>
          <w:p>
            <w:pPr>
              <w:numPr>
                <w:ilvl w:val="0"/>
                <w:numId w:val="32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비밀번호, 휴대폰 번호 외의 나머지 정보를 수정할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수 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하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부재 관리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21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21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신청된 부재 일정의 신청 기간, 이름, 부재 항목, 작성일,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상태를 확인할 수 있다.</w:t>
            </w:r>
          </w:p>
          <w:p>
            <w:pPr>
              <w:numPr>
                <w:ilvl w:val="0"/>
                <w:numId w:val="14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상태는 승인/반려/미확인으로 나뉜다.</w:t>
            </w:r>
          </w:p>
          <w:p>
            <w:pPr>
              <w:numPr>
                <w:ilvl w:val="0"/>
                <w:numId w:val="14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미확인 상태가 리스트 상단에 위치한다.</w:t>
            </w:r>
          </w:p>
          <w:p>
            <w:pPr>
              <w:numPr>
                <w:ilvl w:val="0"/>
                <w:numId w:val="21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상세보기 버튼 클릭 시 상세 사유를 모달창에서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있으며 승인 또는 반려 처리할 수 있다.</w:t>
            </w:r>
          </w:p>
          <w:p>
            <w:pPr>
              <w:numPr>
                <w:ilvl w:val="0"/>
                <w:numId w:val="9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반려 시 반려 코멘트를 작성할 수 있다.</w:t>
            </w:r>
          </w:p>
          <w:p>
            <w:pPr>
              <w:numPr>
                <w:ilvl w:val="0"/>
                <w:numId w:val="21"/>
              </w:numPr>
              <w:spacing w:lineRule="auto" w:line="276"/>
              <w:ind w:left="72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신청된 부재 일정 리스트는 페이징 처리한다.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관리 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T-0-003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근무 내역 관리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33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관리자만 접근 가능하다.</w:t>
            </w:r>
          </w:p>
          <w:p>
            <w:pPr>
              <w:numPr>
                <w:ilvl w:val="0"/>
                <w:numId w:val="33"/>
              </w:numPr>
              <w:spacing w:lineRule="auto" w:line="276"/>
              <w:ind w:left="720" w:hanging="360"/>
              <w:rPr>
                <w:u w:val="none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신청된 연장 근무의 신청 기간, 이름, 신청일, 상태를 확인할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수 있다.</w:t>
            </w:r>
          </w:p>
          <w:p>
            <w:pPr>
              <w:numPr>
                <w:ilvl w:val="0"/>
                <w:numId w:val="27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상태는 승인/반려/미확인으로 나뉜다.</w:t>
            </w:r>
          </w:p>
          <w:p>
            <w:pPr>
              <w:numPr>
                <w:ilvl w:val="0"/>
                <w:numId w:val="27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미확인 상태가 리스트 상단에 위치한다.</w:t>
            </w:r>
          </w:p>
          <w:p>
            <w:pPr>
              <w:numPr>
                <w:ilvl w:val="0"/>
                <w:numId w:val="33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상세보기 버튼 클릭 시 상세 사유를 모달창에서 확인할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있으며 승인 또는 반려 처리할 수 있다.</w:t>
            </w:r>
          </w:p>
          <w:p>
            <w:pPr>
              <w:numPr>
                <w:ilvl w:val="0"/>
                <w:numId w:val="9"/>
              </w:numPr>
              <w:spacing w:lineRule="auto" w:line="276"/>
              <w:ind w:left="144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반려 시 반려 코멘트를 작성할 수 있다.</w:t>
            </w:r>
          </w:p>
          <w:p>
            <w:pPr>
              <w:numPr>
                <w:ilvl w:val="0"/>
                <w:numId w:val="33"/>
              </w:numPr>
              <w:spacing w:lineRule="auto" w:line="276"/>
              <w:ind w:left="720" w:hanging="36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신청된 연장 근무 리스트는 페이징 처리한다.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카드 관리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법인 카드 관리</w:t>
            </w: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3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법인 카드를 등록, 수정, 삭제 할 수 있다.</w:t>
            </w:r>
          </w:p>
          <w:p>
            <w:pPr>
              <w:numPr>
                <w:ilvl w:val="0"/>
                <w:numId w:val="13"/>
              </w:numPr>
              <w:spacing w:lineRule="auto" w:line="276"/>
              <w:ind w:left="720" w:hanging="360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법인 카드 등록시 카드사, 카드번호, 카드별칭, 보유사원,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카드 구분, 결제 계좌, 유효기간을 작성한다.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spacing w:lineRule="auto" w:line="276"/>
        <w:rPr/>
      </w:pPr>
    </w:p>
    <w:p>
      <w:pPr>
        <w:spacing w:lineRule="auto" w:line="276"/>
        <w:rPr/>
      </w:pPr>
    </w:p>
    <w:tbl>
      <w:tblID w:val="0"/>
      <w:tblPr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top w:w="0" w:type="dxa"/>
          <w:right w:w="0" w:type="dxa"/>
          <w:bottom w:w="0" w:type="dxa"/>
        </w:tblCellMar>
        <w:tblW w:w="1773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750"/>
        <w:gridCol w:w="1320"/>
        <w:gridCol w:w="2025"/>
        <w:gridCol w:w="1245"/>
        <w:gridCol w:w="3525"/>
        <w:gridCol w:w="8865"/>
      </w:tblGrid>
      <w:tr>
        <w:trPr>
          <w:gridAfter w:val="1"/>
          <w:wAfter w:w="8865"/>
          <w:trHeight w:hRule="atleast" w:val="52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카테고리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single" w:color="000000" w:sz="8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비용 처리</w:t>
            </w:r>
          </w:p>
        </w:tc>
      </w:tr>
      <w:tr>
        <w:trPr>
          <w:gridAfter w:val="1"/>
          <w:wAfter w:w="8865"/>
          <w:trHeight w:hRule="atleast" w:val="840"/>
        </w:trPr>
        <w:tc>
          <w:tcPr>
            <w:tcW w:type="dxa" w:w="207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2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ID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>T-0-005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요구사항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명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비용 처리</w:t>
            </w:r>
          </w:p>
          <w:p>
            <w:pPr>
              <w:spacing w:lineRule="auto" w:line="276"/>
              <w:rPr>
                <w:rFonts w:ascii="Arimo" w:eastAsia="Arimo" w:hAnsi="Arimo" w:cs="Arimo"/>
              </w:rPr>
            </w:pPr>
          </w:p>
        </w:tc>
      </w:tr>
      <w:tr>
        <w:trPr>
          <w:gridAfter w:val="1"/>
          <w:wAfter w:w="8865"/>
          <w:trHeight w:hRule="atleast" w:val="740"/>
        </w:trPr>
        <w:tc>
          <w:tcPr>
            <w:tcW w:type="dxa" w:w="75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요구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사항</w:t>
            </w:r>
            <w:r>
              <w:rPr>
                <w:rtl w:val="0"/>
                <w:rFonts w:ascii="Arial Unicode MS" w:eastAsia="Arial Unicode MS" w:hAnsi="Arial Unicode MS" w:cs="Arial Unicode MS"/>
              </w:rPr>
              <w:t>내역</w:t>
            </w:r>
          </w:p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상세설명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numPr>
                <w:ilvl w:val="0"/>
                <w:numId w:val="19"/>
              </w:numPr>
              <w:spacing w:lineRule="auto" w:line="276"/>
              <w:ind w:left="72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신청된 비용 내역을 확인 할 수 있다.</w:t>
            </w:r>
          </w:p>
          <w:p>
            <w:pPr>
              <w:numPr>
                <w:ilvl w:val="0"/>
                <w:numId w:val="16"/>
              </w:numPr>
              <w:spacing w:lineRule="auto" w:line="276"/>
              <w:ind w:left="1440" w:hanging="360"/>
              <w:rPr>
                <w:u w:val="none"/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정산 문서 번호, 작성일, 작성자, 비용 항목, 카드 </w:t>
            </w:r>
            <w:r>
              <w:rPr>
                <w:rtl w:val="0"/>
                <w:rFonts w:ascii="Arial Unicode MS" w:eastAsia="Arial Unicode MS" w:hAnsi="Arial Unicode MS" w:cs="Arial Unicode MS"/>
              </w:rPr>
              <w:t xml:space="preserve">별칭, 사용일, 사용처, 사용 금액, 상세 내용</w:t>
            </w:r>
          </w:p>
          <w:p>
            <w:pPr>
              <w:spacing w:lineRule="auto" w:line="276"/>
              <w:ind w:firstLine="0"/>
              <w:rPr>
                <w:rFonts w:ascii="Arimo" w:eastAsia="Arimo" w:hAnsi="Arimo" w:cs="Arimo"/>
              </w:rPr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     2. 작성자, 카드 별칭, 증빙 유형, 작성일로 내역을 검색할 수 </w:t>
            </w:r>
            <w:r>
              <w:rPr>
                <w:rtl w:val="0"/>
                <w:rFonts w:ascii="Arial Unicode MS" w:eastAsia="Arial Unicode MS" w:hAnsi="Arial Unicode MS" w:cs="Arial Unicode MS"/>
              </w:rPr>
              <w:t>있다.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유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형</w:t>
            </w:r>
          </w:p>
        </w:tc>
        <w:tc>
          <w:tcPr>
            <w:tcW w:type="dxa" w:w="679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3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 관리자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중 요 도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난 이 도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중</w:t>
            </w:r>
          </w:p>
        </w:tc>
      </w:tr>
      <w:tr>
        <w:trPr>
          <w:gridAfter w:val="1"/>
          <w:wAfter w:w="8865"/>
          <w:trHeight w:hRule="atleast" w:val="520"/>
        </w:trPr>
        <w:tc>
          <w:tcPr>
            <w:tcW w:type="dxa" w:w="750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nil" w:color="000000"/>
            </w:tcBorders>
            <w:shd w:val="clear"/>
          </w:tcPr>
          <w:p/>
        </w:tc>
        <w:tc>
          <w:tcPr>
            <w:tcW w:type="dxa" w:w="132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출</w:t>
            </w:r>
            <w:r>
              <w:rPr>
                <w:rtl w:val="0"/>
                <w:rFonts w:ascii="Arial Unicode MS" w:eastAsia="Arial Unicode MS" w:hAnsi="Arial Unicode MS" w:cs="Arial Unicode MS"/>
              </w:rPr>
              <w:tab/>
            </w:r>
            <w:r>
              <w:rPr>
                <w:rtl w:val="0"/>
                <w:rFonts w:ascii="Arial Unicode MS" w:eastAsia="Arial Unicode MS" w:hAnsi="Arial Unicode MS" w:cs="Arial Unicode MS"/>
              </w:rPr>
              <w:t>처</w:t>
            </w:r>
          </w:p>
        </w:tc>
        <w:tc>
          <w:tcPr>
            <w:tcW w:type="dxa" w:w="20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</w:rPr>
              <w:t xml:space="preserve"> </w:t>
            </w:r>
          </w:p>
        </w:tc>
        <w:tc>
          <w:tcPr>
            <w:tcW w:type="dxa" w:w="124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jc w:val="center"/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>관련팀원</w:t>
            </w:r>
          </w:p>
        </w:tc>
        <w:tc>
          <w:tcPr>
            <w:tcW w:type="dxa" w:w="3525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tcBorders>
              <w:bottom w:val="single" w:color="000000" w:sz="8"/>
              <w:left w:val="nil" w:color="000000"/>
              <w:right w:val="single" w:color="000000" w:sz="8"/>
              <w:top w:val="nil" w:color="000000"/>
            </w:tcBorders>
            <w:shd w:val="clear"/>
          </w:tcPr>
          <w:p>
            <w:pPr>
              <w:spacing w:lineRule="auto" w:line="276"/>
              <w:rPr/>
            </w:pPr>
            <w:r>
              <w:rPr>
                <w:rtl w:val="0"/>
                <w:rFonts w:ascii="Arial Unicode MS" w:eastAsia="Arial Unicode MS" w:hAnsi="Arial Unicode MS" w:cs="Arial Unicode MS"/>
              </w:rPr>
              <w:t xml:space="preserve">팀원 전체</w:t>
            </w:r>
          </w:p>
        </w:tc>
      </w:tr>
    </w:tbl>
    <w:p>
      <w:pPr>
        <w:spacing w:lineRule="auto" w:line="276"/>
        <w:rPr/>
      </w:pPr>
    </w:p>
    <w:p>
      <w:pPr>
        <w:rPr/>
      </w:pPr>
    </w:p>
    <w:sectPr>
      <w:pgSz w:w="11909" w:h="16834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129"/>
    <w:family w:val="auto"/>
    <w:pitch w:val="default"/>
    <w:sig w:usb0="00000000" w:usb1="00000000" w:usb2="00000000" w:usb3="00000000" w:csb0="00000000" w:csb1="00000000"/>
  </w:font>
  <w:font w:name="Arial Unicode MS">
    <w:panose1/>
    <w:charset w:val="129"/>
    <w:family w:val="auto"/>
    <w:pitch w:val="default"/>
    <w:sig w:usb0="00000000" w:usb1="00000000" w:usb2="00000000" w:usb3="00000000" w:csb0="00000000" w:csb1="00000000"/>
  </w:font>
  <w:font w:name="Arimo">
    <w:panose1/>
    <w:charset w:val="129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1">
    <w:multiLevelType w:val="hybridMultilevel"/>
    <w:nsid w:val="2F00001F"/>
    <w:tmpl w:val="1F002A6F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32">
    <w:multiLevelType w:val="hybridMultilevel"/>
    <w:nsid w:val="2F000020"/>
    <w:tmpl w:val="1F001CD9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3">
    <w:multiLevelType w:val="hybridMultilevel"/>
    <w:nsid w:val="2F000021"/>
    <w:tmpl w:val="1F001689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4">
    <w:multiLevelType w:val="hybridMultilevel"/>
    <w:nsid w:val="2F000022"/>
    <w:tmpl w:val="1F0003A6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35">
    <w:multiLevelType w:val="hybridMultilevel"/>
    <w:nsid w:val="2F000023"/>
    <w:tmpl w:val="1F0026E4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1">
    <w:multiLevelType w:val="hybridMultilevel"/>
    <w:nsid w:val="2F000029"/>
    <w:tmpl w:val="1F002E81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2">
    <w:multiLevelType w:val="hybridMultilevel"/>
    <w:nsid w:val="2F00002A"/>
    <w:tmpl w:val="1F003D2D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5">
    <w:multiLevelType w:val="hybridMultilevel"/>
    <w:nsid w:val="2F00002D"/>
    <w:tmpl w:val="1F00091C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6">
    <w:multiLevelType w:val="hybridMultilevel"/>
    <w:nsid w:val="2F00002E"/>
    <w:tmpl w:val="1F001D92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47">
    <w:multiLevelType w:val="hybridMultilevel"/>
    <w:nsid w:val="2F00002F"/>
    <w:tmpl w:val="1F000F0F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8">
    <w:multiLevelType w:val="hybridMultilevel"/>
    <w:nsid w:val="2F000030"/>
    <w:tmpl w:val="1F00372E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2">
    <w:multiLevelType w:val="hybridMultilevel"/>
    <w:nsid w:val="2F000034"/>
    <w:tmpl w:val="1F003FCB"/>
    <w:lvl w:ilvl="0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1."/>
    </w:lvl>
    <w:lvl w:ilvl="1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2."/>
    </w:lvl>
    <w:lvl w:ilvl="2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3."/>
    </w:lvl>
    <w:lvl w:ilvl="3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4."/>
    </w:lvl>
    <w:lvl w:ilvl="4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5."/>
    </w:lvl>
    <w:lvl w:ilvl="5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6."/>
    </w:lvl>
    <w:lvl w:ilvl="6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7."/>
    </w:lvl>
    <w:lvl w:ilvl="7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8."/>
    </w:lvl>
    <w:lvl w:ilvl="8">
      <w:lvlJc w:val="left"/>
      <w:numFmt w:val="decimal"/>
      <w:start w:val="1"/>
      <w:suff w:val="tab"/>
      <w:pPr>
        <w:ind w:left="7200" w:hanging="360"/>
        <w:rPr/>
      </w:pPr>
      <w:rPr>
        <w:u w:val="none"/>
      </w:rPr>
      <w:lvlText w:val="%9."/>
    </w:lvl>
  </w:abstractNum>
  <w:abstractNum w:abstractNumId="53">
    <w:multiLevelType w:val="hybridMultilevel"/>
    <w:nsid w:val="2F000035"/>
    <w:tmpl w:val="1F003FFA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4">
    <w:multiLevelType w:val="hybridMultilevel"/>
    <w:nsid w:val="2F000036"/>
    <w:tmpl w:val="1F002722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5">
    <w:multiLevelType w:val="hybridMultilevel"/>
    <w:nsid w:val="2F000037"/>
    <w:tmpl w:val="1F00191D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abstractNum w:abstractNumId="56">
    <w:multiLevelType w:val="hybridMultilevel"/>
    <w:nsid w:val="2F000038"/>
    <w:tmpl w:val="1F001109"/>
    <w:lvl w:ilvl="0">
      <w:lvlJc w:val="left"/>
      <w:numFmt w:val="decimal"/>
      <w:start w:val="1"/>
      <w:suff w:val="tab"/>
      <w:pPr>
        <w:ind w:left="720" w:hanging="360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u w:val="none"/>
      </w:rPr>
      <w:lvlText w:val="%2."/>
    </w:lvl>
    <w:lvl w:ilvl="2">
      <w:lvlJc w:val="left"/>
      <w:numFmt w:val="lowerRoman"/>
      <w:start w:val="1"/>
      <w:suff w:val="tab"/>
      <w:pPr>
        <w:ind w:left="2160" w:hanging="36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u w:val="none"/>
      </w:rPr>
      <w:lvlText w:val="%5."/>
    </w:lvl>
    <w:lvl w:ilvl="5">
      <w:lvlJc w:val="left"/>
      <w:numFmt w:val="lowerRoman"/>
      <w:start w:val="1"/>
      <w:suff w:val="tab"/>
      <w:pPr>
        <w:ind w:left="4320" w:hanging="36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u w:val="none"/>
      </w:rPr>
      <w:lvlText w:val="%8."/>
    </w:lvl>
    <w:lvl w:ilvl="8">
      <w:lvlJc w:val="left"/>
      <w:numFmt w:val="lowerRoman"/>
      <w:start w:val="1"/>
      <w:suff w:val="tab"/>
      <w:pPr>
        <w:ind w:left="6480" w:hanging="360"/>
        <w:rPr/>
      </w:pPr>
      <w:rPr>
        <w:u w:val="none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6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51"/>
    <w:next w:val="PO151"/>
    <w:uiPriority w:val="6"/>
    <w:pPr>
      <w:spacing w:before="0" w:after="60"/>
      <w:rPr/>
    </w:pPr>
    <w:rPr>
      <w:sz w:val="52"/>
      <w:szCs w:val="52"/>
    </w:rPr>
  </w:style>
  <w:style w:styleId="PO7" w:type="paragraph">
    <w:name w:val="heading 1"/>
    <w:basedOn w:val="PO151"/>
    <w:next w:val="PO151"/>
    <w:uiPriority w:val="7"/>
    <w:pPr>
      <w:spacing w:before="400" w:after="120"/>
      <w:rPr/>
    </w:pPr>
    <w:rPr>
      <w:sz w:val="40"/>
      <w:szCs w:val="40"/>
    </w:rPr>
  </w:style>
  <w:style w:styleId="PO8" w:type="paragraph">
    <w:name w:val="heading 2"/>
    <w:basedOn w:val="PO151"/>
    <w:next w:val="PO151"/>
    <w:uiPriority w:val="8"/>
    <w:pPr>
      <w:spacing w:before="360" w:after="12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uiPriority w:val="9"/>
    <w:pPr>
      <w:spacing w:before="320" w:after="8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uiPriority w:val="10"/>
    <w:pPr>
      <w:spacing w:before="280" w:after="8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uiPriority w:val="11"/>
    <w:pPr>
      <w:spacing w:before="240" w:after="8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uiPriority w:val="12"/>
    <w:pPr>
      <w:spacing w:before="240" w:after="8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uiPriority w:val="16"/>
    <w:pPr>
      <w:spacing w:before="0" w:after="32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30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