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5D0EC" w14:textId="4315B1F7" w:rsidR="007635CE" w:rsidRDefault="00354506">
      <w:pPr>
        <w:rPr>
          <w:sz w:val="32"/>
          <w:szCs w:val="32"/>
          <w:u w:val="single"/>
        </w:rPr>
      </w:pPr>
      <w:r w:rsidRPr="00354506">
        <w:rPr>
          <w:sz w:val="32"/>
          <w:szCs w:val="32"/>
          <w:u w:val="single"/>
        </w:rPr>
        <w:t>New York Citi Bike Analysis</w:t>
      </w:r>
    </w:p>
    <w:p w14:paraId="32592E18" w14:textId="48C59731" w:rsidR="00354506" w:rsidRDefault="00354506">
      <w:pPr>
        <w:rPr>
          <w:sz w:val="24"/>
          <w:szCs w:val="24"/>
        </w:rPr>
      </w:pPr>
      <w:r>
        <w:rPr>
          <w:sz w:val="24"/>
          <w:szCs w:val="24"/>
        </w:rPr>
        <w:t>The dataset that was used for this analysis was from the New York Citi Bike Program 2019. The two focal points were based on gender and stations by popularity.</w:t>
      </w:r>
    </w:p>
    <w:p w14:paraId="5B3E5B80" w14:textId="4730A34B" w:rsidR="00354506" w:rsidRDefault="00354506">
      <w:pPr>
        <w:rPr>
          <w:sz w:val="32"/>
          <w:szCs w:val="32"/>
          <w:u w:val="single"/>
        </w:rPr>
      </w:pPr>
      <w:r>
        <w:rPr>
          <w:sz w:val="32"/>
          <w:szCs w:val="32"/>
          <w:u w:val="single"/>
        </w:rPr>
        <w:t>Gender</w:t>
      </w:r>
    </w:p>
    <w:p w14:paraId="4B6A158E" w14:textId="15B13C8B" w:rsidR="004A5442" w:rsidRDefault="00354506">
      <w:pPr>
        <w:rPr>
          <w:sz w:val="24"/>
          <w:szCs w:val="24"/>
        </w:rPr>
      </w:pPr>
      <w:r>
        <w:rPr>
          <w:sz w:val="24"/>
          <w:szCs w:val="24"/>
        </w:rPr>
        <w:t>The</w:t>
      </w:r>
      <w:r>
        <w:rPr>
          <w:sz w:val="24"/>
          <w:szCs w:val="24"/>
        </w:rPr>
        <w:t xml:space="preserve"> first chart in the story is a bar graph that shows the average trip duration in seconds split up by gender. The unknown gender takes significantly longer trips than females and males combined. The next chart shows the average duration throughout the months. The peak months for unknown are in the spring, whereas males and females both peak</w:t>
      </w:r>
      <w:r w:rsidR="004A5442">
        <w:rPr>
          <w:sz w:val="24"/>
          <w:szCs w:val="24"/>
        </w:rPr>
        <w:t xml:space="preserve"> in June, September, and November. Even though females and unknown take longer trips, the next chart shows that males take trips more often. One reason that males may take more trips is because it is possible that they are using the bikes for work (including delivery jobs), where females (and unknown) are using them for leisure. In the next chart I split up the clients based on customers and subscribers, thinking that more customers would be “unknown”. While it does show that more customers are unknown, it is not a significant difference. It would be interesting to see which clients are visiting and which clients live in or near the city. </w:t>
      </w:r>
    </w:p>
    <w:p w14:paraId="18176F86" w14:textId="39A5491E" w:rsidR="004A5442" w:rsidRDefault="004A5442" w:rsidP="004A5442">
      <w:pPr>
        <w:rPr>
          <w:sz w:val="32"/>
          <w:szCs w:val="32"/>
          <w:u w:val="single"/>
        </w:rPr>
      </w:pPr>
      <w:r>
        <w:rPr>
          <w:sz w:val="32"/>
          <w:szCs w:val="32"/>
          <w:u w:val="single"/>
        </w:rPr>
        <w:t>Popular Stations</w:t>
      </w:r>
    </w:p>
    <w:p w14:paraId="14F2CE01" w14:textId="380A5DC4" w:rsidR="004A5442" w:rsidRDefault="004A5442" w:rsidP="004A5442">
      <w:pPr>
        <w:rPr>
          <w:sz w:val="32"/>
          <w:szCs w:val="32"/>
          <w:u w:val="single"/>
        </w:rPr>
      </w:pPr>
      <w:r>
        <w:rPr>
          <w:sz w:val="24"/>
          <w:szCs w:val="24"/>
        </w:rPr>
        <w:t xml:space="preserve">The </w:t>
      </w:r>
      <w:r w:rsidR="00B03C79">
        <w:rPr>
          <w:sz w:val="24"/>
          <w:szCs w:val="24"/>
        </w:rPr>
        <w:t xml:space="preserve">top ten starting stations are not completely identical to the top ten ending stations, but they are close. Grove Street is the most popular station for both beginnings and endings. However, there are slightly more trips that end there than begin there. This could be because Grove Street is a popular area. Again, it would be interesting to see how many tourists use the bikes here versus how many locals use them. </w:t>
      </w:r>
    </w:p>
    <w:p w14:paraId="4B6C62CF" w14:textId="77777777" w:rsidR="004A5442" w:rsidRDefault="004A5442">
      <w:pPr>
        <w:rPr>
          <w:sz w:val="24"/>
          <w:szCs w:val="24"/>
        </w:rPr>
      </w:pPr>
    </w:p>
    <w:p w14:paraId="2FF55FD8" w14:textId="52D18863" w:rsidR="00354506" w:rsidRPr="00354506" w:rsidRDefault="004A5442">
      <w:pPr>
        <w:rPr>
          <w:sz w:val="32"/>
          <w:szCs w:val="32"/>
          <w:u w:val="single"/>
        </w:rPr>
      </w:pPr>
      <w:r>
        <w:rPr>
          <w:sz w:val="24"/>
          <w:szCs w:val="24"/>
        </w:rPr>
        <w:t xml:space="preserve"> </w:t>
      </w:r>
    </w:p>
    <w:sectPr w:rsidR="00354506" w:rsidRPr="0035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06"/>
    <w:rsid w:val="00354506"/>
    <w:rsid w:val="00375C93"/>
    <w:rsid w:val="004A5442"/>
    <w:rsid w:val="00B03C79"/>
    <w:rsid w:val="00BD0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6A7B"/>
  <w15:chartTrackingRefBased/>
  <w15:docId w15:val="{5C480E85-1584-46E9-A185-55B70B16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golledge</dc:creator>
  <cp:keywords/>
  <dc:description/>
  <cp:lastModifiedBy>hannah golledge</cp:lastModifiedBy>
  <cp:revision>1</cp:revision>
  <dcterms:created xsi:type="dcterms:W3CDTF">2020-08-05T04:32:00Z</dcterms:created>
  <dcterms:modified xsi:type="dcterms:W3CDTF">2020-08-05T05:00:00Z</dcterms:modified>
</cp:coreProperties>
</file>