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KỊCH BẢN PHỎNG VẤN</w:t>
      </w:r>
    </w:p>
    <w:p w:rsidR="00000000" w:rsidDel="00000000" w:rsidP="00000000" w:rsidRDefault="00000000" w:rsidRPr="00000000" w14:paraId="00000002">
      <w:pPr>
        <w:numPr>
          <w:ilvl w:val="0"/>
          <w:numId w:val="1"/>
        </w:numPr>
        <w:ind w:left="720"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Quán Cafe Amigos-</w:t>
      </w:r>
    </w:p>
    <w:p w:rsidR="00000000" w:rsidDel="00000000" w:rsidP="00000000" w:rsidRDefault="00000000" w:rsidRPr="00000000" w14:paraId="00000003">
      <w:pPr>
        <w:numPr>
          <w:ilvl w:val="0"/>
          <w:numId w:val="1"/>
        </w:numPr>
        <w:spacing w:line="259" w:lineRule="auto"/>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Lựa chọn một cơ sở sản xuất/kinh doanh/phòng ban </w:t>
      </w:r>
      <w:r w:rsidDel="00000000" w:rsidR="00000000" w:rsidRPr="00000000">
        <w:rPr>
          <w:rFonts w:ascii="Times New Roman" w:cs="Times New Roman" w:eastAsia="Times New Roman" w:hAnsi="Times New Roman"/>
          <w:b w:val="1"/>
          <w:i w:val="1"/>
          <w:color w:val="ff0000"/>
          <w:sz w:val="26"/>
          <w:szCs w:val="26"/>
          <w:rtl w:val="0"/>
        </w:rPr>
        <w:t xml:space="preserve">nhỏ</w:t>
      </w:r>
      <w:r w:rsidDel="00000000" w:rsidR="00000000" w:rsidRPr="00000000">
        <w:rPr>
          <w:rFonts w:ascii="Times New Roman" w:cs="Times New Roman" w:eastAsia="Times New Roman" w:hAnsi="Times New Roman"/>
          <w:b w:val="1"/>
          <w:i w:val="1"/>
          <w:sz w:val="26"/>
          <w:szCs w:val="26"/>
          <w:rtl w:val="0"/>
        </w:rPr>
        <w:t xml:space="preserve"> để khảo sát yêu cầu phát triển phần mềm (quán cafe, tiệm tạp hóa, cơ sở kinh doanh ga, cơ sở sản xuất đậu hũ...). Cơ sở khảo sát phải là đơn vị thân quen để có thể tiếp cận gần, hỏi các thông tin chi tiết; hoặc </w:t>
      </w:r>
    </w:p>
    <w:p w:rsidR="00000000" w:rsidDel="00000000" w:rsidP="00000000" w:rsidRDefault="00000000" w:rsidRPr="00000000" w14:paraId="00000004">
      <w:pPr>
        <w:spacing w:line="259"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5">
      <w:pPr>
        <w:spacing w:line="259"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6">
      <w:pPr>
        <w:spacing w:line="259" w:lineRule="auto"/>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Hiện tại, nhóm em đang khảo sát yêu cầu để tạo ra một ứng dụng phần mềm để quản lý nhân viên. Nếu được thì chị có thể dành ra ít thời gian để chúng em phỏng vấn và khảo sát ý kiến được không ạ?</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Dạ không sao đâu ạ. Chị cho phép e được ghi âm cuộc phỏng vấn để làm dữ liệu cho bài tập nghe c.</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Chị có thể giới thiệu đôi chút về cơ sở kinh doanh của mình được không ?</w:t>
      </w:r>
    </w:p>
    <w:p w:rsidR="00000000" w:rsidDel="00000000" w:rsidP="00000000" w:rsidRDefault="00000000" w:rsidRPr="00000000" w14:paraId="0000000D">
      <w:pPr>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A: Các cơ sở kinh doanh hiện nay đa số đều đã có phần mềm quản lý, chị có thể nói đôi chút về phần mềm mà cơ sở kinh doanh chị đang dùng không?</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A: Theo như e được biết thì cơ sở KD của mình vẫn đang thực hiện chấm công của nhân viên theo cách truyền thống thủ công, để cho việc chấm công trở nên dễ dàng hơn thì nhóm em có đề xuất làm một hệ thống chấm công tự động thì chị thấy ntn?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Trên thị trường thì có rất nhiều hệ thống chấm công khác nhau. Nhưng tụi e đề xuất cho chị chấm công bằng hình thức dùng tài khoản cá nhân để quản lý chấm công nhân viên. Mỗi nhân viên sẽ được chị cấp cho 1 tài khoản để đăng nhập vào hệ thống, mỗi ca làm sẽ được quy định số giờ làm cụ thể. Cứ như vậy thì hệ thống sẽ tự cập nhật và lưu trữ khi có sự thêm/ sửa/ xóa. Đối với những nhân viên làm thêm giờ hoặc đi trễ thì sẽ tự động thêm/ sửa vào mục phụ cấp. Lương thưởng và tiền phạt cũng thao tác giống y như vậy. Hệ thống sẽ tự động ghi nhận thời gian làm việc của nhân viên và đến cuối tháng chị dựa trên thông tin thống kê để tổng kết và trả lương cho nhân viên. </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Chị có yêu cầu gì về phần giao diện và tính năng của phần mềm không?</w:t>
      </w:r>
    </w:p>
    <w:p w:rsidR="00000000" w:rsidDel="00000000" w:rsidP="00000000" w:rsidRDefault="00000000" w:rsidRPr="00000000" w14:paraId="00000017">
      <w:pPr>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A: Ngoài ra chị muốn phần mềm có thêm tính năng nào nữa không ạ?</w:t>
      </w:r>
    </w:p>
    <w:p w:rsidR="00000000" w:rsidDel="00000000" w:rsidP="00000000" w:rsidRDefault="00000000" w:rsidRPr="00000000" w14:paraId="00000019">
      <w:pPr>
        <w:rPr>
          <w:rFonts w:ascii="Times New Roman" w:cs="Times New Roman" w:eastAsia="Times New Roman" w:hAnsi="Times New Roman"/>
          <w:color w:val="333333"/>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333333"/>
          <w:sz w:val="26"/>
          <w:szCs w:val="26"/>
        </w:rPr>
      </w:pPr>
      <w:r w:rsidDel="00000000" w:rsidR="00000000" w:rsidRPr="00000000">
        <w:rPr>
          <w:rFonts w:ascii="Times New Roman" w:cs="Times New Roman" w:eastAsia="Times New Roman" w:hAnsi="Times New Roman"/>
          <w:b w:val="1"/>
          <w:color w:val="333333"/>
          <w:sz w:val="26"/>
          <w:szCs w:val="26"/>
          <w:rtl w:val="0"/>
        </w:rPr>
        <w:t xml:space="preserve">A: Dạ, em cảm ơn vì chị đã dành thời gian cho buổi phỏng vấn. Chúc chị có một buổi chiều vui vẻ ạ. Rất vui vì được làm việc với chị.</w:t>
      </w:r>
    </w:p>
    <w:p w:rsidR="00000000" w:rsidDel="00000000" w:rsidP="00000000" w:rsidRDefault="00000000" w:rsidRPr="00000000" w14:paraId="0000001B">
      <w:pPr>
        <w:rPr>
          <w:rFonts w:ascii="Times New Roman" w:cs="Times New Roman" w:eastAsia="Times New Roman" w:hAnsi="Times New Roman"/>
          <w:b w:val="1"/>
          <w:color w:val="333333"/>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