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Trabalho Prático – Git, GitHub e GitFlow (Sem Pull Request)</w:t>
      </w:r>
    </w:p>
    <w:p>
      <w:pPr>
        <w:pStyle w:val="Heading1"/>
      </w:pPr>
      <w:r>
        <w:t>Objetivo</w:t>
      </w:r>
    </w:p>
    <w:p>
      <w:r>
        <w:t>Praticar colaboração em repositório GitHub usando o fluxo GitFlow (branches main, develop, feature/*, release/*, hotfix/*) de forma simplificada: sem abrir Pull Requests, apenas criando branches, fazendo merges e resolvendo conflitos manualmente.</w:t>
      </w:r>
    </w:p>
    <w:p>
      <w:pPr>
        <w:pStyle w:val="Heading1"/>
      </w:pPr>
      <w:r>
        <w:t>Papéis</w:t>
      </w:r>
    </w:p>
    <w:p>
      <w:r>
        <w:t>Aluno A (Owner): cria o repositório e organiza o fluxo.</w:t>
      </w:r>
    </w:p>
    <w:p>
      <w:r>
        <w:t>Aluno B e Aluno C (Colaboradores): recebem convite, implementam tarefas e coordenam merges.</w:t>
      </w:r>
    </w:p>
    <w:p>
      <w:pPr>
        <w:pStyle w:val="Heading1"/>
      </w:pPr>
      <w:r>
        <w:t>Fase 0 — Preparação do Repositório</w:t>
      </w:r>
    </w:p>
    <w:p>
      <w:r>
        <w:t>1. Aluno A cria o repositório no GitHub e adiciona B e C como colaboradores.</w:t>
        <w:br/>
        <w:t>2. Cria a branch develop a partir de main.</w:t>
        <w:br/>
        <w:t>3. Faz o commit inicial com os arquivos da aplicação (HTML, CSS e JS).</w:t>
        <w:br/>
        <w:t>4. Equipe decide convenções de nomes de branch (feature/nome, release/x.y.z, hotfix/ajuste).</w:t>
      </w:r>
    </w:p>
    <w:p>
      <w:pPr>
        <w:pStyle w:val="Heading1"/>
      </w:pPr>
      <w:r>
        <w:t>Fase 1 — Definição de Tarefas</w:t>
      </w:r>
    </w:p>
    <w:p>
      <w:r>
        <w:t>- Criar um arquivo docs/tarefas.md com a lista:</w:t>
        <w:br/>
        <w:t xml:space="preserve">  • incrementar de 2 em 2</w:t>
        <w:br/>
        <w:t xml:space="preserve">  • renomear função setCount</w:t>
        <w:br/>
        <w:t xml:space="preserve">  • tema escuro ajustável</w:t>
        <w:br/>
        <w:t xml:space="preserve">  • corrigir título no modo claro (hotfix posterior)</w:t>
        <w:br/>
        <w:br/>
        <w:t>Distribuição:</w:t>
        <w:br/>
        <w:t>- Aluno B: incremento + rename.</w:t>
        <w:br/>
        <w:t>- Aluno C: tema escuro ajustável.</w:t>
        <w:br/>
        <w:t>- Aluno A: coordenação, merges e hotfix.</w:t>
      </w:r>
    </w:p>
    <w:p>
      <w:pPr>
        <w:pStyle w:val="Heading1"/>
      </w:pPr>
      <w:r>
        <w:t>Fase 2 — Features Paralelas (Provocar Conflitos)</w:t>
      </w:r>
    </w:p>
    <w:p>
      <w:r>
        <w:t>Aluno B (feature/incremento-rename):</w:t>
        <w:br/>
        <w:t>- Renomear setCount para updateCount.</w:t>
        <w:br/>
        <w:t>- Alterar incremento para 2 em 2.</w:t>
        <w:br/>
        <w:t>- Alterar cor primária no styles.css para verde.</w:t>
        <w:br/>
        <w:t>- Alterar título no index.html para incluir 'Equipe B'.</w:t>
        <w:br/>
        <w:br/>
        <w:t>Aluno C (feature/tema-ajustavel):</w:t>
        <w:br/>
        <w:t>- Alterar incremento também para 2 em 2 (mesma linha do B).</w:t>
        <w:br/>
        <w:t>- Alterar cor primária para vermelho.</w:t>
        <w:br/>
        <w:t>- Ajustar lógica do toggleTheme para modificar mais elementos.</w:t>
        <w:br/>
        <w:t>- Alterar título no index.html para incluir 'Modo Escuro'.</w:t>
      </w:r>
    </w:p>
    <w:p>
      <w:pPr>
        <w:pStyle w:val="Heading1"/>
      </w:pPr>
      <w:r>
        <w:t>Fase 3 — Integração e Conflitos</w:t>
      </w:r>
    </w:p>
    <w:p>
      <w:r>
        <w:t>1. Aluno A mescla primeiro uma das features em develop.</w:t>
        <w:br/>
        <w:t>2. Depois mescla a segunda feature em develop.</w:t>
        <w:br/>
        <w:t>3. Resolver conflitos em styles.css, app.js e index.html.</w:t>
        <w:br/>
        <w:t>4. Decidir em conjunto qual versão manter.</w:t>
        <w:br/>
        <w:t>5. Registrar as decisões no arquivo docs/decisoes.md.</w:t>
      </w:r>
    </w:p>
    <w:p>
      <w:pPr>
        <w:pStyle w:val="Heading1"/>
      </w:pPr>
      <w:r>
        <w:t>Fase 4 — Release</w:t>
      </w:r>
    </w:p>
    <w:p>
      <w:r>
        <w:t>1. Criar branch release/1.0.0 a partir de develop.</w:t>
        <w:br/>
        <w:t>2. Atualizar index.html com a versão 1.0.0.</w:t>
        <w:br/>
        <w:t>3. Criar docs/release-notes.md listando funcionalidades.</w:t>
        <w:br/>
        <w:t>4. Mesclar release/1.0.0 em main.</w:t>
        <w:br/>
        <w:t>5. Criar tag v1.0.0.</w:t>
      </w:r>
    </w:p>
    <w:p>
      <w:pPr>
        <w:pStyle w:val="Heading1"/>
      </w:pPr>
      <w:r>
        <w:t>Fase 5 — Hotfix</w:t>
      </w:r>
    </w:p>
    <w:p>
      <w:r>
        <w:t>1. Simular bug no título ao voltar para o modo claro.</w:t>
        <w:br/>
        <w:t>2. Aluno B cria hotfix/titulo-claro a partir de main.</w:t>
        <w:br/>
        <w:t>3. Corrige a lógica em app.js.</w:t>
        <w:br/>
        <w:t>4. Faz merge direto em main.</w:t>
        <w:br/>
        <w:t>5. Sincroniza main com develop.</w:t>
      </w:r>
    </w:p>
    <w:p>
      <w:pPr>
        <w:pStyle w:val="Heading1"/>
      </w:pPr>
      <w:r>
        <w:t>Fase 6 — Finalização</w:t>
      </w:r>
    </w:p>
    <w:p>
      <w:r>
        <w:t>- Atualizar docs/decisoes.md com registro dos conflitos.</w:t>
        <w:br/>
        <w:t>- Atualizar README.md com nomes dos integrantes.</w:t>
        <w:br/>
        <w:t>- Garantir que main tem versão estável v1.0.0.</w:t>
        <w:br/>
        <w:t>- Subir todos os commits e tags para o GitHub.</w:t>
      </w:r>
    </w:p>
    <w:p>
      <w:pPr>
        <w:pStyle w:val="Heading1"/>
      </w:pPr>
      <w:r>
        <w:t>Critérios de Avaliação</w:t>
      </w:r>
    </w:p>
    <w:p>
      <w:r>
        <w:t>- Estrutura de branches (main, develop, feature, release, hotfix): 2,0</w:t>
        <w:br/>
        <w:t>- Conflitos criados e resolvidos: 3,0</w:t>
        <w:br/>
        <w:t>- Documentação (tarefas.md, decisoes.md, release-notes.md): 2,0</w:t>
        <w:br/>
        <w:t>- Release com versão e tag: 1,5</w:t>
        <w:br/>
        <w:t>- Hotfix integrado corretamente: 1,5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