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2A3" w:rsidRDefault="00B24762">
      <w:pPr>
        <w:pStyle w:val="Title"/>
      </w:pPr>
      <w:r>
        <w:t>Question for Peter</w:t>
      </w:r>
    </w:p>
    <w:p w:rsidR="00BC02A3" w:rsidRDefault="00B24762">
      <w:pPr>
        <w:pStyle w:val="Author"/>
      </w:pPr>
      <w:r>
        <w:t>Hardy Griesbauer</w:t>
      </w:r>
    </w:p>
    <w:p w:rsidR="00BC02A3" w:rsidRDefault="00B24762">
      <w:pPr>
        <w:pStyle w:val="Date"/>
      </w:pPr>
      <w:r>
        <w:t>03/11/2020</w:t>
      </w:r>
    </w:p>
    <w:p w:rsidR="00BC02A3" w:rsidRDefault="00B67E26">
      <w:pPr>
        <w:pStyle w:val="Heading2"/>
      </w:pPr>
      <w:r>
        <w:t>ANOVA</w:t>
      </w:r>
    </w:p>
    <w:p w:rsidR="00BC02A3" w:rsidRDefault="00B24762">
      <w:pPr>
        <w:pStyle w:val="SourceCode"/>
      </w:pPr>
      <w:bookmarkStart w:id="0" w:name="_GoBack"/>
      <w:bookmarkEnd w:id="0"/>
      <w:r>
        <w:rPr>
          <w:rStyle w:val="KeywordTok"/>
        </w:rPr>
        <w:t>anova</w:t>
      </w:r>
      <w:r>
        <w:rPr>
          <w:rStyle w:val="NormalTok"/>
        </w:rPr>
        <w:t xml:space="preserve">(fit.BA, </w:t>
      </w:r>
      <w:r>
        <w:rPr>
          <w:rStyle w:val="DataTypeTok"/>
        </w:rPr>
        <w:t>type=</w:t>
      </w:r>
      <w:r>
        <w:rPr>
          <w:rStyle w:val="StringTok"/>
        </w:rPr>
        <w:t>"3"</w:t>
      </w:r>
      <w:r>
        <w:rPr>
          <w:rStyle w:val="NormalTok"/>
        </w:rPr>
        <w:t>)</w:t>
      </w:r>
    </w:p>
    <w:p w:rsidR="00BC02A3" w:rsidRDefault="00B2476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>##                Df Sum Sq Mean Sq F value</w:t>
      </w:r>
      <w:r>
        <w:br/>
      </w:r>
      <w:r>
        <w:rPr>
          <w:rStyle w:val="VerbatimChar"/>
        </w:rPr>
        <w:t>## Year            4 3489.1  872.28 94.6158</w:t>
      </w:r>
      <w:r>
        <w:br/>
      </w:r>
      <w:r>
        <w:rPr>
          <w:rStyle w:val="VerbatimChar"/>
        </w:rPr>
        <w:t>## Treatment       2  277.3  138.63 15.0369</w:t>
      </w:r>
      <w:r>
        <w:br/>
      </w:r>
      <w:r>
        <w:rPr>
          <w:rStyle w:val="VerbatimChar"/>
        </w:rPr>
        <w:t>## Year:Treatment  8  200.8   25.10  2.7227</w:t>
      </w:r>
    </w:p>
    <w:p w:rsidR="00BC02A3" w:rsidRDefault="00B24762">
      <w:r>
        <w:pict>
          <v:rect id="_x0000_i1025" style="width:0;height:1.5pt" o:hralign="center" o:hrstd="t" o:hr="t"/>
        </w:pict>
      </w:r>
    </w:p>
    <w:p w:rsidR="00BC02A3" w:rsidRDefault="00B24762">
      <w:pPr>
        <w:pStyle w:val="Heading2"/>
      </w:pPr>
      <w:bookmarkStart w:id="1" w:name="generate-cell-means"/>
      <w:r>
        <w:t>Generate cell means</w:t>
      </w:r>
      <w:bookmarkEnd w:id="1"/>
    </w:p>
    <w:p w:rsidR="00BC02A3" w:rsidRDefault="00B24762">
      <w:pPr>
        <w:pStyle w:val="SourceCode"/>
      </w:pPr>
      <w:r>
        <w:rPr>
          <w:rStyle w:val="CommentTok"/>
        </w:rPr>
        <w:t># joint_tests(fit.BA) #another way to see the ANOVA table for the overall tests</w:t>
      </w:r>
      <w:r>
        <w:br/>
      </w:r>
      <w:r>
        <w:br/>
      </w:r>
      <w:r>
        <w:rPr>
          <w:rStyle w:val="NormalTok"/>
        </w:rPr>
        <w:t>cell.means &lt;-</w:t>
      </w:r>
      <w:r>
        <w:rPr>
          <w:rStyle w:val="StringTok"/>
        </w:rPr>
        <w:t xml:space="preserve"> </w:t>
      </w:r>
      <w:r>
        <w:rPr>
          <w:rStyle w:val="KeywordTok"/>
        </w:rPr>
        <w:t>emmean</w:t>
      </w:r>
      <w:r>
        <w:rPr>
          <w:rStyle w:val="KeywordTok"/>
        </w:rPr>
        <w:t>s</w:t>
      </w:r>
      <w:r>
        <w:rPr>
          <w:rStyle w:val="NormalTok"/>
        </w:rPr>
        <w:t xml:space="preserve">(fit.BA,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>Year)</w:t>
      </w:r>
      <w:r>
        <w:br/>
      </w:r>
      <w:r>
        <w:br/>
      </w:r>
      <w:r>
        <w:rPr>
          <w:rStyle w:val="NormalTok"/>
        </w:rPr>
        <w:t>cell.means</w:t>
      </w:r>
    </w:p>
    <w:p w:rsidR="00BC02A3" w:rsidRDefault="00B24762">
      <w:pPr>
        <w:pStyle w:val="SourceCode"/>
      </w:pPr>
      <w:r>
        <w:rPr>
          <w:rStyle w:val="VerbatimChar"/>
        </w:rPr>
        <w:t>##  Treatment  Year emmean   SE   df lower.CL upper.CL</w:t>
      </w:r>
      <w:r>
        <w:br/>
      </w:r>
      <w:r>
        <w:rPr>
          <w:rStyle w:val="VerbatimChar"/>
        </w:rPr>
        <w:t>##  TU:10      1992   8.65 2.38 24.9     3.73     13.6</w:t>
      </w:r>
      <w:r>
        <w:br/>
      </w:r>
      <w:r>
        <w:rPr>
          <w:rStyle w:val="VerbatimChar"/>
        </w:rPr>
        <w:t>##  TU:20      1992  16.29 2.58 32.3    11.04     21.5</w:t>
      </w:r>
      <w:r>
        <w:br/>
      </w:r>
      <w:r>
        <w:rPr>
          <w:rStyle w:val="VerbatimChar"/>
        </w:rPr>
        <w:t>##  TU:Control 1992  25.85 2.21 24.9    21.30     3</w:t>
      </w:r>
      <w:r>
        <w:rPr>
          <w:rStyle w:val="VerbatimChar"/>
        </w:rPr>
        <w:t>0.4</w:t>
      </w:r>
      <w:r>
        <w:br/>
      </w:r>
      <w:r>
        <w:rPr>
          <w:rStyle w:val="VerbatimChar"/>
        </w:rPr>
        <w:t>##  TU:10      1994  10.04 2.47 27.9     4.99     15.1</w:t>
      </w:r>
      <w:r>
        <w:br/>
      </w:r>
      <w:r>
        <w:rPr>
          <w:rStyle w:val="VerbatimChar"/>
        </w:rPr>
        <w:t>##  TU:20      1994  16.91 2.47 27.9    11.85     22.0</w:t>
      </w:r>
      <w:r>
        <w:br/>
      </w:r>
      <w:r>
        <w:rPr>
          <w:rStyle w:val="VerbatimChar"/>
        </w:rPr>
        <w:t>##  TU:Control 1994  28.36 2.36 31.0    23.55     33.2</w:t>
      </w:r>
      <w:r>
        <w:br/>
      </w:r>
      <w:r>
        <w:rPr>
          <w:rStyle w:val="VerbatimChar"/>
        </w:rPr>
        <w:t>##  TU:10      1997  12.15 2.47 27.9     7.10     17.2</w:t>
      </w:r>
      <w:r>
        <w:br/>
      </w:r>
      <w:r>
        <w:rPr>
          <w:rStyle w:val="VerbatimChar"/>
        </w:rPr>
        <w:t>##  TU:20      1997  18.02 2.47 27.9    12.97     23.1</w:t>
      </w:r>
      <w:r>
        <w:br/>
      </w:r>
      <w:r>
        <w:rPr>
          <w:rStyle w:val="VerbatimChar"/>
        </w:rPr>
        <w:t>##  TU:Control 1997  30.23 2.36 31.0    25.42     35.0</w:t>
      </w:r>
      <w:r>
        <w:br/>
      </w:r>
      <w:r>
        <w:rPr>
          <w:rStyle w:val="VerbatimChar"/>
        </w:rPr>
        <w:t>##  TU:10      2009  21.83 2.38 24.9    16.92     26.7</w:t>
      </w:r>
      <w:r>
        <w:br/>
      </w:r>
      <w:r>
        <w:rPr>
          <w:rStyle w:val="VerbatimChar"/>
        </w:rPr>
        <w:t>##  TU:20      2009  24.73 2.38 24.9</w:t>
      </w:r>
      <w:r>
        <w:rPr>
          <w:rStyle w:val="VerbatimChar"/>
        </w:rPr>
        <w:t xml:space="preserve">    19.81     29.6</w:t>
      </w:r>
      <w:r>
        <w:br/>
      </w:r>
      <w:r>
        <w:rPr>
          <w:rStyle w:val="VerbatimChar"/>
        </w:rPr>
        <w:t>##  TU:Control 2009  36.65 2.21 24.9    32.11     41.2</w:t>
      </w:r>
      <w:r>
        <w:br/>
      </w:r>
      <w:r>
        <w:rPr>
          <w:rStyle w:val="VerbatimChar"/>
        </w:rPr>
        <w:t>##  TU:10      2019  30.69 2.38 24.9    25.78     35.6</w:t>
      </w:r>
      <w:r>
        <w:br/>
      </w:r>
      <w:r>
        <w:rPr>
          <w:rStyle w:val="VerbatimChar"/>
        </w:rPr>
        <w:t>##  TU:20      2019  29.95 2.38 24.9    25.04     34.9</w:t>
      </w:r>
      <w:r>
        <w:br/>
      </w:r>
      <w:r>
        <w:rPr>
          <w:rStyle w:val="VerbatimChar"/>
        </w:rPr>
        <w:t>##  TU:Control 2019  40.10 2.21 24.9    35.55     44.6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Degrees-of</w:t>
      </w:r>
      <w:r>
        <w:rPr>
          <w:rStyle w:val="VerbatimChar"/>
        </w:rPr>
        <w:t xml:space="preserve">-freedom method: kenward-roger </w:t>
      </w:r>
      <w:r>
        <w:br/>
      </w:r>
      <w:r>
        <w:rPr>
          <w:rStyle w:val="VerbatimChar"/>
        </w:rPr>
        <w:t>## Confidence level used: 0.95</w:t>
      </w:r>
    </w:p>
    <w:p w:rsidR="00BC02A3" w:rsidRDefault="00B2476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(cell.means, </w:t>
      </w:r>
      <w:r>
        <w:rPr>
          <w:rStyle w:val="DataTypeTok"/>
        </w:rPr>
        <w:t>by=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:rsidR="00BC02A3" w:rsidRDefault="00B247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forPeter_files/figure-docx/plot%20cell%20means%20with%20confin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A3" w:rsidRDefault="00B24762">
      <w:r>
        <w:pict>
          <v:rect id="_x0000_i1026" style="width:0;height:1.5pt" o:hralign="center" o:hrstd="t" o:hr="t"/>
        </w:pict>
      </w:r>
    </w:p>
    <w:p w:rsidR="00BC02A3" w:rsidRDefault="00B24762">
      <w:pPr>
        <w:pStyle w:val="Heading2"/>
      </w:pPr>
      <w:bookmarkStart w:id="2" w:name="contrasts"/>
      <w:r>
        <w:t>Contrasts</w:t>
      </w:r>
      <w:bookmarkEnd w:id="2"/>
    </w:p>
    <w:p w:rsidR="00BC02A3" w:rsidRDefault="00B24762">
      <w:pPr>
        <w:pStyle w:val="FirstParagraph"/>
      </w:pPr>
      <w:r>
        <w:t>This is the code with interaction=“consec”.</w:t>
      </w:r>
    </w:p>
    <w:p w:rsidR="00BC02A3" w:rsidRDefault="00B24762">
      <w:pPr>
        <w:pStyle w:val="SourceCode"/>
      </w:pPr>
      <w:r>
        <w:rPr>
          <w:rStyle w:val="NormalTok"/>
        </w:rPr>
        <w:t>year.by.trt &lt;-</w:t>
      </w:r>
      <w:r>
        <w:rPr>
          <w:rStyle w:val="StringTok"/>
        </w:rPr>
        <w:t xml:space="preserve"> </w:t>
      </w:r>
      <w:r>
        <w:rPr>
          <w:rStyle w:val="KeywordTok"/>
        </w:rPr>
        <w:t>contrast</w:t>
      </w:r>
      <w:r>
        <w:rPr>
          <w:rStyle w:val="NormalTok"/>
        </w:rPr>
        <w:t xml:space="preserve">(cell.means, </w:t>
      </w:r>
      <w:r>
        <w:rPr>
          <w:rStyle w:val="DataTypeTok"/>
        </w:rPr>
        <w:t>interaction =</w:t>
      </w:r>
      <w:r>
        <w:rPr>
          <w:rStyle w:val="NormalTok"/>
        </w:rPr>
        <w:t xml:space="preserve"> </w:t>
      </w:r>
      <w:r>
        <w:rPr>
          <w:rStyle w:val="StringTok"/>
        </w:rPr>
        <w:t>"consec"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#might need to change the by = optio</w:t>
      </w:r>
      <w:r>
        <w:rPr>
          <w:rStyle w:val="CommentTok"/>
        </w:rPr>
        <w:t xml:space="preserve">n here. </w:t>
      </w:r>
    </w:p>
    <w:p w:rsidR="00BC02A3" w:rsidRDefault="00B24762">
      <w:pPr>
        <w:pStyle w:val="FirstParagraph"/>
      </w:pPr>
      <w:r>
        <w:t>Need a slight change in code so that all treatments are contrasted. Right now it’s only contrasting consecutive treatments. Let’s change the interaction to “pairwise”:</w:t>
      </w:r>
    </w:p>
    <w:p w:rsidR="00BC02A3" w:rsidRDefault="00B24762">
      <w:pPr>
        <w:pStyle w:val="SourceCode"/>
      </w:pPr>
      <w:r>
        <w:rPr>
          <w:rStyle w:val="NormalTok"/>
        </w:rPr>
        <w:t>year.by.trt &lt;-</w:t>
      </w:r>
      <w:r>
        <w:rPr>
          <w:rStyle w:val="StringTok"/>
        </w:rPr>
        <w:t xml:space="preserve"> </w:t>
      </w:r>
      <w:r>
        <w:rPr>
          <w:rStyle w:val="KeywordTok"/>
        </w:rPr>
        <w:t>contrast</w:t>
      </w:r>
      <w:r>
        <w:rPr>
          <w:rStyle w:val="NormalTok"/>
        </w:rPr>
        <w:t>(cell.means,</w:t>
      </w:r>
      <w:r>
        <w:rPr>
          <w:rStyle w:val="DataTypeTok"/>
        </w:rPr>
        <w:t>interaction=</w:t>
      </w:r>
      <w:r>
        <w:rPr>
          <w:rStyle w:val="StringTok"/>
        </w:rPr>
        <w:t>"pairwise"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#might need to change the </w:t>
      </w:r>
      <w:r>
        <w:br/>
      </w:r>
      <w:r>
        <w:br/>
      </w:r>
      <w:r>
        <w:rPr>
          <w:rStyle w:val="NormalTok"/>
        </w:rPr>
        <w:t xml:space="preserve">year.by.trt </w:t>
      </w:r>
    </w:p>
    <w:p w:rsidR="00BC02A3" w:rsidRDefault="00B24762">
      <w:pPr>
        <w:pStyle w:val="SourceCode"/>
      </w:pPr>
      <w:r>
        <w:rPr>
          <w:rStyle w:val="VerbatimChar"/>
        </w:rPr>
        <w:t>##  Treatment_pairwise Year_pairwise estimate   SE   df t.ratio p.value</w:t>
      </w:r>
      <w:r>
        <w:br/>
      </w:r>
      <w:r>
        <w:rPr>
          <w:rStyle w:val="VerbatimChar"/>
        </w:rPr>
        <w:t xml:space="preserve">##  TU:10 - TU:20      1992 - 1994     -0.784 2.83 54.8 -0.276  0.7833 </w:t>
      </w:r>
      <w:r>
        <w:br/>
      </w:r>
      <w:r>
        <w:rPr>
          <w:rStyle w:val="VerbatimChar"/>
        </w:rPr>
        <w:t xml:space="preserve">##  TU:10 - TU:Control 1992 - 1994      1.113 2.61 54.5  0.427  0.6712 </w:t>
      </w:r>
      <w:r>
        <w:br/>
      </w:r>
      <w:r>
        <w:rPr>
          <w:rStyle w:val="VerbatimChar"/>
        </w:rPr>
        <w:t xml:space="preserve">##  TU:20 - TU:Control 1992 - 1994      1.896 2.81 54.9  0.675  0.5022 </w:t>
      </w:r>
      <w:r>
        <w:br/>
      </w:r>
      <w:r>
        <w:rPr>
          <w:rStyle w:val="VerbatimChar"/>
        </w:rPr>
        <w:t xml:space="preserve">##  TU:10 - TU:20      1992 - 1997     -1.777 2.83 54.8 -0.627  0.5333 </w:t>
      </w:r>
      <w:r>
        <w:br/>
      </w:r>
      <w:r>
        <w:rPr>
          <w:rStyle w:val="VerbatimChar"/>
        </w:rPr>
        <w:t xml:space="preserve">##  TU:10 - TU:Control 1992 - 1997      0.874 2.61 54.5  0.335  0.7387 </w:t>
      </w:r>
      <w:r>
        <w:br/>
      </w:r>
      <w:r>
        <w:rPr>
          <w:rStyle w:val="VerbatimChar"/>
        </w:rPr>
        <w:t xml:space="preserve">##  TU:20 - TU:Control 1992 - 1997     </w:t>
      </w:r>
      <w:r>
        <w:rPr>
          <w:rStyle w:val="VerbatimChar"/>
        </w:rPr>
        <w:t xml:space="preserve"> 2.651 2.81 54.9  0.944  0.3492 </w:t>
      </w:r>
      <w:r>
        <w:br/>
      </w:r>
      <w:r>
        <w:rPr>
          <w:rStyle w:val="VerbatimChar"/>
        </w:rPr>
        <w:t xml:space="preserve">##  TU:10 - TU:20      1992 - 2009     -4.747 2.67 54.3 -1.780  0.0806 </w:t>
      </w:r>
      <w:r>
        <w:br/>
      </w:r>
      <w:r>
        <w:rPr>
          <w:rStyle w:val="VerbatimChar"/>
        </w:rPr>
        <w:t xml:space="preserve">##  TU:10 - TU:Control 1992 - 2009     -2.374 2.39 54.0 -0.994  0.3247 </w:t>
      </w:r>
      <w:r>
        <w:br/>
      </w:r>
      <w:r>
        <w:rPr>
          <w:rStyle w:val="VerbatimChar"/>
        </w:rPr>
        <w:t xml:space="preserve">##  TU:20 - TU:Control 1992 - 2009      2.373 2.58 54.3  0.919  0.3623 </w:t>
      </w:r>
      <w:r>
        <w:br/>
      </w:r>
      <w:r>
        <w:rPr>
          <w:rStyle w:val="VerbatimChar"/>
        </w:rPr>
        <w:lastRenderedPageBreak/>
        <w:t xml:space="preserve">##  TU:10 - TU:20      1992 - 2019     -8.385 2.67 54.3 -3.145  0.0027 </w:t>
      </w:r>
      <w:r>
        <w:br/>
      </w:r>
      <w:r>
        <w:rPr>
          <w:rStyle w:val="VerbatimChar"/>
        </w:rPr>
        <w:t xml:space="preserve">##  TU:10 - TU:Control 1992 - 2019     -7.794 2.39 54.0 -3.263  0.0019 </w:t>
      </w:r>
      <w:r>
        <w:br/>
      </w:r>
      <w:r>
        <w:rPr>
          <w:rStyle w:val="VerbatimChar"/>
        </w:rPr>
        <w:t xml:space="preserve">##  TU:20 - TU:Control 1992 - 2019      </w:t>
      </w:r>
      <w:r>
        <w:rPr>
          <w:rStyle w:val="VerbatimChar"/>
        </w:rPr>
        <w:t xml:space="preserve">0.591 2.58 54.3  0.229  0.8199 </w:t>
      </w:r>
      <w:r>
        <w:br/>
      </w:r>
      <w:r>
        <w:rPr>
          <w:rStyle w:val="VerbatimChar"/>
        </w:rPr>
        <w:t xml:space="preserve">##  TU:10 - TU:20      1994 - 1997     -0.993 2.72 54.0 -0.366  0.7159 </w:t>
      </w:r>
      <w:r>
        <w:br/>
      </w:r>
      <w:r>
        <w:rPr>
          <w:rStyle w:val="VerbatimChar"/>
        </w:rPr>
        <w:t xml:space="preserve">##  TU:10 - TU:Control 1994 - 1997     -0.239 2.72 54.0 -0.088  0.9303 </w:t>
      </w:r>
      <w:r>
        <w:br/>
      </w:r>
      <w:r>
        <w:rPr>
          <w:rStyle w:val="VerbatimChar"/>
        </w:rPr>
        <w:t xml:space="preserve">##  TU:20 - TU:Control 1994 - 1997      0.755 2.72 54.0  0.278  0.7821 </w:t>
      </w:r>
      <w:r>
        <w:br/>
      </w:r>
      <w:r>
        <w:rPr>
          <w:rStyle w:val="VerbatimChar"/>
        </w:rPr>
        <w:t>##  TU:1</w:t>
      </w:r>
      <w:r>
        <w:rPr>
          <w:rStyle w:val="VerbatimChar"/>
        </w:rPr>
        <w:t xml:space="preserve">0 - TU:20      1994 - 2009     -3.964 2.64 54.4 -1.503  0.1386 </w:t>
      </w:r>
      <w:r>
        <w:br/>
      </w:r>
      <w:r>
        <w:rPr>
          <w:rStyle w:val="VerbatimChar"/>
        </w:rPr>
        <w:t xml:space="preserve">##  TU:10 - TU:Control 1994 - 2009     -3.487 2.61 54.5 -1.338  0.1866 </w:t>
      </w:r>
      <w:r>
        <w:br/>
      </w:r>
      <w:r>
        <w:rPr>
          <w:rStyle w:val="VerbatimChar"/>
        </w:rPr>
        <w:t xml:space="preserve">##  TU:20 - TU:Control 1994 - 2009      0.476 2.61 54.5  0.183  0.8557 </w:t>
      </w:r>
      <w:r>
        <w:br/>
      </w:r>
      <w:r>
        <w:rPr>
          <w:rStyle w:val="VerbatimChar"/>
        </w:rPr>
        <w:t>##  TU:10 - TU:20      1994 - 2019     -7.601 2.</w:t>
      </w:r>
      <w:r>
        <w:rPr>
          <w:rStyle w:val="VerbatimChar"/>
        </w:rPr>
        <w:t xml:space="preserve">64 54.4 -2.883  0.0056 </w:t>
      </w:r>
      <w:r>
        <w:br/>
      </w:r>
      <w:r>
        <w:rPr>
          <w:rStyle w:val="VerbatimChar"/>
        </w:rPr>
        <w:t xml:space="preserve">##  TU:10 - TU:Control 1994 - 2019     -8.907 2.61 54.5 -3.416  0.0012 </w:t>
      </w:r>
      <w:r>
        <w:br/>
      </w:r>
      <w:r>
        <w:rPr>
          <w:rStyle w:val="VerbatimChar"/>
        </w:rPr>
        <w:t xml:space="preserve">##  TU:20 - TU:Control 1994 - 2019     -1.306 2.61 54.5 -0.501  0.6186 </w:t>
      </w:r>
      <w:r>
        <w:br/>
      </w:r>
      <w:r>
        <w:rPr>
          <w:rStyle w:val="VerbatimChar"/>
        </w:rPr>
        <w:t xml:space="preserve">##  TU:10 - TU:20      1997 - 2009     -2.970 2.64 54.4 -1.126  0.2650 </w:t>
      </w:r>
      <w:r>
        <w:br/>
      </w:r>
      <w:r>
        <w:rPr>
          <w:rStyle w:val="VerbatimChar"/>
        </w:rPr>
        <w:t>##  TU:10 - TU:C</w:t>
      </w:r>
      <w:r>
        <w:rPr>
          <w:rStyle w:val="VerbatimChar"/>
        </w:rPr>
        <w:t xml:space="preserve">ontrol 1997 - 2009     -3.249 2.61 54.5 -1.246  0.2181 </w:t>
      </w:r>
      <w:r>
        <w:br/>
      </w:r>
      <w:r>
        <w:rPr>
          <w:rStyle w:val="VerbatimChar"/>
        </w:rPr>
        <w:t xml:space="preserve">##  TU:20 - TU:Control 1997 - 2009     -0.278 2.61 54.5 -0.107  0.9154 </w:t>
      </w:r>
      <w:r>
        <w:br/>
      </w:r>
      <w:r>
        <w:rPr>
          <w:rStyle w:val="VerbatimChar"/>
        </w:rPr>
        <w:t xml:space="preserve">##  TU:10 - TU:20      1997 - 2019     -6.608 2.64 54.4 -2.506  0.0152 </w:t>
      </w:r>
      <w:r>
        <w:br/>
      </w:r>
      <w:r>
        <w:rPr>
          <w:rStyle w:val="VerbatimChar"/>
        </w:rPr>
        <w:t xml:space="preserve">##  TU:10 - TU:Control 1997 - 2019     -8.668 2.61 54.5 </w:t>
      </w:r>
      <w:r>
        <w:rPr>
          <w:rStyle w:val="VerbatimChar"/>
        </w:rPr>
        <w:t xml:space="preserve">-3.325  0.0016 </w:t>
      </w:r>
      <w:r>
        <w:br/>
      </w:r>
      <w:r>
        <w:rPr>
          <w:rStyle w:val="VerbatimChar"/>
        </w:rPr>
        <w:t xml:space="preserve">##  TU:20 - TU:Control 1997 - 2019     -2.061 2.61 54.5 -0.790  0.4329 </w:t>
      </w:r>
      <w:r>
        <w:br/>
      </w:r>
      <w:r>
        <w:rPr>
          <w:rStyle w:val="VerbatimChar"/>
        </w:rPr>
        <w:t xml:space="preserve">##  TU:10 - TU:20      2009 - 2019     -3.638 2.48 54.0 -1.467  0.1481 </w:t>
      </w:r>
      <w:r>
        <w:br/>
      </w:r>
      <w:r>
        <w:rPr>
          <w:rStyle w:val="VerbatimChar"/>
        </w:rPr>
        <w:t xml:space="preserve">##  TU:10 - TU:Control 2009 - 2019     -5.420 2.39 54.0 -2.269  0.0273 </w:t>
      </w:r>
      <w:r>
        <w:br/>
      </w:r>
      <w:r>
        <w:rPr>
          <w:rStyle w:val="VerbatimChar"/>
        </w:rPr>
        <w:t>##  TU:20 - TU:Control 2</w:t>
      </w:r>
      <w:r>
        <w:rPr>
          <w:rStyle w:val="VerbatimChar"/>
        </w:rPr>
        <w:t xml:space="preserve">009 - 2019     -1.782 2.39 54.0 -0.746  0.4589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Degrees-of-freedom method: kenward-roger</w:t>
      </w:r>
    </w:p>
    <w:p w:rsidR="00BC02A3" w:rsidRDefault="00B24762">
      <w:r>
        <w:pict>
          <v:rect id="_x0000_i1027" style="width:0;height:1.5pt" o:hralign="center" o:hrstd="t" o:hr="t"/>
        </w:pict>
      </w:r>
    </w:p>
    <w:p w:rsidR="00BC02A3" w:rsidRDefault="00B24762">
      <w:pPr>
        <w:pStyle w:val="Heading2"/>
      </w:pPr>
      <w:bookmarkStart w:id="3" w:name="test"/>
      <w:r>
        <w:t>Test</w:t>
      </w:r>
      <w:bookmarkEnd w:id="3"/>
    </w:p>
    <w:p w:rsidR="00BC02A3" w:rsidRDefault="00B24762">
      <w:pPr>
        <w:pStyle w:val="SourceCode"/>
      </w:pPr>
      <w:r>
        <w:rPr>
          <w:rStyle w:val="KeywordTok"/>
        </w:rPr>
        <w:t>test</w:t>
      </w:r>
      <w:r>
        <w:rPr>
          <w:rStyle w:val="NormalTok"/>
        </w:rPr>
        <w:t xml:space="preserve">(year.by.trt, </w:t>
      </w:r>
      <w:r>
        <w:rPr>
          <w:rStyle w:val="DataTypeTok"/>
        </w:rPr>
        <w:t>joint=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C02A3" w:rsidRDefault="00B24762">
      <w:pPr>
        <w:pStyle w:val="SourceCode"/>
      </w:pPr>
      <w:r>
        <w:rPr>
          <w:rStyle w:val="VerbatimChar"/>
        </w:rPr>
        <w:t>##  df1   df2 F.ratio p.value note</w:t>
      </w:r>
      <w:r>
        <w:br/>
      </w:r>
      <w:r>
        <w:rPr>
          <w:rStyle w:val="VerbatimChar"/>
        </w:rPr>
        <w:t xml:space="preserve">##    8 54.33    2.72 0.0135   d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d: df1 reduced due to linear dependence</w:t>
      </w:r>
    </w:p>
    <w:sectPr w:rsidR="00BC02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762" w:rsidRDefault="00B24762">
      <w:pPr>
        <w:spacing w:after="0"/>
      </w:pPr>
      <w:r>
        <w:separator/>
      </w:r>
    </w:p>
  </w:endnote>
  <w:endnote w:type="continuationSeparator" w:id="0">
    <w:p w:rsidR="00B24762" w:rsidRDefault="00B247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762" w:rsidRDefault="00B24762">
      <w:r>
        <w:separator/>
      </w:r>
    </w:p>
  </w:footnote>
  <w:footnote w:type="continuationSeparator" w:id="0">
    <w:p w:rsidR="00B24762" w:rsidRDefault="00B24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16495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5F06A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2CE0C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24762"/>
    <w:rsid w:val="00B67E26"/>
    <w:rsid w:val="00B86B75"/>
    <w:rsid w:val="00BC02A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260A"/>
  <w15:docId w15:val="{A178B535-CD45-4AEF-B409-D89BFA6A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for Peter</vt:lpstr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for Peter</dc:title>
  <dc:creator>Hardy Griesbauer</dc:creator>
  <cp:keywords/>
  <cp:lastModifiedBy>Griesbauer, Hardy FLNR:EX</cp:lastModifiedBy>
  <cp:revision>2</cp:revision>
  <dcterms:created xsi:type="dcterms:W3CDTF">2020-11-04T23:14:00Z</dcterms:created>
  <dcterms:modified xsi:type="dcterms:W3CDTF">2020-11-04T23:14:00Z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03/11/2020</vt:lpwstr>
  </property>
  <property fmtid="{D5CDD505-2E9C-101B-9397-08002B2CF9AE}" pid="3" name="output">
    <vt:lpwstr/>
  </property>
</Properties>
</file>