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ASMR</w:t>
      </w:r>
      <w:r>
        <w:t xml:space="preserve"> </w:t>
      </w:r>
      <w:r>
        <w:t xml:space="preserve">estimates</w:t>
      </w:r>
      <w:r>
        <w:t xml:space="preserve"> </w:t>
      </w:r>
      <w:r>
        <w:t xml:space="preserve">for</w:t>
      </w:r>
      <w:r>
        <w:t xml:space="preserve"> </w:t>
      </w:r>
      <w:r>
        <w:t xml:space="preserve">North</w:t>
      </w:r>
      <w:r>
        <w:t xml:space="preserve"> </w:t>
      </w:r>
      <w:r>
        <w:t xml:space="preserve">Area</w:t>
      </w:r>
      <w:r>
        <w:t xml:space="preserve"> </w:t>
      </w:r>
      <w:r>
        <w:t xml:space="preserve">BGC</w:t>
      </w:r>
      <w:r>
        <w:t xml:space="preserve"> </w:t>
      </w:r>
      <w:r>
        <w:t xml:space="preserve">units</w:t>
      </w:r>
    </w:p>
    <w:p>
      <w:pPr>
        <w:pStyle w:val="Author"/>
      </w:pPr>
      <w:r>
        <w:t xml:space="preserve">Hardy</w:t>
      </w:r>
      <w:r>
        <w:t xml:space="preserve"> </w:t>
      </w:r>
      <w:r>
        <w:t xml:space="preserve">Griesbauer</w:t>
      </w:r>
    </w:p>
    <w:p>
      <w:pPr>
        <w:pStyle w:val="Date"/>
      </w:pPr>
      <w:r>
        <w:t xml:space="preserve">17/09/2019</w:t>
      </w:r>
    </w:p>
    <w:p>
      <w:pPr>
        <w:pStyle w:val="Heading2"/>
      </w:pPr>
      <w:bookmarkStart w:id="20" w:name="Xdcc59b0ea6e133467fd25a044329d254b0dce2f"/>
      <w:r>
        <w:t xml:space="preserve">Description of choosing climate stations for BGC units in the North Area</w:t>
      </w:r>
      <w:bookmarkEnd w:id="20"/>
    </w:p>
    <w:p>
      <w:pPr>
        <w:pStyle w:val="FirstParagraph"/>
      </w:pPr>
      <w:r>
        <w:t xml:space="preserve">Below is R code and description used to select climate station data to generate ASMR estimates for</w:t>
      </w:r>
      <w:r>
        <w:t xml:space="preserve"> </w:t>
      </w:r>
      <w:r>
        <w:t xml:space="preserve">various BGC units in the North Area.</w:t>
      </w:r>
    </w:p>
    <w:p>
      <w:pPr>
        <w:pStyle w:val="SourceCode"/>
      </w:pPr>
      <w:r>
        <w:rPr>
          <w:rStyle w:val="CommentTok"/>
        </w:rPr>
        <w:t xml:space="preserve"># Load libraries</w:t>
      </w:r>
      <w:r>
        <w:br w:type="textWrapping"/>
      </w:r>
      <w:r>
        <w:rPr>
          <w:rStyle w:val="KeywordTok"/>
        </w:rPr>
        <w:t xml:space="preserve">library</w:t>
      </w:r>
      <w:r>
        <w:rPr>
          <w:rStyle w:val="NormalTok"/>
        </w:rPr>
        <w:t xml:space="preserve">(forestDroughtTool)</w:t>
      </w:r>
    </w:p>
    <w:p>
      <w:pPr>
        <w:pStyle w:val="SourceCode"/>
      </w:pPr>
      <w:r>
        <w:rPr>
          <w:rStyle w:val="VerbatimChar"/>
        </w:rPr>
        <w:t xml:space="preserve">## Warning: replacing previous import 'magrittr::extract' by 'tidyr::extract'</w:t>
      </w:r>
      <w:r>
        <w:br w:type="textWrapping"/>
      </w:r>
      <w:r>
        <w:rPr>
          <w:rStyle w:val="VerbatimChar"/>
        </w:rPr>
        <w:t xml:space="preserve">## when loading 'forestDroughtTool'</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(weathercan)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(magrittr)</w:t>
      </w:r>
    </w:p>
    <w:p>
      <w:pPr>
        <w:pStyle w:val="Heading2"/>
      </w:pPr>
      <w:bookmarkStart w:id="21" w:name="X4b0360caad3567b4f0246e087445cd23f2e15dc"/>
      <w:r>
        <w:t xml:space="preserve">What are the BGC units of interest in the North Area?</w:t>
      </w:r>
      <w:bookmarkEnd w:id="21"/>
    </w:p>
    <w:p>
      <w:pPr>
        <w:pStyle w:val="FirstParagraph"/>
      </w:pPr>
      <w:r>
        <w:t xml:space="preserve">What units do we want to generate drought hazard estimates for?</w:t>
      </w:r>
    </w:p>
    <w:p>
      <w:pPr>
        <w:pStyle w:val="SourceCode"/>
      </w:pPr>
      <w:r>
        <w:rPr>
          <w:rStyle w:val="CommentTok"/>
        </w:rPr>
        <w:t xml:space="preserve"># North Area BGC units are saved in .rda file</w:t>
      </w:r>
      <w:r>
        <w:br w:type="textWrapping"/>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"northBGC.rda"</w:t>
      </w:r>
      <w:r>
        <w:rPr>
          <w:rStyle w:val="NormalTok"/>
        </w:rPr>
        <w:t xml:space="preserve">))</w:t>
      </w:r>
      <w:r>
        <w:br w:type="textWrapping"/>
      </w:r>
      <w:r>
        <w:rPr>
          <w:rStyle w:val="NormalTok"/>
        </w:rPr>
        <w:t xml:space="preserve">northBGC</w:t>
      </w:r>
    </w:p>
    <w:p>
      <w:pPr>
        <w:pStyle w:val="SourceCode"/>
      </w:pPr>
      <w:r>
        <w:rPr>
          <w:rStyle w:val="VerbatimChar"/>
        </w:rPr>
        <w:t xml:space="preserve">##  [1] "ICHmc1"  "MHmm2"   "SBSmc2"  "CWHws2"  "ICHmc2"  "ESSFmv3" "ESSFmv1"</w:t>
      </w:r>
      <w:r>
        <w:br w:type="textWrapping"/>
      </w:r>
      <w:r>
        <w:rPr>
          <w:rStyle w:val="VerbatimChar"/>
        </w:rPr>
        <w:t xml:space="preserve">##  [8] "SBSwk3"  "SBSdw3"  "SBSwk2"  "ESSFmv2" "ESSFmv4" "ESSFwc3" "ESSFwk2"</w:t>
      </w:r>
      <w:r>
        <w:br w:type="textWrapping"/>
      </w:r>
      <w:r>
        <w:rPr>
          <w:rStyle w:val="VerbatimChar"/>
        </w:rPr>
        <w:t xml:space="preserve">## [15] "BWBSwk2" "SBSmk1"  "SBSmk2"  "SBSwk1"  "SBSmc3"  "ESSFxv1" "SBSdw1" </w:t>
      </w:r>
      <w:r>
        <w:br w:type="textWrapping"/>
      </w:r>
      <w:r>
        <w:rPr>
          <w:rStyle w:val="VerbatimChar"/>
        </w:rPr>
        <w:t xml:space="preserve">## [22] "SBSdw2"  "ICHvk2"  "ICHwk3"  "ICHwk4"  "ESSFwk1" "ESSFmm1" "IDFdk3" </w:t>
      </w:r>
      <w:r>
        <w:br w:type="textWrapping"/>
      </w:r>
      <w:r>
        <w:rPr>
          <w:rStyle w:val="VerbatimChar"/>
        </w:rPr>
        <w:t xml:space="preserve">## [29] "SBSmc1"</w:t>
      </w:r>
    </w:p>
    <w:p>
      <w:pPr>
        <w:pStyle w:val="Heading2"/>
      </w:pPr>
      <w:bookmarkStart w:id="22" w:name="Xafca0faa71288a7e2462c08b0dea5db1033050e"/>
      <w:r>
        <w:t xml:space="preserve">What ECCC climate stations exist for these units?</w:t>
      </w:r>
      <w:bookmarkEnd w:id="22"/>
    </w:p>
    <w:p>
      <w:pPr>
        <w:pStyle w:val="FirstParagraph"/>
      </w:pPr>
      <w:r>
        <w:t xml:space="preserve">Using a bunch of different packages, we can query the ECCC climate station data and see which ones are located in the BGC units of interest.</w:t>
      </w:r>
    </w:p>
    <w:p>
      <w:pPr>
        <w:pStyle w:val="SourceCode"/>
      </w:pPr>
      <w:r>
        <w:rPr>
          <w:rStyle w:val="CommentTok"/>
        </w:rPr>
        <w:t xml:space="preserve"># DON'T RUN - Takes a long time, instead use load()</w:t>
      </w:r>
      <w:r>
        <w:br w:type="textWrapping"/>
      </w:r>
      <w:r>
        <w:rPr>
          <w:rStyle w:val="CommentTok"/>
        </w:rPr>
        <w:t xml:space="preserve"># # Step 1 - Select stations in BC with daily data and assign to 'stn'</w:t>
      </w:r>
      <w:r>
        <w:br w:type="textWrapping"/>
      </w:r>
      <w:r>
        <w:rPr>
          <w:rStyle w:val="CommentTok"/>
        </w:rPr>
        <w:t xml:space="preserve"># stn&lt;-</w:t>
      </w:r>
      <w:r>
        <w:br w:type="textWrapping"/>
      </w:r>
      <w:r>
        <w:rPr>
          <w:rStyle w:val="CommentTok"/>
        </w:rPr>
        <w:t xml:space="preserve">#   weathercan::stations %&gt;% </w:t>
      </w:r>
      <w:r>
        <w:br w:type="textWrapping"/>
      </w:r>
      <w:r>
        <w:rPr>
          <w:rStyle w:val="CommentTok"/>
        </w:rPr>
        <w:t xml:space="preserve">#   dplyr::filter(prov=="BC" &amp; interval=="day") %&gt;%  </w:t>
      </w:r>
      <w:r>
        <w:br w:type="textWrapping"/>
      </w:r>
      <w:r>
        <w:rPr>
          <w:rStyle w:val="CommentTok"/>
        </w:rPr>
        <w:t xml:space="preserve">#   </w:t>
      </w:r>
      <w:r>
        <w:br w:type="textWrapping"/>
      </w:r>
      <w:r>
        <w:rPr>
          <w:rStyle w:val="CommentTok"/>
        </w:rPr>
        <w:t xml:space="preserve"># # Step 2 - Convert to a spatial file and merge with BGC units (this will take awhile!)</w:t>
      </w:r>
      <w:r>
        <w:br w:type="textWrapping"/>
      </w:r>
      <w:r>
        <w:rPr>
          <w:rStyle w:val="CommentTok"/>
        </w:rPr>
        <w:t xml:space="preserve">#   sf::st_as_sf(coords=c("lon","lat")) %&gt;% # convert to spatial file</w:t>
      </w:r>
      <w:r>
        <w:br w:type="textWrapping"/>
      </w:r>
      <w:r>
        <w:rPr>
          <w:rStyle w:val="CommentTok"/>
        </w:rPr>
        <w:t xml:space="preserve">#   sf::st_set_crs(4326) %&gt;% # set to WGS1984 datum</w:t>
      </w:r>
      <w:r>
        <w:br w:type="textWrapping"/>
      </w:r>
      <w:r>
        <w:rPr>
          <w:rStyle w:val="CommentTok"/>
        </w:rPr>
        <w:t xml:space="preserve">#   bcmaps::transform_bc_albers() %&gt;% # set to BC albers projection</w:t>
      </w:r>
      <w:r>
        <w:br w:type="textWrapping"/>
      </w:r>
      <w:r>
        <w:rPr>
          <w:rStyle w:val="CommentTok"/>
        </w:rPr>
        <w:t xml:space="preserve">#   sf::st_join(bcmaps::bec()[,"MAP_LABEL"]) %&gt;%  # merge with BEC</w:t>
      </w:r>
      <w:r>
        <w:br w:type="textWrapping"/>
      </w:r>
      <w:r>
        <w:rPr>
          <w:rStyle w:val="CommentTok"/>
        </w:rPr>
        <w:t xml:space="preserve">#   sf::st_drop_geometry() %&gt;%  # drop geometry</w:t>
      </w:r>
      <w:r>
        <w:br w:type="textWrapping"/>
      </w:r>
      <w:r>
        <w:rPr>
          <w:rStyle w:val="CommentTok"/>
        </w:rPr>
        <w:t xml:space="preserve"># </w:t>
      </w:r>
      <w:r>
        <w:br w:type="textWrapping"/>
      </w:r>
      <w:r>
        <w:rPr>
          <w:rStyle w:val="CommentTok"/>
        </w:rPr>
        <w:t xml:space="preserve"># # Step 3 - Merge with BGC units of interest (above)</w:t>
      </w:r>
      <w:r>
        <w:br w:type="textWrapping"/>
      </w:r>
      <w:r>
        <w:rPr>
          <w:rStyle w:val="CommentTok"/>
        </w:rPr>
        <w:t xml:space="preserve">#   dplyr::filter(MAP_LABEL%in%northBGC) %&gt;% # filter for BGC units of interest</w:t>
      </w:r>
      <w:r>
        <w:br w:type="textWrapping"/>
      </w:r>
      <w:r>
        <w:rPr>
          <w:rStyle w:val="CommentTok"/>
        </w:rPr>
        <w:t xml:space="preserve">#   dplyr::mutate(length=end-start+1) %&gt;% # create a column to show record length</w:t>
      </w:r>
      <w:r>
        <w:br w:type="textWrapping"/>
      </w:r>
      <w:r>
        <w:rPr>
          <w:rStyle w:val="CommentTok"/>
        </w:rPr>
        <w:t xml:space="preserve">#   dplyr::arrange(MAP_LABEL,desc(length)) %&gt;% </w:t>
      </w:r>
      <w:r>
        <w:br w:type="textWrapping"/>
      </w:r>
      <w:r>
        <w:rPr>
          <w:rStyle w:val="CommentTok"/>
        </w:rPr>
        <w:t xml:space="preserve">#   dplyr::select(station_name,station_id,bgc=MAP_LABEL,start,end,length)</w:t>
      </w:r>
      <w:r>
        <w:br w:type="textWrapping"/>
      </w:r>
      <w:r>
        <w:rPr>
          <w:rStyle w:val="CommentTok"/>
        </w:rPr>
        <w:t xml:space="preserve"># </w:t>
      </w:r>
      <w:r>
        <w:br w:type="textWrapping"/>
      </w:r>
      <w:r>
        <w:rPr>
          <w:rStyle w:val="CommentTok"/>
        </w:rPr>
        <w:t xml:space="preserve"># # step 4 save stn so you don't have to run above lines of code</w:t>
      </w:r>
      <w:r>
        <w:br w:type="textWrapping"/>
      </w:r>
      <w:r>
        <w:rPr>
          <w:rStyle w:val="CommentTok"/>
        </w:rPr>
        <w:t xml:space="preserve">#   save(stn,file=here("dat","stationList.rda"))</w:t>
      </w:r>
      <w:r>
        <w:br w:type="textWrapping"/>
      </w:r>
      <w:r>
        <w:br w:type="textWrapping"/>
      </w:r>
      <w:r>
        <w:rPr>
          <w:rStyle w:val="CommentTok"/>
        </w:rPr>
        <w:t xml:space="preserve"># Load station data compiled from above lines of code</w:t>
      </w:r>
      <w:r>
        <w:br w:type="textWrapping"/>
      </w:r>
      <w:r>
        <w:rPr>
          <w:rStyle w:val="NormalTok"/>
        </w:rPr>
        <w:t xml:space="preserve">  </w:t>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"stationList.rda"</w:t>
      </w:r>
      <w:r>
        <w:rPr>
          <w:rStyle w:val="NormalTok"/>
        </w:rPr>
        <w:t xml:space="preserve">))</w:t>
      </w:r>
      <w:r>
        <w:br w:type="textWrapping"/>
      </w:r>
      <w:r>
        <w:br w:type="textWrapping"/>
      </w:r>
      <w:r>
        <w:rPr>
          <w:rStyle w:val="CommentTok"/>
        </w:rPr>
        <w:t xml:space="preserve"># Print to screen</w:t>
      </w:r>
      <w:r>
        <w:br w:type="textWrapping"/>
      </w:r>
      <w:r>
        <w:rPr>
          <w:rStyle w:val="NormalTok"/>
        </w:rPr>
        <w:t xml:space="preserve">  stn</w:t>
      </w:r>
    </w:p>
    <w:p>
      <w:pPr>
        <w:pStyle w:val="SourceCode"/>
      </w:pPr>
      <w:r>
        <w:rPr>
          <w:rStyle w:val="VerbatimChar"/>
        </w:rPr>
        <w:t xml:space="preserve">## # A tibble: 154 x 6</w:t>
      </w:r>
      <w:r>
        <w:br w:type="textWrapping"/>
      </w:r>
      <w:r>
        <w:rPr>
          <w:rStyle w:val="VerbatimChar"/>
        </w:rPr>
        <w:t xml:space="preserve">##    station_name       station_id bgc     start   end length</w:t>
      </w:r>
      <w:r>
        <w:br w:type="textWrapping"/>
      </w:r>
      <w:r>
        <w:rPr>
          <w:rStyle w:val="VerbatimChar"/>
        </w:rPr>
        <w:t xml:space="preserve">##    &lt;chr&gt;              &lt;fct&gt;      &lt;chr&gt;   &lt;int&gt; &lt;int&gt;  &lt;dbl&gt;</w:t>
      </w:r>
      <w:r>
        <w:br w:type="textWrapping"/>
      </w:r>
      <w:r>
        <w:rPr>
          <w:rStyle w:val="VerbatimChar"/>
        </w:rPr>
        <w:t xml:space="preserve">##  1 PINK MOUNTAIN      1432       BWBSwk2  1973  1982     10</w:t>
      </w:r>
      <w:r>
        <w:br w:type="textWrapping"/>
      </w:r>
      <w:r>
        <w:rPr>
          <w:rStyle w:val="VerbatimChar"/>
        </w:rPr>
        <w:t xml:space="preserve">##  2 PINK MOUNTAIN 2    1430       BWBSwk2  1982  1990      9</w:t>
      </w:r>
      <w:r>
        <w:br w:type="textWrapping"/>
      </w:r>
      <w:r>
        <w:rPr>
          <w:rStyle w:val="VerbatimChar"/>
        </w:rPr>
        <w:t xml:space="preserve">##  3 BUCKINGHORSE RIVER 1450       BWBSwk2  1973  1977      5</w:t>
      </w:r>
      <w:r>
        <w:br w:type="textWrapping"/>
      </w:r>
      <w:r>
        <w:rPr>
          <w:rStyle w:val="VerbatimChar"/>
        </w:rPr>
        <w:t xml:space="preserve">##  4 TAHTSA LAKE WEST   547        CWHws2   1951  2000     50</w:t>
      </w:r>
      <w:r>
        <w:br w:type="textWrapping"/>
      </w:r>
      <w:r>
        <w:rPr>
          <w:rStyle w:val="VerbatimChar"/>
        </w:rPr>
        <w:t xml:space="preserve">##  5 ALICE ARM          375        CWHws2   1948  1964     17</w:t>
      </w:r>
      <w:r>
        <w:br w:type="textWrapping"/>
      </w:r>
      <w:r>
        <w:rPr>
          <w:rStyle w:val="VerbatimChar"/>
        </w:rPr>
        <w:t xml:space="preserve">##  6 KITSAULT MINESITE  474        CWHws2   1969  1972      4</w:t>
      </w:r>
      <w:r>
        <w:br w:type="textWrapping"/>
      </w:r>
      <w:r>
        <w:rPr>
          <w:rStyle w:val="VerbatimChar"/>
        </w:rPr>
        <w:t xml:space="preserve">##  7 KITSAULT MINESITE  405        CWHws2   1968  1969      2</w:t>
      </w:r>
      <w:r>
        <w:br w:type="textWrapping"/>
      </w:r>
      <w:r>
        <w:rPr>
          <w:rStyle w:val="VerbatimChar"/>
        </w:rPr>
        <w:t xml:space="preserve">##  8 CRANBERRY RIVER    460        CWHws2   1973  1974      2</w:t>
      </w:r>
      <w:r>
        <w:br w:type="textWrapping"/>
      </w:r>
      <w:r>
        <w:rPr>
          <w:rStyle w:val="VerbatimChar"/>
        </w:rPr>
        <w:t xml:space="preserve">##  9 NASS RIVER         483        CWHws2   1956  1956      1</w:t>
      </w:r>
      <w:r>
        <w:br w:type="textWrapping"/>
      </w:r>
      <w:r>
        <w:rPr>
          <w:rStyle w:val="VerbatimChar"/>
        </w:rPr>
        <w:t xml:space="preserve">## 10 FIRVALE            6941       CWHws2   1991  1991      1</w:t>
      </w:r>
      <w:r>
        <w:br w:type="textWrapping"/>
      </w:r>
      <w:r>
        <w:rPr>
          <w:rStyle w:val="VerbatimChar"/>
        </w:rPr>
        <w:t xml:space="preserve">## # ... with 144 more rows</w:t>
      </w:r>
    </w:p>
    <w:p>
      <w:pPr>
        <w:pStyle w:val="Heading2"/>
      </w:pPr>
      <w:bookmarkStart w:id="23" w:name="download-climate-data"/>
      <w:r>
        <w:t xml:space="preserve">Download climate data</w:t>
      </w:r>
      <w:bookmarkEnd w:id="23"/>
    </w:p>
    <w:p>
      <w:pPr>
        <w:pStyle w:val="FirstParagraph"/>
      </w:pPr>
      <w:r>
        <w:t xml:space="preserve">Need to download climate data for stations. This will take a long time, so I saved the downloaded data into an .rda file.</w:t>
      </w:r>
    </w:p>
    <w:p>
      <w:pPr>
        <w:pStyle w:val="Compact"/>
        <w:numPr>
          <w:numId w:val="1001"/>
          <w:ilvl w:val="0"/>
        </w:numPr>
      </w:pPr>
      <w:r>
        <w:t xml:space="preserve">Note that in the future we will want to update some of the station data with cleaned data from Vanessa. This will take me some time!*</w:t>
      </w:r>
    </w:p>
    <w:p>
      <w:pPr>
        <w:pStyle w:val="FirstParagraph"/>
      </w:pPr>
      <w:r>
        <w:t xml:space="preserve">I printed out the station list, and manually selected stations (not shown) that have long records that span the 1961-1990 climate normal period, as much as possible. In some cases, we may want to join records.</w:t>
      </w:r>
    </w:p>
    <w:p>
      <w:pPr>
        <w:pStyle w:val="SourceCode"/>
      </w:pPr>
      <w:r>
        <w:rPr>
          <w:rStyle w:val="CommentTok"/>
        </w:rPr>
        <w:t xml:space="preserve"># Row numbers of stations of interest</w:t>
      </w:r>
      <w:r>
        <w:br w:type="textWrapping"/>
      </w:r>
      <w:r>
        <w:rPr>
          <w:rStyle w:val="NormalTok"/>
        </w:rPr>
        <w:t xml:space="preserve">stnRow=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36</w:t>
      </w:r>
      <w:r>
        <w:rPr>
          <w:rStyle w:val="NormalTok"/>
        </w:rPr>
        <w:t xml:space="preserve">,  </w:t>
      </w:r>
      <w:r>
        <w:rPr>
          <w:rStyle w:val="DecValTok"/>
        </w:rPr>
        <w:t xml:space="preserve">37</w:t>
      </w:r>
      <w:r>
        <w:rPr>
          <w:rStyle w:val="NormalTok"/>
        </w:rPr>
        <w:t xml:space="preserve">,  </w:t>
      </w:r>
      <w:r>
        <w:rPr>
          <w:rStyle w:val="DecValTok"/>
        </w:rPr>
        <w:t xml:space="preserve">39</w:t>
      </w:r>
      <w:r>
        <w:rPr>
          <w:rStyle w:val="NormalTok"/>
        </w:rPr>
        <w:t xml:space="preserve">,  </w:t>
      </w:r>
      <w:r>
        <w:rPr>
          <w:rStyle w:val="DecValTok"/>
        </w:rPr>
        <w:t xml:space="preserve">66</w:t>
      </w:r>
      <w:r>
        <w:rPr>
          <w:rStyle w:val="NormalTok"/>
        </w:rPr>
        <w:t xml:space="preserve">,  </w:t>
      </w:r>
      <w:r>
        <w:rPr>
          <w:rStyle w:val="DecValTok"/>
        </w:rPr>
        <w:t xml:space="preserve">67</w:t>
      </w:r>
      <w:r>
        <w:rPr>
          <w:rStyle w:val="NormalTok"/>
        </w:rPr>
        <w:t xml:space="preserve">,</w:t>
      </w:r>
      <w:r>
        <w:br w:type="textWrapping"/>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87</w:t>
      </w:r>
      <w:r>
        <w:rPr>
          <w:rStyle w:val="NormalTok"/>
        </w:rPr>
        <w:t xml:space="preserve">,  </w:t>
      </w:r>
      <w:r>
        <w:rPr>
          <w:rStyle w:val="DecValTok"/>
        </w:rPr>
        <w:t xml:space="preserve">93</w:t>
      </w:r>
      <w:r>
        <w:rPr>
          <w:rStyle w:val="NormalTok"/>
        </w:rPr>
        <w:t xml:space="preserve">, </w:t>
      </w:r>
      <w:r>
        <w:rPr>
          <w:rStyle w:val="DecValTok"/>
        </w:rPr>
        <w:t xml:space="preserve">108</w:t>
      </w:r>
      <w:r>
        <w:rPr>
          <w:rStyle w:val="NormalTok"/>
        </w:rPr>
        <w:t xml:space="preserve">, </w:t>
      </w:r>
      <w:r>
        <w:rPr>
          <w:rStyle w:val="DecValTok"/>
        </w:rPr>
        <w:t xml:space="preserve">109</w:t>
      </w:r>
      <w:r>
        <w:rPr>
          <w:rStyle w:val="NormalTok"/>
        </w:rPr>
        <w:t xml:space="preserve">, </w:t>
      </w:r>
      <w:r>
        <w:rPr>
          <w:rStyle w:val="DecValTok"/>
        </w:rPr>
        <w:t xml:space="preserve">123</w:t>
      </w:r>
      <w:r>
        <w:rPr>
          <w:rStyle w:val="NormalTok"/>
        </w:rPr>
        <w:t xml:space="preserve">, </w:t>
      </w:r>
      <w:r>
        <w:rPr>
          <w:rStyle w:val="DecValTok"/>
        </w:rPr>
        <w:t xml:space="preserve">137</w:t>
      </w:r>
      <w:r>
        <w:rPr>
          <w:rStyle w:val="NormalTok"/>
        </w:rPr>
        <w:t xml:space="preserve">, </w:t>
      </w:r>
      <w:r>
        <w:rPr>
          <w:rStyle w:val="DecValTok"/>
        </w:rPr>
        <w:t xml:space="preserve">143</w:t>
      </w:r>
      <w:r>
        <w:rPr>
          <w:rStyle w:val="NormalTok"/>
        </w:rPr>
        <w:t xml:space="preserve">,</w:t>
      </w:r>
      <w:r>
        <w:br w:type="textWrapping"/>
      </w:r>
      <w:r>
        <w:rPr>
          <w:rStyle w:val="NormalTok"/>
        </w:rPr>
        <w:t xml:space="preserve">         </w:t>
      </w:r>
      <w:r>
        <w:rPr>
          <w:rStyle w:val="DecValTok"/>
        </w:rPr>
        <w:t xml:space="preserve">144</w:t>
      </w:r>
      <w:r>
        <w:rPr>
          <w:rStyle w:val="NormalTok"/>
        </w:rPr>
        <w:t xml:space="preserve">, </w:t>
      </w:r>
      <w:r>
        <w:rPr>
          <w:rStyle w:val="DecValTok"/>
        </w:rPr>
        <w:t xml:space="preserve">149</w:t>
      </w:r>
      <w:r>
        <w:rPr>
          <w:rStyle w:val="NormalTok"/>
        </w:rPr>
        <w:t xml:space="preserve">, </w:t>
      </w:r>
      <w:r>
        <w:rPr>
          <w:rStyle w:val="DecValTok"/>
        </w:rPr>
        <w:t xml:space="preserve">150</w:t>
      </w:r>
      <w:r>
        <w:rPr>
          <w:rStyle w:val="NormalTok"/>
        </w:rPr>
        <w:t xml:space="preserve">, </w:t>
      </w:r>
      <w:r>
        <w:rPr>
          <w:rStyle w:val="DecValTok"/>
        </w:rPr>
        <w:t xml:space="preserve">151</w:t>
      </w:r>
      <w:r>
        <w:rPr>
          <w:rStyle w:val="NormalTok"/>
        </w:rPr>
        <w:t xml:space="preserve">, </w:t>
      </w:r>
      <w:r>
        <w:rPr>
          <w:rStyle w:val="DecValTok"/>
        </w:rPr>
        <w:t xml:space="preserve">153</w:t>
      </w:r>
      <w:r>
        <w:rPr>
          <w:rStyle w:val="NormalTok"/>
        </w:rPr>
        <w:t xml:space="preserve">)</w:t>
      </w:r>
      <w:r>
        <w:br w:type="textWrapping"/>
      </w:r>
      <w:r>
        <w:br w:type="textWrapping"/>
      </w:r>
      <w:r>
        <w:rPr>
          <w:rStyle w:val="CommentTok"/>
        </w:rPr>
        <w:t xml:space="preserve"># Don't run - takes a long time.  Use load() instead</w:t>
      </w:r>
      <w:r>
        <w:br w:type="textWrapping"/>
      </w:r>
      <w:r>
        <w:rPr>
          <w:rStyle w:val="CommentTok"/>
        </w:rPr>
        <w:t xml:space="preserve"># Download data using the stnRow (this can take a long time!)</w:t>
      </w:r>
      <w:r>
        <w:br w:type="textWrapping"/>
      </w:r>
      <w:r>
        <w:rPr>
          <w:rStyle w:val="CommentTok"/>
        </w:rPr>
        <w:t xml:space="preserve"># climData&lt;-</w:t>
      </w:r>
      <w:r>
        <w:br w:type="textWrapping"/>
      </w:r>
      <w:r>
        <w:rPr>
          <w:rStyle w:val="CommentTok"/>
        </w:rPr>
        <w:t xml:space="preserve">#   weather_dl(station_ids=stn$station_id[stnRow],interval="day") %&gt;%</w:t>
      </w:r>
      <w:r>
        <w:br w:type="textWrapping"/>
      </w:r>
      <w:r>
        <w:rPr>
          <w:rStyle w:val="CommentTok"/>
        </w:rPr>
        <w:t xml:space="preserve">#   </w:t>
      </w:r>
      <w:r>
        <w:br w:type="textWrapping"/>
      </w:r>
      <w:r>
        <w:rPr>
          <w:rStyle w:val="CommentTok"/>
        </w:rPr>
        <w:t xml:space="preserve">#   # format climate data (see below for more information)</w:t>
      </w:r>
      <w:r>
        <w:br w:type="textWrapping"/>
      </w:r>
      <w:r>
        <w:rPr>
          <w:rStyle w:val="CommentTok"/>
        </w:rPr>
        <w:t xml:space="preserve">#   select(stn=station_name,date,tmn=min_temp,tmx=max_temp,ppt=total_precip,year,month,day)</w:t>
      </w:r>
      <w:r>
        <w:br w:type="textWrapping"/>
      </w:r>
      <w:r>
        <w:br w:type="textWrapping"/>
      </w:r>
      <w:r>
        <w:rPr>
          <w:rStyle w:val="CommentTok"/>
        </w:rPr>
        <w:t xml:space="preserve"># save(climData,file=here("dat","climData.rda"))</w:t>
      </w:r>
      <w:r>
        <w:br w:type="textWrapping"/>
      </w:r>
      <w:r>
        <w:br w:type="textWrapping"/>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"climData.rda"</w:t>
      </w:r>
      <w:r>
        <w:rPr>
          <w:rStyle w:val="NormalTok"/>
        </w:rPr>
        <w:t xml:space="preserve">))</w:t>
      </w:r>
    </w:p>
    <w:p>
      <w:pPr>
        <w:pStyle w:val="Heading2"/>
      </w:pPr>
      <w:bookmarkStart w:id="24" w:name="clean-climate-station-data"/>
      <w:r>
        <w:t xml:space="preserve">Clean climate station data</w:t>
      </w:r>
      <w:bookmarkEnd w:id="24"/>
    </w:p>
    <w:p>
      <w:pPr>
        <w:pStyle w:val="FirstParagraph"/>
      </w:pPr>
      <w:r>
        <w:t xml:space="preserve">We need to process missing values in the daily climate data. For this project, we:</w:t>
      </w:r>
      <w:r>
        <w:t xml:space="preserve"> </w:t>
      </w:r>
      <w:r>
        <w:t xml:space="preserve">- omitted any years with &gt;10 consecutive missing data in any climate variable;and</w:t>
      </w:r>
      <w:r>
        <w:t xml:space="preserve"> </w:t>
      </w:r>
      <w:r>
        <w:t xml:space="preserve">- imputed missing data using adjacent values (closest data before and after missing value)</w:t>
      </w:r>
      <w:r>
        <w:t xml:space="preserve"> </w:t>
      </w:r>
      <w:r>
        <w:t xml:space="preserve">- Leap years have 366 days, so we removed February 29 from those years to keep number of days to 365.</w:t>
      </w:r>
    </w:p>
    <w:p>
      <w:pPr>
        <w:pStyle w:val="SourceCode"/>
      </w:pPr>
      <w:r>
        <w:rPr>
          <w:rStyle w:val="CommentTok"/>
        </w:rPr>
        <w:t xml:space="preserve"># DON'T RUN - this takes a long time, use load() instead</w:t>
      </w:r>
      <w:r>
        <w:br w:type="textWrapping"/>
      </w:r>
      <w:r>
        <w:br w:type="textWrapping"/>
      </w:r>
      <w:r>
        <w:rPr>
          <w:rStyle w:val="CommentTok"/>
        </w:rPr>
        <w:t xml:space="preserve"># cleanECData() for each station</w:t>
      </w:r>
      <w:r>
        <w:br w:type="textWrapping"/>
      </w:r>
      <w:r>
        <w:rPr>
          <w:rStyle w:val="CommentTok"/>
        </w:rPr>
        <w:t xml:space="preserve"># x1&lt;-by(INDICES=climData$stn,function(x) cleanECData(x),data=climData) </w:t>
      </w:r>
      <w:r>
        <w:br w:type="textWrapping"/>
      </w:r>
      <w:r>
        <w:rPr>
          <w:rStyle w:val="CommentTok"/>
        </w:rPr>
        <w:t xml:space="preserve"># </w:t>
      </w:r>
      <w:r>
        <w:br w:type="textWrapping"/>
      </w:r>
      <w:r>
        <w:rPr>
          <w:rStyle w:val="CommentTok"/>
        </w:rPr>
        <w:t xml:space="preserve"># # Formatting</w:t>
      </w:r>
      <w:r>
        <w:br w:type="textWrapping"/>
      </w:r>
      <w:r>
        <w:rPr>
          <w:rStyle w:val="CommentTok"/>
        </w:rPr>
        <w:t xml:space="preserve"># climData_cleaned&lt;-dplyr::bind_rows(x1,.id="id") </w:t>
      </w:r>
      <w:r>
        <w:br w:type="textWrapping"/>
      </w:r>
      <w:r>
        <w:rPr>
          <w:rStyle w:val="CommentTok"/>
        </w:rPr>
        <w:t xml:space="preserve"># climData_cleaned$stn&lt;-names(x1)[as.numeric(climData_cleaned$id)]</w:t>
      </w:r>
      <w:r>
        <w:br w:type="textWrapping"/>
      </w:r>
      <w:r>
        <w:rPr>
          <w:rStyle w:val="CommentTok"/>
        </w:rPr>
        <w:t xml:space="preserve"># rm(x1)</w:t>
      </w:r>
      <w:r>
        <w:br w:type="textWrapping"/>
      </w:r>
      <w:r>
        <w:br w:type="textWrapping"/>
      </w:r>
      <w:r>
        <w:rPr>
          <w:rStyle w:val="CommentTok"/>
        </w:rPr>
        <w:t xml:space="preserve"># # Format date columns</w:t>
      </w:r>
      <w:r>
        <w:br w:type="textWrapping"/>
      </w:r>
      <w:r>
        <w:rPr>
          <w:rStyle w:val="CommentTok"/>
        </w:rPr>
        <w:t xml:space="preserve"># climData_cleaned%&lt;&gt;%</w:t>
      </w:r>
      <w:r>
        <w:br w:type="textWrapping"/>
      </w:r>
      <w:r>
        <w:rPr>
          <w:rStyle w:val="CommentTok"/>
        </w:rPr>
        <w:t xml:space="preserve">#   mutate(month=as.integer(month)) %&gt;% </w:t>
      </w:r>
      <w:r>
        <w:br w:type="textWrapping"/>
      </w:r>
      <w:r>
        <w:rPr>
          <w:rStyle w:val="CommentTok"/>
        </w:rPr>
        <w:t xml:space="preserve">#   mutate(day=as.integer(day)) %&gt;% </w:t>
      </w:r>
      <w:r>
        <w:br w:type="textWrapping"/>
      </w:r>
      <w:r>
        <w:rPr>
          <w:rStyle w:val="CommentTok"/>
        </w:rPr>
        <w:t xml:space="preserve">#   mutate(year=as.integer(year)) %&gt;% </w:t>
      </w:r>
      <w:r>
        <w:br w:type="textWrapping"/>
      </w:r>
      <w:r>
        <w:rPr>
          <w:rStyle w:val="CommentTok"/>
        </w:rPr>
        <w:t xml:space="preserve">#   mutate(date=paste(year,month,day,sep="-"))</w:t>
      </w:r>
      <w:r>
        <w:br w:type="textWrapping"/>
      </w:r>
      <w:r>
        <w:br w:type="textWrapping"/>
      </w:r>
      <w:r>
        <w:rPr>
          <w:rStyle w:val="CommentTok"/>
        </w:rPr>
        <w:t xml:space="preserve"># Rename columns to make it easier to pass to asmrCalc()</w:t>
      </w:r>
      <w:r>
        <w:br w:type="textWrapping"/>
      </w:r>
      <w:r>
        <w:rPr>
          <w:rStyle w:val="CommentTok"/>
        </w:rPr>
        <w:t xml:space="preserve"># climData_cleaned%&lt;&gt;%</w:t>
      </w:r>
      <w:r>
        <w:br w:type="textWrapping"/>
      </w:r>
      <w:r>
        <w:rPr>
          <w:rStyle w:val="CommentTok"/>
        </w:rPr>
        <w:t xml:space="preserve">#   rename(!!'tmn':=tmn_filled,!!'ppt':=ppt_filled,!!'tmx':=tmx_filled)</w:t>
      </w:r>
      <w:r>
        <w:br w:type="textWrapping"/>
      </w:r>
      <w:r>
        <w:br w:type="textWrapping"/>
      </w:r>
      <w:r>
        <w:rPr>
          <w:rStyle w:val="CommentTok"/>
        </w:rPr>
        <w:t xml:space="preserve"># save(climData_cleaned,file=here("dat","climData_cleaned.rda"))</w:t>
      </w:r>
      <w:r>
        <w:br w:type="textWrapping"/>
      </w:r>
      <w:r>
        <w:br w:type="textWrapping"/>
      </w:r>
      <w:r>
        <w:rPr>
          <w:rStyle w:val="CommentTok"/>
        </w:rPr>
        <w:t xml:space="preserve"># Load cleaned EC climate data from above lines of code</w:t>
      </w:r>
      <w:r>
        <w:br w:type="textWrapping"/>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"climData_cleaned.rda"</w:t>
      </w:r>
      <w:r>
        <w:rPr>
          <w:rStyle w:val="NormalTok"/>
        </w:rPr>
        <w:t xml:space="preserve">))</w:t>
      </w:r>
      <w:r>
        <w:br w:type="textWrapping"/>
      </w:r>
      <w:r>
        <w:br w:type="textWrapping"/>
      </w:r>
      <w:r>
        <w:rPr>
          <w:rStyle w:val="CommentTok"/>
        </w:rPr>
        <w:t xml:space="preserve"># Summarize station data </w:t>
      </w:r>
      <w:r>
        <w:br w:type="textWrapping"/>
      </w:r>
      <w:r>
        <w:rPr>
          <w:rStyle w:val="NormalTok"/>
        </w:rPr>
        <w:t xml:space="preserve">climData_cleaned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(stn,year)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Num.years=</w:t>
      </w:r>
      <w:r>
        <w:rPr>
          <w:rStyle w:val="KeywordTok"/>
        </w:rPr>
        <w:t xml:space="preserve">n</w:t>
      </w:r>
      <w:r>
        <w:rPr>
          <w:rStyle w:val="NormalTok"/>
        </w:rPr>
        <w:t xml:space="preserve">(),</w:t>
      </w:r>
      <w:r>
        <w:rPr>
          <w:rStyle w:val="DataTypeTok"/>
        </w:rPr>
        <w:t xml:space="preserve">start=</w:t>
      </w:r>
      <w:r>
        <w:rPr>
          <w:rStyle w:val="KeywordTok"/>
        </w:rPr>
        <w:t xml:space="preserve">min</w:t>
      </w:r>
      <w:r>
        <w:rPr>
          <w:rStyle w:val="NormalTok"/>
        </w:rPr>
        <w:t xml:space="preserve">(year),</w:t>
      </w:r>
      <w:r>
        <w:rPr>
          <w:rStyle w:val="DataTypeTok"/>
        </w:rPr>
        <w:t xml:space="preserve">end=</w:t>
      </w:r>
      <w:r>
        <w:rPr>
          <w:rStyle w:val="KeywordTok"/>
        </w:rPr>
        <w:t xml:space="preserve">max</w:t>
      </w:r>
      <w:r>
        <w:rPr>
          <w:rStyle w:val="NormalTok"/>
        </w:rPr>
        <w:t xml:space="preserve">(year))</w:t>
      </w:r>
    </w:p>
    <w:p>
      <w:pPr>
        <w:pStyle w:val="SourceCode"/>
      </w:pPr>
      <w:r>
        <w:rPr>
          <w:rStyle w:val="VerbatimChar"/>
        </w:rPr>
        <w:t xml:space="preserve">## Warning: Grouping rowwise data frame strips rowwise nature</w:t>
      </w:r>
    </w:p>
    <w:p>
      <w:pPr>
        <w:pStyle w:val="SourceCode"/>
      </w:pPr>
      <w:r>
        <w:rPr>
          <w:rStyle w:val="VerbatimChar"/>
        </w:rPr>
        <w:t xml:space="preserve">## # A tibble: 30 x 4</w:t>
      </w:r>
      <w:r>
        <w:br w:type="textWrapping"/>
      </w:r>
      <w:r>
        <w:rPr>
          <w:rStyle w:val="VerbatimChar"/>
        </w:rPr>
        <w:t xml:space="preserve">##    stn           Num.years start   end</w:t>
      </w:r>
      <w:r>
        <w:br w:type="textWrapping"/>
      </w:r>
      <w:r>
        <w:rPr>
          <w:rStyle w:val="VerbatimChar"/>
        </w:rPr>
        <w:t xml:space="preserve">##    &lt;chr&gt;             &lt;int&gt; &lt;int&gt; &lt;int&gt;</w:t>
      </w:r>
      <w:r>
        <w:br w:type="textWrapping"/>
      </w:r>
      <w:r>
        <w:rPr>
          <w:rStyle w:val="VerbatimChar"/>
        </w:rPr>
        <w:t xml:space="preserve">##  1 ALEZA LAKE           27  1953  1979</w:t>
      </w:r>
      <w:r>
        <w:br w:type="textWrapping"/>
      </w:r>
      <w:r>
        <w:rPr>
          <w:rStyle w:val="VerbatimChar"/>
        </w:rPr>
        <w:t xml:space="preserve">##  2 BARKERVILLE         102  1889  2007</w:t>
      </w:r>
      <w:r>
        <w:br w:type="textWrapping"/>
      </w:r>
      <w:r>
        <w:rPr>
          <w:rStyle w:val="VerbatimChar"/>
        </w:rPr>
        <w:t xml:space="preserve">##  3 BLUE RIVER           39  1947  1985</w:t>
      </w:r>
      <w:r>
        <w:br w:type="textWrapping"/>
      </w:r>
      <w:r>
        <w:rPr>
          <w:rStyle w:val="VerbatimChar"/>
        </w:rPr>
        <w:t xml:space="preserve">##  4 BOSS MOUNTAIN        11  1968  1983</w:t>
      </w:r>
      <w:r>
        <w:br w:type="textWrapping"/>
      </w:r>
      <w:r>
        <w:rPr>
          <w:rStyle w:val="VerbatimChar"/>
        </w:rPr>
        <w:t xml:space="preserve">##  5 BOWRON LAKE          12  1976  1989</w:t>
      </w:r>
      <w:r>
        <w:br w:type="textWrapping"/>
      </w:r>
      <w:r>
        <w:rPr>
          <w:rStyle w:val="VerbatimChar"/>
        </w:rPr>
        <w:t xml:space="preserve">##  6 BUFFALO LAKE         24  1991  2015</w:t>
      </w:r>
      <w:r>
        <w:br w:type="textWrapping"/>
      </w:r>
      <w:r>
        <w:rPr>
          <w:rStyle w:val="VerbatimChar"/>
        </w:rPr>
        <w:t xml:space="preserve">##  7 BULLMOOSE            15  1987  2002</w:t>
      </w:r>
      <w:r>
        <w:br w:type="textWrapping"/>
      </w:r>
      <w:r>
        <w:rPr>
          <w:rStyle w:val="VerbatimChar"/>
        </w:rPr>
        <w:t xml:space="preserve">##  8 DOME CREEK           36  1922  1985</w:t>
      </w:r>
      <w:r>
        <w:br w:type="textWrapping"/>
      </w:r>
      <w:r>
        <w:rPr>
          <w:rStyle w:val="VerbatimChar"/>
        </w:rPr>
        <w:t xml:space="preserve">##  9 FORT BABINE          16  1950  1971</w:t>
      </w:r>
      <w:r>
        <w:br w:type="textWrapping"/>
      </w:r>
      <w:r>
        <w:rPr>
          <w:rStyle w:val="VerbatimChar"/>
        </w:rPr>
        <w:t xml:space="preserve">## 10 FORT ST JAMES       118  1895  2018</w:t>
      </w:r>
      <w:r>
        <w:br w:type="textWrapping"/>
      </w:r>
      <w:r>
        <w:rPr>
          <w:rStyle w:val="VerbatimChar"/>
        </w:rPr>
        <w:t xml:space="preserve">## # ... with 20 more rows</w:t>
      </w:r>
    </w:p>
    <w:p>
      <w:pPr>
        <w:pStyle w:val="Heading2"/>
      </w:pPr>
      <w:bookmarkStart w:id="25" w:name="Xdfd3a86f42c886fbbdc34df5937ffdd5b41d314"/>
      <w:r>
        <w:t xml:space="preserve">Figure showing data coverage for each station</w:t>
      </w:r>
      <w:bookmarkEnd w:id="25"/>
    </w:p>
    <w:p>
      <w:pPr>
        <w:pStyle w:val="FirstParagraph"/>
      </w:pPr>
      <w:r>
        <w:t xml:space="preserve">It might be useful to produce a figure showing climate data coverage for each station and BGC unit.</w:t>
      </w:r>
    </w:p>
    <w:p>
      <w:pPr>
        <w:pStyle w:val="SourceCode"/>
      </w:pPr>
      <w:r>
        <w:rPr>
          <w:rStyle w:val="NormalTok"/>
        </w:rPr>
        <w:t xml:space="preserve">climData_cleaned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(stn,year)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days=</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(stn,</w:t>
      </w:r>
      <w:r>
        <w:rPr>
          <w:rStyle w:val="DataTypeTok"/>
        </w:rPr>
        <w:t xml:space="preserve">by=</w:t>
      </w:r>
      <w:r>
        <w:rPr>
          <w:rStyle w:val="KeywordTok"/>
        </w:rPr>
        <w:t xml:space="preserve">c</w:t>
      </w:r>
      <w:r>
        <w:rPr>
          <w:rStyle w:val="NormalTok"/>
        </w:rPr>
        <w:t xml:space="preserve">(</w:t>
      </w:r>
      <w:r>
        <w:rPr>
          <w:rStyle w:val="StringTok"/>
        </w:rPr>
        <w:t xml:space="preserve">"stn"</w:t>
      </w:r>
      <w:r>
        <w:rPr>
          <w:rStyle w:val="NormalTok"/>
        </w:rPr>
        <w:t xml:space="preserve">=</w:t>
      </w:r>
      <w:r>
        <w:rPr>
          <w:rStyle w:val="StringTok"/>
        </w:rPr>
        <w:t xml:space="preserve">"station_name"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(stn,year,days,bgc)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w:t>
      </w:r>
      <w:r>
        <w:rPr>
          <w:rStyle w:val="KeywordTok"/>
        </w:rPr>
        <w:t xml:space="preserve">paste</w:t>
      </w:r>
      <w:r>
        <w:rPr>
          <w:rStyle w:val="NormalTok"/>
        </w:rPr>
        <w:t xml:space="preserve">(bgc,stn,</w:t>
      </w:r>
      <w:r>
        <w:rPr>
          <w:rStyle w:val="DataTypeTok"/>
        </w:rPr>
        <w:t xml:space="preserve">sep=</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ID))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days))</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Grouping rowwise data frame strips rowwise nature</w:t>
      </w:r>
    </w:p>
    <w:p>
      <w:pPr>
        <w:pStyle w:val="FirstParagraph"/>
      </w:pPr>
      <w:r>
        <w:drawing>
          <wp:inline>
            <wp:extent cx="4620126" cy="3696101"/>
            <wp:effectExtent b="0" l="0" r="0" t="0"/>
            <wp:docPr descr="" title="" id="1" name="Picture"/>
            <a:graphic>
              <a:graphicData uri="http://schemas.openxmlformats.org/drawingml/2006/picture">
                <pic:pic>
                  <pic:nvPicPr>
                    <pic:cNvPr descr="climateData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b5822a480d0b21cdfb871511606bd7d2b076251"/>
      <w:r>
        <w:t xml:space="preserve">Select stations and climate data to run model</w:t>
      </w:r>
      <w:bookmarkEnd w:id="27"/>
    </w:p>
    <w:p>
      <w:pPr>
        <w:pStyle w:val="FirstParagraph"/>
      </w:pPr>
      <w:r>
        <w:t xml:space="preserve">Generally, we have been summarising site ASMR using 10 years of daily climate data. The rationale for this is that we want to keep data consistent between BGC units, and we need to be able to use stations with relatively sparse data (ie. 10 years).</w:t>
      </w:r>
    </w:p>
    <w:p>
      <w:pPr>
        <w:pStyle w:val="BodyText"/>
      </w:pPr>
      <w:r>
        <w:t xml:space="preserve">Based on a conversation with Vanessa, we’ve decided on the following:</w:t>
      </w:r>
    </w:p>
    <w:p>
      <w:pPr>
        <w:pStyle w:val="Compact"/>
        <w:numPr>
          <w:numId w:val="1002"/>
          <w:ilvl w:val="0"/>
        </w:numPr>
      </w:pPr>
      <w:r>
        <w:t xml:space="preserve">Restrict data to 1940 and 1990. Data pre-1940 may have measurement errors, and post-1990 is starting to get into the</w:t>
      </w:r>
      <w:r>
        <w:t xml:space="preserve"> </w:t>
      </w:r>
      <w:r>
        <w:t xml:space="preserve">“</w:t>
      </w:r>
      <w:r>
        <w:t xml:space="preserve">climate change</w:t>
      </w:r>
      <w:r>
        <w:t xml:space="preserve">”</w:t>
      </w:r>
      <w:r>
        <w:t xml:space="preserve"> </w:t>
      </w:r>
      <w:r>
        <w:t xml:space="preserve">realm.</w:t>
      </w:r>
    </w:p>
    <w:p>
      <w:pPr>
        <w:pStyle w:val="Compact"/>
        <w:numPr>
          <w:numId w:val="1002"/>
          <w:ilvl w:val="0"/>
        </w:numPr>
      </w:pPr>
      <w:r>
        <w:t xml:space="preserve">Ideally, restrict years to 1961-1990 normal period. If number of years available is less than 10, then use years from 1940-1990.</w:t>
      </w:r>
    </w:p>
    <w:p>
      <w:pPr>
        <w:pStyle w:val="Compact"/>
        <w:numPr>
          <w:numId w:val="1002"/>
          <w:ilvl w:val="0"/>
        </w:numPr>
      </w:pPr>
      <w:r>
        <w:t xml:space="preserve">Select 10 years randomly from within the dataset. If there are less than 10 years of data within 1961-1990 dataset, then use all the years from 1961-1990, and add random years’ data from 1940-1960 until number of years = 10.</w:t>
      </w:r>
    </w:p>
    <w:p>
      <w:pPr>
        <w:pStyle w:val="FirstParagraph"/>
      </w:pPr>
      <w:r>
        <w:t xml:space="preserve">This is all taken care of in the asmrSelect() function in the forestDroughtTool package.</w:t>
      </w:r>
    </w:p>
    <w:p>
      <w:pPr>
        <w:pStyle w:val="SourceCode"/>
      </w:pPr>
      <w:r>
        <w:rPr>
          <w:rStyle w:val="CommentTok"/>
        </w:rPr>
        <w:t xml:space="preserve"># Need to change Pink Mountain2 to Pink Mountain, to concatenate the datasets</w:t>
      </w:r>
      <w:r>
        <w:br w:type="textWrapping"/>
      </w:r>
      <w:r>
        <w:rPr>
          <w:rStyle w:val="NormalTok"/>
        </w:rPr>
        <w:t xml:space="preserve">climData_cleaned </w:t>
      </w:r>
      <w:r>
        <w:rPr>
          <w:rStyle w:val="OperatorTok"/>
        </w:rPr>
        <w:t xml:space="preserve">%&lt;&gt;%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stn=</w:t>
      </w:r>
      <w:r>
        <w:rPr>
          <w:rStyle w:val="KeywordTok"/>
        </w:rPr>
        <w:t xml:space="preserve">replace</w:t>
      </w:r>
      <w:r>
        <w:rPr>
          <w:rStyle w:val="NormalTok"/>
        </w:rPr>
        <w:t xml:space="preserve">(stn,stn</w:t>
      </w:r>
      <w:r>
        <w:rPr>
          <w:rStyle w:val="OperatorTok"/>
        </w:rPr>
        <w:t xml:space="preserve">==</w:t>
      </w:r>
      <w:r>
        <w:rPr>
          <w:rStyle w:val="StringTok"/>
        </w:rPr>
        <w:t xml:space="preserve">"PINK MOUNTAIN 2"</w:t>
      </w:r>
      <w:r>
        <w:rPr>
          <w:rStyle w:val="NormalTok"/>
        </w:rPr>
        <w:t xml:space="preserve">,</w:t>
      </w:r>
      <w:r>
        <w:rPr>
          <w:rStyle w:val="StringTok"/>
        </w:rPr>
        <w:t xml:space="preserve">"PINK MOUNTAIN"</w:t>
      </w:r>
      <w:r>
        <w:rPr>
          <w:rStyle w:val="NormalTok"/>
        </w:rPr>
        <w:t xml:space="preserve">))</w:t>
      </w:r>
    </w:p>
    <w:p>
      <w:pPr>
        <w:pStyle w:val="Heading3"/>
      </w:pPr>
      <w:bookmarkStart w:id="28" w:name="use-data-for-ichwk1-and-ichvk2"/>
      <w:r>
        <w:t xml:space="preserve">Use data for ICHwk1 and ICHvk2</w:t>
      </w:r>
      <w:bookmarkEnd w:id="28"/>
    </w:p>
    <w:p>
      <w:pPr>
        <w:pStyle w:val="FirstParagraph"/>
      </w:pPr>
      <w:r>
        <w:t xml:space="preserve">Dome creek and Crescent Spur stations are located near the valley bottoms in the Robson Valley, near the boundary between ICH and SBSvk. Given their proximity to the BGC unit boundary, and based on expert ecologist opinion (ie., Craig and Bruce), we decided to use these stations to represent adjacent ICH variants. Same for Blue River station.</w:t>
      </w:r>
    </w:p>
    <w:p>
      <w:pPr>
        <w:pStyle w:val="SourceCode"/>
      </w:pPr>
      <w:r>
        <w:rPr>
          <w:rStyle w:val="NormalTok"/>
        </w:rPr>
        <w:t xml:space="preserve">stations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(station_name,</w:t>
      </w:r>
      <w:r>
        <w:rPr>
          <w:rStyle w:val="StringTok"/>
        </w:rPr>
        <w:t xml:space="preserve">'DOME CREEK|CRESCENT SPUR|BLUE RIVER'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(interval</w:t>
      </w:r>
      <w:r>
        <w:rPr>
          <w:rStyle w:val="OperatorTok"/>
        </w:rPr>
        <w:t xml:space="preserve">==</w:t>
      </w:r>
      <w:r>
        <w:rPr>
          <w:rStyle w:val="StringTok"/>
        </w:rPr>
        <w:t xml:space="preserve">"day"</w:t>
      </w:r>
      <w:r>
        <w:rPr>
          <w:rStyle w:val="NormalTok"/>
        </w:rPr>
        <w:t xml:space="preserve">)</w:t>
      </w:r>
    </w:p>
    <w:p>
      <w:pPr>
        <w:pStyle w:val="SourceCode"/>
      </w:pPr>
      <w:r>
        <w:rPr>
          <w:rStyle w:val="VerbatimChar"/>
        </w:rPr>
        <w:t xml:space="preserve">## # A tibble: 8 x 14</w:t>
      </w:r>
      <w:r>
        <w:br w:type="textWrapping"/>
      </w:r>
      <w:r>
        <w:rPr>
          <w:rStyle w:val="VerbatimChar"/>
        </w:rPr>
        <w:t xml:space="preserve">##   prov  station_name station_id climate_id WMO_id TC_id   lat   lon  elev</w:t>
      </w:r>
      <w:r>
        <w:br w:type="textWrapping"/>
      </w:r>
      <w:r>
        <w:rPr>
          <w:rStyle w:val="VerbatimChar"/>
        </w:rPr>
        <w:t xml:space="preserve">##   &lt;chr&gt; &lt;chr&gt;             &lt;int&gt; &lt;fct&gt;       &lt;int&gt; &lt;fct&gt; &lt;dbl&gt; &lt;dbl&gt; &lt;dbl&gt;</w:t>
      </w:r>
      <w:r>
        <w:br w:type="textWrapping"/>
      </w:r>
      <w:r>
        <w:rPr>
          <w:rStyle w:val="VerbatimChar"/>
        </w:rPr>
        <w:t xml:space="preserve">## 1 BC    DOME CREEK          580 1092519        NA &lt;NA&gt;   53.8 -121.  671.</w:t>
      </w:r>
      <w:r>
        <w:br w:type="textWrapping"/>
      </w:r>
      <w:r>
        <w:rPr>
          <w:rStyle w:val="VerbatimChar"/>
        </w:rPr>
        <w:t xml:space="preserve">## 2 BC    DOME CREEK          581 1092520        NA &lt;NA&gt;   53.7 -121.  648.</w:t>
      </w:r>
      <w:r>
        <w:br w:type="textWrapping"/>
      </w:r>
      <w:r>
        <w:rPr>
          <w:rStyle w:val="VerbatimChar"/>
        </w:rPr>
        <w:t xml:space="preserve">## 3 BC    BLUE RIVER A       1237 1160899        NA YCP    52.1 -119.  690.</w:t>
      </w:r>
      <w:r>
        <w:br w:type="textWrapping"/>
      </w:r>
      <w:r>
        <w:rPr>
          <w:rStyle w:val="VerbatimChar"/>
        </w:rPr>
        <w:t xml:space="preserve">## 4 BC    BLUE RIVER ~       1238 1160900        NA &lt;NA&gt;   52.2 -119.  689.</w:t>
      </w:r>
      <w:r>
        <w:br w:type="textWrapping"/>
      </w:r>
      <w:r>
        <w:rPr>
          <w:rStyle w:val="VerbatimChar"/>
        </w:rPr>
        <w:t xml:space="preserve">## 5 BC    BLUE RIVER ~       8214 1160H99     71883 WSV    52.1 -119.  683.</w:t>
      </w:r>
      <w:r>
        <w:br w:type="textWrapping"/>
      </w:r>
      <w:r>
        <w:rPr>
          <w:rStyle w:val="VerbatimChar"/>
        </w:rPr>
        <w:t xml:space="preserve">## 6 BC    CRESCENT SP~      26989 1092120        NA &lt;NA&gt;   53.6 -121.  686 </w:t>
      </w:r>
      <w:r>
        <w:br w:type="textWrapping"/>
      </w:r>
      <w:r>
        <w:rPr>
          <w:rStyle w:val="VerbatimChar"/>
        </w:rPr>
        <w:t xml:space="preserve">## 7 BC    BLUE RIVER A      53423 1160898        NA YCP    52.1 -119.  690.</w:t>
      </w:r>
      <w:r>
        <w:br w:type="textWrapping"/>
      </w:r>
      <w:r>
        <w:rPr>
          <w:rStyle w:val="VerbatimChar"/>
        </w:rPr>
        <w:t xml:space="preserve">## 8 BC    BLUE RIVER A      53424 1160902        NA YCP    52.1 -119.  690.</w:t>
      </w:r>
      <w:r>
        <w:br w:type="textWrapping"/>
      </w:r>
      <w:r>
        <w:rPr>
          <w:rStyle w:val="VerbatimChar"/>
        </w:rPr>
        <w:t xml:space="preserve">## # ... with 5 more variables: tz &lt;chr&gt;, interval &lt;chr&gt;, start &lt;int&gt;,</w:t>
      </w:r>
      <w:r>
        <w:br w:type="textWrapping"/>
      </w:r>
      <w:r>
        <w:rPr>
          <w:rStyle w:val="VerbatimChar"/>
        </w:rPr>
        <w:t xml:space="preserve">## #   end &lt;int&gt;, normals &lt;lgl&gt;</w:t>
      </w:r>
    </w:p>
    <w:p>
      <w:pPr>
        <w:pStyle w:val="FirstParagraph"/>
      </w:pPr>
      <w:r>
        <w:t xml:space="preserve">Blue River North (station id = 1238) and Dome Creek (station id = 581) look to have good data. Crescent Spur only has data from 1992 - so we won’t use this station for now.</w:t>
      </w:r>
    </w:p>
    <w:p>
      <w:pPr>
        <w:pStyle w:val="BodyText"/>
      </w:pPr>
      <w:r>
        <w:t xml:space="preserve">Blue River A does not have adequate data!</w:t>
      </w:r>
    </w:p>
    <w:p>
      <w:pPr>
        <w:pStyle w:val="BodyText"/>
      </w:pPr>
      <w:r>
        <w:t xml:space="preserve">Next step is to extract clean/data for Dome Creek and Blue River North and compile it with the rest of the climate dataset.</w:t>
      </w:r>
    </w:p>
    <w:p>
      <w:pPr>
        <w:pStyle w:val="SourceCode"/>
      </w:pPr>
      <w:r>
        <w:rPr>
          <w:rStyle w:val="CommentTok"/>
        </w:rPr>
        <w:t xml:space="preserve"># Don't run this -takes a long time.  Use load() instead  </w:t>
      </w:r>
      <w:r>
        <w:br w:type="textWrapping"/>
      </w:r>
      <w:r>
        <w:rPr>
          <w:rStyle w:val="CommentTok"/>
        </w:rPr>
        <w:t xml:space="preserve"># climData2&lt;-</w:t>
      </w:r>
      <w:r>
        <w:br w:type="textWrapping"/>
      </w:r>
      <w:r>
        <w:rPr>
          <w:rStyle w:val="CommentTok"/>
        </w:rPr>
        <w:t xml:space="preserve">#    weather_dl(station_ids=c(581,1238), interval="day") %&gt;% </w:t>
      </w:r>
      <w:r>
        <w:br w:type="textWrapping"/>
      </w:r>
      <w:r>
        <w:rPr>
          <w:rStyle w:val="CommentTok"/>
        </w:rPr>
        <w:t xml:space="preserve"># select(stn=station_name,date,tmn=min_temp,tmx=max_temp,ppt=total_precip,year,month,day)</w:t>
      </w:r>
      <w:r>
        <w:br w:type="textWrapping"/>
      </w:r>
      <w:r>
        <w:br w:type="textWrapping"/>
      </w:r>
      <w:r>
        <w:rPr>
          <w:rStyle w:val="CommentTok"/>
        </w:rPr>
        <w:t xml:space="preserve"># cleanECData() for each station</w:t>
      </w:r>
      <w:r>
        <w:br w:type="textWrapping"/>
      </w:r>
      <w:r>
        <w:br w:type="textWrapping"/>
      </w:r>
      <w:r>
        <w:rPr>
          <w:rStyle w:val="CommentTok"/>
        </w:rPr>
        <w:t xml:space="preserve"># dome&lt;-data.frame(stn="DOME CREEK",cleanECData(filter(climData2,stn=="DOME CREEK"))) %&gt;% </w:t>
      </w:r>
      <w:r>
        <w:br w:type="textWrapping"/>
      </w:r>
      <w:r>
        <w:rPr>
          <w:rStyle w:val="CommentTok"/>
        </w:rPr>
        <w:t xml:space="preserve">#   mutate(bgc="ICHvk2") %&gt;% </w:t>
      </w:r>
      <w:r>
        <w:br w:type="textWrapping"/>
      </w:r>
      <w:r>
        <w:rPr>
          <w:rStyle w:val="CommentTok"/>
        </w:rPr>
        <w:t xml:space="preserve">#   mutate(stn_id=581) %&gt;% </w:t>
      </w:r>
      <w:r>
        <w:br w:type="textWrapping"/>
      </w:r>
      <w:r>
        <w:rPr>
          <w:rStyle w:val="CommentTok"/>
        </w:rPr>
        <w:t xml:space="preserve">#   mutate(id=31)</w:t>
      </w:r>
      <w:r>
        <w:br w:type="textWrapping"/>
      </w:r>
      <w:r>
        <w:rPr>
          <w:rStyle w:val="CommentTok"/>
        </w:rPr>
        <w:t xml:space="preserve"># </w:t>
      </w:r>
      <w:r>
        <w:br w:type="textWrapping"/>
      </w:r>
      <w:r>
        <w:rPr>
          <w:rStyle w:val="CommentTok"/>
        </w:rPr>
        <w:t xml:space="preserve"># blue&lt;-data.frame(stn="BLUE RIVER",cleanECData(filter(climData2,stn=="BLUE RIVER NORTH"))) %&gt;% </w:t>
      </w:r>
      <w:r>
        <w:br w:type="textWrapping"/>
      </w:r>
      <w:r>
        <w:rPr>
          <w:rStyle w:val="CommentTok"/>
        </w:rPr>
        <w:t xml:space="preserve">#   mutate(bgc="ICHwk1") %&gt;% </w:t>
      </w:r>
      <w:r>
        <w:br w:type="textWrapping"/>
      </w:r>
      <w:r>
        <w:rPr>
          <w:rStyle w:val="CommentTok"/>
        </w:rPr>
        <w:t xml:space="preserve">#   mutate(stn_id=1238) %&gt;% </w:t>
      </w:r>
      <w:r>
        <w:br w:type="textWrapping"/>
      </w:r>
      <w:r>
        <w:rPr>
          <w:rStyle w:val="CommentTok"/>
        </w:rPr>
        <w:t xml:space="preserve">#   mutate(id=32)</w:t>
      </w:r>
      <w:r>
        <w:br w:type="textWrapping"/>
      </w:r>
      <w:r>
        <w:rPr>
          <w:rStyle w:val="CommentTok"/>
        </w:rPr>
        <w:t xml:space="preserve"># </w:t>
      </w:r>
      <w:r>
        <w:br w:type="textWrapping"/>
      </w:r>
      <w:r>
        <w:rPr>
          <w:rStyle w:val="CommentTok"/>
        </w:rPr>
        <w:t xml:space="preserve"># x1&lt;-rbind(blue,dome)</w:t>
      </w:r>
      <w:r>
        <w:br w:type="textWrapping"/>
      </w:r>
      <w:r>
        <w:rPr>
          <w:rStyle w:val="CommentTok"/>
        </w:rPr>
        <w:t xml:space="preserve"># </w:t>
      </w:r>
      <w:r>
        <w:br w:type="textWrapping"/>
      </w:r>
      <w:r>
        <w:rPr>
          <w:rStyle w:val="CommentTok"/>
        </w:rPr>
        <w:t xml:space="preserve"># # Format date columns</w:t>
      </w:r>
      <w:r>
        <w:br w:type="textWrapping"/>
      </w:r>
      <w:r>
        <w:rPr>
          <w:rStyle w:val="CommentTok"/>
        </w:rPr>
        <w:t xml:space="preserve">#  x1%&lt;&gt;%</w:t>
      </w:r>
      <w:r>
        <w:br w:type="textWrapping"/>
      </w:r>
      <w:r>
        <w:rPr>
          <w:rStyle w:val="CommentTok"/>
        </w:rPr>
        <w:t xml:space="preserve">#    mutate(month=as.integer(month)) %&gt;% </w:t>
      </w:r>
      <w:r>
        <w:br w:type="textWrapping"/>
      </w:r>
      <w:r>
        <w:rPr>
          <w:rStyle w:val="CommentTok"/>
        </w:rPr>
        <w:t xml:space="preserve">#    mutate(day=as.integer(day)) %&gt;% </w:t>
      </w:r>
      <w:r>
        <w:br w:type="textWrapping"/>
      </w:r>
      <w:r>
        <w:rPr>
          <w:rStyle w:val="CommentTok"/>
        </w:rPr>
        <w:t xml:space="preserve">#    mutate(year=as.integer(year)) %&gt;% </w:t>
      </w:r>
      <w:r>
        <w:br w:type="textWrapping"/>
      </w:r>
      <w:r>
        <w:rPr>
          <w:rStyle w:val="CommentTok"/>
        </w:rPr>
        <w:t xml:space="preserve">#    mutate(date=paste(year,month,day,sep="-")) %&gt;% </w:t>
      </w:r>
      <w:r>
        <w:br w:type="textWrapping"/>
      </w:r>
      <w:r>
        <w:rPr>
          <w:rStyle w:val="CommentTok"/>
        </w:rPr>
        <w:t xml:space="preserve"># </w:t>
      </w:r>
      <w:r>
        <w:br w:type="textWrapping"/>
      </w:r>
      <w:r>
        <w:rPr>
          <w:rStyle w:val="CommentTok"/>
        </w:rPr>
        <w:t xml:space="preserve">#    # Rename columns to make it easier to pass to asmrCalc()</w:t>
      </w:r>
      <w:r>
        <w:br w:type="textWrapping"/>
      </w:r>
      <w:r>
        <w:rPr>
          <w:rStyle w:val="CommentTok"/>
        </w:rPr>
        <w:t xml:space="preserve">#    rename(!!'tmn':=tmn_filled,!!'ppt':=ppt_filled,!!'tmx':=tmx_filled) %&gt;% </w:t>
      </w:r>
      <w:r>
        <w:br w:type="textWrapping"/>
      </w:r>
      <w:r>
        <w:rPr>
          <w:rStyle w:val="CommentTok"/>
        </w:rPr>
        <w:t xml:space="preserve">#    </w:t>
      </w:r>
      <w:r>
        <w:br w:type="textWrapping"/>
      </w:r>
      <w:r>
        <w:rPr>
          <w:rStyle w:val="CommentTok"/>
        </w:rPr>
        <w:t xml:space="preserve">#    # select columns</w:t>
      </w:r>
      <w:r>
        <w:br w:type="textWrapping"/>
      </w:r>
      <w:r>
        <w:rPr>
          <w:rStyle w:val="CommentTok"/>
        </w:rPr>
        <w:t xml:space="preserve">#    dplyr::select(names(climData_cleaned))</w:t>
      </w:r>
      <w:r>
        <w:br w:type="textWrapping"/>
      </w:r>
      <w:r>
        <w:rPr>
          <w:rStyle w:val="CommentTok"/>
        </w:rPr>
        <w:t xml:space="preserve">#      </w:t>
      </w:r>
      <w:r>
        <w:br w:type="textWrapping"/>
      </w:r>
      <w:r>
        <w:rPr>
          <w:rStyle w:val="CommentTok"/>
        </w:rPr>
        <w:t xml:space="preserve"># </w:t>
      </w:r>
      <w:r>
        <w:br w:type="textWrapping"/>
      </w:r>
      <w:r>
        <w:rPr>
          <w:rStyle w:val="CommentTok"/>
        </w:rPr>
        <w:t xml:space="preserve">#  # Merge with climData_cleaned</w:t>
      </w:r>
      <w:r>
        <w:br w:type="textWrapping"/>
      </w:r>
      <w:r>
        <w:rPr>
          <w:rStyle w:val="CommentTok"/>
        </w:rPr>
        <w:t xml:space="preserve">#  climData_cleaned=rbind(climData_cleaned,x1)</w:t>
      </w:r>
      <w:r>
        <w:br w:type="textWrapping"/>
      </w:r>
      <w:r>
        <w:rPr>
          <w:rStyle w:val="CommentTok"/>
        </w:rPr>
        <w:t xml:space="preserve">#  save(climData_cleaned,file=here::here("dat","climData_cleaned.rda"))</w:t>
      </w:r>
      <w:r>
        <w:br w:type="textWrapping"/>
      </w:r>
      <w:r>
        <w:rPr>
          <w:rStyle w:val="NormalTok"/>
        </w:rPr>
        <w:t xml:space="preserve"> </w:t>
      </w:r>
      <w:r>
        <w:br w:type="textWrapping"/>
      </w:r>
      <w:r>
        <w:rPr>
          <w:rStyle w:val="CommentTok"/>
        </w:rPr>
        <w:t xml:space="preserve"># Designate stations to use:</w:t>
      </w:r>
      <w:r>
        <w:br w:type="textWrapping"/>
      </w:r>
      <w:r>
        <w:rPr>
          <w:rStyle w:val="NormalTok"/>
        </w:rPr>
        <w:t xml:space="preserve">stnList=</w:t>
      </w:r>
      <w:r>
        <w:rPr>
          <w:rStyle w:val="KeywordTok"/>
        </w:rPr>
        <w:t xml:space="preserve">c</w:t>
      </w:r>
      <w:r>
        <w:rPr>
          <w:rStyle w:val="NormalTok"/>
        </w:rPr>
        <w:t xml:space="preserve">(</w:t>
      </w:r>
      <w:r>
        <w:rPr>
          <w:rStyle w:val="DecValTok"/>
        </w:rPr>
        <w:t xml:space="preserve">1432</w:t>
      </w:r>
      <w:r>
        <w:rPr>
          <w:rStyle w:val="NormalTok"/>
        </w:rPr>
        <w:t xml:space="preserve">,</w:t>
      </w:r>
      <w:r>
        <w:rPr>
          <w:rStyle w:val="DecValTok"/>
        </w:rPr>
        <w:t xml:space="preserve">547</w:t>
      </w:r>
      <w:r>
        <w:rPr>
          <w:rStyle w:val="NormalTok"/>
        </w:rPr>
        <w:t xml:space="preserve">,</w:t>
      </w:r>
      <w:r>
        <w:rPr>
          <w:rStyle w:val="DecValTok"/>
        </w:rPr>
        <w:t xml:space="preserve">1397</w:t>
      </w:r>
      <w:r>
        <w:rPr>
          <w:rStyle w:val="NormalTok"/>
        </w:rPr>
        <w:t xml:space="preserve">,</w:t>
      </w:r>
      <w:r>
        <w:rPr>
          <w:rStyle w:val="DecValTok"/>
        </w:rPr>
        <w:t xml:space="preserve">569</w:t>
      </w:r>
      <w:r>
        <w:rPr>
          <w:rStyle w:val="NormalTok"/>
        </w:rPr>
        <w:t xml:space="preserve">,</w:t>
      </w:r>
      <w:r>
        <w:rPr>
          <w:rStyle w:val="DecValTok"/>
        </w:rPr>
        <w:t xml:space="preserve">568</w:t>
      </w:r>
      <w:r>
        <w:rPr>
          <w:rStyle w:val="NormalTok"/>
        </w:rPr>
        <w:t xml:space="preserve">,</w:t>
      </w:r>
      <w:r>
        <w:rPr>
          <w:rStyle w:val="DecValTok"/>
        </w:rPr>
        <w:t xml:space="preserve">482</w:t>
      </w:r>
      <w:r>
        <w:rPr>
          <w:rStyle w:val="NormalTok"/>
        </w:rPr>
        <w:t xml:space="preserve">,</w:t>
      </w:r>
      <w:r>
        <w:rPr>
          <w:rStyle w:val="DecValTok"/>
        </w:rPr>
        <w:t xml:space="preserve">664</w:t>
      </w:r>
      <w:r>
        <w:rPr>
          <w:rStyle w:val="NormalTok"/>
        </w:rPr>
        <w:t xml:space="preserve">,</w:t>
      </w:r>
      <w:r>
        <w:rPr>
          <w:rStyle w:val="DecValTok"/>
        </w:rPr>
        <w:t xml:space="preserve">601</w:t>
      </w:r>
      <w:r>
        <w:rPr>
          <w:rStyle w:val="NormalTok"/>
        </w:rPr>
        <w:t xml:space="preserve">,</w:t>
      </w:r>
      <w:r>
        <w:rPr>
          <w:rStyle w:val="DecValTok"/>
        </w:rPr>
        <w:t xml:space="preserve">623</w:t>
      </w:r>
      <w:r>
        <w:rPr>
          <w:rStyle w:val="NormalTok"/>
        </w:rPr>
        <w:t xml:space="preserve">,</w:t>
      </w:r>
      <w:r>
        <w:rPr>
          <w:rStyle w:val="DecValTok"/>
        </w:rPr>
        <w:t xml:space="preserve">588</w:t>
      </w:r>
      <w:r>
        <w:rPr>
          <w:rStyle w:val="NormalTok"/>
        </w:rPr>
        <w:t xml:space="preserve">,</w:t>
      </w:r>
      <w:r>
        <w:rPr>
          <w:rStyle w:val="DecValTok"/>
        </w:rPr>
        <w:t xml:space="preserve">496</w:t>
      </w:r>
      <w:r>
        <w:rPr>
          <w:rStyle w:val="NormalTok"/>
        </w:rPr>
        <w:t xml:space="preserve">,</w:t>
      </w:r>
      <w:r>
        <w:rPr>
          <w:rStyle w:val="DecValTok"/>
        </w:rPr>
        <w:t xml:space="preserve">631</w:t>
      </w:r>
      <w:r>
        <w:rPr>
          <w:rStyle w:val="NormalTok"/>
        </w:rPr>
        <w:t xml:space="preserve">,</w:t>
      </w:r>
      <w:r>
        <w:rPr>
          <w:rStyle w:val="DecValTok"/>
        </w:rPr>
        <w:t xml:space="preserve">1423</w:t>
      </w:r>
      <w:r>
        <w:rPr>
          <w:rStyle w:val="NormalTok"/>
        </w:rPr>
        <w:t xml:space="preserve">,</w:t>
      </w:r>
      <w:r>
        <w:rPr>
          <w:rStyle w:val="DecValTok"/>
        </w:rPr>
        <w:t xml:space="preserve">564</w:t>
      </w:r>
      <w:r>
        <w:rPr>
          <w:rStyle w:val="NormalTok"/>
        </w:rPr>
        <w:t xml:space="preserve">,</w:t>
      </w:r>
      <w:r>
        <w:rPr>
          <w:rStyle w:val="DecValTok"/>
        </w:rPr>
        <w:t xml:space="preserve">1429</w:t>
      </w:r>
      <w:r>
        <w:rPr>
          <w:rStyle w:val="NormalTok"/>
        </w:rPr>
        <w:t xml:space="preserve">,</w:t>
      </w:r>
      <w:r>
        <w:rPr>
          <w:rStyle w:val="DecValTok"/>
        </w:rPr>
        <w:t xml:space="preserve">1238</w:t>
      </w:r>
      <w:r>
        <w:rPr>
          <w:rStyle w:val="NormalTok"/>
        </w:rPr>
        <w:t xml:space="preserve">,</w:t>
      </w:r>
      <w:r>
        <w:rPr>
          <w:rStyle w:val="DecValTok"/>
        </w:rPr>
        <w:t xml:space="preserve">581</w:t>
      </w:r>
      <w:r>
        <w:rPr>
          <w:rStyle w:val="NormalTok"/>
        </w:rPr>
        <w:t xml:space="preserve">)</w:t>
      </w:r>
      <w:r>
        <w:br w:type="textWrapping"/>
      </w:r>
      <w:r>
        <w:br w:type="textWrapping"/>
      </w:r>
      <w:r>
        <w:rPr>
          <w:rStyle w:val="CommentTok"/>
        </w:rPr>
        <w:t xml:space="preserve"># Bring in Dome Creek and Blue River station data as well</w:t>
      </w:r>
      <w:r>
        <w:br w:type="textWrapping"/>
      </w:r>
      <w:r>
        <w:rPr>
          <w:rStyle w:val="NormalTok"/>
        </w:rPr>
        <w:t xml:space="preserve">stnID&lt;-</w:t>
      </w:r>
      <w:r>
        <w:br w:type="textWrapping"/>
      </w:r>
      <w:r>
        <w:rPr>
          <w:rStyle w:val="StringTok"/>
        </w:rPr>
        <w:t xml:space="preserve">  </w:t>
      </w:r>
      <w:r>
        <w:rPr>
          <w:rStyle w:val="NormalTok"/>
        </w:rPr>
        <w:t xml:space="preserve">stations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(station_id</w:t>
      </w:r>
      <w:r>
        <w:rPr>
          <w:rStyle w:val="OperatorTok"/>
        </w:rPr>
        <w:t xml:space="preserve">==</w:t>
      </w:r>
      <w:r>
        <w:rPr>
          <w:rStyle w:val="DecValTok"/>
        </w:rPr>
        <w:t xml:space="preserve">581</w:t>
      </w:r>
      <w:r>
        <w:rPr>
          <w:rStyle w:val="OperatorTok"/>
        </w:rPr>
        <w:t xml:space="preserve">|</w:t>
      </w:r>
      <w:r>
        <w:rPr>
          <w:rStyle w:val="NormalTok"/>
        </w:rPr>
        <w:t xml:space="preserve">station_id</w:t>
      </w:r>
      <w:r>
        <w:rPr>
          <w:rStyle w:val="OperatorTok"/>
        </w:rPr>
        <w:t xml:space="preserve">==</w:t>
      </w:r>
      <w:r>
        <w:rPr>
          <w:rStyle w:val="DecValTok"/>
        </w:rPr>
        <w:t xml:space="preserve">1238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(interval</w:t>
      </w:r>
      <w:r>
        <w:rPr>
          <w:rStyle w:val="OperatorTok"/>
        </w:rPr>
        <w:t xml:space="preserve">==</w:t>
      </w:r>
      <w:r>
        <w:rPr>
          <w:rStyle w:val="StringTok"/>
        </w:rPr>
        <w:t xml:space="preserve">"day"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bgc=</w:t>
      </w:r>
      <w:r>
        <w:rPr>
          <w:rStyle w:val="StringTok"/>
        </w:rPr>
        <w:t xml:space="preserve">"ICHwk1"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bgc=</w:t>
      </w:r>
      <w:r>
        <w:rPr>
          <w:rStyle w:val="KeywordTok"/>
        </w:rPr>
        <w:t xml:space="preserve">replace</w:t>
      </w:r>
      <w:r>
        <w:rPr>
          <w:rStyle w:val="NormalTok"/>
        </w:rPr>
        <w:t xml:space="preserve">(bgc,station_id</w:t>
      </w:r>
      <w:r>
        <w:rPr>
          <w:rStyle w:val="OperatorTok"/>
        </w:rPr>
        <w:t xml:space="preserve">==</w:t>
      </w:r>
      <w:r>
        <w:rPr>
          <w:rStyle w:val="DecValTok"/>
        </w:rPr>
        <w:t xml:space="preserve">581</w:t>
      </w:r>
      <w:r>
        <w:rPr>
          <w:rStyle w:val="NormalTok"/>
        </w:rPr>
        <w:t xml:space="preserve">,</w:t>
      </w:r>
      <w:r>
        <w:rPr>
          <w:rStyle w:val="StringTok"/>
        </w:rPr>
        <w:t xml:space="preserve">"ICHvk2"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station_name=</w:t>
      </w:r>
      <w:r>
        <w:rPr>
          <w:rStyle w:val="KeywordTok"/>
        </w:rPr>
        <w:t xml:space="preserve">replace</w:t>
      </w:r>
      <w:r>
        <w:rPr>
          <w:rStyle w:val="NormalTok"/>
        </w:rPr>
        <w:t xml:space="preserve">(station_name,station_id</w:t>
      </w:r>
      <w:r>
        <w:rPr>
          <w:rStyle w:val="OperatorTok"/>
        </w:rPr>
        <w:t xml:space="preserve">==</w:t>
      </w:r>
      <w:r>
        <w:rPr>
          <w:rStyle w:val="DecValTok"/>
        </w:rPr>
        <w:t xml:space="preserve">1238</w:t>
      </w:r>
      <w:r>
        <w:rPr>
          <w:rStyle w:val="NormalTok"/>
        </w:rPr>
        <w:t xml:space="preserve">,</w:t>
      </w:r>
      <w:r>
        <w:rPr>
          <w:rStyle w:val="StringTok"/>
        </w:rPr>
        <w:t xml:space="preserve">"BLUE RIVER"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length=</w:t>
      </w:r>
      <w:r>
        <w:rPr>
          <w:rStyle w:val="NormalTok"/>
        </w:rPr>
        <w:t xml:space="preserve">end</w:t>
      </w:r>
      <w:r>
        <w:rPr>
          <w:rStyle w:val="OperatorTok"/>
        </w:rPr>
        <w:t xml:space="preserve">-</w:t>
      </w:r>
      <w:r>
        <w:rPr>
          <w:rStyle w:val="NormalTok"/>
        </w:rPr>
        <w:t xml:space="preserve">start</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(station_name,station_id,bgc,start,end,length)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(stn[stn</w:t>
      </w:r>
      <w:r>
        <w:rPr>
          <w:rStyle w:val="OperatorTok"/>
        </w:rPr>
        <w:t xml:space="preserve">$</w:t>
      </w:r>
      <w:r>
        <w:rPr>
          <w:rStyle w:val="NormalTok"/>
        </w:rPr>
        <w:t xml:space="preserve">station_id</w:t>
      </w:r>
      <w:r>
        <w:rPr>
          <w:rStyle w:val="OperatorTok"/>
        </w:rPr>
        <w:t xml:space="preserve">%in%</w:t>
      </w:r>
      <w:r>
        <w:rPr>
          <w:rStyle w:val="NormalTok"/>
        </w:rPr>
        <w:t xml:space="preserve">stnList,]) </w:t>
      </w:r>
      <w:r>
        <w:rPr>
          <w:rStyle w:val="CommentTok"/>
        </w:rPr>
        <w:t xml:space="preserve"># rbind with the rest of the stations</w:t>
      </w:r>
      <w:r>
        <w:br w:type="textWrapping"/>
      </w:r>
      <w:r>
        <w:rPr>
          <w:rStyle w:val="NormalTok"/>
        </w:rPr>
        <w:t xml:space="preserve">  </w:t>
      </w:r>
      <w:r>
        <w:br w:type="textWrapping"/>
      </w:r>
      <w:r>
        <w:br w:type="textWrapping"/>
      </w:r>
      <w:r>
        <w:rPr>
          <w:rStyle w:val="CommentTok"/>
        </w:rPr>
        <w:t xml:space="preserve"># Print out stations used in ASMR</w:t>
      </w:r>
      <w:r>
        <w:br w:type="textWrapping"/>
      </w:r>
      <w:r>
        <w:rPr>
          <w:rStyle w:val="NormalTok"/>
        </w:rPr>
        <w:t xml:space="preserve">stnID</w:t>
      </w:r>
    </w:p>
    <w:p>
      <w:pPr>
        <w:pStyle w:val="SourceCode"/>
      </w:pPr>
      <w:r>
        <w:rPr>
          <w:rStyle w:val="VerbatimChar"/>
        </w:rPr>
        <w:t xml:space="preserve">## # A tibble: 17 x 6</w:t>
      </w:r>
      <w:r>
        <w:br w:type="textWrapping"/>
      </w:r>
      <w:r>
        <w:rPr>
          <w:rStyle w:val="VerbatimChar"/>
        </w:rPr>
        <w:t xml:space="preserve">##    station_name         station_id bgc     start   end length</w:t>
      </w:r>
      <w:r>
        <w:br w:type="textWrapping"/>
      </w:r>
      <w:r>
        <w:rPr>
          <w:rStyle w:val="VerbatimChar"/>
        </w:rPr>
        <w:t xml:space="preserve">##    &lt;chr&gt;                &lt;chr&gt;      &lt;chr&gt;   &lt;int&gt; &lt;int&gt;  &lt;dbl&gt;</w:t>
      </w:r>
      <w:r>
        <w:br w:type="textWrapping"/>
      </w:r>
      <w:r>
        <w:rPr>
          <w:rStyle w:val="VerbatimChar"/>
        </w:rPr>
        <w:t xml:space="preserve">##  1 DOME CREEK           581        ICHvk2   1970  1995     26</w:t>
      </w:r>
      <w:r>
        <w:br w:type="textWrapping"/>
      </w:r>
      <w:r>
        <w:rPr>
          <w:rStyle w:val="VerbatimChar"/>
        </w:rPr>
        <w:t xml:space="preserve">##  2 BLUE RIVER           1238       ICHwk1   1929  1985     57</w:t>
      </w:r>
      <w:r>
        <w:br w:type="textWrapping"/>
      </w:r>
      <w:r>
        <w:rPr>
          <w:rStyle w:val="VerbatimChar"/>
        </w:rPr>
        <w:t xml:space="preserve">##  3 PINK MOUNTAIN        1432       BWBSwk2  1973  1982     10</w:t>
      </w:r>
      <w:r>
        <w:br w:type="textWrapping"/>
      </w:r>
      <w:r>
        <w:rPr>
          <w:rStyle w:val="VerbatimChar"/>
        </w:rPr>
        <w:t xml:space="preserve">##  4 TAHTSA LAKE WEST     547        CWHws2   1951  2000     50</w:t>
      </w:r>
      <w:r>
        <w:br w:type="textWrapping"/>
      </w:r>
      <w:r>
        <w:rPr>
          <w:rStyle w:val="VerbatimChar"/>
        </w:rPr>
        <w:t xml:space="preserve">##  5 BULLMOOSE            1397       ESSFmv2  1982  2003     22</w:t>
      </w:r>
      <w:r>
        <w:br w:type="textWrapping"/>
      </w:r>
      <w:r>
        <w:rPr>
          <w:rStyle w:val="VerbatimChar"/>
        </w:rPr>
        <w:t xml:space="preserve">##  6 BOSS MOUNTAIN        569        ESSFwc3  1967  1984     18</w:t>
      </w:r>
      <w:r>
        <w:br w:type="textWrapping"/>
      </w:r>
      <w:r>
        <w:rPr>
          <w:rStyle w:val="VerbatimChar"/>
        </w:rPr>
        <w:t xml:space="preserve">##  7 BARKERVILLE          568        ESSFwk1  1888  2015    128</w:t>
      </w:r>
      <w:r>
        <w:br w:type="textWrapping"/>
      </w:r>
      <w:r>
        <w:rPr>
          <w:rStyle w:val="VerbatimChar"/>
        </w:rPr>
        <w:t xml:space="preserve">##  8 NASS CAMP            482        ICHmc2   1973  2017     45</w:t>
      </w:r>
      <w:r>
        <w:br w:type="textWrapping"/>
      </w:r>
      <w:r>
        <w:rPr>
          <w:rStyle w:val="VerbatimChar"/>
        </w:rPr>
        <w:t xml:space="preserve">##  9 WILLIAMS LAKE A      664        IDFdk3   1960  2012     53</w:t>
      </w:r>
      <w:r>
        <w:br w:type="textWrapping"/>
      </w:r>
      <w:r>
        <w:rPr>
          <w:rStyle w:val="VerbatimChar"/>
        </w:rPr>
        <w:t xml:space="preserve">## 10 KERSLEY              601        SBSdw1   1962  1992     31</w:t>
      </w:r>
      <w:r>
        <w:br w:type="textWrapping"/>
      </w:r>
      <w:r>
        <w:rPr>
          <w:rStyle w:val="VerbatimChar"/>
        </w:rPr>
        <w:t xml:space="preserve">## 11 OCHILTREE MIOCENE    623        SBSdw2   1963  2003     41</w:t>
      </w:r>
      <w:r>
        <w:br w:type="textWrapping"/>
      </w:r>
      <w:r>
        <w:rPr>
          <w:rStyle w:val="VerbatimChar"/>
        </w:rPr>
        <w:t xml:space="preserve">## 12 FORT ST JAMES        588        SBSdw3   1895  2018    124</w:t>
      </w:r>
      <w:r>
        <w:br w:type="textWrapping"/>
      </w:r>
      <w:r>
        <w:rPr>
          <w:rStyle w:val="VerbatimChar"/>
        </w:rPr>
        <w:t xml:space="preserve">## 13 TOPLEY LANDING       496        SBSmc2   1962  2017     56</w:t>
      </w:r>
      <w:r>
        <w:br w:type="textWrapping"/>
      </w:r>
      <w:r>
        <w:rPr>
          <w:rStyle w:val="VerbatimChar"/>
        </w:rPr>
        <w:t xml:space="preserve">## 14 PRINCE GEORGE A      631        SBSmk1   1942  2009     68</w:t>
      </w:r>
      <w:r>
        <w:br w:type="textWrapping"/>
      </w:r>
      <w:r>
        <w:rPr>
          <w:rStyle w:val="VerbatimChar"/>
        </w:rPr>
        <w:t xml:space="preserve">## 15 MACKENZIE A          1423       SBSmk2   1971  2013     43</w:t>
      </w:r>
      <w:r>
        <w:br w:type="textWrapping"/>
      </w:r>
      <w:r>
        <w:rPr>
          <w:rStyle w:val="VerbatimChar"/>
        </w:rPr>
        <w:t xml:space="preserve">## 16 BOWRON LAKE          564        SBSwk1   1974  1990     17</w:t>
      </w:r>
      <w:r>
        <w:br w:type="textWrapping"/>
      </w:r>
      <w:r>
        <w:rPr>
          <w:rStyle w:val="VerbatimChar"/>
        </w:rPr>
        <w:t xml:space="preserve">## 17 PINE PASS MT LEMORAY 1429       SBSwk2   1974  2004     31</w:t>
      </w:r>
    </w:p>
    <w:p>
      <w:pPr>
        <w:pStyle w:val="Heading2"/>
      </w:pPr>
      <w:bookmarkStart w:id="29" w:name="calculate-asmr-for-the-stations"/>
      <w:r>
        <w:t xml:space="preserve">Calculate ASMR for the stations</w:t>
      </w:r>
      <w:bookmarkEnd w:id="29"/>
    </w:p>
    <w:p>
      <w:pPr>
        <w:pStyle w:val="FirstParagraph"/>
      </w:pPr>
      <w:r>
        <w:t xml:space="preserve">Now let’s run a loop to generate the dataset and export it.</w:t>
      </w:r>
    </w:p>
    <w:p>
      <w:pPr>
        <w:pStyle w:val="SourceCode"/>
      </w:pPr>
      <w:r>
        <w:rPr>
          <w:rStyle w:val="CommentTok"/>
        </w:rPr>
        <w:t xml:space="preserve"># Don't run this takes a long time, use load () instead</w:t>
      </w:r>
      <w:r>
        <w:br w:type="textWrapping"/>
      </w:r>
      <w:r>
        <w:rPr>
          <w:rStyle w:val="CommentTok"/>
        </w:rPr>
        <w:t xml:space="preserve"># for (j in 1:nrow(stnID)) {</w:t>
      </w:r>
      <w:r>
        <w:br w:type="textWrapping"/>
      </w:r>
      <w:r>
        <w:rPr>
          <w:rStyle w:val="CommentTok"/>
        </w:rPr>
        <w:t xml:space="preserve"># </w:t>
      </w:r>
      <w:r>
        <w:br w:type="textWrapping"/>
      </w:r>
      <w:r>
        <w:rPr>
          <w:rStyle w:val="CommentTok"/>
        </w:rPr>
        <w:t xml:space="preserve">#   # Get ASMR summaries for the station</w:t>
      </w:r>
      <w:r>
        <w:br w:type="textWrapping"/>
      </w:r>
      <w:r>
        <w:rPr>
          <w:rStyle w:val="CommentTok"/>
        </w:rPr>
        <w:t xml:space="preserve">#   x&lt;-</w:t>
      </w:r>
      <w:r>
        <w:br w:type="textWrapping"/>
      </w:r>
      <w:r>
        <w:rPr>
          <w:rStyle w:val="CommentTok"/>
        </w:rPr>
        <w:t xml:space="preserve">#     climData_cleaned %&gt;%</w:t>
      </w:r>
      <w:r>
        <w:br w:type="textWrapping"/>
      </w:r>
      <w:r>
        <w:rPr>
          <w:rStyle w:val="CommentTok"/>
        </w:rPr>
        <w:t xml:space="preserve">#     filter(stn==stnID$station_name[j]) %&gt;%</w:t>
      </w:r>
      <w:r>
        <w:br w:type="textWrapping"/>
      </w:r>
      <w:r>
        <w:rPr>
          <w:rStyle w:val="CommentTok"/>
        </w:rPr>
        <w:t xml:space="preserve">#     asmrCalc() %&gt;%</w:t>
      </w:r>
      <w:r>
        <w:br w:type="textWrapping"/>
      </w:r>
      <w:r>
        <w:rPr>
          <w:rStyle w:val="CommentTok"/>
        </w:rPr>
        <w:t xml:space="preserve">#     asmrSelect()</w:t>
      </w:r>
      <w:r>
        <w:br w:type="textWrapping"/>
      </w:r>
      <w:r>
        <w:rPr>
          <w:rStyle w:val="CommentTok"/>
        </w:rPr>
        <w:t xml:space="preserve"># </w:t>
      </w:r>
      <w:r>
        <w:br w:type="textWrapping"/>
      </w:r>
      <w:r>
        <w:rPr>
          <w:rStyle w:val="CommentTok"/>
        </w:rPr>
        <w:t xml:space="preserve">#   # Extract ASMR mean and SD</w:t>
      </w:r>
      <w:r>
        <w:br w:type="textWrapping"/>
      </w:r>
      <w:r>
        <w:rPr>
          <w:rStyle w:val="CommentTok"/>
        </w:rPr>
        <w:t xml:space="preserve">#   asmr&lt;-</w:t>
      </w:r>
      <w:r>
        <w:br w:type="textWrapping"/>
      </w:r>
      <w:r>
        <w:rPr>
          <w:rStyle w:val="CommentTok"/>
        </w:rPr>
        <w:t xml:space="preserve">#     x$asmr %&gt;%</w:t>
      </w:r>
      <w:r>
        <w:br w:type="textWrapping"/>
      </w:r>
      <w:r>
        <w:rPr>
          <w:rStyle w:val="CommentTok"/>
        </w:rPr>
        <w:t xml:space="preserve">#     mutate(bgc=stnID$bgc[j]) %&gt;%</w:t>
      </w:r>
      <w:r>
        <w:br w:type="textWrapping"/>
      </w:r>
      <w:r>
        <w:rPr>
          <w:rStyle w:val="CommentTok"/>
        </w:rPr>
        <w:t xml:space="preserve">#     dplyr::select(bgc,month,everything())</w:t>
      </w:r>
      <w:r>
        <w:br w:type="textWrapping"/>
      </w:r>
      <w:r>
        <w:rPr>
          <w:rStyle w:val="CommentTok"/>
        </w:rPr>
        <w:t xml:space="preserve"># </w:t>
      </w:r>
      <w:r>
        <w:br w:type="textWrapping"/>
      </w:r>
      <w:r>
        <w:rPr>
          <w:rStyle w:val="CommentTok"/>
        </w:rPr>
        <w:t xml:space="preserve">#   # Extract years used to calculate ASMR</w:t>
      </w:r>
      <w:r>
        <w:br w:type="textWrapping"/>
      </w:r>
      <w:r>
        <w:rPr>
          <w:rStyle w:val="CommentTok"/>
        </w:rPr>
        <w:t xml:space="preserve">#   yearASMR&lt;-</w:t>
      </w:r>
      <w:r>
        <w:br w:type="textWrapping"/>
      </w:r>
      <w:r>
        <w:rPr>
          <w:rStyle w:val="CommentTok"/>
        </w:rPr>
        <w:t xml:space="preserve">#     c(stnID$bgc[j],x$years)</w:t>
      </w:r>
      <w:r>
        <w:br w:type="textWrapping"/>
      </w:r>
      <w:r>
        <w:rPr>
          <w:rStyle w:val="CommentTok"/>
        </w:rPr>
        <w:t xml:space="preserve"># </w:t>
      </w:r>
      <w:r>
        <w:br w:type="textWrapping"/>
      </w:r>
      <w:r>
        <w:rPr>
          <w:rStyle w:val="CommentTok"/>
        </w:rPr>
        <w:t xml:space="preserve">#   # Compile asmr into data frame</w:t>
      </w:r>
      <w:r>
        <w:br w:type="textWrapping"/>
      </w:r>
      <w:r>
        <w:rPr>
          <w:rStyle w:val="CommentTok"/>
        </w:rPr>
        <w:t xml:space="preserve">#   if(j==1) {asmrNorth2=asmr} else {asmrNorth2=rbind(asmrNorth2,asmr)}</w:t>
      </w:r>
      <w:r>
        <w:br w:type="textWrapping"/>
      </w:r>
      <w:r>
        <w:rPr>
          <w:rStyle w:val="CommentTok"/>
        </w:rPr>
        <w:t xml:space="preserve"># </w:t>
      </w:r>
      <w:r>
        <w:br w:type="textWrapping"/>
      </w:r>
      <w:r>
        <w:rPr>
          <w:rStyle w:val="CommentTok"/>
        </w:rPr>
        <w:t xml:space="preserve">#   # Compile years into data frame</w:t>
      </w:r>
      <w:r>
        <w:br w:type="textWrapping"/>
      </w:r>
      <w:r>
        <w:rPr>
          <w:rStyle w:val="CommentTok"/>
        </w:rPr>
        <w:t xml:space="preserve">#   if(j==1) {years=yearASMR} else {years=rbind(years,yearASMR)}</w:t>
      </w:r>
      <w:r>
        <w:br w:type="textWrapping"/>
      </w:r>
      <w:r>
        <w:rPr>
          <w:rStyle w:val="CommentTok"/>
        </w:rPr>
        <w:t xml:space="preserve"># </w:t>
      </w:r>
      <w:r>
        <w:br w:type="textWrapping"/>
      </w:r>
      <w:r>
        <w:rPr>
          <w:rStyle w:val="CommentTok"/>
        </w:rPr>
        <w:t xml:space="preserve">#   if (j==nrow(stnID)) {</w:t>
      </w:r>
      <w:r>
        <w:br w:type="textWrapping"/>
      </w:r>
      <w:r>
        <w:rPr>
          <w:rStyle w:val="CommentTok"/>
        </w:rPr>
        <w:t xml:space="preserve"># </w:t>
      </w:r>
      <w:r>
        <w:br w:type="textWrapping"/>
      </w:r>
      <w:r>
        <w:rPr>
          <w:rStyle w:val="CommentTok"/>
        </w:rPr>
        <w:t xml:space="preserve">#     years=as.data.frame(years)</w:t>
      </w:r>
      <w:r>
        <w:br w:type="textWrapping"/>
      </w:r>
      <w:r>
        <w:rPr>
          <w:rStyle w:val="CommentTok"/>
        </w:rPr>
        <w:t xml:space="preserve">#     names(years)=c("bgc",paste("year",1:10,sep=""))</w:t>
      </w:r>
      <w:r>
        <w:br w:type="textWrapping"/>
      </w:r>
      <w:r>
        <w:rPr>
          <w:rStyle w:val="CommentTok"/>
        </w:rPr>
        <w:t xml:space="preserve">#     years&lt;-as_tibble(years)</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save(asmrNorth2,file=here::here("dat","asmrNorth2.rda"))</w:t>
      </w:r>
      <w:r>
        <w:br w:type="textWrapping"/>
      </w:r>
      <w:r>
        <w:rPr>
          <w:rStyle w:val="CommentTok"/>
        </w:rPr>
        <w:t xml:space="preserve">#   save(years,file=here::here("dat","years.rda"))</w:t>
      </w:r>
      <w:r>
        <w:br w:type="textWrapping"/>
      </w:r>
      <w:r>
        <w:br w:type="textWrapping"/>
      </w:r>
      <w:r>
        <w:rPr>
          <w:rStyle w:val="KeywordTok"/>
        </w:rPr>
        <w:t xml:space="preserve">load</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"asmrNorth2.rda"</w:t>
      </w:r>
      <w:r>
        <w:rPr>
          <w:rStyle w:val="NormalTok"/>
        </w:rPr>
        <w:t xml:space="preserve">))</w:t>
      </w:r>
      <w:r>
        <w:br w:type="textWrapping"/>
      </w:r>
      <w:r>
        <w:rPr>
          <w:rStyle w:val="KeywordTok"/>
        </w:rPr>
        <w:t xml:space="preserve">load</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w:t>
      </w:r>
      <w:r>
        <w:rPr>
          <w:rStyle w:val="NormalTok"/>
        </w:rPr>
        <w:t xml:space="preserve">,</w:t>
      </w:r>
      <w:r>
        <w:rPr>
          <w:rStyle w:val="StringTok"/>
        </w:rPr>
        <w:t xml:space="preserve">"years.rda"</w:t>
      </w:r>
      <w:r>
        <w:rPr>
          <w:rStyle w:val="NormalTok"/>
        </w:rPr>
        <w:t xml:space="preserve">))</w:t>
      </w:r>
    </w:p>
    <w:p>
      <w:pPr>
        <w:pStyle w:val="Heading1"/>
      </w:pPr>
      <w:bookmarkStart w:id="30" w:name="analysis"/>
      <w:r>
        <w:t xml:space="preserve">ANALYSIS</w:t>
      </w:r>
      <w:bookmarkEnd w:id="30"/>
    </w:p>
    <w:p>
      <w:pPr>
        <w:pStyle w:val="Heading2"/>
      </w:pPr>
      <w:bookmarkStart w:id="31" w:name="X2112189f0ffef8f910334b8b1f84b313861e249"/>
      <w:r>
        <w:t xml:space="preserve">Generate annual ASMR estimates by BGC unit</w:t>
      </w:r>
      <w:bookmarkEnd w:id="31"/>
    </w:p>
    <w:p>
      <w:pPr>
        <w:pStyle w:val="SourceCode"/>
      </w:pPr>
      <w:r>
        <w:rPr>
          <w:rStyle w:val="CommentTok"/>
        </w:rPr>
        <w:t xml:space="preserve"># Generate annual AET/PET for five sites by BGC unit</w:t>
      </w:r>
      <w:r>
        <w:br w:type="textWrapping"/>
      </w:r>
      <w:r>
        <w:rPr>
          <w:rStyle w:val="NormalTok"/>
        </w:rPr>
        <w:t xml:space="preserve">asmrANNUAL&lt;-</w:t>
      </w:r>
      <w:r>
        <w:br w:type="textWrapping"/>
      </w:r>
      <w:r>
        <w:rPr>
          <w:rStyle w:val="StringTok"/>
        </w:rPr>
        <w:t xml:space="preserve">  </w:t>
      </w:r>
      <w:r>
        <w:rPr>
          <w:rStyle w:val="NormalTok"/>
        </w:rPr>
        <w:t xml:space="preserve">asmrNorth2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(bgc,month,</w:t>
      </w:r>
      <w:r>
        <w:rPr>
          <w:rStyle w:val="KeywordTok"/>
        </w:rPr>
        <w:t xml:space="preserve">contains</w:t>
      </w:r>
      <w:r>
        <w:rPr>
          <w:rStyle w:val="NormalTok"/>
        </w:rPr>
        <w:t xml:space="preserve">(</w:t>
      </w:r>
      <w:r>
        <w:rPr>
          <w:rStyle w:val="StringTok"/>
        </w:rPr>
        <w:t xml:space="preserve">".mean"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(bgc)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contains</w:t>
      </w:r>
      <w:r>
        <w:rPr>
          <w:rStyle w:val="NormalTok"/>
        </w:rPr>
        <w:t xml:space="preserve">(</w:t>
      </w:r>
      <w:r>
        <w:rPr>
          <w:rStyle w:val="StringTok"/>
        </w:rPr>
        <w:t xml:space="preserve">".mean"</w:t>
      </w:r>
      <w:r>
        <w:rPr>
          <w:rStyle w:val="NormalTok"/>
        </w:rPr>
        <w:t xml:space="preserve">)),mean) </w:t>
      </w:r>
      <w:r>
        <w:br w:type="textWrapping"/>
      </w:r>
      <w:r>
        <w:br w:type="textWrapping"/>
      </w:r>
      <w:r>
        <w:rPr>
          <w:rStyle w:val="CommentTok"/>
        </w:rPr>
        <w:t xml:space="preserve"># Print asmrANNUAL</w:t>
      </w:r>
      <w:r>
        <w:br w:type="textWrapping"/>
      </w:r>
      <w:r>
        <w:rPr>
          <w:rStyle w:val="NormalTok"/>
        </w:rPr>
        <w:t xml:space="preserve">asmrANNUAL</w:t>
      </w:r>
    </w:p>
    <w:p>
      <w:pPr>
        <w:pStyle w:val="SourceCode"/>
      </w:pPr>
      <w:r>
        <w:rPr>
          <w:rStyle w:val="VerbatimChar"/>
        </w:rPr>
        <w:t xml:space="preserve">## # A tibble: 17 x 6</w:t>
      </w:r>
      <w:r>
        <w:br w:type="textWrapping"/>
      </w:r>
      <w:r>
        <w:rPr>
          <w:rStyle w:val="VerbatimChar"/>
        </w:rPr>
        <w:t xml:space="preserve">##    bgc     S1.mean S2.mean S3.mean S4.mean S5.mean</w:t>
      </w:r>
      <w:r>
        <w:br w:type="textWrapping"/>
      </w:r>
      <w:r>
        <w:rPr>
          <w:rStyle w:val="VerbatimChar"/>
        </w:rPr>
        <w:t xml:space="preserve">##    &lt;chr&gt;     &lt;dbl&gt;   &lt;dbl&gt;   &lt;dbl&gt;   &lt;dbl&gt;   &lt;dbl&gt;</w:t>
      </w:r>
      <w:r>
        <w:br w:type="textWrapping"/>
      </w:r>
      <w:r>
        <w:rPr>
          <w:rStyle w:val="VerbatimChar"/>
        </w:rPr>
        <w:t xml:space="preserve">##  1 BWBSwk2   0.829   0.912   0.953   0.996       1</w:t>
      </w:r>
      <w:r>
        <w:br w:type="textWrapping"/>
      </w:r>
      <w:r>
        <w:rPr>
          <w:rStyle w:val="VerbatimChar"/>
        </w:rPr>
        <w:t xml:space="preserve">##  2 CWHws2    1       1       1       1           1</w:t>
      </w:r>
      <w:r>
        <w:br w:type="textWrapping"/>
      </w:r>
      <w:r>
        <w:rPr>
          <w:rStyle w:val="VerbatimChar"/>
        </w:rPr>
        <w:t xml:space="preserve">##  3 ESSFmv2   0.900   0.947   0.970   0.993       1</w:t>
      </w:r>
      <w:r>
        <w:br w:type="textWrapping"/>
      </w:r>
      <w:r>
        <w:rPr>
          <w:rStyle w:val="VerbatimChar"/>
        </w:rPr>
        <w:t xml:space="preserve">##  4 ESSFwc3   1       1       1       1           1</w:t>
      </w:r>
      <w:r>
        <w:br w:type="textWrapping"/>
      </w:r>
      <w:r>
        <w:rPr>
          <w:rStyle w:val="VerbatimChar"/>
        </w:rPr>
        <w:t xml:space="preserve">##  5 ESSFwk1   0.968   0.990   0.996   1           1</w:t>
      </w:r>
      <w:r>
        <w:br w:type="textWrapping"/>
      </w:r>
      <w:r>
        <w:rPr>
          <w:rStyle w:val="VerbatimChar"/>
        </w:rPr>
        <w:t xml:space="preserve">##  6 ICHmc2    0.870   0.914   0.939   0.969       1</w:t>
      </w:r>
      <w:r>
        <w:br w:type="textWrapping"/>
      </w:r>
      <w:r>
        <w:rPr>
          <w:rStyle w:val="VerbatimChar"/>
        </w:rPr>
        <w:t xml:space="preserve">##  7 ICHvk2    0.912   0.960   0.978   1.000       1</w:t>
      </w:r>
      <w:r>
        <w:br w:type="textWrapping"/>
      </w:r>
      <w:r>
        <w:rPr>
          <w:rStyle w:val="VerbatimChar"/>
        </w:rPr>
        <w:t xml:space="preserve">##  8 ICHwk1    0.919   0.964   0.979   0.994       1</w:t>
      </w:r>
      <w:r>
        <w:br w:type="textWrapping"/>
      </w:r>
      <w:r>
        <w:rPr>
          <w:rStyle w:val="VerbatimChar"/>
        </w:rPr>
        <w:t xml:space="preserve">##  9 IDFdk3    0.665   0.734   0.768   0.822       1</w:t>
      </w:r>
      <w:r>
        <w:br w:type="textWrapping"/>
      </w:r>
      <w:r>
        <w:rPr>
          <w:rStyle w:val="VerbatimChar"/>
        </w:rPr>
        <w:t xml:space="preserve">## 10 SBSdw1    0.742   0.809   0.838   0.888       1</w:t>
      </w:r>
      <w:r>
        <w:br w:type="textWrapping"/>
      </w:r>
      <w:r>
        <w:rPr>
          <w:rStyle w:val="VerbatimChar"/>
        </w:rPr>
        <w:t xml:space="preserve">## 11 SBSdw2    0.805   0.863   0.888   0.934       1</w:t>
      </w:r>
      <w:r>
        <w:br w:type="textWrapping"/>
      </w:r>
      <w:r>
        <w:rPr>
          <w:rStyle w:val="VerbatimChar"/>
        </w:rPr>
        <w:t xml:space="preserve">## 12 SBSdw3    0.783   0.830   0.854   0.904       1</w:t>
      </w:r>
      <w:r>
        <w:br w:type="textWrapping"/>
      </w:r>
      <w:r>
        <w:rPr>
          <w:rStyle w:val="VerbatimChar"/>
        </w:rPr>
        <w:t xml:space="preserve">## 13 SBSmc2    0.818   0.869   0.887   0.936       1</w:t>
      </w:r>
      <w:r>
        <w:br w:type="textWrapping"/>
      </w:r>
      <w:r>
        <w:rPr>
          <w:rStyle w:val="VerbatimChar"/>
        </w:rPr>
        <w:t xml:space="preserve">## 14 SBSmk1    0.795   0.844   0.874   0.927       1</w:t>
      </w:r>
      <w:r>
        <w:br w:type="textWrapping"/>
      </w:r>
      <w:r>
        <w:rPr>
          <w:rStyle w:val="VerbatimChar"/>
        </w:rPr>
        <w:t xml:space="preserve">## 15 SBSmk2    0.856   0.911   0.938   0.974       1</w:t>
      </w:r>
      <w:r>
        <w:br w:type="textWrapping"/>
      </w:r>
      <w:r>
        <w:rPr>
          <w:rStyle w:val="VerbatimChar"/>
        </w:rPr>
        <w:t xml:space="preserve">## 16 SBSwk1    0.890   0.948   0.970   0.992       1</w:t>
      </w:r>
      <w:r>
        <w:br w:type="textWrapping"/>
      </w:r>
      <w:r>
        <w:rPr>
          <w:rStyle w:val="VerbatimChar"/>
        </w:rPr>
        <w:t xml:space="preserve">## 17 SBSwk2    0.861   0.923   0.957   0.972       1</w:t>
      </w:r>
    </w:p>
    <w:p>
      <w:pPr>
        <w:pStyle w:val="Heading2"/>
      </w:pPr>
      <w:bookmarkStart w:id="32" w:name="bgc-units-without-climate-data"/>
      <w:r>
        <w:t xml:space="preserve">BGC units without climate data</w:t>
      </w:r>
      <w:bookmarkEnd w:id="32"/>
    </w:p>
    <w:p>
      <w:pPr>
        <w:pStyle w:val="FirstParagraph"/>
      </w:pPr>
      <w:r>
        <w:t xml:space="preserve">For the following BGC units that don’t have climate data, can we lump any BGC units together (i.e., create ASMR estimates for one BGC unit using ASMR from another):</w:t>
      </w:r>
    </w:p>
    <w:p>
      <w:pPr>
        <w:pStyle w:val="SourceCode"/>
      </w:pPr>
      <w:r>
        <w:rPr>
          <w:rStyle w:val="NormalTok"/>
        </w:rPr>
        <w:t xml:space="preserve">northBGC[</w:t>
      </w:r>
      <w:r>
        <w:rPr>
          <w:rStyle w:val="OperatorTok"/>
        </w:rPr>
        <w:t xml:space="preserve">!</w:t>
      </w:r>
      <w:r>
        <w:rPr>
          <w:rStyle w:val="NormalTok"/>
        </w:rPr>
        <w:t xml:space="preserve">northBGC</w:t>
      </w:r>
      <w:r>
        <w:rPr>
          <w:rStyle w:val="OperatorTok"/>
        </w:rPr>
        <w:t xml:space="preserve">%in%</w:t>
      </w:r>
      <w:r>
        <w:rPr>
          <w:rStyle w:val="NormalTok"/>
        </w:rPr>
        <w:t xml:space="preserve">asmrANNUAL</w:t>
      </w:r>
      <w:r>
        <w:rPr>
          <w:rStyle w:val="OperatorTok"/>
        </w:rPr>
        <w:t xml:space="preserve">$</w:t>
      </w:r>
      <w:r>
        <w:rPr>
          <w:rStyle w:val="NormalTok"/>
        </w:rPr>
        <w:t xml:space="preserve">bgc]</w:t>
      </w:r>
    </w:p>
    <w:p>
      <w:pPr>
        <w:pStyle w:val="SourceCode"/>
      </w:pPr>
      <w:r>
        <w:rPr>
          <w:rStyle w:val="VerbatimChar"/>
        </w:rPr>
        <w:t xml:space="preserve">##  [1] "ICHmc1"  "MHmm2"   "ESSFmv3" "ESSFmv1" "SBSwk3"  "ESSFmv4" "ESSFwk2"</w:t>
      </w:r>
      <w:r>
        <w:br w:type="textWrapping"/>
      </w:r>
      <w:r>
        <w:rPr>
          <w:rStyle w:val="VerbatimChar"/>
        </w:rPr>
        <w:t xml:space="preserve">##  [8] "SBSmc3"  "ESSFxv1" "ICHwk3"  "ICHwk4"  "ESSFmm1" "SBSmc1"</w:t>
      </w:r>
    </w:p>
    <w:p>
      <w:pPr>
        <w:pStyle w:val="Heading3"/>
      </w:pPr>
      <w:bookmarkStart w:id="33" w:name="Xf1973a79092a99bbc294cb8b7fdea1b3441917a"/>
      <w:r>
        <w:t xml:space="preserve">Amalgamate drought estimates by subzone (not variant) for variants missing climate data</w:t>
      </w:r>
      <w:bookmarkEnd w:id="33"/>
    </w:p>
    <w:p>
      <w:pPr>
        <w:pStyle w:val="FirstParagraph"/>
      </w:pPr>
      <w:r>
        <w:t xml:space="preserve">Create a list of BGC units that have ASMR data that we can use to provide estimates for climate-missing BGC units:</w:t>
      </w:r>
    </w:p>
    <w:p>
      <w:pPr>
        <w:pStyle w:val="SourceCode"/>
      </w:pPr>
      <w:r>
        <w:rPr>
          <w:rStyle w:val="CommentTok"/>
        </w:rPr>
        <w:t xml:space="preserve"># Create a function to assign subzones to their respective variant with climate data</w:t>
      </w:r>
      <w:r>
        <w:br w:type="textWrapping"/>
      </w:r>
      <w:r>
        <w:br w:type="textWrapping"/>
      </w:r>
      <w:r>
        <w:rPr>
          <w:rStyle w:val="CommentTok"/>
        </w:rPr>
        <w:t xml:space="preserve"># bgcMissing is the BGC unit that is missing climate data</w:t>
      </w:r>
      <w:r>
        <w:br w:type="textWrapping"/>
      </w:r>
      <w:r>
        <w:rPr>
          <w:rStyle w:val="CommentTok"/>
        </w:rPr>
        <w:t xml:space="preserve"># bgcComplete is the BGC unit that you want to use the ASMR values for bgcMissing</w:t>
      </w:r>
      <w:r>
        <w:br w:type="textWrapping"/>
      </w:r>
      <w:r>
        <w:br w:type="textWrapping"/>
      </w:r>
      <w:r>
        <w:rPr>
          <w:rStyle w:val="NormalTok"/>
        </w:rPr>
        <w:t xml:space="preserve">bgc.subF&lt;-</w:t>
      </w:r>
      <w:r>
        <w:rPr>
          <w:rStyle w:val="ControlFlowTok"/>
        </w:rPr>
        <w:t xml:space="preserve">function</w:t>
      </w:r>
      <w:r>
        <w:rPr>
          <w:rStyle w:val="NormalTok"/>
        </w:rPr>
        <w:t xml:space="preserve">(bgcMissing,bgcComplete) {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bgc=</w:t>
      </w:r>
      <w:r>
        <w:rPr>
          <w:rStyle w:val="NormalTok"/>
        </w:rPr>
        <w:t xml:space="preserve">bgcMissing,</w:t>
      </w:r>
      <w:r>
        <w:br w:type="textWrapping"/>
      </w:r>
      <w:r>
        <w:rPr>
          <w:rStyle w:val="NormalTok"/>
        </w:rPr>
        <w:t xml:space="preserve">              asmrANNUAL[asmrANNUAL</w:t>
      </w:r>
      <w:r>
        <w:rPr>
          <w:rStyle w:val="OperatorTok"/>
        </w:rPr>
        <w:t xml:space="preserve">$</w:t>
      </w:r>
      <w:r>
        <w:rPr>
          <w:rStyle w:val="NormalTok"/>
        </w:rPr>
        <w:t xml:space="preserve">bgc</w:t>
      </w:r>
      <w:r>
        <w:rPr>
          <w:rStyle w:val="OperatorTok"/>
        </w:rPr>
        <w:t xml:space="preserve">%in%</w:t>
      </w:r>
      <w:r>
        <w:rPr>
          <w:rStyle w:val="NormalTok"/>
        </w:rPr>
        <w:t xml:space="preserve">bgcComplete,</w:t>
      </w:r>
      <w:r>
        <w:rPr>
          <w:rStyle w:val="DecValTok"/>
        </w:rPr>
        <w:t xml:space="preserve">2</w:t>
      </w:r>
      <w:r>
        <w:rPr>
          <w:rStyle w:val="OperatorTok"/>
        </w:rPr>
        <w:t xml:space="preserve">:</w:t>
      </w:r>
      <w:r>
        <w:rPr>
          <w:rStyle w:val="KeywordTok"/>
        </w:rPr>
        <w:t xml:space="preserve">ncol</w:t>
      </w:r>
      <w:r>
        <w:rPr>
          <w:rStyle w:val="NormalTok"/>
        </w:rPr>
        <w:t xml:space="preserve">(asmrANNUAL)]</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Now run the function for BGC units missing data</w:t>
      </w:r>
      <w:r>
        <w:br w:type="textWrapping"/>
      </w:r>
      <w:r>
        <w:br w:type="textWrapping"/>
      </w:r>
      <w:r>
        <w:rPr>
          <w:rStyle w:val="NormalTok"/>
        </w:rPr>
        <w:t xml:space="preserve">asmrANNUAL2&lt;-</w:t>
      </w:r>
      <w:r>
        <w:br w:type="textWrapping"/>
      </w:r>
      <w:r>
        <w:rPr>
          <w:rStyle w:val="StringTok"/>
        </w:rPr>
        <w:t xml:space="preserve">  </w:t>
      </w:r>
      <w:r>
        <w:rPr>
          <w:rStyle w:val="KeywordTok"/>
        </w:rPr>
        <w:t xml:space="preserve">bgc.subF</w:t>
      </w:r>
      <w:r>
        <w:rPr>
          <w:rStyle w:val="NormalTok"/>
        </w:rPr>
        <w:t xml:space="preserve">(</w:t>
      </w:r>
      <w:r>
        <w:rPr>
          <w:rStyle w:val="StringTok"/>
        </w:rPr>
        <w:t xml:space="preserve">"SBSwk3"</w:t>
      </w:r>
      <w:r>
        <w:rPr>
          <w:rStyle w:val="NormalTok"/>
        </w:rPr>
        <w:t xml:space="preserve">,</w:t>
      </w:r>
      <w:r>
        <w:rPr>
          <w:rStyle w:val="StringTok"/>
        </w:rPr>
        <w:t xml:space="preserve">"SBSwk1"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"ESSFmv4"</w:t>
      </w:r>
      <w:r>
        <w:rPr>
          <w:rStyle w:val="NormalTok"/>
        </w:rPr>
        <w:t xml:space="preserve">,</w:t>
      </w:r>
      <w:r>
        <w:rPr>
          <w:rStyle w:val="StringTok"/>
        </w:rPr>
        <w:t xml:space="preserve">"ESSFmv2"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"ESSFmv3"</w:t>
      </w:r>
      <w:r>
        <w:rPr>
          <w:rStyle w:val="NormalTok"/>
        </w:rPr>
        <w:t xml:space="preserve">,</w:t>
      </w:r>
      <w:r>
        <w:rPr>
          <w:rStyle w:val="StringTok"/>
        </w:rPr>
        <w:t xml:space="preserve">"ESSFmv2"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"ESSFmv1"</w:t>
      </w:r>
      <w:r>
        <w:rPr>
          <w:rStyle w:val="NormalTok"/>
        </w:rPr>
        <w:t xml:space="preserve">,</w:t>
      </w:r>
      <w:r>
        <w:rPr>
          <w:rStyle w:val="StringTok"/>
        </w:rPr>
        <w:t xml:space="preserve">"ESSFmv2"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"SBSmc1"</w:t>
      </w:r>
      <w:r>
        <w:rPr>
          <w:rStyle w:val="NormalTok"/>
        </w:rPr>
        <w:t xml:space="preserve">,</w:t>
      </w:r>
      <w:r>
        <w:rPr>
          <w:rStyle w:val="StringTok"/>
        </w:rPr>
        <w:t xml:space="preserve">"SBSmc2"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"SBSmc3"</w:t>
      </w:r>
      <w:r>
        <w:rPr>
          <w:rStyle w:val="NormalTok"/>
        </w:rPr>
        <w:t xml:space="preserve">,</w:t>
      </w:r>
      <w:r>
        <w:rPr>
          <w:rStyle w:val="StringTok"/>
        </w:rPr>
        <w:t xml:space="preserve">"SBSmc2"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"ICHmc1"</w:t>
      </w:r>
      <w:r>
        <w:rPr>
          <w:rStyle w:val="NormalTok"/>
        </w:rPr>
        <w:t xml:space="preserve">,</w:t>
      </w:r>
      <w:r>
        <w:rPr>
          <w:rStyle w:val="StringTok"/>
        </w:rPr>
        <w:t xml:space="preserve">"ICHmc2"</w:t>
      </w:r>
      <w:r>
        <w:rPr>
          <w:rStyle w:val="NormalTok"/>
        </w:rPr>
        <w:t xml:space="preserve">))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"ESSFwk2"</w:t>
      </w:r>
      <w:r>
        <w:rPr>
          <w:rStyle w:val="NormalTok"/>
        </w:rPr>
        <w:t xml:space="preserve">,</w:t>
      </w:r>
      <w:r>
        <w:rPr>
          <w:rStyle w:val="StringTok"/>
        </w:rPr>
        <w:t xml:space="preserve">"ESSFwk1"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"ICHwk3"</w:t>
      </w:r>
      <w:r>
        <w:rPr>
          <w:rStyle w:val="NormalTok"/>
        </w:rPr>
        <w:t xml:space="preserve">,</w:t>
      </w:r>
      <w:r>
        <w:rPr>
          <w:rStyle w:val="StringTok"/>
        </w:rPr>
        <w:t xml:space="preserve">"ICHwk1"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rPr>
          <w:rStyle w:val="KeywordTok"/>
        </w:rPr>
        <w:t xml:space="preserve">bgc.subF</w:t>
      </w:r>
      <w:r>
        <w:rPr>
          <w:rStyle w:val="NormalTok"/>
        </w:rPr>
        <w:t xml:space="preserve">(</w:t>
      </w:r>
      <w:r>
        <w:rPr>
          <w:rStyle w:val="StringTok"/>
        </w:rPr>
        <w:t xml:space="preserve">"ICHwk4"</w:t>
      </w:r>
      <w:r>
        <w:rPr>
          <w:rStyle w:val="NormalTok"/>
        </w:rPr>
        <w:t xml:space="preserve">,</w:t>
      </w:r>
      <w:r>
        <w:rPr>
          <w:rStyle w:val="StringTok"/>
        </w:rPr>
        <w:t xml:space="preserve">"ICHwk1"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(asmrANNUAL)</w:t>
      </w:r>
      <w:r>
        <w:br w:type="textWrapping"/>
      </w:r>
      <w:r>
        <w:rPr>
          <w:rStyle w:val="NormalTok"/>
        </w:rPr>
        <w:t xml:space="preserve">  </w:t>
      </w:r>
      <w:r>
        <w:br w:type="textWrapping"/>
      </w:r>
      <w:r>
        <w:rPr>
          <w:rStyle w:val="CommentTok"/>
        </w:rPr>
        <w:t xml:space="preserve"># Print results to document</w:t>
      </w:r>
      <w:r>
        <w:br w:type="textWrapping"/>
      </w:r>
      <w:r>
        <w:rPr>
          <w:rStyle w:val="NormalTok"/>
        </w:rPr>
        <w:t xml:space="preserve">asmrANNUAL2</w:t>
      </w:r>
    </w:p>
    <w:p>
      <w:pPr>
        <w:pStyle w:val="SourceCode"/>
      </w:pPr>
      <w:r>
        <w:rPr>
          <w:rStyle w:val="VerbatimChar"/>
        </w:rPr>
        <w:t xml:space="preserve">##        bgc   S1.mean   S2.mean   S3.mean   S4.mean S5.mean</w:t>
      </w:r>
      <w:r>
        <w:br w:type="textWrapping"/>
      </w:r>
      <w:r>
        <w:rPr>
          <w:rStyle w:val="VerbatimChar"/>
        </w:rPr>
        <w:t xml:space="preserve">## 1   SBSwk3 0.8895833 0.9485000 0.9699167 0.9922500       1</w:t>
      </w:r>
      <w:r>
        <w:br w:type="textWrapping"/>
      </w:r>
      <w:r>
        <w:rPr>
          <w:rStyle w:val="VerbatimChar"/>
        </w:rPr>
        <w:t xml:space="preserve">## 2  ESSFmv4 0.8999167 0.9473333 0.9695833 0.9930833       1</w:t>
      </w:r>
      <w:r>
        <w:br w:type="textWrapping"/>
      </w:r>
      <w:r>
        <w:rPr>
          <w:rStyle w:val="VerbatimChar"/>
        </w:rPr>
        <w:t xml:space="preserve">## 3  ESSFmv3 0.8999167 0.9473333 0.9695833 0.9930833       1</w:t>
      </w:r>
      <w:r>
        <w:br w:type="textWrapping"/>
      </w:r>
      <w:r>
        <w:rPr>
          <w:rStyle w:val="VerbatimChar"/>
        </w:rPr>
        <w:t xml:space="preserve">## 4  ESSFmv1 0.8999167 0.9473333 0.9695833 0.9930833       1</w:t>
      </w:r>
      <w:r>
        <w:br w:type="textWrapping"/>
      </w:r>
      <w:r>
        <w:rPr>
          <w:rStyle w:val="VerbatimChar"/>
        </w:rPr>
        <w:t xml:space="preserve">## 5   SBSmc1 0.8177500 0.8686667 0.8871667 0.9362500       1</w:t>
      </w:r>
      <w:r>
        <w:br w:type="textWrapping"/>
      </w:r>
      <w:r>
        <w:rPr>
          <w:rStyle w:val="VerbatimChar"/>
        </w:rPr>
        <w:t xml:space="preserve">## 6   SBSmc3 0.8177500 0.8686667 0.8871667 0.9362500       1</w:t>
      </w:r>
      <w:r>
        <w:br w:type="textWrapping"/>
      </w:r>
      <w:r>
        <w:rPr>
          <w:rStyle w:val="VerbatimChar"/>
        </w:rPr>
        <w:t xml:space="preserve">## 7   ICHmc1 0.8695833 0.9141667 0.9389167 0.9690833       1</w:t>
      </w:r>
      <w:r>
        <w:br w:type="textWrapping"/>
      </w:r>
      <w:r>
        <w:rPr>
          <w:rStyle w:val="VerbatimChar"/>
        </w:rPr>
        <w:t xml:space="preserve">## 8  ESSFwk2 0.9679167 0.9902500 0.9958333 1.0000000       1</w:t>
      </w:r>
      <w:r>
        <w:br w:type="textWrapping"/>
      </w:r>
      <w:r>
        <w:rPr>
          <w:rStyle w:val="VerbatimChar"/>
        </w:rPr>
        <w:t xml:space="preserve">## 9   ICHwk3 0.9186667 0.9640000 0.9791667 0.9938333       1</w:t>
      </w:r>
      <w:r>
        <w:br w:type="textWrapping"/>
      </w:r>
      <w:r>
        <w:rPr>
          <w:rStyle w:val="VerbatimChar"/>
        </w:rPr>
        <w:t xml:space="preserve">## 10  ICHwk4 0.9186667 0.9640000 0.9791667 0.9938333       1</w:t>
      </w:r>
      <w:r>
        <w:br w:type="textWrapping"/>
      </w:r>
      <w:r>
        <w:rPr>
          <w:rStyle w:val="VerbatimChar"/>
        </w:rPr>
        <w:t xml:space="preserve">## 11 BWBSwk2 0.8290833 0.9121667 0.9532500 0.9960000       1</w:t>
      </w:r>
      <w:r>
        <w:br w:type="textWrapping"/>
      </w:r>
      <w:r>
        <w:rPr>
          <w:rStyle w:val="VerbatimChar"/>
        </w:rPr>
        <w:t xml:space="preserve">## 12  CWHws2 1.0000000 1.0000000 1.0000000 1.0000000       1</w:t>
      </w:r>
      <w:r>
        <w:br w:type="textWrapping"/>
      </w:r>
      <w:r>
        <w:rPr>
          <w:rStyle w:val="VerbatimChar"/>
        </w:rPr>
        <w:t xml:space="preserve">## 13 ESSFmv2 0.8999167 0.9473333 0.9695833 0.9930833       1</w:t>
      </w:r>
      <w:r>
        <w:br w:type="textWrapping"/>
      </w:r>
      <w:r>
        <w:rPr>
          <w:rStyle w:val="VerbatimChar"/>
        </w:rPr>
        <w:t xml:space="preserve">## 14 ESSFwc3 1.0000000 1.0000000 1.0000000 1.0000000       1</w:t>
      </w:r>
      <w:r>
        <w:br w:type="textWrapping"/>
      </w:r>
      <w:r>
        <w:rPr>
          <w:rStyle w:val="VerbatimChar"/>
        </w:rPr>
        <w:t xml:space="preserve">## 15 ESSFwk1 0.9679167 0.9902500 0.9958333 1.0000000       1</w:t>
      </w:r>
      <w:r>
        <w:br w:type="textWrapping"/>
      </w:r>
      <w:r>
        <w:rPr>
          <w:rStyle w:val="VerbatimChar"/>
        </w:rPr>
        <w:t xml:space="preserve">## 16  ICHmc2 0.8695833 0.9141667 0.9389167 0.9690833       1</w:t>
      </w:r>
      <w:r>
        <w:br w:type="textWrapping"/>
      </w:r>
      <w:r>
        <w:rPr>
          <w:rStyle w:val="VerbatimChar"/>
        </w:rPr>
        <w:t xml:space="preserve">## 17  ICHvk2 0.9116667 0.9597500 0.9780833 0.9995000       1</w:t>
      </w:r>
      <w:r>
        <w:br w:type="textWrapping"/>
      </w:r>
      <w:r>
        <w:rPr>
          <w:rStyle w:val="VerbatimChar"/>
        </w:rPr>
        <w:t xml:space="preserve">## 18  ICHwk1 0.9186667 0.9640000 0.9791667 0.9938333       1</w:t>
      </w:r>
      <w:r>
        <w:br w:type="textWrapping"/>
      </w:r>
      <w:r>
        <w:rPr>
          <w:rStyle w:val="VerbatimChar"/>
        </w:rPr>
        <w:t xml:space="preserve">## 19  IDFdk3 0.6645833 0.7335833 0.7675833 0.8218333       1</w:t>
      </w:r>
      <w:r>
        <w:br w:type="textWrapping"/>
      </w:r>
      <w:r>
        <w:rPr>
          <w:rStyle w:val="VerbatimChar"/>
        </w:rPr>
        <w:t xml:space="preserve">## 20  SBSdw1 0.7423333 0.8088333 0.8380833 0.8878333       1</w:t>
      </w:r>
      <w:r>
        <w:br w:type="textWrapping"/>
      </w:r>
      <w:r>
        <w:rPr>
          <w:rStyle w:val="VerbatimChar"/>
        </w:rPr>
        <w:t xml:space="preserve">## 21  SBSdw2 0.8050000 0.8628333 0.8875000 0.9343333       1</w:t>
      </w:r>
      <w:r>
        <w:br w:type="textWrapping"/>
      </w:r>
      <w:r>
        <w:rPr>
          <w:rStyle w:val="VerbatimChar"/>
        </w:rPr>
        <w:t xml:space="preserve">## 22  SBSdw3 0.7834167 0.8295000 0.8538333 0.9036667       1</w:t>
      </w:r>
      <w:r>
        <w:br w:type="textWrapping"/>
      </w:r>
      <w:r>
        <w:rPr>
          <w:rStyle w:val="VerbatimChar"/>
        </w:rPr>
        <w:t xml:space="preserve">## 23  SBSmc2 0.8177500 0.8686667 0.8871667 0.9362500       1</w:t>
      </w:r>
      <w:r>
        <w:br w:type="textWrapping"/>
      </w:r>
      <w:r>
        <w:rPr>
          <w:rStyle w:val="VerbatimChar"/>
        </w:rPr>
        <w:t xml:space="preserve">## 24  SBSmk1 0.7950833 0.8441667 0.8745000 0.9270833       1</w:t>
      </w:r>
      <w:r>
        <w:br w:type="textWrapping"/>
      </w:r>
      <w:r>
        <w:rPr>
          <w:rStyle w:val="VerbatimChar"/>
        </w:rPr>
        <w:t xml:space="preserve">## 25  SBSmk2 0.8556667 0.9113333 0.9383333 0.9742500       1</w:t>
      </w:r>
      <w:r>
        <w:br w:type="textWrapping"/>
      </w:r>
      <w:r>
        <w:rPr>
          <w:rStyle w:val="VerbatimChar"/>
        </w:rPr>
        <w:t xml:space="preserve">## 26  SBSwk1 0.8895833 0.9485000 0.9699167 0.9922500       1</w:t>
      </w:r>
      <w:r>
        <w:br w:type="textWrapping"/>
      </w:r>
      <w:r>
        <w:rPr>
          <w:rStyle w:val="VerbatimChar"/>
        </w:rPr>
        <w:t xml:space="preserve">## 27  SBSwk2 0.8605833 0.9230000 0.9565833 0.9722500       1</w:t>
      </w:r>
    </w:p>
    <w:p>
      <w:pPr>
        <w:pStyle w:val="FirstParagraph"/>
      </w:pPr>
      <w:r>
        <w:t xml:space="preserve">Now let’s see which bgc units are missing data:</w:t>
      </w:r>
    </w:p>
    <w:p>
      <w:pPr>
        <w:pStyle w:val="SourceCode"/>
      </w:pPr>
      <w:r>
        <w:rPr>
          <w:rStyle w:val="NormalTok"/>
        </w:rPr>
        <w:t xml:space="preserve">northBGC[</w:t>
      </w:r>
      <w:r>
        <w:rPr>
          <w:rStyle w:val="OperatorTok"/>
        </w:rPr>
        <w:t xml:space="preserve">!</w:t>
      </w:r>
      <w:r>
        <w:rPr>
          <w:rStyle w:val="NormalTok"/>
        </w:rPr>
        <w:t xml:space="preserve">northBGC</w:t>
      </w:r>
      <w:r>
        <w:rPr>
          <w:rStyle w:val="OperatorTok"/>
        </w:rPr>
        <w:t xml:space="preserve">%in%</w:t>
      </w:r>
      <w:r>
        <w:rPr>
          <w:rStyle w:val="NormalTok"/>
        </w:rPr>
        <w:t xml:space="preserve">asmrANNUAL2</w:t>
      </w:r>
      <w:r>
        <w:rPr>
          <w:rStyle w:val="OperatorTok"/>
        </w:rPr>
        <w:t xml:space="preserve">$</w:t>
      </w:r>
      <w:r>
        <w:rPr>
          <w:rStyle w:val="NormalTok"/>
        </w:rPr>
        <w:t xml:space="preserve">bgc]</w:t>
      </w:r>
    </w:p>
    <w:p>
      <w:pPr>
        <w:pStyle w:val="SourceCode"/>
      </w:pPr>
      <w:r>
        <w:rPr>
          <w:rStyle w:val="VerbatimChar"/>
        </w:rPr>
        <w:t xml:space="preserve">## [1] "MHmm2"   "ESSFxv1" "ESSFmm1"</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(asmrANNUAL2,</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bgc</w:t>
            </w:r>
          </w:p>
        </w:tc>
        <w:tc>
          <w:tcPr>
            <w:tcBorders>
              <w:bottom w:val="single"/>
            </w:tcBorders>
            <w:vAlign w:val="bottom"/>
          </w:tcPr>
          <w:p>
            <w:pPr>
              <w:pStyle w:val="Compact"/>
              <w:jc w:val="right"/>
            </w:pPr>
            <w:r>
              <w:t xml:space="preserve">S1.mean</w:t>
            </w:r>
          </w:p>
        </w:tc>
        <w:tc>
          <w:tcPr>
            <w:tcBorders>
              <w:bottom w:val="single"/>
            </w:tcBorders>
            <w:vAlign w:val="bottom"/>
          </w:tcPr>
          <w:p>
            <w:pPr>
              <w:pStyle w:val="Compact"/>
              <w:jc w:val="right"/>
            </w:pPr>
            <w:r>
              <w:t xml:space="preserve">S2.mean</w:t>
            </w:r>
          </w:p>
        </w:tc>
        <w:tc>
          <w:tcPr>
            <w:tcBorders>
              <w:bottom w:val="single"/>
            </w:tcBorders>
            <w:vAlign w:val="bottom"/>
          </w:tcPr>
          <w:p>
            <w:pPr>
              <w:pStyle w:val="Compact"/>
              <w:jc w:val="right"/>
            </w:pPr>
            <w:r>
              <w:t xml:space="preserve">S3.mean</w:t>
            </w:r>
          </w:p>
        </w:tc>
        <w:tc>
          <w:tcPr>
            <w:tcBorders>
              <w:bottom w:val="single"/>
            </w:tcBorders>
            <w:vAlign w:val="bottom"/>
          </w:tcPr>
          <w:p>
            <w:pPr>
              <w:pStyle w:val="Compact"/>
              <w:jc w:val="right"/>
            </w:pPr>
            <w:r>
              <w:t xml:space="preserve">S4.mean</w:t>
            </w:r>
          </w:p>
        </w:tc>
        <w:tc>
          <w:tcPr>
            <w:tcBorders>
              <w:bottom w:val="single"/>
            </w:tcBorders>
            <w:vAlign w:val="bottom"/>
          </w:tcPr>
          <w:p>
            <w:pPr>
              <w:pStyle w:val="Compact"/>
              <w:jc w:val="right"/>
            </w:pPr>
            <w:r>
              <w:t xml:space="preserve">S5.mean</w:t>
            </w:r>
          </w:p>
        </w:tc>
      </w:tr>
      <w:tr>
        <w:tc>
          <w:p>
            <w:pPr>
              <w:pStyle w:val="Compact"/>
              <w:jc w:val="left"/>
            </w:pPr>
            <w:r>
              <w:t xml:space="preserve">SBSwk3</w:t>
            </w:r>
          </w:p>
        </w:tc>
        <w:tc>
          <w:p>
            <w:pPr>
              <w:pStyle w:val="Compact"/>
              <w:jc w:val="right"/>
            </w:pPr>
            <w:r>
              <w:t xml:space="preserve">0.89</w:t>
            </w:r>
          </w:p>
        </w:tc>
        <w:tc>
          <w:p>
            <w:pPr>
              <w:pStyle w:val="Compact"/>
              <w:jc w:val="right"/>
            </w:pPr>
            <w:r>
              <w:t xml:space="preserve">0.95</w:t>
            </w:r>
          </w:p>
        </w:tc>
        <w:tc>
          <w:p>
            <w:pPr>
              <w:pStyle w:val="Compact"/>
              <w:jc w:val="right"/>
            </w:pPr>
            <w:r>
              <w:t xml:space="preserve">0.97</w:t>
            </w:r>
          </w:p>
        </w:tc>
        <w:tc>
          <w:p>
            <w:pPr>
              <w:pStyle w:val="Compact"/>
              <w:jc w:val="right"/>
            </w:pPr>
            <w:r>
              <w:t xml:space="preserve">0.99</w:t>
            </w:r>
          </w:p>
        </w:tc>
        <w:tc>
          <w:p>
            <w:pPr>
              <w:pStyle w:val="Compact"/>
              <w:jc w:val="right"/>
            </w:pPr>
            <w:r>
              <w:t xml:space="preserve">1</w:t>
            </w:r>
          </w:p>
        </w:tc>
      </w:tr>
      <w:tr>
        <w:tc>
          <w:p>
            <w:pPr>
              <w:pStyle w:val="Compact"/>
              <w:jc w:val="left"/>
            </w:pPr>
            <w:r>
              <w:t xml:space="preserve">ESSFmv4</w:t>
            </w:r>
          </w:p>
        </w:tc>
        <w:tc>
          <w:p>
            <w:pPr>
              <w:pStyle w:val="Compact"/>
              <w:jc w:val="right"/>
            </w:pPr>
            <w:r>
              <w:t xml:space="preserve">0.90</w:t>
            </w:r>
          </w:p>
        </w:tc>
        <w:tc>
          <w:p>
            <w:pPr>
              <w:pStyle w:val="Compact"/>
              <w:jc w:val="right"/>
            </w:pPr>
            <w:r>
              <w:t xml:space="preserve">0.95</w:t>
            </w:r>
          </w:p>
        </w:tc>
        <w:tc>
          <w:p>
            <w:pPr>
              <w:pStyle w:val="Compact"/>
              <w:jc w:val="right"/>
            </w:pPr>
            <w:r>
              <w:t xml:space="preserve">0.97</w:t>
            </w:r>
          </w:p>
        </w:tc>
        <w:tc>
          <w:p>
            <w:pPr>
              <w:pStyle w:val="Compact"/>
              <w:jc w:val="right"/>
            </w:pPr>
            <w:r>
              <w:t xml:space="preserve">0.99</w:t>
            </w:r>
          </w:p>
        </w:tc>
        <w:tc>
          <w:p>
            <w:pPr>
              <w:pStyle w:val="Compact"/>
              <w:jc w:val="right"/>
            </w:pPr>
            <w:r>
              <w:t xml:space="preserve">1</w:t>
            </w:r>
          </w:p>
        </w:tc>
      </w:tr>
      <w:tr>
        <w:tc>
          <w:p>
            <w:pPr>
              <w:pStyle w:val="Compact"/>
              <w:jc w:val="left"/>
            </w:pPr>
            <w:r>
              <w:t xml:space="preserve">ESSFmv3</w:t>
            </w:r>
          </w:p>
        </w:tc>
        <w:tc>
          <w:p>
            <w:pPr>
              <w:pStyle w:val="Compact"/>
              <w:jc w:val="right"/>
            </w:pPr>
            <w:r>
              <w:t xml:space="preserve">0.90</w:t>
            </w:r>
          </w:p>
        </w:tc>
        <w:tc>
          <w:p>
            <w:pPr>
              <w:pStyle w:val="Compact"/>
              <w:jc w:val="right"/>
            </w:pPr>
            <w:r>
              <w:t xml:space="preserve">0.95</w:t>
            </w:r>
          </w:p>
        </w:tc>
        <w:tc>
          <w:p>
            <w:pPr>
              <w:pStyle w:val="Compact"/>
              <w:jc w:val="right"/>
            </w:pPr>
            <w:r>
              <w:t xml:space="preserve">0.97</w:t>
            </w:r>
          </w:p>
        </w:tc>
        <w:tc>
          <w:p>
            <w:pPr>
              <w:pStyle w:val="Compact"/>
              <w:jc w:val="right"/>
            </w:pPr>
            <w:r>
              <w:t xml:space="preserve">0.99</w:t>
            </w:r>
          </w:p>
        </w:tc>
        <w:tc>
          <w:p>
            <w:pPr>
              <w:pStyle w:val="Compact"/>
              <w:jc w:val="right"/>
            </w:pPr>
            <w:r>
              <w:t xml:space="preserve">1</w:t>
            </w:r>
          </w:p>
        </w:tc>
      </w:tr>
      <w:tr>
        <w:tc>
          <w:p>
            <w:pPr>
              <w:pStyle w:val="Compact"/>
              <w:jc w:val="left"/>
            </w:pPr>
            <w:r>
              <w:t xml:space="preserve">ESSFmv1</w:t>
            </w:r>
          </w:p>
        </w:tc>
        <w:tc>
          <w:p>
            <w:pPr>
              <w:pStyle w:val="Compact"/>
              <w:jc w:val="right"/>
            </w:pPr>
            <w:r>
              <w:t xml:space="preserve">0.90</w:t>
            </w:r>
          </w:p>
        </w:tc>
        <w:tc>
          <w:p>
            <w:pPr>
              <w:pStyle w:val="Compact"/>
              <w:jc w:val="right"/>
            </w:pPr>
            <w:r>
              <w:t xml:space="preserve">0.95</w:t>
            </w:r>
          </w:p>
        </w:tc>
        <w:tc>
          <w:p>
            <w:pPr>
              <w:pStyle w:val="Compact"/>
              <w:jc w:val="right"/>
            </w:pPr>
            <w:r>
              <w:t xml:space="preserve">0.97</w:t>
            </w:r>
          </w:p>
        </w:tc>
        <w:tc>
          <w:p>
            <w:pPr>
              <w:pStyle w:val="Compact"/>
              <w:jc w:val="right"/>
            </w:pPr>
            <w:r>
              <w:t xml:space="preserve">0.99</w:t>
            </w:r>
          </w:p>
        </w:tc>
        <w:tc>
          <w:p>
            <w:pPr>
              <w:pStyle w:val="Compact"/>
              <w:jc w:val="right"/>
            </w:pPr>
            <w:r>
              <w:t xml:space="preserve">1</w:t>
            </w:r>
          </w:p>
        </w:tc>
      </w:tr>
      <w:tr>
        <w:tc>
          <w:p>
            <w:pPr>
              <w:pStyle w:val="Compact"/>
              <w:jc w:val="left"/>
            </w:pPr>
            <w:r>
              <w:t xml:space="preserve">SBSmc1</w:t>
            </w:r>
          </w:p>
        </w:tc>
        <w:tc>
          <w:p>
            <w:pPr>
              <w:pStyle w:val="Compact"/>
              <w:jc w:val="right"/>
            </w:pPr>
            <w:r>
              <w:t xml:space="preserve">0.82</w:t>
            </w:r>
          </w:p>
        </w:tc>
        <w:tc>
          <w:p>
            <w:pPr>
              <w:pStyle w:val="Compact"/>
              <w:jc w:val="right"/>
            </w:pPr>
            <w:r>
              <w:t xml:space="preserve">0.87</w:t>
            </w:r>
          </w:p>
        </w:tc>
        <w:tc>
          <w:p>
            <w:pPr>
              <w:pStyle w:val="Compact"/>
              <w:jc w:val="right"/>
            </w:pPr>
            <w:r>
              <w:t xml:space="preserve">0.89</w:t>
            </w:r>
          </w:p>
        </w:tc>
        <w:tc>
          <w:p>
            <w:pPr>
              <w:pStyle w:val="Compact"/>
              <w:jc w:val="right"/>
            </w:pPr>
            <w:r>
              <w:t xml:space="preserve">0.94</w:t>
            </w:r>
          </w:p>
        </w:tc>
        <w:tc>
          <w:p>
            <w:pPr>
              <w:pStyle w:val="Compact"/>
              <w:jc w:val="right"/>
            </w:pPr>
            <w:r>
              <w:t xml:space="preserve">1</w:t>
            </w:r>
          </w:p>
        </w:tc>
      </w:tr>
      <w:tr>
        <w:tc>
          <w:p>
            <w:pPr>
              <w:pStyle w:val="Compact"/>
              <w:jc w:val="left"/>
            </w:pPr>
            <w:r>
              <w:t xml:space="preserve">SBSmc3</w:t>
            </w:r>
          </w:p>
        </w:tc>
        <w:tc>
          <w:p>
            <w:pPr>
              <w:pStyle w:val="Compact"/>
              <w:jc w:val="right"/>
            </w:pPr>
            <w:r>
              <w:t xml:space="preserve">0.82</w:t>
            </w:r>
          </w:p>
        </w:tc>
        <w:tc>
          <w:p>
            <w:pPr>
              <w:pStyle w:val="Compact"/>
              <w:jc w:val="right"/>
            </w:pPr>
            <w:r>
              <w:t xml:space="preserve">0.87</w:t>
            </w:r>
          </w:p>
        </w:tc>
        <w:tc>
          <w:p>
            <w:pPr>
              <w:pStyle w:val="Compact"/>
              <w:jc w:val="right"/>
            </w:pPr>
            <w:r>
              <w:t xml:space="preserve">0.89</w:t>
            </w:r>
          </w:p>
        </w:tc>
        <w:tc>
          <w:p>
            <w:pPr>
              <w:pStyle w:val="Compact"/>
              <w:jc w:val="right"/>
            </w:pPr>
            <w:r>
              <w:t xml:space="preserve">0.94</w:t>
            </w:r>
          </w:p>
        </w:tc>
        <w:tc>
          <w:p>
            <w:pPr>
              <w:pStyle w:val="Compact"/>
              <w:jc w:val="right"/>
            </w:pPr>
            <w:r>
              <w:t xml:space="preserve">1</w:t>
            </w:r>
          </w:p>
        </w:tc>
      </w:tr>
      <w:tr>
        <w:tc>
          <w:p>
            <w:pPr>
              <w:pStyle w:val="Compact"/>
              <w:jc w:val="left"/>
            </w:pPr>
            <w:r>
              <w:t xml:space="preserve">ICHmc1</w:t>
            </w:r>
          </w:p>
        </w:tc>
        <w:tc>
          <w:p>
            <w:pPr>
              <w:pStyle w:val="Compact"/>
              <w:jc w:val="right"/>
            </w:pPr>
            <w:r>
              <w:t xml:space="preserve">0.87</w:t>
            </w:r>
          </w:p>
        </w:tc>
        <w:tc>
          <w:p>
            <w:pPr>
              <w:pStyle w:val="Compact"/>
              <w:jc w:val="right"/>
            </w:pPr>
            <w:r>
              <w:t xml:space="preserve">0.91</w:t>
            </w:r>
          </w:p>
        </w:tc>
        <w:tc>
          <w:p>
            <w:pPr>
              <w:pStyle w:val="Compact"/>
              <w:jc w:val="right"/>
            </w:pPr>
            <w:r>
              <w:t xml:space="preserve">0.94</w:t>
            </w:r>
          </w:p>
        </w:tc>
        <w:tc>
          <w:p>
            <w:pPr>
              <w:pStyle w:val="Compact"/>
              <w:jc w:val="right"/>
            </w:pPr>
            <w:r>
              <w:t xml:space="preserve">0.97</w:t>
            </w:r>
          </w:p>
        </w:tc>
        <w:tc>
          <w:p>
            <w:pPr>
              <w:pStyle w:val="Compact"/>
              <w:jc w:val="right"/>
            </w:pPr>
            <w:r>
              <w:t xml:space="preserve">1</w:t>
            </w:r>
          </w:p>
        </w:tc>
      </w:tr>
      <w:tr>
        <w:tc>
          <w:p>
            <w:pPr>
              <w:pStyle w:val="Compact"/>
              <w:jc w:val="left"/>
            </w:pPr>
            <w:r>
              <w:t xml:space="preserve">ESSFwk2</w:t>
            </w:r>
          </w:p>
        </w:tc>
        <w:tc>
          <w:p>
            <w:pPr>
              <w:pStyle w:val="Compact"/>
              <w:jc w:val="right"/>
            </w:pPr>
            <w:r>
              <w:t xml:space="preserve">0.97</w:t>
            </w:r>
          </w:p>
        </w:tc>
        <w:tc>
          <w:p>
            <w:pPr>
              <w:pStyle w:val="Compact"/>
              <w:jc w:val="right"/>
            </w:pPr>
            <w:r>
              <w:t xml:space="preserve">0.99</w:t>
            </w:r>
          </w:p>
        </w:tc>
        <w:tc>
          <w:p>
            <w:pPr>
              <w:pStyle w:val="Compact"/>
              <w:jc w:val="right"/>
            </w:pPr>
            <w:r>
              <w:t xml:space="preserve">1.00</w:t>
            </w:r>
          </w:p>
        </w:tc>
        <w:tc>
          <w:p>
            <w:pPr>
              <w:pStyle w:val="Compact"/>
              <w:jc w:val="right"/>
            </w:pPr>
            <w:r>
              <w:t xml:space="preserve">1.00</w:t>
            </w:r>
          </w:p>
        </w:tc>
        <w:tc>
          <w:p>
            <w:pPr>
              <w:pStyle w:val="Compact"/>
              <w:jc w:val="right"/>
            </w:pPr>
            <w:r>
              <w:t xml:space="preserve">1</w:t>
            </w:r>
          </w:p>
        </w:tc>
      </w:tr>
      <w:tr>
        <w:tc>
          <w:p>
            <w:pPr>
              <w:pStyle w:val="Compact"/>
              <w:jc w:val="left"/>
            </w:pPr>
            <w:r>
              <w:t xml:space="preserve">ICHwk3</w:t>
            </w:r>
          </w:p>
        </w:tc>
        <w:tc>
          <w:p>
            <w:pPr>
              <w:pStyle w:val="Compact"/>
              <w:jc w:val="right"/>
            </w:pPr>
            <w:r>
              <w:t xml:space="preserve">0.92</w:t>
            </w:r>
          </w:p>
        </w:tc>
        <w:tc>
          <w:p>
            <w:pPr>
              <w:pStyle w:val="Compact"/>
              <w:jc w:val="right"/>
            </w:pPr>
            <w:r>
              <w:t xml:space="preserve">0.96</w:t>
            </w:r>
          </w:p>
        </w:tc>
        <w:tc>
          <w:p>
            <w:pPr>
              <w:pStyle w:val="Compact"/>
              <w:jc w:val="right"/>
            </w:pPr>
            <w:r>
              <w:t xml:space="preserve">0.98</w:t>
            </w:r>
          </w:p>
        </w:tc>
        <w:tc>
          <w:p>
            <w:pPr>
              <w:pStyle w:val="Compact"/>
              <w:jc w:val="right"/>
            </w:pPr>
            <w:r>
              <w:t xml:space="preserve">0.99</w:t>
            </w:r>
          </w:p>
        </w:tc>
        <w:tc>
          <w:p>
            <w:pPr>
              <w:pStyle w:val="Compact"/>
              <w:jc w:val="right"/>
            </w:pPr>
            <w:r>
              <w:t xml:space="preserve">1</w:t>
            </w:r>
          </w:p>
        </w:tc>
      </w:tr>
      <w:tr>
        <w:tc>
          <w:p>
            <w:pPr>
              <w:pStyle w:val="Compact"/>
              <w:jc w:val="left"/>
            </w:pPr>
            <w:r>
              <w:t xml:space="preserve">ICHwk4</w:t>
            </w:r>
          </w:p>
        </w:tc>
        <w:tc>
          <w:p>
            <w:pPr>
              <w:pStyle w:val="Compact"/>
              <w:jc w:val="right"/>
            </w:pPr>
            <w:r>
              <w:t xml:space="preserve">0.92</w:t>
            </w:r>
          </w:p>
        </w:tc>
        <w:tc>
          <w:p>
            <w:pPr>
              <w:pStyle w:val="Compact"/>
              <w:jc w:val="right"/>
            </w:pPr>
            <w:r>
              <w:t xml:space="preserve">0.96</w:t>
            </w:r>
          </w:p>
        </w:tc>
        <w:tc>
          <w:p>
            <w:pPr>
              <w:pStyle w:val="Compact"/>
              <w:jc w:val="right"/>
            </w:pPr>
            <w:r>
              <w:t xml:space="preserve">0.98</w:t>
            </w:r>
          </w:p>
        </w:tc>
        <w:tc>
          <w:p>
            <w:pPr>
              <w:pStyle w:val="Compact"/>
              <w:jc w:val="right"/>
            </w:pPr>
            <w:r>
              <w:t xml:space="preserve">0.99</w:t>
            </w:r>
          </w:p>
        </w:tc>
        <w:tc>
          <w:p>
            <w:pPr>
              <w:pStyle w:val="Compact"/>
              <w:jc w:val="right"/>
            </w:pPr>
            <w:r>
              <w:t xml:space="preserve">1</w:t>
            </w:r>
          </w:p>
        </w:tc>
      </w:tr>
      <w:tr>
        <w:tc>
          <w:p>
            <w:pPr>
              <w:pStyle w:val="Compact"/>
              <w:jc w:val="left"/>
            </w:pPr>
            <w:r>
              <w:t xml:space="preserve">BWBSwk2</w:t>
            </w:r>
          </w:p>
        </w:tc>
        <w:tc>
          <w:p>
            <w:pPr>
              <w:pStyle w:val="Compact"/>
              <w:jc w:val="right"/>
            </w:pPr>
            <w:r>
              <w:t xml:space="preserve">0.83</w:t>
            </w:r>
          </w:p>
        </w:tc>
        <w:tc>
          <w:p>
            <w:pPr>
              <w:pStyle w:val="Compact"/>
              <w:jc w:val="right"/>
            </w:pPr>
            <w:r>
              <w:t xml:space="preserve">0.91</w:t>
            </w:r>
          </w:p>
        </w:tc>
        <w:tc>
          <w:p>
            <w:pPr>
              <w:pStyle w:val="Compact"/>
              <w:jc w:val="right"/>
            </w:pPr>
            <w:r>
              <w:t xml:space="preserve">0.95</w:t>
            </w:r>
          </w:p>
        </w:tc>
        <w:tc>
          <w:p>
            <w:pPr>
              <w:pStyle w:val="Compact"/>
              <w:jc w:val="right"/>
            </w:pPr>
            <w:r>
              <w:t xml:space="preserve">1.00</w:t>
            </w:r>
          </w:p>
        </w:tc>
        <w:tc>
          <w:p>
            <w:pPr>
              <w:pStyle w:val="Compact"/>
              <w:jc w:val="right"/>
            </w:pPr>
            <w:r>
              <w:t xml:space="preserve">1</w:t>
            </w:r>
          </w:p>
        </w:tc>
      </w:tr>
      <w:tr>
        <w:tc>
          <w:p>
            <w:pPr>
              <w:pStyle w:val="Compact"/>
              <w:jc w:val="left"/>
            </w:pPr>
            <w:r>
              <w:t xml:space="preserve">CWHws2</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w:t>
            </w:r>
          </w:p>
        </w:tc>
      </w:tr>
      <w:tr>
        <w:tc>
          <w:p>
            <w:pPr>
              <w:pStyle w:val="Compact"/>
              <w:jc w:val="left"/>
            </w:pPr>
            <w:r>
              <w:t xml:space="preserve">ESSFmv2</w:t>
            </w:r>
          </w:p>
        </w:tc>
        <w:tc>
          <w:p>
            <w:pPr>
              <w:pStyle w:val="Compact"/>
              <w:jc w:val="right"/>
            </w:pPr>
            <w:r>
              <w:t xml:space="preserve">0.90</w:t>
            </w:r>
          </w:p>
        </w:tc>
        <w:tc>
          <w:p>
            <w:pPr>
              <w:pStyle w:val="Compact"/>
              <w:jc w:val="right"/>
            </w:pPr>
            <w:r>
              <w:t xml:space="preserve">0.95</w:t>
            </w:r>
          </w:p>
        </w:tc>
        <w:tc>
          <w:p>
            <w:pPr>
              <w:pStyle w:val="Compact"/>
              <w:jc w:val="right"/>
            </w:pPr>
            <w:r>
              <w:t xml:space="preserve">0.97</w:t>
            </w:r>
          </w:p>
        </w:tc>
        <w:tc>
          <w:p>
            <w:pPr>
              <w:pStyle w:val="Compact"/>
              <w:jc w:val="right"/>
            </w:pPr>
            <w:r>
              <w:t xml:space="preserve">0.99</w:t>
            </w:r>
          </w:p>
        </w:tc>
        <w:tc>
          <w:p>
            <w:pPr>
              <w:pStyle w:val="Compact"/>
              <w:jc w:val="right"/>
            </w:pPr>
            <w:r>
              <w:t xml:space="preserve">1</w:t>
            </w:r>
          </w:p>
        </w:tc>
      </w:tr>
      <w:tr>
        <w:tc>
          <w:p>
            <w:pPr>
              <w:pStyle w:val="Compact"/>
              <w:jc w:val="left"/>
            </w:pPr>
            <w:r>
              <w:t xml:space="preserve">ESSFwc3</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w:t>
            </w:r>
          </w:p>
        </w:tc>
      </w:tr>
      <w:tr>
        <w:tc>
          <w:p>
            <w:pPr>
              <w:pStyle w:val="Compact"/>
              <w:jc w:val="left"/>
            </w:pPr>
            <w:r>
              <w:t xml:space="preserve">ESSFwk1</w:t>
            </w:r>
          </w:p>
        </w:tc>
        <w:tc>
          <w:p>
            <w:pPr>
              <w:pStyle w:val="Compact"/>
              <w:jc w:val="right"/>
            </w:pPr>
            <w:r>
              <w:t xml:space="preserve">0.97</w:t>
            </w:r>
          </w:p>
        </w:tc>
        <w:tc>
          <w:p>
            <w:pPr>
              <w:pStyle w:val="Compact"/>
              <w:jc w:val="right"/>
            </w:pPr>
            <w:r>
              <w:t xml:space="preserve">0.99</w:t>
            </w:r>
          </w:p>
        </w:tc>
        <w:tc>
          <w:p>
            <w:pPr>
              <w:pStyle w:val="Compact"/>
              <w:jc w:val="right"/>
            </w:pPr>
            <w:r>
              <w:t xml:space="preserve">1.00</w:t>
            </w:r>
          </w:p>
        </w:tc>
        <w:tc>
          <w:p>
            <w:pPr>
              <w:pStyle w:val="Compact"/>
              <w:jc w:val="right"/>
            </w:pPr>
            <w:r>
              <w:t xml:space="preserve">1.00</w:t>
            </w:r>
          </w:p>
        </w:tc>
        <w:tc>
          <w:p>
            <w:pPr>
              <w:pStyle w:val="Compact"/>
              <w:jc w:val="right"/>
            </w:pPr>
            <w:r>
              <w:t xml:space="preserve">1</w:t>
            </w:r>
          </w:p>
        </w:tc>
      </w:tr>
      <w:tr>
        <w:tc>
          <w:p>
            <w:pPr>
              <w:pStyle w:val="Compact"/>
              <w:jc w:val="left"/>
            </w:pPr>
            <w:r>
              <w:t xml:space="preserve">ICHmc2</w:t>
            </w:r>
          </w:p>
        </w:tc>
        <w:tc>
          <w:p>
            <w:pPr>
              <w:pStyle w:val="Compact"/>
              <w:jc w:val="right"/>
            </w:pPr>
            <w:r>
              <w:t xml:space="preserve">0.87</w:t>
            </w:r>
          </w:p>
        </w:tc>
        <w:tc>
          <w:p>
            <w:pPr>
              <w:pStyle w:val="Compact"/>
              <w:jc w:val="right"/>
            </w:pPr>
            <w:r>
              <w:t xml:space="preserve">0.91</w:t>
            </w:r>
          </w:p>
        </w:tc>
        <w:tc>
          <w:p>
            <w:pPr>
              <w:pStyle w:val="Compact"/>
              <w:jc w:val="right"/>
            </w:pPr>
            <w:r>
              <w:t xml:space="preserve">0.94</w:t>
            </w:r>
          </w:p>
        </w:tc>
        <w:tc>
          <w:p>
            <w:pPr>
              <w:pStyle w:val="Compact"/>
              <w:jc w:val="right"/>
            </w:pPr>
            <w:r>
              <w:t xml:space="preserve">0.97</w:t>
            </w:r>
          </w:p>
        </w:tc>
        <w:tc>
          <w:p>
            <w:pPr>
              <w:pStyle w:val="Compact"/>
              <w:jc w:val="right"/>
            </w:pPr>
            <w:r>
              <w:t xml:space="preserve">1</w:t>
            </w:r>
          </w:p>
        </w:tc>
      </w:tr>
      <w:tr>
        <w:tc>
          <w:p>
            <w:pPr>
              <w:pStyle w:val="Compact"/>
              <w:jc w:val="left"/>
            </w:pPr>
            <w:r>
              <w:t xml:space="preserve">ICHvk2</w:t>
            </w:r>
          </w:p>
        </w:tc>
        <w:tc>
          <w:p>
            <w:pPr>
              <w:pStyle w:val="Compact"/>
              <w:jc w:val="right"/>
            </w:pPr>
            <w:r>
              <w:t xml:space="preserve">0.91</w:t>
            </w:r>
          </w:p>
        </w:tc>
        <w:tc>
          <w:p>
            <w:pPr>
              <w:pStyle w:val="Compact"/>
              <w:jc w:val="right"/>
            </w:pPr>
            <w:r>
              <w:t xml:space="preserve">0.96</w:t>
            </w:r>
          </w:p>
        </w:tc>
        <w:tc>
          <w:p>
            <w:pPr>
              <w:pStyle w:val="Compact"/>
              <w:jc w:val="right"/>
            </w:pPr>
            <w:r>
              <w:t xml:space="preserve">0.98</w:t>
            </w:r>
          </w:p>
        </w:tc>
        <w:tc>
          <w:p>
            <w:pPr>
              <w:pStyle w:val="Compact"/>
              <w:jc w:val="right"/>
            </w:pPr>
            <w:r>
              <w:t xml:space="preserve">1.00</w:t>
            </w:r>
          </w:p>
        </w:tc>
        <w:tc>
          <w:p>
            <w:pPr>
              <w:pStyle w:val="Compact"/>
              <w:jc w:val="right"/>
            </w:pPr>
            <w:r>
              <w:t xml:space="preserve">1</w:t>
            </w:r>
          </w:p>
        </w:tc>
      </w:tr>
      <w:tr>
        <w:tc>
          <w:p>
            <w:pPr>
              <w:pStyle w:val="Compact"/>
              <w:jc w:val="left"/>
            </w:pPr>
            <w:r>
              <w:t xml:space="preserve">ICHwk1</w:t>
            </w:r>
          </w:p>
        </w:tc>
        <w:tc>
          <w:p>
            <w:pPr>
              <w:pStyle w:val="Compact"/>
              <w:jc w:val="right"/>
            </w:pPr>
            <w:r>
              <w:t xml:space="preserve">0.92</w:t>
            </w:r>
          </w:p>
        </w:tc>
        <w:tc>
          <w:p>
            <w:pPr>
              <w:pStyle w:val="Compact"/>
              <w:jc w:val="right"/>
            </w:pPr>
            <w:r>
              <w:t xml:space="preserve">0.96</w:t>
            </w:r>
          </w:p>
        </w:tc>
        <w:tc>
          <w:p>
            <w:pPr>
              <w:pStyle w:val="Compact"/>
              <w:jc w:val="right"/>
            </w:pPr>
            <w:r>
              <w:t xml:space="preserve">0.98</w:t>
            </w:r>
          </w:p>
        </w:tc>
        <w:tc>
          <w:p>
            <w:pPr>
              <w:pStyle w:val="Compact"/>
              <w:jc w:val="right"/>
            </w:pPr>
            <w:r>
              <w:t xml:space="preserve">0.99</w:t>
            </w:r>
          </w:p>
        </w:tc>
        <w:tc>
          <w:p>
            <w:pPr>
              <w:pStyle w:val="Compact"/>
              <w:jc w:val="right"/>
            </w:pPr>
            <w:r>
              <w:t xml:space="preserve">1</w:t>
            </w:r>
          </w:p>
        </w:tc>
      </w:tr>
      <w:tr>
        <w:tc>
          <w:p>
            <w:pPr>
              <w:pStyle w:val="Compact"/>
              <w:jc w:val="left"/>
            </w:pPr>
            <w:r>
              <w:t xml:space="preserve">IDFdk3</w:t>
            </w:r>
          </w:p>
        </w:tc>
        <w:tc>
          <w:p>
            <w:pPr>
              <w:pStyle w:val="Compact"/>
              <w:jc w:val="right"/>
            </w:pPr>
            <w:r>
              <w:t xml:space="preserve">0.66</w:t>
            </w:r>
          </w:p>
        </w:tc>
        <w:tc>
          <w:p>
            <w:pPr>
              <w:pStyle w:val="Compact"/>
              <w:jc w:val="right"/>
            </w:pPr>
            <w:r>
              <w:t xml:space="preserve">0.73</w:t>
            </w:r>
          </w:p>
        </w:tc>
        <w:tc>
          <w:p>
            <w:pPr>
              <w:pStyle w:val="Compact"/>
              <w:jc w:val="right"/>
            </w:pPr>
            <w:r>
              <w:t xml:space="preserve">0.77</w:t>
            </w:r>
          </w:p>
        </w:tc>
        <w:tc>
          <w:p>
            <w:pPr>
              <w:pStyle w:val="Compact"/>
              <w:jc w:val="right"/>
            </w:pPr>
            <w:r>
              <w:t xml:space="preserve">0.82</w:t>
            </w:r>
          </w:p>
        </w:tc>
        <w:tc>
          <w:p>
            <w:pPr>
              <w:pStyle w:val="Compact"/>
              <w:jc w:val="right"/>
            </w:pPr>
            <w:r>
              <w:t xml:space="preserve">1</w:t>
            </w:r>
          </w:p>
        </w:tc>
      </w:tr>
      <w:tr>
        <w:tc>
          <w:p>
            <w:pPr>
              <w:pStyle w:val="Compact"/>
              <w:jc w:val="left"/>
            </w:pPr>
            <w:r>
              <w:t xml:space="preserve">SBSdw1</w:t>
            </w:r>
          </w:p>
        </w:tc>
        <w:tc>
          <w:p>
            <w:pPr>
              <w:pStyle w:val="Compact"/>
              <w:jc w:val="right"/>
            </w:pPr>
            <w:r>
              <w:t xml:space="preserve">0.74</w:t>
            </w:r>
          </w:p>
        </w:tc>
        <w:tc>
          <w:p>
            <w:pPr>
              <w:pStyle w:val="Compact"/>
              <w:jc w:val="right"/>
            </w:pPr>
            <w:r>
              <w:t xml:space="preserve">0.81</w:t>
            </w:r>
          </w:p>
        </w:tc>
        <w:tc>
          <w:p>
            <w:pPr>
              <w:pStyle w:val="Compact"/>
              <w:jc w:val="right"/>
            </w:pPr>
            <w:r>
              <w:t xml:space="preserve">0.84</w:t>
            </w:r>
          </w:p>
        </w:tc>
        <w:tc>
          <w:p>
            <w:pPr>
              <w:pStyle w:val="Compact"/>
              <w:jc w:val="right"/>
            </w:pPr>
            <w:r>
              <w:t xml:space="preserve">0.89</w:t>
            </w:r>
          </w:p>
        </w:tc>
        <w:tc>
          <w:p>
            <w:pPr>
              <w:pStyle w:val="Compact"/>
              <w:jc w:val="right"/>
            </w:pPr>
            <w:r>
              <w:t xml:space="preserve">1</w:t>
            </w:r>
          </w:p>
        </w:tc>
      </w:tr>
      <w:tr>
        <w:tc>
          <w:p>
            <w:pPr>
              <w:pStyle w:val="Compact"/>
              <w:jc w:val="left"/>
            </w:pPr>
            <w:r>
              <w:t xml:space="preserve">SBSdw2</w:t>
            </w:r>
          </w:p>
        </w:tc>
        <w:tc>
          <w:p>
            <w:pPr>
              <w:pStyle w:val="Compact"/>
              <w:jc w:val="right"/>
            </w:pPr>
            <w:r>
              <w:t xml:space="preserve">0.80</w:t>
            </w:r>
          </w:p>
        </w:tc>
        <w:tc>
          <w:p>
            <w:pPr>
              <w:pStyle w:val="Compact"/>
              <w:jc w:val="right"/>
            </w:pPr>
            <w:r>
              <w:t xml:space="preserve">0.86</w:t>
            </w:r>
          </w:p>
        </w:tc>
        <w:tc>
          <w:p>
            <w:pPr>
              <w:pStyle w:val="Compact"/>
              <w:jc w:val="right"/>
            </w:pPr>
            <w:r>
              <w:t xml:space="preserve">0.89</w:t>
            </w:r>
          </w:p>
        </w:tc>
        <w:tc>
          <w:p>
            <w:pPr>
              <w:pStyle w:val="Compact"/>
              <w:jc w:val="right"/>
            </w:pPr>
            <w:r>
              <w:t xml:space="preserve">0.93</w:t>
            </w:r>
          </w:p>
        </w:tc>
        <w:tc>
          <w:p>
            <w:pPr>
              <w:pStyle w:val="Compact"/>
              <w:jc w:val="right"/>
            </w:pPr>
            <w:r>
              <w:t xml:space="preserve">1</w:t>
            </w:r>
          </w:p>
        </w:tc>
      </w:tr>
      <w:tr>
        <w:tc>
          <w:p>
            <w:pPr>
              <w:pStyle w:val="Compact"/>
              <w:jc w:val="left"/>
            </w:pPr>
            <w:r>
              <w:t xml:space="preserve">SBSdw3</w:t>
            </w:r>
          </w:p>
        </w:tc>
        <w:tc>
          <w:p>
            <w:pPr>
              <w:pStyle w:val="Compact"/>
              <w:jc w:val="right"/>
            </w:pPr>
            <w:r>
              <w:t xml:space="preserve">0.78</w:t>
            </w:r>
          </w:p>
        </w:tc>
        <w:tc>
          <w:p>
            <w:pPr>
              <w:pStyle w:val="Compact"/>
              <w:jc w:val="right"/>
            </w:pPr>
            <w:r>
              <w:t xml:space="preserve">0.83</w:t>
            </w:r>
          </w:p>
        </w:tc>
        <w:tc>
          <w:p>
            <w:pPr>
              <w:pStyle w:val="Compact"/>
              <w:jc w:val="right"/>
            </w:pPr>
            <w:r>
              <w:t xml:space="preserve">0.85</w:t>
            </w:r>
          </w:p>
        </w:tc>
        <w:tc>
          <w:p>
            <w:pPr>
              <w:pStyle w:val="Compact"/>
              <w:jc w:val="right"/>
            </w:pPr>
            <w:r>
              <w:t xml:space="preserve">0.90</w:t>
            </w:r>
          </w:p>
        </w:tc>
        <w:tc>
          <w:p>
            <w:pPr>
              <w:pStyle w:val="Compact"/>
              <w:jc w:val="right"/>
            </w:pPr>
            <w:r>
              <w:t xml:space="preserve">1</w:t>
            </w:r>
          </w:p>
        </w:tc>
      </w:tr>
      <w:tr>
        <w:tc>
          <w:p>
            <w:pPr>
              <w:pStyle w:val="Compact"/>
              <w:jc w:val="left"/>
            </w:pPr>
            <w:r>
              <w:t xml:space="preserve">SBSmc2</w:t>
            </w:r>
          </w:p>
        </w:tc>
        <w:tc>
          <w:p>
            <w:pPr>
              <w:pStyle w:val="Compact"/>
              <w:jc w:val="right"/>
            </w:pPr>
            <w:r>
              <w:t xml:space="preserve">0.82</w:t>
            </w:r>
          </w:p>
        </w:tc>
        <w:tc>
          <w:p>
            <w:pPr>
              <w:pStyle w:val="Compact"/>
              <w:jc w:val="right"/>
            </w:pPr>
            <w:r>
              <w:t xml:space="preserve">0.87</w:t>
            </w:r>
          </w:p>
        </w:tc>
        <w:tc>
          <w:p>
            <w:pPr>
              <w:pStyle w:val="Compact"/>
              <w:jc w:val="right"/>
            </w:pPr>
            <w:r>
              <w:t xml:space="preserve">0.89</w:t>
            </w:r>
          </w:p>
        </w:tc>
        <w:tc>
          <w:p>
            <w:pPr>
              <w:pStyle w:val="Compact"/>
              <w:jc w:val="right"/>
            </w:pPr>
            <w:r>
              <w:t xml:space="preserve">0.94</w:t>
            </w:r>
          </w:p>
        </w:tc>
        <w:tc>
          <w:p>
            <w:pPr>
              <w:pStyle w:val="Compact"/>
              <w:jc w:val="right"/>
            </w:pPr>
            <w:r>
              <w:t xml:space="preserve">1</w:t>
            </w:r>
          </w:p>
        </w:tc>
      </w:tr>
      <w:tr>
        <w:tc>
          <w:p>
            <w:pPr>
              <w:pStyle w:val="Compact"/>
              <w:jc w:val="left"/>
            </w:pPr>
            <w:r>
              <w:t xml:space="preserve">SBSmk1</w:t>
            </w:r>
          </w:p>
        </w:tc>
        <w:tc>
          <w:p>
            <w:pPr>
              <w:pStyle w:val="Compact"/>
              <w:jc w:val="right"/>
            </w:pPr>
            <w:r>
              <w:t xml:space="preserve">0.80</w:t>
            </w:r>
          </w:p>
        </w:tc>
        <w:tc>
          <w:p>
            <w:pPr>
              <w:pStyle w:val="Compact"/>
              <w:jc w:val="right"/>
            </w:pPr>
            <w:r>
              <w:t xml:space="preserve">0.84</w:t>
            </w:r>
          </w:p>
        </w:tc>
        <w:tc>
          <w:p>
            <w:pPr>
              <w:pStyle w:val="Compact"/>
              <w:jc w:val="right"/>
            </w:pPr>
            <w:r>
              <w:t xml:space="preserve">0.87</w:t>
            </w:r>
          </w:p>
        </w:tc>
        <w:tc>
          <w:p>
            <w:pPr>
              <w:pStyle w:val="Compact"/>
              <w:jc w:val="right"/>
            </w:pPr>
            <w:r>
              <w:t xml:space="preserve">0.93</w:t>
            </w:r>
          </w:p>
        </w:tc>
        <w:tc>
          <w:p>
            <w:pPr>
              <w:pStyle w:val="Compact"/>
              <w:jc w:val="right"/>
            </w:pPr>
            <w:r>
              <w:t xml:space="preserve">1</w:t>
            </w:r>
          </w:p>
        </w:tc>
      </w:tr>
      <w:tr>
        <w:tc>
          <w:p>
            <w:pPr>
              <w:pStyle w:val="Compact"/>
              <w:jc w:val="left"/>
            </w:pPr>
            <w:r>
              <w:t xml:space="preserve">SBSmk2</w:t>
            </w:r>
          </w:p>
        </w:tc>
        <w:tc>
          <w:p>
            <w:pPr>
              <w:pStyle w:val="Compact"/>
              <w:jc w:val="right"/>
            </w:pPr>
            <w:r>
              <w:t xml:space="preserve">0.86</w:t>
            </w:r>
          </w:p>
        </w:tc>
        <w:tc>
          <w:p>
            <w:pPr>
              <w:pStyle w:val="Compact"/>
              <w:jc w:val="right"/>
            </w:pPr>
            <w:r>
              <w:t xml:space="preserve">0.91</w:t>
            </w:r>
          </w:p>
        </w:tc>
        <w:tc>
          <w:p>
            <w:pPr>
              <w:pStyle w:val="Compact"/>
              <w:jc w:val="right"/>
            </w:pPr>
            <w:r>
              <w:t xml:space="preserve">0.94</w:t>
            </w:r>
          </w:p>
        </w:tc>
        <w:tc>
          <w:p>
            <w:pPr>
              <w:pStyle w:val="Compact"/>
              <w:jc w:val="right"/>
            </w:pPr>
            <w:r>
              <w:t xml:space="preserve">0.97</w:t>
            </w:r>
          </w:p>
        </w:tc>
        <w:tc>
          <w:p>
            <w:pPr>
              <w:pStyle w:val="Compact"/>
              <w:jc w:val="right"/>
            </w:pPr>
            <w:r>
              <w:t xml:space="preserve">1</w:t>
            </w:r>
          </w:p>
        </w:tc>
      </w:tr>
      <w:tr>
        <w:tc>
          <w:p>
            <w:pPr>
              <w:pStyle w:val="Compact"/>
              <w:jc w:val="left"/>
            </w:pPr>
            <w:r>
              <w:t xml:space="preserve">SBSwk1</w:t>
            </w:r>
          </w:p>
        </w:tc>
        <w:tc>
          <w:p>
            <w:pPr>
              <w:pStyle w:val="Compact"/>
              <w:jc w:val="right"/>
            </w:pPr>
            <w:r>
              <w:t xml:space="preserve">0.89</w:t>
            </w:r>
          </w:p>
        </w:tc>
        <w:tc>
          <w:p>
            <w:pPr>
              <w:pStyle w:val="Compact"/>
              <w:jc w:val="right"/>
            </w:pPr>
            <w:r>
              <w:t xml:space="preserve">0.95</w:t>
            </w:r>
          </w:p>
        </w:tc>
        <w:tc>
          <w:p>
            <w:pPr>
              <w:pStyle w:val="Compact"/>
              <w:jc w:val="right"/>
            </w:pPr>
            <w:r>
              <w:t xml:space="preserve">0.97</w:t>
            </w:r>
          </w:p>
        </w:tc>
        <w:tc>
          <w:p>
            <w:pPr>
              <w:pStyle w:val="Compact"/>
              <w:jc w:val="right"/>
            </w:pPr>
            <w:r>
              <w:t xml:space="preserve">0.99</w:t>
            </w:r>
          </w:p>
        </w:tc>
        <w:tc>
          <w:p>
            <w:pPr>
              <w:pStyle w:val="Compact"/>
              <w:jc w:val="right"/>
            </w:pPr>
            <w:r>
              <w:t xml:space="preserve">1</w:t>
            </w:r>
          </w:p>
        </w:tc>
      </w:tr>
      <w:tr>
        <w:tc>
          <w:p>
            <w:pPr>
              <w:pStyle w:val="Compact"/>
              <w:jc w:val="left"/>
            </w:pPr>
            <w:r>
              <w:t xml:space="preserve">SBSwk2</w:t>
            </w:r>
          </w:p>
        </w:tc>
        <w:tc>
          <w:p>
            <w:pPr>
              <w:pStyle w:val="Compact"/>
              <w:jc w:val="right"/>
            </w:pPr>
            <w:r>
              <w:t xml:space="preserve">0.86</w:t>
            </w:r>
          </w:p>
        </w:tc>
        <w:tc>
          <w:p>
            <w:pPr>
              <w:pStyle w:val="Compact"/>
              <w:jc w:val="right"/>
            </w:pPr>
            <w:r>
              <w:t xml:space="preserve">0.92</w:t>
            </w:r>
          </w:p>
        </w:tc>
        <w:tc>
          <w:p>
            <w:pPr>
              <w:pStyle w:val="Compact"/>
              <w:jc w:val="right"/>
            </w:pPr>
            <w:r>
              <w:t xml:space="preserve">0.96</w:t>
            </w:r>
          </w:p>
        </w:tc>
        <w:tc>
          <w:p>
            <w:pPr>
              <w:pStyle w:val="Compact"/>
              <w:jc w:val="right"/>
            </w:pPr>
            <w:r>
              <w:t xml:space="preserve">0.97</w:t>
            </w:r>
          </w:p>
        </w:tc>
        <w:tc>
          <w:p>
            <w:pPr>
              <w:pStyle w:val="Compact"/>
              <w:jc w:val="right"/>
            </w:pPr>
            <w:r>
              <w:t xml:space="preserve">1</w:t>
            </w:r>
          </w:p>
        </w:tc>
      </w:tr>
    </w:tbl>
    <w:p>
      <w:pPr>
        <w:pStyle w:val="SourceCode"/>
      </w:pPr>
      <w:r>
        <w:rPr>
          <w:rStyle w:val="CommentTok"/>
        </w:rPr>
        <w:t xml:space="preserve"># write.csv(asmrANNUAL,file="asmrANNUAL.csv")</w:t>
      </w:r>
      <w:r>
        <w:br w:type="textWrapping"/>
      </w:r>
      <w:r>
        <w:br w:type="textWrapping"/>
      </w:r>
      <w:r>
        <w:rPr>
          <w:rStyle w:val="CommentTok"/>
        </w:rPr>
        <w:t xml:space="preserve"># Classify</w:t>
      </w:r>
      <w:r>
        <w:br w:type="textWrapping"/>
      </w:r>
      <w:r>
        <w:rPr>
          <w:rStyle w:val="NormalTok"/>
        </w:rPr>
        <w:t xml:space="preserve">asmrCut&lt;-</w:t>
      </w:r>
      <w:r>
        <w:rPr>
          <w:rStyle w:val="ControlFlowTok"/>
        </w:rPr>
        <w:t xml:space="preserve">function</w:t>
      </w:r>
      <w:r>
        <w:rPr>
          <w:rStyle w:val="NormalTok"/>
        </w:rPr>
        <w:t xml:space="preserve">(x) </w:t>
      </w:r>
      <w:r>
        <w:rPr>
          <w:rStyle w:val="KeywordTok"/>
        </w:rPr>
        <w:t xml:space="preserve">cut</w:t>
      </w:r>
      <w:r>
        <w:rPr>
          <w:rStyle w:val="NormalTok"/>
        </w:rPr>
        <w:t xml:space="preserve">(x,</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,asmrClass</w:t>
      </w:r>
      <w:r>
        <w:rPr>
          <w:rStyle w:val="OperatorTok"/>
        </w:rPr>
        <w:t xml:space="preserve">$</w:t>
      </w:r>
      <w:r>
        <w:rPr>
          <w:rStyle w:val="NormalTok"/>
        </w:rPr>
        <w:t xml:space="preserve">asmrUL),</w:t>
      </w:r>
      <w:r>
        <w:rPr>
          <w:rStyle w:val="DataTypeTok"/>
        </w:rPr>
        <w:t xml:space="preserve">labels=</w:t>
      </w:r>
      <w:r>
        <w:rPr>
          <w:rStyle w:val="NormalTok"/>
        </w:rPr>
        <w:t xml:space="preserve">asmrClass</w:t>
      </w:r>
      <w:r>
        <w:rPr>
          <w:rStyle w:val="OperatorTok"/>
        </w:rPr>
        <w:t xml:space="preserve">$</w:t>
      </w:r>
      <w:r>
        <w:rPr>
          <w:rStyle w:val="NormalTok"/>
        </w:rPr>
        <w:t xml:space="preserve">class)</w:t>
      </w:r>
      <w:r>
        <w:br w:type="textWrapping"/>
      </w:r>
      <w:r>
        <w:br w:type="textWrapping"/>
      </w:r>
      <w:r>
        <w:rPr>
          <w:rStyle w:val="NormalTok"/>
        </w:rPr>
        <w:t xml:space="preserve">asmrNorthClass&lt;-</w:t>
      </w:r>
      <w:r>
        <w:br w:type="textWrapping"/>
      </w:r>
      <w:r>
        <w:rPr>
          <w:rStyle w:val="StringTok"/>
        </w:rPr>
        <w:t xml:space="preserve">  </w:t>
      </w:r>
      <w:r>
        <w:rPr>
          <w:rStyle w:val="NormalTok"/>
        </w:rPr>
        <w:t xml:space="preserve">asmrANNUAL2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(is.numeric,asmrCut)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bgc=</w:t>
      </w:r>
      <w:r>
        <w:rPr>
          <w:rStyle w:val="KeywordTok"/>
        </w:rPr>
        <w:t xml:space="preserve">as.character</w:t>
      </w:r>
      <w:r>
        <w:rPr>
          <w:rStyle w:val="NormalTok"/>
        </w:rPr>
        <w:t xml:space="preserve">(bgc))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(bgc) </w:t>
      </w:r>
      <w:r>
        <w:br w:type="textWrapping"/>
      </w:r>
      <w:r>
        <w:rPr>
          <w:rStyle w:val="NormalTok"/>
        </w:rPr>
        <w:t xml:space="preserve">  </w:t>
      </w:r>
      <w:r>
        <w:br w:type="textWrapping"/>
      </w:r>
      <w:r>
        <w:rPr>
          <w:rStyle w:val="NormalTok"/>
        </w:rPr>
        <w:t xml:space="preserve">  knitr</w:t>
      </w:r>
      <w:r>
        <w:rPr>
          <w:rStyle w:val="OperatorTok"/>
        </w:rPr>
        <w:t xml:space="preserve">::</w:t>
      </w:r>
      <w:r>
        <w:rPr>
          <w:rStyle w:val="KeywordTok"/>
        </w:rPr>
        <w:t xml:space="preserve">kable</w:t>
      </w:r>
      <w:r>
        <w:rPr>
          <w:rStyle w:val="NormalTok"/>
        </w:rPr>
        <w:t xml:space="preserve">(asmrNorthClass)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bgc</w:t>
            </w:r>
          </w:p>
        </w:tc>
        <w:tc>
          <w:tcPr>
            <w:tcBorders>
              <w:bottom w:val="single"/>
            </w:tcBorders>
            <w:vAlign w:val="bottom"/>
          </w:tcPr>
          <w:p>
            <w:pPr>
              <w:pStyle w:val="Compact"/>
              <w:jc w:val="left"/>
            </w:pPr>
            <w:r>
              <w:t xml:space="preserve">S1.mean</w:t>
            </w:r>
          </w:p>
        </w:tc>
        <w:tc>
          <w:tcPr>
            <w:tcBorders>
              <w:bottom w:val="single"/>
            </w:tcBorders>
            <w:vAlign w:val="bottom"/>
          </w:tcPr>
          <w:p>
            <w:pPr>
              <w:pStyle w:val="Compact"/>
              <w:jc w:val="left"/>
            </w:pPr>
            <w:r>
              <w:t xml:space="preserve">S2.mean</w:t>
            </w:r>
          </w:p>
        </w:tc>
        <w:tc>
          <w:tcPr>
            <w:tcBorders>
              <w:bottom w:val="single"/>
            </w:tcBorders>
            <w:vAlign w:val="bottom"/>
          </w:tcPr>
          <w:p>
            <w:pPr>
              <w:pStyle w:val="Compact"/>
              <w:jc w:val="left"/>
            </w:pPr>
            <w:r>
              <w:t xml:space="preserve">S3.mean</w:t>
            </w:r>
          </w:p>
        </w:tc>
        <w:tc>
          <w:tcPr>
            <w:tcBorders>
              <w:bottom w:val="single"/>
            </w:tcBorders>
            <w:vAlign w:val="bottom"/>
          </w:tcPr>
          <w:p>
            <w:pPr>
              <w:pStyle w:val="Compact"/>
              <w:jc w:val="left"/>
            </w:pPr>
            <w:r>
              <w:t xml:space="preserve">S4.mean</w:t>
            </w:r>
          </w:p>
        </w:tc>
        <w:tc>
          <w:tcPr>
            <w:tcBorders>
              <w:bottom w:val="single"/>
            </w:tcBorders>
            <w:vAlign w:val="bottom"/>
          </w:tcPr>
          <w:p>
            <w:pPr>
              <w:pStyle w:val="Compact"/>
              <w:jc w:val="left"/>
            </w:pPr>
            <w:r>
              <w:t xml:space="preserve">S5.mean</w:t>
            </w:r>
          </w:p>
        </w:tc>
      </w:tr>
      <w:tr>
        <w:tc>
          <w:p>
            <w:pPr>
              <w:pStyle w:val="Compact"/>
              <w:jc w:val="left"/>
            </w:pPr>
            <w:r>
              <w:t xml:space="preserve">BWBSwk2</w:t>
            </w:r>
          </w:p>
        </w:tc>
        <w:tc>
          <w:p>
            <w:pPr>
              <w:pStyle w:val="Compact"/>
              <w:jc w:val="left"/>
            </w:pPr>
            <w:r>
              <w:t xml:space="preserve">MD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CWHws2</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ESSFmv1</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ESSFmv2</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ESSFmv3</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ESSFmv4</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ESSFwc3</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ESSFwk1</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ESSFwk2</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ICHmc1</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r>
      <w:tr>
        <w:tc>
          <w:p>
            <w:pPr>
              <w:pStyle w:val="Compact"/>
              <w:jc w:val="left"/>
            </w:pPr>
            <w:r>
              <w:t xml:space="preserve">ICHmc2</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r>
      <w:tr>
        <w:tc>
          <w:p>
            <w:pPr>
              <w:pStyle w:val="Compact"/>
              <w:jc w:val="left"/>
            </w:pPr>
            <w:r>
              <w:t xml:space="preserve">ICHvk2</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ICHwk1</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ICHwk3</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ICHwk4</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IDFdk3</w:t>
            </w:r>
          </w:p>
        </w:tc>
        <w:tc>
          <w:p>
            <w:pPr>
              <w:pStyle w:val="Compact"/>
              <w:jc w:val="left"/>
            </w:pPr>
            <w:r>
              <w:t xml:space="preserve">VD2</w:t>
            </w:r>
          </w:p>
        </w:tc>
        <w:tc>
          <w:p>
            <w:pPr>
              <w:pStyle w:val="Compact"/>
              <w:jc w:val="left"/>
            </w:pPr>
            <w:r>
              <w:t xml:space="preserve">VD2</w:t>
            </w:r>
          </w:p>
        </w:tc>
        <w:tc>
          <w:p>
            <w:pPr>
              <w:pStyle w:val="Compact"/>
              <w:jc w:val="left"/>
            </w:pPr>
            <w:r>
              <w:t xml:space="preserve">MD</w:t>
            </w:r>
          </w:p>
        </w:tc>
        <w:tc>
          <w:p>
            <w:pPr>
              <w:pStyle w:val="Compact"/>
              <w:jc w:val="left"/>
            </w:pPr>
            <w:r>
              <w:t xml:space="preserve">MD</w:t>
            </w:r>
          </w:p>
        </w:tc>
        <w:tc>
          <w:p>
            <w:pPr>
              <w:pStyle w:val="Compact"/>
              <w:jc w:val="left"/>
            </w:pPr>
            <w:r>
              <w:t xml:space="preserve">F</w:t>
            </w:r>
          </w:p>
        </w:tc>
      </w:tr>
      <w:tr>
        <w:tc>
          <w:p>
            <w:pPr>
              <w:pStyle w:val="Compact"/>
              <w:jc w:val="left"/>
            </w:pPr>
            <w:r>
              <w:t xml:space="preserve">SBSdw1</w:t>
            </w:r>
          </w:p>
        </w:tc>
        <w:tc>
          <w:p>
            <w:pPr>
              <w:pStyle w:val="Compact"/>
              <w:jc w:val="left"/>
            </w:pPr>
            <w:r>
              <w:t xml:space="preserve">VD2</w:t>
            </w:r>
          </w:p>
        </w:tc>
        <w:tc>
          <w:p>
            <w:pPr>
              <w:pStyle w:val="Compact"/>
              <w:jc w:val="left"/>
            </w:pPr>
            <w:r>
              <w:t xml:space="preserve">MD</w:t>
            </w:r>
          </w:p>
        </w:tc>
        <w:tc>
          <w:p>
            <w:pPr>
              <w:pStyle w:val="Compact"/>
              <w:jc w:val="left"/>
            </w:pPr>
            <w:r>
              <w:t xml:space="preserve">MD</w:t>
            </w:r>
          </w:p>
        </w:tc>
        <w:tc>
          <w:p>
            <w:pPr>
              <w:pStyle w:val="Compact"/>
              <w:jc w:val="left"/>
            </w:pPr>
            <w:r>
              <w:t xml:space="preserve">SD</w:t>
            </w:r>
          </w:p>
        </w:tc>
        <w:tc>
          <w:p>
            <w:pPr>
              <w:pStyle w:val="Compact"/>
              <w:jc w:val="left"/>
            </w:pPr>
            <w:r>
              <w:t xml:space="preserve">F</w:t>
            </w:r>
          </w:p>
        </w:tc>
      </w:tr>
      <w:tr>
        <w:tc>
          <w:p>
            <w:pPr>
              <w:pStyle w:val="Compact"/>
              <w:jc w:val="left"/>
            </w:pPr>
            <w:r>
              <w:t xml:space="preserve">SBSdw2</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SBSdw3</w:t>
            </w:r>
          </w:p>
        </w:tc>
        <w:tc>
          <w:p>
            <w:pPr>
              <w:pStyle w:val="Compact"/>
              <w:jc w:val="left"/>
            </w:pPr>
            <w:r>
              <w:t xml:space="preserve">MD</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SBSmc1</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SBSmc2</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SBSmc3</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SBSmk1</w:t>
            </w:r>
          </w:p>
        </w:tc>
        <w:tc>
          <w:p>
            <w:pPr>
              <w:pStyle w:val="Compact"/>
              <w:jc w:val="left"/>
            </w:pPr>
            <w:r>
              <w:t xml:space="preserve">MD</w:t>
            </w:r>
          </w:p>
        </w:tc>
        <w:tc>
          <w:p>
            <w:pPr>
              <w:pStyle w:val="Compact"/>
              <w:jc w:val="left"/>
            </w:pPr>
            <w:r>
              <w:t xml:space="preserve">MD</w:t>
            </w:r>
          </w:p>
        </w:tc>
        <w:tc>
          <w:p>
            <w:pPr>
              <w:pStyle w:val="Compact"/>
              <w:jc w:val="left"/>
            </w:pPr>
            <w:r>
              <w:t xml:space="preserve">SD</w:t>
            </w:r>
          </w:p>
        </w:tc>
        <w:tc>
          <w:p>
            <w:pPr>
              <w:pStyle w:val="Compact"/>
              <w:jc w:val="left"/>
            </w:pPr>
            <w:r>
              <w:t xml:space="preserve">SD</w:t>
            </w:r>
          </w:p>
        </w:tc>
        <w:tc>
          <w:p>
            <w:pPr>
              <w:pStyle w:val="Compact"/>
              <w:jc w:val="left"/>
            </w:pPr>
            <w:r>
              <w:t xml:space="preserve">F</w:t>
            </w:r>
          </w:p>
        </w:tc>
      </w:tr>
      <w:tr>
        <w:tc>
          <w:p>
            <w:pPr>
              <w:pStyle w:val="Compact"/>
              <w:jc w:val="left"/>
            </w:pPr>
            <w:r>
              <w:t xml:space="preserve">SBSmk2</w:t>
            </w:r>
          </w:p>
        </w:tc>
        <w:tc>
          <w:p>
            <w:pPr>
              <w:pStyle w:val="Compact"/>
              <w:jc w:val="left"/>
            </w:pPr>
            <w:r>
              <w:t xml:space="preserve">SD</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r>
      <w:tr>
        <w:tc>
          <w:p>
            <w:pPr>
              <w:pStyle w:val="Compact"/>
              <w:jc w:val="left"/>
            </w:pPr>
            <w:r>
              <w:t xml:space="preserve">SBSwk1</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SBSwk2</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r>
        <w:tc>
          <w:p>
            <w:pPr>
              <w:pStyle w:val="Compact"/>
              <w:jc w:val="left"/>
            </w:pPr>
            <w:r>
              <w:t xml:space="preserve">SBSwk3</w:t>
            </w:r>
          </w:p>
        </w:tc>
        <w:tc>
          <w:p>
            <w:pPr>
              <w:pStyle w:val="Compact"/>
              <w:jc w:val="left"/>
            </w:pPr>
            <w:r>
              <w:t xml:space="preserve">SD</w:t>
            </w:r>
          </w:p>
        </w:tc>
        <w:tc>
          <w:p>
            <w:pPr>
              <w:pStyle w:val="Compact"/>
              <w:jc w:val="left"/>
            </w:pPr>
            <w:r>
              <w:t xml:space="preserve">SD</w:t>
            </w:r>
          </w:p>
        </w:tc>
        <w:tc>
          <w:p>
            <w:pPr>
              <w:pStyle w:val="Compact"/>
              <w:jc w:val="left"/>
            </w:pPr>
            <w:r>
              <w:t xml:space="preserve">F</w:t>
            </w:r>
          </w:p>
        </w:tc>
        <w:tc>
          <w:p>
            <w:pPr>
              <w:pStyle w:val="Compact"/>
              <w:jc w:val="left"/>
            </w:pPr>
            <w:r>
              <w:t xml:space="preserve">F</w:t>
            </w:r>
          </w:p>
        </w:tc>
        <w:tc>
          <w:p>
            <w:pPr>
              <w:pStyle w:val="Compact"/>
              <w:jc w:val="left"/>
            </w:pPr>
            <w:r>
              <w:t xml:space="preserve">F</w:t>
            </w:r>
          </w:p>
        </w:tc>
      </w:tr>
    </w:tbl>
    <w:p>
      <w:pPr>
        <w:pStyle w:val="Heading2"/>
      </w:pPr>
      <w:bookmarkStart w:id="34" w:name="final-task-export-data-and-save-it-to"/>
      <w:r>
        <w:t xml:space="preserve">Final task: Export data and save it to</w:t>
      </w:r>
      <w:bookmarkEnd w:id="34"/>
    </w:p>
    <w:p>
      <w:pPr>
        <w:pStyle w:val="SourceCode"/>
      </w:pPr>
      <w:r>
        <w:rPr>
          <w:rStyle w:val="CommentTok"/>
        </w:rPr>
        <w:t xml:space="preserve"># Create data to export as a list</w:t>
      </w:r>
      <w:r>
        <w:br w:type="textWrapping"/>
      </w:r>
      <w:r>
        <w:rPr>
          <w:rStyle w:val="NormalTok"/>
        </w:rPr>
        <w:t xml:space="preserve">stnYears&lt;-</w:t>
      </w:r>
      <w:r>
        <w:br w:type="textWrapping"/>
      </w:r>
      <w:r>
        <w:rPr>
          <w:rStyle w:val="StringTok"/>
        </w:rPr>
        <w:t xml:space="preserve">  </w:t>
      </w:r>
      <w:r>
        <w:rPr>
          <w:rStyle w:val="NormalTok"/>
        </w:rPr>
        <w:t xml:space="preserve">stnID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stn=</w:t>
      </w:r>
      <w:r>
        <w:rPr>
          <w:rStyle w:val="NormalTok"/>
        </w:rPr>
        <w:t xml:space="preserve">station_name,</w:t>
      </w:r>
      <w:r>
        <w:rPr>
          <w:rStyle w:val="DataTypeTok"/>
        </w:rPr>
        <w:t xml:space="preserve">stnID=</w:t>
      </w:r>
      <w:r>
        <w:rPr>
          <w:rStyle w:val="NormalTok"/>
        </w:rPr>
        <w:t xml:space="preserve">station_id,bgc)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(years,</w:t>
      </w:r>
      <w:r>
        <w:rPr>
          <w:rStyle w:val="DataTypeTok"/>
        </w:rPr>
        <w:t xml:space="preserve">by=</w:t>
      </w:r>
      <w:r>
        <w:rPr>
          <w:rStyle w:val="StringTok"/>
        </w:rPr>
        <w:t xml:space="preserve">"bgc"</w:t>
      </w:r>
      <w:r>
        <w:rPr>
          <w:rStyle w:val="NormalTok"/>
        </w:rPr>
        <w:t xml:space="preserve">)</w:t>
      </w:r>
    </w:p>
    <w:p>
      <w:pPr>
        <w:pStyle w:val="SourceCode"/>
      </w:pPr>
      <w:r>
        <w:rPr>
          <w:rStyle w:val="VerbatimChar"/>
        </w:rPr>
        <w:t xml:space="preserve">## Warning: Column `bgc` joining character vector and factor, coercing into</w:t>
      </w:r>
      <w:r>
        <w:br w:type="textWrapping"/>
      </w:r>
      <w:r>
        <w:rPr>
          <w:rStyle w:val="VerbatimChar"/>
        </w:rPr>
        <w:t xml:space="preserve">## character vector</w:t>
      </w:r>
    </w:p>
    <w:p>
      <w:pPr>
        <w:pStyle w:val="SourceCode"/>
      </w:pPr>
      <w:r>
        <w:rPr>
          <w:rStyle w:val="NormalTok"/>
        </w:rPr>
        <w:t xml:space="preserve">asmrNorth&lt;-</w:t>
      </w:r>
      <w:r>
        <w:rPr>
          <w:rStyle w:val="KeywordTok"/>
        </w:rPr>
        <w:t xml:space="preserve">list</w:t>
      </w:r>
      <w:r>
        <w:rPr>
          <w:rStyle w:val="NormalTok"/>
        </w:rPr>
        <w:t xml:space="preserve">(</w:t>
      </w:r>
      <w:r>
        <w:rPr>
          <w:rStyle w:val="DataTypeTok"/>
        </w:rPr>
        <w:t xml:space="preserve">current=</w:t>
      </w:r>
      <w:r>
        <w:rPr>
          <w:rStyle w:val="KeywordTok"/>
        </w:rPr>
        <w:t xml:space="preserve">list</w:t>
      </w:r>
      <w:r>
        <w:rPr>
          <w:rStyle w:val="NormalTok"/>
        </w:rPr>
        <w:t xml:space="preserve">(</w:t>
      </w:r>
      <w:r>
        <w:rPr>
          <w:rStyle w:val="DataTypeTok"/>
        </w:rPr>
        <w:t xml:space="preserve">class=</w:t>
      </w:r>
      <w:r>
        <w:rPr>
          <w:rStyle w:val="NormalTok"/>
        </w:rPr>
        <w:t xml:space="preserve">asmrNorthClass,</w:t>
      </w:r>
      <w:r>
        <w:rPr>
          <w:rStyle w:val="DataTypeTok"/>
        </w:rPr>
        <w:t xml:space="preserve">asmr=</w:t>
      </w:r>
      <w:r>
        <w:rPr>
          <w:rStyle w:val="NormalTok"/>
        </w:rPr>
        <w:t xml:space="preserve">asmrANNUAL2,stnYears),</w:t>
      </w:r>
      <w:r>
        <w:rPr>
          <w:rStyle w:val="DataTypeTok"/>
        </w:rPr>
        <w:t xml:space="preserve">future=</w:t>
      </w:r>
      <w:r>
        <w:rPr>
          <w:rStyle w:val="KeywordTok"/>
        </w:rPr>
        <w:t xml:space="preserve">list</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ASMR estimates for North Area BGC units</dc:title>
  <dc:creator>Hardy Griesbauer</dc:creator>
  <cp:keywords/>
  <dcterms:created xsi:type="dcterms:W3CDTF">2019-10-10T18:51:30Z</dcterms:created>
  <dcterms:modified xsi:type="dcterms:W3CDTF">2019-10-10T18:51:30Z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17/09/2019</vt:lpwstr>
  </property>
  <property fmtid="{D5CDD505-2E9C-101B-9397-08002B2CF9AE}" pid="3" name="output">
    <vt:lpwstr/>
  </property>
</Properties>
</file>