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Title"/>
      </w:pPr>
      <w:r>
        <w:rPr>
          <w:rStyle w:val="None A"/>
          <w:rtl w:val="0"/>
          <w:lang w:val="en-US"/>
        </w:rPr>
        <w:t>Computer Graphics</w:t>
      </w:r>
      <w:r>
        <w:rPr>
          <w:rStyle w:val="None A"/>
        </w:rPr>
        <w:br w:type="textWrapping"/>
      </w:r>
      <w:r>
        <w:rPr>
          <w:rStyle w:val="None A"/>
          <w:rtl w:val="0"/>
          <w:lang w:val="en-US"/>
        </w:rPr>
        <w:t>Class Assignment 2</w:t>
      </w:r>
    </w:p>
    <w:p>
      <w:pPr>
        <w:pStyle w:val="Subtitle"/>
      </w:pPr>
      <w:r>
        <w:rPr>
          <w:rtl w:val="0"/>
          <w:lang w:val="ko-KR" w:eastAsia="ko-KR"/>
        </w:rPr>
        <w:t>컴퓨터소프트웨어학부</w:t>
      </w:r>
      <w:r>
        <w:rPr>
          <w:rFonts w:ascii="Helvetica" w:hAnsi="Helvetica"/>
          <w:b w:val="1"/>
          <w:bCs w:val="1"/>
          <w:rtl w:val="0"/>
          <w:lang w:val="ko-KR" w:eastAsia="ko-KR"/>
        </w:rPr>
        <w:t xml:space="preserve"> 2017030473</w:t>
      </w:r>
      <w:r>
        <w:rPr>
          <w:rFonts w:ascii="Helvetica" w:hAnsi="Helvetica"/>
          <w:b w:val="1"/>
          <w:bCs w:val="1"/>
          <w:rtl w:val="0"/>
          <w:lang w:val="en-US"/>
        </w:rPr>
        <w:t xml:space="preserve"> - </w:t>
      </w:r>
      <w:r>
        <w:rPr>
          <w:rtl w:val="0"/>
          <w:lang w:val="ko-KR" w:eastAsia="ko-KR"/>
        </w:rPr>
        <w:t>함지성</w:t>
      </w:r>
    </w:p>
    <w:p>
      <w:pPr>
        <w:pStyle w:val="Attribution"/>
      </w:pPr>
    </w:p>
    <w:p>
      <w:pPr>
        <w:pStyle w:val="Attribution"/>
      </w:pPr>
      <w:r>
        <w:rPr>
          <w:rStyle w:val="None A"/>
          <w:rFonts w:cs="Arial Unicode MS" w:eastAsia="Arial Unicode MS"/>
          <w:rtl w:val="0"/>
        </w:rPr>
        <w:t xml:space="preserve"> </w:t>
      </w:r>
      <w:r>
        <w:rPr>
          <w:lang w:val="en-US"/>
        </w:rPr>
        <w:fldChar w:fldCharType="begin" w:fldLock="0"/>
      </w:r>
      <w:r>
        <w:rPr>
          <w:lang w:val="en-US"/>
        </w:rPr>
        <w:instrText xml:space="preserve"> DATE \@ "MMMM d, y" </w:instrText>
      </w:r>
      <w:r>
        <w:rPr>
          <w:lang w:val="en-US"/>
        </w:rPr>
        <w:fldChar w:fldCharType="separate" w:fldLock="0"/>
      </w:r>
      <w:r>
        <w:rPr>
          <w:rFonts w:cs="Arial Unicode MS" w:eastAsia="Arial Unicode MS"/>
          <w:rtl w:val="0"/>
          <w:lang w:val="en-US"/>
        </w:rPr>
        <w:t>May 17, 2022</w:t>
      </w:r>
      <w:r>
        <w:rPr>
          <w:lang w:val="en-US"/>
        </w:rPr>
        <w:fldChar w:fldCharType="end" w:fldLock="0"/>
      </w:r>
      <w:r>
        <w:rPr>
          <w:rStyle w:val="None A"/>
        </w:rPr>
        <mc:AlternateContent>
          <mc:Choice Requires="wpg">
            <w:drawing xmlns:a="http://schemas.openxmlformats.org/drawingml/2006/main">
              <wp:anchor distT="0" distB="0" distL="0" distR="0" simplePos="0" relativeHeight="251659264" behindDoc="0" locked="0" layoutInCell="1" allowOverlap="1">
                <wp:simplePos x="0" y="0"/>
                <wp:positionH relativeFrom="page">
                  <wp:posOffset>723898</wp:posOffset>
                </wp:positionH>
                <wp:positionV relativeFrom="line">
                  <wp:posOffset>196194</wp:posOffset>
                </wp:positionV>
                <wp:extent cx="6106671" cy="25403"/>
                <wp:effectExtent l="0" t="0" r="0" b="0"/>
                <wp:wrapNone/>
                <wp:docPr id="1073741828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6671" cy="25403"/>
                          <a:chOff x="-1" y="-1"/>
                          <a:chExt cx="6106670" cy="25402"/>
                        </a:xfrm>
                      </wpg:grpSpPr>
                      <wps:wsp>
                        <wps:cNvPr id="1073741826" name="Line"/>
                        <wps:cNvSpPr/>
                        <wps:spPr>
                          <a:xfrm>
                            <a:off x="-2" y="25400"/>
                            <a:ext cx="6106672" cy="2"/>
                          </a:xfrm>
                          <a:prstGeom prst="line">
                            <a:avLst/>
                          </a:prstGeom>
                          <a:noFill/>
                          <a:ln w="9525" cap="flat">
                            <a:solidFill>
                              <a:schemeClr val="accent1"/>
                            </a:solidFill>
                            <a:prstDash val="solid"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27" name="Line"/>
                        <wps:cNvSpPr/>
                        <wps:spPr>
                          <a:xfrm>
                            <a:off x="-2" y="-2"/>
                            <a:ext cx="6106672" cy="2"/>
                          </a:xfrm>
                          <a:prstGeom prst="line">
                            <a:avLst/>
                          </a:prstGeom>
                          <a:noFill/>
                          <a:ln w="12700" cap="flat">
                            <a:solidFill>
                              <a:schemeClr val="accent1"/>
                            </a:solidFill>
                            <a:prstDash val="solid"/>
                            <a:miter lim="4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57.0pt;margin-top:15.4pt;width:480.8pt;height:2.0pt;z-index:251659264;mso-position-horizontal:absolute;mso-position-horizontal-relative:page;mso-position-vertical:absolute;mso-position-vertical-relative:line;mso-wrap-distance-left:0.0pt;mso-wrap-distance-top:0.0pt;mso-wrap-distance-right:0.0pt;mso-wrap-distance-bottom:0.0pt;" coordorigin="-1,-1" coordsize="6106670,25402">
                <w10:wrap type="none" side="bothSides" anchorx="page"/>
                <v:line id="_x0000_s1027" style="position:absolute;left:-1;top:25400;width:6106670;height:1;">
                  <v:fill on="f"/>
                  <v:stroke filltype="solid" color="#008CB4" opacity="100.0%" weight="0.8pt" dashstyle="solid" endcap="flat" miterlimit="400.0%" joinstyle="miter" linestyle="single" startarrow="none" startarrowwidth="medium" startarrowlength="medium" endarrow="none" endarrowwidth="medium" endarrowlength="medium"/>
                </v:line>
                <v:line id="_x0000_s1028" style="position:absolute;left:-1;top:-1;width:6106670;height:1;">
                  <v:fill on="f"/>
                  <v:stroke filltype="solid" color="#008CB4" opacity="100.0%" weight="1.0pt" dashstyle="solid" endcap="flat" miterlimit="400.0%" joinstyle="miter" linestyle="single" startarrow="none" startarrowwidth="medium" startarrowlength="medium" endarrow="none" endarrowwidth="medium" endarrowlength="medium"/>
                </v:line>
              </v:group>
            </w:pict>
          </mc:Fallback>
        </mc:AlternateContent>
      </w:r>
    </w:p>
    <w:p>
      <w:pPr>
        <w:pStyle w:val="Heading"/>
      </w:pPr>
      <w:r>
        <w:rPr>
          <w:rStyle w:val="None A"/>
          <w:rtl w:val="0"/>
          <w:lang w:val="en-US"/>
        </w:rPr>
        <w:t>Which requirements I implemented (5 pts)</w:t>
      </w:r>
    </w:p>
    <w:p>
      <w:pPr>
        <w:pStyle w:val="Body A"/>
        <w:numPr>
          <w:ilvl w:val="0"/>
          <w:numId w:val="2"/>
        </w:numPr>
        <w:bidi w:val="0"/>
        <w:ind w:right="0"/>
        <w:jc w:val="left"/>
        <w:rPr>
          <w:rtl w:val="0"/>
          <w:lang w:val="en-US"/>
        </w:rPr>
      </w:pPr>
      <w:r>
        <w:rPr>
          <w:rtl w:val="0"/>
          <w:lang w:val="en-US"/>
        </w:rPr>
        <w:t>(10 pts) Manipulate the camera in the same way as in ClassAssignment</w:t>
      </w:r>
      <w:r>
        <w:rPr>
          <w:rtl w:val="0"/>
          <w:lang w:val="ko-KR" w:eastAsia="ko-KR"/>
        </w:rPr>
        <w:t>1</w:t>
      </w:r>
      <w:r>
        <w:rPr>
          <w:rtl w:val="0"/>
          <w:lang w:val="en-US"/>
        </w:rPr>
        <w:t xml:space="preserve"> </w:t>
      </w:r>
      <w:r>
        <w:rPr>
          <w:rtl w:val="0"/>
          <w:lang w:val="ko-KR" w:eastAsia="ko-KR"/>
        </w:rPr>
        <w:t>(</w:t>
      </w:r>
      <w:r>
        <w:rPr>
          <w:b w:val="1"/>
          <w:bCs w:val="1"/>
          <w:rtl w:val="0"/>
          <w:lang w:val="en-US"/>
        </w:rPr>
        <w:t>done</w:t>
      </w:r>
      <w:r>
        <w:rPr>
          <w:rtl w:val="0"/>
          <w:lang w:val="en-US"/>
        </w:rPr>
        <w:t>)</w:t>
      </w:r>
    </w:p>
    <w:p>
      <w:pPr>
        <w:pStyle w:val="Body A"/>
        <w:numPr>
          <w:ilvl w:val="0"/>
          <w:numId w:val="2"/>
        </w:numPr>
        <w:bidi w:val="0"/>
        <w:ind w:right="0"/>
        <w:jc w:val="left"/>
        <w:rPr>
          <w:rtl w:val="0"/>
          <w:lang w:val="en-US"/>
        </w:rPr>
      </w:pPr>
      <w:r>
        <w:rPr>
          <w:rStyle w:val="None A"/>
          <w:rtl w:val="0"/>
          <w:lang w:val="en-US"/>
        </w:rPr>
        <w:t>(50 pts) Single mesh Rendering Mode</w:t>
      </w:r>
    </w:p>
    <w:p>
      <w:pPr>
        <w:pStyle w:val="Body A"/>
        <w:numPr>
          <w:ilvl w:val="1"/>
          <w:numId w:val="2"/>
        </w:numPr>
        <w:bidi w:val="0"/>
        <w:ind w:right="0"/>
        <w:jc w:val="left"/>
        <w:rPr>
          <w:rtl w:val="0"/>
          <w:lang w:val="en-US"/>
        </w:rPr>
      </w:pPr>
      <w:r>
        <w:rPr>
          <w:rtl w:val="0"/>
          <w:lang w:val="en-US"/>
        </w:rPr>
        <w:t xml:space="preserve">(40 pts) Open an obj file, parse it, and display the mesh only using vertex positions, vertex normals, faces information by drag-and-drop </w:t>
      </w:r>
      <w:r>
        <w:rPr>
          <w:rtl w:val="0"/>
          <w:lang w:val="ko-KR" w:eastAsia="ko-KR"/>
        </w:rPr>
        <w:t>(</w:t>
      </w:r>
      <w:r>
        <w:rPr>
          <w:b w:val="1"/>
          <w:bCs w:val="1"/>
          <w:rtl w:val="0"/>
          <w:lang w:val="en-US"/>
        </w:rPr>
        <w:t>done</w:t>
      </w:r>
      <w:r>
        <w:rPr>
          <w:b w:val="1"/>
          <w:bCs w:val="1"/>
          <w:rtl w:val="0"/>
          <w:lang w:val="ko-KR" w:eastAsia="ko-KR"/>
        </w:rPr>
        <w:t>)</w:t>
      </w:r>
      <w:r>
        <w:rPr>
          <w:b w:val="1"/>
          <w:bCs w:val="1"/>
          <w:lang w:val="en-US"/>
        </w:rPr>
        <w:br w:type="textWrapping"/>
      </w:r>
      <w:r>
        <w:rPr>
          <w:b w:val="1"/>
          <w:bCs w:val="1"/>
          <w:rtl w:val="0"/>
          <w:lang w:val="ko-KR" w:eastAsia="ko-KR"/>
        </w:rPr>
        <w:t xml:space="preserve">- </w:t>
      </w:r>
      <w:r>
        <w:rPr>
          <w:rFonts w:eastAsia="Arial Unicode MS" w:hint="eastAsia"/>
          <w:rtl w:val="0"/>
          <w:lang w:val="ko-KR" w:eastAsia="ko-KR"/>
        </w:rPr>
        <w:t>고속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렌더링을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위해</w:t>
      </w:r>
      <w:r>
        <w:rPr>
          <w:rtl w:val="0"/>
          <w:lang w:val="en-US"/>
        </w:rPr>
        <w:t xml:space="preserve"> python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concurrent.futures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패키지를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이용해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별도의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프로세스에서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obj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파일을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읽어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필요한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데이터만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산출하여 병렬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렌더링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함</w:t>
      </w:r>
    </w:p>
    <w:p>
      <w:pPr>
        <w:pStyle w:val="Body A"/>
        <w:numPr>
          <w:ilvl w:val="1"/>
          <w:numId w:val="2"/>
        </w:numPr>
        <w:bidi w:val="0"/>
        <w:ind w:right="0"/>
        <w:jc w:val="left"/>
        <w:rPr>
          <w:rtl w:val="0"/>
          <w:lang w:val="en-US"/>
        </w:rPr>
      </w:pPr>
      <w:r>
        <w:rPr>
          <w:rtl w:val="0"/>
          <w:lang w:val="en-US"/>
        </w:rPr>
        <w:t xml:space="preserve">(10 pts) </w:t>
      </w:r>
      <w:r>
        <w:rPr>
          <w:rtl w:val="0"/>
          <w:lang w:val="ko-KR" w:eastAsia="ko-KR"/>
        </w:rPr>
        <w:t>P</w:t>
      </w:r>
      <w:r>
        <w:rPr>
          <w:rtl w:val="0"/>
          <w:lang w:val="en-US"/>
        </w:rPr>
        <w:t xml:space="preserve">rint out </w:t>
      </w:r>
      <w:r>
        <w:rPr>
          <w:rtl w:val="0"/>
          <w:lang w:val="ko-KR" w:eastAsia="ko-KR"/>
        </w:rPr>
        <w:t xml:space="preserve">some </w:t>
      </w:r>
      <w:r>
        <w:rPr>
          <w:rtl w:val="0"/>
          <w:lang w:val="fr-FR"/>
        </w:rPr>
        <w:t xml:space="preserve">information </w:t>
      </w:r>
      <w:r>
        <w:rPr>
          <w:rtl w:val="0"/>
          <w:lang w:val="ko-KR" w:eastAsia="ko-KR"/>
        </w:rPr>
        <w:t>about</w:t>
      </w:r>
      <w:r>
        <w:rPr>
          <w:rtl w:val="0"/>
          <w:lang w:val="en-US"/>
        </w:rPr>
        <w:t xml:space="preserve"> the obj file to stdout </w:t>
      </w:r>
      <w:r>
        <w:rPr>
          <w:rtl w:val="0"/>
          <w:lang w:val="ko-KR" w:eastAsia="ko-KR"/>
        </w:rPr>
        <w:t>(</w:t>
      </w:r>
      <w:r>
        <w:rPr>
          <w:b w:val="1"/>
          <w:bCs w:val="1"/>
          <w:rtl w:val="0"/>
          <w:lang w:val="en-US"/>
        </w:rPr>
        <w:t>done</w:t>
      </w:r>
      <w:r>
        <w:rPr>
          <w:rtl w:val="0"/>
          <w:lang w:val="en-US"/>
        </w:rPr>
        <w:t>)</w:t>
      </w:r>
    </w:p>
    <w:p>
      <w:pPr>
        <w:pStyle w:val="Body A"/>
        <w:numPr>
          <w:ilvl w:val="0"/>
          <w:numId w:val="2"/>
        </w:numPr>
        <w:bidi w:val="0"/>
        <w:ind w:right="0"/>
        <w:jc w:val="left"/>
        <w:rPr>
          <w:rtl w:val="0"/>
          <w:lang w:val="en-US"/>
        </w:rPr>
      </w:pPr>
      <w:r>
        <w:rPr>
          <w:shd w:val="clear" w:color="auto" w:fill="ffffff"/>
          <w:rtl w:val="0"/>
          <w:lang w:val="en-US"/>
        </w:rPr>
        <w:t xml:space="preserve">(55 pts) </w:t>
      </w:r>
      <w:r>
        <w:rPr>
          <w:rStyle w:val="None A"/>
          <w:rtl w:val="0"/>
          <w:lang w:val="en-US"/>
        </w:rPr>
        <w:t>Animating hierarchical model rendering mode</w:t>
      </w:r>
    </w:p>
    <w:p>
      <w:pPr>
        <w:pStyle w:val="Body A"/>
        <w:numPr>
          <w:ilvl w:val="1"/>
          <w:numId w:val="2"/>
        </w:numPr>
        <w:bidi w:val="0"/>
        <w:ind w:right="0"/>
        <w:jc w:val="left"/>
        <w:rPr>
          <w:rtl w:val="0"/>
          <w:lang w:val="en-US"/>
        </w:rPr>
      </w:pPr>
      <w:r>
        <w:rPr>
          <w:shd w:val="clear" w:color="auto" w:fill="ffffff"/>
          <w:rtl w:val="0"/>
          <w:lang w:val="en-US"/>
        </w:rPr>
        <w:t xml:space="preserve">(10 pts) </w:t>
      </w:r>
      <w:r>
        <w:rPr>
          <w:rtl w:val="0"/>
          <w:lang w:val="en-US"/>
        </w:rPr>
        <w:t>The model should consist of at least 3 different meshes loaded from 3 different</w:t>
      </w:r>
      <w:r>
        <w:rPr>
          <w:shd w:val="clear" w:color="auto" w:fill="ffffff"/>
          <w:rtl w:val="0"/>
          <w:lang w:val="en-US"/>
        </w:rPr>
        <w:t xml:space="preserve"> </w:t>
      </w:r>
      <w:r>
        <w:rPr>
          <w:rtl w:val="0"/>
          <w:lang w:val="en-US"/>
        </w:rPr>
        <w:t xml:space="preserve">downloaded obj files </w:t>
      </w:r>
      <w:r>
        <w:rPr>
          <w:rtl w:val="0"/>
          <w:lang w:val="ko-KR" w:eastAsia="ko-KR"/>
        </w:rPr>
        <w:t>(</w:t>
      </w:r>
      <w:r>
        <w:rPr>
          <w:b w:val="1"/>
          <w:bCs w:val="1"/>
          <w:rtl w:val="0"/>
          <w:lang w:val="en-US"/>
        </w:rPr>
        <w:t>done</w:t>
      </w:r>
      <w:r>
        <w:rPr>
          <w:rtl w:val="0"/>
          <w:lang w:val="en-US"/>
        </w:rPr>
        <w:t>)</w:t>
      </w:r>
      <w:r>
        <w:rPr>
          <w:rtl w:val="0"/>
          <w:lang w:val="ko-KR" w:eastAsia="ko-KR"/>
        </w:rPr>
        <w:t xml:space="preserve"> - 7</w:t>
      </w:r>
      <w:r>
        <w:rPr>
          <w:rFonts w:eastAsia="Arial Unicode MS" w:hint="eastAsia"/>
          <w:rtl w:val="0"/>
          <w:lang w:val="ko-KR" w:eastAsia="ko-KR"/>
        </w:rPr>
        <w:t>개의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obj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모델을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불러와</w:t>
      </w:r>
      <w:r>
        <w:rPr>
          <w:rtl w:val="0"/>
          <w:lang w:val="ko-KR" w:eastAsia="ko-KR"/>
        </w:rPr>
        <w:t xml:space="preserve"> </w:t>
      </w:r>
      <w:r>
        <w:rPr>
          <w:rFonts w:eastAsia="Arial Unicode MS" w:hint="eastAsia"/>
          <w:rtl w:val="0"/>
          <w:lang w:val="ko-KR" w:eastAsia="ko-KR"/>
        </w:rPr>
        <w:t>사용함</w:t>
      </w:r>
    </w:p>
    <w:p>
      <w:pPr>
        <w:pStyle w:val="Body A"/>
        <w:numPr>
          <w:ilvl w:val="1"/>
          <w:numId w:val="2"/>
        </w:numPr>
        <w:bidi w:val="0"/>
        <w:ind w:right="0"/>
        <w:jc w:val="left"/>
        <w:rPr>
          <w:rtl w:val="0"/>
          <w:lang w:val="en-US"/>
        </w:rPr>
      </w:pPr>
      <w:r>
        <w:rPr>
          <w:shd w:val="clear" w:color="auto" w:fill="ffffff"/>
          <w:rtl w:val="0"/>
          <w:lang w:val="en-US"/>
        </w:rPr>
        <w:t>(10 pts)</w:t>
      </w:r>
      <w:r>
        <w:rPr>
          <w:shd w:val="clear" w:color="auto" w:fill="ffffff"/>
          <w:rtl w:val="0"/>
          <w:lang w:val="ko-KR" w:eastAsia="ko-KR"/>
        </w:rPr>
        <w:t xml:space="preserve"> </w:t>
      </w:r>
      <w:r>
        <w:rPr>
          <w:rtl w:val="0"/>
          <w:lang w:val="en-US"/>
        </w:rPr>
        <w:t xml:space="preserve">You should use OpenGL matrix stack to draw and animate your hierarchical model </w:t>
      </w:r>
      <w:r>
        <w:rPr>
          <w:rtl w:val="0"/>
          <w:lang w:val="ko-KR" w:eastAsia="ko-KR"/>
        </w:rPr>
        <w:t>(</w:t>
      </w:r>
      <w:r>
        <w:rPr>
          <w:b w:val="1"/>
          <w:bCs w:val="1"/>
          <w:rtl w:val="0"/>
          <w:lang w:val="en-US"/>
        </w:rPr>
        <w:t>done</w:t>
      </w:r>
      <w:r>
        <w:rPr>
          <w:rtl w:val="0"/>
          <w:lang w:val="en-US"/>
        </w:rPr>
        <w:t>)</w:t>
      </w:r>
    </w:p>
    <w:p>
      <w:pPr>
        <w:pStyle w:val="Body A"/>
        <w:numPr>
          <w:ilvl w:val="1"/>
          <w:numId w:val="2"/>
        </w:numPr>
        <w:bidi w:val="0"/>
        <w:ind w:right="0"/>
        <w:jc w:val="left"/>
        <w:rPr>
          <w:rtl w:val="0"/>
          <w:lang w:val="en-US"/>
        </w:rPr>
      </w:pPr>
      <w:r>
        <w:rPr>
          <w:shd w:val="clear" w:color="auto" w:fill="ffffff"/>
          <w:rtl w:val="0"/>
          <w:lang w:val="en-US"/>
        </w:rPr>
        <w:t xml:space="preserve">(15 pts) </w:t>
      </w:r>
      <w:r>
        <w:rPr>
          <w:rtl w:val="0"/>
          <w:lang w:val="en-US"/>
        </w:rPr>
        <w:t xml:space="preserve">The model should have a hierarchy of 3 levels and each node (except leaf nodes) should have at least 2 child nodes. </w:t>
      </w:r>
      <w:r>
        <w:rPr>
          <w:rtl w:val="0"/>
          <w:lang w:val="ko-KR" w:eastAsia="ko-KR"/>
        </w:rPr>
        <w:t>(</w:t>
      </w:r>
      <w:r>
        <w:rPr>
          <w:b w:val="1"/>
          <w:bCs w:val="1"/>
          <w:rtl w:val="0"/>
          <w:lang w:val="en-US"/>
        </w:rPr>
        <w:t>done</w:t>
      </w:r>
      <w:r>
        <w:rPr>
          <w:b w:val="1"/>
          <w:bCs w:val="1"/>
          <w:rtl w:val="0"/>
          <w:lang w:val="ko-KR" w:eastAsia="ko-KR"/>
        </w:rPr>
        <w:t>)</w:t>
      </w:r>
    </w:p>
    <w:p>
      <w:pPr>
        <w:pStyle w:val="Body A"/>
        <w:numPr>
          <w:ilvl w:val="1"/>
          <w:numId w:val="2"/>
        </w:numPr>
        <w:bidi w:val="0"/>
        <w:ind w:right="0"/>
        <w:jc w:val="left"/>
        <w:rPr>
          <w:rtl w:val="0"/>
          <w:lang w:val="en-US"/>
        </w:rPr>
      </w:pPr>
      <w:r>
        <w:rPr>
          <w:shd w:val="clear" w:color="auto" w:fill="ffffff"/>
          <w:rtl w:val="0"/>
          <w:lang w:val="en-US"/>
        </w:rPr>
        <w:t xml:space="preserve">(20 pts) </w:t>
      </w:r>
      <w:r>
        <w:rPr>
          <w:rtl w:val="0"/>
          <w:lang w:val="en-US"/>
        </w:rPr>
        <w:t xml:space="preserve">Animate the model to show the hierarchical structure </w:t>
      </w:r>
      <w:r>
        <w:rPr>
          <w:rtl w:val="0"/>
          <w:lang w:val="ko-KR" w:eastAsia="ko-KR"/>
        </w:rPr>
        <w:t>(</w:t>
      </w:r>
      <w:r>
        <w:rPr>
          <w:b w:val="1"/>
          <w:bCs w:val="1"/>
          <w:rtl w:val="0"/>
          <w:lang w:val="en-US"/>
        </w:rPr>
        <w:t>done</w:t>
      </w:r>
      <w:r>
        <w:rPr>
          <w:rtl w:val="0"/>
          <w:lang w:val="en-US"/>
        </w:rPr>
        <w:t>)</w:t>
      </w:r>
      <w:r>
        <w:rPr>
          <w:lang w:val="en-US"/>
        </w:rPr>
        <w:br w:type="textWrapping"/>
      </w:r>
      <w:r>
        <w:rPr>
          <w:b w:val="1"/>
          <w:bCs w:val="1"/>
          <w:rtl w:val="0"/>
          <w:lang w:val="ko-KR" w:eastAsia="ko-KR"/>
        </w:rPr>
        <w:t xml:space="preserve">- </w:t>
      </w:r>
      <w:r>
        <w:rPr>
          <w:rtl w:val="0"/>
          <w:lang w:val="en-US"/>
        </w:rPr>
        <w:t>Building</w:t>
      </w:r>
      <w:r>
        <w:rPr>
          <w:outline w:val="0"/>
          <w:color w:val="d4d4d4"/>
          <w:u w:color="d4d4d4"/>
          <w:rtl w:val="0"/>
          <w:lang w:val="en-US"/>
          <w14:textFill>
            <w14:solidFill>
              <w14:srgbClr w14:val="D4D4D4"/>
            </w14:solidFill>
          </w14:textFill>
        </w:rPr>
        <w:t xml:space="preserve"> </w:t>
      </w:r>
      <w:r>
        <w:rPr>
          <w:outline w:val="0"/>
          <w:color w:val="d4d4d4"/>
          <w:u w:color="d4d4d4"/>
          <w:rtl w:val="0"/>
          <w:lang w:val="ko-KR" w:eastAsia="ko-KR"/>
          <w14:textFill>
            <w14:solidFill>
              <w14:srgbClr w14:val="D4D4D4"/>
            </w14:solidFill>
          </w14:textFill>
        </w:rPr>
        <w:t xml:space="preserve"> </w:t>
      </w:r>
      <w:r>
        <w:rPr>
          <w:rtl w:val="0"/>
          <w:lang w:val="en-US"/>
        </w:rPr>
        <w:t>-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 xml:space="preserve"> Bugatti  </w:t>
      </w:r>
      <w:r>
        <w:rPr>
          <w:rtl w:val="0"/>
          <w:lang w:val="de-DE"/>
        </w:rPr>
        <w:t>-  Male</w:t>
      </w:r>
      <w:r>
        <w:rPr>
          <w:rtl w:val="0"/>
          <w:lang w:val="en-US"/>
        </w:rPr>
        <w:t>, Cow</w:t>
      </w:r>
    </w:p>
    <w:p>
      <w:pPr>
        <w:pStyle w:val="Body A"/>
      </w:pPr>
      <w:r>
        <w:rPr>
          <w:outline w:val="0"/>
          <w:color w:val="d4d4d4"/>
          <w:u w:color="d4d4d4"/>
          <w:rtl w:val="0"/>
          <w:lang w:val="en-US"/>
          <w14:textFill>
            <w14:solidFill>
              <w14:srgbClr w14:val="D4D4D4"/>
            </w14:solidFill>
          </w14:textFill>
        </w:rPr>
        <w:t xml:space="preserve">   </w:t>
      </w:r>
      <w:r>
        <w:rPr>
          <w:outline w:val="0"/>
          <w:color w:val="d4d4d4"/>
          <w:u w:color="d4d4d4"/>
          <w:rtl w:val="0"/>
          <w:lang w:val="ko-KR" w:eastAsia="ko-KR"/>
          <w14:textFill>
            <w14:solidFill>
              <w14:srgbClr w14:val="D4D4D4"/>
            </w14:solidFill>
          </w14:textFill>
        </w:rPr>
        <w:t xml:space="preserve">                   </w:t>
      </w:r>
      <w:r>
        <w:rPr>
          <w:rtl w:val="0"/>
          <w:lang w:val="ru-RU"/>
        </w:rPr>
        <w:t xml:space="preserve">- 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Plane</w:t>
      </w:r>
      <w:r>
        <w:rPr>
          <w:outline w:val="0"/>
          <w:color w:val="d4d4d4"/>
          <w:u w:color="d4d4d4"/>
          <w:shd w:val="clear" w:color="auto" w:fill="ffffff"/>
          <w:rtl w:val="0"/>
          <w:lang w:val="ko-KR" w:eastAsia="ko-KR"/>
          <w14:textFill>
            <w14:solidFill>
              <w14:srgbClr w14:val="D4D4D4"/>
            </w14:solidFill>
          </w14:textFill>
        </w:rPr>
        <w:t xml:space="preserve">    </w:t>
      </w:r>
      <w:r>
        <w:rPr>
          <w:outline w:val="0"/>
          <w:color w:val="d4d4d4"/>
          <w:u w:color="d4d4d4"/>
          <w:shd w:val="clear" w:color="auto" w:fill="ffffff"/>
          <w:rtl w:val="0"/>
          <w:lang w:val="en-US"/>
          <w14:textFill>
            <w14:solidFill>
              <w14:srgbClr w14:val="D4D4D4"/>
            </w14:solidFill>
          </w14:textFill>
        </w:rPr>
        <w:t xml:space="preserve"> </w:t>
      </w:r>
      <w:r>
        <w:rPr>
          <w:rtl w:val="0"/>
          <w:lang w:val="ru-RU"/>
        </w:rPr>
        <w:t xml:space="preserve">- </w:t>
      </w:r>
      <w:r>
        <w:rPr>
          <w:rtl w:val="0"/>
          <w:lang w:val="ko-KR" w:eastAsia="ko-KR"/>
        </w:rPr>
        <w:t xml:space="preserve"> </w:t>
      </w:r>
      <w:r>
        <w:rPr>
          <w:rtl w:val="0"/>
          <w:lang w:val="en-US"/>
        </w:rPr>
        <w:t>Cat, Skeletons</w:t>
      </w:r>
    </w:p>
    <w:p>
      <w:pPr>
        <w:pStyle w:val="Body A"/>
        <w:numPr>
          <w:ilvl w:val="0"/>
          <w:numId w:val="2"/>
        </w:numPr>
        <w:bidi w:val="0"/>
        <w:ind w:right="0"/>
        <w:jc w:val="left"/>
        <w:rPr>
          <w:rtl w:val="0"/>
          <w:lang w:val="en-US"/>
        </w:rPr>
      </w:pPr>
      <w:r>
        <w:rPr>
          <w:rStyle w:val="None A"/>
          <w:rtl w:val="0"/>
          <w:lang w:val="en-US"/>
        </w:rPr>
        <w:t>(20 pts) Lighting &amp; Etc</w:t>
      </w:r>
    </w:p>
    <w:p>
      <w:pPr>
        <w:pStyle w:val="Body A"/>
        <w:numPr>
          <w:ilvl w:val="1"/>
          <w:numId w:val="2"/>
        </w:numPr>
        <w:bidi w:val="0"/>
        <w:ind w:right="0"/>
        <w:jc w:val="left"/>
        <w:rPr>
          <w:rtl w:val="0"/>
          <w:lang w:val="en-US"/>
        </w:rPr>
      </w:pPr>
      <w:r>
        <w:rPr>
          <w:rtl w:val="0"/>
          <w:lang w:val="en-US"/>
        </w:rPr>
        <w:t xml:space="preserve">(10 pts) Use multiple light sources to better visualize the meshes </w:t>
      </w:r>
      <w:r>
        <w:rPr>
          <w:rtl w:val="0"/>
          <w:lang w:val="ko-KR" w:eastAsia="ko-KR"/>
        </w:rPr>
        <w:t>(</w:t>
      </w:r>
      <w:r>
        <w:rPr>
          <w:b w:val="1"/>
          <w:bCs w:val="1"/>
          <w:rtl w:val="0"/>
          <w:lang w:val="en-US"/>
        </w:rPr>
        <w:t>done</w:t>
      </w:r>
      <w:r>
        <w:rPr>
          <w:rtl w:val="0"/>
          <w:lang w:val="en-US"/>
        </w:rPr>
        <w:t>)</w:t>
      </w:r>
    </w:p>
    <w:p>
      <w:pPr>
        <w:pStyle w:val="Body A"/>
        <w:numPr>
          <w:ilvl w:val="1"/>
          <w:numId w:val="2"/>
        </w:numPr>
        <w:bidi w:val="0"/>
        <w:ind w:right="0"/>
        <w:jc w:val="left"/>
        <w:rPr>
          <w:rtl w:val="0"/>
          <w:lang w:val="en-US"/>
        </w:rPr>
      </w:pPr>
      <w:r>
        <w:rPr>
          <w:shd w:val="clear" w:color="auto" w:fill="ffffff"/>
          <w:rtl w:val="0"/>
          <w:lang w:val="en-US"/>
        </w:rPr>
        <w:t>(10 pts)</w:t>
      </w:r>
      <w:r>
        <w:rPr>
          <w:shd w:val="clear" w:color="auto" w:fill="ffffff"/>
          <w:rtl w:val="0"/>
          <w:lang w:val="ko-KR" w:eastAsia="ko-KR"/>
        </w:rPr>
        <w:t xml:space="preserve"> </w:t>
      </w:r>
      <w:r>
        <w:rPr>
          <w:rtl w:val="0"/>
          <w:lang w:val="en-US"/>
        </w:rPr>
        <w:t xml:space="preserve">Toggle wireframe / solid mode by pressing </w:t>
      </w:r>
      <w:r>
        <w:rPr>
          <w:b w:val="1"/>
          <w:bCs w:val="1"/>
          <w:rtl w:val="0"/>
          <w:lang w:val="en-US"/>
        </w:rPr>
        <w:t>Z</w:t>
      </w:r>
      <w:r>
        <w:rPr>
          <w:rtl w:val="0"/>
          <w:lang w:val="en-US"/>
        </w:rPr>
        <w:t xml:space="preserve"> key </w:t>
      </w:r>
      <w:r>
        <w:rPr>
          <w:rtl w:val="0"/>
          <w:lang w:val="ko-KR" w:eastAsia="ko-KR"/>
        </w:rPr>
        <w:t>(</w:t>
      </w:r>
      <w:r>
        <w:rPr>
          <w:b w:val="1"/>
          <w:bCs w:val="1"/>
          <w:rtl w:val="0"/>
          <w:lang w:val="en-US"/>
        </w:rPr>
        <w:t>done</w:t>
      </w:r>
      <w:r>
        <w:rPr>
          <w:rtl w:val="0"/>
          <w:lang w:val="en-US"/>
        </w:rPr>
        <w:t>)</w:t>
      </w:r>
    </w:p>
    <w:p>
      <w:pPr>
        <w:pStyle w:val="Body A"/>
        <w:numPr>
          <w:ilvl w:val="0"/>
          <w:numId w:val="2"/>
        </w:numPr>
        <w:bidi w:val="0"/>
        <w:ind w:right="0"/>
        <w:jc w:val="left"/>
        <w:rPr>
          <w:rtl w:val="0"/>
          <w:lang w:val="en-US"/>
        </w:rPr>
      </w:pPr>
      <w:r>
        <w:rPr>
          <w:shd w:val="clear" w:color="auto" w:fill="ffffff"/>
          <w:rtl w:val="0"/>
          <w:lang w:val="en-US"/>
        </w:rPr>
        <w:t xml:space="preserve">(20 pts) </w:t>
      </w:r>
      <w:r>
        <w:rPr>
          <w:rtl w:val="0"/>
          <w:lang w:val="de-DE"/>
        </w:rPr>
        <w:t>Extr</w:t>
      </w:r>
      <w:r>
        <w:rPr>
          <w:rtl w:val="0"/>
          <w:lang w:val="en-US"/>
        </w:rPr>
        <w:t>a</w:t>
      </w:r>
      <w:r>
        <w:rPr>
          <w:rtl w:val="0"/>
          <w:lang w:val="ko-KR" w:eastAsia="ko-KR"/>
        </w:rPr>
        <w:t xml:space="preserve"> Credits</w:t>
      </w:r>
    </w:p>
    <w:p>
      <w:pPr>
        <w:pStyle w:val="Body A"/>
        <w:numPr>
          <w:ilvl w:val="1"/>
          <w:numId w:val="2"/>
        </w:numPr>
        <w:bidi w:val="0"/>
        <w:ind w:right="0"/>
        <w:jc w:val="left"/>
        <w:rPr>
          <w:rtl w:val="0"/>
          <w:lang w:val="en-US"/>
        </w:rPr>
      </w:pPr>
      <w:r>
        <w:rPr>
          <w:rtl w:val="0"/>
          <w:lang w:val="en-US"/>
        </w:rPr>
        <w:t xml:space="preserve">(+10 pts) Forced smooth shading by toggling </w:t>
      </w:r>
      <w:r>
        <w:rPr>
          <w:b w:val="1"/>
          <w:bCs w:val="1"/>
          <w:rtl w:val="0"/>
          <w:lang w:val="en-US"/>
        </w:rPr>
        <w:t>S</w:t>
      </w:r>
      <w:r>
        <w:rPr>
          <w:rtl w:val="0"/>
          <w:lang w:val="en-US"/>
        </w:rPr>
        <w:t xml:space="preserve"> key </w:t>
      </w:r>
      <w:r>
        <w:rPr>
          <w:rtl w:val="0"/>
          <w:lang w:val="ko-KR" w:eastAsia="ko-KR"/>
        </w:rPr>
        <w:t>(</w:t>
      </w:r>
      <w:r>
        <w:rPr>
          <w:b w:val="1"/>
          <w:bCs w:val="1"/>
          <w:rtl w:val="0"/>
          <w:lang w:val="en-US"/>
        </w:rPr>
        <w:t>done</w:t>
      </w:r>
      <w:r>
        <w:rPr>
          <w:rtl w:val="0"/>
          <w:lang w:val="en-US"/>
        </w:rPr>
        <w:t>)</w:t>
      </w:r>
    </w:p>
    <w:p>
      <w:pPr>
        <w:pStyle w:val="Body A"/>
        <w:numPr>
          <w:ilvl w:val="1"/>
          <w:numId w:val="2"/>
        </w:numPr>
        <w:bidi w:val="0"/>
        <w:ind w:right="0"/>
        <w:jc w:val="left"/>
        <w:rPr>
          <w:rFonts w:ascii="Arial Unicode MS" w:hAnsi="Arial Unicode MS"/>
          <w:rtl w:val="0"/>
          <w:lang w:val="en-US"/>
        </w:rPr>
      </w:pPr>
      <w:r>
        <w:rPr>
          <w:rFonts w:ascii="Palatino" w:hAnsi="Palatino"/>
          <w:rtl w:val="0"/>
          <w:lang w:val="en-US"/>
        </w:rPr>
        <w:t xml:space="preserve">(+10 pts) Mesh Triangularization </w:t>
      </w:r>
      <w:r>
        <w:rPr>
          <w:rFonts w:ascii="Palatino" w:hAnsi="Palatino"/>
          <w:rtl w:val="0"/>
          <w:lang w:val="ko-KR" w:eastAsia="ko-KR"/>
        </w:rPr>
        <w:t>(</w:t>
      </w:r>
      <w:r>
        <w:rPr>
          <w:rFonts w:ascii="Palatino" w:hAnsi="Palatino"/>
          <w:b w:val="1"/>
          <w:bCs w:val="1"/>
          <w:rtl w:val="0"/>
          <w:lang w:val="en-US"/>
        </w:rPr>
        <w:t>done</w:t>
      </w:r>
      <w:r>
        <w:rPr>
          <w:rFonts w:ascii="Palatino" w:hAnsi="Palatino"/>
          <w:rtl w:val="0"/>
          <w:lang w:val="en-US"/>
        </w:rPr>
        <w:t>)</w:t>
      </w:r>
      <w:r>
        <w:rPr>
          <w:rStyle w:val="None A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"/>
      </w:pPr>
      <w:r>
        <w:rPr>
          <w:rStyle w:val="None A"/>
          <w:rtl w:val="0"/>
          <w:lang w:val="en-US"/>
        </w:rPr>
        <w:t>Uploaded Video Link (5 pts)</w:t>
      </w:r>
    </w:p>
    <w:p>
      <w:pPr>
        <w:pStyle w:val="Body 2"/>
        <w:jc w:val="center"/>
      </w:pPr>
      <w:r>
        <w:rPr>
          <w:rStyle w:val="Hyperlink.0"/>
          <w:rFonts w:ascii="Arial Unicode MS" w:cs="Arial Unicode MS" w:hAnsi="Arial Unicode MS" w:eastAsia="Arial Unicode MS"/>
          <w:u w:val="single"/>
          <w:lang w:val="ko-KR" w:eastAsia="ko-KR"/>
        </w:rPr>
        <w:fldChar w:fldCharType="begin" w:fldLock="0"/>
      </w:r>
      <w:r>
        <w:rPr>
          <w:rStyle w:val="Hyperlink.0"/>
          <w:rFonts w:ascii="Arial Unicode MS" w:cs="Arial Unicode MS" w:hAnsi="Arial Unicode MS" w:eastAsia="Arial Unicode MS"/>
          <w:u w:val="single"/>
          <w:lang w:val="ko-KR" w:eastAsia="ko-KR"/>
        </w:rPr>
        <w:instrText xml:space="preserve"> HYPERLINK "https://youtu.be/ArXzxCN6KR0"</w:instrText>
      </w:r>
      <w:r>
        <w:rPr>
          <w:rStyle w:val="Hyperlink.0"/>
          <w:rFonts w:ascii="Arial Unicode MS" w:cs="Arial Unicode MS" w:hAnsi="Arial Unicode MS" w:eastAsia="Arial Unicode MS"/>
          <w:u w:val="single"/>
          <w:lang w:val="ko-KR" w:eastAsia="ko-KR"/>
        </w:rPr>
        <w:fldChar w:fldCharType="separate" w:fldLock="0"/>
      </w:r>
      <w:r>
        <w:rPr>
          <w:rStyle w:val="Hyperlink.0"/>
          <w:rFonts w:eastAsia="Arial Unicode MS" w:hint="eastAsia"/>
          <w:u w:val="single"/>
          <w:rtl w:val="0"/>
          <w:lang w:val="ko-KR" w:eastAsia="ko-KR"/>
        </w:rPr>
        <w:t>유튜브</w:t>
      </w:r>
      <w:r>
        <w:rPr>
          <w:rStyle w:val="None"/>
          <w:u w:val="single"/>
          <w:rtl w:val="0"/>
          <w:lang w:val="ko-KR" w:eastAsia="ko-KR"/>
        </w:rPr>
        <w:t xml:space="preserve"> </w:t>
      </w:r>
      <w:r>
        <w:rPr>
          <w:rStyle w:val="Hyperlink.0"/>
          <w:rFonts w:eastAsia="Arial Unicode MS" w:hint="eastAsia"/>
          <w:u w:val="single"/>
          <w:rtl w:val="0"/>
          <w:lang w:val="ko-KR" w:eastAsia="ko-KR"/>
        </w:rPr>
        <w:t>링크</w:t>
      </w:r>
      <w:r>
        <w:rPr/>
        <w:fldChar w:fldCharType="end" w:fldLock="0"/>
      </w:r>
    </w:p>
    <w:p>
      <w:pPr>
        <w:pStyle w:val="Heading 2"/>
      </w:pPr>
      <w:r>
        <w:rPr>
          <w:rStyle w:val="None A"/>
          <w:rtl w:val="0"/>
        </w:rPr>
        <w:t xml:space="preserve">   </w:t>
      </w:r>
      <w:r>
        <w:rPr>
          <w:rStyle w:val="None A"/>
        </w:rPr>
        <w:drawing xmlns:a="http://schemas.openxmlformats.org/drawingml/2006/main">
          <wp:inline distT="0" distB="0" distL="0" distR="0">
            <wp:extent cx="1962001" cy="2022238"/>
            <wp:effectExtent l="0" t="0" r="0" b="0"/>
            <wp:docPr id="107374182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" descr="Imag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001" cy="20222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Style w:val="None A"/>
          <w:rtl w:val="0"/>
        </w:rPr>
        <w:t xml:space="preserve"> </w:t>
      </w:r>
      <w:r>
        <w:rPr>
          <w:rStyle w:val="None A"/>
        </w:rPr>
        <w:drawing xmlns:a="http://schemas.openxmlformats.org/drawingml/2006/main">
          <wp:inline distT="0" distB="0" distL="0" distR="0">
            <wp:extent cx="3960001" cy="1523876"/>
            <wp:effectExtent l="0" t="0" r="0" b="0"/>
            <wp:docPr id="1073741830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" descr="Imag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1" cy="15238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tbl>
      <w:tblPr>
        <w:tblW w:w="9596" w:type="dxa"/>
        <w:jc w:val="center"/>
        <w:tblInd w:w="324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ad9e4"/>
        <w:tblLayout w:type="fixed"/>
      </w:tblPr>
      <w:tblGrid>
        <w:gridCol w:w="4798"/>
        <w:gridCol w:w="4798"/>
      </w:tblGrid>
      <w:tr>
        <w:tblPrEx>
          <w:shd w:val="clear" w:color="auto" w:fill="cad9e4"/>
        </w:tblPrEx>
        <w:trPr>
          <w:trHeight w:val="295" w:hRule="atLeast"/>
        </w:trPr>
        <w:tc>
          <w:tcPr>
            <w:tcW w:type="dxa" w:w="4798"/>
            <w:tcBorders>
              <w:top w:val="nil"/>
              <w:left w:val="nil"/>
              <w:bottom w:val="single" w:color="fecc84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Heading 2"/>
            </w:pPr>
            <w:r>
              <w:rPr>
                <w:rStyle w:val="None"/>
                <w:shd w:val="nil" w:color="auto" w:fill="auto"/>
                <w:rtl w:val="0"/>
                <w:lang w:val="en-US"/>
              </w:rPr>
              <w:t>Normals from obj file</w:t>
            </w:r>
          </w:p>
        </w:tc>
        <w:tc>
          <w:tcPr>
            <w:tcW w:type="dxa" w:w="4798"/>
            <w:tcBorders>
              <w:top w:val="nil"/>
              <w:left w:val="nil"/>
              <w:bottom w:val="single" w:color="fecc84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Heading 2"/>
            </w:pPr>
            <w:r>
              <w:rPr>
                <w:rStyle w:val="None"/>
                <w:shd w:val="nil" w:color="auto" w:fill="auto"/>
                <w:rtl w:val="0"/>
                <w:lang w:val="en-US"/>
              </w:rPr>
              <w:t>Computed Avg Normals</w:t>
            </w:r>
          </w:p>
        </w:tc>
      </w:tr>
      <w:tr>
        <w:tblPrEx>
          <w:shd w:val="clear" w:color="auto" w:fill="cad9e4"/>
        </w:tblPrEx>
        <w:trPr>
          <w:trHeight w:val="3553" w:hRule="atLeast"/>
        </w:trPr>
        <w:tc>
          <w:tcPr>
            <w:tcW w:type="dxa" w:w="4798"/>
            <w:tcBorders>
              <w:top w:val="single" w:color="fecc84" w:sz="4" w:space="0" w:shadow="0" w:frame="0"/>
              <w:left w:val="nil"/>
              <w:bottom w:val="nil"/>
              <w:right w:val="nil"/>
            </w:tcBorders>
            <w:shd w:val="clear" w:color="auto" w:fill="fff7e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3"/>
              <w:jc w:val="center"/>
              <w:rPr>
                <w:rStyle w:val="None"/>
                <w:shd w:val="nil" w:color="auto" w:fill="auto"/>
              </w:rPr>
            </w:pPr>
            <w:r>
              <w:rPr>
                <w:rStyle w:val="None"/>
                <w:rFonts w:ascii="Times New Roman" w:cs="Times New Roman" w:hAnsi="Times New Roman" w:eastAsia="Times New Roman"/>
                <w:outline w:val="0"/>
                <w:color w:val="000000"/>
                <w:sz w:val="24"/>
                <w:szCs w:val="24"/>
                <w:u w:color="000000"/>
                <w:shd w:val="nil" w:color="auto" w:fill="auto"/>
                <w:lang w:val="en-US"/>
                <w14:textFill>
                  <w14:solidFill>
                    <w14:srgbClr w14:val="000000"/>
                  </w14:solidFill>
                </w14:textFill>
              </w:rPr>
              <w:drawing xmlns:a="http://schemas.openxmlformats.org/drawingml/2006/main">
                <wp:inline distT="0" distB="0" distL="0" distR="0">
                  <wp:extent cx="1962001" cy="2022238"/>
                  <wp:effectExtent l="0" t="0" r="0" b="0"/>
                  <wp:docPr id="1073741831" name="officeArt object" descr="Imag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1" name="Image" descr="Image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001" cy="2022238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 Style 3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shd w:val="nil" w:color="auto" w:fill="auto"/>
                <w:rtl w:val="0"/>
                <w:lang w:val="ko-KR" w:eastAsia="ko-KR"/>
              </w:rPr>
              <w:t>3</w:t>
            </w:r>
            <w:r>
              <w:rPr>
                <w:rStyle w:val="None"/>
                <w:shd w:val="nil" w:color="auto" w:fill="auto"/>
                <w:rtl w:val="0"/>
                <w:lang w:val="en-US"/>
              </w:rPr>
              <w:t xml:space="preserve">D </w:t>
            </w:r>
            <w:r>
              <w:rPr>
                <w:rStyle w:val="None"/>
                <w:rFonts w:eastAsia="Arial Unicode MS" w:hint="eastAsia"/>
                <w:shd w:val="nil" w:color="auto" w:fill="auto"/>
                <w:rtl w:val="0"/>
                <w:lang w:val="ko-KR" w:eastAsia="ko-KR"/>
              </w:rPr>
              <w:t>모델</w:t>
            </w:r>
            <w:r>
              <w:rPr>
                <w:rStyle w:val="None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None"/>
                <w:rFonts w:eastAsia="Arial Unicode MS" w:hint="eastAsia"/>
                <w:shd w:val="nil" w:color="auto" w:fill="auto"/>
                <w:rtl w:val="0"/>
                <w:lang w:val="ko-KR" w:eastAsia="ko-KR"/>
              </w:rPr>
              <w:t>디자이너가</w:t>
            </w:r>
            <w:r>
              <w:rPr>
                <w:rStyle w:val="None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None"/>
                <w:rFonts w:eastAsia="Arial Unicode MS" w:hint="eastAsia"/>
                <w:shd w:val="nil" w:color="auto" w:fill="auto"/>
                <w:rtl w:val="0"/>
                <w:lang w:val="ko-KR" w:eastAsia="ko-KR"/>
              </w:rPr>
              <w:t>의도한</w:t>
            </w:r>
            <w:r>
              <w:rPr>
                <w:rStyle w:val="None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None"/>
                <w:shd w:val="nil" w:color="auto" w:fill="auto"/>
                <w:rtl w:val="0"/>
                <w:lang w:val="en-US"/>
              </w:rPr>
              <w:t>normal</w:t>
            </w:r>
            <w:r>
              <w:rPr>
                <w:rStyle w:val="None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None"/>
                <w:rFonts w:eastAsia="Arial Unicode MS" w:hint="eastAsia"/>
                <w:shd w:val="nil" w:color="auto" w:fill="auto"/>
                <w:rtl w:val="0"/>
                <w:lang w:val="ko-KR" w:eastAsia="ko-KR"/>
              </w:rPr>
              <w:t>대로</w:t>
            </w:r>
            <w:r>
              <w:rPr>
                <w:rStyle w:val="None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None"/>
                <w:rFonts w:eastAsia="Arial Unicode MS" w:hint="eastAsia"/>
                <w:shd w:val="nil" w:color="auto" w:fill="auto"/>
                <w:rtl w:val="0"/>
                <w:lang w:val="ko-KR" w:eastAsia="ko-KR"/>
              </w:rPr>
              <w:t>표현된다</w:t>
            </w:r>
          </w:p>
        </w:tc>
        <w:tc>
          <w:tcPr>
            <w:tcW w:type="dxa" w:w="4798"/>
            <w:tcBorders>
              <w:top w:val="single" w:color="fecc84" w:sz="4" w:space="0" w:shadow="0" w:frame="0"/>
              <w:left w:val="nil"/>
              <w:bottom w:val="nil"/>
              <w:right w:val="nil"/>
            </w:tcBorders>
            <w:shd w:val="clear" w:color="auto" w:fill="fff7e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3"/>
              <w:jc w:val="center"/>
              <w:rPr>
                <w:rStyle w:val="None"/>
                <w:shd w:val="nil" w:color="auto" w:fill="auto"/>
              </w:rPr>
            </w:pPr>
            <w:r>
              <w:rPr>
                <w:rStyle w:val="None"/>
                <w:rFonts w:ascii="Times New Roman" w:cs="Times New Roman" w:hAnsi="Times New Roman" w:eastAsia="Times New Roman"/>
                <w:outline w:val="0"/>
                <w:color w:val="000000"/>
                <w:sz w:val="24"/>
                <w:szCs w:val="24"/>
                <w:u w:color="000000"/>
                <w:shd w:val="nil" w:color="auto" w:fill="auto"/>
                <w:lang w:val="en-US"/>
                <w14:textFill>
                  <w14:solidFill>
                    <w14:srgbClr w14:val="000000"/>
                  </w14:solidFill>
                </w14:textFill>
              </w:rPr>
              <w:drawing xmlns:a="http://schemas.openxmlformats.org/drawingml/2006/main">
                <wp:inline distT="0" distB="0" distL="0" distR="0">
                  <wp:extent cx="1962001" cy="2022238"/>
                  <wp:effectExtent l="0" t="0" r="0" b="0"/>
                  <wp:docPr id="1073741832" name="officeArt object" descr="Imag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2" name="Image" descr="Image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001" cy="2022238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 Style 3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eastAsia="Arial Unicode MS" w:hint="eastAsia"/>
                <w:shd w:val="nil" w:color="auto" w:fill="auto"/>
                <w:rtl w:val="0"/>
                <w:lang w:val="ko-KR" w:eastAsia="ko-KR"/>
              </w:rPr>
              <w:t>원래</w:t>
            </w:r>
            <w:r>
              <w:rPr>
                <w:rStyle w:val="None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None"/>
                <w:shd w:val="nil" w:color="auto" w:fill="auto"/>
                <w:rtl w:val="0"/>
                <w:lang w:val="en-US"/>
              </w:rPr>
              <w:t>mesh</w:t>
            </w:r>
            <w:r>
              <w:rPr>
                <w:rStyle w:val="None"/>
                <w:rFonts w:eastAsia="Arial Unicode MS" w:hint="eastAsia"/>
                <w:shd w:val="nil" w:color="auto" w:fill="auto"/>
                <w:rtl w:val="0"/>
                <w:lang w:val="ko-KR" w:eastAsia="ko-KR"/>
              </w:rPr>
              <w:t>의</w:t>
            </w:r>
            <w:r>
              <w:rPr>
                <w:rStyle w:val="None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None"/>
                <w:rFonts w:eastAsia="Arial Unicode MS" w:hint="eastAsia"/>
                <w:shd w:val="nil" w:color="auto" w:fill="auto"/>
                <w:rtl w:val="0"/>
                <w:lang w:val="ko-KR" w:eastAsia="ko-KR"/>
              </w:rPr>
              <w:t>굴곡을</w:t>
            </w:r>
            <w:r>
              <w:rPr>
                <w:rStyle w:val="None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None"/>
                <w:rFonts w:eastAsia="Arial Unicode MS" w:hint="eastAsia"/>
                <w:shd w:val="nil" w:color="auto" w:fill="auto"/>
                <w:rtl w:val="0"/>
                <w:lang w:val="ko-KR" w:eastAsia="ko-KR"/>
              </w:rPr>
              <w:t>도드라지게</w:t>
            </w:r>
            <w:r>
              <w:rPr>
                <w:rStyle w:val="None"/>
                <w:shd w:val="nil" w:color="auto" w:fill="auto"/>
                <w:rtl w:val="0"/>
                <w:lang w:val="ko-KR" w:eastAsia="ko-KR"/>
              </w:rPr>
              <w:t xml:space="preserve"> </w:t>
            </w:r>
            <w:r>
              <w:rPr>
                <w:rStyle w:val="None"/>
                <w:rFonts w:eastAsia="Arial Unicode MS" w:hint="eastAsia"/>
                <w:shd w:val="nil" w:color="auto" w:fill="auto"/>
                <w:rtl w:val="0"/>
                <w:lang w:val="ko-KR" w:eastAsia="ko-KR"/>
              </w:rPr>
              <w:t>표현한다</w:t>
            </w:r>
          </w:p>
        </w:tc>
      </w:tr>
    </w:tbl>
    <w:p>
      <w:pPr>
        <w:pStyle w:val="Heading 2"/>
        <w:widowControl w:val="0"/>
        <w:ind w:left="216" w:hanging="216"/>
      </w:pPr>
    </w:p>
    <w:p>
      <w:pPr>
        <w:pStyle w:val="Body 2"/>
      </w:pPr>
    </w:p>
    <w:p>
      <w:pPr>
        <w:pStyle w:val="Heading"/>
      </w:pPr>
      <w:r>
        <w:rPr>
          <w:rStyle w:val="None A"/>
          <w:rtl w:val="0"/>
        </w:rPr>
        <w:t>Light Configuration (5 pts)</w:t>
      </w:r>
    </w:p>
    <w:p>
      <w:pPr>
        <w:pStyle w:val="Body 2"/>
      </w:pPr>
      <w:r>
        <w:rPr>
          <w:rStyle w:val="None"/>
          <w:rtl w:val="0"/>
          <w:lang w:val="en-US"/>
        </w:rPr>
        <w:t>Single Mesh Rendering Mode</w:t>
      </w:r>
      <w:r>
        <w:rPr>
          <w:rStyle w:val="None"/>
          <w:rtl w:val="0"/>
          <w:lang w:val="ko-KR" w:eastAsia="ko-KR"/>
        </w:rPr>
        <w:t xml:space="preserve"> (3</w:t>
      </w:r>
      <w:r>
        <w:rPr>
          <w:rStyle w:val="None"/>
          <w:rFonts w:eastAsia="Arial Unicode MS" w:hint="eastAsia"/>
          <w:rtl w:val="0"/>
          <w:lang w:val="ko-KR" w:eastAsia="ko-KR"/>
        </w:rPr>
        <w:t>개</w:t>
      </w:r>
      <w:r>
        <w:rPr>
          <w:rStyle w:val="None"/>
          <w:rtl w:val="0"/>
          <w:lang w:val="ko-KR" w:eastAsia="ko-KR"/>
        </w:rPr>
        <w:t>)</w:t>
      </w:r>
    </w:p>
    <w:p>
      <w:pPr>
        <w:pStyle w:val="Body 2"/>
      </w:pPr>
      <w:r>
        <w:rPr>
          <w:rStyle w:val="None"/>
          <w:rtl w:val="0"/>
          <w:lang w:val="ko-KR" w:eastAsia="ko-KR"/>
        </w:rPr>
        <w:t>(</w:t>
      </w:r>
      <w:r>
        <w:rPr>
          <w:rStyle w:val="None"/>
          <w:rtl w:val="0"/>
          <w:lang w:val="en-US"/>
        </w:rPr>
        <w:t>1</w:t>
      </w:r>
      <w:r>
        <w:rPr>
          <w:rStyle w:val="None"/>
          <w:rtl w:val="0"/>
          <w:lang w:val="ko-KR" w:eastAsia="ko-KR"/>
        </w:rPr>
        <w:t>)</w:t>
      </w:r>
      <w:r>
        <w:rPr>
          <w:rStyle w:val="None"/>
          <w:rtl w:val="0"/>
          <w:lang w:val="en-US"/>
        </w:rPr>
        <w:t xml:space="preserve"> </w:t>
      </w:r>
      <w:r>
        <w:rPr>
          <w:rStyle w:val="None"/>
          <w:rFonts w:eastAsia="Arial Unicode MS" w:hint="eastAsia"/>
          <w:rtl w:val="0"/>
          <w:lang w:val="ko-KR" w:eastAsia="ko-KR"/>
        </w:rPr>
        <w:t>광원</w:t>
      </w:r>
      <w:r>
        <w:rPr>
          <w:rStyle w:val="None"/>
          <w:rtl w:val="0"/>
          <w:lang w:val="ko-KR" w:eastAsia="ko-KR"/>
        </w:rPr>
        <w:t xml:space="preserve"> </w:t>
      </w:r>
      <w:r>
        <w:rPr>
          <w:rStyle w:val="None"/>
          <w:rFonts w:eastAsia="Arial Unicode MS" w:hint="eastAsia"/>
          <w:rtl w:val="0"/>
          <w:lang w:val="ko-KR" w:eastAsia="ko-KR"/>
        </w:rPr>
        <w:t>위치</w:t>
      </w:r>
      <w:r>
        <w:rPr>
          <w:rStyle w:val="None"/>
          <w:rtl w:val="0"/>
          <w:lang w:val="ko-KR" w:eastAsia="ko-KR"/>
        </w:rPr>
        <w:t xml:space="preserve"> (3, 4, 5), </w:t>
      </w:r>
      <w:r>
        <w:rPr>
          <w:rStyle w:val="None"/>
          <w:rFonts w:eastAsia="Arial Unicode MS" w:hint="eastAsia"/>
          <w:rtl w:val="0"/>
          <w:lang w:val="ko-KR" w:eastAsia="ko-KR"/>
        </w:rPr>
        <w:t>점</w:t>
      </w:r>
      <w:r>
        <w:rPr>
          <w:rStyle w:val="None"/>
          <w:rtl w:val="0"/>
          <w:lang w:val="ko-KR" w:eastAsia="ko-KR"/>
        </w:rPr>
        <w:t xml:space="preserve"> </w:t>
      </w:r>
      <w:r>
        <w:rPr>
          <w:rStyle w:val="None"/>
          <w:rFonts w:eastAsia="Arial Unicode MS" w:hint="eastAsia"/>
          <w:rtl w:val="0"/>
          <w:lang w:val="ko-KR" w:eastAsia="ko-KR"/>
        </w:rPr>
        <w:t>광원</w:t>
      </w:r>
      <w:r>
        <w:rPr>
          <w:rStyle w:val="None"/>
          <w:rtl w:val="0"/>
          <w:lang w:val="ko-KR" w:eastAsia="ko-KR"/>
        </w:rPr>
        <w:t xml:space="preserve">, </w:t>
      </w:r>
      <w:r>
        <w:rPr>
          <w:rStyle w:val="None"/>
          <w:rFonts w:eastAsia="Arial Unicode MS" w:hint="eastAsia"/>
          <w:rtl w:val="0"/>
          <w:lang w:val="ko-KR" w:eastAsia="ko-KR"/>
        </w:rPr>
        <w:t>색</w:t>
      </w:r>
      <w:r>
        <w:rPr>
          <w:rStyle w:val="None"/>
          <w:rtl w:val="0"/>
          <w:lang w:val="ko-KR" w:eastAsia="ko-KR"/>
        </w:rPr>
        <w:t xml:space="preserve">: </w:t>
      </w:r>
      <w:r>
        <w:rPr>
          <w:rStyle w:val="None"/>
          <w:rFonts w:eastAsia="Arial Unicode MS" w:hint="eastAsia"/>
          <w:rtl w:val="0"/>
          <w:lang w:val="ko-KR" w:eastAsia="ko-KR"/>
        </w:rPr>
        <w:t>흰색</w:t>
      </w:r>
      <w:r>
        <w:rPr>
          <w:rStyle w:val="None"/>
          <w:lang w:val="en-US"/>
        </w:rPr>
        <w:br w:type="textWrapping"/>
      </w:r>
      <w:r>
        <w:rPr>
          <w:rStyle w:val="None"/>
          <w:rtl w:val="0"/>
          <w:lang w:val="en-US"/>
        </w:rPr>
        <w:t>(</w:t>
      </w:r>
      <w:r>
        <w:rPr>
          <w:rStyle w:val="None"/>
          <w:rtl w:val="0"/>
          <w:lang w:val="ko-KR" w:eastAsia="ko-KR"/>
        </w:rPr>
        <w:t>2</w:t>
      </w:r>
      <w:r>
        <w:rPr>
          <w:rStyle w:val="None"/>
          <w:rtl w:val="0"/>
          <w:lang w:val="en-US"/>
        </w:rPr>
        <w:t xml:space="preserve">) </w:t>
      </w:r>
      <w:r>
        <w:rPr>
          <w:rStyle w:val="None"/>
          <w:rFonts w:eastAsia="Arial Unicode MS" w:hint="eastAsia"/>
          <w:rtl w:val="0"/>
          <w:lang w:val="ko-KR" w:eastAsia="ko-KR"/>
        </w:rPr>
        <w:t>광원</w:t>
      </w:r>
      <w:r>
        <w:rPr>
          <w:rStyle w:val="None"/>
          <w:rtl w:val="0"/>
          <w:lang w:val="en-US"/>
        </w:rPr>
        <w:t xml:space="preserve"> </w:t>
      </w:r>
      <w:r>
        <w:rPr>
          <w:rStyle w:val="None"/>
          <w:rFonts w:eastAsia="Arial Unicode MS" w:hint="eastAsia"/>
          <w:rtl w:val="0"/>
          <w:lang w:val="ko-KR" w:eastAsia="ko-KR"/>
        </w:rPr>
        <w:t>위치</w:t>
      </w:r>
      <w:r>
        <w:rPr>
          <w:rStyle w:val="None"/>
          <w:rtl w:val="0"/>
          <w:lang w:val="en-US"/>
        </w:rPr>
        <w:t xml:space="preserve"> (</w:t>
      </w:r>
      <w:r>
        <w:rPr>
          <w:rStyle w:val="None"/>
          <w:rtl w:val="0"/>
          <w:lang w:val="ko-KR" w:eastAsia="ko-KR"/>
        </w:rPr>
        <w:t>-5</w:t>
      </w:r>
      <w:r>
        <w:rPr>
          <w:rStyle w:val="None"/>
          <w:rtl w:val="0"/>
          <w:lang w:val="en-US"/>
        </w:rPr>
        <w:t xml:space="preserve">, 4, </w:t>
      </w:r>
      <w:r>
        <w:rPr>
          <w:rStyle w:val="None"/>
          <w:rtl w:val="0"/>
          <w:lang w:val="ko-KR" w:eastAsia="ko-KR"/>
        </w:rPr>
        <w:t>-3</w:t>
      </w:r>
      <w:r>
        <w:rPr>
          <w:rStyle w:val="None"/>
          <w:rtl w:val="0"/>
          <w:lang w:val="en-US"/>
        </w:rPr>
        <w:t xml:space="preserve">), </w:t>
      </w:r>
      <w:r>
        <w:rPr>
          <w:rStyle w:val="None"/>
          <w:rFonts w:eastAsia="Arial Unicode MS" w:hint="eastAsia"/>
          <w:rtl w:val="0"/>
          <w:lang w:val="ko-KR" w:eastAsia="ko-KR"/>
        </w:rPr>
        <w:t>점</w:t>
      </w:r>
      <w:r>
        <w:rPr>
          <w:rStyle w:val="None"/>
          <w:rtl w:val="0"/>
          <w:lang w:val="ko-KR" w:eastAsia="ko-KR"/>
        </w:rPr>
        <w:t xml:space="preserve"> </w:t>
      </w:r>
      <w:r>
        <w:rPr>
          <w:rStyle w:val="None"/>
          <w:rFonts w:eastAsia="Arial Unicode MS" w:hint="eastAsia"/>
          <w:rtl w:val="0"/>
          <w:lang w:val="ko-KR" w:eastAsia="ko-KR"/>
        </w:rPr>
        <w:t>광원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Fonts w:eastAsia="Arial Unicode MS" w:hint="eastAsia"/>
          <w:rtl w:val="0"/>
          <w:lang w:val="ko-KR" w:eastAsia="ko-KR"/>
        </w:rPr>
        <w:t>색</w:t>
      </w:r>
      <w:r>
        <w:rPr>
          <w:rStyle w:val="None"/>
          <w:rtl w:val="0"/>
          <w:lang w:val="en-US"/>
        </w:rPr>
        <w:t xml:space="preserve">: </w:t>
      </w:r>
      <w:r>
        <w:rPr>
          <w:rStyle w:val="None"/>
          <w:rFonts w:eastAsia="Arial Unicode MS" w:hint="eastAsia"/>
          <w:rtl w:val="0"/>
          <w:lang w:val="ko-KR" w:eastAsia="ko-KR"/>
        </w:rPr>
        <w:t>흰색</w:t>
      </w:r>
      <w:r>
        <w:rPr>
          <w:rStyle w:val="None"/>
          <w:lang w:val="en-US"/>
        </w:rPr>
        <w:br w:type="textWrapping"/>
      </w:r>
      <w:r>
        <w:rPr>
          <w:rStyle w:val="None"/>
          <w:rtl w:val="0"/>
          <w:lang w:val="en-US"/>
        </w:rPr>
        <w:t>(</w:t>
      </w:r>
      <w:r>
        <w:rPr>
          <w:rStyle w:val="None"/>
          <w:rtl w:val="0"/>
          <w:lang w:val="ko-KR" w:eastAsia="ko-KR"/>
        </w:rPr>
        <w:t>3</w:t>
      </w:r>
      <w:r>
        <w:rPr>
          <w:rStyle w:val="None"/>
          <w:rtl w:val="0"/>
          <w:lang w:val="en-US"/>
        </w:rPr>
        <w:t xml:space="preserve">) </w:t>
      </w:r>
      <w:r>
        <w:rPr>
          <w:rStyle w:val="None"/>
          <w:rFonts w:eastAsia="Arial Unicode MS" w:hint="eastAsia"/>
          <w:rtl w:val="0"/>
          <w:lang w:val="ko-KR" w:eastAsia="ko-KR"/>
        </w:rPr>
        <w:t>광원</w:t>
      </w:r>
      <w:r>
        <w:rPr>
          <w:rStyle w:val="None"/>
          <w:rtl w:val="0"/>
          <w:lang w:val="en-US"/>
        </w:rPr>
        <w:t xml:space="preserve"> </w:t>
      </w:r>
      <w:r>
        <w:rPr>
          <w:rStyle w:val="None"/>
          <w:rFonts w:eastAsia="Arial Unicode MS" w:hint="eastAsia"/>
          <w:rtl w:val="0"/>
          <w:lang w:val="ko-KR" w:eastAsia="ko-KR"/>
        </w:rPr>
        <w:t>위치</w:t>
      </w:r>
      <w:r>
        <w:rPr>
          <w:rStyle w:val="None"/>
          <w:rtl w:val="0"/>
          <w:lang w:val="en-US"/>
        </w:rPr>
        <w:t xml:space="preserve"> (</w:t>
      </w:r>
      <w:r>
        <w:rPr>
          <w:rStyle w:val="None"/>
          <w:rtl w:val="0"/>
          <w:lang w:val="ko-KR" w:eastAsia="ko-KR"/>
        </w:rPr>
        <w:t>0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ko-KR" w:eastAsia="ko-KR"/>
        </w:rPr>
        <w:t>5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ko-KR" w:eastAsia="ko-KR"/>
        </w:rPr>
        <w:t>10</w:t>
      </w:r>
      <w:r>
        <w:rPr>
          <w:rStyle w:val="None"/>
          <w:rtl w:val="0"/>
          <w:lang w:val="en-US"/>
        </w:rPr>
        <w:t xml:space="preserve">), </w:t>
      </w:r>
      <w:r>
        <w:rPr>
          <w:rStyle w:val="None"/>
          <w:rFonts w:eastAsia="Arial Unicode MS" w:hint="eastAsia"/>
          <w:rtl w:val="0"/>
          <w:lang w:val="ko-KR" w:eastAsia="ko-KR"/>
        </w:rPr>
        <w:t>유향</w:t>
      </w:r>
      <w:r>
        <w:rPr>
          <w:rStyle w:val="None"/>
          <w:rtl w:val="0"/>
          <w:lang w:val="en-US"/>
        </w:rPr>
        <w:t xml:space="preserve"> </w:t>
      </w:r>
      <w:r>
        <w:rPr>
          <w:rStyle w:val="None"/>
          <w:rFonts w:eastAsia="Arial Unicode MS" w:hint="eastAsia"/>
          <w:rtl w:val="0"/>
          <w:lang w:val="ko-KR" w:eastAsia="ko-KR"/>
        </w:rPr>
        <w:t>광원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Fonts w:eastAsia="Arial Unicode MS" w:hint="eastAsia"/>
          <w:rtl w:val="0"/>
          <w:lang w:val="ko-KR" w:eastAsia="ko-KR"/>
        </w:rPr>
        <w:t>색</w:t>
      </w:r>
      <w:r>
        <w:rPr>
          <w:rStyle w:val="None"/>
          <w:rtl w:val="0"/>
          <w:lang w:val="en-US"/>
        </w:rPr>
        <w:t>:</w:t>
      </w:r>
      <w:r>
        <w:rPr>
          <w:rStyle w:val="None"/>
          <w:rtl w:val="0"/>
          <w:lang w:val="ko-KR" w:eastAsia="ko-KR"/>
        </w:rPr>
        <w:t xml:space="preserve"> (1, 1, 0.9)</w:t>
      </w:r>
      <w:r>
        <w:rPr>
          <w:rStyle w:val="None"/>
          <w:lang w:val="en-US"/>
        </w:rPr>
        <w:br w:type="textWrapping"/>
      </w:r>
    </w:p>
    <w:p>
      <w:pPr>
        <w:pStyle w:val="Body 2"/>
      </w:pPr>
      <w:r>
        <w:rPr>
          <w:rStyle w:val="None"/>
          <w:rtl w:val="0"/>
          <w:lang w:val="en-US"/>
        </w:rPr>
        <w:t>Hierarchical Animation Mode</w:t>
      </w:r>
      <w:r>
        <w:rPr>
          <w:rStyle w:val="None"/>
          <w:rtl w:val="0"/>
          <w:lang w:val="ko-KR" w:eastAsia="ko-KR"/>
        </w:rPr>
        <w:t xml:space="preserve"> (2</w:t>
      </w:r>
      <w:r>
        <w:rPr>
          <w:rStyle w:val="None"/>
          <w:rFonts w:eastAsia="Arial Unicode MS" w:hint="eastAsia"/>
          <w:rtl w:val="0"/>
          <w:lang w:val="ko-KR" w:eastAsia="ko-KR"/>
        </w:rPr>
        <w:t>개</w:t>
      </w:r>
      <w:r>
        <w:rPr>
          <w:rStyle w:val="None"/>
          <w:rtl w:val="0"/>
          <w:lang w:val="ko-KR" w:eastAsia="ko-KR"/>
        </w:rPr>
        <w:t>)</w:t>
      </w:r>
    </w:p>
    <w:p>
      <w:pPr>
        <w:pStyle w:val="Body 2"/>
      </w:pPr>
      <w:r>
        <w:rPr>
          <w:rStyle w:val="None"/>
          <w:rtl w:val="0"/>
          <w:lang w:val="ko-KR" w:eastAsia="ko-KR"/>
        </w:rPr>
        <w:t>(</w:t>
      </w:r>
      <w:r>
        <w:rPr>
          <w:rStyle w:val="None"/>
          <w:rtl w:val="0"/>
          <w:lang w:val="en-US"/>
        </w:rPr>
        <w:t>1</w:t>
      </w:r>
      <w:r>
        <w:rPr>
          <w:rStyle w:val="None"/>
          <w:rtl w:val="0"/>
          <w:lang w:val="ko-KR" w:eastAsia="ko-KR"/>
        </w:rPr>
        <w:t>)</w:t>
      </w:r>
      <w:r>
        <w:rPr>
          <w:rStyle w:val="None"/>
          <w:rtl w:val="0"/>
          <w:lang w:val="en-US"/>
        </w:rPr>
        <w:t xml:space="preserve"> </w:t>
      </w:r>
      <w:r>
        <w:rPr>
          <w:rStyle w:val="None"/>
          <w:rFonts w:eastAsia="Arial Unicode MS" w:hint="eastAsia"/>
          <w:rtl w:val="0"/>
          <w:lang w:val="ko-KR" w:eastAsia="ko-KR"/>
        </w:rPr>
        <w:t>광원</w:t>
      </w:r>
      <w:r>
        <w:rPr>
          <w:rStyle w:val="None"/>
          <w:rtl w:val="0"/>
          <w:lang w:val="ko-KR" w:eastAsia="ko-KR"/>
        </w:rPr>
        <w:t xml:space="preserve"> </w:t>
      </w:r>
      <w:r>
        <w:rPr>
          <w:rStyle w:val="None"/>
          <w:rFonts w:eastAsia="Arial Unicode MS" w:hint="eastAsia"/>
          <w:rtl w:val="0"/>
          <w:lang w:val="ko-KR" w:eastAsia="ko-KR"/>
        </w:rPr>
        <w:t>위치</w:t>
      </w:r>
      <w:r>
        <w:rPr>
          <w:rStyle w:val="None"/>
          <w:rtl w:val="0"/>
          <w:lang w:val="ko-KR" w:eastAsia="ko-KR"/>
        </w:rPr>
        <w:t xml:space="preserve"> (30, 30, 30), </w:t>
      </w:r>
      <w:r>
        <w:rPr>
          <w:rStyle w:val="None"/>
          <w:rFonts w:eastAsia="Arial Unicode MS" w:hint="eastAsia"/>
          <w:rtl w:val="0"/>
          <w:lang w:val="ko-KR" w:eastAsia="ko-KR"/>
        </w:rPr>
        <w:t>유향</w:t>
      </w:r>
      <w:r>
        <w:rPr>
          <w:rStyle w:val="None"/>
          <w:rtl w:val="0"/>
          <w:lang w:val="ko-KR" w:eastAsia="ko-KR"/>
        </w:rPr>
        <w:t xml:space="preserve"> </w:t>
      </w:r>
      <w:r>
        <w:rPr>
          <w:rStyle w:val="None"/>
          <w:rFonts w:eastAsia="Arial Unicode MS" w:hint="eastAsia"/>
          <w:rtl w:val="0"/>
          <w:lang w:val="ko-KR" w:eastAsia="ko-KR"/>
        </w:rPr>
        <w:t>광원</w:t>
      </w:r>
      <w:r>
        <w:rPr>
          <w:rStyle w:val="None"/>
          <w:rtl w:val="0"/>
          <w:lang w:val="ko-KR" w:eastAsia="ko-KR"/>
        </w:rPr>
        <w:t xml:space="preserve">, </w:t>
      </w:r>
      <w:r>
        <w:rPr>
          <w:rStyle w:val="None"/>
          <w:rFonts w:eastAsia="Arial Unicode MS" w:hint="eastAsia"/>
          <w:rtl w:val="0"/>
          <w:lang w:val="ko-KR" w:eastAsia="ko-KR"/>
        </w:rPr>
        <w:t>색</w:t>
      </w:r>
      <w:r>
        <w:rPr>
          <w:rStyle w:val="None"/>
          <w:rtl w:val="0"/>
          <w:lang w:val="ko-KR" w:eastAsia="ko-KR"/>
        </w:rPr>
        <w:t xml:space="preserve">: </w:t>
      </w:r>
      <w:r>
        <w:rPr>
          <w:rStyle w:val="None"/>
          <w:rFonts w:eastAsia="Arial Unicode MS" w:hint="eastAsia"/>
          <w:rtl w:val="0"/>
          <w:lang w:val="ko-KR" w:eastAsia="ko-KR"/>
        </w:rPr>
        <w:t>흰색</w:t>
      </w:r>
      <w:r>
        <w:rPr>
          <w:rStyle w:val="None"/>
          <w:lang w:val="en-US"/>
        </w:rPr>
        <w:br w:type="textWrapping"/>
      </w:r>
      <w:r>
        <w:rPr>
          <w:rStyle w:val="None"/>
          <w:rtl w:val="0"/>
          <w:lang w:val="en-US"/>
        </w:rPr>
        <w:t>(</w:t>
      </w:r>
      <w:r>
        <w:rPr>
          <w:rStyle w:val="None"/>
          <w:rtl w:val="0"/>
          <w:lang w:val="ko-KR" w:eastAsia="ko-KR"/>
        </w:rPr>
        <w:t>2</w:t>
      </w:r>
      <w:r>
        <w:rPr>
          <w:rStyle w:val="None"/>
          <w:rtl w:val="0"/>
          <w:lang w:val="en-US"/>
        </w:rPr>
        <w:t xml:space="preserve">) </w:t>
      </w:r>
      <w:r>
        <w:rPr>
          <w:rStyle w:val="None"/>
          <w:rFonts w:eastAsia="Arial Unicode MS" w:hint="eastAsia"/>
          <w:rtl w:val="0"/>
          <w:lang w:val="ko-KR" w:eastAsia="ko-KR"/>
        </w:rPr>
        <w:t>광원</w:t>
      </w:r>
      <w:r>
        <w:rPr>
          <w:rStyle w:val="None"/>
          <w:rtl w:val="0"/>
          <w:lang w:val="en-US"/>
        </w:rPr>
        <w:t xml:space="preserve"> </w:t>
      </w:r>
      <w:r>
        <w:rPr>
          <w:rStyle w:val="None"/>
          <w:rFonts w:eastAsia="Arial Unicode MS" w:hint="eastAsia"/>
          <w:rtl w:val="0"/>
          <w:lang w:val="ko-KR" w:eastAsia="ko-KR"/>
        </w:rPr>
        <w:t>위치</w:t>
      </w:r>
      <w:r>
        <w:rPr>
          <w:rStyle w:val="None"/>
          <w:rtl w:val="0"/>
          <w:lang w:val="en-US"/>
        </w:rPr>
        <w:t xml:space="preserve"> (</w:t>
      </w:r>
      <w:r>
        <w:rPr>
          <w:rStyle w:val="None"/>
          <w:rtl w:val="0"/>
          <w:lang w:val="ko-KR" w:eastAsia="ko-KR"/>
        </w:rPr>
        <w:t>-30, 70, -30</w:t>
      </w:r>
      <w:r>
        <w:rPr>
          <w:rStyle w:val="None"/>
          <w:rtl w:val="0"/>
          <w:lang w:val="en-US"/>
        </w:rPr>
        <w:t xml:space="preserve">), </w:t>
      </w:r>
      <w:r>
        <w:rPr>
          <w:rStyle w:val="None"/>
          <w:rFonts w:eastAsia="Arial Unicode MS" w:hint="eastAsia"/>
          <w:rtl w:val="0"/>
          <w:lang w:val="ko-KR" w:eastAsia="ko-KR"/>
        </w:rPr>
        <w:t>유향</w:t>
      </w:r>
      <w:r>
        <w:rPr>
          <w:rStyle w:val="None"/>
          <w:rtl w:val="0"/>
          <w:lang w:val="ko-KR" w:eastAsia="ko-KR"/>
        </w:rPr>
        <w:t xml:space="preserve"> </w:t>
      </w:r>
      <w:r>
        <w:rPr>
          <w:rStyle w:val="None"/>
          <w:rFonts w:eastAsia="Arial Unicode MS" w:hint="eastAsia"/>
          <w:rtl w:val="0"/>
          <w:lang w:val="ko-KR" w:eastAsia="ko-KR"/>
        </w:rPr>
        <w:t>광원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Fonts w:eastAsia="Arial Unicode MS" w:hint="eastAsia"/>
          <w:rtl w:val="0"/>
          <w:lang w:val="ko-KR" w:eastAsia="ko-KR"/>
        </w:rPr>
        <w:t>색</w:t>
      </w:r>
      <w:r>
        <w:rPr>
          <w:rStyle w:val="None"/>
          <w:rtl w:val="0"/>
          <w:lang w:val="en-US"/>
        </w:rPr>
        <w:t xml:space="preserve">: </w:t>
      </w:r>
      <w:r>
        <w:rPr>
          <w:rStyle w:val="None"/>
          <w:rFonts w:eastAsia="Arial Unicode MS" w:hint="eastAsia"/>
          <w:rtl w:val="0"/>
          <w:lang w:val="ko-KR" w:eastAsia="ko-KR"/>
        </w:rPr>
        <w:t>흰색</w:t>
      </w:r>
    </w:p>
    <w:sectPr>
      <w:headerReference w:type="default" r:id="rId8"/>
      <w:footerReference w:type="default" r:id="rId9"/>
      <w:pgSz w:w="11900" w:h="16840" w:orient="portrait"/>
      <w:pgMar w:top="700" w:right="1152" w:bottom="1656" w:left="1152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Palatino">
    <w:charset w:val="00"/>
    <w:family w:val="roman"/>
    <w:pitch w:val="default"/>
  </w:font>
  <w:font w:name="Helvetica">
    <w:charset w:val="00"/>
    <w:family w:val="roman"/>
    <w:pitch w:val="default"/>
  </w:font>
  <w:font w:name="Didot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Default"/>
      <w:tabs>
        <w:tab w:val="center" w:pos="4798"/>
        <w:tab w:val="right" w:pos="9576"/>
      </w:tabs>
      <w:spacing w:before="60" w:after="60"/>
    </w:pPr>
    <w:r>
      <w:rPr>
        <w:rFonts w:ascii="Helvetica" w:hAnsi="Helvetica"/>
        <w:caps w:val="1"/>
        <w:outline w:val="0"/>
        <w:color w:val="008cb4"/>
        <w:sz w:val="20"/>
        <w:szCs w:val="20"/>
        <w:u w:color="008cb4"/>
        <w:rtl w:val="0"/>
        <w:lang w:val="en-US"/>
        <w14:textFill>
          <w14:solidFill>
            <w14:srgbClr w14:val="008CB4"/>
          </w14:solidFill>
        </w14:textFill>
      </w:rPr>
      <w:t>Computer Graphics</w:t>
      <w:tab/>
      <w:tab/>
    </w:r>
    <w:r>
      <w:rPr>
        <w:rFonts w:ascii="Helvetica" w:cs="Helvetica" w:hAnsi="Helvetica" w:eastAsia="Helvetica"/>
        <w:caps w:val="1"/>
        <w:outline w:val="0"/>
        <w:color w:val="008cb4"/>
        <w:sz w:val="20"/>
        <w:szCs w:val="20"/>
        <w:u w:color="008cb4"/>
        <w14:textFill>
          <w14:solidFill>
            <w14:srgbClr w14:val="008CB4"/>
          </w14:solidFill>
        </w14:textFill>
      </w:rPr>
      <w:fldChar w:fldCharType="begin" w:fldLock="0"/>
    </w:r>
    <w:r>
      <w:rPr>
        <w:rFonts w:ascii="Helvetica" w:cs="Helvetica" w:hAnsi="Helvetica" w:eastAsia="Helvetica"/>
        <w:caps w:val="1"/>
        <w:outline w:val="0"/>
        <w:color w:val="008cb4"/>
        <w:sz w:val="20"/>
        <w:szCs w:val="20"/>
        <w:u w:color="008cb4"/>
        <w14:textFill>
          <w14:solidFill>
            <w14:srgbClr w14:val="008CB4"/>
          </w14:solidFill>
        </w14:textFill>
      </w:rPr>
      <w:instrText xml:space="preserve"> PAGE </w:instrText>
    </w:r>
    <w:r>
      <w:rPr>
        <w:rFonts w:ascii="Helvetica" w:cs="Helvetica" w:hAnsi="Helvetica" w:eastAsia="Helvetica"/>
        <w:caps w:val="1"/>
        <w:outline w:val="0"/>
        <w:color w:val="008cb4"/>
        <w:sz w:val="20"/>
        <w:szCs w:val="20"/>
        <w:u w:color="008cb4"/>
        <w14:textFill>
          <w14:solidFill>
            <w14:srgbClr w14:val="008CB4"/>
          </w14:solidFill>
        </w14:textFill>
      </w:rPr>
      <w:fldChar w:fldCharType="separate" w:fldLock="0"/>
    </w:r>
    <w:r>
      <w:rPr>
        <w:rFonts w:ascii="Helvetica" w:cs="Helvetica" w:hAnsi="Helvetica" w:eastAsia="Helvetica"/>
        <w:caps w:val="1"/>
        <w:outline w:val="0"/>
        <w:color w:val="008cb4"/>
        <w:sz w:val="20"/>
        <w:szCs w:val="20"/>
        <w:u w:color="008cb4"/>
        <w14:textFill>
          <w14:solidFill>
            <w14:srgbClr w14:val="008CB4"/>
          </w14:solidFill>
        </w14:textFill>
      </w:rPr>
    </w:r>
    <w:r>
      <w:rPr>
        <w:rFonts w:ascii="Helvetica" w:cs="Helvetica" w:hAnsi="Helvetica" w:eastAsia="Helvetica"/>
        <w:caps w:val="1"/>
        <w:outline w:val="0"/>
        <w:color w:val="008cb4"/>
        <w:sz w:val="20"/>
        <w:szCs w:val="20"/>
        <w:u w:color="008cb4"/>
        <w14:textFill>
          <w14:solidFill>
            <w14:srgbClr w14:val="008CB4"/>
          </w14:solidFill>
        </w14:textFill>
      </w:rPr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Body B"/>
    </w:pPr>
    <w:r>
      <mc:AlternateContent>
        <mc:Choice Requires="wps">
          <w:drawing xmlns:a="http://schemas.openxmlformats.org/drawingml/2006/main"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723898</wp:posOffset>
              </wp:positionH>
              <wp:positionV relativeFrom="page">
                <wp:posOffset>9906000</wp:posOffset>
              </wp:positionV>
              <wp:extent cx="6111750" cy="0"/>
              <wp:effectExtent l="0" t="0" r="0" b="0"/>
              <wp:wrapNone/>
              <wp:docPr id="1073741825" name="officeArt object" descr="Lin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11750" cy="0"/>
                      </a:xfrm>
                      <a:prstGeom prst="line">
                        <a:avLst/>
                      </a:prstGeom>
                      <a:noFill/>
                      <a:ln w="9525" cap="flat">
                        <a:solidFill>
                          <a:schemeClr val="accent1"/>
                        </a:solidFill>
                        <a:prstDash val="solid"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_x0000_s1029" style="visibility:visible;position:absolute;margin-left:57.0pt;margin-top:780.0pt;width:481.2pt;height:0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filltype="solid" color="#008CB4" opacity="100.0%" weight="0.8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line>
          </w:pict>
        </mc:Fallback>
      </mc:AlternateContent>
    </w: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Numbered"/>
  </w:abstractNum>
  <w:abstractNum w:abstractNumId="1">
    <w:multiLevelType w:val="hybridMultilevel"/>
    <w:styleLink w:val="Numbered"/>
    <w:lvl w:ilvl="0">
      <w:start w:val="1"/>
      <w:numFmt w:val="decimal"/>
      <w:suff w:val="tab"/>
      <w:lvlText w:val="%1."/>
      <w:lvlJc w:val="left"/>
      <w:pPr>
        <w:tabs>
          <w:tab w:val="num" w:pos="960"/>
        </w:tabs>
        <w:ind w:left="360" w:firstLine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num" w:pos="1320"/>
        </w:tabs>
        <w:ind w:left="720" w:firstLine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1320"/>
          <w:tab w:val="num" w:pos="1680"/>
        </w:tabs>
        <w:ind w:left="1080" w:firstLine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1320"/>
          <w:tab w:val="num" w:pos="2040"/>
        </w:tabs>
        <w:ind w:left="1440" w:firstLine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1320"/>
          <w:tab w:val="num" w:pos="2400"/>
        </w:tabs>
        <w:ind w:left="1800" w:firstLine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1320"/>
          <w:tab w:val="num" w:pos="2760"/>
        </w:tabs>
        <w:ind w:left="2160" w:firstLine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1320"/>
          <w:tab w:val="num" w:pos="3120"/>
        </w:tabs>
        <w:ind w:left="2520" w:firstLine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1320"/>
          <w:tab w:val="num" w:pos="3480"/>
        </w:tabs>
        <w:ind w:left="2880" w:firstLine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1320"/>
          <w:tab w:val="num" w:pos="3840"/>
        </w:tabs>
        <w:ind w:left="3240" w:firstLine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 B">
    <w:name w:val="Body B"/>
    <w:next w:val="Body B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Palatino" w:cs="Arial Unicode MS" w:hAnsi="Palatino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Title">
    <w:name w:val="Title"/>
    <w:next w:val="Body 2"/>
    <w:pPr>
      <w:keepNext w:val="1"/>
      <w:keepLines w:val="0"/>
      <w:pageBreakBefore w:val="0"/>
      <w:widowControl w:val="1"/>
      <w:pBdr>
        <w:top w:val="single" w:color="008cb4" w:sz="6" w:space="0" w:shadow="0" w:frame="0"/>
        <w:left w:val="nil"/>
        <w:bottom w:val="nil"/>
        <w:right w:val="nil"/>
      </w:pBdr>
      <w:shd w:val="clear" w:color="auto" w:fill="auto"/>
      <w:suppressAutoHyphens w:val="0"/>
      <w:bidi w:val="0"/>
      <w:spacing w:before="220" w:after="300" w:line="192" w:lineRule="auto"/>
      <w:ind w:left="0" w:right="0" w:firstLine="0"/>
      <w:jc w:val="left"/>
      <w:outlineLvl w:val="0"/>
    </w:pPr>
    <w:rPr>
      <w:rFonts w:ascii="Didot" w:cs="Arial Unicode MS" w:hAnsi="Didot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8cb4"/>
      <w:spacing w:val="-8"/>
      <w:kern w:val="0"/>
      <w:position w:val="0"/>
      <w:sz w:val="84"/>
      <w:szCs w:val="84"/>
      <w:u w:val="none" w:color="008cb4"/>
      <w:shd w:val="nil" w:color="auto" w:fill="auto"/>
      <w:vertAlign w:val="baseline"/>
      <w:lang w:val="en-US"/>
      <w14:textOutline w14:w="12700" w14:cap="flat">
        <w14:noFill/>
        <w14:miter w14:lim="400000"/>
      </w14:textOutline>
      <w14:textFill>
        <w14:solidFill>
          <w14:srgbClr w14:val="008CB4"/>
        </w14:solidFill>
      </w14:textFill>
    </w:rPr>
  </w:style>
  <w:style w:type="paragraph" w:styleId="Body 2">
    <w:name w:val="Body 2"/>
    <w:next w:val="Body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Palatino" w:cs="Arial Unicode MS" w:hAnsi="Palatino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character" w:styleId="None A">
    <w:name w:val="None A"/>
    <w:rPr>
      <w:lang w:val="en-US"/>
    </w:rPr>
  </w:style>
  <w:style w:type="paragraph" w:styleId="Subtitle">
    <w:name w:val="Subtitle"/>
    <w:next w:val="Body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88" w:lineRule="auto"/>
      <w:ind w:left="0" w:right="0" w:firstLine="0"/>
      <w:jc w:val="left"/>
      <w:outlineLvl w:val="9"/>
    </w:pPr>
    <w:rPr>
      <w:rFonts w:ascii="Arial Unicode MS" w:cs="Arial Unicode MS" w:hAnsi="Arial Unicode MS" w:eastAsia="Arial Unicode MS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575452"/>
      <w:spacing w:val="7"/>
      <w:kern w:val="0"/>
      <w:position w:val="0"/>
      <w:sz w:val="36"/>
      <w:szCs w:val="36"/>
      <w:u w:val="none" w:color="575452"/>
      <w:shd w:val="nil" w:color="auto" w:fill="auto"/>
      <w:vertAlign w:val="baseline"/>
      <w:lang w:val="ko-KR" w:eastAsia="ko-KR"/>
      <w14:textOutline w14:w="12700" w14:cap="flat">
        <w14:noFill/>
        <w14:miter w14:lim="400000"/>
      </w14:textOutline>
      <w14:textFill>
        <w14:solidFill>
          <w14:srgbClr w14:val="575452"/>
        </w14:solidFill>
      </w14:textFill>
    </w:rPr>
  </w:style>
  <w:style w:type="paragraph" w:styleId="Attribution">
    <w:name w:val="Attribution"/>
    <w:next w:val="Body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4"/>
      <w:kern w:val="0"/>
      <w:position w:val="0"/>
      <w:sz w:val="24"/>
      <w:szCs w:val="24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Heading">
    <w:name w:val="Heading"/>
    <w:next w:val="Body 2"/>
    <w:pPr>
      <w:keepNext w:val="0"/>
      <w:keepLines w:val="0"/>
      <w:pageBreakBefore w:val="0"/>
      <w:widowControl w:val="1"/>
      <w:pBdr>
        <w:top w:val="single" w:color="008cb4" w:sz="6" w:space="0" w:shadow="0" w:frame="0"/>
        <w:left w:val="nil"/>
        <w:bottom w:val="nil"/>
        <w:right w:val="nil"/>
      </w:pBdr>
      <w:shd w:val="clear" w:color="auto" w:fill="auto"/>
      <w:suppressAutoHyphens w:val="0"/>
      <w:bidi w:val="0"/>
      <w:spacing w:before="60" w:after="180" w:line="240" w:lineRule="auto"/>
      <w:ind w:left="0" w:right="0" w:firstLine="0"/>
      <w:jc w:val="center"/>
      <w:outlineLvl w:val="0"/>
    </w:pPr>
    <w:rPr>
      <w:rFonts w:ascii="Helvetica" w:cs="Arial Unicode MS" w:hAnsi="Helvetica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8cb4"/>
      <w:spacing w:val="0"/>
      <w:kern w:val="0"/>
      <w:position w:val="0"/>
      <w:sz w:val="36"/>
      <w:szCs w:val="36"/>
      <w:u w:val="none" w:color="008cb4"/>
      <w:shd w:val="nil" w:color="auto" w:fill="auto"/>
      <w:vertAlign w:val="baseline"/>
      <w:lang w:val="en-US"/>
      <w14:textOutline w14:w="12700" w14:cap="flat">
        <w14:noFill/>
        <w14:miter w14:lim="400000"/>
      </w14:textOutline>
      <w14:textFill>
        <w14:solidFill>
          <w14:srgbClr w14:val="008CB4"/>
        </w14:solidFill>
      </w14:textFill>
    </w:rPr>
  </w:style>
  <w:style w:type="paragraph" w:styleId="Body A">
    <w:name w:val="Body A"/>
    <w:next w:val="Body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88" w:lineRule="auto"/>
      <w:ind w:left="0" w:right="0" w:firstLine="600"/>
      <w:jc w:val="left"/>
      <w:outlineLvl w:val="9"/>
    </w:pPr>
    <w:rPr>
      <w:rFonts w:ascii="Palatino" w:cs="Arial Unicode MS" w:hAnsi="Palatino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numbering" w:styleId="Numbered">
    <w:name w:val="Numbered"/>
    <w:pPr>
      <w:numPr>
        <w:numId w:val="1"/>
      </w:numPr>
    </w:pPr>
  </w:style>
  <w:style w:type="character" w:styleId="None">
    <w:name w:val="None"/>
  </w:style>
  <w:style w:type="character" w:styleId="Hyperlink.0">
    <w:name w:val="Hyperlink.0"/>
    <w:basedOn w:val="None"/>
    <w:next w:val="Hyperlink.0"/>
    <w:rPr>
      <w:rFonts w:ascii="Arial Unicode MS" w:cs="Arial Unicode MS" w:hAnsi="Arial Unicode MS" w:eastAsia="Arial Unicode MS"/>
      <w:u w:val="single"/>
      <w:lang w:val="ko-KR" w:eastAsia="ko-KR"/>
    </w:rPr>
  </w:style>
  <w:style w:type="paragraph" w:styleId="Heading 2">
    <w:name w:val="Heading 2"/>
    <w:next w:val="Body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360" w:after="360" w:line="240" w:lineRule="auto"/>
      <w:ind w:left="0" w:right="0" w:firstLine="0"/>
      <w:jc w:val="center"/>
      <w:outlineLvl w:val="0"/>
    </w:pPr>
    <w:rPr>
      <w:rFonts w:ascii="Helvetica" w:cs="Arial Unicode MS" w:hAnsi="Helvetica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Table Style 3">
    <w:name w:val="Table Style 3"/>
    <w:next w:val="Table Style 3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Palatino" w:cs="Palatino" w:hAnsi="Palatino" w:eastAsia="Palatino"/>
      <w:b w:val="0"/>
      <w:bCs w:val="0"/>
      <w:i w:val="0"/>
      <w:iCs w:val="0"/>
      <w:caps w:val="0"/>
      <w:smallCaps w:val="0"/>
      <w:strike w:val="0"/>
      <w:dstrike w:val="0"/>
      <w:outline w:val="0"/>
      <w:color w:val="575452"/>
      <w:spacing w:val="0"/>
      <w:kern w:val="0"/>
      <w:position w:val="0"/>
      <w:sz w:val="20"/>
      <w:szCs w:val="20"/>
      <w:u w:val="none" w:color="575452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575452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numbering" Target="numbering.xml"/><Relationship Id="rId1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09_School_Report">
  <a:themeElements>
    <a:clrScheme name="09_School_Report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8CB4"/>
      </a:accent1>
      <a:accent2>
        <a:srgbClr val="8EC44C"/>
      </a:accent2>
      <a:accent3>
        <a:srgbClr val="FFA72B"/>
      </a:accent3>
      <a:accent4>
        <a:srgbClr val="E3504B"/>
      </a:accent4>
      <a:accent5>
        <a:srgbClr val="8687C9"/>
      </a:accent5>
      <a:accent6>
        <a:srgbClr val="A89F97"/>
      </a:accent6>
      <a:hlink>
        <a:srgbClr val="0000FF"/>
      </a:hlink>
      <a:folHlink>
        <a:srgbClr val="FF00FF"/>
      </a:folHlink>
    </a:clrScheme>
    <a:fontScheme name="09_School_Report">
      <a:majorFont>
        <a:latin typeface="Didot"/>
        <a:ea typeface="Didot"/>
        <a:cs typeface="Didot"/>
      </a:majorFont>
      <a:minorFont>
        <a:latin typeface="Arial Unicode MS"/>
        <a:ea typeface="Arial Unicode MS"/>
        <a:cs typeface="Arial Unicode MS"/>
      </a:minorFont>
    </a:fontScheme>
    <a:fmtScheme name="09_School_Report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Arial Unicode M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Arial Unicode M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