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Bitbucket Data Review</w:t>
      </w:r>
    </w:p>
    <w:p>
      <w:r>
        <w:t>This document provides a structured review of the Bitbucket datasets. It highlights projects, repositories, branches, pipelines, steps, and relationships, summarizing the overall usage and adoption of Bitbucket pipelines.</w:t>
      </w:r>
    </w:p>
    <w:p>
      <w:pPr>
        <w:pStyle w:val="Heading1"/>
      </w:pPr>
      <w:r>
        <w:t>1. Data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Entries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Repositories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574</w:t>
            </w:r>
          </w:p>
        </w:tc>
      </w:tr>
      <w:tr>
        <w:tc>
          <w:tcPr>
            <w:tcW w:type="dxa" w:w="4320"/>
          </w:tcPr>
          <w:p>
            <w:r>
              <w:t>Pipeline Steps</w:t>
            </w:r>
          </w:p>
        </w:tc>
        <w:tc>
          <w:tcPr>
            <w:tcW w:type="dxa" w:w="4320"/>
          </w:tcPr>
          <w:p>
            <w:r>
              <w:t>577</w:t>
            </w:r>
          </w:p>
        </w:tc>
      </w:tr>
      <w:tr>
        <w:tc>
          <w:tcPr>
            <w:tcW w:type="dxa" w:w="4320"/>
          </w:tcPr>
          <w:p>
            <w:r>
              <w:t>Pipeline YAML (present)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578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2. Categories by Document</w:t>
      </w:r>
    </w:p>
    <w:p>
      <w:pPr>
        <w:pStyle w:val="ListBullet"/>
      </w:pPr>
      <w:r>
        <w:t>projects.csv – Defines projects (project_key, project_name)</w:t>
      </w:r>
    </w:p>
    <w:p>
      <w:pPr>
        <w:pStyle w:val="ListBullet"/>
      </w:pPr>
      <w:r>
        <w:t>repos.csv – Repositories within projects (repo_slug, repo_name, default_branch)</w:t>
      </w:r>
    </w:p>
    <w:p>
      <w:pPr>
        <w:pStyle w:val="ListBullet"/>
      </w:pPr>
      <w:r>
        <w:t>branches.csv – All repository branches and commit hashes</w:t>
      </w:r>
    </w:p>
    <w:p>
      <w:pPr>
        <w:pStyle w:val="ListBullet"/>
      </w:pPr>
      <w:r>
        <w:t>pipelines.csv – Pipeline runs per repo/branch with timestamps, commit references, state, and duration</w:t>
      </w:r>
    </w:p>
    <w:p>
      <w:pPr>
        <w:pStyle w:val="ListBullet"/>
      </w:pPr>
      <w:r>
        <w:t>pipeline_steps.csv – Execution steps per pipeline run (Build, Lint, Security scan, etc.)</w:t>
      </w:r>
    </w:p>
    <w:p>
      <w:pPr>
        <w:pStyle w:val="ListBullet"/>
      </w:pPr>
      <w:r>
        <w:t>pipeline_yaml_present.csv – Identifies repos where YAML pipeline definitions exist</w:t>
      </w:r>
    </w:p>
    <w:p>
      <w:pPr>
        <w:pStyle w:val="ListBullet"/>
      </w:pPr>
      <w:r>
        <w:t>relationships.csv – Hierarchical links (e.g., project contains repo)</w:t>
      </w:r>
    </w:p>
    <w:p>
      <w:pPr>
        <w:pStyle w:val="ListBullet"/>
      </w:pPr>
      <w:r>
        <w:t>variables.csv – Empty (no repo/workspace variables captured)</w:t>
      </w:r>
    </w:p>
    <w:p>
      <w:pPr>
        <w:pStyle w:val="Heading1"/>
      </w:pPr>
      <w:r>
        <w:t>3. Relationships</w:t>
      </w:r>
    </w:p>
    <w:p>
      <w:r>
        <w:t>- Each project can contain multiple repositories.</w:t>
        <w:br/>
        <w:t>- Each repository has multiple branches and is the parent for pipelines.</w:t>
        <w:br/>
        <w:t>- Each pipeline has multiple pipeline steps.</w:t>
        <w:br/>
        <w:t>- Pipeline YAML presence indicates repos that are pipeline-enabled.</w:t>
      </w:r>
    </w:p>
    <w:p>
      <w:pPr>
        <w:pStyle w:val="Heading1"/>
      </w:pPr>
      <w:r>
        <w:t>4. Cumulative Counts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Repositories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Pipelines</w:t>
            </w:r>
          </w:p>
        </w:tc>
        <w:tc>
          <w:tcPr>
            <w:tcW w:type="dxa" w:w="4320"/>
          </w:tcPr>
          <w:p>
            <w:r>
              <w:t>574</w:t>
            </w:r>
          </w:p>
        </w:tc>
      </w:tr>
      <w:tr>
        <w:tc>
          <w:tcPr>
            <w:tcW w:type="dxa" w:w="4320"/>
          </w:tcPr>
          <w:p>
            <w:r>
              <w:t>Pipeline Steps</w:t>
            </w:r>
          </w:p>
        </w:tc>
        <w:tc>
          <w:tcPr>
            <w:tcW w:type="dxa" w:w="4320"/>
          </w:tcPr>
          <w:p>
            <w:r>
              <w:t>577</w:t>
            </w:r>
          </w:p>
        </w:tc>
      </w:tr>
      <w:tr>
        <w:tc>
          <w:tcPr>
            <w:tcW w:type="dxa" w:w="4320"/>
          </w:tcPr>
          <w:p>
            <w:r>
              <w:t>Pipeline YAML (present)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578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5. Observations</w:t>
      </w:r>
    </w:p>
    <w:p>
      <w:r>
        <w:t>- There are 8 projects with 4 repositories in total.</w:t>
        <w:br/>
        <w:t>- An average of ~14 branches per repository are maintained.</w:t>
        <w:br/>
        <w:t>- Pipelines are widely used (574 runs), though only 2 repositories have YAML-based definitions.</w:t>
        <w:br/>
        <w:t>- Pipeline steps indicate limited multi-step pipelines.</w:t>
        <w:br/>
        <w:t>- No repository or workspace variables are present, suggesting reliance on hardcoded configs or external 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