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</w:p>
    <w:p w:rsidR="00000000" w:rsidDel="00000000" w:rsidP="00000000" w:rsidRDefault="00000000" w:rsidRPr="00000000" w14:paraId="00000002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8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</w:p>
    <w:p w:rsidR="00000000" w:rsidDel="00000000" w:rsidP="00000000" w:rsidRDefault="00000000" w:rsidRPr="00000000" w14:paraId="00000009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 </w:t>
      </w:r>
    </w:p>
    <w:p w:rsidR="00000000" w:rsidDel="00000000" w:rsidP="00000000" w:rsidRDefault="00000000" w:rsidRPr="00000000" w14:paraId="0000000A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«Знайомство із середовищем розробки та складання модульних проектів програм»</w:t>
      </w:r>
    </w:p>
    <w:p w:rsidR="00000000" w:rsidDel="00000000" w:rsidP="00000000" w:rsidRDefault="00000000" w:rsidRPr="00000000" w14:paraId="0000000B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</w:p>
    <w:p w:rsidR="00000000" w:rsidDel="00000000" w:rsidP="00000000" w:rsidRDefault="00000000" w:rsidRPr="00000000" w14:paraId="00000013">
      <w:pPr>
        <w:widowControl w:val="0"/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ІМ-52</w:t>
        <w:tab/>
        <w:tab/>
        <w:tab/>
        <w:tab/>
        <w:tab/>
        <w:t xml:space="preserve">Рекечинський Д.О.</w:t>
        <w:br w:type="textWrapping"/>
        <w:t xml:space="preserve">Соколович Марко Юрійович</w:t>
        <w:br w:type="textWrapping"/>
        <w:t xml:space="preserve">Номер в списку - 25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2026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Завдання: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обраному середовищі розробки проєкт з ім’ям Lab1. 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Написати вихідний текст програми згідно варіанту завдання. 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Скомпілювати вихідний текст і отримати виконуваний файл програми.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Перевірити роботу програми. За потреби налагодити програму. 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програми 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згідно варіанту: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1"/>
        </w:numPr>
        <w:spacing w:after="0" w:afterAutospacing="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діалогу з повзунком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 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1"/>
        </w:numPr>
        <w:spacing w:after="16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Якщо натиснути кнопку [&lt;Назад], вікно закриється і перехід до першого вікна. </w:t>
      </w:r>
    </w:p>
    <w:p w:rsidR="00000000" w:rsidDel="00000000" w:rsidP="00000000" w:rsidRDefault="00000000" w:rsidRPr="00000000" w14:paraId="00000023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Вихідний текст головного файлу: </w:t>
      </w:r>
    </w:p>
    <w:p w:rsidR="00000000" w:rsidDel="00000000" w:rsidP="00000000" w:rsidRDefault="00000000" w:rsidRPr="00000000" w14:paraId="00000031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main.cpp</w:t>
      </w:r>
    </w:p>
    <w:p w:rsidR="00000000" w:rsidDel="00000000" w:rsidP="00000000" w:rsidRDefault="00000000" w:rsidRPr="00000000" w14:paraId="00000033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&lt;windows.h&gt;</w:t>
      </w:r>
    </w:p>
    <w:p w:rsidR="00000000" w:rsidDel="00000000" w:rsidP="00000000" w:rsidRDefault="00000000" w:rsidRPr="00000000" w14:paraId="0000003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"resource.h"</w:t>
      </w:r>
    </w:p>
    <w:p w:rsidR="00000000" w:rsidDel="00000000" w:rsidP="00000000" w:rsidRDefault="00000000" w:rsidRPr="00000000" w14:paraId="0000003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"module1.h"</w:t>
      </w:r>
    </w:p>
    <w:p w:rsidR="00000000" w:rsidDel="00000000" w:rsidP="00000000" w:rsidRDefault="00000000" w:rsidRPr="00000000" w14:paraId="0000003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"module2_1.h"</w:t>
      </w:r>
    </w:p>
    <w:p w:rsidR="00000000" w:rsidDel="00000000" w:rsidP="00000000" w:rsidRDefault="00000000" w:rsidRPr="00000000" w14:paraId="0000003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"module2_2.h"</w:t>
      </w:r>
    </w:p>
    <w:p w:rsidR="00000000" w:rsidDel="00000000" w:rsidP="00000000" w:rsidRDefault="00000000" w:rsidRPr="00000000" w14:paraId="0000003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WndProc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3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WINAPI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WinMain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hPrevInstance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LPSTR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lpCmdLine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3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WNDCLASSEX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{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};</w:t>
      </w:r>
    </w:p>
    <w:p w:rsidR="00000000" w:rsidDel="00000000" w:rsidP="00000000" w:rsidRDefault="00000000" w:rsidRPr="00000000" w14:paraId="0000003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cbSize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WNDCLASSEX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3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CS_HREDRAW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|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CS_VREDRAW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lpfnWndProc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WndProc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hCursor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LoadCursor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IDC_ARROW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4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hbrBackground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COLOR_WINDOW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4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lpszMenuName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IDC_LAB1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4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lpszClassName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L"Lab1Class"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(!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RegisterClassEx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wcex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CreateWindowEx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L"Lab1Class"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sine" w:cs="Cousine" w:eastAsia="Cousine" w:hAnsi="Cousine"/>
          <w:color w:val="a31515"/>
          <w:sz w:val="19"/>
          <w:szCs w:val="19"/>
          <w:rtl w:val="0"/>
        </w:rPr>
        <w:t xml:space="preserve">L"Лабораторна робота №1"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WS_OVERLAPPEDWINDOW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</w:t>
      </w:r>
    </w:p>
    <w:p w:rsidR="00000000" w:rsidDel="00000000" w:rsidP="00000000" w:rsidRDefault="00000000" w:rsidRPr="00000000" w14:paraId="0000004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CW_USEDEFAULT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CW_USEDEFAULT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600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300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(!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ShowWindow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4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UpdateWindow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5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5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)) {</w:t>
      </w:r>
    </w:p>
    <w:p w:rsidR="00000000" w:rsidDel="00000000" w:rsidP="00000000" w:rsidRDefault="00000000" w:rsidRPr="00000000" w14:paraId="0000005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TranslateMessage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5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DispatchMessage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5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5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5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WndProc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{</w:t>
      </w:r>
    </w:p>
    <w:p w:rsidR="00000000" w:rsidDel="00000000" w:rsidP="00000000" w:rsidRDefault="00000000" w:rsidRPr="00000000" w14:paraId="0000005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wmId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wmId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IDM_WORK1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6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6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6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IDM_WORK2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{</w:t>
      </w:r>
    </w:p>
    <w:p w:rsidR="00000000" w:rsidDel="00000000" w:rsidP="00000000" w:rsidRDefault="00000000" w:rsidRPr="00000000" w14:paraId="0000006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6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</w:t>
      </w:r>
    </w:p>
    <w:p w:rsidR="00000000" w:rsidDel="00000000" w:rsidP="00000000" w:rsidRDefault="00000000" w:rsidRPr="00000000" w14:paraId="0000006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!=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6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6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RunWork2_1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6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    }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6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RunWork2_2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6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    }</w:t>
      </w:r>
    </w:p>
    <w:p w:rsidR="00000000" w:rsidDel="00000000" w:rsidP="00000000" w:rsidRDefault="00000000" w:rsidRPr="00000000" w14:paraId="0000006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}</w:t>
      </w:r>
    </w:p>
    <w:p w:rsidR="00000000" w:rsidDel="00000000" w:rsidP="00000000" w:rsidRDefault="00000000" w:rsidRPr="00000000" w14:paraId="0000006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6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}</w:t>
      </w:r>
    </w:p>
    <w:p w:rsidR="00000000" w:rsidDel="00000000" w:rsidP="00000000" w:rsidRDefault="00000000" w:rsidRPr="00000000" w14:paraId="0000006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IDM_EXIT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6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DestroyWindow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7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DefWindowProc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}</w:t>
      </w:r>
    </w:p>
    <w:p w:rsidR="00000000" w:rsidDel="00000000" w:rsidP="00000000" w:rsidRDefault="00000000" w:rsidRPr="00000000" w14:paraId="0000007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}</w:t>
      </w:r>
    </w:p>
    <w:p w:rsidR="00000000" w:rsidDel="00000000" w:rsidP="00000000" w:rsidRDefault="00000000" w:rsidRPr="00000000" w14:paraId="0000007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WM_DESTROY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7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PostQuitMessage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7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DefWindowProc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7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7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module1.cpp</w:t>
      </w:r>
    </w:p>
    <w:p w:rsidR="00000000" w:rsidDel="00000000" w:rsidP="00000000" w:rsidRDefault="00000000" w:rsidRPr="00000000" w14:paraId="0000008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"module1.h"</w:t>
      </w:r>
    </w:p>
    <w:p w:rsidR="00000000" w:rsidDel="00000000" w:rsidP="00000000" w:rsidRDefault="00000000" w:rsidRPr="00000000" w14:paraId="0000008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"resource.h"</w:t>
      </w:r>
    </w:p>
    <w:p w:rsidR="00000000" w:rsidDel="00000000" w:rsidP="00000000" w:rsidRDefault="00000000" w:rsidRPr="00000000" w14:paraId="0000008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&lt;string&gt;</w:t>
      </w:r>
    </w:p>
    <w:p w:rsidR="00000000" w:rsidDel="00000000" w:rsidP="00000000" w:rsidRDefault="00000000" w:rsidRPr="00000000" w14:paraId="0000008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Work1DlgProc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9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9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WM_INITDIALOG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9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SetScrollRange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GetDlgItem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IDC_SCROLLBAR1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SB_CTL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SetScrollPos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GetDlgItem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IDC_SCROLLBAR1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SB_CTL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SetDlgItemInt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IDC_SCROLL_VAL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WM_HSCROLL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{</w:t>
      </w:r>
    </w:p>
    <w:p w:rsidR="00000000" w:rsidDel="00000000" w:rsidP="00000000" w:rsidRDefault="00000000" w:rsidRPr="00000000" w14:paraId="0000009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hScroll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GetScrollPos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hScroll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SB_CTL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request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</w:t>
      </w:r>
    </w:p>
    <w:p w:rsidR="00000000" w:rsidDel="00000000" w:rsidP="00000000" w:rsidRDefault="00000000" w:rsidRPr="00000000" w14:paraId="0000009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request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9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SB_LINELEFT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-=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SB_LINERIGHT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+=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SB_PAGELEFT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-=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SB_PAGERIGHT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+=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SB_THUMBTRACK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A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SB_THUMBPOSITION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HIWORD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}  </w:t>
      </w:r>
    </w:p>
    <w:p w:rsidR="00000000" w:rsidDel="00000000" w:rsidP="00000000" w:rsidRDefault="00000000" w:rsidRPr="00000000" w14:paraId="000000A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</w:t>
      </w:r>
    </w:p>
    <w:p w:rsidR="00000000" w:rsidDel="00000000" w:rsidP="00000000" w:rsidRDefault="00000000" w:rsidRPr="00000000" w14:paraId="000000A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&lt;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&gt;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</w:t>
      </w:r>
    </w:p>
    <w:p w:rsidR="00000000" w:rsidDel="00000000" w:rsidP="00000000" w:rsidRDefault="00000000" w:rsidRPr="00000000" w14:paraId="000000A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SetScrollPos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hScroll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SB_CTL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SetDlgItemInt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IDC_SCROLL_VAL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}</w:t>
      </w:r>
    </w:p>
    <w:p w:rsidR="00000000" w:rsidDel="00000000" w:rsidP="00000000" w:rsidRDefault="00000000" w:rsidRPr="00000000" w14:paraId="000000A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B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B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finalPos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GetScrollPos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GetDlgItem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IDC_SCROLLBAR1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SB_CTL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wstring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L"Вибране число: "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to_wstring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finalPos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SetWindowTextW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c_str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());</w:t>
      </w:r>
    </w:p>
    <w:p w:rsidR="00000000" w:rsidDel="00000000" w:rsidP="00000000" w:rsidRDefault="00000000" w:rsidRPr="00000000" w14:paraId="000000B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B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}</w:t>
      </w:r>
    </w:p>
    <w:p w:rsidR="00000000" w:rsidDel="00000000" w:rsidP="00000000" w:rsidRDefault="00000000" w:rsidRPr="00000000" w14:paraId="000000B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B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B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}</w:t>
      </w:r>
    </w:p>
    <w:p w:rsidR="00000000" w:rsidDel="00000000" w:rsidP="00000000" w:rsidRDefault="00000000" w:rsidRPr="00000000" w14:paraId="000000B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B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B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B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C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DialogBox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IDD_DIALOG_WORK1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Work1DlgProc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C3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module2_1.cpp</w:t>
      </w:r>
    </w:p>
    <w:p w:rsidR="00000000" w:rsidDel="00000000" w:rsidP="00000000" w:rsidRDefault="00000000" w:rsidRPr="00000000" w14:paraId="000000C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"module2_1.h"</w:t>
      </w:r>
    </w:p>
    <w:p w:rsidR="00000000" w:rsidDel="00000000" w:rsidP="00000000" w:rsidRDefault="00000000" w:rsidRPr="00000000" w14:paraId="000000C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"resource.h"</w:t>
      </w:r>
    </w:p>
    <w:p w:rsidR="00000000" w:rsidDel="00000000" w:rsidP="00000000" w:rsidRDefault="00000000" w:rsidRPr="00000000" w14:paraId="000000C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Work2_1DlgProc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C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C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IDC_BTN_NEXT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C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C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}</w:t>
      </w:r>
    </w:p>
    <w:p w:rsidR="00000000" w:rsidDel="00000000" w:rsidP="00000000" w:rsidRDefault="00000000" w:rsidRPr="00000000" w14:paraId="000000C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C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D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}</w:t>
      </w:r>
    </w:p>
    <w:p w:rsidR="00000000" w:rsidDel="00000000" w:rsidP="00000000" w:rsidRDefault="00000000" w:rsidRPr="00000000" w14:paraId="000000D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D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D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D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RunWork2_1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D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DialogBox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IDD_DIALOG_WORK2_1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Work2_1DlgProc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D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D9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module2_2.cpp</w:t>
      </w:r>
    </w:p>
    <w:p w:rsidR="00000000" w:rsidDel="00000000" w:rsidP="00000000" w:rsidRDefault="00000000" w:rsidRPr="00000000" w14:paraId="000000D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"module2_2.h"</w:t>
      </w:r>
    </w:p>
    <w:p w:rsidR="00000000" w:rsidDel="00000000" w:rsidP="00000000" w:rsidRDefault="00000000" w:rsidRPr="00000000" w14:paraId="000000D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"resource.h"</w:t>
      </w:r>
    </w:p>
    <w:p w:rsidR="00000000" w:rsidDel="00000000" w:rsidP="00000000" w:rsidRDefault="00000000" w:rsidRPr="00000000" w14:paraId="000000D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Work2_2DlgProc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D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E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IDC_BTN_BACK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E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E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E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}</w:t>
      </w:r>
    </w:p>
    <w:p w:rsidR="00000000" w:rsidDel="00000000" w:rsidP="00000000" w:rsidRDefault="00000000" w:rsidRPr="00000000" w14:paraId="000000E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||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==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E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EndDialog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E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}</w:t>
      </w:r>
    </w:p>
    <w:p w:rsidR="00000000" w:rsidDel="00000000" w:rsidP="00000000" w:rsidRDefault="00000000" w:rsidRPr="00000000" w14:paraId="000000E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E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E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E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RunWork2_2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E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DialogBox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GetModuleHandle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IDD_DIALOG_WORK2_2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Work2_2DlgProc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widowControl w:val="0"/>
        <w:shd w:fill="ffffff" w:val="clear"/>
        <w:spacing w:after="160" w:line="322.10526315789474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resource.h</w:t>
      </w:r>
    </w:p>
    <w:p w:rsidR="00000000" w:rsidDel="00000000" w:rsidP="00000000" w:rsidRDefault="00000000" w:rsidRPr="00000000" w14:paraId="000000F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e5000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0000"/>
          <w:sz w:val="19"/>
          <w:szCs w:val="19"/>
          <w:rtl w:val="0"/>
        </w:rPr>
        <w:t xml:space="preserve">once</w:t>
      </w:r>
    </w:p>
    <w:p w:rsidR="00000000" w:rsidDel="00000000" w:rsidP="00000000" w:rsidRDefault="00000000" w:rsidRPr="00000000" w14:paraId="000000F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IDC_LAB1      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100</w:t>
      </w:r>
    </w:p>
    <w:p w:rsidR="00000000" w:rsidDel="00000000" w:rsidP="00000000" w:rsidRDefault="00000000" w:rsidRPr="00000000" w14:paraId="000000F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IDM_EXIT      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101</w:t>
      </w:r>
    </w:p>
    <w:p w:rsidR="00000000" w:rsidDel="00000000" w:rsidP="00000000" w:rsidRDefault="00000000" w:rsidRPr="00000000" w14:paraId="000000F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IDM_WORK1     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102</w:t>
      </w:r>
    </w:p>
    <w:p w:rsidR="00000000" w:rsidDel="00000000" w:rsidP="00000000" w:rsidRDefault="00000000" w:rsidRPr="00000000" w14:paraId="000000F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IDM_WORK2     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103</w:t>
      </w:r>
    </w:p>
    <w:p w:rsidR="00000000" w:rsidDel="00000000" w:rsidP="00000000" w:rsidRDefault="00000000" w:rsidRPr="00000000" w14:paraId="000000F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IDD_DIALOG_WORK1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201</w:t>
      </w:r>
    </w:p>
    <w:p w:rsidR="00000000" w:rsidDel="00000000" w:rsidP="00000000" w:rsidRDefault="00000000" w:rsidRPr="00000000" w14:paraId="000000F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IDD_DIALOG_WORK2_1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202</w:t>
      </w:r>
    </w:p>
    <w:p w:rsidR="00000000" w:rsidDel="00000000" w:rsidP="00000000" w:rsidRDefault="00000000" w:rsidRPr="00000000" w14:paraId="000000F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IDD_DIALOG_WORK2_2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203</w:t>
      </w:r>
    </w:p>
    <w:p w:rsidR="00000000" w:rsidDel="00000000" w:rsidP="00000000" w:rsidRDefault="00000000" w:rsidRPr="00000000" w14:paraId="000000F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IDC_SCROLLBAR1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301</w:t>
      </w:r>
    </w:p>
    <w:p w:rsidR="00000000" w:rsidDel="00000000" w:rsidP="00000000" w:rsidRDefault="00000000" w:rsidRPr="00000000" w14:paraId="000000F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IDC_BTN_NEXT  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302</w:t>
      </w:r>
    </w:p>
    <w:p w:rsidR="00000000" w:rsidDel="00000000" w:rsidP="00000000" w:rsidRDefault="00000000" w:rsidRPr="00000000" w14:paraId="000000F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09865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IDC_BTN_BACK  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303</w:t>
      </w:r>
    </w:p>
    <w:p w:rsidR="00000000" w:rsidDel="00000000" w:rsidP="00000000" w:rsidRDefault="00000000" w:rsidRPr="00000000" w14:paraId="000000FE">
      <w:pPr>
        <w:widowControl w:val="0"/>
        <w:shd w:fill="ffffff" w:val="clear"/>
        <w:spacing w:after="160" w:line="322.10526315789474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IDC_SCROLL_VAL     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9"/>
          <w:szCs w:val="19"/>
          <w:rtl w:val="0"/>
        </w:rPr>
        <w:t xml:space="preserve">304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module 1.h</w:t>
      </w:r>
    </w:p>
    <w:p w:rsidR="00000000" w:rsidDel="00000000" w:rsidP="00000000" w:rsidRDefault="00000000" w:rsidRPr="00000000" w14:paraId="0000010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e5000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0000"/>
          <w:sz w:val="19"/>
          <w:szCs w:val="19"/>
          <w:rtl w:val="0"/>
        </w:rPr>
        <w:t xml:space="preserve">once</w:t>
      </w:r>
    </w:p>
    <w:p w:rsidR="00000000" w:rsidDel="00000000" w:rsidP="00000000" w:rsidRDefault="00000000" w:rsidRPr="00000000" w14:paraId="0000010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&lt;windows.h&gt;</w:t>
      </w:r>
    </w:p>
    <w:p w:rsidR="00000000" w:rsidDel="00000000" w:rsidP="00000000" w:rsidRDefault="00000000" w:rsidRPr="00000000" w14:paraId="0000010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shd w:fill="ffffff" w:val="clear"/>
        <w:spacing w:after="160" w:line="322.10526315789474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module 2_1.h</w:t>
      </w:r>
    </w:p>
    <w:p w:rsidR="00000000" w:rsidDel="00000000" w:rsidP="00000000" w:rsidRDefault="00000000" w:rsidRPr="00000000" w14:paraId="0000010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e5000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0000"/>
          <w:sz w:val="19"/>
          <w:szCs w:val="19"/>
          <w:rtl w:val="0"/>
        </w:rPr>
        <w:t xml:space="preserve">once</w:t>
      </w:r>
    </w:p>
    <w:p w:rsidR="00000000" w:rsidDel="00000000" w:rsidP="00000000" w:rsidRDefault="00000000" w:rsidRPr="00000000" w14:paraId="0000010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&lt;windows.h&gt;</w:t>
      </w:r>
    </w:p>
    <w:p w:rsidR="00000000" w:rsidDel="00000000" w:rsidP="00000000" w:rsidRDefault="00000000" w:rsidRPr="00000000" w14:paraId="0000010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shd w:fill="ffffff" w:val="clear"/>
        <w:spacing w:after="160" w:line="322.10526315789474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RunWork2_1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module 2_2.h</w:t>
      </w:r>
    </w:p>
    <w:p w:rsidR="00000000" w:rsidDel="00000000" w:rsidP="00000000" w:rsidRDefault="00000000" w:rsidRPr="00000000" w14:paraId="0000010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e5000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0000"/>
          <w:sz w:val="19"/>
          <w:szCs w:val="19"/>
          <w:rtl w:val="0"/>
        </w:rPr>
        <w:t xml:space="preserve">once</w:t>
      </w:r>
    </w:p>
    <w:p w:rsidR="00000000" w:rsidDel="00000000" w:rsidP="00000000" w:rsidRDefault="00000000" w:rsidRPr="00000000" w14:paraId="0000010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color w:val="a3151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af00db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9"/>
          <w:szCs w:val="19"/>
          <w:rtl w:val="0"/>
        </w:rPr>
        <w:t xml:space="preserve">&lt;windows.h&gt;</w:t>
      </w:r>
    </w:p>
    <w:p w:rsidR="00000000" w:rsidDel="00000000" w:rsidP="00000000" w:rsidRDefault="00000000" w:rsidRPr="00000000" w14:paraId="0000010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19"/>
          <w:szCs w:val="19"/>
          <w:rtl w:val="0"/>
        </w:rPr>
        <w:t xml:space="preserve">RunWork2_2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19"/>
          <w:szCs w:val="19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19"/>
          <w:szCs w:val="19"/>
          <w:rtl w:val="0"/>
        </w:rPr>
        <w:t xml:space="preserve">hParent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0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shd w:fill="ffffff" w:val="clear"/>
        <w:spacing w:after="160" w:line="322.10526315789474" w:lineRule="auto"/>
        <w:rPr>
          <w:rFonts w:ascii="Times New Roman" w:cs="Times New Roman" w:eastAsia="Times New Roman" w:hAnsi="Times New Roman"/>
          <w:sz w:val="31"/>
          <w:szCs w:val="31"/>
        </w:rPr>
      </w:pPr>
      <w:r w:rsidDel="00000000" w:rsidR="00000000" w:rsidRPr="00000000">
        <w:rPr>
          <w:rFonts w:ascii="Times New Roman" w:cs="Times New Roman" w:eastAsia="Times New Roman" w:hAnsi="Times New Roman"/>
          <w:sz w:val="31"/>
          <w:szCs w:val="31"/>
          <w:rtl w:val="0"/>
        </w:rPr>
        <w:t xml:space="preserve">rosource.rc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#include "resource.h"</w:t>
      </w:r>
    </w:p>
    <w:p w:rsidR="00000000" w:rsidDel="00000000" w:rsidP="00000000" w:rsidRDefault="00000000" w:rsidRPr="00000000" w14:paraId="0000011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#include &lt;windows.h&gt;</w:t>
      </w:r>
    </w:p>
    <w:p w:rsidR="00000000" w:rsidDel="00000000" w:rsidP="00000000" w:rsidRDefault="00000000" w:rsidRPr="00000000" w14:paraId="0000011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IDC_LAB1 MENU</w:t>
      </w:r>
    </w:p>
    <w:p w:rsidR="00000000" w:rsidDel="00000000" w:rsidP="00000000" w:rsidRDefault="00000000" w:rsidRPr="00000000" w14:paraId="0000011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BEGIN</w:t>
      </w:r>
    </w:p>
    <w:p w:rsidR="00000000" w:rsidDel="00000000" w:rsidP="00000000" w:rsidRDefault="00000000" w:rsidRPr="00000000" w14:paraId="0000011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POPUP "Файл"</w:t>
      </w:r>
    </w:p>
    <w:p w:rsidR="00000000" w:rsidDel="00000000" w:rsidP="00000000" w:rsidRDefault="00000000" w:rsidRPr="00000000" w14:paraId="0000011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BEGIN</w:t>
      </w:r>
    </w:p>
    <w:p w:rsidR="00000000" w:rsidDel="00000000" w:rsidP="00000000" w:rsidRDefault="00000000" w:rsidRPr="00000000" w14:paraId="0000011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MENUITEM "Вихід", IDM_EXIT</w:t>
      </w:r>
    </w:p>
    <w:p w:rsidR="00000000" w:rsidDel="00000000" w:rsidP="00000000" w:rsidRDefault="00000000" w:rsidRPr="00000000" w14:paraId="0000011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END</w:t>
      </w:r>
    </w:p>
    <w:p w:rsidR="00000000" w:rsidDel="00000000" w:rsidP="00000000" w:rsidRDefault="00000000" w:rsidRPr="00000000" w14:paraId="0000011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POPUP "Завдання"</w:t>
      </w:r>
    </w:p>
    <w:p w:rsidR="00000000" w:rsidDel="00000000" w:rsidP="00000000" w:rsidRDefault="00000000" w:rsidRPr="00000000" w14:paraId="0000011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BEGIN</w:t>
      </w:r>
    </w:p>
    <w:p w:rsidR="00000000" w:rsidDel="00000000" w:rsidP="00000000" w:rsidRDefault="00000000" w:rsidRPr="00000000" w14:paraId="0000011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MENUITEM "Робота1", IDM_WORK1</w:t>
      </w:r>
    </w:p>
    <w:p w:rsidR="00000000" w:rsidDel="00000000" w:rsidP="00000000" w:rsidRDefault="00000000" w:rsidRPr="00000000" w14:paraId="0000011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    MENUITEM "Робота2", IDM_WORK2</w:t>
      </w:r>
    </w:p>
    <w:p w:rsidR="00000000" w:rsidDel="00000000" w:rsidP="00000000" w:rsidRDefault="00000000" w:rsidRPr="00000000" w14:paraId="0000011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END</w:t>
      </w:r>
    </w:p>
    <w:p w:rsidR="00000000" w:rsidDel="00000000" w:rsidP="00000000" w:rsidRDefault="00000000" w:rsidRPr="00000000" w14:paraId="0000011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END</w:t>
      </w:r>
    </w:p>
    <w:p w:rsidR="00000000" w:rsidDel="00000000" w:rsidP="00000000" w:rsidRDefault="00000000" w:rsidRPr="00000000" w14:paraId="0000011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// --- ВАРІАНТ 1 (Скролбар) ---</w:t>
      </w:r>
    </w:p>
    <w:p w:rsidR="00000000" w:rsidDel="00000000" w:rsidP="00000000" w:rsidRDefault="00000000" w:rsidRPr="00000000" w14:paraId="0000012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IDD_DIALOG_WORK1 DIALOGEX 0, 0, 200, 100</w:t>
      </w:r>
    </w:p>
    <w:p w:rsidR="00000000" w:rsidDel="00000000" w:rsidP="00000000" w:rsidRDefault="00000000" w:rsidRPr="00000000" w14:paraId="0000012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STYLE DS_MODALFRAME | WS_POPUP | WS_CAPTION | WS_SYSMENU</w:t>
      </w:r>
    </w:p>
    <w:p w:rsidR="00000000" w:rsidDel="00000000" w:rsidP="00000000" w:rsidRDefault="00000000" w:rsidRPr="00000000" w14:paraId="0000012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CAPTION "Робота 1 - Скролбар"</w:t>
      </w:r>
    </w:p>
    <w:p w:rsidR="00000000" w:rsidDel="00000000" w:rsidP="00000000" w:rsidRDefault="00000000" w:rsidRPr="00000000" w14:paraId="0000012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FONT 8, "MS Sans Serif"</w:t>
      </w:r>
    </w:p>
    <w:p w:rsidR="00000000" w:rsidDel="00000000" w:rsidP="00000000" w:rsidRDefault="00000000" w:rsidRPr="00000000" w14:paraId="0000012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BEGIN</w:t>
      </w:r>
    </w:p>
    <w:p w:rsidR="00000000" w:rsidDel="00000000" w:rsidP="00000000" w:rsidRDefault="00000000" w:rsidRPr="00000000" w14:paraId="0000012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CTEXT           "50", IDC_SCROLL_VAL, 80, 15, 40, 10</w:t>
      </w:r>
    </w:p>
    <w:p w:rsidR="00000000" w:rsidDel="00000000" w:rsidP="00000000" w:rsidRDefault="00000000" w:rsidRPr="00000000" w14:paraId="0000012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SCROLLBAR       IDC_SCROLLBAR1, 10, 30, 180, 14, SBS_HORZ</w:t>
      </w:r>
    </w:p>
    <w:p w:rsidR="00000000" w:rsidDel="00000000" w:rsidP="00000000" w:rsidRDefault="00000000" w:rsidRPr="00000000" w14:paraId="0000012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DEFPUSHBUTTON   "Так", IDOK, 45, 70, 50, 14</w:t>
      </w:r>
    </w:p>
    <w:p w:rsidR="00000000" w:rsidDel="00000000" w:rsidP="00000000" w:rsidRDefault="00000000" w:rsidRPr="00000000" w14:paraId="0000012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PUSHBUTTON      "Відміна", IDCANCEL, 105, 70, 50, 14</w:t>
      </w:r>
    </w:p>
    <w:p w:rsidR="00000000" w:rsidDel="00000000" w:rsidP="00000000" w:rsidRDefault="00000000" w:rsidRPr="00000000" w14:paraId="0000012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END</w:t>
      </w:r>
    </w:p>
    <w:p w:rsidR="00000000" w:rsidDel="00000000" w:rsidP="00000000" w:rsidRDefault="00000000" w:rsidRPr="00000000" w14:paraId="0000012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// --- ВАРІАНТ 2 (Вікно 1) ---</w:t>
      </w:r>
    </w:p>
    <w:p w:rsidR="00000000" w:rsidDel="00000000" w:rsidP="00000000" w:rsidRDefault="00000000" w:rsidRPr="00000000" w14:paraId="0000012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IDD_DIALOG_WORK2_1 DIALOGEX 0, 0, 200, 80</w:t>
      </w:r>
    </w:p>
    <w:p w:rsidR="00000000" w:rsidDel="00000000" w:rsidP="00000000" w:rsidRDefault="00000000" w:rsidRPr="00000000" w14:paraId="0000012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STYLE DS_MODALFRAME | WS_POPUP | WS_CAPTION | WS_SYSMENU</w:t>
      </w:r>
    </w:p>
    <w:p w:rsidR="00000000" w:rsidDel="00000000" w:rsidP="00000000" w:rsidRDefault="00000000" w:rsidRPr="00000000" w14:paraId="0000012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CAPTION "Робота 2 - Вікно 1"</w:t>
      </w:r>
    </w:p>
    <w:p w:rsidR="00000000" w:rsidDel="00000000" w:rsidP="00000000" w:rsidRDefault="00000000" w:rsidRPr="00000000" w14:paraId="0000013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FONT 8, "MS Sans Serif"</w:t>
      </w:r>
    </w:p>
    <w:p w:rsidR="00000000" w:rsidDel="00000000" w:rsidP="00000000" w:rsidRDefault="00000000" w:rsidRPr="00000000" w14:paraId="00000131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BEGIN</w:t>
      </w:r>
    </w:p>
    <w:p w:rsidR="00000000" w:rsidDel="00000000" w:rsidP="00000000" w:rsidRDefault="00000000" w:rsidRPr="00000000" w14:paraId="00000132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DEFPUSHBUTTON   "Далі &gt;", IDC_BTN_NEXT, 45, 45, 50, 14</w:t>
      </w:r>
    </w:p>
    <w:p w:rsidR="00000000" w:rsidDel="00000000" w:rsidP="00000000" w:rsidRDefault="00000000" w:rsidRPr="00000000" w14:paraId="00000133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PUSHBUTTON      "Відміна", IDCANCEL, 105, 45, 50, 14</w:t>
      </w:r>
    </w:p>
    <w:p w:rsidR="00000000" w:rsidDel="00000000" w:rsidP="00000000" w:rsidRDefault="00000000" w:rsidRPr="00000000" w14:paraId="00000134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END</w:t>
      </w:r>
    </w:p>
    <w:p w:rsidR="00000000" w:rsidDel="00000000" w:rsidP="00000000" w:rsidRDefault="00000000" w:rsidRPr="00000000" w14:paraId="00000135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// --- ВАРІАНТ 2 (Вікно 2) ---</w:t>
      </w:r>
    </w:p>
    <w:p w:rsidR="00000000" w:rsidDel="00000000" w:rsidP="00000000" w:rsidRDefault="00000000" w:rsidRPr="00000000" w14:paraId="00000137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IDD_DIALOG_WORK2_2 DIALOGEX 0, 0, 200, 80</w:t>
      </w:r>
    </w:p>
    <w:p w:rsidR="00000000" w:rsidDel="00000000" w:rsidP="00000000" w:rsidRDefault="00000000" w:rsidRPr="00000000" w14:paraId="00000138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STYLE DS_MODALFRAME | WS_POPUP | WS_CAPTION | WS_SYSMENU</w:t>
      </w:r>
    </w:p>
    <w:p w:rsidR="00000000" w:rsidDel="00000000" w:rsidP="00000000" w:rsidRDefault="00000000" w:rsidRPr="00000000" w14:paraId="00000139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CAPTION "Робота 2 - Вікно 2"</w:t>
      </w:r>
    </w:p>
    <w:p w:rsidR="00000000" w:rsidDel="00000000" w:rsidP="00000000" w:rsidRDefault="00000000" w:rsidRPr="00000000" w14:paraId="0000013A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FONT 8, "MS Sans Serif"</w:t>
      </w:r>
    </w:p>
    <w:p w:rsidR="00000000" w:rsidDel="00000000" w:rsidP="00000000" w:rsidRDefault="00000000" w:rsidRPr="00000000" w14:paraId="0000013B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BEGIN</w:t>
      </w:r>
    </w:p>
    <w:p w:rsidR="00000000" w:rsidDel="00000000" w:rsidP="00000000" w:rsidRDefault="00000000" w:rsidRPr="00000000" w14:paraId="0000013C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PUSHBUTTON      "&lt; Назад", IDC_BTN_BACK, 15, 45, 50, 14</w:t>
      </w:r>
    </w:p>
    <w:p w:rsidR="00000000" w:rsidDel="00000000" w:rsidP="00000000" w:rsidRDefault="00000000" w:rsidRPr="00000000" w14:paraId="0000013D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DEFPUSHBUTTON   "Так", IDOK, 75, 45, 50, 14</w:t>
      </w:r>
    </w:p>
    <w:p w:rsidR="00000000" w:rsidDel="00000000" w:rsidP="00000000" w:rsidRDefault="00000000" w:rsidRPr="00000000" w14:paraId="0000013E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    PUSHBUTTON      "Відміна", IDCANCEL, 135, 45, 50, 14</w:t>
      </w:r>
    </w:p>
    <w:p w:rsidR="00000000" w:rsidDel="00000000" w:rsidP="00000000" w:rsidRDefault="00000000" w:rsidRPr="00000000" w14:paraId="0000013F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END</w:t>
      </w:r>
    </w:p>
    <w:p w:rsidR="00000000" w:rsidDel="00000000" w:rsidP="00000000" w:rsidRDefault="00000000" w:rsidRPr="00000000" w14:paraId="00000140">
      <w:pPr>
        <w:widowControl w:val="0"/>
        <w:shd w:fill="ffffff" w:val="clear"/>
        <w:spacing w:after="160" w:line="322.10526315789474" w:lineRule="auto"/>
        <w:rPr>
          <w:rFonts w:ascii="Courier New" w:cs="Courier New" w:eastAsia="Courier New" w:hAnsi="Courier New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Скріншоти:</w:t>
      </w:r>
    </w:p>
    <w:p w:rsidR="00000000" w:rsidDel="00000000" w:rsidP="00000000" w:rsidRDefault="00000000" w:rsidRPr="00000000" w14:paraId="00000142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692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7051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679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6543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743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8194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Висновок:</w:t>
      </w:r>
    </w:p>
    <w:p w:rsidR="00000000" w:rsidDel="00000000" w:rsidP="00000000" w:rsidRDefault="00000000" w:rsidRPr="00000000" w14:paraId="00000149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Лабораторна робота дозволила на практиці зрозуміти низькорівневу взаємодію програми з операційною системою Windows, принципи делегування подій (через callback-функції) та базові підходи до управління графічним інтерфейсом користувача. </w:t>
      </w:r>
    </w:p>
    <w:p w:rsidR="00000000" w:rsidDel="00000000" w:rsidP="00000000" w:rsidRDefault="00000000" w:rsidRPr="00000000" w14:paraId="0000014A">
      <w:pPr>
        <w:widowControl w:val="0"/>
        <w:spacing w:after="16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