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BE2" w:rsidRDefault="00E22BE2">
      <w:r>
        <w:t>&lt;</w:t>
      </w:r>
      <w:proofErr w:type="gramStart"/>
      <w:r>
        <w:t>html</w:t>
      </w:r>
      <w:proofErr w:type="gramEnd"/>
      <w:r>
        <w:t>&gt;</w:t>
      </w:r>
    </w:p>
    <w:p w:rsidR="00E22BE2" w:rsidRDefault="00E22BE2">
      <w:r>
        <w:t>&lt;</w:t>
      </w:r>
      <w:proofErr w:type="gramStart"/>
      <w:r>
        <w:t>head</w:t>
      </w:r>
      <w:proofErr w:type="gramEnd"/>
      <w:r>
        <w:t>&gt;</w:t>
      </w:r>
    </w:p>
    <w:p w:rsidR="00E22BE2" w:rsidRDefault="00E22BE2">
      <w:r>
        <w:t>&lt;</w:t>
      </w:r>
      <w:proofErr w:type="gramStart"/>
      <w:r>
        <w:t>title</w:t>
      </w:r>
      <w:proofErr w:type="gramEnd"/>
      <w:r>
        <w:t>&gt; Festivals&lt;/title&gt;</w:t>
      </w:r>
    </w:p>
    <w:p w:rsidR="00E22BE2" w:rsidRDefault="00E22BE2">
      <w:r>
        <w:t>&lt;/head&gt;</w:t>
      </w:r>
    </w:p>
    <w:p w:rsidR="00E22BE2" w:rsidRDefault="00E22BE2">
      <w:r>
        <w:t>&lt;</w:t>
      </w:r>
      <w:proofErr w:type="gramStart"/>
      <w:r>
        <w:t>body</w:t>
      </w:r>
      <w:proofErr w:type="gramEnd"/>
      <w:r>
        <w:t>&gt;</w:t>
      </w:r>
    </w:p>
    <w:p w:rsidR="00E22BE2" w:rsidRDefault="00E22BE2">
      <w:r>
        <w:t>&lt;h1&gt;</w:t>
      </w:r>
      <w:proofErr w:type="spellStart"/>
      <w:r>
        <w:t>Holi</w:t>
      </w:r>
      <w:proofErr w:type="spellEnd"/>
      <w:r>
        <w:t>&lt;/h1&gt;&lt;</w:t>
      </w:r>
      <w:proofErr w:type="spellStart"/>
      <w:r>
        <w:t>br</w:t>
      </w:r>
      <w:proofErr w:type="spellEnd"/>
      <w:r>
        <w:t>&gt;</w:t>
      </w:r>
    </w:p>
    <w:p w:rsidR="00E22BE2" w:rsidRDefault="00E22BE2">
      <w:r>
        <w:t>&lt;</w:t>
      </w:r>
      <w:proofErr w:type="spellStart"/>
      <w:r>
        <w:t>img</w:t>
      </w:r>
      <w:proofErr w:type="spellEnd"/>
      <w:r>
        <w:t xml:space="preserve"> src=</w:t>
      </w:r>
      <w:hyperlink r:id="rId4" w:history="1">
        <w:r w:rsidRPr="00470106">
          <w:rPr>
            <w:rStyle w:val="Hyperlink"/>
          </w:rPr>
          <w:t>https://th.bing.com/th/id/R.4746b87cbce49934aeff6e3b4a4be987?rik=A%2b36ZLj47e%2fgrw&amp;riu=http%3a%2f%2fwww.mylaporetimes.com%2fwp-content%2fuploads%2f2021%2f03%2fHoli_Main_image.jpg&amp;ehk=fNEnDp3qv5JzrXU6NLJIDZDABSKrFe0gNb0EVpI2fnE%3d&amp;risl=&amp;pid=ImgRaw&amp;r=0</w:t>
        </w:r>
      </w:hyperlink>
      <w:r>
        <w:t>&gt;&lt;br&gt;</w:t>
      </w:r>
    </w:p>
    <w:p w:rsidR="00E22BE2" w:rsidRDefault="00E22BE2">
      <w:r>
        <w:t>&lt;h6&gt;</w:t>
      </w:r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Holi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festival is an ancient Hindu festival with its cultural rituals. It is mentioned in the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Puranas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Dasakumara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Charita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, and by the poet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Kālidāsa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during the 4th century reign of Chandragupta II. The celebration of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Holi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is also mentioned in the 7th-century Sanskrit drama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Ratnavali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.</w:t>
      </w:r>
      <w:r w:rsidRPr="00E22BE2"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West Bengal.</w:t>
      </w:r>
      <w:proofErr w:type="gram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In West Bengal,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Holi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is known by the name of "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Dol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Jatra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Dol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Purnima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" or the "Swing Festival". The festival is celebrated in a dignified manner by placing the icons of Krishna and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Radha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on a picturesquely decorated palanquin which is then taken round the main streets of the city or the village.</w:t>
      </w:r>
      <w:r w:rsidRPr="00E22BE2"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Thus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Prahlad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came out of the burning fire safely and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Holika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was burnt to death. </w:t>
      </w:r>
      <w:proofErr w:type="gram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and</w:t>
      </w:r>
      <w:proofErr w:type="gram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holi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is the festival of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colours.It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is celebrated with colors to mark the victory of virtue and goodness over evil. The festival is celebrated for two days. The 2nd day, Rang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Panchami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, marks the closing day of the </w:t>
      </w:r>
      <w:proofErr w:type="spellStart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Holi</w:t>
      </w:r>
      <w:proofErr w:type="spellEnd"/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 xml:space="preserve"> festival.&lt;h6&gt;&lt;br&gt;</w:t>
      </w:r>
    </w:p>
    <w:p w:rsidR="00E22BE2" w:rsidRDefault="00E22BE2">
      <w:r>
        <w:t>&lt;/body&gt;</w:t>
      </w:r>
    </w:p>
    <w:p w:rsidR="00857E86" w:rsidRDefault="00E22BE2">
      <w:r>
        <w:t>&lt;/html&gt;</w:t>
      </w:r>
    </w:p>
    <w:sectPr w:rsidR="00857E86" w:rsidSect="00E22BE2">
      <w:pgSz w:w="12240" w:h="15840"/>
      <w:pgMar w:top="1440" w:right="49" w:bottom="144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savePreviewPicture/>
  <w:compat>
    <w:useFELayout/>
  </w:compat>
  <w:rsids>
    <w:rsidRoot w:val="00E22BE2"/>
    <w:rsid w:val="00857E86"/>
    <w:rsid w:val="00E22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B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.bing.com/th/id/R.4746b87cbce49934aeff6e3b4a4be987?rik=A%2b36ZLj47e%2fgrw&amp;riu=http%3a%2f%2fwww.mylaporetimes.com%2fwp-content%2fuploads%2f2021%2f03%2fHoli_Main_image.jpg&amp;ehk=fNEnDp3qv5JzrXU6NLJIDZDABSKrFe0gNb0EVpI2fnE%3d&amp;risl=&amp;pid=ImgRaw&amp;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2023-01-31T17:28:00Z</dcterms:created>
  <dcterms:modified xsi:type="dcterms:W3CDTF">2023-01-31T17:28:00Z</dcterms:modified>
</cp:coreProperties>
</file>