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D752451" w14:textId="77777777" w:rsidR="00CE532A" w:rsidRPr="00CE532A" w:rsidRDefault="00CE532A" w:rsidP="00CE53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C000"/>
          <w:kern w:val="0"/>
          <w:sz w:val="36"/>
          <w:szCs w:val="36"/>
          <w:lang w:eastAsia="en-GB"/>
          <w14:ligatures w14:val="none"/>
        </w:rPr>
      </w:pPr>
      <w:r w:rsidRPr="00CE532A">
        <w:rPr>
          <w:rFonts w:ascii="Times New Roman" w:eastAsia="Times New Roman" w:hAnsi="Times New Roman" w:cs="Times New Roman"/>
          <w:b/>
          <w:bCs/>
          <w:color w:val="FFC000"/>
          <w:kern w:val="0"/>
          <w:sz w:val="36"/>
          <w:szCs w:val="36"/>
          <w:lang w:eastAsia="en-GB"/>
          <w14:ligatures w14:val="none"/>
        </w:rPr>
        <w:t>Getting Help &amp; Man Pages in Linux (RHEL 8)</w:t>
      </w:r>
    </w:p>
    <w:p w14:paraId="31FEF53E" w14:textId="77777777" w:rsidR="00CE532A" w:rsidRPr="00CE532A" w:rsidRDefault="0051432C" w:rsidP="00CE532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432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671A02F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1D131FBF" w14:textId="77777777" w:rsidR="00CE532A" w:rsidRPr="00CE532A" w:rsidRDefault="00CE532A" w:rsidP="00CE53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B0F0"/>
          <w:kern w:val="0"/>
          <w:sz w:val="36"/>
          <w:szCs w:val="36"/>
          <w:lang w:eastAsia="en-GB"/>
          <w14:ligatures w14:val="none"/>
        </w:rPr>
      </w:pPr>
      <w:r w:rsidRPr="00CE532A">
        <w:rPr>
          <w:rFonts w:ascii="Times New Roman" w:eastAsia="Times New Roman" w:hAnsi="Times New Roman" w:cs="Times New Roman"/>
          <w:b/>
          <w:bCs/>
          <w:color w:val="00B0F0"/>
          <w:kern w:val="0"/>
          <w:sz w:val="36"/>
          <w:szCs w:val="36"/>
          <w:lang w:eastAsia="en-GB"/>
          <w14:ligatures w14:val="none"/>
        </w:rPr>
        <w:t>Session Topic</w:t>
      </w:r>
    </w:p>
    <w:p w14:paraId="01B59C29" w14:textId="77777777" w:rsidR="00CE532A" w:rsidRPr="00CE532A" w:rsidRDefault="00CE532A" w:rsidP="00CE5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53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How to get help in Linux — using the </w:t>
      </w:r>
      <w:r w:rsidRPr="00CE532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man</w:t>
      </w:r>
      <w:r w:rsidRPr="00CE53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command to open manual pages, and other helper commands (</w:t>
      </w:r>
      <w:r w:rsidRPr="00CE532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whatis</w:t>
      </w:r>
      <w:r w:rsidRPr="00CE53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CE532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whereis</w:t>
      </w:r>
      <w:r w:rsidRPr="00CE53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CE532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--help</w:t>
      </w:r>
      <w:r w:rsidRPr="00CE53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CE532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mandb</w:t>
      </w:r>
      <w:r w:rsidRPr="00CE53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 to get assistance regarding any </w:t>
      </w:r>
      <w:r w:rsidRPr="00CE532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command</w:t>
      </w:r>
      <w:r w:rsidRPr="00CE53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CE532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file</w:t>
      </w:r>
      <w:r w:rsidRPr="00CE53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or </w:t>
      </w:r>
      <w:r w:rsidRPr="00CE532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service</w:t>
      </w:r>
      <w:r w:rsidRPr="00CE53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F348618" w14:textId="77777777" w:rsidR="00CE532A" w:rsidRPr="00CE532A" w:rsidRDefault="0051432C" w:rsidP="00CE532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432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9B4E213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0D091F37" w14:textId="77777777" w:rsidR="00CE532A" w:rsidRPr="00CE532A" w:rsidRDefault="00CE532A" w:rsidP="00CE53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B0F0"/>
          <w:kern w:val="0"/>
          <w:sz w:val="36"/>
          <w:szCs w:val="36"/>
          <w:lang w:eastAsia="en-GB"/>
          <w14:ligatures w14:val="none"/>
        </w:rPr>
      </w:pPr>
      <w:r w:rsidRPr="00CE532A">
        <w:rPr>
          <w:rFonts w:ascii="Times New Roman" w:eastAsia="Times New Roman" w:hAnsi="Times New Roman" w:cs="Times New Roman"/>
          <w:b/>
          <w:bCs/>
          <w:color w:val="00B0F0"/>
          <w:kern w:val="0"/>
          <w:sz w:val="36"/>
          <w:szCs w:val="36"/>
          <w:lang w:eastAsia="en-GB"/>
          <w14:ligatures w14:val="none"/>
        </w:rPr>
        <w:t>Setup Recap</w:t>
      </w:r>
    </w:p>
    <w:p w14:paraId="31FF38F4" w14:textId="77777777" w:rsidR="00CE532A" w:rsidRPr="00CE532A" w:rsidRDefault="00CE532A" w:rsidP="00CE53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53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Logged into a normal user account, then switched to root:</w:t>
      </w:r>
    </w:p>
    <w:p w14:paraId="2738B66B" w14:textId="77777777" w:rsidR="00CE532A" w:rsidRPr="00CE532A" w:rsidRDefault="00CE532A" w:rsidP="00CE53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CE532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 su --</w:t>
      </w:r>
    </w:p>
    <w:p w14:paraId="45BAEF2D" w14:textId="77777777" w:rsidR="00CE532A" w:rsidRPr="00CE532A" w:rsidRDefault="00CE532A" w:rsidP="00CE53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532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</w:t>
      </w:r>
      <w:r w:rsidRPr="00CE53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</w:t>
      </w:r>
      <w:r w:rsidRPr="00CE532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switch user</w:t>
      </w:r>
    </w:p>
    <w:p w14:paraId="2F76760D" w14:textId="77777777" w:rsidR="00CE532A" w:rsidRPr="00CE532A" w:rsidRDefault="00CE532A" w:rsidP="00CE53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532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</w:t>
      </w:r>
      <w:r w:rsidRPr="00CE53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(or </w:t>
      </w:r>
      <w:r w:rsidRPr="00CE532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</w:t>
      </w:r>
      <w:r w:rsidRPr="00CE53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 means the session will load the </w:t>
      </w:r>
      <w:r w:rsidRPr="00CE532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root user's environment variables</w:t>
      </w:r>
      <w:r w:rsidRPr="00CE53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(explained in more detail in a future session on environment variables and profile files).</w:t>
      </w:r>
    </w:p>
    <w:p w14:paraId="6E9BAF5B" w14:textId="77777777" w:rsidR="00CE532A" w:rsidRPr="00CE532A" w:rsidRDefault="00CE532A" w:rsidP="00CE53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53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After entering the root password, the shell prompt changes to reflect root access.</w:t>
      </w:r>
    </w:p>
    <w:p w14:paraId="65A31FB5" w14:textId="77777777" w:rsidR="00CE532A" w:rsidRPr="00CE532A" w:rsidRDefault="0051432C" w:rsidP="00CE532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432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B67B2AB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3E0440F0" w14:textId="77777777" w:rsidR="00CE532A" w:rsidRPr="00CE532A" w:rsidRDefault="00CE532A" w:rsidP="00CE53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B0F0"/>
          <w:kern w:val="0"/>
          <w:sz w:val="36"/>
          <w:szCs w:val="36"/>
          <w:lang w:eastAsia="en-GB"/>
          <w14:ligatures w14:val="none"/>
        </w:rPr>
      </w:pPr>
      <w:r w:rsidRPr="00CE532A">
        <w:rPr>
          <w:rFonts w:ascii="Times New Roman" w:eastAsia="Times New Roman" w:hAnsi="Times New Roman" w:cs="Times New Roman"/>
          <w:b/>
          <w:bCs/>
          <w:color w:val="00B0F0"/>
          <w:kern w:val="0"/>
          <w:sz w:val="36"/>
          <w:szCs w:val="36"/>
          <w:lang w:eastAsia="en-GB"/>
          <w14:ligatures w14:val="none"/>
        </w:rPr>
        <w:t>General Linux Command Syntax</w:t>
      </w:r>
    </w:p>
    <w:p w14:paraId="443C1D64" w14:textId="77777777" w:rsidR="00CE532A" w:rsidRDefault="00CE532A" w:rsidP="00CE53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CE532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&lt;command&gt; &lt;options&gt; &lt;argument&gt;</w:t>
      </w:r>
    </w:p>
    <w:p w14:paraId="478CEC96" w14:textId="77777777" w:rsidR="00CE532A" w:rsidRDefault="00CE532A" w:rsidP="00CE53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CE532A" w14:paraId="1CECA428" w14:textId="77777777" w:rsidTr="00CE532A">
        <w:tc>
          <w:tcPr>
            <w:tcW w:w="4508" w:type="dxa"/>
          </w:tcPr>
          <w:p w14:paraId="758DC150" w14:textId="251DA8D2" w:rsidR="00CE532A" w:rsidRDefault="00CE532A" w:rsidP="00CE532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color w:val="14181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E532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Part</w:t>
            </w:r>
          </w:p>
        </w:tc>
        <w:tc>
          <w:tcPr>
            <w:tcW w:w="4508" w:type="dxa"/>
          </w:tcPr>
          <w:p w14:paraId="5A3E23B4" w14:textId="3945712D" w:rsidR="00CE532A" w:rsidRDefault="00CE532A" w:rsidP="00CE532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color w:val="14181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E532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Meaning</w:t>
            </w:r>
          </w:p>
        </w:tc>
      </w:tr>
      <w:tr w:rsidR="00CE532A" w14:paraId="5A8F6CE9" w14:textId="77777777" w:rsidTr="00491AD9">
        <w:tc>
          <w:tcPr>
            <w:tcW w:w="4508" w:type="dxa"/>
            <w:vAlign w:val="center"/>
          </w:tcPr>
          <w:p w14:paraId="3D625E5C" w14:textId="50EE493B" w:rsidR="00CE532A" w:rsidRDefault="00CE532A" w:rsidP="00CE532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color w:val="14181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E532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Command</w:t>
            </w:r>
          </w:p>
        </w:tc>
        <w:tc>
          <w:tcPr>
            <w:tcW w:w="4508" w:type="dxa"/>
          </w:tcPr>
          <w:p w14:paraId="01CAC25F" w14:textId="663E5D46" w:rsidR="00CE532A" w:rsidRDefault="00CE532A" w:rsidP="00CE532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color w:val="14181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E532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The command name itself</w:t>
            </w:r>
          </w:p>
        </w:tc>
      </w:tr>
      <w:tr w:rsidR="00CE532A" w14:paraId="6161A5BF" w14:textId="77777777" w:rsidTr="00CE532A">
        <w:tc>
          <w:tcPr>
            <w:tcW w:w="4508" w:type="dxa"/>
          </w:tcPr>
          <w:p w14:paraId="4B51FB8A" w14:textId="184D1DAA" w:rsidR="00CE532A" w:rsidRDefault="00CE532A" w:rsidP="00CE532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color w:val="14181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E532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Options</w:t>
            </w:r>
          </w:p>
        </w:tc>
        <w:tc>
          <w:tcPr>
            <w:tcW w:w="4508" w:type="dxa"/>
          </w:tcPr>
          <w:p w14:paraId="232BC642" w14:textId="0DCF7AEB" w:rsidR="00CE532A" w:rsidRDefault="00CE532A" w:rsidP="00CE532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color w:val="14181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E532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Optional flags that modify the command's </w:t>
            </w:r>
            <w:r w:rsidRPr="00CE532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behaviour</w:t>
            </w:r>
          </w:p>
        </w:tc>
      </w:tr>
      <w:tr w:rsidR="00CE532A" w14:paraId="696E7E42" w14:textId="77777777" w:rsidTr="00190EB6">
        <w:tc>
          <w:tcPr>
            <w:tcW w:w="4508" w:type="dxa"/>
            <w:vAlign w:val="center"/>
          </w:tcPr>
          <w:p w14:paraId="7A206D12" w14:textId="622262DC" w:rsidR="00CE532A" w:rsidRDefault="00CE532A" w:rsidP="00CE532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color w:val="14181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E532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Argument</w:t>
            </w:r>
          </w:p>
        </w:tc>
        <w:tc>
          <w:tcPr>
            <w:tcW w:w="4508" w:type="dxa"/>
            <w:vAlign w:val="center"/>
          </w:tcPr>
          <w:p w14:paraId="49053FD4" w14:textId="53E94AE6" w:rsidR="00CE532A" w:rsidRDefault="00CE532A" w:rsidP="00CE532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color w:val="14181F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E532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Can be a file name, service name, path, or other target the command acts on</w:t>
            </w:r>
          </w:p>
        </w:tc>
      </w:tr>
    </w:tbl>
    <w:p w14:paraId="00066D0A" w14:textId="77777777" w:rsidR="00CE532A" w:rsidRPr="00CE532A" w:rsidRDefault="00CE532A" w:rsidP="00CE53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81"/>
      </w:tblGrid>
      <w:tr w:rsidR="00CE532A" w:rsidRPr="00CE532A" w14:paraId="159BBA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4055E0" w14:textId="6998C72B" w:rsidR="00CE532A" w:rsidRPr="00CE532A" w:rsidRDefault="00CE532A" w:rsidP="00CE53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C2B5655" w14:textId="012D132E" w:rsidR="00CE532A" w:rsidRPr="00CE532A" w:rsidRDefault="00CE532A" w:rsidP="00CE53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</w:p>
        </w:tc>
      </w:tr>
      <w:tr w:rsidR="00CE532A" w:rsidRPr="00CE532A" w14:paraId="64893B6A" w14:textId="77777777" w:rsidTr="00CE532A">
        <w:trPr>
          <w:tblCellSpacing w:w="15" w:type="dxa"/>
        </w:trPr>
        <w:tc>
          <w:tcPr>
            <w:tcW w:w="0" w:type="auto"/>
            <w:vAlign w:val="center"/>
          </w:tcPr>
          <w:p w14:paraId="1242D64D" w14:textId="4F8B0776" w:rsidR="00CE532A" w:rsidRPr="00CE532A" w:rsidRDefault="00CE532A" w:rsidP="00CE53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923FC0D" w14:textId="3A4AE4F5" w:rsidR="00CE532A" w:rsidRPr="00CE532A" w:rsidRDefault="00CE532A" w:rsidP="00CE53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CE532A" w:rsidRPr="00CE532A" w14:paraId="55C697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9304A" w14:textId="10228B77" w:rsidR="00CE532A" w:rsidRPr="00CE532A" w:rsidRDefault="00CE532A" w:rsidP="00CE53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E7E7E77" w14:textId="756BC0E5" w:rsidR="00CE532A" w:rsidRPr="00CE532A" w:rsidRDefault="00CE532A" w:rsidP="00CE53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CE532A" w:rsidRPr="00CE532A" w14:paraId="3FC01C1E" w14:textId="77777777" w:rsidTr="00CE532A">
        <w:trPr>
          <w:tblCellSpacing w:w="15" w:type="dxa"/>
        </w:trPr>
        <w:tc>
          <w:tcPr>
            <w:tcW w:w="0" w:type="auto"/>
            <w:vAlign w:val="center"/>
          </w:tcPr>
          <w:p w14:paraId="3EB049CC" w14:textId="60104E1F" w:rsidR="00CE532A" w:rsidRPr="00CE532A" w:rsidRDefault="00CE532A" w:rsidP="00CE53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0C0BE796" w14:textId="08191F09" w:rsidR="00CE532A" w:rsidRPr="00CE532A" w:rsidRDefault="00CE532A" w:rsidP="00CE53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</w:tbl>
    <w:p w14:paraId="48036E55" w14:textId="77777777" w:rsidR="00CE532A" w:rsidRPr="00CE532A" w:rsidRDefault="00CE532A" w:rsidP="00CE5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53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structure applies to nearly every command you'll run in Linux.</w:t>
      </w:r>
    </w:p>
    <w:p w14:paraId="46AC9F00" w14:textId="77777777" w:rsidR="00CE532A" w:rsidRPr="00CE532A" w:rsidRDefault="0051432C" w:rsidP="00CE532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432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2FB2464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675CA0F5" w14:textId="77777777" w:rsidR="00CE532A" w:rsidRPr="00CE532A" w:rsidRDefault="00CE532A" w:rsidP="00CE53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B0F0"/>
          <w:kern w:val="0"/>
          <w:sz w:val="36"/>
          <w:szCs w:val="36"/>
          <w:lang w:eastAsia="en-GB"/>
          <w14:ligatures w14:val="none"/>
        </w:rPr>
      </w:pPr>
      <w:r w:rsidRPr="00CE532A">
        <w:rPr>
          <w:rFonts w:ascii="Times New Roman" w:eastAsia="Times New Roman" w:hAnsi="Times New Roman" w:cs="Times New Roman"/>
          <w:b/>
          <w:bCs/>
          <w:color w:val="00B0F0"/>
          <w:kern w:val="0"/>
          <w:sz w:val="36"/>
          <w:szCs w:val="36"/>
          <w:lang w:eastAsia="en-GB"/>
          <w14:ligatures w14:val="none"/>
        </w:rPr>
        <w:t xml:space="preserve">1. The </w:t>
      </w:r>
      <w:r w:rsidRPr="00CE532A">
        <w:rPr>
          <w:rFonts w:ascii="Courier New" w:eastAsia="Times New Roman" w:hAnsi="Courier New" w:cs="Courier New"/>
          <w:b/>
          <w:bCs/>
          <w:color w:val="00B0F0"/>
          <w:kern w:val="0"/>
          <w:sz w:val="20"/>
          <w:szCs w:val="20"/>
          <w:lang w:eastAsia="en-GB"/>
          <w14:ligatures w14:val="none"/>
        </w:rPr>
        <w:t>man</w:t>
      </w:r>
      <w:r w:rsidRPr="00CE532A">
        <w:rPr>
          <w:rFonts w:ascii="Times New Roman" w:eastAsia="Times New Roman" w:hAnsi="Times New Roman" w:cs="Times New Roman"/>
          <w:b/>
          <w:bCs/>
          <w:color w:val="00B0F0"/>
          <w:kern w:val="0"/>
          <w:sz w:val="36"/>
          <w:szCs w:val="36"/>
          <w:lang w:eastAsia="en-GB"/>
          <w14:ligatures w14:val="none"/>
        </w:rPr>
        <w:t xml:space="preserve"> Command (Manual Pages)</w:t>
      </w:r>
    </w:p>
    <w:p w14:paraId="6797CEAA" w14:textId="77777777" w:rsidR="00CE532A" w:rsidRPr="00CE532A" w:rsidRDefault="00CE532A" w:rsidP="00CE5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532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Purpose:</w:t>
      </w:r>
      <w:r w:rsidRPr="00CE53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Opens the </w:t>
      </w:r>
      <w:r w:rsidRPr="00CE532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full manual/help documentation</w:t>
      </w:r>
      <w:r w:rsidRPr="00CE53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a command, configuration file, or service.</w:t>
      </w:r>
    </w:p>
    <w:p w14:paraId="45E02CAB" w14:textId="77777777" w:rsidR="00CE532A" w:rsidRPr="00CE532A" w:rsidRDefault="00CE532A" w:rsidP="00CE53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E53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Syntax</w:t>
      </w:r>
    </w:p>
    <w:p w14:paraId="441E7EF4" w14:textId="77777777" w:rsidR="00CE532A" w:rsidRPr="00CE532A" w:rsidRDefault="00CE532A" w:rsidP="00CE53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CE532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man &lt;command_or_file_or_service&gt;</w:t>
      </w:r>
    </w:p>
    <w:p w14:paraId="60F92085" w14:textId="77777777" w:rsidR="00CE532A" w:rsidRPr="00CE532A" w:rsidRDefault="00CE532A" w:rsidP="00CE53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E53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Example: Viewing the Manual for </w:t>
      </w:r>
      <w:r w:rsidRPr="00CE532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cd</w:t>
      </w:r>
    </w:p>
    <w:p w14:paraId="50616BE7" w14:textId="77777777" w:rsidR="00CE532A" w:rsidRPr="00CE532A" w:rsidRDefault="00CE532A" w:rsidP="00CE53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CE532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man cd</w:t>
      </w:r>
    </w:p>
    <w:p w14:paraId="447551BD" w14:textId="77777777" w:rsidR="00CE532A" w:rsidRPr="00CE532A" w:rsidRDefault="00CE532A" w:rsidP="00CE5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53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Reveals:</w:t>
      </w:r>
    </w:p>
    <w:p w14:paraId="63CD8AD0" w14:textId="77777777" w:rsidR="00CE532A" w:rsidRPr="00CE532A" w:rsidRDefault="00CE532A" w:rsidP="00CE53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532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Name</w:t>
      </w:r>
      <w:r w:rsidRPr="00CE53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identifies </w:t>
      </w:r>
      <w:r w:rsidRPr="00CE532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cd</w:t>
      </w:r>
      <w:r w:rsidRPr="00CE53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as a </w:t>
      </w:r>
      <w:r w:rsidRPr="00CE532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shell built-in command</w:t>
      </w:r>
      <w:r w:rsidRPr="00CE53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(defined within the shell itself, hence the term "built-in").</w:t>
      </w:r>
    </w:p>
    <w:p w14:paraId="5F532E85" w14:textId="77777777" w:rsidR="00CE532A" w:rsidRPr="00CE532A" w:rsidRDefault="00CE532A" w:rsidP="00CE53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532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All available options</w:t>
      </w:r>
      <w:r w:rsidRPr="00CE53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the command, each with a description of its use.</w:t>
      </w:r>
    </w:p>
    <w:p w14:paraId="152C7FCF" w14:textId="77777777" w:rsidR="00CE532A" w:rsidRPr="00CE532A" w:rsidRDefault="00CE532A" w:rsidP="00CE53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532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Examples</w:t>
      </w:r>
      <w:r w:rsidRPr="00CE53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found further down, showing practical usage.</w:t>
      </w:r>
    </w:p>
    <w:p w14:paraId="672FD35B" w14:textId="77777777" w:rsidR="00CE532A" w:rsidRPr="00CE532A" w:rsidRDefault="00CE532A" w:rsidP="00CE53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53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Scrolling to the very bottom typically reveals </w:t>
      </w:r>
      <w:r w:rsidRPr="00CE532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additional information</w:t>
      </w:r>
      <w:r w:rsidRPr="00CE53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the </w:t>
      </w:r>
      <w:r w:rsidRPr="00CE532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author's name</w:t>
      </w:r>
      <w:r w:rsidRPr="00CE53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0CC3BE0" w14:textId="77777777" w:rsidR="00CE532A" w:rsidRPr="00CE532A" w:rsidRDefault="00CE532A" w:rsidP="00CE5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53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Exit any manual page by pressing </w:t>
      </w:r>
      <w:r w:rsidRPr="00CE532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q</w:t>
      </w:r>
      <w:r w:rsidRPr="00CE53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621D6D8" w14:textId="77777777" w:rsidR="00CE532A" w:rsidRPr="00CE532A" w:rsidRDefault="00CE532A" w:rsidP="00CE53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E53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Example: Viewing the Manual for </w:t>
      </w:r>
      <w:r w:rsidRPr="00CE532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lsblk</w:t>
      </w:r>
    </w:p>
    <w:p w14:paraId="7B3BE778" w14:textId="77777777" w:rsidR="00CE532A" w:rsidRPr="00CE532A" w:rsidRDefault="00CE532A" w:rsidP="00CE53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CE532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man lsblk</w:t>
      </w:r>
    </w:p>
    <w:p w14:paraId="442BDFFA" w14:textId="77777777" w:rsidR="00CE532A" w:rsidRPr="00CE532A" w:rsidRDefault="00CE532A" w:rsidP="00CE53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532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Full form:</w:t>
      </w:r>
      <w:r w:rsidRPr="00CE53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"List Block Devices"</w:t>
      </w:r>
    </w:p>
    <w:p w14:paraId="623C5D8C" w14:textId="77777777" w:rsidR="00CE532A" w:rsidRPr="00CE532A" w:rsidRDefault="00CE532A" w:rsidP="00CE53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532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Synopsis &amp; Description:</w:t>
      </w:r>
      <w:r w:rsidRPr="00CE53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Lists information about all available or specified block devices (i.e., shows details of disks, partitions, etc. present on the system).</w:t>
      </w:r>
    </w:p>
    <w:p w14:paraId="40DDBAFF" w14:textId="77777777" w:rsidR="00CE532A" w:rsidRPr="00CE532A" w:rsidRDefault="00CE532A" w:rsidP="00CE53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532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Options include:</w:t>
      </w:r>
      <w:r w:rsidRPr="00CE53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"/>
        <w:gridCol w:w="2862"/>
      </w:tblGrid>
      <w:tr w:rsidR="00CE532A" w:rsidRPr="00CE532A" w14:paraId="25CCA7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5B9B23" w14:textId="77777777" w:rsidR="00CE532A" w:rsidRPr="00CE532A" w:rsidRDefault="00CE532A" w:rsidP="00CE53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E532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14:paraId="765B40AA" w14:textId="77777777" w:rsidR="00CE532A" w:rsidRPr="00CE532A" w:rsidRDefault="00CE532A" w:rsidP="00CE53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E532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Effect</w:t>
            </w:r>
          </w:p>
        </w:tc>
      </w:tr>
      <w:tr w:rsidR="00CE532A" w:rsidRPr="00CE532A" w14:paraId="0E8FC5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E0430" w14:textId="77777777" w:rsidR="00CE532A" w:rsidRPr="00CE532A" w:rsidRDefault="00CE532A" w:rsidP="00CE53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E532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-a</w:t>
            </w:r>
          </w:p>
        </w:tc>
        <w:tc>
          <w:tcPr>
            <w:tcW w:w="0" w:type="auto"/>
            <w:vAlign w:val="center"/>
            <w:hideMark/>
          </w:tcPr>
          <w:p w14:paraId="61337802" w14:textId="77777777" w:rsidR="00CE532A" w:rsidRPr="00CE532A" w:rsidRDefault="00CE532A" w:rsidP="00CE53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E532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Show everything</w:t>
            </w:r>
          </w:p>
        </w:tc>
      </w:tr>
      <w:tr w:rsidR="00CE532A" w:rsidRPr="00CE532A" w14:paraId="65032D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5C73A" w14:textId="77777777" w:rsidR="00CE532A" w:rsidRPr="00CE532A" w:rsidRDefault="00CE532A" w:rsidP="00CE53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E532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-b</w:t>
            </w:r>
          </w:p>
        </w:tc>
        <w:tc>
          <w:tcPr>
            <w:tcW w:w="0" w:type="auto"/>
            <w:vAlign w:val="center"/>
            <w:hideMark/>
          </w:tcPr>
          <w:p w14:paraId="7338CC51" w14:textId="77777777" w:rsidR="00CE532A" w:rsidRPr="00CE532A" w:rsidRDefault="00CE532A" w:rsidP="00CE53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E532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Show sizes in bytes</w:t>
            </w:r>
          </w:p>
        </w:tc>
      </w:tr>
      <w:tr w:rsidR="00CE532A" w:rsidRPr="00CE532A" w14:paraId="490001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393CF" w14:textId="77777777" w:rsidR="00CE532A" w:rsidRPr="00CE532A" w:rsidRDefault="00CE532A" w:rsidP="00CE53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E532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-f</w:t>
            </w:r>
          </w:p>
        </w:tc>
        <w:tc>
          <w:tcPr>
            <w:tcW w:w="0" w:type="auto"/>
            <w:vAlign w:val="center"/>
            <w:hideMark/>
          </w:tcPr>
          <w:p w14:paraId="124A5733" w14:textId="77777777" w:rsidR="00CE532A" w:rsidRPr="00CE532A" w:rsidRDefault="00CE532A" w:rsidP="00CE53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E532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Show filesystem information</w:t>
            </w:r>
          </w:p>
        </w:tc>
      </w:tr>
    </w:tbl>
    <w:p w14:paraId="204DA5B1" w14:textId="77777777" w:rsidR="00CE532A" w:rsidRPr="00CE532A" w:rsidRDefault="00CE532A" w:rsidP="00CE53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E53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Practical Demo: </w:t>
      </w:r>
      <w:r w:rsidRPr="00CE532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lsblk</w:t>
      </w:r>
      <w:r w:rsidRPr="00CE53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in Action</w:t>
      </w:r>
    </w:p>
    <w:p w14:paraId="5DDA283A" w14:textId="77777777" w:rsidR="00CE532A" w:rsidRPr="00CE532A" w:rsidRDefault="00CE532A" w:rsidP="00CE53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CE532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lsblk</w:t>
      </w:r>
    </w:p>
    <w:p w14:paraId="15462A5D" w14:textId="77777777" w:rsidR="00CE532A" w:rsidRPr="00CE532A" w:rsidRDefault="00CE532A" w:rsidP="00CE53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53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Displays block devices — e.g., an NVMe disk with its partitions.</w:t>
      </w:r>
    </w:p>
    <w:p w14:paraId="3FD3FDD6" w14:textId="77777777" w:rsidR="00CE532A" w:rsidRPr="00CE532A" w:rsidRDefault="00CE532A" w:rsidP="00CE53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CE532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lsblk -f</w:t>
      </w:r>
    </w:p>
    <w:p w14:paraId="42BDE298" w14:textId="77777777" w:rsidR="00CE532A" w:rsidRPr="00CE532A" w:rsidRDefault="00CE532A" w:rsidP="00CE532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53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Additionally shows </w:t>
      </w:r>
      <w:r w:rsidRPr="00CE532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filesystem type</w:t>
      </w:r>
      <w:r w:rsidRPr="00CE53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each partition (e.g., </w:t>
      </w:r>
      <w:r w:rsidRPr="00CE532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xfs</w:t>
      </w:r>
      <w:r w:rsidRPr="00CE53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CE532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swap</w:t>
      </w:r>
      <w:r w:rsidRPr="00CE53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).</w:t>
      </w:r>
    </w:p>
    <w:p w14:paraId="09AAB19F" w14:textId="77777777" w:rsidR="00CE532A" w:rsidRPr="00CE532A" w:rsidRDefault="00CE532A" w:rsidP="00CE5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532A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💡</w:t>
      </w:r>
      <w:r w:rsidRPr="00CE53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If you're unsure what options a command supports, checking its </w:t>
      </w:r>
      <w:r w:rsidRPr="00CE532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man</w:t>
      </w:r>
      <w:r w:rsidRPr="00CE53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page is the reliable way to find out.</w:t>
      </w:r>
    </w:p>
    <w:p w14:paraId="746CD06A" w14:textId="77777777" w:rsidR="00CE532A" w:rsidRPr="00CE532A" w:rsidRDefault="00CE532A" w:rsidP="00CE53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E53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Viewing the Manual for a Configuration File</w:t>
      </w:r>
    </w:p>
    <w:p w14:paraId="0D84606E" w14:textId="77777777" w:rsidR="00CE532A" w:rsidRPr="00CE532A" w:rsidRDefault="00CE532A" w:rsidP="00CE5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532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Example:</w:t>
      </w:r>
      <w:r w:rsidRPr="00CE53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E532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rsyslog.conf</w:t>
      </w:r>
    </w:p>
    <w:p w14:paraId="2A74216C" w14:textId="77777777" w:rsidR="00CE532A" w:rsidRPr="00CE532A" w:rsidRDefault="00CE532A" w:rsidP="00CE53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CE532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man rsyslog.conf</w:t>
      </w:r>
    </w:p>
    <w:p w14:paraId="4432EE52" w14:textId="77777777" w:rsidR="00CE532A" w:rsidRPr="00CE532A" w:rsidRDefault="00CE532A" w:rsidP="00CE5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53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Reveals:</w:t>
      </w:r>
    </w:p>
    <w:p w14:paraId="70EDA191" w14:textId="77777777" w:rsidR="00CE532A" w:rsidRPr="00CE532A" w:rsidRDefault="00CE532A" w:rsidP="00CE53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532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Name:</w:t>
      </w:r>
      <w:r w:rsidRPr="00CE53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Identifies it as the configuration file for the </w:t>
      </w:r>
      <w:r w:rsidRPr="00CE532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rsyslogd daemon</w:t>
      </w:r>
      <w:r w:rsidRPr="00CE53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(the logging service).</w:t>
      </w:r>
    </w:p>
    <w:p w14:paraId="675C3973" w14:textId="77777777" w:rsidR="00CE532A" w:rsidRPr="00CE532A" w:rsidRDefault="00CE532A" w:rsidP="00CE53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532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Description:</w:t>
      </w:r>
      <w:r w:rsidRPr="00CE53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Explains that </w:t>
      </w:r>
      <w:r w:rsidRPr="00CE532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rsyslog.conf</w:t>
      </w:r>
      <w:r w:rsidRPr="00CE53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the main configuration file for </w:t>
      </w:r>
      <w:r w:rsidRPr="00CE532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rsyslogd</w:t>
      </w:r>
      <w:r w:rsidRPr="00CE53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which logs system messages on Unix-like systems.</w:t>
      </w:r>
    </w:p>
    <w:p w14:paraId="5814E1B1" w14:textId="77777777" w:rsidR="00CE532A" w:rsidRPr="00CE532A" w:rsidRDefault="00CE532A" w:rsidP="00CE53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532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Modules section</w:t>
      </w:r>
      <w:r w:rsidRPr="00CE53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details on configurable modules.</w:t>
      </w:r>
    </w:p>
    <w:p w14:paraId="3423393D" w14:textId="77777777" w:rsidR="00CE532A" w:rsidRPr="00CE532A" w:rsidRDefault="00CE532A" w:rsidP="00CE53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532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Template output rules</w:t>
      </w:r>
      <w:r w:rsidRPr="00CE53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how to define and apply logging rules within the file.</w:t>
      </w:r>
    </w:p>
    <w:p w14:paraId="4657AF41" w14:textId="77777777" w:rsidR="00CE532A" w:rsidRPr="00CE532A" w:rsidRDefault="00CE532A" w:rsidP="00CE53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532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Examples</w:t>
      </w:r>
      <w:r w:rsidRPr="00CE53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e.g., a sample rule using </w:t>
      </w:r>
      <w:r w:rsidRPr="00CE532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*.*</w:t>
      </w:r>
      <w:r w:rsidRPr="00CE53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syntax.</w:t>
      </w:r>
    </w:p>
    <w:p w14:paraId="2CEB1F24" w14:textId="77777777" w:rsidR="00CE532A" w:rsidRPr="00CE532A" w:rsidRDefault="00CE532A" w:rsidP="00CE53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532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Author and version information</w:t>
      </w:r>
      <w:r w:rsidRPr="00CE53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at the end.</w:t>
      </w:r>
    </w:p>
    <w:p w14:paraId="53166957" w14:textId="77777777" w:rsidR="00CE532A" w:rsidRPr="00CE532A" w:rsidRDefault="00CE532A" w:rsidP="00CE5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53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</w:t>
      </w:r>
      <w:r w:rsidRPr="00CE532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man</w:t>
      </w:r>
      <w:r w:rsidRPr="00CE53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command works not just for commands, but also for </w:t>
      </w:r>
      <w:r w:rsidRPr="00CE532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configuration files</w:t>
      </w:r>
      <w:r w:rsidRPr="00CE53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CE532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services</w:t>
      </w:r>
      <w:r w:rsidRPr="00CE53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DD41077" w14:textId="77777777" w:rsidR="00CE532A" w:rsidRPr="00CE532A" w:rsidRDefault="00CE532A" w:rsidP="00CE53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E53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Viewing the Manual for a Service</w:t>
      </w:r>
    </w:p>
    <w:p w14:paraId="6B88613F" w14:textId="77777777" w:rsidR="00CE532A" w:rsidRPr="00CE532A" w:rsidRDefault="00CE532A" w:rsidP="00CE5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532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Example:</w:t>
      </w:r>
      <w:r w:rsidRPr="00CE53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E532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sshd</w:t>
      </w:r>
      <w:r w:rsidRPr="00CE53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(the SSH daemon service — critical, since remote login depends on it)</w:t>
      </w:r>
    </w:p>
    <w:p w14:paraId="6A079AAE" w14:textId="77777777" w:rsidR="00CE532A" w:rsidRPr="00CE532A" w:rsidRDefault="00CE532A" w:rsidP="00CE53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CE532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man sshd</w:t>
      </w:r>
    </w:p>
    <w:p w14:paraId="40C5FB86" w14:textId="77777777" w:rsidR="00CE532A" w:rsidRPr="00CE532A" w:rsidRDefault="00CE532A" w:rsidP="00CE5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53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Reveals:</w:t>
      </w:r>
    </w:p>
    <w:p w14:paraId="064F1641" w14:textId="77777777" w:rsidR="00CE532A" w:rsidRPr="00CE532A" w:rsidRDefault="00CE532A" w:rsidP="00CE532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532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Name:</w:t>
      </w:r>
      <w:r w:rsidRPr="00CE53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OpenSSH daemon</w:t>
      </w:r>
    </w:p>
    <w:p w14:paraId="23157589" w14:textId="77777777" w:rsidR="00CE532A" w:rsidRPr="00CE532A" w:rsidRDefault="00CE532A" w:rsidP="00CE532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532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Synopsis &amp; Description</w:t>
      </w:r>
    </w:p>
    <w:p w14:paraId="094ACBE9" w14:textId="77777777" w:rsidR="00CE532A" w:rsidRPr="00CE532A" w:rsidRDefault="00CE532A" w:rsidP="00CE532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532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Options</w:t>
      </w:r>
    </w:p>
    <w:p w14:paraId="157D5388" w14:textId="77777777" w:rsidR="00CE532A" w:rsidRPr="00CE532A" w:rsidRDefault="00CE532A" w:rsidP="00CE532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532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Authentication and login process details</w:t>
      </w:r>
      <w:r w:rsidRPr="00CE53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e.g., which config files/settings control whether users are allowed or denied login.</w:t>
      </w:r>
    </w:p>
    <w:p w14:paraId="03FA507E" w14:textId="77777777" w:rsidR="00CE532A" w:rsidRPr="00CE532A" w:rsidRDefault="00CE532A" w:rsidP="00CE532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532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Examples</w:t>
      </w:r>
    </w:p>
    <w:p w14:paraId="34EE9B36" w14:textId="77777777" w:rsidR="00CE532A" w:rsidRPr="00CE532A" w:rsidRDefault="00CE532A" w:rsidP="00CE532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532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Author and additional info</w:t>
      </w:r>
      <w:r w:rsidRPr="00CE53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including explanations of related files like: </w:t>
      </w:r>
    </w:p>
    <w:p w14:paraId="40C52B40" w14:textId="77777777" w:rsidR="00CE532A" w:rsidRPr="00CE532A" w:rsidRDefault="00CE532A" w:rsidP="00CE532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532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Authorized keys</w:t>
      </w:r>
      <w:r w:rsidRPr="00CE53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file</w:t>
      </w:r>
    </w:p>
    <w:p w14:paraId="67191EC6" w14:textId="77777777" w:rsidR="00CE532A" w:rsidRPr="00CE532A" w:rsidRDefault="00CE532A" w:rsidP="00CE532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532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Environment</w:t>
      </w:r>
      <w:r w:rsidRPr="00CE53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file</w:t>
      </w:r>
    </w:p>
    <w:p w14:paraId="49BE7AAE" w14:textId="77777777" w:rsidR="00CE532A" w:rsidRPr="00CE532A" w:rsidRDefault="00CE532A" w:rsidP="00CE532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532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Known hosts</w:t>
      </w:r>
      <w:r w:rsidRPr="00CE53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file</w:t>
      </w:r>
    </w:p>
    <w:p w14:paraId="2B753C81" w14:textId="77777777" w:rsidR="00CE532A" w:rsidRPr="00CE532A" w:rsidRDefault="00CE532A" w:rsidP="00CE5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532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man</w:t>
      </w:r>
      <w:r w:rsidRPr="00CE53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pages give a </w:t>
      </w:r>
      <w:r w:rsidRPr="00CE532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complete description of the purpose of each file/service</w:t>
      </w:r>
      <w:r w:rsidRPr="00CE53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including how to use specific options (e.g., allowing/denying/permitting a user).</w:t>
      </w:r>
    </w:p>
    <w:p w14:paraId="4B9EEBCB" w14:textId="77777777" w:rsidR="00CE532A" w:rsidRPr="00CE532A" w:rsidRDefault="0051432C" w:rsidP="00CE532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432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6483B6A">
          <v:rect id="_x0000_i1028" style="width:0;height:1.5pt" o:hralign="center" o:hrstd="t" o:hr="t" fillcolor="#a0a0a0" stroked="f"/>
        </w:pict>
      </w:r>
    </w:p>
    <w:p w14:paraId="2AC896CD" w14:textId="77777777" w:rsidR="00CE532A" w:rsidRPr="00CE532A" w:rsidRDefault="00CE532A" w:rsidP="00CE53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B0F0"/>
          <w:kern w:val="0"/>
          <w:sz w:val="36"/>
          <w:szCs w:val="36"/>
          <w:lang w:eastAsia="en-GB"/>
          <w14:ligatures w14:val="none"/>
        </w:rPr>
      </w:pPr>
      <w:r w:rsidRPr="00CE532A">
        <w:rPr>
          <w:rFonts w:ascii="Times New Roman" w:eastAsia="Times New Roman" w:hAnsi="Times New Roman" w:cs="Times New Roman"/>
          <w:b/>
          <w:bCs/>
          <w:color w:val="00B0F0"/>
          <w:kern w:val="0"/>
          <w:sz w:val="36"/>
          <w:szCs w:val="36"/>
          <w:lang w:eastAsia="en-GB"/>
          <w14:ligatures w14:val="none"/>
        </w:rPr>
        <w:t xml:space="preserve">2. The </w:t>
      </w:r>
      <w:r w:rsidRPr="00CE532A">
        <w:rPr>
          <w:rFonts w:ascii="Courier New" w:eastAsia="Times New Roman" w:hAnsi="Courier New" w:cs="Courier New"/>
          <w:b/>
          <w:bCs/>
          <w:color w:val="00B0F0"/>
          <w:kern w:val="0"/>
          <w:sz w:val="20"/>
          <w:szCs w:val="20"/>
          <w:lang w:eastAsia="en-GB"/>
          <w14:ligatures w14:val="none"/>
        </w:rPr>
        <w:t>whatis</w:t>
      </w:r>
      <w:r w:rsidRPr="00CE532A">
        <w:rPr>
          <w:rFonts w:ascii="Times New Roman" w:eastAsia="Times New Roman" w:hAnsi="Times New Roman" w:cs="Times New Roman"/>
          <w:b/>
          <w:bCs/>
          <w:color w:val="00B0F0"/>
          <w:kern w:val="0"/>
          <w:sz w:val="36"/>
          <w:szCs w:val="36"/>
          <w:lang w:eastAsia="en-GB"/>
          <w14:ligatures w14:val="none"/>
        </w:rPr>
        <w:t xml:space="preserve"> Command</w:t>
      </w:r>
    </w:p>
    <w:p w14:paraId="6C4DF7F5" w14:textId="77777777" w:rsidR="00CE532A" w:rsidRPr="00CE532A" w:rsidRDefault="00CE532A" w:rsidP="00CE5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532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CE53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Shows only the </w:t>
      </w:r>
      <w:r w:rsidRPr="00CE532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short description</w:t>
      </w:r>
      <w:r w:rsidRPr="00CE53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of a command/file's manual page — without opening the full manual.</w:t>
      </w:r>
    </w:p>
    <w:p w14:paraId="062E68C5" w14:textId="77777777" w:rsidR="00CE532A" w:rsidRPr="00CE532A" w:rsidRDefault="00CE532A" w:rsidP="00CE53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E53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Syntax</w:t>
      </w:r>
    </w:p>
    <w:p w14:paraId="3D75FD4C" w14:textId="77777777" w:rsidR="00CE532A" w:rsidRPr="00CE532A" w:rsidRDefault="00CE532A" w:rsidP="00CE53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CE532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whatis &lt;command&gt;</w:t>
      </w:r>
    </w:p>
    <w:p w14:paraId="72831B22" w14:textId="77777777" w:rsidR="00CE532A" w:rsidRPr="00CE532A" w:rsidRDefault="00CE532A" w:rsidP="00CE53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E53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</w:t>
      </w:r>
    </w:p>
    <w:p w14:paraId="2AB4CEFB" w14:textId="77777777" w:rsidR="00CE532A" w:rsidRPr="00CE532A" w:rsidRDefault="00CE532A" w:rsidP="00CE53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CE532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whatis cd</w:t>
      </w:r>
    </w:p>
    <w:p w14:paraId="75752EC0" w14:textId="77777777" w:rsidR="00CE532A" w:rsidRPr="00CE532A" w:rsidRDefault="00CE532A" w:rsidP="00CE53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CE532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whatis lsblk</w:t>
      </w:r>
    </w:p>
    <w:p w14:paraId="2B8F651A" w14:textId="77777777" w:rsidR="00CE532A" w:rsidRPr="00CE532A" w:rsidRDefault="00CE532A" w:rsidP="00CE53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CE532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whatis route</w:t>
      </w:r>
    </w:p>
    <w:p w14:paraId="372658C2" w14:textId="77777777" w:rsidR="00CE532A" w:rsidRPr="00CE532A" w:rsidRDefault="00CE532A" w:rsidP="00CE5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53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Useful when you don't need the entire manual — just a quick one-line summary of what something does.</w:t>
      </w:r>
    </w:p>
    <w:p w14:paraId="5527DACC" w14:textId="77777777" w:rsidR="00CE532A" w:rsidRPr="00CE532A" w:rsidRDefault="00CE532A" w:rsidP="00CE53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E53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Common Error: "Nothing appropriate"</w:t>
      </w:r>
    </w:p>
    <w:p w14:paraId="7501B985" w14:textId="77777777" w:rsidR="00CE532A" w:rsidRPr="00CE532A" w:rsidRDefault="00CE532A" w:rsidP="00CE5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53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</w:t>
      </w:r>
      <w:r w:rsidRPr="00CE532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whatis</w:t>
      </w:r>
      <w:r w:rsidRPr="00CE53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returns an error like:</w:t>
      </w:r>
    </w:p>
    <w:p w14:paraId="5E37155B" w14:textId="77777777" w:rsidR="00CE532A" w:rsidRPr="00CE532A" w:rsidRDefault="00CE532A" w:rsidP="00CE53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CE532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route: nothing appropriate.</w:t>
      </w:r>
    </w:p>
    <w:p w14:paraId="023B2F6F" w14:textId="77777777" w:rsidR="00CE532A" w:rsidRPr="00CE532A" w:rsidRDefault="00CE532A" w:rsidP="00CE5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53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means the </w:t>
      </w:r>
      <w:r w:rsidRPr="00CE532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manual page index/database</w:t>
      </w:r>
      <w:r w:rsidRPr="00CE53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needs to be rebuilt.</w:t>
      </w:r>
    </w:p>
    <w:p w14:paraId="339773F7" w14:textId="77777777" w:rsidR="00CE532A" w:rsidRPr="00CE532A" w:rsidRDefault="00CE532A" w:rsidP="00CE53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E53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Fix: Rebuild the Manual Database</w:t>
      </w:r>
    </w:p>
    <w:p w14:paraId="54489EE0" w14:textId="77777777" w:rsidR="00CE532A" w:rsidRPr="00CE532A" w:rsidRDefault="00CE532A" w:rsidP="00CE53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CE532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mandb</w:t>
      </w:r>
    </w:p>
    <w:p w14:paraId="0103E78C" w14:textId="77777777" w:rsidR="00CE532A" w:rsidRPr="00CE532A" w:rsidRDefault="00CE532A" w:rsidP="00CE532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53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command </w:t>
      </w:r>
      <w:r w:rsidRPr="00CE532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updates/rebuilds the manual page index</w:t>
      </w:r>
      <w:r w:rsidRPr="00CE53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DD6961E" w14:textId="77777777" w:rsidR="00CE532A" w:rsidRPr="00CE532A" w:rsidRDefault="00CE532A" w:rsidP="00CE532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53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After running </w:t>
      </w:r>
      <w:r w:rsidRPr="00CE532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mandb</w:t>
      </w:r>
      <w:r w:rsidRPr="00CE53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commands like </w:t>
      </w:r>
      <w:r w:rsidRPr="00CE532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whatis</w:t>
      </w:r>
      <w:r w:rsidRPr="00CE53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(and related lookups) should work correctly.</w:t>
      </w:r>
    </w:p>
    <w:p w14:paraId="7C49AF79" w14:textId="77777777" w:rsidR="00CE532A" w:rsidRPr="00CE532A" w:rsidRDefault="0051432C" w:rsidP="00CE532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432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004872F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31DDB19A" w14:textId="77777777" w:rsidR="00CE532A" w:rsidRPr="00CE532A" w:rsidRDefault="00CE532A" w:rsidP="00CE53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E53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3. </w:t>
      </w:r>
      <w:r w:rsidRPr="00CE532A">
        <w:rPr>
          <w:rFonts w:ascii="Times New Roman" w:eastAsia="Times New Roman" w:hAnsi="Times New Roman" w:cs="Times New Roman"/>
          <w:b/>
          <w:bCs/>
          <w:color w:val="00B0F0"/>
          <w:kern w:val="0"/>
          <w:sz w:val="36"/>
          <w:szCs w:val="36"/>
          <w:lang w:eastAsia="en-GB"/>
          <w14:ligatures w14:val="none"/>
        </w:rPr>
        <w:t xml:space="preserve">The </w:t>
      </w:r>
      <w:r w:rsidRPr="00CE532A">
        <w:rPr>
          <w:rFonts w:ascii="Courier New" w:eastAsia="Times New Roman" w:hAnsi="Courier New" w:cs="Courier New"/>
          <w:b/>
          <w:bCs/>
          <w:color w:val="00B0F0"/>
          <w:kern w:val="0"/>
          <w:sz w:val="20"/>
          <w:szCs w:val="20"/>
          <w:lang w:eastAsia="en-GB"/>
          <w14:ligatures w14:val="none"/>
        </w:rPr>
        <w:t>whereis</w:t>
      </w:r>
      <w:r w:rsidRPr="00CE532A">
        <w:rPr>
          <w:rFonts w:ascii="Times New Roman" w:eastAsia="Times New Roman" w:hAnsi="Times New Roman" w:cs="Times New Roman"/>
          <w:b/>
          <w:bCs/>
          <w:color w:val="00B0F0"/>
          <w:kern w:val="0"/>
          <w:sz w:val="36"/>
          <w:szCs w:val="36"/>
          <w:lang w:eastAsia="en-GB"/>
          <w14:ligatures w14:val="none"/>
        </w:rPr>
        <w:t xml:space="preserve"> Command</w:t>
      </w:r>
    </w:p>
    <w:p w14:paraId="20F32DC0" w14:textId="77777777" w:rsidR="00CE532A" w:rsidRPr="00CE532A" w:rsidRDefault="00CE532A" w:rsidP="00CE5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532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CE53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Shows the </w:t>
      </w:r>
      <w:r w:rsidRPr="00CE532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file system locations</w:t>
      </w:r>
      <w:r w:rsidRPr="00CE53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of a command's </w:t>
      </w:r>
      <w:r w:rsidRPr="00CE532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binary file</w:t>
      </w:r>
      <w:r w:rsidRPr="00CE53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its </w:t>
      </w:r>
      <w:r w:rsidRPr="00CE532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manual page</w:t>
      </w:r>
      <w:r w:rsidRPr="00CE53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C2ED932" w14:textId="77777777" w:rsidR="00CE532A" w:rsidRPr="00CE532A" w:rsidRDefault="00CE532A" w:rsidP="00CE53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E53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Syntax</w:t>
      </w:r>
    </w:p>
    <w:p w14:paraId="1C4F20B8" w14:textId="77777777" w:rsidR="00CE532A" w:rsidRPr="00CE532A" w:rsidRDefault="00CE532A" w:rsidP="00CE53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CE532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whereis &lt;command&gt;</w:t>
      </w:r>
    </w:p>
    <w:p w14:paraId="22A6E63F" w14:textId="77777777" w:rsidR="00CE532A" w:rsidRPr="00CE532A" w:rsidRDefault="00CE532A" w:rsidP="00CE53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E53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</w:t>
      </w:r>
    </w:p>
    <w:p w14:paraId="77DBC996" w14:textId="77777777" w:rsidR="00CE532A" w:rsidRPr="00CE532A" w:rsidRDefault="00CE532A" w:rsidP="00CE53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CE532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whereis route</w:t>
      </w:r>
    </w:p>
    <w:p w14:paraId="45D1835E" w14:textId="77777777" w:rsidR="00CE532A" w:rsidRPr="00CE532A" w:rsidRDefault="00CE532A" w:rsidP="00CE53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CE532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whereis cd</w:t>
      </w:r>
    </w:p>
    <w:p w14:paraId="11A97B01" w14:textId="77777777" w:rsidR="00CE532A" w:rsidRPr="00CE532A" w:rsidRDefault="00CE532A" w:rsidP="00CE5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53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Output shows:</w:t>
      </w:r>
    </w:p>
    <w:p w14:paraId="2DE07E47" w14:textId="77777777" w:rsidR="00CE532A" w:rsidRPr="00CE532A" w:rsidRDefault="00CE532A" w:rsidP="00CE532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53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</w:t>
      </w:r>
      <w:r w:rsidRPr="00CE532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location of the binary file</w:t>
      </w:r>
      <w:r w:rsidRPr="00CE53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the command</w:t>
      </w:r>
    </w:p>
    <w:p w14:paraId="18592404" w14:textId="77777777" w:rsidR="00CE532A" w:rsidRPr="00CE532A" w:rsidRDefault="00CE532A" w:rsidP="00CE532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53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</w:t>
      </w:r>
      <w:r w:rsidRPr="00CE532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location of its manual page</w:t>
      </w:r>
    </w:p>
    <w:p w14:paraId="2EC7661A" w14:textId="77777777" w:rsidR="00CE532A" w:rsidRPr="00CE532A" w:rsidRDefault="00CE532A" w:rsidP="00CE5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532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whereis</w:t>
      </w:r>
      <w:r w:rsidRPr="00CE53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answers "where do the actual files for this command live?" — both the executable and its documentation.</w:t>
      </w:r>
    </w:p>
    <w:p w14:paraId="32A4B336" w14:textId="77777777" w:rsidR="00CE532A" w:rsidRPr="00CE532A" w:rsidRDefault="0051432C" w:rsidP="00CE532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432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7366A9A">
          <v:rect id="_x0000_i1026" style="width:0;height:1.5pt" o:hralign="center" o:hrstd="t" o:hr="t" fillcolor="#a0a0a0" stroked="f"/>
        </w:pict>
      </w:r>
    </w:p>
    <w:p w14:paraId="737BE832" w14:textId="77777777" w:rsidR="00CE532A" w:rsidRPr="00CE532A" w:rsidRDefault="00CE532A" w:rsidP="00CE53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E53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4. </w:t>
      </w:r>
      <w:r w:rsidRPr="00CE532A">
        <w:rPr>
          <w:rFonts w:ascii="Times New Roman" w:eastAsia="Times New Roman" w:hAnsi="Times New Roman" w:cs="Times New Roman"/>
          <w:b/>
          <w:bCs/>
          <w:color w:val="00B0F0"/>
          <w:kern w:val="0"/>
          <w:sz w:val="36"/>
          <w:szCs w:val="36"/>
          <w:lang w:eastAsia="en-GB"/>
          <w14:ligatures w14:val="none"/>
        </w:rPr>
        <w:t>Viewing a Specific Manual Section</w:t>
      </w:r>
    </w:p>
    <w:p w14:paraId="7387AE3D" w14:textId="77777777" w:rsidR="00CE532A" w:rsidRPr="00CE532A" w:rsidRDefault="00CE532A" w:rsidP="00CE5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53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Manual pages are organized into </w:t>
      </w:r>
      <w:r w:rsidRPr="00CE532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numbered sections</w:t>
      </w:r>
      <w:r w:rsidRPr="00CE53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(e.g., Name, Synopsis, Description, Options, Examples, Author).</w:t>
      </w:r>
    </w:p>
    <w:p w14:paraId="37343F8A" w14:textId="77777777" w:rsidR="00CE532A" w:rsidRPr="00CE532A" w:rsidRDefault="00CE532A" w:rsidP="00CE53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E53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Syntax to View a Specific Section</w:t>
      </w:r>
    </w:p>
    <w:p w14:paraId="6A7661D4" w14:textId="77777777" w:rsidR="00CE532A" w:rsidRPr="00CE532A" w:rsidRDefault="00CE532A" w:rsidP="00CE53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CE532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man &lt;section_number&gt; &lt;command&gt;</w:t>
      </w:r>
    </w:p>
    <w:p w14:paraId="5A93F3E8" w14:textId="77777777" w:rsidR="00CE532A" w:rsidRPr="00CE532A" w:rsidRDefault="00CE532A" w:rsidP="00CE53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E53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</w:t>
      </w:r>
    </w:p>
    <w:p w14:paraId="7900E8B7" w14:textId="77777777" w:rsidR="00CE532A" w:rsidRPr="00CE532A" w:rsidRDefault="00CE532A" w:rsidP="00CE53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CE532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man 5 passwd</w:t>
      </w:r>
    </w:p>
    <w:p w14:paraId="32ECA1BA" w14:textId="77777777" w:rsidR="00CE532A" w:rsidRPr="00CE532A" w:rsidRDefault="00CE532A" w:rsidP="00CE532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53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Opens </w:t>
      </w:r>
      <w:r w:rsidRPr="00CE532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section 5</w:t>
      </w:r>
      <w:r w:rsidRPr="00CE53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of the </w:t>
      </w:r>
      <w:r w:rsidRPr="00CE532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passwd</w:t>
      </w:r>
      <w:r w:rsidRPr="00CE53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manual — which corresponds to the </w:t>
      </w:r>
      <w:r w:rsidRPr="00CE532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file format/description</w:t>
      </w:r>
      <w:r w:rsidRPr="00CE53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entry (as opposed to the general command usage sections).</w:t>
      </w:r>
    </w:p>
    <w:p w14:paraId="3B052FF7" w14:textId="77777777" w:rsidR="00CE532A" w:rsidRPr="00CE532A" w:rsidRDefault="00CE532A" w:rsidP="00CE5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53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lets you jump directly to a specific type of documentation (e.g., command usage vs. file format vs. configuration syntax) when a term has multiple manual entries across different sections.</w:t>
      </w:r>
    </w:p>
    <w:p w14:paraId="510DF6F0" w14:textId="77777777" w:rsidR="00CE532A" w:rsidRPr="00CE532A" w:rsidRDefault="00CE532A" w:rsidP="00CE53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E53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Meta Example: The Manual for </w:t>
      </w:r>
      <w:r w:rsidRPr="00CE532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man</w:t>
      </w:r>
      <w:r w:rsidRPr="00CE53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Itself</w:t>
      </w:r>
    </w:p>
    <w:p w14:paraId="1FC737B8" w14:textId="77777777" w:rsidR="00CE532A" w:rsidRPr="00CE532A" w:rsidRDefault="00CE532A" w:rsidP="00CE53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CE532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man man</w:t>
      </w:r>
    </w:p>
    <w:p w14:paraId="38B16237" w14:textId="77777777" w:rsidR="00CE532A" w:rsidRPr="00CE532A" w:rsidRDefault="00CE532A" w:rsidP="00CE532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53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Opens the manual page </w:t>
      </w:r>
      <w:r w:rsidRPr="00CE532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for the </w:t>
      </w:r>
      <w:r w:rsidRPr="00CE532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man</w:t>
      </w:r>
      <w:r w:rsidRPr="00CE532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command itself</w:t>
      </w:r>
      <w:r w:rsidRPr="00CE53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8119FB1" w14:textId="77777777" w:rsidR="00CE532A" w:rsidRPr="00CE532A" w:rsidRDefault="00CE532A" w:rsidP="00CE532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53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Describes it as "an interface to the online reference manuals."</w:t>
      </w:r>
    </w:p>
    <w:p w14:paraId="2727F642" w14:textId="77777777" w:rsidR="00CE532A" w:rsidRPr="00CE532A" w:rsidRDefault="0051432C" w:rsidP="00CE532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432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F398E52">
          <v:rect id="_x0000_i1025" style="width:0;height:1.5pt" o:hralign="center" o:hrstd="t" o:hr="t" fillcolor="#a0a0a0" stroked="f"/>
        </w:pict>
      </w:r>
    </w:p>
    <w:p w14:paraId="431F1B37" w14:textId="77777777" w:rsidR="00CE532A" w:rsidRPr="00CE532A" w:rsidRDefault="00CE532A" w:rsidP="00CE53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E53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5. </w:t>
      </w:r>
      <w:r w:rsidRPr="00CE532A">
        <w:rPr>
          <w:rFonts w:ascii="Times New Roman" w:eastAsia="Times New Roman" w:hAnsi="Times New Roman" w:cs="Times New Roman"/>
          <w:b/>
          <w:bCs/>
          <w:color w:val="00B0F0"/>
          <w:kern w:val="0"/>
          <w:sz w:val="36"/>
          <w:szCs w:val="36"/>
          <w:lang w:eastAsia="en-GB"/>
          <w14:ligatures w14:val="none"/>
        </w:rPr>
        <w:t xml:space="preserve">The </w:t>
      </w:r>
      <w:r w:rsidRPr="00CE532A">
        <w:rPr>
          <w:rFonts w:ascii="Courier New" w:eastAsia="Times New Roman" w:hAnsi="Courier New" w:cs="Courier New"/>
          <w:b/>
          <w:bCs/>
          <w:color w:val="00B0F0"/>
          <w:kern w:val="0"/>
          <w:sz w:val="20"/>
          <w:szCs w:val="20"/>
          <w:lang w:eastAsia="en-GB"/>
          <w14:ligatures w14:val="none"/>
        </w:rPr>
        <w:t>--help</w:t>
      </w:r>
      <w:r w:rsidRPr="00CE532A">
        <w:rPr>
          <w:rFonts w:ascii="Times New Roman" w:eastAsia="Times New Roman" w:hAnsi="Times New Roman" w:cs="Times New Roman"/>
          <w:b/>
          <w:bCs/>
          <w:color w:val="00B0F0"/>
          <w:kern w:val="0"/>
          <w:sz w:val="36"/>
          <w:szCs w:val="36"/>
          <w:lang w:eastAsia="en-GB"/>
          <w14:ligatures w14:val="none"/>
        </w:rPr>
        <w:t xml:space="preserve"> Flag</w:t>
      </w:r>
    </w:p>
    <w:p w14:paraId="1B63F3A3" w14:textId="77777777" w:rsidR="00CE532A" w:rsidRPr="00CE532A" w:rsidRDefault="00CE532A" w:rsidP="00CE5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532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CE53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Quickly shows available </w:t>
      </w:r>
      <w:r w:rsidRPr="00CE532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options</w:t>
      </w:r>
      <w:r w:rsidRPr="00CE53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a command without opening the full manual.</w:t>
      </w:r>
    </w:p>
    <w:p w14:paraId="648661D8" w14:textId="77777777" w:rsidR="00CE532A" w:rsidRPr="00CE532A" w:rsidRDefault="00CE532A" w:rsidP="00CE53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E53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Syntax</w:t>
      </w:r>
    </w:p>
    <w:p w14:paraId="12648D10" w14:textId="77777777" w:rsidR="00CE532A" w:rsidRPr="00CE532A" w:rsidRDefault="00CE532A" w:rsidP="00CE53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CE532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&lt;command&gt; --help</w:t>
      </w:r>
    </w:p>
    <w:p w14:paraId="36846060" w14:textId="77777777" w:rsidR="00CE532A" w:rsidRPr="00CE532A" w:rsidRDefault="00CE532A" w:rsidP="00CE53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E53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</w:t>
      </w:r>
    </w:p>
    <w:p w14:paraId="0F721A3F" w14:textId="77777777" w:rsidR="00CE532A" w:rsidRPr="00CE532A" w:rsidRDefault="00CE532A" w:rsidP="00CE53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CE532A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lsblk --help</w:t>
      </w:r>
    </w:p>
    <w:p w14:paraId="27658E6C" w14:textId="77777777" w:rsidR="00CE532A" w:rsidRPr="00CE532A" w:rsidRDefault="00CE532A" w:rsidP="00CE532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532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Shows a condensed help output: what the command does, its available options, and how output columns are displayed.</w:t>
      </w:r>
    </w:p>
    <w:p w14:paraId="7E158D29" w14:textId="77777777" w:rsidR="00CE532A" w:rsidRPr="00CE532A" w:rsidRDefault="00CE532A" w:rsidP="00CE53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E532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lastRenderedPageBreak/>
        <w:t>man</w:t>
      </w:r>
      <w:r w:rsidRPr="00CE53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vs. </w:t>
      </w:r>
      <w:r w:rsidRPr="00CE532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--help</w:t>
      </w:r>
      <w:r w:rsidRPr="00CE53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— When to Use Which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6"/>
        <w:gridCol w:w="7340"/>
      </w:tblGrid>
      <w:tr w:rsidR="00CE532A" w:rsidRPr="00CE532A" w14:paraId="1D4D2E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D56C7C" w14:textId="77777777" w:rsidR="00CE532A" w:rsidRPr="00CE532A" w:rsidRDefault="00CE532A" w:rsidP="00CE53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E532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65AF9DFF" w14:textId="77777777" w:rsidR="00CE532A" w:rsidRPr="00CE532A" w:rsidRDefault="00CE532A" w:rsidP="00CE53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E532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Best For</w:t>
            </w:r>
          </w:p>
        </w:tc>
      </w:tr>
      <w:tr w:rsidR="00CE532A" w:rsidRPr="00CE532A" w14:paraId="744F73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92AE9" w14:textId="77777777" w:rsidR="00CE532A" w:rsidRPr="00CE532A" w:rsidRDefault="00CE532A" w:rsidP="00CE53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E532A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man &lt;command&gt;</w:t>
            </w:r>
          </w:p>
        </w:tc>
        <w:tc>
          <w:tcPr>
            <w:tcW w:w="0" w:type="auto"/>
            <w:vAlign w:val="center"/>
            <w:hideMark/>
          </w:tcPr>
          <w:p w14:paraId="55F00728" w14:textId="77777777" w:rsidR="00CE532A" w:rsidRPr="00CE532A" w:rsidRDefault="00CE532A" w:rsidP="00CE53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E532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Complete, in-depth documentation — full description, all options, examples, author info</w:t>
            </w:r>
          </w:p>
        </w:tc>
      </w:tr>
      <w:tr w:rsidR="00CE532A" w:rsidRPr="00CE532A" w14:paraId="450D10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0E940" w14:textId="77777777" w:rsidR="00CE532A" w:rsidRPr="00CE532A" w:rsidRDefault="00CE532A" w:rsidP="00CE53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E532A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&lt;command&gt; --help</w:t>
            </w:r>
          </w:p>
        </w:tc>
        <w:tc>
          <w:tcPr>
            <w:tcW w:w="0" w:type="auto"/>
            <w:vAlign w:val="center"/>
            <w:hideMark/>
          </w:tcPr>
          <w:p w14:paraId="4ED10DD9" w14:textId="77777777" w:rsidR="00CE532A" w:rsidRPr="00CE532A" w:rsidRDefault="00CE532A" w:rsidP="00CE53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E532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Quick reference — just the list of options, descriptions, and usage summary, without reading the whole manual</w:t>
            </w:r>
          </w:p>
        </w:tc>
      </w:tr>
    </w:tbl>
    <w:p w14:paraId="52E25D2C" w14:textId="77777777" w:rsidR="00CE532A" w:rsidRDefault="00CE532A"/>
    <w:sectPr w:rsidR="00CE53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ar(--font-mono)">
    <w:altName w:val="Cambria"/>
    <w:panose1 w:val="020B0604020202020204"/>
    <w:charset w:val="00"/>
    <w:family w:val="roman"/>
    <w:notTrueType/>
    <w:pitch w:val="default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E383DE7"/>
    <w:multiLevelType w:val="multilevel"/>
    <w:tmpl w:val="EA6CB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6004F7"/>
    <w:multiLevelType w:val="multilevel"/>
    <w:tmpl w:val="6D04C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6C56BA"/>
    <w:multiLevelType w:val="multilevel"/>
    <w:tmpl w:val="D7403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6B0D56"/>
    <w:multiLevelType w:val="multilevel"/>
    <w:tmpl w:val="84485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A82A78"/>
    <w:multiLevelType w:val="multilevel"/>
    <w:tmpl w:val="EE18D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6D01F6"/>
    <w:multiLevelType w:val="multilevel"/>
    <w:tmpl w:val="DFEE2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6817DF"/>
    <w:multiLevelType w:val="multilevel"/>
    <w:tmpl w:val="F2926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6E470B"/>
    <w:multiLevelType w:val="multilevel"/>
    <w:tmpl w:val="84F2D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E56A7B"/>
    <w:multiLevelType w:val="multilevel"/>
    <w:tmpl w:val="A196A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463116"/>
    <w:multiLevelType w:val="multilevel"/>
    <w:tmpl w:val="C068F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D220BA"/>
    <w:multiLevelType w:val="multilevel"/>
    <w:tmpl w:val="5E741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7371EA"/>
    <w:multiLevelType w:val="multilevel"/>
    <w:tmpl w:val="EBDA9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FB65A7"/>
    <w:multiLevelType w:val="multilevel"/>
    <w:tmpl w:val="06FA0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6120000">
    <w:abstractNumId w:val="6"/>
  </w:num>
  <w:num w:numId="2" w16cid:durableId="842860498">
    <w:abstractNumId w:val="5"/>
  </w:num>
  <w:num w:numId="3" w16cid:durableId="115223200">
    <w:abstractNumId w:val="12"/>
  </w:num>
  <w:num w:numId="4" w16cid:durableId="1639456366">
    <w:abstractNumId w:val="11"/>
  </w:num>
  <w:num w:numId="5" w16cid:durableId="1580018277">
    <w:abstractNumId w:val="1"/>
  </w:num>
  <w:num w:numId="6" w16cid:durableId="1763526308">
    <w:abstractNumId w:val="0"/>
  </w:num>
  <w:num w:numId="7" w16cid:durableId="474300240">
    <w:abstractNumId w:val="4"/>
  </w:num>
  <w:num w:numId="8" w16cid:durableId="449085190">
    <w:abstractNumId w:val="2"/>
  </w:num>
  <w:num w:numId="9" w16cid:durableId="1653218164">
    <w:abstractNumId w:val="7"/>
  </w:num>
  <w:num w:numId="10" w16cid:durableId="1322661366">
    <w:abstractNumId w:val="9"/>
  </w:num>
  <w:num w:numId="11" w16cid:durableId="198125626">
    <w:abstractNumId w:val="8"/>
  </w:num>
  <w:num w:numId="12" w16cid:durableId="2054035835">
    <w:abstractNumId w:val="10"/>
  </w:num>
  <w:num w:numId="13" w16cid:durableId="1535845066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32A"/>
    <w:rsid w:val="0051432C"/>
    <w:rsid w:val="00B01796"/>
    <w:rsid w:val="00CE5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CA67C"/>
  <w15:chartTrackingRefBased/>
  <w15:docId w15:val="{5CB98CBB-7964-B147-BD69-54E4E4F34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53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E53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E53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53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53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53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53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53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53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53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E53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E53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53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53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53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53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53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53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53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53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53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53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53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53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53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53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53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53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532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E53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CE532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E532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E532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E532A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table" w:styleId="TableGrid">
    <w:name w:val="Table Grid"/>
    <w:basedOn w:val="TableNormal"/>
    <w:uiPriority w:val="39"/>
    <w:rsid w:val="00CE53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854</Words>
  <Characters>4873</Characters>
  <Application>Microsoft Office Word</Application>
  <DocSecurity>0</DocSecurity>
  <Lines>40</Lines>
  <Paragraphs>11</Paragraphs>
  <ScaleCrop>false</ScaleCrop>
  <Company/>
  <LinksUpToDate>false</LinksUpToDate>
  <CharactersWithSpaces>5716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Gulati</dc:creator>
  <cp:keywords/>
  <dc:description/>
  <cp:lastModifiedBy>Himanshu Gulati</cp:lastModifiedBy>
  <cp:revision>1</cp:revision>
  <dcterms:created xsi:type="dcterms:W3CDTF">2026-09-09T05:29:00Z</dcterms:created>
  <dcterms:modified xsi:type="dcterms:W3CDTF">2026-09-09T05:36:00Z</dcterms:modified>
</cp:coreProperties>
</file>