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80" w:rsidRDefault="009E7F80">
      <w:r>
        <w:t>Response to Reviews of “High-Performance Decoupling of Tightly Coupled Data Flows</w:t>
      </w:r>
      <w:r w:rsidR="00B83F3D">
        <w:t>,</w:t>
      </w:r>
      <w:r>
        <w:t>”</w:t>
      </w:r>
      <w:r w:rsidR="00B83F3D">
        <w:t xml:space="preserve"> </w:t>
      </w:r>
      <w:r>
        <w:t>Tom Peterka, PI, Argonne National Laboratory</w:t>
      </w:r>
    </w:p>
    <w:p w:rsidR="009E7F80" w:rsidRDefault="009E7F80"/>
    <w:p w:rsidR="00166114" w:rsidRDefault="00166114">
      <w:r>
        <w:t>Reviewer 1:</w:t>
      </w:r>
    </w:p>
    <w:p w:rsidR="00166114" w:rsidRDefault="00166114"/>
    <w:p w:rsidR="00166114" w:rsidRDefault="00B83F3D">
      <w:r>
        <w:t xml:space="preserve">The reviewer </w:t>
      </w:r>
      <w:r w:rsidR="00166114">
        <w:t>did not ask for any further clarification.</w:t>
      </w:r>
    </w:p>
    <w:p w:rsidR="00166114" w:rsidRDefault="00166114"/>
    <w:p w:rsidR="00166114" w:rsidRDefault="00166114">
      <w:r>
        <w:t>Reviewer 2:</w:t>
      </w:r>
    </w:p>
    <w:p w:rsidR="00166114" w:rsidRDefault="00166114"/>
    <w:p w:rsidR="00166114" w:rsidRDefault="00166114">
      <w:r>
        <w:t xml:space="preserve">The review was overall very encouraging. The only technical suggestion was to dive more deeply into specific </w:t>
      </w:r>
      <w:proofErr w:type="spellStart"/>
      <w:r>
        <w:t>exascale</w:t>
      </w:r>
      <w:proofErr w:type="spellEnd"/>
      <w:r>
        <w:t xml:space="preserve"> challenges such as network bottlenecks resulting</w:t>
      </w:r>
      <w:r w:rsidR="00B83F3D">
        <w:t xml:space="preserve"> from NUMA </w:t>
      </w:r>
      <w:r>
        <w:t>archi</w:t>
      </w:r>
      <w:r w:rsidR="003A3622">
        <w:t>tectures. We plan to mitigate and leverage</w:t>
      </w:r>
      <w:r>
        <w:t xml:space="preserve"> architectur</w:t>
      </w:r>
      <w:r w:rsidR="003A3622">
        <w:t xml:space="preserve">al characteristics through </w:t>
      </w:r>
      <w:r>
        <w:t>syste</w:t>
      </w:r>
      <w:r w:rsidR="003A3622">
        <w:t xml:space="preserve">m software abstractions developed in other nexus/plexus efforts such as OS/R, data management, and programming models. Our strong collaboration with these groups will be beneficial for the Decaf project. In some cases (below), our PIs are also members of these groups. </w:t>
      </w:r>
    </w:p>
    <w:p w:rsidR="00166114" w:rsidRDefault="00166114"/>
    <w:p w:rsidR="00C457DD" w:rsidRDefault="00166114">
      <w:r>
        <w:t>In terms of project management, the reviewer suggests more clearly indicating individual PI responsibilities and coordination with other A</w:t>
      </w:r>
      <w:r w:rsidR="00B83F3D">
        <w:t xml:space="preserve">SCR projects. Space </w:t>
      </w:r>
      <w:r>
        <w:t xml:space="preserve">permitted only a high-level summary in the proposal text, but these roles are clearly delineated in our day-to-day project operation. Peterka leads the data description and dataflow efforts and coordinates with HACC, Nek5000, and GL applications. </w:t>
      </w:r>
      <w:proofErr w:type="spellStart"/>
      <w:r>
        <w:t>Lofstead</w:t>
      </w:r>
      <w:proofErr w:type="spellEnd"/>
      <w:r>
        <w:t xml:space="preserve"> leads the transport layer and coordinates with SNAP, LAMMPS, and GTC applications. </w:t>
      </w:r>
      <w:proofErr w:type="spellStart"/>
      <w:r>
        <w:t>Cappello</w:t>
      </w:r>
      <w:proofErr w:type="spellEnd"/>
      <w:r>
        <w:t xml:space="preserve"> leads the fault tolerance effort. Peterka is a member of the </w:t>
      </w:r>
      <w:proofErr w:type="spellStart"/>
      <w:r>
        <w:t>SciDAC</w:t>
      </w:r>
      <w:proofErr w:type="spellEnd"/>
      <w:r>
        <w:t xml:space="preserve"> SDAV project. Peterka and </w:t>
      </w:r>
      <w:proofErr w:type="spellStart"/>
      <w:r>
        <w:t>Cappello</w:t>
      </w:r>
      <w:proofErr w:type="spellEnd"/>
      <w:r>
        <w:t xml:space="preserve"> are active in the CESAR co-design project. </w:t>
      </w:r>
      <w:proofErr w:type="spellStart"/>
      <w:r>
        <w:t>Cappello</w:t>
      </w:r>
      <w:proofErr w:type="spellEnd"/>
      <w:r>
        <w:t xml:space="preserve"> is a member of Argo, and </w:t>
      </w:r>
      <w:proofErr w:type="spellStart"/>
      <w:r>
        <w:t>Lofstead</w:t>
      </w:r>
      <w:proofErr w:type="spellEnd"/>
      <w:r>
        <w:t xml:space="preserve"> is a member of the Hobbes project.</w:t>
      </w:r>
    </w:p>
    <w:p w:rsidR="00C457DD" w:rsidRDefault="00C457DD"/>
    <w:p w:rsidR="00C457DD" w:rsidRDefault="00C457DD">
      <w:r>
        <w:t>Reviewer 3:</w:t>
      </w:r>
    </w:p>
    <w:p w:rsidR="00C457DD" w:rsidRDefault="00C457DD"/>
    <w:p w:rsidR="00AC6DF1" w:rsidRDefault="00B83F3D">
      <w:r>
        <w:t>Reviewer 3 was also positive</w:t>
      </w:r>
      <w:r w:rsidR="00C457DD">
        <w:t xml:space="preserve"> and suggested two areas of improvement. Regarding the evaluatio</w:t>
      </w:r>
      <w:r w:rsidR="00CB42B2">
        <w:t>n plan, it is true that</w:t>
      </w:r>
      <w:r w:rsidR="00C457DD">
        <w:t xml:space="preserve"> evaluation by domain scientists is not part of our plan. </w:t>
      </w:r>
      <w:r>
        <w:t>We will self-test numerous science codes in</w:t>
      </w:r>
      <w:r w:rsidR="00CB42B2">
        <w:t xml:space="preserve"> our</w:t>
      </w:r>
      <w:r>
        <w:t xml:space="preserve"> research, but</w:t>
      </w:r>
      <w:r w:rsidR="00253D95">
        <w:t xml:space="preserve"> distinct from a </w:t>
      </w:r>
      <w:proofErr w:type="spellStart"/>
      <w:r w:rsidR="00253D95">
        <w:t>SciDAC</w:t>
      </w:r>
      <w:proofErr w:type="spellEnd"/>
      <w:r w:rsidR="00253D95">
        <w:t xml:space="preserve"> project, our </w:t>
      </w:r>
      <w:r w:rsidR="00CB42B2">
        <w:t xml:space="preserve">research will not be ready in the 3-year time frame for evaluation by outside science teams. The evaluation metrics we will employ will be driven by conference and journal paper </w:t>
      </w:r>
      <w:r w:rsidR="00AC6DF1">
        <w:t>submissions to the systems software and data analysis/visualization communities.</w:t>
      </w:r>
      <w:r w:rsidR="00CB42B2">
        <w:t xml:space="preserve">  </w:t>
      </w:r>
      <w:r w:rsidR="00AC6DF1">
        <w:t>Publication in these venues is quite competitive and will require significant improvements over the state of the art in order to be accepted.</w:t>
      </w:r>
    </w:p>
    <w:p w:rsidR="00AC6DF1" w:rsidRDefault="00AC6DF1"/>
    <w:p w:rsidR="00B77228" w:rsidRDefault="00AC6DF1">
      <w:r>
        <w:t xml:space="preserve">Regarding the design and implementation of the transport layer, we have deep experience with both MPI and NNTI transport layers. </w:t>
      </w:r>
      <w:proofErr w:type="spellStart"/>
      <w:r>
        <w:t>Cappello’s</w:t>
      </w:r>
      <w:proofErr w:type="spellEnd"/>
      <w:r>
        <w:t xml:space="preserve"> inclusion in the project will help to inject resilience into these layers. </w:t>
      </w:r>
      <w:proofErr w:type="spellStart"/>
      <w:proofErr w:type="gramStart"/>
      <w:r>
        <w:t>Peterka’s</w:t>
      </w:r>
      <w:proofErr w:type="spellEnd"/>
      <w:r>
        <w:t xml:space="preserve"> experience with DIY will drive coupling using MPI.</w:t>
      </w:r>
      <w:proofErr w:type="gramEnd"/>
      <w:r>
        <w:t xml:space="preserve"> </w:t>
      </w:r>
      <w:proofErr w:type="gramStart"/>
      <w:r>
        <w:t xml:space="preserve">Similarly, </w:t>
      </w:r>
      <w:proofErr w:type="spellStart"/>
      <w:r>
        <w:t>Lofstead’s</w:t>
      </w:r>
      <w:proofErr w:type="spellEnd"/>
      <w:r>
        <w:t xml:space="preserve"> experience with </w:t>
      </w:r>
      <w:proofErr w:type="spellStart"/>
      <w:r>
        <w:t>Nessie</w:t>
      </w:r>
      <w:proofErr w:type="spellEnd"/>
      <w:r>
        <w:t xml:space="preserve"> with drive coupling over NNTI.</w:t>
      </w:r>
      <w:proofErr w:type="gramEnd"/>
    </w:p>
    <w:p w:rsidR="00B77228" w:rsidRDefault="00B77228"/>
    <w:p w:rsidR="00B77228" w:rsidRDefault="00B77228">
      <w:r>
        <w:t>Reviewer 4:</w:t>
      </w:r>
    </w:p>
    <w:p w:rsidR="00B77228" w:rsidRDefault="00B77228"/>
    <w:p w:rsidR="00B83F3D" w:rsidRDefault="008C4287">
      <w:r>
        <w:t>Reviewer 4 was also extremely po</w:t>
      </w:r>
      <w:r w:rsidR="00B83F3D">
        <w:t>sitive. The only concern is</w:t>
      </w:r>
      <w:r>
        <w:t xml:space="preserve"> the timeline, spe</w:t>
      </w:r>
      <w:r w:rsidR="00B83F3D">
        <w:t>cifically whether</w:t>
      </w:r>
      <w:r>
        <w:t xml:space="preserve"> the resilience thread </w:t>
      </w:r>
      <w:r w:rsidR="00B83F3D">
        <w:t xml:space="preserve">is too dependent </w:t>
      </w:r>
      <w:r>
        <w:t xml:space="preserve">on the other </w:t>
      </w:r>
      <w:r w:rsidR="00B83F3D">
        <w:t>threads and will need to wait for the other layers. In fact, we have already generated exciting early results in soft error detection using a mockup of a cosmology – tessellation – density estimation pipeline, demonstrating that it is possible to conduct early resilience research without a full implementation of the other research areas.</w:t>
      </w:r>
    </w:p>
    <w:p w:rsidR="00B83F3D" w:rsidRDefault="00B83F3D"/>
    <w:p w:rsidR="009E7F80" w:rsidRDefault="00B83F3D">
      <w:r>
        <w:t>We sincerely thank the reviewers for their time and feedback.</w:t>
      </w:r>
    </w:p>
    <w:p w:rsidR="009E7F80" w:rsidRDefault="009E7F80"/>
    <w:p w:rsidR="00166114" w:rsidRDefault="00166114"/>
    <w:sectPr w:rsidR="00166114" w:rsidSect="0016611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7F80"/>
    <w:rsid w:val="00166114"/>
    <w:rsid w:val="00253D95"/>
    <w:rsid w:val="003A3622"/>
    <w:rsid w:val="008C4287"/>
    <w:rsid w:val="009E7F80"/>
    <w:rsid w:val="00AC6DF1"/>
    <w:rsid w:val="00B77228"/>
    <w:rsid w:val="00B83F3D"/>
    <w:rsid w:val="00C457DD"/>
    <w:rsid w:val="00CB42B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379</Words>
  <Characters>2162</Characters>
  <Application>Microsoft Macintosh Word</Application>
  <DocSecurity>0</DocSecurity>
  <Lines>18</Lines>
  <Paragraphs>4</Paragraphs>
  <ScaleCrop>false</ScaleCrop>
  <Company>Argonne National Laboratory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Tom Peterka</cp:lastModifiedBy>
  <cp:revision>5</cp:revision>
  <dcterms:created xsi:type="dcterms:W3CDTF">2014-11-10T15:13:00Z</dcterms:created>
  <dcterms:modified xsi:type="dcterms:W3CDTF">2014-11-10T16:36:00Z</dcterms:modified>
</cp:coreProperties>
</file>