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6EDD12" w14:textId="495F26A6" w:rsidR="49F55636" w:rsidRDefault="49F55636" w:rsidP="742ACD41">
      <w:pPr>
        <w:spacing w:after="0" w:line="480" w:lineRule="auto"/>
        <w:jc w:val="center"/>
        <w:rPr>
          <w:rFonts w:eastAsia="Arial" w:cs="Arial"/>
          <w:color w:val="000000" w:themeColor="text1"/>
          <w:szCs w:val="24"/>
        </w:rPr>
      </w:pPr>
      <w:r>
        <w:rPr>
          <w:noProof/>
        </w:rPr>
        <w:drawing>
          <wp:inline distT="0" distB="0" distL="0" distR="0" wp14:anchorId="5B4B5159" wp14:editId="711505B8">
            <wp:extent cx="1057275" cy="1057275"/>
            <wp:effectExtent l="0" t="0" r="0" b="0"/>
            <wp:docPr id="530808375" name="Picture 530808375" descr="C:\Users\student\AppData\Local\Microsoft\Windows\INetCache\Content.Word\APC Seal-1.5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7275" cy="1057275"/>
                    </a:xfrm>
                    <a:prstGeom prst="rect">
                      <a:avLst/>
                    </a:prstGeom>
                  </pic:spPr>
                </pic:pic>
              </a:graphicData>
            </a:graphic>
          </wp:inline>
        </w:drawing>
      </w:r>
    </w:p>
    <w:p w14:paraId="370AA97E" w14:textId="0B37C408" w:rsidR="742ACD41" w:rsidRDefault="742ACD41" w:rsidP="742ACD41">
      <w:pPr>
        <w:spacing w:after="0" w:line="480" w:lineRule="auto"/>
        <w:jc w:val="center"/>
        <w:rPr>
          <w:rFonts w:eastAsia="Arial" w:cs="Arial"/>
          <w:color w:val="000000" w:themeColor="text1"/>
          <w:szCs w:val="24"/>
        </w:rPr>
      </w:pPr>
    </w:p>
    <w:p w14:paraId="288475B0" w14:textId="16EA6EAB" w:rsidR="742ACD41" w:rsidRDefault="742ACD41" w:rsidP="742ACD41">
      <w:pPr>
        <w:spacing w:after="0" w:line="480" w:lineRule="auto"/>
        <w:jc w:val="center"/>
        <w:rPr>
          <w:rFonts w:eastAsia="Arial" w:cs="Arial"/>
          <w:color w:val="000000" w:themeColor="text1"/>
          <w:szCs w:val="24"/>
        </w:rPr>
      </w:pPr>
    </w:p>
    <w:p w14:paraId="1009930A" w14:textId="11803FD9" w:rsidR="49F55636" w:rsidRDefault="00FC5DCD" w:rsidP="742ACD41">
      <w:pPr>
        <w:spacing w:after="0" w:line="480" w:lineRule="auto"/>
        <w:jc w:val="center"/>
        <w:rPr>
          <w:rFonts w:eastAsia="Arial" w:cs="Arial"/>
          <w:color w:val="000000" w:themeColor="text1"/>
          <w:szCs w:val="24"/>
          <w:lang w:val="en-US"/>
        </w:rPr>
      </w:pPr>
      <w:r>
        <w:rPr>
          <w:rFonts w:eastAsia="Arial" w:cs="Arial"/>
          <w:b/>
          <w:bCs/>
          <w:color w:val="000000" w:themeColor="text1"/>
          <w:szCs w:val="24"/>
        </w:rPr>
        <w:t>X (</w:t>
      </w:r>
      <w:r w:rsidR="49F55636" w:rsidRPr="742ACD41">
        <w:rPr>
          <w:rFonts w:eastAsia="Arial" w:cs="Arial"/>
          <w:b/>
          <w:bCs/>
          <w:color w:val="000000" w:themeColor="text1"/>
          <w:szCs w:val="24"/>
        </w:rPr>
        <w:t>Twitter</w:t>
      </w:r>
      <w:r>
        <w:rPr>
          <w:rFonts w:eastAsia="Arial" w:cs="Arial"/>
          <w:b/>
          <w:bCs/>
          <w:color w:val="000000" w:themeColor="text1"/>
          <w:szCs w:val="24"/>
        </w:rPr>
        <w:t>)</w:t>
      </w:r>
      <w:r w:rsidR="49F55636" w:rsidRPr="742ACD41">
        <w:rPr>
          <w:rFonts w:eastAsia="Arial" w:cs="Arial"/>
          <w:b/>
          <w:bCs/>
          <w:color w:val="000000" w:themeColor="text1"/>
          <w:szCs w:val="24"/>
        </w:rPr>
        <w:t xml:space="preserve"> Bot Detection Using RNN and Random Forest Models </w:t>
      </w:r>
    </w:p>
    <w:p w14:paraId="5ADC40BE" w14:textId="4747F9A4" w:rsidR="49F55636" w:rsidRDefault="49F55636" w:rsidP="742ACD41">
      <w:pPr>
        <w:spacing w:after="0" w:line="480" w:lineRule="auto"/>
        <w:jc w:val="center"/>
        <w:rPr>
          <w:rFonts w:eastAsia="Arial" w:cs="Arial"/>
          <w:color w:val="000000" w:themeColor="text1"/>
          <w:szCs w:val="24"/>
          <w:lang w:val="en-US"/>
        </w:rPr>
      </w:pPr>
      <w:r w:rsidRPr="742ACD41">
        <w:rPr>
          <w:rFonts w:eastAsia="Arial" w:cs="Arial"/>
          <w:b/>
          <w:bCs/>
          <w:color w:val="000000" w:themeColor="text1"/>
          <w:szCs w:val="24"/>
        </w:rPr>
        <w:t>With The Ensemble Method</w:t>
      </w:r>
    </w:p>
    <w:p w14:paraId="42B773BD" w14:textId="6CA7417E" w:rsidR="742ACD41" w:rsidRDefault="742ACD41" w:rsidP="742ACD41">
      <w:pPr>
        <w:spacing w:after="0" w:line="480" w:lineRule="auto"/>
        <w:jc w:val="center"/>
        <w:rPr>
          <w:rFonts w:eastAsia="Arial" w:cs="Arial"/>
          <w:color w:val="000000" w:themeColor="text1"/>
          <w:szCs w:val="24"/>
          <w:lang w:val="en-US"/>
        </w:rPr>
      </w:pPr>
    </w:p>
    <w:p w14:paraId="01D62976" w14:textId="1C82516D" w:rsidR="49F55636" w:rsidRDefault="49F55636" w:rsidP="742ACD41">
      <w:pPr>
        <w:spacing w:after="0" w:line="480" w:lineRule="auto"/>
        <w:jc w:val="center"/>
        <w:rPr>
          <w:rFonts w:eastAsia="Arial" w:cs="Arial"/>
          <w:color w:val="000000" w:themeColor="text1"/>
          <w:szCs w:val="24"/>
          <w:lang w:val="en-US"/>
        </w:rPr>
      </w:pPr>
      <w:r w:rsidRPr="742ACD41">
        <w:rPr>
          <w:rFonts w:eastAsia="Arial" w:cs="Arial"/>
          <w:color w:val="000000" w:themeColor="text1"/>
          <w:szCs w:val="24"/>
        </w:rPr>
        <w:t>A Thesis</w:t>
      </w:r>
    </w:p>
    <w:p w14:paraId="6BF85E50" w14:textId="4E4114BC" w:rsidR="49F55636" w:rsidRDefault="49F55636" w:rsidP="742ACD41">
      <w:pPr>
        <w:spacing w:after="0" w:line="480" w:lineRule="auto"/>
        <w:jc w:val="center"/>
        <w:rPr>
          <w:rFonts w:eastAsia="Arial" w:cs="Arial"/>
          <w:color w:val="000000" w:themeColor="text1"/>
          <w:szCs w:val="24"/>
          <w:lang w:val="en-US"/>
        </w:rPr>
      </w:pPr>
      <w:r w:rsidRPr="742ACD41">
        <w:rPr>
          <w:rFonts w:eastAsia="Arial" w:cs="Arial"/>
          <w:color w:val="000000" w:themeColor="text1"/>
          <w:szCs w:val="24"/>
        </w:rPr>
        <w:t>Presented to the Faculty of</w:t>
      </w:r>
    </w:p>
    <w:p w14:paraId="67A06FC9" w14:textId="37AECD84" w:rsidR="49F55636" w:rsidRDefault="49F55636" w:rsidP="742ACD41">
      <w:pPr>
        <w:spacing w:after="0" w:line="480" w:lineRule="auto"/>
        <w:jc w:val="center"/>
        <w:rPr>
          <w:rFonts w:eastAsia="Arial" w:cs="Arial"/>
          <w:color w:val="000000" w:themeColor="text1"/>
          <w:szCs w:val="24"/>
          <w:lang w:val="en-US"/>
        </w:rPr>
      </w:pPr>
      <w:r w:rsidRPr="742ACD41">
        <w:rPr>
          <w:rFonts w:eastAsia="Arial" w:cs="Arial"/>
          <w:color w:val="000000" w:themeColor="text1"/>
          <w:szCs w:val="24"/>
        </w:rPr>
        <w:t>School of Computing and Information Technologies</w:t>
      </w:r>
    </w:p>
    <w:p w14:paraId="7E0C23AC" w14:textId="6A2DD0D3" w:rsidR="49F55636" w:rsidRDefault="49F55636" w:rsidP="742ACD41">
      <w:pPr>
        <w:spacing w:after="0" w:line="480" w:lineRule="auto"/>
        <w:jc w:val="center"/>
        <w:rPr>
          <w:rFonts w:eastAsia="Arial" w:cs="Arial"/>
          <w:color w:val="000000" w:themeColor="text1"/>
          <w:szCs w:val="24"/>
          <w:lang w:val="en-US"/>
        </w:rPr>
      </w:pPr>
      <w:r w:rsidRPr="742ACD41">
        <w:rPr>
          <w:rFonts w:eastAsia="Arial" w:cs="Arial"/>
          <w:color w:val="000000" w:themeColor="text1"/>
          <w:szCs w:val="24"/>
        </w:rPr>
        <w:t>Asia Pacific College</w:t>
      </w:r>
    </w:p>
    <w:p w14:paraId="1CB2E5B9" w14:textId="44235649" w:rsidR="742ACD41" w:rsidRDefault="742ACD41" w:rsidP="742ACD41">
      <w:pPr>
        <w:spacing w:after="0" w:line="480" w:lineRule="auto"/>
        <w:jc w:val="center"/>
        <w:rPr>
          <w:rFonts w:eastAsia="Arial" w:cs="Arial"/>
          <w:color w:val="000000" w:themeColor="text1"/>
          <w:szCs w:val="24"/>
          <w:lang w:val="en-US"/>
        </w:rPr>
      </w:pPr>
    </w:p>
    <w:p w14:paraId="01C05053" w14:textId="5006232F" w:rsidR="49F55636" w:rsidRDefault="49F55636" w:rsidP="742ACD41">
      <w:pPr>
        <w:spacing w:after="0" w:line="480" w:lineRule="auto"/>
        <w:jc w:val="center"/>
        <w:rPr>
          <w:rFonts w:eastAsia="Arial" w:cs="Arial"/>
          <w:color w:val="000000" w:themeColor="text1"/>
          <w:szCs w:val="24"/>
          <w:lang w:val="en-US"/>
        </w:rPr>
      </w:pPr>
      <w:r w:rsidRPr="742ACD41">
        <w:rPr>
          <w:rFonts w:eastAsia="Arial" w:cs="Arial"/>
          <w:color w:val="000000" w:themeColor="text1"/>
          <w:szCs w:val="24"/>
        </w:rPr>
        <w:t>In Partial Fulfillment</w:t>
      </w:r>
    </w:p>
    <w:p w14:paraId="76E404B0" w14:textId="40CCBD3B" w:rsidR="49F55636" w:rsidRDefault="49F55636" w:rsidP="742ACD41">
      <w:pPr>
        <w:spacing w:after="0" w:line="480" w:lineRule="auto"/>
        <w:jc w:val="center"/>
        <w:rPr>
          <w:rFonts w:eastAsia="Arial" w:cs="Arial"/>
          <w:color w:val="000000" w:themeColor="text1"/>
          <w:szCs w:val="24"/>
          <w:lang w:val="en-US"/>
        </w:rPr>
      </w:pPr>
      <w:r w:rsidRPr="742ACD41">
        <w:rPr>
          <w:rFonts w:eastAsia="Arial" w:cs="Arial"/>
          <w:color w:val="000000" w:themeColor="text1"/>
          <w:szCs w:val="24"/>
        </w:rPr>
        <w:t>of the Requirements for the Degree</w:t>
      </w:r>
    </w:p>
    <w:p w14:paraId="57EF265F" w14:textId="68909618" w:rsidR="49F55636" w:rsidRDefault="49F55636" w:rsidP="742ACD41">
      <w:pPr>
        <w:spacing w:after="0" w:line="480" w:lineRule="auto"/>
        <w:jc w:val="center"/>
        <w:rPr>
          <w:rFonts w:eastAsia="Arial" w:cs="Arial"/>
          <w:color w:val="000000" w:themeColor="text1"/>
          <w:szCs w:val="24"/>
          <w:lang w:val="en-US"/>
        </w:rPr>
      </w:pPr>
      <w:r w:rsidRPr="742ACD41">
        <w:rPr>
          <w:rFonts w:eastAsia="Arial" w:cs="Arial"/>
          <w:color w:val="000000" w:themeColor="text1"/>
          <w:szCs w:val="24"/>
        </w:rPr>
        <w:t>Bachelor of Science in Computer Science</w:t>
      </w:r>
    </w:p>
    <w:p w14:paraId="7E31610E" w14:textId="617DD606" w:rsidR="49F55636" w:rsidRDefault="49F55636" w:rsidP="742ACD41">
      <w:pPr>
        <w:spacing w:after="0" w:line="480" w:lineRule="auto"/>
        <w:jc w:val="center"/>
        <w:rPr>
          <w:rFonts w:eastAsia="Arial" w:cs="Arial"/>
          <w:color w:val="000000" w:themeColor="text1"/>
          <w:szCs w:val="24"/>
          <w:lang w:val="en-US"/>
        </w:rPr>
      </w:pPr>
      <w:r w:rsidRPr="742ACD41">
        <w:rPr>
          <w:rFonts w:eastAsia="Arial" w:cs="Arial"/>
          <w:color w:val="000000" w:themeColor="text1"/>
          <w:szCs w:val="24"/>
        </w:rPr>
        <w:t>by</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665"/>
        <w:gridCol w:w="4665"/>
      </w:tblGrid>
      <w:tr w:rsidR="742ACD41" w14:paraId="04C278F9" w14:textId="77777777" w:rsidTr="742ACD41">
        <w:trPr>
          <w:trHeight w:val="300"/>
        </w:trPr>
        <w:tc>
          <w:tcPr>
            <w:tcW w:w="4665" w:type="dxa"/>
            <w:tcBorders>
              <w:top w:val="nil"/>
              <w:left w:val="nil"/>
              <w:bottom w:val="nil"/>
              <w:right w:val="nil"/>
            </w:tcBorders>
            <w:tcMar>
              <w:left w:w="105" w:type="dxa"/>
              <w:right w:w="105" w:type="dxa"/>
            </w:tcMar>
          </w:tcPr>
          <w:p w14:paraId="19E5D3BF" w14:textId="2D8A4C66" w:rsidR="742ACD41" w:rsidRDefault="742ACD41" w:rsidP="742ACD41">
            <w:pPr>
              <w:spacing w:line="480" w:lineRule="auto"/>
              <w:jc w:val="center"/>
              <w:rPr>
                <w:rFonts w:eastAsia="Arial" w:cs="Arial"/>
                <w:szCs w:val="24"/>
                <w:lang w:val="en-US"/>
              </w:rPr>
            </w:pPr>
            <w:r w:rsidRPr="742ACD41">
              <w:rPr>
                <w:rFonts w:eastAsia="Arial" w:cs="Arial"/>
                <w:szCs w:val="24"/>
              </w:rPr>
              <w:t>Carl Von Nicanor</w:t>
            </w:r>
          </w:p>
        </w:tc>
        <w:tc>
          <w:tcPr>
            <w:tcW w:w="4665" w:type="dxa"/>
            <w:tcBorders>
              <w:top w:val="nil"/>
              <w:left w:val="nil"/>
              <w:bottom w:val="nil"/>
              <w:right w:val="nil"/>
            </w:tcBorders>
            <w:tcMar>
              <w:left w:w="105" w:type="dxa"/>
              <w:right w:w="105" w:type="dxa"/>
            </w:tcMar>
          </w:tcPr>
          <w:p w14:paraId="6F8D53A1" w14:textId="706A48AF" w:rsidR="742ACD41" w:rsidRDefault="742ACD41" w:rsidP="742ACD41">
            <w:pPr>
              <w:spacing w:line="480" w:lineRule="auto"/>
              <w:jc w:val="center"/>
              <w:rPr>
                <w:rFonts w:eastAsia="Arial" w:cs="Arial"/>
                <w:szCs w:val="24"/>
                <w:lang w:val="en-US"/>
              </w:rPr>
            </w:pPr>
            <w:r w:rsidRPr="742ACD41">
              <w:rPr>
                <w:rFonts w:eastAsia="Arial" w:cs="Arial"/>
                <w:szCs w:val="24"/>
              </w:rPr>
              <w:t>Johanne Marlowe Sanchez</w:t>
            </w:r>
          </w:p>
        </w:tc>
      </w:tr>
      <w:tr w:rsidR="742ACD41" w14:paraId="282A029B" w14:textId="77777777" w:rsidTr="742ACD41">
        <w:trPr>
          <w:trHeight w:val="300"/>
        </w:trPr>
        <w:tc>
          <w:tcPr>
            <w:tcW w:w="4665" w:type="dxa"/>
            <w:tcBorders>
              <w:top w:val="nil"/>
              <w:left w:val="nil"/>
              <w:bottom w:val="nil"/>
              <w:right w:val="nil"/>
            </w:tcBorders>
            <w:tcMar>
              <w:left w:w="105" w:type="dxa"/>
              <w:right w:w="105" w:type="dxa"/>
            </w:tcMar>
          </w:tcPr>
          <w:p w14:paraId="7E398C2D" w14:textId="4C40487A" w:rsidR="742ACD41" w:rsidRDefault="742ACD41" w:rsidP="742ACD41">
            <w:pPr>
              <w:spacing w:line="480" w:lineRule="auto"/>
              <w:jc w:val="center"/>
              <w:rPr>
                <w:rFonts w:eastAsia="Arial" w:cs="Arial"/>
                <w:szCs w:val="24"/>
                <w:lang w:val="en-US"/>
              </w:rPr>
            </w:pPr>
            <w:proofErr w:type="spellStart"/>
            <w:r w:rsidRPr="742ACD41">
              <w:rPr>
                <w:rFonts w:eastAsia="Arial" w:cs="Arial"/>
                <w:szCs w:val="24"/>
              </w:rPr>
              <w:t>Henzon</w:t>
            </w:r>
            <w:proofErr w:type="spellEnd"/>
            <w:r w:rsidRPr="742ACD41">
              <w:rPr>
                <w:rFonts w:eastAsia="Arial" w:cs="Arial"/>
                <w:szCs w:val="24"/>
              </w:rPr>
              <w:t xml:space="preserve"> Ivan </w:t>
            </w:r>
            <w:proofErr w:type="spellStart"/>
            <w:r w:rsidRPr="742ACD41">
              <w:rPr>
                <w:rFonts w:eastAsia="Arial" w:cs="Arial"/>
                <w:szCs w:val="24"/>
              </w:rPr>
              <w:t>Valguna</w:t>
            </w:r>
            <w:proofErr w:type="spellEnd"/>
          </w:p>
        </w:tc>
        <w:tc>
          <w:tcPr>
            <w:tcW w:w="4665" w:type="dxa"/>
            <w:tcBorders>
              <w:top w:val="nil"/>
              <w:left w:val="nil"/>
              <w:bottom w:val="nil"/>
              <w:right w:val="nil"/>
            </w:tcBorders>
            <w:tcMar>
              <w:left w:w="105" w:type="dxa"/>
              <w:right w:w="105" w:type="dxa"/>
            </w:tcMar>
          </w:tcPr>
          <w:p w14:paraId="5DD7947C" w14:textId="75FCBEAA" w:rsidR="742ACD41" w:rsidRDefault="742ACD41" w:rsidP="742ACD41">
            <w:pPr>
              <w:spacing w:line="480" w:lineRule="auto"/>
              <w:jc w:val="center"/>
              <w:rPr>
                <w:rFonts w:eastAsia="Arial" w:cs="Arial"/>
                <w:szCs w:val="24"/>
                <w:lang w:val="en-US"/>
              </w:rPr>
            </w:pPr>
            <w:r w:rsidRPr="742ACD41">
              <w:rPr>
                <w:rFonts w:eastAsia="Arial" w:cs="Arial"/>
                <w:szCs w:val="24"/>
              </w:rPr>
              <w:t xml:space="preserve">Gabrielle Ann </w:t>
            </w:r>
            <w:proofErr w:type="spellStart"/>
            <w:r w:rsidRPr="742ACD41">
              <w:rPr>
                <w:rFonts w:eastAsia="Arial" w:cs="Arial"/>
                <w:szCs w:val="24"/>
              </w:rPr>
              <w:t>Yogawin</w:t>
            </w:r>
            <w:proofErr w:type="spellEnd"/>
          </w:p>
        </w:tc>
      </w:tr>
    </w:tbl>
    <w:p w14:paraId="2B43E691" w14:textId="7B55B21F" w:rsidR="742ACD41" w:rsidRDefault="742ACD41" w:rsidP="742ACD41">
      <w:pPr>
        <w:spacing w:after="0" w:line="480" w:lineRule="auto"/>
        <w:rPr>
          <w:rFonts w:eastAsia="Arial" w:cs="Arial"/>
          <w:color w:val="000000" w:themeColor="text1"/>
          <w:szCs w:val="24"/>
          <w:lang w:val="en-US"/>
        </w:rPr>
      </w:pPr>
    </w:p>
    <w:p w14:paraId="1A24CE0A" w14:textId="20BBCA06" w:rsidR="742ACD41" w:rsidRDefault="742ACD41" w:rsidP="742ACD41">
      <w:pPr>
        <w:spacing w:after="0" w:line="480" w:lineRule="auto"/>
        <w:jc w:val="center"/>
        <w:rPr>
          <w:rFonts w:eastAsia="Arial" w:cs="Arial"/>
          <w:color w:val="000000" w:themeColor="text1"/>
          <w:szCs w:val="24"/>
          <w:lang w:val="en-US"/>
        </w:rPr>
      </w:pPr>
    </w:p>
    <w:p w14:paraId="684C0DDC" w14:textId="5F358379" w:rsidR="49F55636" w:rsidRDefault="49F55636" w:rsidP="742ACD41">
      <w:pPr>
        <w:spacing w:after="0" w:line="480" w:lineRule="auto"/>
        <w:jc w:val="center"/>
        <w:rPr>
          <w:rFonts w:eastAsia="Arial" w:cs="Arial"/>
          <w:color w:val="000000" w:themeColor="text1"/>
          <w:szCs w:val="24"/>
          <w:lang w:val="en-US"/>
        </w:rPr>
      </w:pPr>
      <w:r w:rsidRPr="742ACD41">
        <w:rPr>
          <w:rFonts w:eastAsia="Arial" w:cs="Arial"/>
          <w:color w:val="000000" w:themeColor="text1"/>
          <w:szCs w:val="24"/>
        </w:rPr>
        <w:t>2024</w:t>
      </w:r>
    </w:p>
    <w:p w14:paraId="183D5C5F" w14:textId="528243C1" w:rsidR="742ACD41" w:rsidRDefault="742ACD41" w:rsidP="742ACD41">
      <w:pPr>
        <w:sectPr w:rsidR="742ACD41" w:rsidSect="000F0DDA">
          <w:headerReference w:type="default" r:id="rId12"/>
          <w:pgSz w:w="12240" w:h="15840"/>
          <w:pgMar w:top="1440" w:right="1440" w:bottom="1440" w:left="1440" w:header="708" w:footer="708" w:gutter="0"/>
          <w:cols w:space="708"/>
          <w:docGrid w:linePitch="360"/>
        </w:sectPr>
      </w:pPr>
    </w:p>
    <w:sdt>
      <w:sdtPr>
        <w:rPr>
          <w:rFonts w:eastAsiaTheme="minorEastAsia" w:cs="Arial"/>
          <w:caps w:val="0"/>
          <w:noProof/>
          <w:kern w:val="2"/>
          <w:szCs w:val="22"/>
          <w:lang w:val="en-PH"/>
          <w14:ligatures w14:val="standardContextual"/>
        </w:rPr>
        <w:id w:val="-1056623545"/>
        <w:docPartObj>
          <w:docPartGallery w:val="Table of Contents"/>
          <w:docPartUnique/>
        </w:docPartObj>
      </w:sdtPr>
      <w:sdtEndPr>
        <w:rPr>
          <w:rFonts w:cs="Times New Roman"/>
          <w:kern w:val="0"/>
          <w:lang w:val="en-US"/>
          <w14:ligatures w14:val="none"/>
        </w:rPr>
      </w:sdtEndPr>
      <w:sdtContent>
        <w:p w14:paraId="0B755D7A" w14:textId="17101F06" w:rsidR="00150972" w:rsidRPr="00196DAD" w:rsidRDefault="00150972" w:rsidP="00BE3D6F">
          <w:pPr>
            <w:pStyle w:val="TOCHeading"/>
            <w:spacing w:before="0" w:line="480" w:lineRule="auto"/>
            <w:rPr>
              <w:rFonts w:cs="Arial"/>
              <w:b/>
              <w:bCs/>
              <w:szCs w:val="24"/>
            </w:rPr>
          </w:pPr>
          <w:r w:rsidRPr="00196DAD">
            <w:rPr>
              <w:rStyle w:val="Heading1Char"/>
              <w:rFonts w:cs="Arial"/>
              <w:b/>
              <w:bCs/>
              <w:szCs w:val="24"/>
            </w:rPr>
            <w:t>Table of Contents</w:t>
          </w:r>
        </w:p>
        <w:p w14:paraId="1AABFA72" w14:textId="6A4DF990" w:rsidR="00DE66E9" w:rsidRDefault="00150972">
          <w:pPr>
            <w:pStyle w:val="TOC1"/>
            <w:rPr>
              <w:rFonts w:asciiTheme="minorHAnsi" w:hAnsiTheme="minorHAnsi" w:cstheme="minorBidi"/>
              <w:kern w:val="2"/>
              <w:szCs w:val="24"/>
              <w:lang w:val="en-PH" w:eastAsia="en-PH"/>
              <w14:ligatures w14:val="standardContextual"/>
            </w:rPr>
          </w:pPr>
          <w:r w:rsidRPr="005F4046">
            <w:rPr>
              <w:rFonts w:cs="Arial"/>
              <w:noProof w:val="0"/>
              <w:szCs w:val="24"/>
            </w:rPr>
            <w:fldChar w:fldCharType="begin"/>
          </w:r>
          <w:r w:rsidRPr="005F4046">
            <w:rPr>
              <w:rFonts w:cs="Arial"/>
              <w:szCs w:val="24"/>
            </w:rPr>
            <w:instrText xml:space="preserve"> TOC \o "1-3" \h \z \u </w:instrText>
          </w:r>
          <w:r w:rsidRPr="005F4046">
            <w:rPr>
              <w:rFonts w:cs="Arial"/>
              <w:noProof w:val="0"/>
              <w:szCs w:val="24"/>
            </w:rPr>
            <w:fldChar w:fldCharType="separate"/>
          </w:r>
          <w:hyperlink w:anchor="_Toc182891994" w:history="1">
            <w:r w:rsidR="00DE66E9" w:rsidRPr="00E06178">
              <w:rPr>
                <w:rStyle w:val="Hyperlink"/>
                <w:rFonts w:eastAsia="Arial" w:cs="Arial"/>
                <w:b/>
                <w:bCs/>
              </w:rPr>
              <w:t>INTRODUCTION</w:t>
            </w:r>
            <w:r w:rsidR="00DE66E9">
              <w:rPr>
                <w:webHidden/>
              </w:rPr>
              <w:tab/>
            </w:r>
            <w:r w:rsidR="00DE66E9">
              <w:rPr>
                <w:webHidden/>
              </w:rPr>
              <w:fldChar w:fldCharType="begin"/>
            </w:r>
            <w:r w:rsidR="00DE66E9">
              <w:rPr>
                <w:webHidden/>
              </w:rPr>
              <w:instrText xml:space="preserve"> PAGEREF _Toc182891994 \h </w:instrText>
            </w:r>
            <w:r w:rsidR="00DE66E9">
              <w:rPr>
                <w:webHidden/>
              </w:rPr>
            </w:r>
            <w:r w:rsidR="00DE66E9">
              <w:rPr>
                <w:webHidden/>
              </w:rPr>
              <w:fldChar w:fldCharType="separate"/>
            </w:r>
            <w:r w:rsidR="00DE66E9">
              <w:rPr>
                <w:webHidden/>
              </w:rPr>
              <w:t>4</w:t>
            </w:r>
            <w:r w:rsidR="00DE66E9">
              <w:rPr>
                <w:webHidden/>
              </w:rPr>
              <w:fldChar w:fldCharType="end"/>
            </w:r>
          </w:hyperlink>
        </w:p>
        <w:p w14:paraId="52B3ACA6" w14:textId="4768B3BA" w:rsidR="00DE66E9" w:rsidRDefault="00DE66E9">
          <w:pPr>
            <w:pStyle w:val="TOC2"/>
            <w:tabs>
              <w:tab w:val="right" w:leader="dot" w:pos="9350"/>
            </w:tabs>
            <w:rPr>
              <w:rFonts w:asciiTheme="minorHAnsi" w:hAnsiTheme="minorHAnsi" w:cstheme="minorBidi"/>
              <w:noProof/>
              <w:kern w:val="2"/>
              <w:szCs w:val="24"/>
              <w:lang w:val="en-PH" w:eastAsia="en-PH"/>
              <w14:ligatures w14:val="standardContextual"/>
            </w:rPr>
          </w:pPr>
          <w:hyperlink w:anchor="_Toc182891995" w:history="1">
            <w:r w:rsidRPr="00E06178">
              <w:rPr>
                <w:rStyle w:val="Hyperlink"/>
                <w:rFonts w:eastAsia="Arial" w:cs="Arial"/>
                <w:b/>
                <w:bCs/>
                <w:noProof/>
              </w:rPr>
              <w:t>1.1</w:t>
            </w:r>
            <w:r w:rsidRPr="00E06178">
              <w:rPr>
                <w:rStyle w:val="Hyperlink"/>
                <w:rFonts w:ascii="Times New Roman" w:eastAsia="Times New Roman" w:hAnsi="Times New Roman"/>
                <w:noProof/>
              </w:rPr>
              <w:t xml:space="preserve">         </w:t>
            </w:r>
            <w:r w:rsidRPr="00E06178">
              <w:rPr>
                <w:rStyle w:val="Hyperlink"/>
                <w:rFonts w:eastAsia="Arial" w:cs="Arial"/>
                <w:b/>
                <w:bCs/>
                <w:noProof/>
              </w:rPr>
              <w:t>CONTEXT OF THE STUDY</w:t>
            </w:r>
            <w:r>
              <w:rPr>
                <w:noProof/>
                <w:webHidden/>
              </w:rPr>
              <w:tab/>
            </w:r>
            <w:r>
              <w:rPr>
                <w:noProof/>
                <w:webHidden/>
              </w:rPr>
              <w:fldChar w:fldCharType="begin"/>
            </w:r>
            <w:r>
              <w:rPr>
                <w:noProof/>
                <w:webHidden/>
              </w:rPr>
              <w:instrText xml:space="preserve"> PAGEREF _Toc182891995 \h </w:instrText>
            </w:r>
            <w:r>
              <w:rPr>
                <w:noProof/>
                <w:webHidden/>
              </w:rPr>
            </w:r>
            <w:r>
              <w:rPr>
                <w:noProof/>
                <w:webHidden/>
              </w:rPr>
              <w:fldChar w:fldCharType="separate"/>
            </w:r>
            <w:r>
              <w:rPr>
                <w:noProof/>
                <w:webHidden/>
              </w:rPr>
              <w:t>6</w:t>
            </w:r>
            <w:r>
              <w:rPr>
                <w:noProof/>
                <w:webHidden/>
              </w:rPr>
              <w:fldChar w:fldCharType="end"/>
            </w:r>
          </w:hyperlink>
        </w:p>
        <w:p w14:paraId="51F32FD9" w14:textId="2C27BA5F" w:rsidR="00DE66E9" w:rsidRDefault="00DE66E9">
          <w:pPr>
            <w:pStyle w:val="TOC2"/>
            <w:tabs>
              <w:tab w:val="left" w:pos="960"/>
              <w:tab w:val="right" w:leader="dot" w:pos="9350"/>
            </w:tabs>
            <w:rPr>
              <w:rFonts w:asciiTheme="minorHAnsi" w:hAnsiTheme="minorHAnsi" w:cstheme="minorBidi"/>
              <w:noProof/>
              <w:kern w:val="2"/>
              <w:szCs w:val="24"/>
              <w:lang w:val="en-PH" w:eastAsia="en-PH"/>
              <w14:ligatures w14:val="standardContextual"/>
            </w:rPr>
          </w:pPr>
          <w:hyperlink w:anchor="_Toc182891996" w:history="1">
            <w:r w:rsidRPr="00E06178">
              <w:rPr>
                <w:rStyle w:val="Hyperlink"/>
                <w:rFonts w:cs="Arial"/>
                <w:b/>
                <w:bCs/>
                <w:noProof/>
              </w:rPr>
              <w:t xml:space="preserve">1.2 </w:t>
            </w:r>
            <w:r>
              <w:rPr>
                <w:rFonts w:asciiTheme="minorHAnsi" w:hAnsiTheme="minorHAnsi" w:cstheme="minorBidi"/>
                <w:noProof/>
                <w:kern w:val="2"/>
                <w:szCs w:val="24"/>
                <w:lang w:val="en-PH" w:eastAsia="en-PH"/>
                <w14:ligatures w14:val="standardContextual"/>
              </w:rPr>
              <w:tab/>
            </w:r>
            <w:r w:rsidRPr="00E06178">
              <w:rPr>
                <w:rStyle w:val="Hyperlink"/>
                <w:rFonts w:cs="Arial"/>
                <w:b/>
                <w:bCs/>
                <w:noProof/>
              </w:rPr>
              <w:t>STATEMENT OF THE PROBLEM</w:t>
            </w:r>
            <w:r>
              <w:rPr>
                <w:noProof/>
                <w:webHidden/>
              </w:rPr>
              <w:tab/>
            </w:r>
            <w:r>
              <w:rPr>
                <w:noProof/>
                <w:webHidden/>
              </w:rPr>
              <w:fldChar w:fldCharType="begin"/>
            </w:r>
            <w:r>
              <w:rPr>
                <w:noProof/>
                <w:webHidden/>
              </w:rPr>
              <w:instrText xml:space="preserve"> PAGEREF _Toc182891996 \h </w:instrText>
            </w:r>
            <w:r>
              <w:rPr>
                <w:noProof/>
                <w:webHidden/>
              </w:rPr>
            </w:r>
            <w:r>
              <w:rPr>
                <w:noProof/>
                <w:webHidden/>
              </w:rPr>
              <w:fldChar w:fldCharType="separate"/>
            </w:r>
            <w:r>
              <w:rPr>
                <w:noProof/>
                <w:webHidden/>
              </w:rPr>
              <w:t>8</w:t>
            </w:r>
            <w:r>
              <w:rPr>
                <w:noProof/>
                <w:webHidden/>
              </w:rPr>
              <w:fldChar w:fldCharType="end"/>
            </w:r>
          </w:hyperlink>
        </w:p>
        <w:p w14:paraId="797F85F9" w14:textId="11BB6EBA" w:rsidR="00DE66E9" w:rsidRDefault="00DE66E9">
          <w:pPr>
            <w:pStyle w:val="TOC2"/>
            <w:tabs>
              <w:tab w:val="left" w:pos="960"/>
              <w:tab w:val="right" w:leader="dot" w:pos="9350"/>
            </w:tabs>
            <w:rPr>
              <w:rFonts w:asciiTheme="minorHAnsi" w:hAnsiTheme="minorHAnsi" w:cstheme="minorBidi"/>
              <w:noProof/>
              <w:kern w:val="2"/>
              <w:szCs w:val="24"/>
              <w:lang w:val="en-PH" w:eastAsia="en-PH"/>
              <w14:ligatures w14:val="standardContextual"/>
            </w:rPr>
          </w:pPr>
          <w:hyperlink w:anchor="_Toc182891997" w:history="1">
            <w:r w:rsidRPr="00E06178">
              <w:rPr>
                <w:rStyle w:val="Hyperlink"/>
                <w:rFonts w:cs="Arial"/>
                <w:b/>
                <w:bCs/>
                <w:noProof/>
              </w:rPr>
              <w:t xml:space="preserve">1.3 </w:t>
            </w:r>
            <w:r>
              <w:rPr>
                <w:rFonts w:asciiTheme="minorHAnsi" w:hAnsiTheme="minorHAnsi" w:cstheme="minorBidi"/>
                <w:noProof/>
                <w:kern w:val="2"/>
                <w:szCs w:val="24"/>
                <w:lang w:val="en-PH" w:eastAsia="en-PH"/>
                <w14:ligatures w14:val="standardContextual"/>
              </w:rPr>
              <w:tab/>
            </w:r>
            <w:r w:rsidRPr="00E06178">
              <w:rPr>
                <w:rStyle w:val="Hyperlink"/>
                <w:rFonts w:cs="Arial"/>
                <w:b/>
                <w:bCs/>
                <w:noProof/>
              </w:rPr>
              <w:t>RESEARCH QUESTIONS</w:t>
            </w:r>
            <w:r>
              <w:rPr>
                <w:noProof/>
                <w:webHidden/>
              </w:rPr>
              <w:tab/>
            </w:r>
            <w:r>
              <w:rPr>
                <w:noProof/>
                <w:webHidden/>
              </w:rPr>
              <w:fldChar w:fldCharType="begin"/>
            </w:r>
            <w:r>
              <w:rPr>
                <w:noProof/>
                <w:webHidden/>
              </w:rPr>
              <w:instrText xml:space="preserve"> PAGEREF _Toc182891997 \h </w:instrText>
            </w:r>
            <w:r>
              <w:rPr>
                <w:noProof/>
                <w:webHidden/>
              </w:rPr>
            </w:r>
            <w:r>
              <w:rPr>
                <w:noProof/>
                <w:webHidden/>
              </w:rPr>
              <w:fldChar w:fldCharType="separate"/>
            </w:r>
            <w:r>
              <w:rPr>
                <w:noProof/>
                <w:webHidden/>
              </w:rPr>
              <w:t>9</w:t>
            </w:r>
            <w:r>
              <w:rPr>
                <w:noProof/>
                <w:webHidden/>
              </w:rPr>
              <w:fldChar w:fldCharType="end"/>
            </w:r>
          </w:hyperlink>
        </w:p>
        <w:p w14:paraId="2C43A21C" w14:textId="5C78F42F" w:rsidR="00DE66E9" w:rsidRDefault="00DE66E9">
          <w:pPr>
            <w:pStyle w:val="TOC2"/>
            <w:tabs>
              <w:tab w:val="left" w:pos="960"/>
              <w:tab w:val="right" w:leader="dot" w:pos="9350"/>
            </w:tabs>
            <w:rPr>
              <w:rFonts w:asciiTheme="minorHAnsi" w:hAnsiTheme="minorHAnsi" w:cstheme="minorBidi"/>
              <w:noProof/>
              <w:kern w:val="2"/>
              <w:szCs w:val="24"/>
              <w:lang w:val="en-PH" w:eastAsia="en-PH"/>
              <w14:ligatures w14:val="standardContextual"/>
            </w:rPr>
          </w:pPr>
          <w:hyperlink w:anchor="_Toc182891998" w:history="1">
            <w:r w:rsidRPr="00E06178">
              <w:rPr>
                <w:rStyle w:val="Hyperlink"/>
                <w:rFonts w:cs="Arial"/>
                <w:b/>
                <w:bCs/>
                <w:noProof/>
              </w:rPr>
              <w:t>1.4</w:t>
            </w:r>
            <w:r>
              <w:rPr>
                <w:rFonts w:asciiTheme="minorHAnsi" w:hAnsiTheme="minorHAnsi" w:cstheme="minorBidi"/>
                <w:noProof/>
                <w:kern w:val="2"/>
                <w:szCs w:val="24"/>
                <w:lang w:val="en-PH" w:eastAsia="en-PH"/>
                <w14:ligatures w14:val="standardContextual"/>
              </w:rPr>
              <w:tab/>
            </w:r>
            <w:r w:rsidRPr="00E06178">
              <w:rPr>
                <w:rStyle w:val="Hyperlink"/>
                <w:rFonts w:cs="Arial"/>
                <w:b/>
                <w:bCs/>
                <w:noProof/>
              </w:rPr>
              <w:t>RESEARCH OBJECTIVES</w:t>
            </w:r>
            <w:r>
              <w:rPr>
                <w:noProof/>
                <w:webHidden/>
              </w:rPr>
              <w:tab/>
            </w:r>
            <w:r>
              <w:rPr>
                <w:noProof/>
                <w:webHidden/>
              </w:rPr>
              <w:fldChar w:fldCharType="begin"/>
            </w:r>
            <w:r>
              <w:rPr>
                <w:noProof/>
                <w:webHidden/>
              </w:rPr>
              <w:instrText xml:space="preserve"> PAGEREF _Toc182891998 \h </w:instrText>
            </w:r>
            <w:r>
              <w:rPr>
                <w:noProof/>
                <w:webHidden/>
              </w:rPr>
            </w:r>
            <w:r>
              <w:rPr>
                <w:noProof/>
                <w:webHidden/>
              </w:rPr>
              <w:fldChar w:fldCharType="separate"/>
            </w:r>
            <w:r>
              <w:rPr>
                <w:noProof/>
                <w:webHidden/>
              </w:rPr>
              <w:t>9</w:t>
            </w:r>
            <w:r>
              <w:rPr>
                <w:noProof/>
                <w:webHidden/>
              </w:rPr>
              <w:fldChar w:fldCharType="end"/>
            </w:r>
          </w:hyperlink>
        </w:p>
        <w:p w14:paraId="39AEE15E" w14:textId="25942E03" w:rsidR="00DE66E9" w:rsidRDefault="00DE66E9">
          <w:pPr>
            <w:pStyle w:val="TOC2"/>
            <w:tabs>
              <w:tab w:val="left" w:pos="960"/>
              <w:tab w:val="right" w:leader="dot" w:pos="9350"/>
            </w:tabs>
            <w:rPr>
              <w:rFonts w:asciiTheme="minorHAnsi" w:hAnsiTheme="minorHAnsi" w:cstheme="minorBidi"/>
              <w:noProof/>
              <w:kern w:val="2"/>
              <w:szCs w:val="24"/>
              <w:lang w:val="en-PH" w:eastAsia="en-PH"/>
              <w14:ligatures w14:val="standardContextual"/>
            </w:rPr>
          </w:pPr>
          <w:hyperlink w:anchor="_Toc182891999" w:history="1">
            <w:r w:rsidRPr="00E06178">
              <w:rPr>
                <w:rStyle w:val="Hyperlink"/>
                <w:rFonts w:cs="Arial"/>
                <w:b/>
                <w:bCs/>
                <w:noProof/>
              </w:rPr>
              <w:t>1.5</w:t>
            </w:r>
            <w:r>
              <w:rPr>
                <w:rFonts w:asciiTheme="minorHAnsi" w:hAnsiTheme="minorHAnsi" w:cstheme="minorBidi"/>
                <w:noProof/>
                <w:kern w:val="2"/>
                <w:szCs w:val="24"/>
                <w:lang w:val="en-PH" w:eastAsia="en-PH"/>
                <w14:ligatures w14:val="standardContextual"/>
              </w:rPr>
              <w:tab/>
            </w:r>
            <w:r w:rsidRPr="00E06178">
              <w:rPr>
                <w:rStyle w:val="Hyperlink"/>
                <w:rFonts w:cs="Arial"/>
                <w:b/>
                <w:bCs/>
                <w:noProof/>
              </w:rPr>
              <w:t>SCOPE AND LIMITATIONS</w:t>
            </w:r>
            <w:r>
              <w:rPr>
                <w:noProof/>
                <w:webHidden/>
              </w:rPr>
              <w:tab/>
            </w:r>
            <w:r>
              <w:rPr>
                <w:noProof/>
                <w:webHidden/>
              </w:rPr>
              <w:fldChar w:fldCharType="begin"/>
            </w:r>
            <w:r>
              <w:rPr>
                <w:noProof/>
                <w:webHidden/>
              </w:rPr>
              <w:instrText xml:space="preserve"> PAGEREF _Toc182891999 \h </w:instrText>
            </w:r>
            <w:r>
              <w:rPr>
                <w:noProof/>
                <w:webHidden/>
              </w:rPr>
            </w:r>
            <w:r>
              <w:rPr>
                <w:noProof/>
                <w:webHidden/>
              </w:rPr>
              <w:fldChar w:fldCharType="separate"/>
            </w:r>
            <w:r>
              <w:rPr>
                <w:noProof/>
                <w:webHidden/>
              </w:rPr>
              <w:t>10</w:t>
            </w:r>
            <w:r>
              <w:rPr>
                <w:noProof/>
                <w:webHidden/>
              </w:rPr>
              <w:fldChar w:fldCharType="end"/>
            </w:r>
          </w:hyperlink>
        </w:p>
        <w:p w14:paraId="05089AC9" w14:textId="7EC587B4" w:rsidR="00DE66E9" w:rsidRDefault="00DE66E9">
          <w:pPr>
            <w:pStyle w:val="TOC2"/>
            <w:tabs>
              <w:tab w:val="left" w:pos="960"/>
              <w:tab w:val="right" w:leader="dot" w:pos="9350"/>
            </w:tabs>
            <w:rPr>
              <w:rFonts w:asciiTheme="minorHAnsi" w:hAnsiTheme="minorHAnsi" w:cstheme="minorBidi"/>
              <w:noProof/>
              <w:kern w:val="2"/>
              <w:szCs w:val="24"/>
              <w:lang w:val="en-PH" w:eastAsia="en-PH"/>
              <w14:ligatures w14:val="standardContextual"/>
            </w:rPr>
          </w:pPr>
          <w:hyperlink w:anchor="_Toc182892000" w:history="1">
            <w:r w:rsidRPr="00E06178">
              <w:rPr>
                <w:rStyle w:val="Hyperlink"/>
                <w:rFonts w:cs="Arial"/>
                <w:b/>
                <w:bCs/>
                <w:noProof/>
              </w:rPr>
              <w:t>1.6</w:t>
            </w:r>
            <w:r>
              <w:rPr>
                <w:rFonts w:asciiTheme="minorHAnsi" w:hAnsiTheme="minorHAnsi" w:cstheme="minorBidi"/>
                <w:noProof/>
                <w:kern w:val="2"/>
                <w:szCs w:val="24"/>
                <w:lang w:val="en-PH" w:eastAsia="en-PH"/>
                <w14:ligatures w14:val="standardContextual"/>
              </w:rPr>
              <w:tab/>
            </w:r>
            <w:r w:rsidRPr="00E06178">
              <w:rPr>
                <w:rStyle w:val="Hyperlink"/>
                <w:rFonts w:cs="Arial"/>
                <w:b/>
                <w:bCs/>
                <w:noProof/>
              </w:rPr>
              <w:t>SIGNIFICANCE OF THE STUDY</w:t>
            </w:r>
            <w:r>
              <w:rPr>
                <w:noProof/>
                <w:webHidden/>
              </w:rPr>
              <w:tab/>
            </w:r>
            <w:r>
              <w:rPr>
                <w:noProof/>
                <w:webHidden/>
              </w:rPr>
              <w:fldChar w:fldCharType="begin"/>
            </w:r>
            <w:r>
              <w:rPr>
                <w:noProof/>
                <w:webHidden/>
              </w:rPr>
              <w:instrText xml:space="preserve"> PAGEREF _Toc182892000 \h </w:instrText>
            </w:r>
            <w:r>
              <w:rPr>
                <w:noProof/>
                <w:webHidden/>
              </w:rPr>
            </w:r>
            <w:r>
              <w:rPr>
                <w:noProof/>
                <w:webHidden/>
              </w:rPr>
              <w:fldChar w:fldCharType="separate"/>
            </w:r>
            <w:r>
              <w:rPr>
                <w:noProof/>
                <w:webHidden/>
              </w:rPr>
              <w:t>11</w:t>
            </w:r>
            <w:r>
              <w:rPr>
                <w:noProof/>
                <w:webHidden/>
              </w:rPr>
              <w:fldChar w:fldCharType="end"/>
            </w:r>
          </w:hyperlink>
        </w:p>
        <w:p w14:paraId="3626B702" w14:textId="1D3CE30C" w:rsidR="00DE66E9" w:rsidRDefault="00DE66E9">
          <w:pPr>
            <w:pStyle w:val="TOC1"/>
            <w:rPr>
              <w:rFonts w:asciiTheme="minorHAnsi" w:hAnsiTheme="minorHAnsi" w:cstheme="minorBidi"/>
              <w:kern w:val="2"/>
              <w:szCs w:val="24"/>
              <w:lang w:val="en-PH" w:eastAsia="en-PH"/>
              <w14:ligatures w14:val="standardContextual"/>
            </w:rPr>
          </w:pPr>
          <w:hyperlink w:anchor="_Toc182892001" w:history="1">
            <w:r w:rsidRPr="00E06178">
              <w:rPr>
                <w:rStyle w:val="Hyperlink"/>
                <w:rFonts w:eastAsia="Arial" w:cs="Arial"/>
                <w:b/>
                <w:bCs/>
              </w:rPr>
              <w:t>REVIEW OF RELATED LITERATURE</w:t>
            </w:r>
            <w:r>
              <w:rPr>
                <w:webHidden/>
              </w:rPr>
              <w:tab/>
            </w:r>
            <w:r>
              <w:rPr>
                <w:webHidden/>
              </w:rPr>
              <w:fldChar w:fldCharType="begin"/>
            </w:r>
            <w:r>
              <w:rPr>
                <w:webHidden/>
              </w:rPr>
              <w:instrText xml:space="preserve"> PAGEREF _Toc182892001 \h </w:instrText>
            </w:r>
            <w:r>
              <w:rPr>
                <w:webHidden/>
              </w:rPr>
            </w:r>
            <w:r>
              <w:rPr>
                <w:webHidden/>
              </w:rPr>
              <w:fldChar w:fldCharType="separate"/>
            </w:r>
            <w:r>
              <w:rPr>
                <w:webHidden/>
              </w:rPr>
              <w:t>13</w:t>
            </w:r>
            <w:r>
              <w:rPr>
                <w:webHidden/>
              </w:rPr>
              <w:fldChar w:fldCharType="end"/>
            </w:r>
          </w:hyperlink>
        </w:p>
        <w:p w14:paraId="0647A517" w14:textId="0416C3F6" w:rsidR="00DE66E9" w:rsidRDefault="00DE66E9">
          <w:pPr>
            <w:pStyle w:val="TOC2"/>
            <w:tabs>
              <w:tab w:val="right" w:leader="dot" w:pos="9350"/>
            </w:tabs>
            <w:rPr>
              <w:rFonts w:asciiTheme="minorHAnsi" w:hAnsiTheme="minorHAnsi" w:cstheme="minorBidi"/>
              <w:noProof/>
              <w:kern w:val="2"/>
              <w:szCs w:val="24"/>
              <w:lang w:val="en-PH" w:eastAsia="en-PH"/>
              <w14:ligatures w14:val="standardContextual"/>
            </w:rPr>
          </w:pPr>
          <w:hyperlink w:anchor="_Toc182892002" w:history="1">
            <w:r w:rsidRPr="00E06178">
              <w:rPr>
                <w:rStyle w:val="Hyperlink"/>
                <w:rFonts w:eastAsia="Arial" w:cs="Arial"/>
                <w:b/>
                <w:bCs/>
                <w:noProof/>
              </w:rPr>
              <w:t>2.1 THEORETICAL BACKGROUND</w:t>
            </w:r>
            <w:r>
              <w:rPr>
                <w:noProof/>
                <w:webHidden/>
              </w:rPr>
              <w:tab/>
            </w:r>
            <w:r>
              <w:rPr>
                <w:noProof/>
                <w:webHidden/>
              </w:rPr>
              <w:fldChar w:fldCharType="begin"/>
            </w:r>
            <w:r>
              <w:rPr>
                <w:noProof/>
                <w:webHidden/>
              </w:rPr>
              <w:instrText xml:space="preserve"> PAGEREF _Toc182892002 \h </w:instrText>
            </w:r>
            <w:r>
              <w:rPr>
                <w:noProof/>
                <w:webHidden/>
              </w:rPr>
            </w:r>
            <w:r>
              <w:rPr>
                <w:noProof/>
                <w:webHidden/>
              </w:rPr>
              <w:fldChar w:fldCharType="separate"/>
            </w:r>
            <w:r>
              <w:rPr>
                <w:noProof/>
                <w:webHidden/>
              </w:rPr>
              <w:t>21</w:t>
            </w:r>
            <w:r>
              <w:rPr>
                <w:noProof/>
                <w:webHidden/>
              </w:rPr>
              <w:fldChar w:fldCharType="end"/>
            </w:r>
          </w:hyperlink>
        </w:p>
        <w:p w14:paraId="05952346" w14:textId="20504FD2" w:rsidR="00DE66E9" w:rsidRDefault="00DE66E9">
          <w:pPr>
            <w:pStyle w:val="TOC2"/>
            <w:tabs>
              <w:tab w:val="right" w:leader="dot" w:pos="9350"/>
            </w:tabs>
            <w:rPr>
              <w:rFonts w:asciiTheme="minorHAnsi" w:hAnsiTheme="minorHAnsi" w:cstheme="minorBidi"/>
              <w:noProof/>
              <w:kern w:val="2"/>
              <w:szCs w:val="24"/>
              <w:lang w:val="en-PH" w:eastAsia="en-PH"/>
              <w14:ligatures w14:val="standardContextual"/>
            </w:rPr>
          </w:pPr>
          <w:hyperlink w:anchor="_Toc182892003" w:history="1">
            <w:r w:rsidRPr="00E06178">
              <w:rPr>
                <w:rStyle w:val="Hyperlink"/>
                <w:rFonts w:eastAsia="Arial" w:cs="Arial"/>
                <w:b/>
                <w:bCs/>
                <w:noProof/>
              </w:rPr>
              <w:t>2.2 TECHNICAL BACKGROUND</w:t>
            </w:r>
            <w:r>
              <w:rPr>
                <w:noProof/>
                <w:webHidden/>
              </w:rPr>
              <w:tab/>
            </w:r>
            <w:r>
              <w:rPr>
                <w:noProof/>
                <w:webHidden/>
              </w:rPr>
              <w:fldChar w:fldCharType="begin"/>
            </w:r>
            <w:r>
              <w:rPr>
                <w:noProof/>
                <w:webHidden/>
              </w:rPr>
              <w:instrText xml:space="preserve"> PAGEREF _Toc182892003 \h </w:instrText>
            </w:r>
            <w:r>
              <w:rPr>
                <w:noProof/>
                <w:webHidden/>
              </w:rPr>
            </w:r>
            <w:r>
              <w:rPr>
                <w:noProof/>
                <w:webHidden/>
              </w:rPr>
              <w:fldChar w:fldCharType="separate"/>
            </w:r>
            <w:r>
              <w:rPr>
                <w:noProof/>
                <w:webHidden/>
              </w:rPr>
              <w:t>35</w:t>
            </w:r>
            <w:r>
              <w:rPr>
                <w:noProof/>
                <w:webHidden/>
              </w:rPr>
              <w:fldChar w:fldCharType="end"/>
            </w:r>
          </w:hyperlink>
        </w:p>
        <w:p w14:paraId="4576E595" w14:textId="5111BEE0" w:rsidR="00DE66E9" w:rsidRDefault="00DE66E9">
          <w:pPr>
            <w:pStyle w:val="TOC2"/>
            <w:tabs>
              <w:tab w:val="right" w:leader="dot" w:pos="9350"/>
            </w:tabs>
            <w:rPr>
              <w:rFonts w:asciiTheme="minorHAnsi" w:hAnsiTheme="minorHAnsi" w:cstheme="minorBidi"/>
              <w:noProof/>
              <w:kern w:val="2"/>
              <w:szCs w:val="24"/>
              <w:lang w:val="en-PH" w:eastAsia="en-PH"/>
              <w14:ligatures w14:val="standardContextual"/>
            </w:rPr>
          </w:pPr>
          <w:hyperlink w:anchor="_Toc182892004" w:history="1">
            <w:r w:rsidRPr="00E06178">
              <w:rPr>
                <w:rStyle w:val="Hyperlink"/>
                <w:rFonts w:eastAsia="Arial" w:cs="Arial"/>
                <w:b/>
                <w:noProof/>
              </w:rPr>
              <w:t>SYNTHESIS</w:t>
            </w:r>
            <w:r>
              <w:rPr>
                <w:noProof/>
                <w:webHidden/>
              </w:rPr>
              <w:tab/>
            </w:r>
            <w:r>
              <w:rPr>
                <w:noProof/>
                <w:webHidden/>
              </w:rPr>
              <w:fldChar w:fldCharType="begin"/>
            </w:r>
            <w:r>
              <w:rPr>
                <w:noProof/>
                <w:webHidden/>
              </w:rPr>
              <w:instrText xml:space="preserve"> PAGEREF _Toc182892004 \h </w:instrText>
            </w:r>
            <w:r>
              <w:rPr>
                <w:noProof/>
                <w:webHidden/>
              </w:rPr>
            </w:r>
            <w:r>
              <w:rPr>
                <w:noProof/>
                <w:webHidden/>
              </w:rPr>
              <w:fldChar w:fldCharType="separate"/>
            </w:r>
            <w:r>
              <w:rPr>
                <w:noProof/>
                <w:webHidden/>
              </w:rPr>
              <w:t>43</w:t>
            </w:r>
            <w:r>
              <w:rPr>
                <w:noProof/>
                <w:webHidden/>
              </w:rPr>
              <w:fldChar w:fldCharType="end"/>
            </w:r>
          </w:hyperlink>
        </w:p>
        <w:p w14:paraId="7D5264F5" w14:textId="233DDD8E" w:rsidR="00DE66E9" w:rsidRDefault="00DE66E9">
          <w:pPr>
            <w:pStyle w:val="TOC1"/>
            <w:rPr>
              <w:rFonts w:asciiTheme="minorHAnsi" w:hAnsiTheme="minorHAnsi" w:cstheme="minorBidi"/>
              <w:kern w:val="2"/>
              <w:szCs w:val="24"/>
              <w:lang w:val="en-PH" w:eastAsia="en-PH"/>
              <w14:ligatures w14:val="standardContextual"/>
            </w:rPr>
          </w:pPr>
          <w:hyperlink w:anchor="_Toc182892005" w:history="1">
            <w:r w:rsidRPr="00E06178">
              <w:rPr>
                <w:rStyle w:val="Hyperlink"/>
                <w:b/>
                <w:bCs/>
              </w:rPr>
              <w:t>METHODOLOGY</w:t>
            </w:r>
            <w:r>
              <w:rPr>
                <w:webHidden/>
              </w:rPr>
              <w:tab/>
            </w:r>
            <w:r>
              <w:rPr>
                <w:webHidden/>
              </w:rPr>
              <w:fldChar w:fldCharType="begin"/>
            </w:r>
            <w:r>
              <w:rPr>
                <w:webHidden/>
              </w:rPr>
              <w:instrText xml:space="preserve"> PAGEREF _Toc182892005 \h </w:instrText>
            </w:r>
            <w:r>
              <w:rPr>
                <w:webHidden/>
              </w:rPr>
            </w:r>
            <w:r>
              <w:rPr>
                <w:webHidden/>
              </w:rPr>
              <w:fldChar w:fldCharType="separate"/>
            </w:r>
            <w:r>
              <w:rPr>
                <w:webHidden/>
              </w:rPr>
              <w:t>45</w:t>
            </w:r>
            <w:r>
              <w:rPr>
                <w:webHidden/>
              </w:rPr>
              <w:fldChar w:fldCharType="end"/>
            </w:r>
          </w:hyperlink>
        </w:p>
        <w:p w14:paraId="5CF8176B" w14:textId="3FA557E4" w:rsidR="00DE66E9" w:rsidRDefault="00DE66E9">
          <w:pPr>
            <w:pStyle w:val="TOC2"/>
            <w:tabs>
              <w:tab w:val="right" w:leader="dot" w:pos="9350"/>
            </w:tabs>
            <w:rPr>
              <w:rFonts w:asciiTheme="minorHAnsi" w:hAnsiTheme="minorHAnsi" w:cstheme="minorBidi"/>
              <w:noProof/>
              <w:kern w:val="2"/>
              <w:szCs w:val="24"/>
              <w:lang w:val="en-PH" w:eastAsia="en-PH"/>
              <w14:ligatures w14:val="standardContextual"/>
            </w:rPr>
          </w:pPr>
          <w:hyperlink w:anchor="_Toc182892006" w:history="1">
            <w:r w:rsidRPr="00E06178">
              <w:rPr>
                <w:rStyle w:val="Hyperlink"/>
                <w:rFonts w:eastAsia="Arial" w:cs="Arial"/>
                <w:b/>
                <w:bCs/>
                <w:noProof/>
              </w:rPr>
              <w:t>3.1 Data Collection</w:t>
            </w:r>
            <w:r>
              <w:rPr>
                <w:noProof/>
                <w:webHidden/>
              </w:rPr>
              <w:tab/>
            </w:r>
            <w:r>
              <w:rPr>
                <w:noProof/>
                <w:webHidden/>
              </w:rPr>
              <w:fldChar w:fldCharType="begin"/>
            </w:r>
            <w:r>
              <w:rPr>
                <w:noProof/>
                <w:webHidden/>
              </w:rPr>
              <w:instrText xml:space="preserve"> PAGEREF _Toc182892006 \h </w:instrText>
            </w:r>
            <w:r>
              <w:rPr>
                <w:noProof/>
                <w:webHidden/>
              </w:rPr>
            </w:r>
            <w:r>
              <w:rPr>
                <w:noProof/>
                <w:webHidden/>
              </w:rPr>
              <w:fldChar w:fldCharType="separate"/>
            </w:r>
            <w:r>
              <w:rPr>
                <w:noProof/>
                <w:webHidden/>
              </w:rPr>
              <w:t>46</w:t>
            </w:r>
            <w:r>
              <w:rPr>
                <w:noProof/>
                <w:webHidden/>
              </w:rPr>
              <w:fldChar w:fldCharType="end"/>
            </w:r>
          </w:hyperlink>
        </w:p>
        <w:p w14:paraId="34A74CFF" w14:textId="2E3BC05D" w:rsidR="00DE66E9" w:rsidRDefault="00DE66E9">
          <w:pPr>
            <w:pStyle w:val="TOC2"/>
            <w:tabs>
              <w:tab w:val="right" w:leader="dot" w:pos="9350"/>
            </w:tabs>
            <w:rPr>
              <w:rFonts w:asciiTheme="minorHAnsi" w:hAnsiTheme="minorHAnsi" w:cstheme="minorBidi"/>
              <w:noProof/>
              <w:kern w:val="2"/>
              <w:szCs w:val="24"/>
              <w:lang w:val="en-PH" w:eastAsia="en-PH"/>
              <w14:ligatures w14:val="standardContextual"/>
            </w:rPr>
          </w:pPr>
          <w:hyperlink w:anchor="_Toc182892007" w:history="1">
            <w:r w:rsidRPr="00E06178">
              <w:rPr>
                <w:rStyle w:val="Hyperlink"/>
                <w:rFonts w:eastAsia="Arial" w:cs="Arial"/>
                <w:b/>
                <w:bCs/>
                <w:noProof/>
              </w:rPr>
              <w:t>3.2 Data Preprocessing</w:t>
            </w:r>
            <w:r>
              <w:rPr>
                <w:noProof/>
                <w:webHidden/>
              </w:rPr>
              <w:tab/>
            </w:r>
            <w:r>
              <w:rPr>
                <w:noProof/>
                <w:webHidden/>
              </w:rPr>
              <w:fldChar w:fldCharType="begin"/>
            </w:r>
            <w:r>
              <w:rPr>
                <w:noProof/>
                <w:webHidden/>
              </w:rPr>
              <w:instrText xml:space="preserve"> PAGEREF _Toc182892007 \h </w:instrText>
            </w:r>
            <w:r>
              <w:rPr>
                <w:noProof/>
                <w:webHidden/>
              </w:rPr>
            </w:r>
            <w:r>
              <w:rPr>
                <w:noProof/>
                <w:webHidden/>
              </w:rPr>
              <w:fldChar w:fldCharType="separate"/>
            </w:r>
            <w:r>
              <w:rPr>
                <w:noProof/>
                <w:webHidden/>
              </w:rPr>
              <w:t>46</w:t>
            </w:r>
            <w:r>
              <w:rPr>
                <w:noProof/>
                <w:webHidden/>
              </w:rPr>
              <w:fldChar w:fldCharType="end"/>
            </w:r>
          </w:hyperlink>
        </w:p>
        <w:p w14:paraId="1141A669" w14:textId="118C6C6E" w:rsidR="00DE66E9" w:rsidRDefault="00DE66E9">
          <w:pPr>
            <w:pStyle w:val="TOC2"/>
            <w:tabs>
              <w:tab w:val="right" w:leader="dot" w:pos="9350"/>
            </w:tabs>
            <w:rPr>
              <w:rFonts w:asciiTheme="minorHAnsi" w:hAnsiTheme="minorHAnsi" w:cstheme="minorBidi"/>
              <w:noProof/>
              <w:kern w:val="2"/>
              <w:szCs w:val="24"/>
              <w:lang w:val="en-PH" w:eastAsia="en-PH"/>
              <w14:ligatures w14:val="standardContextual"/>
            </w:rPr>
          </w:pPr>
          <w:hyperlink w:anchor="_Toc182892008" w:history="1">
            <w:r w:rsidRPr="00E06178">
              <w:rPr>
                <w:rStyle w:val="Hyperlink"/>
                <w:rFonts w:eastAsia="Arial" w:cs="Arial"/>
                <w:b/>
                <w:bCs/>
                <w:noProof/>
              </w:rPr>
              <w:t>3.3 Model Training and Testing</w:t>
            </w:r>
            <w:r>
              <w:rPr>
                <w:noProof/>
                <w:webHidden/>
              </w:rPr>
              <w:tab/>
            </w:r>
            <w:r>
              <w:rPr>
                <w:noProof/>
                <w:webHidden/>
              </w:rPr>
              <w:fldChar w:fldCharType="begin"/>
            </w:r>
            <w:r>
              <w:rPr>
                <w:noProof/>
                <w:webHidden/>
              </w:rPr>
              <w:instrText xml:space="preserve"> PAGEREF _Toc182892008 \h </w:instrText>
            </w:r>
            <w:r>
              <w:rPr>
                <w:noProof/>
                <w:webHidden/>
              </w:rPr>
            </w:r>
            <w:r>
              <w:rPr>
                <w:noProof/>
                <w:webHidden/>
              </w:rPr>
              <w:fldChar w:fldCharType="separate"/>
            </w:r>
            <w:r>
              <w:rPr>
                <w:noProof/>
                <w:webHidden/>
              </w:rPr>
              <w:t>49</w:t>
            </w:r>
            <w:r>
              <w:rPr>
                <w:noProof/>
                <w:webHidden/>
              </w:rPr>
              <w:fldChar w:fldCharType="end"/>
            </w:r>
          </w:hyperlink>
        </w:p>
        <w:p w14:paraId="1E99C078" w14:textId="20BC4777" w:rsidR="00DE66E9" w:rsidRDefault="00DE66E9">
          <w:pPr>
            <w:pStyle w:val="TOC2"/>
            <w:tabs>
              <w:tab w:val="right" w:leader="dot" w:pos="9350"/>
            </w:tabs>
            <w:rPr>
              <w:rFonts w:asciiTheme="minorHAnsi" w:hAnsiTheme="minorHAnsi" w:cstheme="minorBidi"/>
              <w:noProof/>
              <w:kern w:val="2"/>
              <w:szCs w:val="24"/>
              <w:lang w:val="en-PH" w:eastAsia="en-PH"/>
              <w14:ligatures w14:val="standardContextual"/>
            </w:rPr>
          </w:pPr>
          <w:hyperlink w:anchor="_Toc182892009" w:history="1">
            <w:r w:rsidRPr="00E06178">
              <w:rPr>
                <w:rStyle w:val="Hyperlink"/>
                <w:rFonts w:eastAsia="Arial" w:cs="Arial"/>
                <w:b/>
                <w:bCs/>
                <w:noProof/>
              </w:rPr>
              <w:t>3.4 Conclusion</w:t>
            </w:r>
            <w:r>
              <w:rPr>
                <w:noProof/>
                <w:webHidden/>
              </w:rPr>
              <w:tab/>
            </w:r>
            <w:r>
              <w:rPr>
                <w:noProof/>
                <w:webHidden/>
              </w:rPr>
              <w:fldChar w:fldCharType="begin"/>
            </w:r>
            <w:r>
              <w:rPr>
                <w:noProof/>
                <w:webHidden/>
              </w:rPr>
              <w:instrText xml:space="preserve"> PAGEREF _Toc182892009 \h </w:instrText>
            </w:r>
            <w:r>
              <w:rPr>
                <w:noProof/>
                <w:webHidden/>
              </w:rPr>
            </w:r>
            <w:r>
              <w:rPr>
                <w:noProof/>
                <w:webHidden/>
              </w:rPr>
              <w:fldChar w:fldCharType="separate"/>
            </w:r>
            <w:r>
              <w:rPr>
                <w:noProof/>
                <w:webHidden/>
              </w:rPr>
              <w:t>51</w:t>
            </w:r>
            <w:r>
              <w:rPr>
                <w:noProof/>
                <w:webHidden/>
              </w:rPr>
              <w:fldChar w:fldCharType="end"/>
            </w:r>
          </w:hyperlink>
        </w:p>
        <w:p w14:paraId="0B798986" w14:textId="2712A825" w:rsidR="00DE66E9" w:rsidRDefault="00DE66E9">
          <w:pPr>
            <w:pStyle w:val="TOC1"/>
            <w:rPr>
              <w:rFonts w:asciiTheme="minorHAnsi" w:hAnsiTheme="minorHAnsi" w:cstheme="minorBidi"/>
              <w:kern w:val="2"/>
              <w:szCs w:val="24"/>
              <w:lang w:val="en-PH" w:eastAsia="en-PH"/>
              <w14:ligatures w14:val="standardContextual"/>
            </w:rPr>
          </w:pPr>
          <w:hyperlink w:anchor="_Toc182892010" w:history="1">
            <w:r w:rsidRPr="00E06178">
              <w:rPr>
                <w:rStyle w:val="Hyperlink"/>
                <w:rFonts w:eastAsia="Arial" w:cs="Arial"/>
                <w:b/>
                <w:bCs/>
              </w:rPr>
              <w:t>RESULTS AND DISCUSSION</w:t>
            </w:r>
            <w:r>
              <w:rPr>
                <w:webHidden/>
              </w:rPr>
              <w:tab/>
            </w:r>
            <w:r>
              <w:rPr>
                <w:webHidden/>
              </w:rPr>
              <w:fldChar w:fldCharType="begin"/>
            </w:r>
            <w:r>
              <w:rPr>
                <w:webHidden/>
              </w:rPr>
              <w:instrText xml:space="preserve"> PAGEREF _Toc182892010 \h </w:instrText>
            </w:r>
            <w:r>
              <w:rPr>
                <w:webHidden/>
              </w:rPr>
            </w:r>
            <w:r>
              <w:rPr>
                <w:webHidden/>
              </w:rPr>
              <w:fldChar w:fldCharType="separate"/>
            </w:r>
            <w:r>
              <w:rPr>
                <w:webHidden/>
              </w:rPr>
              <w:t>54</w:t>
            </w:r>
            <w:r>
              <w:rPr>
                <w:webHidden/>
              </w:rPr>
              <w:fldChar w:fldCharType="end"/>
            </w:r>
          </w:hyperlink>
        </w:p>
        <w:p w14:paraId="509D898F" w14:textId="2E812B24" w:rsidR="00DE66E9" w:rsidRDefault="00DE66E9">
          <w:pPr>
            <w:pStyle w:val="TOC1"/>
            <w:rPr>
              <w:rFonts w:asciiTheme="minorHAnsi" w:hAnsiTheme="minorHAnsi" w:cstheme="minorBidi"/>
              <w:kern w:val="2"/>
              <w:szCs w:val="24"/>
              <w:lang w:val="en-PH" w:eastAsia="en-PH"/>
              <w14:ligatures w14:val="standardContextual"/>
            </w:rPr>
          </w:pPr>
          <w:hyperlink w:anchor="_Toc182892011" w:history="1">
            <w:r w:rsidRPr="00E06178">
              <w:rPr>
                <w:rStyle w:val="Hyperlink"/>
                <w:rFonts w:eastAsia="Arial" w:cs="Arial"/>
                <w:b/>
                <w:bCs/>
              </w:rPr>
              <w:t>4.1 DATA OVERVIEW</w:t>
            </w:r>
            <w:r>
              <w:rPr>
                <w:webHidden/>
              </w:rPr>
              <w:tab/>
            </w:r>
            <w:r>
              <w:rPr>
                <w:webHidden/>
              </w:rPr>
              <w:fldChar w:fldCharType="begin"/>
            </w:r>
            <w:r>
              <w:rPr>
                <w:webHidden/>
              </w:rPr>
              <w:instrText xml:space="preserve"> PAGEREF _Toc182892011 \h </w:instrText>
            </w:r>
            <w:r>
              <w:rPr>
                <w:webHidden/>
              </w:rPr>
            </w:r>
            <w:r>
              <w:rPr>
                <w:webHidden/>
              </w:rPr>
              <w:fldChar w:fldCharType="separate"/>
            </w:r>
            <w:r>
              <w:rPr>
                <w:webHidden/>
              </w:rPr>
              <w:t>54</w:t>
            </w:r>
            <w:r>
              <w:rPr>
                <w:webHidden/>
              </w:rPr>
              <w:fldChar w:fldCharType="end"/>
            </w:r>
          </w:hyperlink>
        </w:p>
        <w:p w14:paraId="46B30F69" w14:textId="3E0A7800" w:rsidR="00DE66E9" w:rsidRDefault="00DE66E9">
          <w:pPr>
            <w:pStyle w:val="TOC2"/>
            <w:tabs>
              <w:tab w:val="right" w:leader="dot" w:pos="9350"/>
            </w:tabs>
            <w:rPr>
              <w:rFonts w:asciiTheme="minorHAnsi" w:hAnsiTheme="minorHAnsi" w:cstheme="minorBidi"/>
              <w:noProof/>
              <w:kern w:val="2"/>
              <w:szCs w:val="24"/>
              <w:lang w:val="en-PH" w:eastAsia="en-PH"/>
              <w14:ligatures w14:val="standardContextual"/>
            </w:rPr>
          </w:pPr>
          <w:hyperlink w:anchor="_Toc182892012" w:history="1">
            <w:r w:rsidRPr="00E06178">
              <w:rPr>
                <w:rStyle w:val="Hyperlink"/>
                <w:b/>
                <w:bCs/>
                <w:noProof/>
              </w:rPr>
              <w:t>4.2 MODEL IMPLEMENTATION AND PERFORMANCE</w:t>
            </w:r>
            <w:r>
              <w:rPr>
                <w:noProof/>
                <w:webHidden/>
              </w:rPr>
              <w:tab/>
            </w:r>
            <w:r>
              <w:rPr>
                <w:noProof/>
                <w:webHidden/>
              </w:rPr>
              <w:fldChar w:fldCharType="begin"/>
            </w:r>
            <w:r>
              <w:rPr>
                <w:noProof/>
                <w:webHidden/>
              </w:rPr>
              <w:instrText xml:space="preserve"> PAGEREF _Toc182892012 \h </w:instrText>
            </w:r>
            <w:r>
              <w:rPr>
                <w:noProof/>
                <w:webHidden/>
              </w:rPr>
            </w:r>
            <w:r>
              <w:rPr>
                <w:noProof/>
                <w:webHidden/>
              </w:rPr>
              <w:fldChar w:fldCharType="separate"/>
            </w:r>
            <w:r>
              <w:rPr>
                <w:noProof/>
                <w:webHidden/>
              </w:rPr>
              <w:t>57</w:t>
            </w:r>
            <w:r>
              <w:rPr>
                <w:noProof/>
                <w:webHidden/>
              </w:rPr>
              <w:fldChar w:fldCharType="end"/>
            </w:r>
          </w:hyperlink>
        </w:p>
        <w:p w14:paraId="5E630E87" w14:textId="66E2CDC2" w:rsidR="00DE66E9" w:rsidRDefault="00DE66E9">
          <w:pPr>
            <w:pStyle w:val="TOC1"/>
            <w:rPr>
              <w:rFonts w:asciiTheme="minorHAnsi" w:hAnsiTheme="minorHAnsi" w:cstheme="minorBidi"/>
              <w:kern w:val="2"/>
              <w:szCs w:val="24"/>
              <w:lang w:val="en-PH" w:eastAsia="en-PH"/>
              <w14:ligatures w14:val="standardContextual"/>
            </w:rPr>
          </w:pPr>
          <w:hyperlink w:anchor="_Toc182892013" w:history="1">
            <w:r w:rsidRPr="00E06178">
              <w:rPr>
                <w:rStyle w:val="Hyperlink"/>
                <w:rFonts w:eastAsia="Arial" w:cs="Arial"/>
                <w:b/>
                <w:bCs/>
              </w:rPr>
              <w:t>4.3 INTERPRETATION ANALYSIS</w:t>
            </w:r>
            <w:r>
              <w:rPr>
                <w:webHidden/>
              </w:rPr>
              <w:tab/>
            </w:r>
            <w:r>
              <w:rPr>
                <w:webHidden/>
              </w:rPr>
              <w:fldChar w:fldCharType="begin"/>
            </w:r>
            <w:r>
              <w:rPr>
                <w:webHidden/>
              </w:rPr>
              <w:instrText xml:space="preserve"> PAGEREF _Toc182892013 \h </w:instrText>
            </w:r>
            <w:r>
              <w:rPr>
                <w:webHidden/>
              </w:rPr>
            </w:r>
            <w:r>
              <w:rPr>
                <w:webHidden/>
              </w:rPr>
              <w:fldChar w:fldCharType="separate"/>
            </w:r>
            <w:r>
              <w:rPr>
                <w:webHidden/>
              </w:rPr>
              <w:t>59</w:t>
            </w:r>
            <w:r>
              <w:rPr>
                <w:webHidden/>
              </w:rPr>
              <w:fldChar w:fldCharType="end"/>
            </w:r>
          </w:hyperlink>
        </w:p>
        <w:p w14:paraId="193133A7" w14:textId="084C45D4" w:rsidR="00DE66E9" w:rsidRDefault="00DE66E9">
          <w:pPr>
            <w:pStyle w:val="TOC1"/>
            <w:rPr>
              <w:rFonts w:asciiTheme="minorHAnsi" w:hAnsiTheme="minorHAnsi" w:cstheme="minorBidi"/>
              <w:kern w:val="2"/>
              <w:szCs w:val="24"/>
              <w:lang w:val="en-PH" w:eastAsia="en-PH"/>
              <w14:ligatures w14:val="standardContextual"/>
            </w:rPr>
          </w:pPr>
          <w:hyperlink w:anchor="_Toc182892014" w:history="1">
            <w:r w:rsidRPr="00E06178">
              <w:rPr>
                <w:rStyle w:val="Hyperlink"/>
                <w:rFonts w:eastAsia="Arial" w:cs="Arial"/>
                <w:b/>
                <w:bCs/>
              </w:rPr>
              <w:t>4.4 INTERPRETATION OF RESULT</w:t>
            </w:r>
            <w:r>
              <w:rPr>
                <w:webHidden/>
              </w:rPr>
              <w:tab/>
            </w:r>
            <w:r>
              <w:rPr>
                <w:webHidden/>
              </w:rPr>
              <w:fldChar w:fldCharType="begin"/>
            </w:r>
            <w:r>
              <w:rPr>
                <w:webHidden/>
              </w:rPr>
              <w:instrText xml:space="preserve"> PAGEREF _Toc182892014 \h </w:instrText>
            </w:r>
            <w:r>
              <w:rPr>
                <w:webHidden/>
              </w:rPr>
            </w:r>
            <w:r>
              <w:rPr>
                <w:webHidden/>
              </w:rPr>
              <w:fldChar w:fldCharType="separate"/>
            </w:r>
            <w:r>
              <w:rPr>
                <w:webHidden/>
              </w:rPr>
              <w:t>70</w:t>
            </w:r>
            <w:r>
              <w:rPr>
                <w:webHidden/>
              </w:rPr>
              <w:fldChar w:fldCharType="end"/>
            </w:r>
          </w:hyperlink>
        </w:p>
        <w:p w14:paraId="0F9742A5" w14:textId="6923B68E" w:rsidR="00DE66E9" w:rsidRDefault="00DE66E9">
          <w:pPr>
            <w:pStyle w:val="TOC1"/>
            <w:rPr>
              <w:rFonts w:asciiTheme="minorHAnsi" w:hAnsiTheme="minorHAnsi" w:cstheme="minorBidi"/>
              <w:kern w:val="2"/>
              <w:szCs w:val="24"/>
              <w:lang w:val="en-PH" w:eastAsia="en-PH"/>
              <w14:ligatures w14:val="standardContextual"/>
            </w:rPr>
          </w:pPr>
          <w:hyperlink w:anchor="_Toc182892015" w:history="1">
            <w:r w:rsidRPr="00E06178">
              <w:rPr>
                <w:rStyle w:val="Hyperlink"/>
                <w:rFonts w:eastAsia="Arial" w:cs="Arial"/>
                <w:b/>
                <w:bCs/>
              </w:rPr>
              <w:t>CONCLUSION</w:t>
            </w:r>
            <w:r>
              <w:rPr>
                <w:webHidden/>
              </w:rPr>
              <w:tab/>
            </w:r>
            <w:r>
              <w:rPr>
                <w:webHidden/>
              </w:rPr>
              <w:fldChar w:fldCharType="begin"/>
            </w:r>
            <w:r>
              <w:rPr>
                <w:webHidden/>
              </w:rPr>
              <w:instrText xml:space="preserve"> PAGEREF _Toc182892015 \h </w:instrText>
            </w:r>
            <w:r>
              <w:rPr>
                <w:webHidden/>
              </w:rPr>
            </w:r>
            <w:r>
              <w:rPr>
                <w:webHidden/>
              </w:rPr>
              <w:fldChar w:fldCharType="separate"/>
            </w:r>
            <w:r>
              <w:rPr>
                <w:webHidden/>
              </w:rPr>
              <w:t>73</w:t>
            </w:r>
            <w:r>
              <w:rPr>
                <w:webHidden/>
              </w:rPr>
              <w:fldChar w:fldCharType="end"/>
            </w:r>
          </w:hyperlink>
        </w:p>
        <w:p w14:paraId="38E47787" w14:textId="41CB539A" w:rsidR="00DE66E9" w:rsidRDefault="00DE66E9">
          <w:pPr>
            <w:pStyle w:val="TOC1"/>
            <w:rPr>
              <w:rFonts w:asciiTheme="minorHAnsi" w:hAnsiTheme="minorHAnsi" w:cstheme="minorBidi"/>
              <w:kern w:val="2"/>
              <w:szCs w:val="24"/>
              <w:lang w:val="en-PH" w:eastAsia="en-PH"/>
              <w14:ligatures w14:val="standardContextual"/>
            </w:rPr>
          </w:pPr>
          <w:hyperlink w:anchor="_Toc182892016" w:history="1">
            <w:r w:rsidRPr="00E06178">
              <w:rPr>
                <w:rStyle w:val="Hyperlink"/>
                <w:b/>
                <w:bCs/>
              </w:rPr>
              <w:t>RECOMMENDATIONS</w:t>
            </w:r>
            <w:r>
              <w:rPr>
                <w:webHidden/>
              </w:rPr>
              <w:tab/>
            </w:r>
            <w:r>
              <w:rPr>
                <w:webHidden/>
              </w:rPr>
              <w:fldChar w:fldCharType="begin"/>
            </w:r>
            <w:r>
              <w:rPr>
                <w:webHidden/>
              </w:rPr>
              <w:instrText xml:space="preserve"> PAGEREF _Toc182892016 \h </w:instrText>
            </w:r>
            <w:r>
              <w:rPr>
                <w:webHidden/>
              </w:rPr>
            </w:r>
            <w:r>
              <w:rPr>
                <w:webHidden/>
              </w:rPr>
              <w:fldChar w:fldCharType="separate"/>
            </w:r>
            <w:r>
              <w:rPr>
                <w:webHidden/>
              </w:rPr>
              <w:t>75</w:t>
            </w:r>
            <w:r>
              <w:rPr>
                <w:webHidden/>
              </w:rPr>
              <w:fldChar w:fldCharType="end"/>
            </w:r>
          </w:hyperlink>
        </w:p>
        <w:p w14:paraId="2FCA49BD" w14:textId="304EE456" w:rsidR="00DE66E9" w:rsidRDefault="00DE66E9">
          <w:pPr>
            <w:pStyle w:val="TOC1"/>
            <w:rPr>
              <w:rFonts w:asciiTheme="minorHAnsi" w:hAnsiTheme="minorHAnsi" w:cstheme="minorBidi"/>
              <w:kern w:val="2"/>
              <w:szCs w:val="24"/>
              <w:lang w:val="en-PH" w:eastAsia="en-PH"/>
              <w14:ligatures w14:val="standardContextual"/>
            </w:rPr>
          </w:pPr>
          <w:hyperlink w:anchor="_Toc182892017" w:history="1">
            <w:r w:rsidRPr="00E06178">
              <w:rPr>
                <w:rStyle w:val="Hyperlink"/>
                <w:b/>
                <w:bCs/>
              </w:rPr>
              <w:t>REFERENCES</w:t>
            </w:r>
            <w:r>
              <w:rPr>
                <w:webHidden/>
              </w:rPr>
              <w:tab/>
            </w:r>
            <w:r>
              <w:rPr>
                <w:webHidden/>
              </w:rPr>
              <w:fldChar w:fldCharType="begin"/>
            </w:r>
            <w:r>
              <w:rPr>
                <w:webHidden/>
              </w:rPr>
              <w:instrText xml:space="preserve"> PAGEREF _Toc182892017 \h </w:instrText>
            </w:r>
            <w:r>
              <w:rPr>
                <w:webHidden/>
              </w:rPr>
            </w:r>
            <w:r>
              <w:rPr>
                <w:webHidden/>
              </w:rPr>
              <w:fldChar w:fldCharType="separate"/>
            </w:r>
            <w:r>
              <w:rPr>
                <w:webHidden/>
              </w:rPr>
              <w:t>76</w:t>
            </w:r>
            <w:r>
              <w:rPr>
                <w:webHidden/>
              </w:rPr>
              <w:fldChar w:fldCharType="end"/>
            </w:r>
          </w:hyperlink>
        </w:p>
        <w:p w14:paraId="34F5D51C" w14:textId="7E7BAD60" w:rsidR="00F73D87" w:rsidRPr="005F4046" w:rsidRDefault="00150972" w:rsidP="005F4046">
          <w:pPr>
            <w:pStyle w:val="TOC1"/>
            <w:sectPr w:rsidR="00F73D87" w:rsidRPr="005F4046" w:rsidSect="000F0DDA">
              <w:headerReference w:type="default" r:id="rId13"/>
              <w:pgSz w:w="12240" w:h="15840"/>
              <w:pgMar w:top="1440" w:right="1440" w:bottom="1440" w:left="1440" w:header="708" w:footer="708" w:gutter="0"/>
              <w:pgNumType w:fmt="lowerRoman"/>
              <w:cols w:space="708"/>
              <w:docGrid w:linePitch="360"/>
            </w:sectPr>
          </w:pPr>
          <w:r w:rsidRPr="005F4046">
            <w:fldChar w:fldCharType="end"/>
          </w:r>
        </w:p>
      </w:sdtContent>
    </w:sdt>
    <w:p w14:paraId="25753A81" w14:textId="778BF0A6" w:rsidR="0044450A" w:rsidRPr="005F4046" w:rsidRDefault="0044450A" w:rsidP="005F4046">
      <w:pPr>
        <w:spacing w:after="0" w:line="480" w:lineRule="auto"/>
        <w:rPr>
          <w:rFonts w:cs="Arial"/>
          <w:szCs w:val="24"/>
        </w:rPr>
        <w:sectPr w:rsidR="0044450A" w:rsidRPr="005F4046" w:rsidSect="000F0DDA">
          <w:headerReference w:type="default" r:id="rId14"/>
          <w:pgSz w:w="12240" w:h="15840"/>
          <w:pgMar w:top="1440" w:right="1440" w:bottom="1440" w:left="1440" w:header="709" w:footer="709" w:gutter="0"/>
          <w:pgNumType w:fmt="lowerRoman"/>
          <w:cols w:space="708"/>
          <w:docGrid w:linePitch="360"/>
        </w:sectPr>
      </w:pPr>
    </w:p>
    <w:p w14:paraId="5DC0D786" w14:textId="6E9C75EC" w:rsidR="00196DAD" w:rsidRPr="00196DAD" w:rsidRDefault="00196DAD" w:rsidP="00196DAD">
      <w:pPr>
        <w:spacing w:line="480" w:lineRule="auto"/>
        <w:rPr>
          <w:rFonts w:eastAsia="Arial" w:cs="Arial"/>
          <w:b/>
          <w:bCs/>
          <w:szCs w:val="24"/>
        </w:rPr>
      </w:pPr>
      <w:r>
        <w:rPr>
          <w:rFonts w:eastAsia="Arial" w:cs="Arial"/>
          <w:b/>
          <w:bCs/>
          <w:szCs w:val="24"/>
        </w:rPr>
        <w:t>LIST OF FIGURES</w:t>
      </w:r>
    </w:p>
    <w:p w14:paraId="36A1FFAA" w14:textId="64F72FA2" w:rsidR="00210250" w:rsidRDefault="00196DAD">
      <w:pPr>
        <w:pStyle w:val="TableofFigures"/>
        <w:tabs>
          <w:tab w:val="right" w:leader="dot" w:pos="9350"/>
        </w:tabs>
        <w:rPr>
          <w:rFonts w:asciiTheme="minorHAnsi" w:eastAsiaTheme="minorEastAsia" w:hAnsiTheme="minorHAnsi"/>
          <w:noProof/>
          <w:szCs w:val="24"/>
          <w:lang w:eastAsia="en-PH"/>
        </w:rPr>
      </w:pPr>
      <w:r>
        <w:rPr>
          <w:rFonts w:eastAsia="Arial" w:cs="Arial"/>
          <w:b/>
          <w:bCs/>
          <w:szCs w:val="24"/>
        </w:rPr>
        <w:fldChar w:fldCharType="begin"/>
      </w:r>
      <w:r>
        <w:rPr>
          <w:rFonts w:eastAsia="Arial" w:cs="Arial"/>
          <w:b/>
          <w:bCs/>
          <w:szCs w:val="24"/>
        </w:rPr>
        <w:instrText xml:space="preserve"> TOC \h \z \c "Figure" </w:instrText>
      </w:r>
      <w:r>
        <w:rPr>
          <w:rFonts w:eastAsia="Arial" w:cs="Arial"/>
          <w:b/>
          <w:bCs/>
          <w:szCs w:val="24"/>
        </w:rPr>
        <w:fldChar w:fldCharType="separate"/>
      </w:r>
      <w:hyperlink w:anchor="_Toc183424915" w:history="1">
        <w:r w:rsidR="00210250" w:rsidRPr="00E826E7">
          <w:rPr>
            <w:rStyle w:val="Hyperlink"/>
            <w:noProof/>
          </w:rPr>
          <w:t>Fig. 1. Methodology Steps</w:t>
        </w:r>
        <w:r w:rsidR="00210250">
          <w:rPr>
            <w:noProof/>
            <w:webHidden/>
          </w:rPr>
          <w:tab/>
        </w:r>
        <w:r w:rsidR="00210250">
          <w:rPr>
            <w:noProof/>
            <w:webHidden/>
          </w:rPr>
          <w:fldChar w:fldCharType="begin"/>
        </w:r>
        <w:r w:rsidR="00210250">
          <w:rPr>
            <w:noProof/>
            <w:webHidden/>
          </w:rPr>
          <w:instrText xml:space="preserve"> PAGEREF _Toc183424915 \h </w:instrText>
        </w:r>
        <w:r w:rsidR="00210250">
          <w:rPr>
            <w:noProof/>
            <w:webHidden/>
          </w:rPr>
        </w:r>
        <w:r w:rsidR="00210250">
          <w:rPr>
            <w:noProof/>
            <w:webHidden/>
          </w:rPr>
          <w:fldChar w:fldCharType="separate"/>
        </w:r>
        <w:r w:rsidR="00210250">
          <w:rPr>
            <w:noProof/>
            <w:webHidden/>
          </w:rPr>
          <w:t>46</w:t>
        </w:r>
        <w:r w:rsidR="00210250">
          <w:rPr>
            <w:noProof/>
            <w:webHidden/>
          </w:rPr>
          <w:fldChar w:fldCharType="end"/>
        </w:r>
      </w:hyperlink>
    </w:p>
    <w:p w14:paraId="7FD9DB05" w14:textId="6B1EE144" w:rsidR="00210250" w:rsidRDefault="00210250">
      <w:pPr>
        <w:pStyle w:val="TableofFigures"/>
        <w:tabs>
          <w:tab w:val="right" w:leader="dot" w:pos="9350"/>
        </w:tabs>
        <w:rPr>
          <w:rFonts w:asciiTheme="minorHAnsi" w:eastAsiaTheme="minorEastAsia" w:hAnsiTheme="minorHAnsi"/>
          <w:noProof/>
          <w:szCs w:val="24"/>
          <w:lang w:eastAsia="en-PH"/>
        </w:rPr>
      </w:pPr>
      <w:hyperlink w:anchor="_Toc183424916" w:history="1">
        <w:r w:rsidRPr="00E826E7">
          <w:rPr>
            <w:rStyle w:val="Hyperlink"/>
            <w:noProof/>
          </w:rPr>
          <w:t>Fig. 2. Bot Detection Dataset</w:t>
        </w:r>
        <w:r>
          <w:rPr>
            <w:noProof/>
            <w:webHidden/>
          </w:rPr>
          <w:tab/>
        </w:r>
        <w:r>
          <w:rPr>
            <w:noProof/>
            <w:webHidden/>
          </w:rPr>
          <w:fldChar w:fldCharType="begin"/>
        </w:r>
        <w:r>
          <w:rPr>
            <w:noProof/>
            <w:webHidden/>
          </w:rPr>
          <w:instrText xml:space="preserve"> PAGEREF _Toc183424916 \h </w:instrText>
        </w:r>
        <w:r>
          <w:rPr>
            <w:noProof/>
            <w:webHidden/>
          </w:rPr>
        </w:r>
        <w:r>
          <w:rPr>
            <w:noProof/>
            <w:webHidden/>
          </w:rPr>
          <w:fldChar w:fldCharType="separate"/>
        </w:r>
        <w:r>
          <w:rPr>
            <w:noProof/>
            <w:webHidden/>
          </w:rPr>
          <w:t>47</w:t>
        </w:r>
        <w:r>
          <w:rPr>
            <w:noProof/>
            <w:webHidden/>
          </w:rPr>
          <w:fldChar w:fldCharType="end"/>
        </w:r>
      </w:hyperlink>
    </w:p>
    <w:p w14:paraId="63B44CD8" w14:textId="6673292D" w:rsidR="00210250" w:rsidRDefault="00210250">
      <w:pPr>
        <w:pStyle w:val="TableofFigures"/>
        <w:tabs>
          <w:tab w:val="right" w:leader="dot" w:pos="9350"/>
        </w:tabs>
        <w:rPr>
          <w:rFonts w:asciiTheme="minorHAnsi" w:eastAsiaTheme="minorEastAsia" w:hAnsiTheme="minorHAnsi"/>
          <w:noProof/>
          <w:szCs w:val="24"/>
          <w:lang w:eastAsia="en-PH"/>
        </w:rPr>
      </w:pPr>
      <w:hyperlink w:anchor="_Toc183424917" w:history="1">
        <w:r w:rsidRPr="00E826E7">
          <w:rPr>
            <w:rStyle w:val="Hyperlink"/>
            <w:noProof/>
          </w:rPr>
          <w:t>Fig. 3. Text to Sequences Method</w:t>
        </w:r>
        <w:r>
          <w:rPr>
            <w:noProof/>
            <w:webHidden/>
          </w:rPr>
          <w:tab/>
        </w:r>
        <w:r>
          <w:rPr>
            <w:noProof/>
            <w:webHidden/>
          </w:rPr>
          <w:fldChar w:fldCharType="begin"/>
        </w:r>
        <w:r>
          <w:rPr>
            <w:noProof/>
            <w:webHidden/>
          </w:rPr>
          <w:instrText xml:space="preserve"> PAGEREF _Toc183424917 \h </w:instrText>
        </w:r>
        <w:r>
          <w:rPr>
            <w:noProof/>
            <w:webHidden/>
          </w:rPr>
        </w:r>
        <w:r>
          <w:rPr>
            <w:noProof/>
            <w:webHidden/>
          </w:rPr>
          <w:fldChar w:fldCharType="separate"/>
        </w:r>
        <w:r>
          <w:rPr>
            <w:noProof/>
            <w:webHidden/>
          </w:rPr>
          <w:t>48</w:t>
        </w:r>
        <w:r>
          <w:rPr>
            <w:noProof/>
            <w:webHidden/>
          </w:rPr>
          <w:fldChar w:fldCharType="end"/>
        </w:r>
      </w:hyperlink>
    </w:p>
    <w:p w14:paraId="16F4E864" w14:textId="57EE81AA" w:rsidR="00210250" w:rsidRDefault="00210250">
      <w:pPr>
        <w:pStyle w:val="TableofFigures"/>
        <w:tabs>
          <w:tab w:val="right" w:leader="dot" w:pos="9350"/>
        </w:tabs>
        <w:rPr>
          <w:rFonts w:asciiTheme="minorHAnsi" w:eastAsiaTheme="minorEastAsia" w:hAnsiTheme="minorHAnsi"/>
          <w:noProof/>
          <w:szCs w:val="24"/>
          <w:lang w:eastAsia="en-PH"/>
        </w:rPr>
      </w:pPr>
      <w:hyperlink w:anchor="_Toc183424918" w:history="1">
        <w:r w:rsidRPr="00E826E7">
          <w:rPr>
            <w:rStyle w:val="Hyperlink"/>
            <w:noProof/>
          </w:rPr>
          <w:t>Fig. 4. Sequences to Text</w:t>
        </w:r>
        <w:r>
          <w:rPr>
            <w:noProof/>
            <w:webHidden/>
          </w:rPr>
          <w:tab/>
        </w:r>
        <w:r>
          <w:rPr>
            <w:noProof/>
            <w:webHidden/>
          </w:rPr>
          <w:fldChar w:fldCharType="begin"/>
        </w:r>
        <w:r>
          <w:rPr>
            <w:noProof/>
            <w:webHidden/>
          </w:rPr>
          <w:instrText xml:space="preserve"> PAGEREF _Toc183424918 \h </w:instrText>
        </w:r>
        <w:r>
          <w:rPr>
            <w:noProof/>
            <w:webHidden/>
          </w:rPr>
        </w:r>
        <w:r>
          <w:rPr>
            <w:noProof/>
            <w:webHidden/>
          </w:rPr>
          <w:fldChar w:fldCharType="separate"/>
        </w:r>
        <w:r>
          <w:rPr>
            <w:noProof/>
            <w:webHidden/>
          </w:rPr>
          <w:t>49</w:t>
        </w:r>
        <w:r>
          <w:rPr>
            <w:noProof/>
            <w:webHidden/>
          </w:rPr>
          <w:fldChar w:fldCharType="end"/>
        </w:r>
      </w:hyperlink>
    </w:p>
    <w:p w14:paraId="4C8409B6" w14:textId="7E471F83" w:rsidR="00210250" w:rsidRDefault="00210250">
      <w:pPr>
        <w:pStyle w:val="TableofFigures"/>
        <w:tabs>
          <w:tab w:val="right" w:leader="dot" w:pos="9350"/>
        </w:tabs>
        <w:rPr>
          <w:rFonts w:asciiTheme="minorHAnsi" w:eastAsiaTheme="minorEastAsia" w:hAnsiTheme="minorHAnsi"/>
          <w:noProof/>
          <w:szCs w:val="24"/>
          <w:lang w:eastAsia="en-PH"/>
        </w:rPr>
      </w:pPr>
      <w:hyperlink w:anchor="_Toc183424919" w:history="1">
        <w:r w:rsidRPr="00E826E7">
          <w:rPr>
            <w:rStyle w:val="Hyperlink"/>
            <w:noProof/>
          </w:rPr>
          <w:t>Fig. 5. Handle Missing Values Function</w:t>
        </w:r>
        <w:r>
          <w:rPr>
            <w:noProof/>
            <w:webHidden/>
          </w:rPr>
          <w:tab/>
        </w:r>
        <w:r>
          <w:rPr>
            <w:noProof/>
            <w:webHidden/>
          </w:rPr>
          <w:fldChar w:fldCharType="begin"/>
        </w:r>
        <w:r>
          <w:rPr>
            <w:noProof/>
            <w:webHidden/>
          </w:rPr>
          <w:instrText xml:space="preserve"> PAGEREF _Toc183424919 \h </w:instrText>
        </w:r>
        <w:r>
          <w:rPr>
            <w:noProof/>
            <w:webHidden/>
          </w:rPr>
        </w:r>
        <w:r>
          <w:rPr>
            <w:noProof/>
            <w:webHidden/>
          </w:rPr>
          <w:fldChar w:fldCharType="separate"/>
        </w:r>
        <w:r>
          <w:rPr>
            <w:noProof/>
            <w:webHidden/>
          </w:rPr>
          <w:t>51</w:t>
        </w:r>
        <w:r>
          <w:rPr>
            <w:noProof/>
            <w:webHidden/>
          </w:rPr>
          <w:fldChar w:fldCharType="end"/>
        </w:r>
      </w:hyperlink>
    </w:p>
    <w:p w14:paraId="00756C9A" w14:textId="23D39525" w:rsidR="00210250" w:rsidRDefault="00210250">
      <w:pPr>
        <w:pStyle w:val="TableofFigures"/>
        <w:tabs>
          <w:tab w:val="right" w:leader="dot" w:pos="9350"/>
        </w:tabs>
        <w:rPr>
          <w:rFonts w:asciiTheme="minorHAnsi" w:eastAsiaTheme="minorEastAsia" w:hAnsiTheme="minorHAnsi"/>
          <w:noProof/>
          <w:szCs w:val="24"/>
          <w:lang w:eastAsia="en-PH"/>
        </w:rPr>
      </w:pPr>
      <w:hyperlink w:anchor="_Toc183424920" w:history="1">
        <w:r w:rsidRPr="00E826E7">
          <w:rPr>
            <w:rStyle w:val="Hyperlink"/>
            <w:noProof/>
          </w:rPr>
          <w:t>Fig. 6. Removing NaN rows Function</w:t>
        </w:r>
        <w:r>
          <w:rPr>
            <w:noProof/>
            <w:webHidden/>
          </w:rPr>
          <w:tab/>
        </w:r>
        <w:r>
          <w:rPr>
            <w:noProof/>
            <w:webHidden/>
          </w:rPr>
          <w:fldChar w:fldCharType="begin"/>
        </w:r>
        <w:r>
          <w:rPr>
            <w:noProof/>
            <w:webHidden/>
          </w:rPr>
          <w:instrText xml:space="preserve"> PAGEREF _Toc183424920 \h </w:instrText>
        </w:r>
        <w:r>
          <w:rPr>
            <w:noProof/>
            <w:webHidden/>
          </w:rPr>
        </w:r>
        <w:r>
          <w:rPr>
            <w:noProof/>
            <w:webHidden/>
          </w:rPr>
          <w:fldChar w:fldCharType="separate"/>
        </w:r>
        <w:r>
          <w:rPr>
            <w:noProof/>
            <w:webHidden/>
          </w:rPr>
          <w:t>51</w:t>
        </w:r>
        <w:r>
          <w:rPr>
            <w:noProof/>
            <w:webHidden/>
          </w:rPr>
          <w:fldChar w:fldCharType="end"/>
        </w:r>
      </w:hyperlink>
    </w:p>
    <w:p w14:paraId="33D40F7C" w14:textId="0FA233CD" w:rsidR="00210250" w:rsidRDefault="00210250">
      <w:pPr>
        <w:pStyle w:val="TableofFigures"/>
        <w:tabs>
          <w:tab w:val="right" w:leader="dot" w:pos="9350"/>
        </w:tabs>
        <w:rPr>
          <w:rFonts w:asciiTheme="minorHAnsi" w:eastAsiaTheme="minorEastAsia" w:hAnsiTheme="minorHAnsi"/>
          <w:noProof/>
          <w:szCs w:val="24"/>
          <w:lang w:eastAsia="en-PH"/>
        </w:rPr>
      </w:pPr>
      <w:hyperlink w:anchor="_Toc183424921" w:history="1">
        <w:r w:rsidRPr="00E826E7">
          <w:rPr>
            <w:rStyle w:val="Hyperlink"/>
            <w:noProof/>
          </w:rPr>
          <w:t>Fig. 7. Check for NaN Function</w:t>
        </w:r>
        <w:r>
          <w:rPr>
            <w:noProof/>
            <w:webHidden/>
          </w:rPr>
          <w:tab/>
        </w:r>
        <w:r>
          <w:rPr>
            <w:noProof/>
            <w:webHidden/>
          </w:rPr>
          <w:fldChar w:fldCharType="begin"/>
        </w:r>
        <w:r>
          <w:rPr>
            <w:noProof/>
            <w:webHidden/>
          </w:rPr>
          <w:instrText xml:space="preserve"> PAGEREF _Toc183424921 \h </w:instrText>
        </w:r>
        <w:r>
          <w:rPr>
            <w:noProof/>
            <w:webHidden/>
          </w:rPr>
        </w:r>
        <w:r>
          <w:rPr>
            <w:noProof/>
            <w:webHidden/>
          </w:rPr>
          <w:fldChar w:fldCharType="separate"/>
        </w:r>
        <w:r>
          <w:rPr>
            <w:noProof/>
            <w:webHidden/>
          </w:rPr>
          <w:t>52</w:t>
        </w:r>
        <w:r>
          <w:rPr>
            <w:noProof/>
            <w:webHidden/>
          </w:rPr>
          <w:fldChar w:fldCharType="end"/>
        </w:r>
      </w:hyperlink>
    </w:p>
    <w:p w14:paraId="6962E315" w14:textId="0E4009A6" w:rsidR="00210250" w:rsidRDefault="00210250">
      <w:pPr>
        <w:pStyle w:val="TableofFigures"/>
        <w:tabs>
          <w:tab w:val="right" w:leader="dot" w:pos="9350"/>
        </w:tabs>
        <w:rPr>
          <w:rFonts w:asciiTheme="minorHAnsi" w:eastAsiaTheme="minorEastAsia" w:hAnsiTheme="minorHAnsi"/>
          <w:noProof/>
          <w:szCs w:val="24"/>
          <w:lang w:eastAsia="en-PH"/>
        </w:rPr>
      </w:pPr>
      <w:hyperlink w:anchor="_Toc183424922" w:history="1">
        <w:r w:rsidRPr="00E826E7">
          <w:rPr>
            <w:rStyle w:val="Hyperlink"/>
            <w:noProof/>
          </w:rPr>
          <w:t>Fig. 8. Removing Duplicates Function</w:t>
        </w:r>
        <w:r>
          <w:rPr>
            <w:noProof/>
            <w:webHidden/>
          </w:rPr>
          <w:tab/>
        </w:r>
        <w:r>
          <w:rPr>
            <w:noProof/>
            <w:webHidden/>
          </w:rPr>
          <w:fldChar w:fldCharType="begin"/>
        </w:r>
        <w:r>
          <w:rPr>
            <w:noProof/>
            <w:webHidden/>
          </w:rPr>
          <w:instrText xml:space="preserve"> PAGEREF _Toc183424922 \h </w:instrText>
        </w:r>
        <w:r>
          <w:rPr>
            <w:noProof/>
            <w:webHidden/>
          </w:rPr>
        </w:r>
        <w:r>
          <w:rPr>
            <w:noProof/>
            <w:webHidden/>
          </w:rPr>
          <w:fldChar w:fldCharType="separate"/>
        </w:r>
        <w:r>
          <w:rPr>
            <w:noProof/>
            <w:webHidden/>
          </w:rPr>
          <w:t>53</w:t>
        </w:r>
        <w:r>
          <w:rPr>
            <w:noProof/>
            <w:webHidden/>
          </w:rPr>
          <w:fldChar w:fldCharType="end"/>
        </w:r>
      </w:hyperlink>
    </w:p>
    <w:p w14:paraId="11AE9C92" w14:textId="0A8C85CA" w:rsidR="00210250" w:rsidRDefault="00210250">
      <w:pPr>
        <w:pStyle w:val="TableofFigures"/>
        <w:tabs>
          <w:tab w:val="right" w:leader="dot" w:pos="9350"/>
        </w:tabs>
        <w:rPr>
          <w:rFonts w:asciiTheme="minorHAnsi" w:eastAsiaTheme="minorEastAsia" w:hAnsiTheme="minorHAnsi"/>
          <w:noProof/>
          <w:szCs w:val="24"/>
          <w:lang w:eastAsia="en-PH"/>
        </w:rPr>
      </w:pPr>
      <w:hyperlink w:anchor="_Toc183424923" w:history="1">
        <w:r w:rsidRPr="00E826E7">
          <w:rPr>
            <w:rStyle w:val="Hyperlink"/>
            <w:noProof/>
          </w:rPr>
          <w:t>Fig. 9. IQR Outlier Handling</w:t>
        </w:r>
        <w:r>
          <w:rPr>
            <w:noProof/>
            <w:webHidden/>
          </w:rPr>
          <w:tab/>
        </w:r>
        <w:r>
          <w:rPr>
            <w:noProof/>
            <w:webHidden/>
          </w:rPr>
          <w:fldChar w:fldCharType="begin"/>
        </w:r>
        <w:r>
          <w:rPr>
            <w:noProof/>
            <w:webHidden/>
          </w:rPr>
          <w:instrText xml:space="preserve"> PAGEREF _Toc183424923 \h </w:instrText>
        </w:r>
        <w:r>
          <w:rPr>
            <w:noProof/>
            <w:webHidden/>
          </w:rPr>
        </w:r>
        <w:r>
          <w:rPr>
            <w:noProof/>
            <w:webHidden/>
          </w:rPr>
          <w:fldChar w:fldCharType="separate"/>
        </w:r>
        <w:r>
          <w:rPr>
            <w:noProof/>
            <w:webHidden/>
          </w:rPr>
          <w:t>54</w:t>
        </w:r>
        <w:r>
          <w:rPr>
            <w:noProof/>
            <w:webHidden/>
          </w:rPr>
          <w:fldChar w:fldCharType="end"/>
        </w:r>
      </w:hyperlink>
    </w:p>
    <w:p w14:paraId="72B95977" w14:textId="73AD9CF1" w:rsidR="00210250" w:rsidRDefault="00210250">
      <w:pPr>
        <w:pStyle w:val="TableofFigures"/>
        <w:tabs>
          <w:tab w:val="right" w:leader="dot" w:pos="9350"/>
        </w:tabs>
        <w:rPr>
          <w:rFonts w:asciiTheme="minorHAnsi" w:eastAsiaTheme="minorEastAsia" w:hAnsiTheme="minorHAnsi"/>
          <w:noProof/>
          <w:szCs w:val="24"/>
          <w:lang w:eastAsia="en-PH"/>
        </w:rPr>
      </w:pPr>
      <w:hyperlink w:anchor="_Toc183424924" w:history="1">
        <w:r w:rsidRPr="00E826E7">
          <w:rPr>
            <w:rStyle w:val="Hyperlink"/>
            <w:rFonts w:cs="Arial"/>
            <w:noProof/>
          </w:rPr>
          <w:t>Fig. 31. ROC curve result for Random Forest</w:t>
        </w:r>
        <w:r>
          <w:rPr>
            <w:noProof/>
            <w:webHidden/>
          </w:rPr>
          <w:tab/>
        </w:r>
        <w:r>
          <w:rPr>
            <w:noProof/>
            <w:webHidden/>
          </w:rPr>
          <w:fldChar w:fldCharType="begin"/>
        </w:r>
        <w:r>
          <w:rPr>
            <w:noProof/>
            <w:webHidden/>
          </w:rPr>
          <w:instrText xml:space="preserve"> PAGEREF _Toc183424924 \h </w:instrText>
        </w:r>
        <w:r>
          <w:rPr>
            <w:noProof/>
            <w:webHidden/>
          </w:rPr>
        </w:r>
        <w:r>
          <w:rPr>
            <w:noProof/>
            <w:webHidden/>
          </w:rPr>
          <w:fldChar w:fldCharType="separate"/>
        </w:r>
        <w:r>
          <w:rPr>
            <w:noProof/>
            <w:webHidden/>
          </w:rPr>
          <w:t>142</w:t>
        </w:r>
        <w:r>
          <w:rPr>
            <w:noProof/>
            <w:webHidden/>
          </w:rPr>
          <w:fldChar w:fldCharType="end"/>
        </w:r>
      </w:hyperlink>
    </w:p>
    <w:p w14:paraId="4B5CE1E3" w14:textId="4BAA0E8F" w:rsidR="00F82DEE" w:rsidRDefault="00196DAD" w:rsidP="00F82DEE">
      <w:pPr>
        <w:spacing w:line="480" w:lineRule="auto"/>
        <w:rPr>
          <w:rFonts w:eastAsia="Arial" w:cs="Arial"/>
          <w:b/>
          <w:bCs/>
          <w:szCs w:val="24"/>
        </w:rPr>
      </w:pPr>
      <w:r>
        <w:rPr>
          <w:rFonts w:eastAsia="Arial" w:cs="Arial"/>
          <w:b/>
          <w:bCs/>
          <w:szCs w:val="24"/>
        </w:rPr>
        <w:fldChar w:fldCharType="end"/>
      </w:r>
    </w:p>
    <w:p w14:paraId="0C26684C" w14:textId="4A2FD4CD" w:rsidR="00F82DEE" w:rsidRDefault="00F82DEE" w:rsidP="00F82DEE">
      <w:pPr>
        <w:spacing w:line="480" w:lineRule="auto"/>
        <w:rPr>
          <w:rFonts w:eastAsia="Arial" w:cs="Arial"/>
          <w:b/>
          <w:bCs/>
          <w:szCs w:val="24"/>
        </w:rPr>
      </w:pPr>
      <w:r>
        <w:rPr>
          <w:rFonts w:eastAsia="Arial" w:cs="Arial"/>
          <w:b/>
          <w:bCs/>
          <w:szCs w:val="24"/>
        </w:rPr>
        <w:t>LIST OF TABLES</w:t>
      </w:r>
    </w:p>
    <w:p w14:paraId="69E8CD4C" w14:textId="3A114610" w:rsidR="00234BFE" w:rsidRDefault="00F82DEE">
      <w:pPr>
        <w:pStyle w:val="TableofFigures"/>
        <w:tabs>
          <w:tab w:val="right" w:leader="dot" w:pos="9350"/>
        </w:tabs>
        <w:rPr>
          <w:rFonts w:asciiTheme="minorHAnsi" w:eastAsiaTheme="minorEastAsia" w:hAnsiTheme="minorHAnsi"/>
          <w:noProof/>
          <w:szCs w:val="24"/>
          <w:lang w:eastAsia="en-PH"/>
        </w:rPr>
      </w:pPr>
      <w:r>
        <w:rPr>
          <w:rFonts w:eastAsia="Arial" w:cs="Arial"/>
          <w:b/>
          <w:bCs/>
          <w:szCs w:val="24"/>
        </w:rPr>
        <w:fldChar w:fldCharType="begin"/>
      </w:r>
      <w:r>
        <w:rPr>
          <w:rFonts w:eastAsia="Arial" w:cs="Arial"/>
          <w:b/>
          <w:bCs/>
          <w:szCs w:val="24"/>
        </w:rPr>
        <w:instrText xml:space="preserve"> TOC \h \z \c "Table" </w:instrText>
      </w:r>
      <w:r>
        <w:rPr>
          <w:rFonts w:eastAsia="Arial" w:cs="Arial"/>
          <w:b/>
          <w:bCs/>
          <w:szCs w:val="24"/>
        </w:rPr>
        <w:fldChar w:fldCharType="separate"/>
      </w:r>
      <w:hyperlink w:anchor="_Toc183423937" w:history="1">
        <w:r w:rsidR="00234BFE" w:rsidRPr="00C149B6">
          <w:rPr>
            <w:rStyle w:val="Hyperlink"/>
            <w:rFonts w:cs="Arial"/>
            <w:noProof/>
          </w:rPr>
          <w:t>Table I DATASET COLUMN NAMES</w:t>
        </w:r>
        <w:r w:rsidR="00234BFE">
          <w:rPr>
            <w:noProof/>
            <w:webHidden/>
          </w:rPr>
          <w:tab/>
        </w:r>
        <w:r w:rsidR="00234BFE">
          <w:rPr>
            <w:noProof/>
            <w:webHidden/>
          </w:rPr>
          <w:fldChar w:fldCharType="begin"/>
        </w:r>
        <w:r w:rsidR="00234BFE">
          <w:rPr>
            <w:noProof/>
            <w:webHidden/>
          </w:rPr>
          <w:instrText xml:space="preserve"> PAGEREF _Toc183423937 \h </w:instrText>
        </w:r>
        <w:r w:rsidR="00234BFE">
          <w:rPr>
            <w:noProof/>
            <w:webHidden/>
          </w:rPr>
        </w:r>
        <w:r w:rsidR="00234BFE">
          <w:rPr>
            <w:noProof/>
            <w:webHidden/>
          </w:rPr>
          <w:fldChar w:fldCharType="separate"/>
        </w:r>
        <w:r w:rsidR="00234BFE">
          <w:rPr>
            <w:noProof/>
            <w:webHidden/>
          </w:rPr>
          <w:t>90</w:t>
        </w:r>
        <w:r w:rsidR="00234BFE">
          <w:rPr>
            <w:noProof/>
            <w:webHidden/>
          </w:rPr>
          <w:fldChar w:fldCharType="end"/>
        </w:r>
      </w:hyperlink>
    </w:p>
    <w:p w14:paraId="2318D4F2" w14:textId="594D2B6B" w:rsidR="00234BFE" w:rsidRDefault="00234BFE">
      <w:pPr>
        <w:pStyle w:val="TableofFigures"/>
        <w:tabs>
          <w:tab w:val="right" w:leader="dot" w:pos="9350"/>
        </w:tabs>
        <w:rPr>
          <w:rFonts w:asciiTheme="minorHAnsi" w:eastAsiaTheme="minorEastAsia" w:hAnsiTheme="minorHAnsi"/>
          <w:noProof/>
          <w:szCs w:val="24"/>
          <w:lang w:eastAsia="en-PH"/>
        </w:rPr>
      </w:pPr>
      <w:hyperlink w:anchor="_Toc183423938" w:history="1">
        <w:r w:rsidRPr="00C149B6">
          <w:rPr>
            <w:rStyle w:val="Hyperlink"/>
            <w:rFonts w:cs="Arial"/>
            <w:noProof/>
          </w:rPr>
          <w:t>Table II EXTRACTING DATE-TIME FEATURES</w:t>
        </w:r>
        <w:r>
          <w:rPr>
            <w:noProof/>
            <w:webHidden/>
          </w:rPr>
          <w:tab/>
        </w:r>
        <w:r>
          <w:rPr>
            <w:noProof/>
            <w:webHidden/>
          </w:rPr>
          <w:fldChar w:fldCharType="begin"/>
        </w:r>
        <w:r>
          <w:rPr>
            <w:noProof/>
            <w:webHidden/>
          </w:rPr>
          <w:instrText xml:space="preserve"> PAGEREF _Toc183423938 \h </w:instrText>
        </w:r>
        <w:r>
          <w:rPr>
            <w:noProof/>
            <w:webHidden/>
          </w:rPr>
        </w:r>
        <w:r>
          <w:rPr>
            <w:noProof/>
            <w:webHidden/>
          </w:rPr>
          <w:fldChar w:fldCharType="separate"/>
        </w:r>
        <w:r>
          <w:rPr>
            <w:noProof/>
            <w:webHidden/>
          </w:rPr>
          <w:t>92</w:t>
        </w:r>
        <w:r>
          <w:rPr>
            <w:noProof/>
            <w:webHidden/>
          </w:rPr>
          <w:fldChar w:fldCharType="end"/>
        </w:r>
      </w:hyperlink>
    </w:p>
    <w:p w14:paraId="0AAE16D1" w14:textId="38DDAEED" w:rsidR="00234BFE" w:rsidRDefault="00234BFE">
      <w:pPr>
        <w:pStyle w:val="TableofFigures"/>
        <w:tabs>
          <w:tab w:val="right" w:leader="dot" w:pos="9350"/>
        </w:tabs>
        <w:rPr>
          <w:rFonts w:asciiTheme="minorHAnsi" w:eastAsiaTheme="minorEastAsia" w:hAnsiTheme="minorHAnsi"/>
          <w:noProof/>
          <w:szCs w:val="24"/>
          <w:lang w:eastAsia="en-PH"/>
        </w:rPr>
      </w:pPr>
      <w:hyperlink w:anchor="_Toc183423939" w:history="1">
        <w:r w:rsidRPr="00C149B6">
          <w:rPr>
            <w:rStyle w:val="Hyperlink"/>
            <w:rFonts w:cs="Arial"/>
            <w:noProof/>
          </w:rPr>
          <w:t>Table III HANDLING MISSING VALUES</w:t>
        </w:r>
        <w:r>
          <w:rPr>
            <w:noProof/>
            <w:webHidden/>
          </w:rPr>
          <w:tab/>
        </w:r>
        <w:r>
          <w:rPr>
            <w:noProof/>
            <w:webHidden/>
          </w:rPr>
          <w:fldChar w:fldCharType="begin"/>
        </w:r>
        <w:r>
          <w:rPr>
            <w:noProof/>
            <w:webHidden/>
          </w:rPr>
          <w:instrText xml:space="preserve"> PAGEREF _Toc183423939 \h </w:instrText>
        </w:r>
        <w:r>
          <w:rPr>
            <w:noProof/>
            <w:webHidden/>
          </w:rPr>
        </w:r>
        <w:r>
          <w:rPr>
            <w:noProof/>
            <w:webHidden/>
          </w:rPr>
          <w:fldChar w:fldCharType="separate"/>
        </w:r>
        <w:r>
          <w:rPr>
            <w:noProof/>
            <w:webHidden/>
          </w:rPr>
          <w:t>94</w:t>
        </w:r>
        <w:r>
          <w:rPr>
            <w:noProof/>
            <w:webHidden/>
          </w:rPr>
          <w:fldChar w:fldCharType="end"/>
        </w:r>
      </w:hyperlink>
    </w:p>
    <w:p w14:paraId="53AE0DAA" w14:textId="492DBF1E" w:rsidR="00234BFE" w:rsidRDefault="00234BFE">
      <w:pPr>
        <w:pStyle w:val="TableofFigures"/>
        <w:tabs>
          <w:tab w:val="right" w:leader="dot" w:pos="9350"/>
        </w:tabs>
        <w:rPr>
          <w:rFonts w:asciiTheme="minorHAnsi" w:eastAsiaTheme="minorEastAsia" w:hAnsiTheme="minorHAnsi"/>
          <w:noProof/>
          <w:szCs w:val="24"/>
          <w:lang w:eastAsia="en-PH"/>
        </w:rPr>
      </w:pPr>
      <w:hyperlink w:anchor="_Toc183423940" w:history="1">
        <w:r w:rsidRPr="00C149B6">
          <w:rPr>
            <w:rStyle w:val="Hyperlink"/>
            <w:rFonts w:cs="Arial"/>
            <w:noProof/>
          </w:rPr>
          <w:t>Table IV ADDRESSING INCONSISTENCIES</w:t>
        </w:r>
        <w:r>
          <w:rPr>
            <w:noProof/>
            <w:webHidden/>
          </w:rPr>
          <w:tab/>
        </w:r>
        <w:r>
          <w:rPr>
            <w:noProof/>
            <w:webHidden/>
          </w:rPr>
          <w:fldChar w:fldCharType="begin"/>
        </w:r>
        <w:r>
          <w:rPr>
            <w:noProof/>
            <w:webHidden/>
          </w:rPr>
          <w:instrText xml:space="preserve"> PAGEREF _Toc183423940 \h </w:instrText>
        </w:r>
        <w:r>
          <w:rPr>
            <w:noProof/>
            <w:webHidden/>
          </w:rPr>
        </w:r>
        <w:r>
          <w:rPr>
            <w:noProof/>
            <w:webHidden/>
          </w:rPr>
          <w:fldChar w:fldCharType="separate"/>
        </w:r>
        <w:r>
          <w:rPr>
            <w:noProof/>
            <w:webHidden/>
          </w:rPr>
          <w:t>95</w:t>
        </w:r>
        <w:r>
          <w:rPr>
            <w:noProof/>
            <w:webHidden/>
          </w:rPr>
          <w:fldChar w:fldCharType="end"/>
        </w:r>
      </w:hyperlink>
    </w:p>
    <w:p w14:paraId="574F265F" w14:textId="4390365C" w:rsidR="00234BFE" w:rsidRDefault="00234BFE">
      <w:pPr>
        <w:pStyle w:val="TableofFigures"/>
        <w:tabs>
          <w:tab w:val="right" w:leader="dot" w:pos="9350"/>
        </w:tabs>
        <w:rPr>
          <w:rFonts w:asciiTheme="minorHAnsi" w:eastAsiaTheme="minorEastAsia" w:hAnsiTheme="minorHAnsi"/>
          <w:noProof/>
          <w:szCs w:val="24"/>
          <w:lang w:eastAsia="en-PH"/>
        </w:rPr>
      </w:pPr>
      <w:hyperlink w:anchor="_Toc183423941" w:history="1">
        <w:r w:rsidRPr="00C149B6">
          <w:rPr>
            <w:rStyle w:val="Hyperlink"/>
            <w:rFonts w:cs="Arial"/>
            <w:noProof/>
          </w:rPr>
          <w:t>Table V COMPUTATION OF IQR</w:t>
        </w:r>
        <w:r>
          <w:rPr>
            <w:noProof/>
            <w:webHidden/>
          </w:rPr>
          <w:tab/>
        </w:r>
        <w:r>
          <w:rPr>
            <w:noProof/>
            <w:webHidden/>
          </w:rPr>
          <w:fldChar w:fldCharType="begin"/>
        </w:r>
        <w:r>
          <w:rPr>
            <w:noProof/>
            <w:webHidden/>
          </w:rPr>
          <w:instrText xml:space="preserve"> PAGEREF _Toc183423941 \h </w:instrText>
        </w:r>
        <w:r>
          <w:rPr>
            <w:noProof/>
            <w:webHidden/>
          </w:rPr>
        </w:r>
        <w:r>
          <w:rPr>
            <w:noProof/>
            <w:webHidden/>
          </w:rPr>
          <w:fldChar w:fldCharType="separate"/>
        </w:r>
        <w:r>
          <w:rPr>
            <w:noProof/>
            <w:webHidden/>
          </w:rPr>
          <w:t>96</w:t>
        </w:r>
        <w:r>
          <w:rPr>
            <w:noProof/>
            <w:webHidden/>
          </w:rPr>
          <w:fldChar w:fldCharType="end"/>
        </w:r>
      </w:hyperlink>
    </w:p>
    <w:p w14:paraId="127FEEC5" w14:textId="11983957" w:rsidR="00234BFE" w:rsidRDefault="00234BFE">
      <w:pPr>
        <w:pStyle w:val="TableofFigures"/>
        <w:tabs>
          <w:tab w:val="right" w:leader="dot" w:pos="9350"/>
        </w:tabs>
        <w:rPr>
          <w:rFonts w:asciiTheme="minorHAnsi" w:eastAsiaTheme="minorEastAsia" w:hAnsiTheme="minorHAnsi"/>
          <w:noProof/>
          <w:szCs w:val="24"/>
          <w:lang w:eastAsia="en-PH"/>
        </w:rPr>
      </w:pPr>
      <w:hyperlink w:anchor="_Toc183423942" w:history="1">
        <w:r w:rsidRPr="00C149B6">
          <w:rPr>
            <w:rStyle w:val="Hyperlink"/>
            <w:rFonts w:cs="Arial"/>
            <w:noProof/>
          </w:rPr>
          <w:t>Table VI COMPUTATION OF MIN-MAX SCALING</w:t>
        </w:r>
        <w:r>
          <w:rPr>
            <w:noProof/>
            <w:webHidden/>
          </w:rPr>
          <w:tab/>
        </w:r>
        <w:r>
          <w:rPr>
            <w:noProof/>
            <w:webHidden/>
          </w:rPr>
          <w:fldChar w:fldCharType="begin"/>
        </w:r>
        <w:r>
          <w:rPr>
            <w:noProof/>
            <w:webHidden/>
          </w:rPr>
          <w:instrText xml:space="preserve"> PAGEREF _Toc183423942 \h </w:instrText>
        </w:r>
        <w:r>
          <w:rPr>
            <w:noProof/>
            <w:webHidden/>
          </w:rPr>
        </w:r>
        <w:r>
          <w:rPr>
            <w:noProof/>
            <w:webHidden/>
          </w:rPr>
          <w:fldChar w:fldCharType="separate"/>
        </w:r>
        <w:r>
          <w:rPr>
            <w:noProof/>
            <w:webHidden/>
          </w:rPr>
          <w:t>98</w:t>
        </w:r>
        <w:r>
          <w:rPr>
            <w:noProof/>
            <w:webHidden/>
          </w:rPr>
          <w:fldChar w:fldCharType="end"/>
        </w:r>
      </w:hyperlink>
    </w:p>
    <w:p w14:paraId="50F7B064" w14:textId="039F22A0" w:rsidR="00234BFE" w:rsidRDefault="00234BFE">
      <w:pPr>
        <w:pStyle w:val="TableofFigures"/>
        <w:tabs>
          <w:tab w:val="right" w:leader="dot" w:pos="9350"/>
        </w:tabs>
        <w:rPr>
          <w:rFonts w:asciiTheme="minorHAnsi" w:eastAsiaTheme="minorEastAsia" w:hAnsiTheme="minorHAnsi"/>
          <w:noProof/>
          <w:szCs w:val="24"/>
          <w:lang w:eastAsia="en-PH"/>
        </w:rPr>
      </w:pPr>
      <w:hyperlink w:anchor="_Toc183423943" w:history="1">
        <w:r w:rsidRPr="00C149B6">
          <w:rPr>
            <w:rStyle w:val="Hyperlink"/>
            <w:rFonts w:cs="Arial"/>
            <w:noProof/>
          </w:rPr>
          <w:t>Table VII HYPERPARAMETERS FOR RNN</w:t>
        </w:r>
        <w:r>
          <w:rPr>
            <w:noProof/>
            <w:webHidden/>
          </w:rPr>
          <w:tab/>
        </w:r>
        <w:r>
          <w:rPr>
            <w:noProof/>
            <w:webHidden/>
          </w:rPr>
          <w:fldChar w:fldCharType="begin"/>
        </w:r>
        <w:r>
          <w:rPr>
            <w:noProof/>
            <w:webHidden/>
          </w:rPr>
          <w:instrText xml:space="preserve"> PAGEREF _Toc183423943 \h </w:instrText>
        </w:r>
        <w:r>
          <w:rPr>
            <w:noProof/>
            <w:webHidden/>
          </w:rPr>
        </w:r>
        <w:r>
          <w:rPr>
            <w:noProof/>
            <w:webHidden/>
          </w:rPr>
          <w:fldChar w:fldCharType="separate"/>
        </w:r>
        <w:r>
          <w:rPr>
            <w:noProof/>
            <w:webHidden/>
          </w:rPr>
          <w:t>106</w:t>
        </w:r>
        <w:r>
          <w:rPr>
            <w:noProof/>
            <w:webHidden/>
          </w:rPr>
          <w:fldChar w:fldCharType="end"/>
        </w:r>
      </w:hyperlink>
    </w:p>
    <w:p w14:paraId="4936C857" w14:textId="27983150" w:rsidR="00234BFE" w:rsidRDefault="00234BFE">
      <w:pPr>
        <w:pStyle w:val="TableofFigures"/>
        <w:tabs>
          <w:tab w:val="right" w:leader="dot" w:pos="9350"/>
        </w:tabs>
        <w:rPr>
          <w:rFonts w:asciiTheme="minorHAnsi" w:eastAsiaTheme="minorEastAsia" w:hAnsiTheme="minorHAnsi"/>
          <w:noProof/>
          <w:szCs w:val="24"/>
          <w:lang w:eastAsia="en-PH"/>
        </w:rPr>
      </w:pPr>
      <w:hyperlink w:anchor="_Toc183423944" w:history="1">
        <w:r w:rsidRPr="00C149B6">
          <w:rPr>
            <w:rStyle w:val="Hyperlink"/>
            <w:rFonts w:cs="Arial"/>
            <w:noProof/>
          </w:rPr>
          <w:t>Table VIII HYPERPARAMETERS FOR RANDOM FOREST</w:t>
        </w:r>
        <w:r>
          <w:rPr>
            <w:noProof/>
            <w:webHidden/>
          </w:rPr>
          <w:tab/>
        </w:r>
        <w:r>
          <w:rPr>
            <w:noProof/>
            <w:webHidden/>
          </w:rPr>
          <w:fldChar w:fldCharType="begin"/>
        </w:r>
        <w:r>
          <w:rPr>
            <w:noProof/>
            <w:webHidden/>
          </w:rPr>
          <w:instrText xml:space="preserve"> PAGEREF _Toc183423944 \h </w:instrText>
        </w:r>
        <w:r>
          <w:rPr>
            <w:noProof/>
            <w:webHidden/>
          </w:rPr>
        </w:r>
        <w:r>
          <w:rPr>
            <w:noProof/>
            <w:webHidden/>
          </w:rPr>
          <w:fldChar w:fldCharType="separate"/>
        </w:r>
        <w:r>
          <w:rPr>
            <w:noProof/>
            <w:webHidden/>
          </w:rPr>
          <w:t>111</w:t>
        </w:r>
        <w:r>
          <w:rPr>
            <w:noProof/>
            <w:webHidden/>
          </w:rPr>
          <w:fldChar w:fldCharType="end"/>
        </w:r>
      </w:hyperlink>
    </w:p>
    <w:p w14:paraId="55B08D8B" w14:textId="26C85D3D" w:rsidR="00234BFE" w:rsidRDefault="00234BFE">
      <w:pPr>
        <w:pStyle w:val="TableofFigures"/>
        <w:tabs>
          <w:tab w:val="right" w:leader="dot" w:pos="9350"/>
        </w:tabs>
        <w:rPr>
          <w:rFonts w:asciiTheme="minorHAnsi" w:eastAsiaTheme="minorEastAsia" w:hAnsiTheme="minorHAnsi"/>
          <w:noProof/>
          <w:szCs w:val="24"/>
          <w:lang w:eastAsia="en-PH"/>
        </w:rPr>
      </w:pPr>
      <w:hyperlink w:anchor="_Toc183423945" w:history="1">
        <w:r w:rsidRPr="00C149B6">
          <w:rPr>
            <w:rStyle w:val="Hyperlink"/>
            <w:rFonts w:cs="Arial"/>
            <w:noProof/>
          </w:rPr>
          <w:t>Table IX HYPERPARAMETERS FOR STACKED MODEL</w:t>
        </w:r>
        <w:r>
          <w:rPr>
            <w:noProof/>
            <w:webHidden/>
          </w:rPr>
          <w:tab/>
        </w:r>
        <w:r>
          <w:rPr>
            <w:noProof/>
            <w:webHidden/>
          </w:rPr>
          <w:fldChar w:fldCharType="begin"/>
        </w:r>
        <w:r>
          <w:rPr>
            <w:noProof/>
            <w:webHidden/>
          </w:rPr>
          <w:instrText xml:space="preserve"> PAGEREF _Toc183423945 \h </w:instrText>
        </w:r>
        <w:r>
          <w:rPr>
            <w:noProof/>
            <w:webHidden/>
          </w:rPr>
        </w:r>
        <w:r>
          <w:rPr>
            <w:noProof/>
            <w:webHidden/>
          </w:rPr>
          <w:fldChar w:fldCharType="separate"/>
        </w:r>
        <w:r>
          <w:rPr>
            <w:noProof/>
            <w:webHidden/>
          </w:rPr>
          <w:t>116</w:t>
        </w:r>
        <w:r>
          <w:rPr>
            <w:noProof/>
            <w:webHidden/>
          </w:rPr>
          <w:fldChar w:fldCharType="end"/>
        </w:r>
      </w:hyperlink>
    </w:p>
    <w:p w14:paraId="7132E276" w14:textId="172927E7" w:rsidR="00234BFE" w:rsidRDefault="00234BFE">
      <w:pPr>
        <w:pStyle w:val="TableofFigures"/>
        <w:tabs>
          <w:tab w:val="right" w:leader="dot" w:pos="9350"/>
        </w:tabs>
        <w:rPr>
          <w:rFonts w:asciiTheme="minorHAnsi" w:eastAsiaTheme="minorEastAsia" w:hAnsiTheme="minorHAnsi"/>
          <w:noProof/>
          <w:szCs w:val="24"/>
          <w:lang w:eastAsia="en-PH"/>
        </w:rPr>
      </w:pPr>
      <w:hyperlink w:anchor="_Toc183423946" w:history="1">
        <w:r w:rsidRPr="00C149B6">
          <w:rPr>
            <w:rStyle w:val="Hyperlink"/>
            <w:rFonts w:cs="Arial"/>
            <w:noProof/>
          </w:rPr>
          <w:t>Table X HYPERPARAMETERS FOR 1D-CNN</w:t>
        </w:r>
        <w:r>
          <w:rPr>
            <w:noProof/>
            <w:webHidden/>
          </w:rPr>
          <w:tab/>
        </w:r>
        <w:r>
          <w:rPr>
            <w:noProof/>
            <w:webHidden/>
          </w:rPr>
          <w:fldChar w:fldCharType="begin"/>
        </w:r>
        <w:r>
          <w:rPr>
            <w:noProof/>
            <w:webHidden/>
          </w:rPr>
          <w:instrText xml:space="preserve"> PAGEREF _Toc183423946 \h </w:instrText>
        </w:r>
        <w:r>
          <w:rPr>
            <w:noProof/>
            <w:webHidden/>
          </w:rPr>
        </w:r>
        <w:r>
          <w:rPr>
            <w:noProof/>
            <w:webHidden/>
          </w:rPr>
          <w:fldChar w:fldCharType="separate"/>
        </w:r>
        <w:r>
          <w:rPr>
            <w:noProof/>
            <w:webHidden/>
          </w:rPr>
          <w:t>120</w:t>
        </w:r>
        <w:r>
          <w:rPr>
            <w:noProof/>
            <w:webHidden/>
          </w:rPr>
          <w:fldChar w:fldCharType="end"/>
        </w:r>
      </w:hyperlink>
    </w:p>
    <w:p w14:paraId="4826C852" w14:textId="569A219C" w:rsidR="00234BFE" w:rsidRDefault="00234BFE">
      <w:pPr>
        <w:pStyle w:val="TableofFigures"/>
        <w:tabs>
          <w:tab w:val="right" w:leader="dot" w:pos="9350"/>
        </w:tabs>
        <w:rPr>
          <w:rFonts w:asciiTheme="minorHAnsi" w:eastAsiaTheme="minorEastAsia" w:hAnsiTheme="minorHAnsi"/>
          <w:noProof/>
          <w:szCs w:val="24"/>
          <w:lang w:eastAsia="en-PH"/>
        </w:rPr>
      </w:pPr>
      <w:hyperlink w:anchor="_Toc183423947" w:history="1">
        <w:r w:rsidRPr="00C149B6">
          <w:rPr>
            <w:rStyle w:val="Hyperlink"/>
            <w:rFonts w:cs="Arial"/>
            <w:noProof/>
          </w:rPr>
          <w:t>Table XI SUMMARY OF HYPERPARAMETERS OF MODELS</w:t>
        </w:r>
        <w:r>
          <w:rPr>
            <w:noProof/>
            <w:webHidden/>
          </w:rPr>
          <w:tab/>
        </w:r>
        <w:r>
          <w:rPr>
            <w:noProof/>
            <w:webHidden/>
          </w:rPr>
          <w:fldChar w:fldCharType="begin"/>
        </w:r>
        <w:r>
          <w:rPr>
            <w:noProof/>
            <w:webHidden/>
          </w:rPr>
          <w:instrText xml:space="preserve"> PAGEREF _Toc183423947 \h </w:instrText>
        </w:r>
        <w:r>
          <w:rPr>
            <w:noProof/>
            <w:webHidden/>
          </w:rPr>
        </w:r>
        <w:r>
          <w:rPr>
            <w:noProof/>
            <w:webHidden/>
          </w:rPr>
          <w:fldChar w:fldCharType="separate"/>
        </w:r>
        <w:r>
          <w:rPr>
            <w:noProof/>
            <w:webHidden/>
          </w:rPr>
          <w:t>125</w:t>
        </w:r>
        <w:r>
          <w:rPr>
            <w:noProof/>
            <w:webHidden/>
          </w:rPr>
          <w:fldChar w:fldCharType="end"/>
        </w:r>
      </w:hyperlink>
    </w:p>
    <w:p w14:paraId="12DFCA95" w14:textId="13B23EF6" w:rsidR="00234BFE" w:rsidRDefault="00234BFE">
      <w:pPr>
        <w:pStyle w:val="TableofFigures"/>
        <w:tabs>
          <w:tab w:val="right" w:leader="dot" w:pos="9350"/>
        </w:tabs>
        <w:rPr>
          <w:rFonts w:asciiTheme="minorHAnsi" w:eastAsiaTheme="minorEastAsia" w:hAnsiTheme="minorHAnsi"/>
          <w:noProof/>
          <w:szCs w:val="24"/>
          <w:lang w:eastAsia="en-PH"/>
        </w:rPr>
      </w:pPr>
      <w:hyperlink w:anchor="_Toc183423948" w:history="1">
        <w:r w:rsidRPr="00C149B6">
          <w:rPr>
            <w:rStyle w:val="Hyperlink"/>
            <w:rFonts w:cs="Arial"/>
            <w:noProof/>
          </w:rPr>
          <w:t>Table XII SUMMARY OF CONFUSION MATRICES RESULTS</w:t>
        </w:r>
        <w:r>
          <w:rPr>
            <w:noProof/>
            <w:webHidden/>
          </w:rPr>
          <w:tab/>
        </w:r>
        <w:r>
          <w:rPr>
            <w:noProof/>
            <w:webHidden/>
          </w:rPr>
          <w:fldChar w:fldCharType="begin"/>
        </w:r>
        <w:r>
          <w:rPr>
            <w:noProof/>
            <w:webHidden/>
          </w:rPr>
          <w:instrText xml:space="preserve"> PAGEREF _Toc183423948 \h </w:instrText>
        </w:r>
        <w:r>
          <w:rPr>
            <w:noProof/>
            <w:webHidden/>
          </w:rPr>
        </w:r>
        <w:r>
          <w:rPr>
            <w:noProof/>
            <w:webHidden/>
          </w:rPr>
          <w:fldChar w:fldCharType="separate"/>
        </w:r>
        <w:r>
          <w:rPr>
            <w:noProof/>
            <w:webHidden/>
          </w:rPr>
          <w:t>131</w:t>
        </w:r>
        <w:r>
          <w:rPr>
            <w:noProof/>
            <w:webHidden/>
          </w:rPr>
          <w:fldChar w:fldCharType="end"/>
        </w:r>
      </w:hyperlink>
    </w:p>
    <w:p w14:paraId="2E6B72F9" w14:textId="47AFF0F5" w:rsidR="00234BFE" w:rsidRDefault="00234BFE">
      <w:pPr>
        <w:pStyle w:val="TableofFigures"/>
        <w:tabs>
          <w:tab w:val="right" w:leader="dot" w:pos="9350"/>
        </w:tabs>
        <w:rPr>
          <w:rFonts w:asciiTheme="minorHAnsi" w:eastAsiaTheme="minorEastAsia" w:hAnsiTheme="minorHAnsi"/>
          <w:noProof/>
          <w:szCs w:val="24"/>
          <w:lang w:eastAsia="en-PH"/>
        </w:rPr>
      </w:pPr>
      <w:hyperlink w:anchor="_Toc183423949" w:history="1">
        <w:r w:rsidRPr="00C149B6">
          <w:rPr>
            <w:rStyle w:val="Hyperlink"/>
            <w:rFonts w:cs="Arial"/>
            <w:noProof/>
          </w:rPr>
          <w:t>Table XIII CROSS VALIDATION COMPARISON OF MODELS</w:t>
        </w:r>
        <w:r>
          <w:rPr>
            <w:noProof/>
            <w:webHidden/>
          </w:rPr>
          <w:tab/>
        </w:r>
        <w:r>
          <w:rPr>
            <w:noProof/>
            <w:webHidden/>
          </w:rPr>
          <w:fldChar w:fldCharType="begin"/>
        </w:r>
        <w:r>
          <w:rPr>
            <w:noProof/>
            <w:webHidden/>
          </w:rPr>
          <w:instrText xml:space="preserve"> PAGEREF _Toc183423949 \h </w:instrText>
        </w:r>
        <w:r>
          <w:rPr>
            <w:noProof/>
            <w:webHidden/>
          </w:rPr>
        </w:r>
        <w:r>
          <w:rPr>
            <w:noProof/>
            <w:webHidden/>
          </w:rPr>
          <w:fldChar w:fldCharType="separate"/>
        </w:r>
        <w:r>
          <w:rPr>
            <w:noProof/>
            <w:webHidden/>
          </w:rPr>
          <w:t>137</w:t>
        </w:r>
        <w:r>
          <w:rPr>
            <w:noProof/>
            <w:webHidden/>
          </w:rPr>
          <w:fldChar w:fldCharType="end"/>
        </w:r>
      </w:hyperlink>
    </w:p>
    <w:p w14:paraId="2A5A2761" w14:textId="6B2680D0" w:rsidR="00F82DEE" w:rsidRDefault="00F82DEE" w:rsidP="00F82DEE">
      <w:pPr>
        <w:spacing w:line="480" w:lineRule="auto"/>
        <w:rPr>
          <w:rFonts w:eastAsia="Arial" w:cs="Arial"/>
          <w:b/>
          <w:bCs/>
          <w:szCs w:val="24"/>
        </w:rPr>
      </w:pPr>
      <w:r>
        <w:rPr>
          <w:rFonts w:eastAsia="Arial" w:cs="Arial"/>
          <w:b/>
          <w:bCs/>
          <w:szCs w:val="24"/>
        </w:rPr>
        <w:fldChar w:fldCharType="end"/>
      </w:r>
    </w:p>
    <w:p w14:paraId="3DF3A076" w14:textId="77777777" w:rsidR="00F82DEE" w:rsidRDefault="00F82DEE" w:rsidP="742ACD41">
      <w:pPr>
        <w:spacing w:line="480" w:lineRule="auto"/>
        <w:jc w:val="center"/>
        <w:rPr>
          <w:rFonts w:eastAsia="Arial" w:cs="Arial"/>
          <w:b/>
          <w:bCs/>
          <w:szCs w:val="24"/>
        </w:rPr>
      </w:pPr>
    </w:p>
    <w:p w14:paraId="60284A4B" w14:textId="77777777" w:rsidR="00F82DEE" w:rsidRDefault="00F82DEE" w:rsidP="742ACD41">
      <w:pPr>
        <w:spacing w:line="480" w:lineRule="auto"/>
        <w:jc w:val="center"/>
        <w:rPr>
          <w:rFonts w:eastAsia="Arial" w:cs="Arial"/>
          <w:b/>
          <w:bCs/>
          <w:szCs w:val="24"/>
        </w:rPr>
      </w:pPr>
    </w:p>
    <w:p w14:paraId="7CE896DB" w14:textId="77777777" w:rsidR="00F82DEE" w:rsidRDefault="00F82DEE" w:rsidP="742ACD41">
      <w:pPr>
        <w:spacing w:line="480" w:lineRule="auto"/>
        <w:jc w:val="center"/>
        <w:rPr>
          <w:rFonts w:eastAsia="Arial" w:cs="Arial"/>
          <w:b/>
          <w:bCs/>
          <w:szCs w:val="24"/>
        </w:rPr>
      </w:pPr>
    </w:p>
    <w:p w14:paraId="2C73E3C2" w14:textId="77777777" w:rsidR="00F82DEE" w:rsidRDefault="00F82DEE" w:rsidP="00F82DEE">
      <w:pPr>
        <w:spacing w:line="480" w:lineRule="auto"/>
        <w:rPr>
          <w:rFonts w:eastAsia="Arial" w:cs="Arial"/>
          <w:b/>
          <w:bCs/>
          <w:szCs w:val="24"/>
        </w:rPr>
      </w:pPr>
    </w:p>
    <w:p w14:paraId="615C84F4" w14:textId="5C651217" w:rsidR="00AF6CDD" w:rsidRDefault="0A5765A9" w:rsidP="742ACD41">
      <w:pPr>
        <w:spacing w:line="480" w:lineRule="auto"/>
        <w:jc w:val="center"/>
      </w:pPr>
      <w:r w:rsidRPr="742ACD41">
        <w:rPr>
          <w:rFonts w:eastAsia="Arial" w:cs="Arial"/>
          <w:b/>
          <w:bCs/>
          <w:szCs w:val="24"/>
        </w:rPr>
        <w:lastRenderedPageBreak/>
        <w:t>CHAPTER 1</w:t>
      </w:r>
    </w:p>
    <w:p w14:paraId="02DE27B0" w14:textId="415C3278" w:rsidR="00AF6CDD" w:rsidRDefault="0A5765A9" w:rsidP="742ACD41">
      <w:pPr>
        <w:pStyle w:val="Heading1"/>
        <w:spacing w:line="480" w:lineRule="auto"/>
        <w:jc w:val="center"/>
      </w:pPr>
      <w:bookmarkStart w:id="0" w:name="_Toc182891994"/>
      <w:r w:rsidRPr="742ACD41">
        <w:rPr>
          <w:rFonts w:eastAsia="Arial" w:cs="Arial"/>
          <w:b/>
          <w:bCs/>
          <w:szCs w:val="24"/>
        </w:rPr>
        <w:t>INTRODUCTION</w:t>
      </w:r>
      <w:bookmarkEnd w:id="0"/>
    </w:p>
    <w:p w14:paraId="2340FE26" w14:textId="754789D2" w:rsidR="007F1785" w:rsidRDefault="0A5765A9" w:rsidP="00760B88">
      <w:pPr>
        <w:spacing w:after="0" w:line="480" w:lineRule="auto"/>
        <w:ind w:firstLine="720"/>
        <w:jc w:val="both"/>
        <w:rPr>
          <w:rFonts w:eastAsia="Arial" w:cs="Arial"/>
        </w:rPr>
      </w:pPr>
      <w:r w:rsidRPr="4C8CEFBC">
        <w:rPr>
          <w:rFonts w:eastAsia="Arial" w:cs="Arial"/>
        </w:rPr>
        <w:t xml:space="preserve">Most people nowadays </w:t>
      </w:r>
      <w:r w:rsidR="0EE2ED87" w:rsidRPr="4C8CEFBC">
        <w:rPr>
          <w:rFonts w:eastAsia="Arial" w:cs="Arial"/>
        </w:rPr>
        <w:t>use</w:t>
      </w:r>
      <w:r w:rsidRPr="4C8CEFBC">
        <w:rPr>
          <w:rFonts w:eastAsia="Arial" w:cs="Arial"/>
        </w:rPr>
        <w:t xml:space="preserve"> social media platforms in their everyday lives, having accounts on multiple sites, sharing personal information and experiences, connecting with other people. One of the popular social media applications is </w:t>
      </w:r>
      <w:r w:rsidR="00B269BA" w:rsidRPr="4C8CEFBC">
        <w:rPr>
          <w:rFonts w:eastAsia="Arial" w:cs="Arial"/>
        </w:rPr>
        <w:t>‘X’ (previously known as Twitter)</w:t>
      </w:r>
      <w:r w:rsidRPr="4C8CEFBC">
        <w:rPr>
          <w:rFonts w:eastAsia="Arial" w:cs="Arial"/>
        </w:rPr>
        <w:t xml:space="preserve">, with </w:t>
      </w:r>
      <w:r w:rsidR="2EA9B63C" w:rsidRPr="545C2FD8">
        <w:rPr>
          <w:rFonts w:eastAsia="Arial" w:cs="Arial"/>
        </w:rPr>
        <w:t>10.69</w:t>
      </w:r>
      <w:r w:rsidRPr="4C8CEFBC">
        <w:rPr>
          <w:rFonts w:eastAsia="Arial" w:cs="Arial"/>
        </w:rPr>
        <w:t xml:space="preserve"> million active users </w:t>
      </w:r>
      <w:r w:rsidR="712CFB5C" w:rsidRPr="3224043C">
        <w:rPr>
          <w:rFonts w:eastAsia="Arial" w:cs="Arial"/>
        </w:rPr>
        <w:t xml:space="preserve">in the </w:t>
      </w:r>
      <w:r w:rsidR="712CFB5C" w:rsidRPr="1B250E6A">
        <w:rPr>
          <w:rFonts w:eastAsia="Arial" w:cs="Arial"/>
        </w:rPr>
        <w:t xml:space="preserve">Philippines </w:t>
      </w:r>
      <w:r w:rsidR="7F12E239" w:rsidRPr="1B250E6A">
        <w:rPr>
          <w:rFonts w:eastAsia="Arial" w:cs="Arial"/>
        </w:rPr>
        <w:t>as</w:t>
      </w:r>
      <w:r w:rsidRPr="4C8CEFBC">
        <w:rPr>
          <w:rFonts w:eastAsia="Arial" w:cs="Arial"/>
        </w:rPr>
        <w:t xml:space="preserve"> of 2024 [1]. </w:t>
      </w:r>
      <w:r w:rsidR="00C522A3" w:rsidRPr="4C8CEFBC">
        <w:rPr>
          <w:rFonts w:eastAsia="Arial" w:cs="Arial"/>
        </w:rPr>
        <w:t>To clarify</w:t>
      </w:r>
      <w:r w:rsidR="00BC5513" w:rsidRPr="4C8CEFBC">
        <w:rPr>
          <w:rFonts w:eastAsia="Arial" w:cs="Arial"/>
        </w:rPr>
        <w:t xml:space="preserve"> </w:t>
      </w:r>
      <w:r w:rsidR="00C66494" w:rsidRPr="4C8CEFBC">
        <w:rPr>
          <w:rFonts w:eastAsia="Arial" w:cs="Arial"/>
        </w:rPr>
        <w:t>‘X’ and Twitter are still the same platform</w:t>
      </w:r>
      <w:r w:rsidR="00C16316" w:rsidRPr="4C8CEFBC">
        <w:rPr>
          <w:rFonts w:eastAsia="Arial" w:cs="Arial"/>
        </w:rPr>
        <w:t xml:space="preserve"> with the same metadata. </w:t>
      </w:r>
      <w:r w:rsidR="00E11690" w:rsidRPr="4C8CEFBC">
        <w:rPr>
          <w:rFonts w:eastAsia="Arial" w:cs="Arial"/>
        </w:rPr>
        <w:t>Th</w:t>
      </w:r>
      <w:r w:rsidRPr="4C8CEFBC">
        <w:rPr>
          <w:rFonts w:eastAsia="Arial" w:cs="Arial"/>
        </w:rPr>
        <w:t>is</w:t>
      </w:r>
      <w:r w:rsidR="0078245E" w:rsidRPr="4C8CEFBC">
        <w:rPr>
          <w:rFonts w:eastAsia="Arial" w:cs="Arial"/>
        </w:rPr>
        <w:t xml:space="preserve"> is</w:t>
      </w:r>
      <w:r w:rsidRPr="4C8CEFBC">
        <w:rPr>
          <w:rFonts w:eastAsia="Arial" w:cs="Arial"/>
        </w:rPr>
        <w:t xml:space="preserve"> where users could make tweets (the app’s term for a post), with the feature to interact with other people’s tweets in various ways [2]. However, sometimes these tweets are not created by real humans, but by bots, fake accounts that are programed for either neutral or malicious purposes from increasing post interaction activity to spreading misinformation and propaganda through their tweets [3].</w:t>
      </w:r>
    </w:p>
    <w:p w14:paraId="3E546E18" w14:textId="1E324E82" w:rsidR="00AF6CDD" w:rsidRDefault="0A5765A9" w:rsidP="742ACD41">
      <w:pPr>
        <w:spacing w:after="0" w:line="480" w:lineRule="auto"/>
        <w:ind w:firstLine="720"/>
        <w:jc w:val="both"/>
        <w:rPr>
          <w:rFonts w:eastAsia="Arial" w:cs="Arial"/>
        </w:rPr>
      </w:pPr>
      <w:r w:rsidRPr="7419CE1F">
        <w:rPr>
          <w:rFonts w:eastAsia="Arial" w:cs="Arial"/>
        </w:rPr>
        <w:t xml:space="preserve">Because of the site’s widespread popularity and the tendency for users to follow influencers with interesting content, </w:t>
      </w:r>
      <w:r w:rsidR="00ED42EC" w:rsidRPr="7419CE1F">
        <w:rPr>
          <w:rFonts w:eastAsia="Arial" w:cs="Arial"/>
        </w:rPr>
        <w:t>‘X’</w:t>
      </w:r>
      <w:r w:rsidR="00B269BA" w:rsidRPr="7419CE1F">
        <w:rPr>
          <w:rFonts w:eastAsia="Arial" w:cs="Arial"/>
        </w:rPr>
        <w:t xml:space="preserve"> </w:t>
      </w:r>
      <w:r w:rsidRPr="7419CE1F">
        <w:rPr>
          <w:rFonts w:eastAsia="Arial" w:cs="Arial"/>
        </w:rPr>
        <w:t xml:space="preserve">has become a significant focus for marketing efforts and social manipulation. With this, malicious bot accounts are made to manipulate tweets’ activity, sharing fake news to exploit people’s opinions or private information [4]. </w:t>
      </w:r>
      <w:r w:rsidR="182D548D" w:rsidRPr="7077DC5B">
        <w:rPr>
          <w:rFonts w:eastAsia="Arial" w:cs="Arial"/>
        </w:rPr>
        <w:t>This is further proved since c</w:t>
      </w:r>
      <w:r w:rsidR="4AFD0875" w:rsidRPr="7077DC5B">
        <w:rPr>
          <w:rFonts w:eastAsia="Arial" w:cs="Arial"/>
        </w:rPr>
        <w:t>ybersecurity</w:t>
      </w:r>
      <w:r w:rsidR="7DB84E29" w:rsidRPr="16B13CDE">
        <w:rPr>
          <w:rFonts w:eastAsia="Arial" w:cs="Arial"/>
        </w:rPr>
        <w:t xml:space="preserve"> company CHEQ monitored the percentage of bot traffic from X to its clients' websites over the course of three days in </w:t>
      </w:r>
      <w:r w:rsidR="4A2606ED" w:rsidRPr="16B13CDE">
        <w:rPr>
          <w:rFonts w:eastAsia="Arial" w:cs="Arial"/>
        </w:rPr>
        <w:t>February</w:t>
      </w:r>
      <w:r w:rsidR="7DB84E29" w:rsidRPr="16B13CDE">
        <w:rPr>
          <w:rFonts w:eastAsia="Arial" w:cs="Arial"/>
        </w:rPr>
        <w:t xml:space="preserve">. Compared to less than 3% of traffic from Facebook, Instagram, and </w:t>
      </w:r>
      <w:r w:rsidR="4AFD0875" w:rsidRPr="758ACAE4">
        <w:rPr>
          <w:rFonts w:eastAsia="Arial" w:cs="Arial"/>
        </w:rPr>
        <w:t>TikTok</w:t>
      </w:r>
      <w:r w:rsidR="46066A7E" w:rsidRPr="758ACAE4">
        <w:rPr>
          <w:rFonts w:eastAsia="Arial" w:cs="Arial"/>
        </w:rPr>
        <w:t xml:space="preserve"> being </w:t>
      </w:r>
      <w:r w:rsidR="46066A7E" w:rsidRPr="413A689A">
        <w:rPr>
          <w:rFonts w:eastAsia="Arial" w:cs="Arial"/>
        </w:rPr>
        <w:t>fake</w:t>
      </w:r>
      <w:r w:rsidR="7DB84E29" w:rsidRPr="16B13CDE">
        <w:rPr>
          <w:rFonts w:eastAsia="Arial" w:cs="Arial"/>
        </w:rPr>
        <w:t>, it was discovered that 75% of traffic from X was fraudulent</w:t>
      </w:r>
      <w:r w:rsidR="4AFD0875" w:rsidRPr="5A416D13">
        <w:rPr>
          <w:rFonts w:eastAsia="Arial" w:cs="Arial"/>
        </w:rPr>
        <w:t xml:space="preserve"> due to the </w:t>
      </w:r>
      <w:r w:rsidR="4AFD0875" w:rsidRPr="327CEE75">
        <w:rPr>
          <w:rFonts w:eastAsia="Arial" w:cs="Arial"/>
        </w:rPr>
        <w:t>bot accounts</w:t>
      </w:r>
      <w:r w:rsidR="4AFD0875" w:rsidRPr="71E4586E">
        <w:rPr>
          <w:rFonts w:eastAsia="Arial" w:cs="Arial"/>
        </w:rPr>
        <w:t xml:space="preserve"> </w:t>
      </w:r>
      <w:r w:rsidR="4AFD0875" w:rsidRPr="0781AEAD">
        <w:rPr>
          <w:rFonts w:eastAsia="Arial" w:cs="Arial"/>
        </w:rPr>
        <w:t>[</w:t>
      </w:r>
      <w:r w:rsidR="4AFD0875" w:rsidRPr="198FDFC7">
        <w:rPr>
          <w:rFonts w:eastAsia="Arial" w:cs="Arial"/>
        </w:rPr>
        <w:t>49].</w:t>
      </w:r>
      <w:r w:rsidR="7DB84E29" w:rsidRPr="16B13CDE">
        <w:rPr>
          <w:rFonts w:eastAsia="Arial" w:cs="Arial"/>
        </w:rPr>
        <w:t xml:space="preserve"> </w:t>
      </w:r>
      <w:r w:rsidRPr="103BC408">
        <w:rPr>
          <w:rFonts w:eastAsia="Arial" w:cs="Arial"/>
        </w:rPr>
        <w:t>One</w:t>
      </w:r>
      <w:r w:rsidRPr="7419CE1F">
        <w:rPr>
          <w:rFonts w:eastAsia="Arial" w:cs="Arial"/>
        </w:rPr>
        <w:t xml:space="preserve"> example of this is the 2016 U.S. Presidential Election where 1 out of 5 tweets that were connected to this topic was apparently from bot accounts, talking about politics, its issues and events, affecting the election [5].</w:t>
      </w:r>
      <w:r w:rsidR="34581134" w:rsidRPr="7419CE1F">
        <w:rPr>
          <w:rFonts w:eastAsia="Arial" w:cs="Arial"/>
        </w:rPr>
        <w:t xml:space="preserve"> </w:t>
      </w:r>
      <w:r w:rsidR="34581134" w:rsidRPr="16F84B5F">
        <w:rPr>
          <w:rFonts w:eastAsia="Arial" w:cs="Arial"/>
        </w:rPr>
        <w:t xml:space="preserve">Another is </w:t>
      </w:r>
      <w:r w:rsidR="34581134" w:rsidRPr="111310A4">
        <w:rPr>
          <w:rFonts w:eastAsia="Arial" w:cs="Arial"/>
        </w:rPr>
        <w:t>a</w:t>
      </w:r>
      <w:r w:rsidR="34581134" w:rsidRPr="16F84B5F">
        <w:rPr>
          <w:rFonts w:eastAsia="Arial" w:cs="Arial"/>
        </w:rPr>
        <w:t xml:space="preserve"> coordinated network of more </w:t>
      </w:r>
      <w:r w:rsidR="34581134" w:rsidRPr="16F84B5F">
        <w:rPr>
          <w:rFonts w:eastAsia="Arial" w:cs="Arial"/>
        </w:rPr>
        <w:lastRenderedPageBreak/>
        <w:t>than 1,200 platform X (previously Twitter) accounts spread the conspiracy theory that Donald Trump won the 2020 US presidential election, according to a recent analysis. These accounts amassed more than 3 million impressions. This network is a component of a larger, more extensive bot network made up of 1,305 distinct accounts arranged into different groups. This network includes false news sources, one of the biggest coordinated troll networks in support of Donald Trump, and a clickbait Pro-Trump network</w:t>
      </w:r>
      <w:r w:rsidR="5ED64775" w:rsidRPr="745E6443">
        <w:rPr>
          <w:rFonts w:eastAsia="Arial" w:cs="Arial"/>
        </w:rPr>
        <w:t xml:space="preserve"> [</w:t>
      </w:r>
      <w:r w:rsidR="052C25DE" w:rsidRPr="0BB4D98C">
        <w:rPr>
          <w:rFonts w:eastAsia="Arial" w:cs="Arial"/>
        </w:rPr>
        <w:t>50</w:t>
      </w:r>
      <w:r w:rsidR="5ED64775" w:rsidRPr="33624DB5">
        <w:rPr>
          <w:rFonts w:eastAsia="Arial" w:cs="Arial"/>
        </w:rPr>
        <w:t>].</w:t>
      </w:r>
    </w:p>
    <w:p w14:paraId="288DA39E" w14:textId="18A601CD" w:rsidR="00B6193D" w:rsidRDefault="00B6193D" w:rsidP="00B6193D">
      <w:pPr>
        <w:spacing w:after="0" w:line="480" w:lineRule="auto"/>
        <w:ind w:firstLine="720"/>
        <w:jc w:val="both"/>
        <w:rPr>
          <w:rFonts w:eastAsia="Arial" w:cs="Arial"/>
        </w:rPr>
      </w:pPr>
      <w:r w:rsidRPr="00AD2269">
        <w:rPr>
          <w:rFonts w:eastAsia="Arial" w:cs="Arial"/>
        </w:rPr>
        <w:t>This study aims to develop an advanced method for detecting bot accounts on "X"</w:t>
      </w:r>
      <w:r>
        <w:rPr>
          <w:rFonts w:eastAsia="Arial" w:cs="Arial"/>
        </w:rPr>
        <w:t xml:space="preserve">, </w:t>
      </w:r>
      <w:r w:rsidRPr="00AD2269">
        <w:rPr>
          <w:rFonts w:eastAsia="Arial" w:cs="Arial"/>
        </w:rPr>
        <w:t xml:space="preserve">using an ensemble learning approach that integrates Recurrent Neural Networks (RNN) and Random Forest models. By combining the strengths of these methodologies, the study seeks to achieve high accuracy while enhancing the interpretability of predictions. This ensures that both technical stakeholders and end-users can understand the rationale behind the model's classifications. Through this innovative approach, the research not only addresses the technical challenges in </w:t>
      </w:r>
      <w:proofErr w:type="spellStart"/>
      <w:r w:rsidRPr="00AD2269">
        <w:rPr>
          <w:rFonts w:eastAsia="Arial" w:cs="Arial"/>
        </w:rPr>
        <w:t>bot</w:t>
      </w:r>
      <w:proofErr w:type="spellEnd"/>
      <w:r w:rsidRPr="00AD2269">
        <w:rPr>
          <w:rFonts w:eastAsia="Arial" w:cs="Arial"/>
        </w:rPr>
        <w:t xml:space="preserve"> detection but also contributes to building trust and transparency in social media analytics, paving the way for more secure and reliable online interactions.</w:t>
      </w:r>
    </w:p>
    <w:p w14:paraId="21383135" w14:textId="5DD1A6DF" w:rsidR="49A3CA89" w:rsidRDefault="49A3CA89" w:rsidP="4E4C99F8">
      <w:pPr>
        <w:spacing w:after="0" w:line="480" w:lineRule="auto"/>
        <w:ind w:firstLine="720"/>
        <w:jc w:val="both"/>
        <w:rPr>
          <w:rFonts w:eastAsia="Arial" w:cs="Arial"/>
        </w:rPr>
      </w:pPr>
      <w:r w:rsidRPr="0672BB82">
        <w:rPr>
          <w:rFonts w:eastAsia="Arial" w:cs="Arial"/>
        </w:rPr>
        <w:t>‘X’</w:t>
      </w:r>
      <w:r w:rsidR="61CC08C7" w:rsidRPr="0672BB82">
        <w:rPr>
          <w:rFonts w:eastAsia="Arial" w:cs="Arial"/>
        </w:rPr>
        <w:t xml:space="preserve"> bots </w:t>
      </w:r>
      <w:r w:rsidR="75AAFACB" w:rsidRPr="0672BB82">
        <w:rPr>
          <w:rFonts w:eastAsia="Arial" w:cs="Arial"/>
        </w:rPr>
        <w:t>have</w:t>
      </w:r>
      <w:r w:rsidR="61CC08C7" w:rsidRPr="0672BB82">
        <w:rPr>
          <w:rFonts w:eastAsia="Arial" w:cs="Arial"/>
        </w:rPr>
        <w:t xml:space="preserve"> been evolving over the years, becoming more intelligent in acting like an actual human-made account to increase interactions with other accounts, may it be another bot or a real person [6]. Bot detection methods are also catching up to identify varying kinds of malicious bots such as using different machine learning methods. One of these methods is called Deep Learning, a method in artificial intelligence (AI) that teaches computers to process data in a way that is inspired by the human brain. Deep learning models can recognize complex patterns in pictures, text, sounds, and other data </w:t>
      </w:r>
      <w:r w:rsidR="61CC08C7" w:rsidRPr="0672BB82">
        <w:rPr>
          <w:rFonts w:eastAsia="Arial" w:cs="Arial"/>
        </w:rPr>
        <w:lastRenderedPageBreak/>
        <w:t>to produce accurate insights and predictions [7].</w:t>
      </w:r>
      <w:r w:rsidR="37F72CEA" w:rsidRPr="0672BB82">
        <w:rPr>
          <w:rFonts w:eastAsia="Arial" w:cs="Arial"/>
        </w:rPr>
        <w:t xml:space="preserve"> Another study highlights the need for interpretability in deep learning as it helps understand the models and validating their predictions where it is crucial </w:t>
      </w:r>
      <w:r w:rsidR="6A765A67" w:rsidRPr="0672BB82">
        <w:rPr>
          <w:rFonts w:eastAsia="Arial" w:cs="Arial"/>
        </w:rPr>
        <w:t>as they are considered as “black boxes” due to their complex internal mechanism</w:t>
      </w:r>
      <w:r w:rsidR="2952C5D3" w:rsidRPr="0672BB82">
        <w:rPr>
          <w:rFonts w:eastAsia="Arial" w:cs="Arial"/>
        </w:rPr>
        <w:t xml:space="preserve"> wherein they are difficult to explain and can’t provide a reasoning basis</w:t>
      </w:r>
      <w:r w:rsidR="260B7705" w:rsidRPr="0672BB82">
        <w:rPr>
          <w:rFonts w:eastAsia="Arial" w:cs="Arial"/>
        </w:rPr>
        <w:t>. To sum it up</w:t>
      </w:r>
      <w:r w:rsidR="31ECE822" w:rsidRPr="0672BB82">
        <w:rPr>
          <w:rFonts w:eastAsia="Arial" w:cs="Arial"/>
        </w:rPr>
        <w:t>,</w:t>
      </w:r>
      <w:r w:rsidR="260B7705" w:rsidRPr="0672BB82">
        <w:rPr>
          <w:rFonts w:eastAsia="Arial" w:cs="Arial"/>
        </w:rPr>
        <w:t xml:space="preserve"> interpretation helps us understand the </w:t>
      </w:r>
      <w:r w:rsidR="6262A3EF" w:rsidRPr="0672BB82">
        <w:rPr>
          <w:rFonts w:eastAsia="Arial" w:cs="Arial"/>
        </w:rPr>
        <w:t xml:space="preserve">characteristics of what distinguishes between bots and humans by doing so it will improve the detection algorithms and understanding the strategies used by the bot which would ultimately </w:t>
      </w:r>
      <w:r w:rsidR="1B230865" w:rsidRPr="0672BB82">
        <w:rPr>
          <w:rFonts w:eastAsia="Arial" w:cs="Arial"/>
        </w:rPr>
        <w:t>lead to having a much more effective and reliable detection system [</w:t>
      </w:r>
      <w:r w:rsidR="00396DAF" w:rsidRPr="0672BB82">
        <w:rPr>
          <w:rFonts w:eastAsia="Arial" w:cs="Arial"/>
        </w:rPr>
        <w:t>8</w:t>
      </w:r>
      <w:r w:rsidR="1B230865" w:rsidRPr="0672BB82">
        <w:rPr>
          <w:rFonts w:eastAsia="Arial" w:cs="Arial"/>
        </w:rPr>
        <w:t>].</w:t>
      </w:r>
    </w:p>
    <w:p w14:paraId="4FA9B05D" w14:textId="392D12B4" w:rsidR="00AF6CDD" w:rsidRDefault="00AF6CDD" w:rsidP="742ACD41">
      <w:pPr>
        <w:spacing w:after="0" w:line="480" w:lineRule="auto"/>
        <w:jc w:val="both"/>
      </w:pPr>
    </w:p>
    <w:p w14:paraId="54E18F86" w14:textId="33137864" w:rsidR="008A3885" w:rsidRPr="008A3885" w:rsidRDefault="0A5765A9" w:rsidP="008A3885">
      <w:pPr>
        <w:pStyle w:val="Heading2"/>
        <w:spacing w:before="0" w:line="480" w:lineRule="auto"/>
        <w:ind w:left="720" w:hanging="720"/>
        <w:jc w:val="both"/>
      </w:pPr>
      <w:bookmarkStart w:id="1" w:name="_Toc182891995"/>
      <w:r w:rsidRPr="5866173A">
        <w:rPr>
          <w:rFonts w:eastAsia="Arial" w:cs="Arial"/>
          <w:b/>
          <w:bCs/>
        </w:rPr>
        <w:t>1.1</w:t>
      </w:r>
      <w:r w:rsidRPr="5866173A">
        <w:rPr>
          <w:rFonts w:ascii="Times New Roman" w:eastAsia="Times New Roman" w:hAnsi="Times New Roman" w:cs="Times New Roman"/>
          <w:sz w:val="14"/>
          <w:szCs w:val="14"/>
        </w:rPr>
        <w:t xml:space="preserve">         </w:t>
      </w:r>
      <w:r w:rsidRPr="5866173A">
        <w:rPr>
          <w:rFonts w:eastAsia="Arial" w:cs="Arial"/>
          <w:b/>
          <w:bCs/>
        </w:rPr>
        <w:t>CONTEXT OF THE STUDY</w:t>
      </w:r>
      <w:bookmarkEnd w:id="1"/>
    </w:p>
    <w:p w14:paraId="2FD5D495" w14:textId="3217851A" w:rsidR="4352AC0E" w:rsidRDefault="4352AC0E" w:rsidP="5866173A">
      <w:pPr>
        <w:spacing w:after="0" w:line="480" w:lineRule="auto"/>
        <w:ind w:firstLine="720"/>
        <w:jc w:val="both"/>
        <w:rPr>
          <w:rFonts w:eastAsia="Arial" w:cs="Arial"/>
          <w:szCs w:val="24"/>
        </w:rPr>
      </w:pPr>
      <w:r w:rsidRPr="5866173A">
        <w:rPr>
          <w:rFonts w:eastAsia="Arial" w:cs="Arial"/>
          <w:szCs w:val="24"/>
        </w:rPr>
        <w:t>Bot detection is a process that identifies and blocks bots that try to access websites with malicious intent. Bot detection is important since it will safeguard websites that can result in financial loss, data breaches, and reputational damages [</w:t>
      </w:r>
      <w:r w:rsidR="609E766B" w:rsidRPr="5866173A">
        <w:rPr>
          <w:rFonts w:eastAsia="Arial" w:cs="Arial"/>
          <w:szCs w:val="24"/>
        </w:rPr>
        <w:t>51</w:t>
      </w:r>
      <w:r w:rsidRPr="5866173A">
        <w:rPr>
          <w:rFonts w:eastAsia="Arial" w:cs="Arial"/>
          <w:szCs w:val="24"/>
        </w:rPr>
        <w:t xml:space="preserve">]. The method that is going to be used is stacking or stacked generalization method which is an ensemble learning method of using the strengths of different models while mitigating the weaknesses to produce more accurate predictions [9]. In terms of efficiency, Deep Learning techniques are computation and time-efficient techniques, showing high potential to detect malicious bots and keep pace with their fast-evolving variable characteristics [10]. However, the stacked generalization approach is proven to have high accuracy in detecting bots on social networking sites according to a study published in 2021 titled “Bot Detection in Social Networks Using Stacked Generalization Ensemble” [11]. In recent studies, it states that the reliance in accuracy and not much considering interpretation is an issue in detecting bots in social media and raises the need for </w:t>
      </w:r>
      <w:r w:rsidRPr="5866173A">
        <w:rPr>
          <w:rFonts w:eastAsia="Arial" w:cs="Arial"/>
          <w:szCs w:val="24"/>
        </w:rPr>
        <w:lastRenderedPageBreak/>
        <w:t xml:space="preserve">interpretability where understanding why a model made a certain prediction can be just as important as the prediction itself as it may be able to give insights in finding out the reasons why [12]. </w:t>
      </w:r>
    </w:p>
    <w:p w14:paraId="1A1A7955" w14:textId="4301419D" w:rsidR="00DB5C4D" w:rsidRPr="008C6C63" w:rsidRDefault="4352AC0E" w:rsidP="00882DC5">
      <w:pPr>
        <w:spacing w:after="0" w:line="480" w:lineRule="auto"/>
        <w:ind w:firstLine="720"/>
        <w:jc w:val="both"/>
        <w:rPr>
          <w:rFonts w:eastAsia="Arial" w:cs="Arial"/>
          <w:szCs w:val="24"/>
        </w:rPr>
      </w:pPr>
      <w:r w:rsidRPr="5866173A">
        <w:rPr>
          <w:rFonts w:eastAsia="Arial" w:cs="Arial"/>
          <w:szCs w:val="24"/>
        </w:rPr>
        <w:t xml:space="preserve">The team decides to explore the potential of the stacked generalization approach that stacks Recurrent Neural Networks (RNNs), a type of artificial neural network that is well-suited for processing sequential data or time series data [13], and Random Forest models, a popular machine learning algorithm that combines the output of multiple decision trees to reach a single result [14]. The team chose RNN because they are designed to work with sequence data, since data from social media including user likes, and series of posts can be used to study the behavior and be able to aim high accuracy in detecting it as they often exhibit patterns or behavior over time [15]. However, there are studies that CNN was also used in detecting Twitter bots and was able to give out high accuracy, but the context with CNN is that they show superior performance in related to computer visions, which is in other words better suited in image recognition and processing, compared to RNN that is more suited in this study due to its ability in processing sequential data or time series data. The study also recommended exploring the use of ensemble learning techniques, like the stacked generalization approach, by stacking multiple models [16] which led to the application of Random Forest. As for Random Forests, they may be able to provide interpretability as it provides stability making them a good candidate in improving the performance of interpretable algorithms and a measure of the importance of feature identifying which features are most useful in differentiating between different classes not only </w:t>
      </w:r>
      <w:r w:rsidR="00A84B6F" w:rsidRPr="5866173A">
        <w:rPr>
          <w:rFonts w:eastAsia="Arial" w:cs="Arial"/>
          <w:szCs w:val="24"/>
        </w:rPr>
        <w:t>that,</w:t>
      </w:r>
      <w:r w:rsidRPr="5866173A">
        <w:rPr>
          <w:rFonts w:eastAsia="Arial" w:cs="Arial"/>
          <w:szCs w:val="24"/>
        </w:rPr>
        <w:t xml:space="preserve"> but it also combines the predictions of several base estimators in improving the generalizability and its robustness [15][17].</w:t>
      </w:r>
    </w:p>
    <w:p w14:paraId="71CBEBF6" w14:textId="67680D61" w:rsidR="4352AC0E" w:rsidRDefault="4352AC0E" w:rsidP="5866173A">
      <w:pPr>
        <w:spacing w:after="0" w:line="480" w:lineRule="auto"/>
        <w:ind w:firstLine="720"/>
        <w:jc w:val="both"/>
      </w:pPr>
      <w:proofErr w:type="spellStart"/>
      <w:r w:rsidRPr="5866173A">
        <w:rPr>
          <w:rFonts w:eastAsia="Arial" w:cs="Arial"/>
          <w:szCs w:val="24"/>
        </w:rPr>
        <w:lastRenderedPageBreak/>
        <w:t>Ensembling</w:t>
      </w:r>
      <w:proofErr w:type="spellEnd"/>
      <w:r w:rsidRPr="5866173A">
        <w:rPr>
          <w:rFonts w:eastAsia="Arial" w:cs="Arial"/>
          <w:szCs w:val="24"/>
        </w:rPr>
        <w:t xml:space="preserve"> techniques, like the stacked generalization approach, typically combine multiple models to improve predictive performance. However, this combination can make the decision-making process opaque. [18] Interpretability helps stakeholders understand how decisions are made, which helps to have trust in the model’s predictions. [19] Interpretable models should be used instead of black-box models in high-stakes decisions due to the need for accountability and transparency. [20] LIME (Local Interpretable Model-agnostic Explanations) provides a way to interpret these complex models, and it is done by approximating the stacked model locally with an interpretable model, such as a linear model, to explain individual predictions. Both RNN and Random Forest can be interpreted by LIME by making small, systematic changes to the data and observing how those changes affect the output of the model. This process is crucial for understanding which parts of the input data are most influential in the model’s predictions. Another process is Mean Decrease Accuracy (MDA), a metric used to evaluate the importance of individual features (variables) in classification tasks within Random Forest models. It quantifies how much the model’s accuracy suffers when a particular feature is randomly scrambled, with a higher MDA value indicating significant contributions to accurate predictions across all instances. Researchers and practitioners rely on this metric to prioritize relevant variables and enhance model interpretability [21].</w:t>
      </w:r>
    </w:p>
    <w:p w14:paraId="5C8CA186" w14:textId="19746DA7" w:rsidR="5866173A" w:rsidRDefault="5866173A" w:rsidP="5866173A">
      <w:pPr>
        <w:spacing w:after="0" w:line="480" w:lineRule="auto"/>
        <w:ind w:firstLine="720"/>
        <w:jc w:val="both"/>
        <w:rPr>
          <w:rFonts w:eastAsia="Arial" w:cs="Arial"/>
        </w:rPr>
      </w:pPr>
    </w:p>
    <w:p w14:paraId="2F25A7A5" w14:textId="77777777" w:rsidR="00AF6CDD" w:rsidRPr="00272488" w:rsidRDefault="00AF6CDD" w:rsidP="742ACD41">
      <w:pPr>
        <w:spacing w:after="0" w:line="480" w:lineRule="auto"/>
        <w:jc w:val="both"/>
        <w:rPr>
          <w:rFonts w:cs="Arial"/>
        </w:rPr>
      </w:pPr>
    </w:p>
    <w:p w14:paraId="5626A0F0" w14:textId="1CC15C85" w:rsidR="006E3CFF" w:rsidRPr="00272488" w:rsidRDefault="00C42A83" w:rsidP="00C42A83">
      <w:pPr>
        <w:pStyle w:val="Heading2"/>
        <w:spacing w:before="0" w:line="480" w:lineRule="auto"/>
        <w:jc w:val="both"/>
        <w:rPr>
          <w:rFonts w:cs="Arial"/>
          <w:b/>
          <w:bCs/>
        </w:rPr>
      </w:pPr>
      <w:bookmarkStart w:id="2" w:name="_Toc182891996"/>
      <w:r w:rsidRPr="6A3938CB">
        <w:rPr>
          <w:rFonts w:cs="Arial"/>
          <w:b/>
          <w:bCs/>
        </w:rPr>
        <w:t xml:space="preserve">1.2 </w:t>
      </w:r>
      <w:r w:rsidR="00FF2135">
        <w:rPr>
          <w:rFonts w:cs="Arial"/>
          <w:b/>
          <w:bCs/>
        </w:rPr>
        <w:tab/>
      </w:r>
      <w:r w:rsidR="57AA401C" w:rsidRPr="6A3938CB">
        <w:rPr>
          <w:rFonts w:cs="Arial"/>
          <w:b/>
          <w:bCs/>
        </w:rPr>
        <w:t>STATEMENT OF THE PROBLEM</w:t>
      </w:r>
      <w:bookmarkEnd w:id="2"/>
    </w:p>
    <w:p w14:paraId="4F25A558" w14:textId="44CEAE50" w:rsidR="00BF7F04" w:rsidRPr="006C34AA" w:rsidRDefault="42CD4B55" w:rsidP="58CABDE1">
      <w:pPr>
        <w:spacing w:after="0" w:line="480" w:lineRule="auto"/>
        <w:ind w:firstLine="720"/>
        <w:jc w:val="both"/>
        <w:rPr>
          <w:rFonts w:cs="Arial"/>
          <w:b/>
        </w:rPr>
      </w:pPr>
      <w:r w:rsidRPr="11E003F1">
        <w:rPr>
          <w:rFonts w:cs="Arial"/>
        </w:rPr>
        <w:t xml:space="preserve">The team intends to </w:t>
      </w:r>
      <w:r w:rsidR="714ED17D" w:rsidRPr="11E003F1">
        <w:rPr>
          <w:rFonts w:cs="Arial"/>
        </w:rPr>
        <w:t>tackle these specific problems as follows:</w:t>
      </w:r>
      <w:r w:rsidR="7C9BA9BA">
        <w:br/>
      </w:r>
      <w:r w:rsidR="4E77A505" w:rsidRPr="11E003F1">
        <w:rPr>
          <w:rFonts w:cs="Arial"/>
          <w:b/>
          <w:bCs/>
        </w:rPr>
        <w:t>Main Problem</w:t>
      </w:r>
    </w:p>
    <w:p w14:paraId="6E2CA5AF" w14:textId="6E88045D" w:rsidR="69A7AE32" w:rsidRDefault="69A7AE32" w:rsidP="005D0FCC">
      <w:pPr>
        <w:pStyle w:val="ListParagraph"/>
        <w:numPr>
          <w:ilvl w:val="0"/>
          <w:numId w:val="5"/>
        </w:numPr>
        <w:spacing w:after="0" w:line="480" w:lineRule="auto"/>
        <w:jc w:val="both"/>
        <w:rPr>
          <w:rFonts w:cs="Arial"/>
        </w:rPr>
      </w:pPr>
      <w:r w:rsidRPr="11E003F1">
        <w:rPr>
          <w:rFonts w:cs="Arial"/>
        </w:rPr>
        <w:lastRenderedPageBreak/>
        <w:t>Detecting bot accounts on X (Twitter) is important for maintaining platform integrity. However, existing methods lack transparency, which hi</w:t>
      </w:r>
      <w:r w:rsidR="1AD18552" w:rsidRPr="11E003F1">
        <w:rPr>
          <w:rFonts w:cs="Arial"/>
        </w:rPr>
        <w:t>nders the users’ understanding of how decisions are made.</w:t>
      </w:r>
    </w:p>
    <w:p w14:paraId="51BD8DF0" w14:textId="033F8327" w:rsidR="4E77A505" w:rsidRDefault="4E77A505" w:rsidP="11E003F1">
      <w:pPr>
        <w:spacing w:after="0" w:line="480" w:lineRule="auto"/>
        <w:jc w:val="both"/>
        <w:rPr>
          <w:rFonts w:cs="Arial"/>
          <w:b/>
          <w:bCs/>
        </w:rPr>
      </w:pPr>
      <w:r w:rsidRPr="11E003F1">
        <w:rPr>
          <w:rFonts w:cs="Arial"/>
          <w:b/>
          <w:bCs/>
        </w:rPr>
        <w:t>Specific Problem</w:t>
      </w:r>
    </w:p>
    <w:p w14:paraId="47669CA2" w14:textId="4533AD2E" w:rsidR="4E77A505" w:rsidRDefault="4E77A505" w:rsidP="005D0FCC">
      <w:pPr>
        <w:pStyle w:val="ListParagraph"/>
        <w:numPr>
          <w:ilvl w:val="0"/>
          <w:numId w:val="4"/>
        </w:numPr>
        <w:spacing w:after="0" w:line="480" w:lineRule="auto"/>
        <w:jc w:val="both"/>
        <w:rPr>
          <w:rFonts w:cs="Arial"/>
        </w:rPr>
      </w:pPr>
      <w:r w:rsidRPr="11E003F1">
        <w:rPr>
          <w:rFonts w:cs="Arial"/>
        </w:rPr>
        <w:t xml:space="preserve">Detection models on X including CNN are called “black boxes”, providing high accuracy but lacking </w:t>
      </w:r>
      <w:r w:rsidR="16416428" w:rsidRPr="11E003F1">
        <w:rPr>
          <w:rFonts w:cs="Arial"/>
        </w:rPr>
        <w:t>interpretability</w:t>
      </w:r>
      <w:r w:rsidRPr="11E003F1">
        <w:rPr>
          <w:rFonts w:cs="Arial"/>
        </w:rPr>
        <w:t xml:space="preserve"> in how or why they arrive at their predictions.</w:t>
      </w:r>
    </w:p>
    <w:p w14:paraId="5CF89A45" w14:textId="0B69585C" w:rsidR="26B75EE9" w:rsidRDefault="26B75EE9" w:rsidP="005D0FCC">
      <w:pPr>
        <w:pStyle w:val="ListParagraph"/>
        <w:numPr>
          <w:ilvl w:val="0"/>
          <w:numId w:val="4"/>
        </w:numPr>
        <w:spacing w:after="0" w:line="480" w:lineRule="auto"/>
        <w:jc w:val="both"/>
        <w:rPr>
          <w:rFonts w:cs="Arial"/>
        </w:rPr>
      </w:pPr>
      <w:r w:rsidRPr="11E003F1">
        <w:rPr>
          <w:rFonts w:cs="Arial"/>
        </w:rPr>
        <w:t xml:space="preserve">Selecting </w:t>
      </w:r>
      <w:r w:rsidR="72A841F6" w:rsidRPr="11E003F1">
        <w:rPr>
          <w:rFonts w:cs="Arial"/>
        </w:rPr>
        <w:t>which</w:t>
      </w:r>
      <w:r w:rsidRPr="11E003F1">
        <w:rPr>
          <w:rFonts w:cs="Arial"/>
        </w:rPr>
        <w:t xml:space="preserve"> features that </w:t>
      </w:r>
      <w:r w:rsidR="091F10D7" w:rsidRPr="11E003F1">
        <w:rPr>
          <w:rFonts w:cs="Arial"/>
        </w:rPr>
        <w:t>contribute the most to the bot detection model’s decision can be challenging</w:t>
      </w:r>
      <w:r w:rsidR="6CB26CFA" w:rsidRPr="11E003F1">
        <w:rPr>
          <w:rFonts w:cs="Arial"/>
        </w:rPr>
        <w:t xml:space="preserve">, especially when using </w:t>
      </w:r>
      <w:r w:rsidR="6AE2F42B" w:rsidRPr="11E003F1">
        <w:rPr>
          <w:rFonts w:cs="Arial"/>
        </w:rPr>
        <w:t>ensemble methods.</w:t>
      </w:r>
    </w:p>
    <w:p w14:paraId="4DE474AD" w14:textId="77777777" w:rsidR="00E22819" w:rsidRPr="00E22819" w:rsidRDefault="00E22819" w:rsidP="00E22819">
      <w:pPr>
        <w:spacing w:after="0" w:line="480" w:lineRule="auto"/>
        <w:jc w:val="both"/>
        <w:rPr>
          <w:rFonts w:cs="Arial"/>
        </w:rPr>
      </w:pPr>
    </w:p>
    <w:p w14:paraId="22F8FC6B" w14:textId="4107229F" w:rsidR="006E3CFF" w:rsidRPr="00272488" w:rsidRDefault="00A14521" w:rsidP="0013348D">
      <w:pPr>
        <w:pStyle w:val="Heading2"/>
        <w:spacing w:before="0" w:line="480" w:lineRule="auto"/>
        <w:jc w:val="both"/>
        <w:rPr>
          <w:rFonts w:cs="Arial"/>
          <w:b/>
          <w:bCs/>
        </w:rPr>
      </w:pPr>
      <w:bookmarkStart w:id="3" w:name="_Toc182891997"/>
      <w:r w:rsidRPr="6A3938CB">
        <w:rPr>
          <w:rFonts w:cs="Arial"/>
          <w:b/>
          <w:bCs/>
        </w:rPr>
        <w:t>1.3</w:t>
      </w:r>
      <w:r w:rsidR="0013348D" w:rsidRPr="6A3938CB">
        <w:rPr>
          <w:rFonts w:cs="Arial"/>
          <w:b/>
          <w:bCs/>
        </w:rPr>
        <w:t xml:space="preserve"> </w:t>
      </w:r>
      <w:r w:rsidR="00FF2135">
        <w:rPr>
          <w:rFonts w:cs="Arial"/>
          <w:b/>
          <w:bCs/>
        </w:rPr>
        <w:tab/>
      </w:r>
      <w:r w:rsidR="57AA401C" w:rsidRPr="6A3938CB">
        <w:rPr>
          <w:rFonts w:cs="Arial"/>
          <w:b/>
          <w:bCs/>
        </w:rPr>
        <w:t>RESEARCH QUESTIONS</w:t>
      </w:r>
      <w:bookmarkEnd w:id="3"/>
    </w:p>
    <w:p w14:paraId="2985C9D8" w14:textId="04DA0D68" w:rsidR="5484863F" w:rsidRDefault="5484863F" w:rsidP="005D0FCC">
      <w:pPr>
        <w:pStyle w:val="ListParagraph"/>
        <w:numPr>
          <w:ilvl w:val="0"/>
          <w:numId w:val="2"/>
        </w:numPr>
        <w:spacing w:after="0" w:line="480" w:lineRule="auto"/>
        <w:jc w:val="both"/>
        <w:rPr>
          <w:rFonts w:cs="Arial"/>
        </w:rPr>
      </w:pPr>
      <w:r w:rsidRPr="5E236431">
        <w:rPr>
          <w:rFonts w:cs="Arial"/>
        </w:rPr>
        <w:t xml:space="preserve">How </w:t>
      </w:r>
      <w:r w:rsidR="31FA1C09" w:rsidRPr="5E236431">
        <w:rPr>
          <w:rFonts w:cs="Arial"/>
        </w:rPr>
        <w:t>do</w:t>
      </w:r>
      <w:r w:rsidR="488B1E65" w:rsidRPr="5E236431">
        <w:rPr>
          <w:rFonts w:cs="Arial"/>
        </w:rPr>
        <w:t>es</w:t>
      </w:r>
      <w:r w:rsidRPr="5E236431">
        <w:rPr>
          <w:rFonts w:cs="Arial"/>
        </w:rPr>
        <w:t xml:space="preserve"> </w:t>
      </w:r>
      <w:r w:rsidR="5B3A9880" w:rsidRPr="5E236431">
        <w:rPr>
          <w:rFonts w:cs="Arial"/>
        </w:rPr>
        <w:t>RNN</w:t>
      </w:r>
      <w:r w:rsidRPr="5E236431">
        <w:rPr>
          <w:rFonts w:cs="Arial"/>
        </w:rPr>
        <w:t xml:space="preserve"> and Random Forest </w:t>
      </w:r>
      <w:r w:rsidR="0194FE97" w:rsidRPr="5E236431">
        <w:rPr>
          <w:rFonts w:cs="Arial"/>
        </w:rPr>
        <w:t xml:space="preserve">ensemble </w:t>
      </w:r>
      <w:r w:rsidRPr="5E236431">
        <w:rPr>
          <w:rFonts w:cs="Arial"/>
        </w:rPr>
        <w:t>model compare to the accuracy and interpretability of</w:t>
      </w:r>
      <w:r w:rsidR="00DEF87E" w:rsidRPr="5E236431">
        <w:rPr>
          <w:rFonts w:cs="Arial"/>
        </w:rPr>
        <w:t xml:space="preserve"> </w:t>
      </w:r>
      <w:r w:rsidRPr="5E236431">
        <w:rPr>
          <w:rFonts w:cs="Arial"/>
        </w:rPr>
        <w:t>CNN?</w:t>
      </w:r>
    </w:p>
    <w:p w14:paraId="018A85D4" w14:textId="36167C31" w:rsidR="310FDEF0" w:rsidRDefault="310FDEF0" w:rsidP="005D0FCC">
      <w:pPr>
        <w:pStyle w:val="ListParagraph"/>
        <w:numPr>
          <w:ilvl w:val="0"/>
          <w:numId w:val="2"/>
        </w:numPr>
        <w:spacing w:after="0" w:line="480" w:lineRule="auto"/>
        <w:jc w:val="both"/>
        <w:rPr>
          <w:rFonts w:cs="Arial"/>
        </w:rPr>
      </w:pPr>
      <w:r w:rsidRPr="447EAC2B">
        <w:rPr>
          <w:rFonts w:cs="Arial"/>
        </w:rPr>
        <w:t xml:space="preserve">Which factor contributes the most in identifying X’s (Twitter) bot accounts? </w:t>
      </w:r>
    </w:p>
    <w:p w14:paraId="7101BE1C" w14:textId="77777777" w:rsidR="00C6670D" w:rsidRPr="00E54E5C" w:rsidRDefault="00C6670D" w:rsidP="742ACD41">
      <w:pPr>
        <w:pStyle w:val="ListParagraph"/>
        <w:spacing w:after="0" w:line="480" w:lineRule="auto"/>
        <w:ind w:left="1080"/>
        <w:jc w:val="both"/>
        <w:rPr>
          <w:rFonts w:cs="Arial"/>
        </w:rPr>
      </w:pPr>
    </w:p>
    <w:p w14:paraId="44F8578F" w14:textId="11A4BD31" w:rsidR="006E3CFF" w:rsidRPr="00272488" w:rsidRDefault="00FF2135" w:rsidP="005D0FCC">
      <w:pPr>
        <w:pStyle w:val="Heading2"/>
        <w:numPr>
          <w:ilvl w:val="1"/>
          <w:numId w:val="7"/>
        </w:numPr>
        <w:spacing w:before="0" w:line="480" w:lineRule="auto"/>
        <w:jc w:val="both"/>
        <w:rPr>
          <w:rFonts w:cs="Arial"/>
          <w:b/>
          <w:bCs/>
        </w:rPr>
      </w:pPr>
      <w:r>
        <w:rPr>
          <w:rFonts w:cs="Arial"/>
          <w:b/>
          <w:bCs/>
        </w:rPr>
        <w:t xml:space="preserve"> </w:t>
      </w:r>
      <w:bookmarkStart w:id="4" w:name="_Toc182891998"/>
      <w:r w:rsidR="57AA401C" w:rsidRPr="742ACD41">
        <w:rPr>
          <w:rFonts w:cs="Arial"/>
          <w:b/>
          <w:bCs/>
        </w:rPr>
        <w:t>RESEARCH OBJECTIVES</w:t>
      </w:r>
      <w:bookmarkEnd w:id="4"/>
    </w:p>
    <w:p w14:paraId="583AA37D" w14:textId="1030D5BA" w:rsidR="00517C00" w:rsidRPr="00272488" w:rsidRDefault="3847FD25" w:rsidP="005D0FCC">
      <w:pPr>
        <w:pStyle w:val="ListParagraph"/>
        <w:numPr>
          <w:ilvl w:val="2"/>
          <w:numId w:val="1"/>
        </w:numPr>
        <w:spacing w:after="0" w:line="480" w:lineRule="auto"/>
        <w:jc w:val="both"/>
        <w:rPr>
          <w:rFonts w:cs="Arial"/>
        </w:rPr>
      </w:pPr>
      <w:r w:rsidRPr="742ACD41">
        <w:rPr>
          <w:b/>
          <w:bCs/>
        </w:rPr>
        <w:t>Main Objective:</w:t>
      </w:r>
      <w:r>
        <w:t xml:space="preserve"> </w:t>
      </w:r>
      <w:r w:rsidR="00101BB5">
        <w:t>Developing a</w:t>
      </w:r>
      <w:r w:rsidR="6BDF94E3">
        <w:t>n</w:t>
      </w:r>
      <w:r w:rsidR="00101BB5">
        <w:t xml:space="preserve"> </w:t>
      </w:r>
      <w:r w:rsidR="00101BB5">
        <w:rPr>
          <w:rFonts w:cs="Arial"/>
        </w:rPr>
        <w:t>X (</w:t>
      </w:r>
      <w:r w:rsidR="00101BB5" w:rsidRPr="742ACD41">
        <w:rPr>
          <w:rFonts w:cs="Arial"/>
        </w:rPr>
        <w:t>Twitter</w:t>
      </w:r>
      <w:r w:rsidR="00101BB5">
        <w:rPr>
          <w:rFonts w:cs="Arial"/>
        </w:rPr>
        <w:t>)</w:t>
      </w:r>
      <w:r w:rsidR="00101BB5">
        <w:t xml:space="preserve"> bot detection method using an ensemble learning approach that combines two specific models specifically RNN and Random Forest model.</w:t>
      </w:r>
    </w:p>
    <w:p w14:paraId="1909F342" w14:textId="5BA23E54" w:rsidR="006C58E9" w:rsidRPr="00272488" w:rsidRDefault="07E415BF" w:rsidP="005D0FCC">
      <w:pPr>
        <w:pStyle w:val="ListParagraph"/>
        <w:numPr>
          <w:ilvl w:val="0"/>
          <w:numId w:val="3"/>
        </w:numPr>
        <w:spacing w:after="0" w:line="480" w:lineRule="auto"/>
        <w:jc w:val="both"/>
        <w:rPr>
          <w:rFonts w:cs="Arial"/>
        </w:rPr>
      </w:pPr>
      <w:r w:rsidRPr="742ACD41">
        <w:rPr>
          <w:rFonts w:cs="Arial"/>
        </w:rPr>
        <w:t xml:space="preserve">To </w:t>
      </w:r>
      <w:r w:rsidR="23902DAB" w:rsidRPr="742ACD41">
        <w:rPr>
          <w:rFonts w:cs="Arial"/>
        </w:rPr>
        <w:t xml:space="preserve">measure </w:t>
      </w:r>
      <w:r w:rsidRPr="742ACD41">
        <w:rPr>
          <w:rFonts w:cs="Arial"/>
        </w:rPr>
        <w:t>the acc</w:t>
      </w:r>
      <w:r w:rsidR="3D3C927E" w:rsidRPr="742ACD41">
        <w:rPr>
          <w:rFonts w:cs="Arial"/>
        </w:rPr>
        <w:t xml:space="preserve">uracy </w:t>
      </w:r>
      <w:r w:rsidR="779DA58E" w:rsidRPr="11E003F1">
        <w:rPr>
          <w:rFonts w:cs="Arial"/>
        </w:rPr>
        <w:t xml:space="preserve">and interpretability </w:t>
      </w:r>
      <w:r w:rsidR="3D3C927E" w:rsidRPr="742ACD41">
        <w:rPr>
          <w:rFonts w:cs="Arial"/>
        </w:rPr>
        <w:t xml:space="preserve">of </w:t>
      </w:r>
      <w:r w:rsidR="4FA7CB97">
        <w:t xml:space="preserve">using RNN and Random Forest models </w:t>
      </w:r>
      <w:r w:rsidR="4FA7CB97" w:rsidRPr="742ACD41">
        <w:rPr>
          <w:rFonts w:cs="Arial"/>
        </w:rPr>
        <w:t>with the ensemble method</w:t>
      </w:r>
      <w:r w:rsidR="4A8402AA" w:rsidRPr="742ACD41">
        <w:rPr>
          <w:rFonts w:cs="Arial"/>
        </w:rPr>
        <w:t xml:space="preserve"> in detecting </w:t>
      </w:r>
      <w:r w:rsidR="00FC5DCD">
        <w:rPr>
          <w:rFonts w:cs="Arial"/>
        </w:rPr>
        <w:t>X (</w:t>
      </w:r>
      <w:r w:rsidR="23902DAB" w:rsidRPr="742ACD41">
        <w:rPr>
          <w:rFonts w:cs="Arial"/>
        </w:rPr>
        <w:t>Twitter</w:t>
      </w:r>
      <w:r w:rsidR="00FC5DCD">
        <w:rPr>
          <w:rFonts w:cs="Arial"/>
        </w:rPr>
        <w:t>)</w:t>
      </w:r>
      <w:r w:rsidR="23902DAB" w:rsidRPr="742ACD41">
        <w:rPr>
          <w:rFonts w:cs="Arial"/>
        </w:rPr>
        <w:t xml:space="preserve"> bots</w:t>
      </w:r>
      <w:r w:rsidR="015A0F9A" w:rsidRPr="742ACD41">
        <w:rPr>
          <w:rFonts w:cs="Arial"/>
        </w:rPr>
        <w:t>.</w:t>
      </w:r>
    </w:p>
    <w:p w14:paraId="63C8CB9E" w14:textId="18427530" w:rsidR="006C58E9" w:rsidRDefault="309ABEB5" w:rsidP="005D0FCC">
      <w:pPr>
        <w:pStyle w:val="ListParagraph"/>
        <w:numPr>
          <w:ilvl w:val="0"/>
          <w:numId w:val="3"/>
        </w:numPr>
        <w:spacing w:after="0" w:line="480" w:lineRule="auto"/>
        <w:jc w:val="both"/>
      </w:pPr>
      <w:r w:rsidRPr="11E003F1">
        <w:rPr>
          <w:rFonts w:cs="Arial"/>
        </w:rPr>
        <w:t xml:space="preserve">To evaluate </w:t>
      </w:r>
      <w:r w:rsidR="3279616D" w:rsidRPr="11E003F1">
        <w:rPr>
          <w:rFonts w:cs="Arial"/>
        </w:rPr>
        <w:t>which feature</w:t>
      </w:r>
      <w:r w:rsidR="7DDFF9CB" w:rsidRPr="11E003F1">
        <w:rPr>
          <w:rFonts w:cs="Arial"/>
        </w:rPr>
        <w:t xml:space="preserve"> of </w:t>
      </w:r>
      <w:r w:rsidR="1F3118F4">
        <w:t xml:space="preserve">the ensemble model (RNN and Random Forest) contribute the most </w:t>
      </w:r>
      <w:r w:rsidR="1AD7B9F0">
        <w:t xml:space="preserve">to its decision-making using LIME </w:t>
      </w:r>
      <w:r w:rsidR="1BFA4049">
        <w:t xml:space="preserve">(Local Interpretable Model-agnostic Explanations) </w:t>
      </w:r>
      <w:r w:rsidR="1AD7B9F0">
        <w:t>and M</w:t>
      </w:r>
      <w:r w:rsidR="122918E3">
        <w:t>DA (Mean Decrease Accuracy).</w:t>
      </w:r>
    </w:p>
    <w:p w14:paraId="50555D5E" w14:textId="77777777" w:rsidR="00C6670D" w:rsidRPr="00272488" w:rsidRDefault="00C6670D" w:rsidP="742ACD41">
      <w:pPr>
        <w:pStyle w:val="ListParagraph"/>
        <w:spacing w:after="0" w:line="480" w:lineRule="auto"/>
        <w:ind w:left="1080"/>
        <w:jc w:val="both"/>
        <w:rPr>
          <w:rFonts w:cs="Arial"/>
        </w:rPr>
      </w:pPr>
    </w:p>
    <w:p w14:paraId="0643D5C1" w14:textId="7634582E" w:rsidR="006E3CFF" w:rsidRPr="00272488" w:rsidRDefault="00FF2135" w:rsidP="005D0FCC">
      <w:pPr>
        <w:pStyle w:val="Heading2"/>
        <w:numPr>
          <w:ilvl w:val="1"/>
          <w:numId w:val="7"/>
        </w:numPr>
        <w:spacing w:before="0" w:line="480" w:lineRule="auto"/>
        <w:jc w:val="both"/>
        <w:rPr>
          <w:rFonts w:cs="Arial"/>
          <w:b/>
          <w:bCs/>
        </w:rPr>
      </w:pPr>
      <w:r>
        <w:rPr>
          <w:rFonts w:cs="Arial"/>
          <w:b/>
          <w:bCs/>
        </w:rPr>
        <w:t xml:space="preserve"> </w:t>
      </w:r>
      <w:bookmarkStart w:id="5" w:name="_Toc182891999"/>
      <w:r w:rsidR="57AA401C" w:rsidRPr="742ACD41">
        <w:rPr>
          <w:rFonts w:cs="Arial"/>
          <w:b/>
          <w:bCs/>
        </w:rPr>
        <w:t>SCOPE AND LIMITATIONS</w:t>
      </w:r>
      <w:bookmarkEnd w:id="5"/>
    </w:p>
    <w:p w14:paraId="18AB04F0" w14:textId="3E92C00E" w:rsidR="00AB006D" w:rsidRDefault="00AB006D" w:rsidP="00751844">
      <w:pPr>
        <w:spacing w:after="0" w:line="480" w:lineRule="auto"/>
        <w:ind w:firstLine="720"/>
        <w:jc w:val="both"/>
        <w:rPr>
          <w:rFonts w:eastAsia="Arial" w:cs="Arial"/>
        </w:rPr>
      </w:pPr>
      <w:r w:rsidRPr="00AB006D">
        <w:t>This research focuses on enhancing bot detection on "X" (formerly Twitter) through an ensemble learning approach that combines Recurrent Neural Networks (RNN) and Random Forest models. The study evaluates the accuracy and interpretability of this integrated model, addressing Objective 1. Interpretability techniques such as Local Interpretable Model-Agnostic Explanations (LIME) and Mean Decrease Accuracy (MDA) are employed to analyze feature importance, fulfilling Objective 2 by identifying the most critical factors influencing the model's decisions</w:t>
      </w:r>
      <w:r w:rsidR="00751844">
        <w:t>.</w:t>
      </w:r>
    </w:p>
    <w:p w14:paraId="53658DB3" w14:textId="7961ADD1" w:rsidR="00751844" w:rsidRPr="00751844" w:rsidRDefault="00751844" w:rsidP="00751844">
      <w:pPr>
        <w:spacing w:after="0" w:line="480" w:lineRule="auto"/>
        <w:ind w:firstLine="720"/>
        <w:jc w:val="both"/>
        <w:rPr>
          <w:rFonts w:eastAsia="Arial" w:cs="Arial"/>
        </w:rPr>
      </w:pPr>
      <w:r w:rsidRPr="00751844">
        <w:rPr>
          <w:rFonts w:eastAsia="Arial" w:cs="Arial"/>
        </w:rPr>
        <w:t>This study is subject to several limitations that may influence its findings and broader applicability. Firstly, the reliance on a pre-existing Twitter dataset may limit the ability to capture recent bot behaviors or emerging features, potentially impacting the accuracy measuring the accuracy and interpretability. The pre-existing dataset may not represent evolving tactics used by bots, which could reduce the relevance of the model’s performance in real-world applications.</w:t>
      </w:r>
    </w:p>
    <w:p w14:paraId="79F9E57D" w14:textId="77777777" w:rsidR="00751844" w:rsidRPr="00751844" w:rsidRDefault="00751844" w:rsidP="00751844">
      <w:pPr>
        <w:spacing w:after="0" w:line="480" w:lineRule="auto"/>
        <w:ind w:firstLine="720"/>
        <w:jc w:val="both"/>
        <w:rPr>
          <w:rFonts w:eastAsia="Arial" w:cs="Arial"/>
        </w:rPr>
      </w:pPr>
      <w:r w:rsidRPr="00751844">
        <w:rPr>
          <w:rFonts w:eastAsia="Arial" w:cs="Arial"/>
        </w:rPr>
        <w:t>Secondly, the findings related to accuracy and feature importance may not generalize well to other datasets or social media platforms. As the study is dataset-specific, the conclusions drawn regarding bot detection performance and interpretability might not apply across different contexts. Additionally, the research focuses solely on an ensemble method combining RNN and Random Forest, excluding comparisons with alternative machine learning or deep learning techniques.</w:t>
      </w:r>
    </w:p>
    <w:p w14:paraId="3D65863B" w14:textId="0671E981" w:rsidR="000E20D2" w:rsidRPr="00272488" w:rsidRDefault="00751844" w:rsidP="00751844">
      <w:pPr>
        <w:spacing w:after="0" w:line="480" w:lineRule="auto"/>
        <w:ind w:firstLine="360"/>
        <w:jc w:val="both"/>
      </w:pPr>
      <w:r w:rsidRPr="00751844">
        <w:rPr>
          <w:rFonts w:eastAsia="Arial" w:cs="Arial"/>
        </w:rPr>
        <w:t xml:space="preserve">Lastly the methods employed for feature contribution analysis, such as Local Interpretable Model-Agnostic Explanations (LIME) and Mean Decrease Accuracy (MDA), </w:t>
      </w:r>
      <w:r w:rsidRPr="00751844">
        <w:rPr>
          <w:rFonts w:eastAsia="Arial" w:cs="Arial"/>
        </w:rPr>
        <w:lastRenderedPageBreak/>
        <w:t xml:space="preserve">come with inherent biases and limitations. These methods may not fully explain all model decisions, which could affect the reliability of insights related to evaluating which feature of the ensemble model </w:t>
      </w:r>
      <w:r w:rsidR="15670A5D" w:rsidRPr="4DBDD85D">
        <w:rPr>
          <w:rFonts w:eastAsia="Arial" w:cs="Arial"/>
        </w:rPr>
        <w:t>contributes</w:t>
      </w:r>
      <w:r w:rsidRPr="00751844">
        <w:rPr>
          <w:rFonts w:eastAsia="Arial" w:cs="Arial"/>
        </w:rPr>
        <w:t xml:space="preserve"> the most in its decision-making.</w:t>
      </w:r>
    </w:p>
    <w:p w14:paraId="1E02824B" w14:textId="77777777" w:rsidR="00751844" w:rsidRPr="00272488" w:rsidRDefault="00751844" w:rsidP="00751844">
      <w:pPr>
        <w:spacing w:after="0" w:line="480" w:lineRule="auto"/>
        <w:jc w:val="both"/>
      </w:pPr>
    </w:p>
    <w:p w14:paraId="78AC205C" w14:textId="1E3EBE9A" w:rsidR="006E3CFF" w:rsidRPr="00272488" w:rsidRDefault="00FF2135" w:rsidP="005D0FCC">
      <w:pPr>
        <w:pStyle w:val="Heading2"/>
        <w:numPr>
          <w:ilvl w:val="1"/>
          <w:numId w:val="7"/>
        </w:numPr>
        <w:spacing w:before="0" w:line="480" w:lineRule="auto"/>
        <w:jc w:val="both"/>
        <w:rPr>
          <w:rFonts w:cs="Arial"/>
          <w:b/>
          <w:bCs/>
        </w:rPr>
      </w:pPr>
      <w:r>
        <w:rPr>
          <w:rFonts w:cs="Arial"/>
          <w:b/>
          <w:bCs/>
        </w:rPr>
        <w:t xml:space="preserve">     </w:t>
      </w:r>
      <w:bookmarkStart w:id="6" w:name="_Toc182892000"/>
      <w:r w:rsidR="57AA401C" w:rsidRPr="742ACD41">
        <w:rPr>
          <w:rFonts w:cs="Arial"/>
          <w:b/>
          <w:bCs/>
        </w:rPr>
        <w:t>SIGNIFICANCE OF THE STUDY</w:t>
      </w:r>
      <w:bookmarkEnd w:id="6"/>
    </w:p>
    <w:p w14:paraId="6DBC7BD4" w14:textId="28A11A7B" w:rsidR="005C3B12" w:rsidRDefault="5FF1C52A" w:rsidP="742ACD41">
      <w:pPr>
        <w:pStyle w:val="ListParagraph"/>
        <w:spacing w:after="0" w:line="480" w:lineRule="auto"/>
        <w:jc w:val="both"/>
        <w:rPr>
          <w:rFonts w:cs="Arial"/>
        </w:rPr>
      </w:pPr>
      <w:r w:rsidRPr="448C3723">
        <w:rPr>
          <w:rFonts w:cs="Arial"/>
          <w:b/>
          <w:bCs/>
        </w:rPr>
        <w:t>X (Twitter)</w:t>
      </w:r>
      <w:r w:rsidR="617444FD" w:rsidRPr="448C3723">
        <w:rPr>
          <w:rFonts w:eastAsia="Arial" w:cs="Arial"/>
          <w:b/>
          <w:bCs/>
        </w:rPr>
        <w:t xml:space="preserve"> Users</w:t>
      </w:r>
      <w:r w:rsidR="58877F7F" w:rsidRPr="448C3723">
        <w:rPr>
          <w:rFonts w:eastAsia="Arial" w:cs="Arial"/>
          <w:b/>
          <w:bCs/>
        </w:rPr>
        <w:t>:</w:t>
      </w:r>
      <w:r w:rsidR="58877F7F" w:rsidRPr="448C3723">
        <w:rPr>
          <w:rFonts w:eastAsia="Arial" w:cs="Arial"/>
        </w:rPr>
        <w:t xml:space="preserve"> </w:t>
      </w:r>
      <w:r w:rsidR="58877F7F" w:rsidRPr="448C3723">
        <w:rPr>
          <w:rFonts w:eastAsia="Arial" w:cs="Arial"/>
          <w:color w:val="111111"/>
        </w:rPr>
        <w:t xml:space="preserve">Enhanced bot detection indirectly benefits </w:t>
      </w:r>
      <w:r w:rsidRPr="448C3723">
        <w:rPr>
          <w:rFonts w:cs="Arial"/>
        </w:rPr>
        <w:t>X (Twitter)</w:t>
      </w:r>
      <w:r w:rsidR="58877F7F" w:rsidRPr="448C3723">
        <w:rPr>
          <w:rFonts w:eastAsia="Arial" w:cs="Arial"/>
          <w:color w:val="111111"/>
        </w:rPr>
        <w:t xml:space="preserve"> users by reducing spam, misinformation, and harmful content. With fewer bots, users experience more genuine interactions, improved content recommendations, and a safer online environment. For instance, effective bot detection leads to a decrease in automated spam messages and fake news links.</w:t>
      </w:r>
      <w:r w:rsidR="2325CAAD" w:rsidRPr="448C3723">
        <w:rPr>
          <w:rFonts w:eastAsia="Arial" w:cs="Arial"/>
          <w:color w:val="111111"/>
        </w:rPr>
        <w:t xml:space="preserve"> With interpretability analysis, </w:t>
      </w:r>
      <w:r w:rsidR="2325CAAD" w:rsidRPr="448C3723">
        <w:t>the bot detection system’s decision can be evaluated by users to see if they meet their expectations.</w:t>
      </w:r>
      <w:r w:rsidR="6DC1B0BC" w:rsidRPr="448C3723">
        <w:t xml:space="preserve"> Interpretability assists in the detection of false positives, or legitimate accounts reported as bots, and false negatives, or real bots overlooked</w:t>
      </w:r>
      <w:r w:rsidR="7EF08FD9" w:rsidRPr="448C3723">
        <w:t xml:space="preserve"> which gives u</w:t>
      </w:r>
      <w:r w:rsidR="6DC1B0BC" w:rsidRPr="448C3723">
        <w:t xml:space="preserve">sers the ability to verify or </w:t>
      </w:r>
      <w:r w:rsidR="6034459F" w:rsidRPr="448C3723">
        <w:t xml:space="preserve">to </w:t>
      </w:r>
      <w:r w:rsidR="6DC1B0BC" w:rsidRPr="448C3723">
        <w:t>contest these categories.</w:t>
      </w:r>
      <w:r>
        <w:br/>
      </w:r>
    </w:p>
    <w:p w14:paraId="75D694EA" w14:textId="3A488E8D" w:rsidR="00427B3D" w:rsidRDefault="005C3B12" w:rsidP="742ACD41">
      <w:pPr>
        <w:pStyle w:val="ListParagraph"/>
        <w:spacing w:after="0" w:line="480" w:lineRule="auto"/>
        <w:jc w:val="both"/>
        <w:rPr>
          <w:rFonts w:cs="Arial"/>
        </w:rPr>
      </w:pPr>
      <w:r>
        <w:rPr>
          <w:rFonts w:cs="Arial"/>
          <w:b/>
          <w:bCs/>
        </w:rPr>
        <w:t xml:space="preserve">Brands and Businesses: </w:t>
      </w:r>
      <w:r w:rsidR="005E2BC3" w:rsidRPr="005E2BC3">
        <w:rPr>
          <w:rFonts w:cs="Arial"/>
        </w:rPr>
        <w:t xml:space="preserve">Effectively identifying and filtering out automated bot accounts, businesses and brands can significantly enhance their interactions with real customers. </w:t>
      </w:r>
      <w:r w:rsidR="005E2BC3">
        <w:rPr>
          <w:rFonts w:cs="Arial"/>
        </w:rPr>
        <w:t xml:space="preserve">They </w:t>
      </w:r>
      <w:r w:rsidRPr="005E2BC3">
        <w:rPr>
          <w:rFonts w:cs="Arial"/>
        </w:rPr>
        <w:t>could</w:t>
      </w:r>
      <w:r w:rsidR="005E2BC3" w:rsidRPr="005E2BC3">
        <w:rPr>
          <w:rFonts w:cs="Arial"/>
        </w:rPr>
        <w:t xml:space="preserve"> customize their responses based on genuine user needs, creating a more personalized experience. Tailoring not only improves user satisfaction but also fosters trust. Additionally, building authentic relationships with real customers is crucial for brand success. </w:t>
      </w:r>
      <w:r w:rsidR="00AF1C28">
        <w:rPr>
          <w:rFonts w:cs="Arial"/>
        </w:rPr>
        <w:t>Less b</w:t>
      </w:r>
      <w:r w:rsidR="00026433">
        <w:rPr>
          <w:rFonts w:cs="Arial"/>
        </w:rPr>
        <w:t xml:space="preserve">ot </w:t>
      </w:r>
      <w:r w:rsidR="00B7769E">
        <w:rPr>
          <w:rFonts w:cs="Arial"/>
        </w:rPr>
        <w:t xml:space="preserve">interactions will </w:t>
      </w:r>
      <w:r w:rsidR="005E2BC3" w:rsidRPr="005E2BC3">
        <w:rPr>
          <w:rFonts w:cs="Arial"/>
        </w:rPr>
        <w:t xml:space="preserve">contribute to a positive brand image, reinforcing the idea that the brand values its customers and prioritizes their needs. </w:t>
      </w:r>
    </w:p>
    <w:p w14:paraId="7651D8E3" w14:textId="77777777" w:rsidR="001454C5" w:rsidRDefault="001454C5" w:rsidP="742ACD41">
      <w:pPr>
        <w:pStyle w:val="ListParagraph"/>
        <w:spacing w:after="0" w:line="480" w:lineRule="auto"/>
        <w:jc w:val="both"/>
        <w:rPr>
          <w:rFonts w:cs="Arial"/>
        </w:rPr>
      </w:pPr>
    </w:p>
    <w:p w14:paraId="37660F3B" w14:textId="441BBE5B" w:rsidR="00DB6DFC" w:rsidRPr="00272488" w:rsidRDefault="4D1EF44D" w:rsidP="742ACD41">
      <w:pPr>
        <w:pStyle w:val="ListParagraph"/>
        <w:spacing w:after="0" w:line="480" w:lineRule="auto"/>
        <w:jc w:val="both"/>
        <w:rPr>
          <w:rFonts w:cs="Arial"/>
        </w:rPr>
        <w:sectPr w:rsidR="00DB6DFC" w:rsidRPr="00272488" w:rsidSect="000F0DDA">
          <w:headerReference w:type="default" r:id="rId15"/>
          <w:type w:val="continuous"/>
          <w:pgSz w:w="12240" w:h="15840"/>
          <w:pgMar w:top="1440" w:right="1440" w:bottom="1440" w:left="1440" w:header="708" w:footer="708" w:gutter="0"/>
          <w:cols w:space="708"/>
          <w:docGrid w:linePitch="360"/>
        </w:sectPr>
      </w:pPr>
      <w:r w:rsidRPr="4E4C99F8">
        <w:rPr>
          <w:rFonts w:cs="Arial"/>
          <w:b/>
          <w:bCs/>
        </w:rPr>
        <w:t>Future Researchers</w:t>
      </w:r>
      <w:r w:rsidR="52AB3EC7" w:rsidRPr="4E4C99F8">
        <w:rPr>
          <w:rFonts w:cs="Arial"/>
          <w:b/>
          <w:bCs/>
        </w:rPr>
        <w:t>:</w:t>
      </w:r>
      <w:r w:rsidR="0ABB88EF" w:rsidRPr="4E4C99F8">
        <w:rPr>
          <w:rFonts w:eastAsia="Arial" w:cs="Arial"/>
          <w:b/>
          <w:bCs/>
        </w:rPr>
        <w:t xml:space="preserve"> </w:t>
      </w:r>
      <w:r w:rsidR="0ABB88EF" w:rsidRPr="4E4C99F8">
        <w:rPr>
          <w:rFonts w:eastAsia="Arial" w:cs="Arial"/>
          <w:color w:val="111111"/>
        </w:rPr>
        <w:t xml:space="preserve">Researchers specializing in </w:t>
      </w:r>
      <w:proofErr w:type="spellStart"/>
      <w:r w:rsidR="0ABB88EF" w:rsidRPr="4E4C99F8">
        <w:rPr>
          <w:rFonts w:eastAsia="Arial" w:cs="Arial"/>
          <w:color w:val="111111"/>
        </w:rPr>
        <w:t>bot</w:t>
      </w:r>
      <w:proofErr w:type="spellEnd"/>
      <w:r w:rsidR="0ABB88EF" w:rsidRPr="4E4C99F8">
        <w:rPr>
          <w:rFonts w:eastAsia="Arial" w:cs="Arial"/>
          <w:color w:val="111111"/>
        </w:rPr>
        <w:t xml:space="preserve"> detection and social media analysis can leverage this work as one of their foundations. The novel ensemble method, combining RNNs and random forests, presents an innovative approach. Future researchers can study its effectiveness, fine-tune hyperparameters, and adapt it to social media platforms beyond </w:t>
      </w:r>
      <w:r w:rsidR="5FF1C52A" w:rsidRPr="4E4C99F8">
        <w:rPr>
          <w:rFonts w:cs="Arial"/>
        </w:rPr>
        <w:t>X (Twitter)</w:t>
      </w:r>
      <w:r w:rsidR="0ABB88EF" w:rsidRPr="4E4C99F8">
        <w:rPr>
          <w:rFonts w:eastAsia="Arial" w:cs="Arial"/>
          <w:color w:val="111111"/>
        </w:rPr>
        <w:t xml:space="preserve">. </w:t>
      </w:r>
      <w:r w:rsidR="673DC4AD" w:rsidRPr="4E4C99F8">
        <w:rPr>
          <w:rFonts w:eastAsia="Arial" w:cs="Arial"/>
          <w:color w:val="111111"/>
        </w:rPr>
        <w:t>Investigations on</w:t>
      </w:r>
      <w:r w:rsidR="0ABB88EF" w:rsidRPr="4E4C99F8">
        <w:rPr>
          <w:rFonts w:eastAsia="Arial" w:cs="Arial"/>
          <w:color w:val="111111"/>
        </w:rPr>
        <w:t xml:space="preserve"> how ensemble approach performs in detecting bots on platforms like Facebook or Instagram </w:t>
      </w:r>
      <w:r w:rsidR="3439848A" w:rsidRPr="4E4C99F8">
        <w:rPr>
          <w:rFonts w:eastAsia="Arial" w:cs="Arial"/>
          <w:color w:val="111111"/>
        </w:rPr>
        <w:t>could also be possible.</w:t>
      </w:r>
      <w:r w:rsidR="00FC5DCD">
        <w:br/>
      </w:r>
    </w:p>
    <w:p w14:paraId="66E2D1E7" w14:textId="796E97C2" w:rsidR="3EFFB6F2" w:rsidRPr="00954596" w:rsidRDefault="3EFFB6F2" w:rsidP="00C4265B">
      <w:pPr>
        <w:spacing w:before="240" w:line="480" w:lineRule="auto"/>
        <w:jc w:val="center"/>
        <w:rPr>
          <w:b/>
          <w:bCs/>
        </w:rPr>
      </w:pPr>
      <w:r w:rsidRPr="00954596">
        <w:rPr>
          <w:b/>
          <w:bCs/>
        </w:rPr>
        <w:lastRenderedPageBreak/>
        <w:t>CHAPTER 2</w:t>
      </w:r>
    </w:p>
    <w:p w14:paraId="45939905" w14:textId="207FFCDD" w:rsidR="3EFFB6F2" w:rsidRDefault="3EFFB6F2" w:rsidP="00C4265B">
      <w:pPr>
        <w:pStyle w:val="Heading1"/>
        <w:spacing w:line="480" w:lineRule="auto"/>
        <w:jc w:val="center"/>
        <w:rPr>
          <w:rFonts w:eastAsia="Arial" w:cs="Arial"/>
          <w:b/>
          <w:bCs/>
          <w:color w:val="000000" w:themeColor="text1"/>
        </w:rPr>
      </w:pPr>
      <w:bookmarkStart w:id="7" w:name="_Toc182892001"/>
      <w:r w:rsidRPr="595571B5">
        <w:rPr>
          <w:rFonts w:eastAsia="Arial" w:cs="Arial"/>
          <w:b/>
          <w:bCs/>
          <w:color w:val="000000" w:themeColor="text1"/>
        </w:rPr>
        <w:t>REVIEW OF RELATED LITERATURE</w:t>
      </w:r>
      <w:bookmarkEnd w:id="7"/>
    </w:p>
    <w:p w14:paraId="4FEA9030" w14:textId="3D1A5316" w:rsidR="00054BEC" w:rsidRPr="00724F23" w:rsidRDefault="00DC4967" w:rsidP="00E43471">
      <w:pPr>
        <w:spacing w:before="240" w:line="480" w:lineRule="auto"/>
        <w:ind w:firstLine="720"/>
        <w:jc w:val="both"/>
        <w:rPr>
          <w:rFonts w:cs="Arial"/>
        </w:rPr>
      </w:pPr>
      <w:r w:rsidRPr="00724F23">
        <w:rPr>
          <w:rFonts w:cs="Arial"/>
        </w:rPr>
        <w:t xml:space="preserve">The study will focus on </w:t>
      </w:r>
      <w:r w:rsidR="0068672F">
        <w:rPr>
          <w:rFonts w:cs="Arial"/>
        </w:rPr>
        <w:t>adding an interpretation model with</w:t>
      </w:r>
      <w:r w:rsidR="00887FFA" w:rsidRPr="00724F23">
        <w:rPr>
          <w:rFonts w:cs="Arial"/>
        </w:rPr>
        <w:t xml:space="preserve"> X’s (Twitter) Bot Detection </w:t>
      </w:r>
      <w:r w:rsidR="00184D5D" w:rsidRPr="00724F23">
        <w:rPr>
          <w:rFonts w:cs="Arial"/>
        </w:rPr>
        <w:t xml:space="preserve">which will use </w:t>
      </w:r>
      <w:r w:rsidR="00EC3448" w:rsidRPr="00724F23">
        <w:rPr>
          <w:rFonts w:cs="Arial"/>
        </w:rPr>
        <w:t xml:space="preserve">the </w:t>
      </w:r>
      <w:r w:rsidR="00504999" w:rsidRPr="00724F23">
        <w:rPr>
          <w:rFonts w:cs="Arial"/>
        </w:rPr>
        <w:t xml:space="preserve">RNN and RF model combining it </w:t>
      </w:r>
      <w:r w:rsidR="00F4315D" w:rsidRPr="00724F23">
        <w:rPr>
          <w:rFonts w:cs="Arial"/>
        </w:rPr>
        <w:t xml:space="preserve">using the </w:t>
      </w:r>
      <w:r w:rsidR="00042141">
        <w:rPr>
          <w:rFonts w:cs="Arial"/>
        </w:rPr>
        <w:t xml:space="preserve">Stacking Method from </w:t>
      </w:r>
      <w:proofErr w:type="spellStart"/>
      <w:r w:rsidR="00042141">
        <w:rPr>
          <w:rFonts w:cs="Arial"/>
        </w:rPr>
        <w:t>Ensembling</w:t>
      </w:r>
      <w:proofErr w:type="spellEnd"/>
      <w:r w:rsidR="00F4315D" w:rsidRPr="00724F23">
        <w:rPr>
          <w:rFonts w:cs="Arial"/>
        </w:rPr>
        <w:t xml:space="preserve">. To know more about these </w:t>
      </w:r>
      <w:r w:rsidR="00781EB4" w:rsidRPr="00724F23">
        <w:rPr>
          <w:rFonts w:cs="Arial"/>
        </w:rPr>
        <w:t>topics</w:t>
      </w:r>
      <w:r w:rsidR="00B50729" w:rsidRPr="00724F23">
        <w:rPr>
          <w:rFonts w:cs="Arial"/>
        </w:rPr>
        <w:t xml:space="preserve">, the </w:t>
      </w:r>
      <w:r w:rsidR="00B473D3" w:rsidRPr="00724F23">
        <w:rPr>
          <w:rFonts w:cs="Arial"/>
        </w:rPr>
        <w:t>review of related literature</w:t>
      </w:r>
      <w:r w:rsidR="005628B7" w:rsidRPr="00724F23">
        <w:rPr>
          <w:rFonts w:cs="Arial"/>
        </w:rPr>
        <w:t xml:space="preserve"> will have three </w:t>
      </w:r>
      <w:r w:rsidR="000827FB" w:rsidRPr="00724F23">
        <w:rPr>
          <w:rFonts w:cs="Arial"/>
        </w:rPr>
        <w:t>sections:</w:t>
      </w:r>
      <w:r w:rsidR="005628B7" w:rsidRPr="00724F23">
        <w:rPr>
          <w:rFonts w:cs="Arial"/>
        </w:rPr>
        <w:t xml:space="preserve"> Theoretical Background, Technical Background, and Bot Detection. </w:t>
      </w:r>
    </w:p>
    <w:p w14:paraId="6F0884E6" w14:textId="68CF493A" w:rsidR="00054BEC" w:rsidRPr="00724F23" w:rsidRDefault="00054BEC" w:rsidP="00E43471">
      <w:pPr>
        <w:spacing w:line="480" w:lineRule="auto"/>
        <w:ind w:firstLine="720"/>
        <w:jc w:val="both"/>
        <w:rPr>
          <w:rFonts w:cs="Arial"/>
        </w:rPr>
      </w:pPr>
      <w:r w:rsidRPr="00724F23">
        <w:rPr>
          <w:rFonts w:cs="Arial"/>
        </w:rPr>
        <w:t xml:space="preserve">It begins by discussing the definition of Twitter bots and distinguishing between helpful and harmful ones. It then explores Recurrent Neural Networks (RNs), which excel at processing sequential data and are valuable for tasks like text analysis and bot detection. The review talks about the Random Forest algorithm, known for its accuracy and robustness. By constructing multiple decision trees from random data samples, Random Forests enhance prediction accuracy and reduce errors, making them effective for identifying bots. Ensemble methods are also discussed, which combine various learning algorithms, are also discussed. These methods enhance predictive performance and model interpretability, aiding in understanding decision-making processes in </w:t>
      </w:r>
      <w:proofErr w:type="spellStart"/>
      <w:r w:rsidRPr="00724F23">
        <w:rPr>
          <w:rFonts w:cs="Arial"/>
        </w:rPr>
        <w:t>bot</w:t>
      </w:r>
      <w:proofErr w:type="spellEnd"/>
      <w:r w:rsidRPr="00724F23">
        <w:rPr>
          <w:rFonts w:cs="Arial"/>
        </w:rPr>
        <w:t xml:space="preserve"> detection. As the study </w:t>
      </w:r>
      <w:r w:rsidR="2E92DC02" w:rsidRPr="00724F23">
        <w:rPr>
          <w:rFonts w:cs="Arial"/>
        </w:rPr>
        <w:t>wants</w:t>
      </w:r>
      <w:r w:rsidRPr="00724F23">
        <w:rPr>
          <w:rFonts w:cs="Arial"/>
        </w:rPr>
        <w:t xml:space="preserve"> to improve X's (Twitter) bot detection in its interpretability, techniques like Mean Decrease Accuracy (MDA) and Local Interpretable Model-Agnostic Explanations (LIME) are mentioned to ensure reliable and understandable model predictions.</w:t>
      </w:r>
    </w:p>
    <w:p w14:paraId="21831F10" w14:textId="0890D3CF" w:rsidR="00CD0DA4" w:rsidRPr="00724F23" w:rsidRDefault="1BF8128C" w:rsidP="00E43471">
      <w:pPr>
        <w:spacing w:line="480" w:lineRule="auto"/>
        <w:ind w:firstLine="720"/>
        <w:jc w:val="both"/>
        <w:rPr>
          <w:rFonts w:cs="Arial"/>
        </w:rPr>
      </w:pPr>
      <w:r w:rsidRPr="00724F23">
        <w:rPr>
          <w:rFonts w:cs="Arial"/>
        </w:rPr>
        <w:t xml:space="preserve">In the technical background, the review covers essential tools and libraries for implementing bot detection models, including Visual Studio Code, Python, Pandas, and </w:t>
      </w:r>
      <w:proofErr w:type="spellStart"/>
      <w:r w:rsidRPr="00724F23">
        <w:rPr>
          <w:rFonts w:cs="Arial"/>
        </w:rPr>
        <w:t>sklearn</w:t>
      </w:r>
      <w:proofErr w:type="spellEnd"/>
      <w:r w:rsidRPr="00724F23">
        <w:rPr>
          <w:rFonts w:cs="Arial"/>
        </w:rPr>
        <w:t xml:space="preserve">. These tools facilitate the development of effective detection systems. As of the </w:t>
      </w:r>
      <w:r w:rsidRPr="00724F23">
        <w:rPr>
          <w:rFonts w:cs="Arial"/>
        </w:rPr>
        <w:lastRenderedPageBreak/>
        <w:t xml:space="preserve">last section, the review </w:t>
      </w:r>
      <w:r w:rsidR="7B0F1F97" w:rsidRPr="00724F23">
        <w:rPr>
          <w:rFonts w:cs="Arial"/>
        </w:rPr>
        <w:t>discusses</w:t>
      </w:r>
      <w:r w:rsidRPr="00724F23">
        <w:rPr>
          <w:rFonts w:cs="Arial"/>
        </w:rPr>
        <w:t xml:space="preserve"> related studies about bot detections, though not all necessarily about X (Twitter). The studies reviewed revolved around deep learning approaches with traditional machine learning methods, highlighting deep learning’s superior performance in handling complex data patterns, resulting in more accurate bot detection.</w:t>
      </w:r>
    </w:p>
    <w:p w14:paraId="22CBD920" w14:textId="5ADEC700" w:rsidR="00D034A6" w:rsidRPr="00724F23" w:rsidRDefault="00D034A6" w:rsidP="00C37C82">
      <w:pPr>
        <w:pStyle w:val="Heading2"/>
        <w:spacing w:line="480" w:lineRule="auto"/>
        <w:rPr>
          <w:rFonts w:eastAsia="Arial" w:cs="Arial"/>
          <w:color w:val="000000" w:themeColor="text1"/>
        </w:rPr>
      </w:pPr>
      <w:bookmarkStart w:id="8" w:name="_Toc182892002"/>
      <w:r w:rsidRPr="00724F23">
        <w:rPr>
          <w:rFonts w:eastAsia="Arial" w:cs="Arial"/>
          <w:b/>
          <w:bCs/>
          <w:color w:val="000000" w:themeColor="text1"/>
        </w:rPr>
        <w:t>2.1 THEORETICAL BACKGROUND</w:t>
      </w:r>
      <w:bookmarkEnd w:id="8"/>
    </w:p>
    <w:p w14:paraId="39F5B652" w14:textId="1F4B9D70" w:rsidR="00CA7A8E" w:rsidRPr="00724F23" w:rsidRDefault="00D034A6" w:rsidP="00C37C82">
      <w:pPr>
        <w:spacing w:line="480" w:lineRule="auto"/>
        <w:rPr>
          <w:rFonts w:cs="Arial"/>
          <w:b/>
          <w:bCs/>
        </w:rPr>
      </w:pPr>
      <w:r w:rsidRPr="00724F23">
        <w:rPr>
          <w:rFonts w:cs="Arial"/>
          <w:b/>
          <w:bCs/>
        </w:rPr>
        <w:t>2.</w:t>
      </w:r>
      <w:r w:rsidR="00F65DF2" w:rsidRPr="00724F23">
        <w:rPr>
          <w:rFonts w:cs="Arial"/>
          <w:b/>
          <w:bCs/>
        </w:rPr>
        <w:t xml:space="preserve">1.1 </w:t>
      </w:r>
      <w:r w:rsidR="22859CC9" w:rsidRPr="00724F23">
        <w:rPr>
          <w:rFonts w:cs="Arial"/>
          <w:b/>
          <w:bCs/>
        </w:rPr>
        <w:t>What are Twitter bots?</w:t>
      </w:r>
    </w:p>
    <w:p w14:paraId="2B24BF17" w14:textId="6C072A2D" w:rsidR="00CA7A8E" w:rsidRPr="00724F23" w:rsidRDefault="22859CC9" w:rsidP="00E43471">
      <w:pPr>
        <w:spacing w:line="480" w:lineRule="auto"/>
        <w:ind w:firstLine="720"/>
        <w:jc w:val="both"/>
        <w:rPr>
          <w:rFonts w:cs="Arial"/>
        </w:rPr>
      </w:pPr>
      <w:r w:rsidRPr="00724F23">
        <w:rPr>
          <w:rFonts w:cs="Arial"/>
        </w:rPr>
        <w:t>“X” (formerly known as Twitter) bots are automated accounts that use software to interact in the platform the same way as human users do [21]. These actions can include tweeting, retweeting, liking, following other accounts, and even sending direct messages. There are two types of bots on ‘X’, helpful and harmful bots. Helpful bots can be used to spread important information, such as weather updates during typhoons, while harmful bots are malicious in that they spread misinformation and can manipulate conversations. One of the examples of harmful bots is Spambots. Spambot shares spam links, such as unwanted advertisements to a large audience [22].</w:t>
      </w:r>
    </w:p>
    <w:p w14:paraId="69CA9401" w14:textId="3D1E75EB" w:rsidR="00CA7A8E" w:rsidRPr="00C37C82" w:rsidRDefault="009F31FD" w:rsidP="5135847B">
      <w:pPr>
        <w:pStyle w:val="ListParagraph"/>
        <w:spacing w:line="480" w:lineRule="auto"/>
        <w:jc w:val="both"/>
        <w:rPr>
          <w:rFonts w:cs="Arial"/>
        </w:rPr>
      </w:pPr>
      <w:r w:rsidRPr="5135847B">
        <w:rPr>
          <w:rFonts w:cs="Arial"/>
        </w:rPr>
        <w:t xml:space="preserve">2.1.1.1 </w:t>
      </w:r>
      <w:r w:rsidR="22859CC9" w:rsidRPr="5135847B">
        <w:rPr>
          <w:rFonts w:cs="Arial"/>
        </w:rPr>
        <w:t>How do Twitter Bots Work?</w:t>
      </w:r>
    </w:p>
    <w:p w14:paraId="129D7CA7" w14:textId="1D1AEA62" w:rsidR="00CA7A8E" w:rsidRPr="00724F23" w:rsidRDefault="7158DCF7" w:rsidP="5135847B">
      <w:pPr>
        <w:pStyle w:val="ListParagraph"/>
        <w:spacing w:line="480" w:lineRule="auto"/>
        <w:jc w:val="both"/>
        <w:rPr>
          <w:rFonts w:cs="Arial"/>
        </w:rPr>
      </w:pPr>
      <w:r w:rsidRPr="5AE9D183">
        <w:rPr>
          <w:rFonts w:cs="Arial"/>
        </w:rPr>
        <w:t xml:space="preserve">           </w:t>
      </w:r>
      <w:r w:rsidR="22B699F1" w:rsidRPr="5AE9D183">
        <w:rPr>
          <w:rFonts w:cs="Arial"/>
        </w:rPr>
        <w:t xml:space="preserve">Twitter bots are built </w:t>
      </w:r>
      <w:r w:rsidR="336C4376" w:rsidRPr="5AE9D183">
        <w:rPr>
          <w:rFonts w:cs="Arial"/>
        </w:rPr>
        <w:t>and run utilizing a combination of programming, APIs, algorithms, and ethical considerations to automate tasks</w:t>
      </w:r>
      <w:r w:rsidR="167A2861" w:rsidRPr="5AE9D183">
        <w:rPr>
          <w:rFonts w:cs="Arial"/>
        </w:rPr>
        <w:t xml:space="preserve"> and enhance the user experiences of the platform. Developers often utilize programming languages su</w:t>
      </w:r>
      <w:r w:rsidR="05EF7BEC" w:rsidRPr="5AE9D183">
        <w:rPr>
          <w:rFonts w:cs="Arial"/>
        </w:rPr>
        <w:t>ch as Python, JavaScript, or Ruby to write scripts that describe a Twitter bot’s behavior. These scripts automate actions</w:t>
      </w:r>
      <w:r w:rsidR="45A2A7F4" w:rsidRPr="5AE9D183">
        <w:rPr>
          <w:rFonts w:cs="Arial"/>
        </w:rPr>
        <w:t xml:space="preserve"> like tweeting, retweeting, liking, and following specific accounts. </w:t>
      </w:r>
      <w:r w:rsidR="5BD7ABD9" w:rsidRPr="5AE9D183">
        <w:rPr>
          <w:rFonts w:cs="Arial"/>
        </w:rPr>
        <w:t>The “X” (Twitter) API is a crucial aspect of this process because it enables endpoints for bots to communicate with the pla</w:t>
      </w:r>
      <w:r w:rsidR="210BFEBB" w:rsidRPr="5AE9D183">
        <w:rPr>
          <w:rFonts w:cs="Arial"/>
        </w:rPr>
        <w:t xml:space="preserve">tform. Bots can </w:t>
      </w:r>
      <w:r w:rsidR="210BFEBB" w:rsidRPr="5AE9D183">
        <w:rPr>
          <w:rFonts w:cs="Arial"/>
        </w:rPr>
        <w:lastRenderedPageBreak/>
        <w:t>use API to submit tweets, search hashtags, and follow users, but they must be authenticated using API keys and tokens to ensure secure and allowed access</w:t>
      </w:r>
      <w:r w:rsidR="2555E1E9" w:rsidRPr="5AE9D183">
        <w:rPr>
          <w:rFonts w:cs="Arial"/>
        </w:rPr>
        <w:t xml:space="preserve"> [</w:t>
      </w:r>
      <w:r w:rsidR="259E8B34" w:rsidRPr="5AE9D183">
        <w:rPr>
          <w:rFonts w:cs="Arial"/>
        </w:rPr>
        <w:t>68</w:t>
      </w:r>
      <w:r w:rsidR="2555E1E9" w:rsidRPr="5AE9D183">
        <w:rPr>
          <w:rFonts w:cs="Arial"/>
        </w:rPr>
        <w:t>]. Algorithms strongly determine bot behavior. They allow bots to make judgements, such as deci</w:t>
      </w:r>
      <w:r w:rsidR="3B5B7D4D" w:rsidRPr="5AE9D183">
        <w:rPr>
          <w:rFonts w:cs="Arial"/>
        </w:rPr>
        <w:t>di</w:t>
      </w:r>
      <w:r w:rsidR="2555E1E9" w:rsidRPr="5AE9D183">
        <w:rPr>
          <w:rFonts w:cs="Arial"/>
        </w:rPr>
        <w:t xml:space="preserve">ng when to tweet based on interaction patterns or analyzing data </w:t>
      </w:r>
      <w:r w:rsidR="40515707" w:rsidRPr="5AE9D183">
        <w:rPr>
          <w:rFonts w:cs="Arial"/>
        </w:rPr>
        <w:t>to track trends, hashtag</w:t>
      </w:r>
      <w:r w:rsidR="270BCB8B" w:rsidRPr="5AE9D183">
        <w:rPr>
          <w:rFonts w:cs="Arial"/>
        </w:rPr>
        <w:t>s, or specific phrases. These characteristics enable bots to take focus and strategic actions, boosting their efficacy in attaining their objectives. Fo</w:t>
      </w:r>
      <w:r w:rsidR="0002F8CB" w:rsidRPr="5AE9D183">
        <w:rPr>
          <w:rFonts w:cs="Arial"/>
        </w:rPr>
        <w:t xml:space="preserve">r example, a bot built to offer news updates could employ an algorithm to decide which headlines to tweet and when. </w:t>
      </w:r>
      <w:r w:rsidR="55573E15" w:rsidRPr="5AE9D183">
        <w:rPr>
          <w:rFonts w:cs="Arial"/>
        </w:rPr>
        <w:t>Twitter bots can automate a range of operations, including scheduling tweets, retweeting content that satisfies established criteria, like relevant tweets, and following accounts with specific interests or profiles. Bots also continuously check Twitter for updates or occurrences, such as a weather bot that scans for notifications and notifies users right away. Regular maintenance is also required to guarantee that bots continue to function and comply with Twitter's regulations. Ethical considerations are crucial while developing and deploying Twitter bots. While good bots can provide beneficial services like news distribution, customer care, and instructional content, bad bots can transmit false information, spam, or control public conversation. Developers must adhere to ethical principles and Twitter's policies to ensure that their bots contribute constructively to the online ecosystem.</w:t>
      </w:r>
      <w:r w:rsidR="0002F8CB" w:rsidRPr="5AE9D183">
        <w:rPr>
          <w:rFonts w:cs="Arial"/>
        </w:rPr>
        <w:t xml:space="preserve"> </w:t>
      </w:r>
    </w:p>
    <w:p w14:paraId="38582DA0" w14:textId="0121D7E2" w:rsidR="5AE9D183" w:rsidRDefault="5AE9D183" w:rsidP="5AE9D183">
      <w:pPr>
        <w:pStyle w:val="ListParagraph"/>
        <w:spacing w:line="480" w:lineRule="auto"/>
        <w:jc w:val="both"/>
        <w:rPr>
          <w:rFonts w:cs="Arial"/>
        </w:rPr>
      </w:pPr>
    </w:p>
    <w:p w14:paraId="28AC30B7" w14:textId="6751DC21" w:rsidR="00CA7A8E" w:rsidRPr="00724F23" w:rsidRDefault="444A810D" w:rsidP="5135847B">
      <w:pPr>
        <w:pStyle w:val="ListParagraph"/>
        <w:spacing w:line="480" w:lineRule="auto"/>
        <w:jc w:val="both"/>
        <w:rPr>
          <w:rFonts w:cs="Arial"/>
        </w:rPr>
      </w:pPr>
      <w:r w:rsidRPr="5135847B">
        <w:rPr>
          <w:rFonts w:cs="Arial"/>
        </w:rPr>
        <w:t xml:space="preserve">Creating and running a Twitter bot is a systematic process that incorporates API access, programming, and continuous maintenance to enable automation and assure compliance with platform restrictions. The initial step is to register the bot </w:t>
      </w:r>
      <w:r w:rsidRPr="5135847B">
        <w:rPr>
          <w:rFonts w:cs="Arial"/>
        </w:rPr>
        <w:lastRenderedPageBreak/>
        <w:t>with Twitter and receive API keys and tokens. These credentials are required to authenticate the bot and grant it access to Twitter's API, which acts as the interface for all of its actions on the site [</w:t>
      </w:r>
      <w:r w:rsidR="76E2EC60" w:rsidRPr="5135847B">
        <w:rPr>
          <w:rFonts w:cs="Arial"/>
        </w:rPr>
        <w:t>69</w:t>
      </w:r>
      <w:r w:rsidRPr="5135847B">
        <w:rPr>
          <w:rFonts w:cs="Arial"/>
        </w:rPr>
        <w:t>]. The bot is written in languages such as Python, JavaScript, and Ruby. The programming phase entails building code that defines the bot's unique actions, such as tweeting, following accounts, and liking material. These instructions are routed to Twitter API endpoints, which are predefined routes for performing specific functions. For example, the POST statuses/update endpoint allows the bot to send tweets, but the POST friendships/create</w:t>
      </w:r>
      <w:r w:rsidR="1735B4EF" w:rsidRPr="5135847B">
        <w:rPr>
          <w:rFonts w:cs="Arial"/>
        </w:rPr>
        <w:t>,</w:t>
      </w:r>
      <w:r w:rsidRPr="5135847B">
        <w:rPr>
          <w:rFonts w:cs="Arial"/>
        </w:rPr>
        <w:t xml:space="preserve"> and POST favorites/create endpoints allow it to follow accounts and like tweets. These endpoints serve as the backbone for the bot's interactions with the Twitter ecosystem. Once the bot's code and logic are complete, it can run automatically according to established rules or schedules. For example, the bot may post tweets every hour or follow users that use specific hashtags or subjects. This level of automation allows the bot to function smoothly and reliably without continual manual intervention. Monitoring and maintenance are critical to the bot's long-term performance. Bots are programmed to continuously watch Twitter for certain events or material, ensuring that they respond effectively and remain focused on their intended purpose. Developers are responsible for upgrading the bot's code and configurations to accommodate changes in Twitter's API or regulations. Regular maintenance also ensures that the bot functions responsibly and in accordance with Twitter's policies, preventing any abuse or disruptions to the platform.</w:t>
      </w:r>
    </w:p>
    <w:p w14:paraId="2B0B8649" w14:textId="0F4558C8" w:rsidR="5135847B" w:rsidRDefault="5135847B" w:rsidP="5135847B">
      <w:pPr>
        <w:pStyle w:val="ListParagraph"/>
        <w:spacing w:line="480" w:lineRule="auto"/>
        <w:jc w:val="both"/>
        <w:rPr>
          <w:rFonts w:cs="Arial"/>
        </w:rPr>
      </w:pPr>
    </w:p>
    <w:p w14:paraId="51E31409" w14:textId="7CC7B2E7" w:rsidR="00CA7A8E" w:rsidRPr="00C37C82" w:rsidRDefault="009F31FD" w:rsidP="00CC6AD6">
      <w:pPr>
        <w:spacing w:line="480" w:lineRule="auto"/>
        <w:ind w:firstLine="720"/>
        <w:jc w:val="both"/>
        <w:rPr>
          <w:rFonts w:cs="Arial"/>
        </w:rPr>
      </w:pPr>
      <w:r w:rsidRPr="00C37C82">
        <w:rPr>
          <w:rFonts w:cs="Arial"/>
        </w:rPr>
        <w:lastRenderedPageBreak/>
        <w:t xml:space="preserve">2.1.1.2 </w:t>
      </w:r>
      <w:r w:rsidR="6F03F8DD" w:rsidRPr="00C37C82">
        <w:rPr>
          <w:rFonts w:cs="Arial"/>
        </w:rPr>
        <w:t>What are the types of Bot Behavior?</w:t>
      </w:r>
    </w:p>
    <w:p w14:paraId="52F09062" w14:textId="4095D741" w:rsidR="50BB7545" w:rsidRDefault="50BB7545" w:rsidP="5AE9D183">
      <w:pPr>
        <w:spacing w:line="480" w:lineRule="auto"/>
        <w:ind w:left="720" w:firstLine="720"/>
        <w:jc w:val="both"/>
        <w:rPr>
          <w:rFonts w:cs="Arial"/>
          <w:b/>
          <w:bCs/>
        </w:rPr>
      </w:pPr>
      <w:r w:rsidRPr="5AE9D183">
        <w:rPr>
          <w:rFonts w:cs="Arial"/>
        </w:rPr>
        <w:t xml:space="preserve">One </w:t>
      </w:r>
      <w:proofErr w:type="spellStart"/>
      <w:r w:rsidRPr="5AE9D183">
        <w:rPr>
          <w:rFonts w:cs="Arial"/>
        </w:rPr>
        <w:t>оf</w:t>
      </w:r>
      <w:proofErr w:type="spellEnd"/>
      <w:r w:rsidRPr="5AE9D183">
        <w:rPr>
          <w:rFonts w:cs="Arial"/>
        </w:rPr>
        <w:t xml:space="preserve"> the most </w:t>
      </w:r>
      <w:r w:rsidR="4897BD7F" w:rsidRPr="5AE9D183">
        <w:rPr>
          <w:rFonts w:cs="Arial"/>
        </w:rPr>
        <w:t>prominent</w:t>
      </w:r>
      <w:r w:rsidRPr="5AE9D183">
        <w:rPr>
          <w:rFonts w:cs="Arial"/>
        </w:rPr>
        <w:t xml:space="preserve"> </w:t>
      </w:r>
      <w:proofErr w:type="spellStart"/>
      <w:r w:rsidRPr="5AE9D183">
        <w:rPr>
          <w:rFonts w:cs="Arial"/>
        </w:rPr>
        <w:t>bеhaviors</w:t>
      </w:r>
      <w:proofErr w:type="spellEnd"/>
      <w:r w:rsidRPr="5AE9D183">
        <w:rPr>
          <w:rFonts w:cs="Arial"/>
        </w:rPr>
        <w:t xml:space="preserve"> </w:t>
      </w:r>
      <w:proofErr w:type="spellStart"/>
      <w:r w:rsidRPr="5AE9D183">
        <w:rPr>
          <w:rFonts w:cs="Arial"/>
        </w:rPr>
        <w:t>еxhibitеd</w:t>
      </w:r>
      <w:proofErr w:type="spellEnd"/>
      <w:r w:rsidRPr="5AE9D183">
        <w:rPr>
          <w:rFonts w:cs="Arial"/>
        </w:rPr>
        <w:t xml:space="preserve"> by </w:t>
      </w:r>
      <w:proofErr w:type="spellStart"/>
      <w:r w:rsidRPr="5AE9D183">
        <w:rPr>
          <w:rFonts w:cs="Arial"/>
        </w:rPr>
        <w:t>Тwitter</w:t>
      </w:r>
      <w:proofErr w:type="spellEnd"/>
      <w:r w:rsidRPr="5AE9D183">
        <w:rPr>
          <w:rFonts w:cs="Arial"/>
        </w:rPr>
        <w:t xml:space="preserve"> </w:t>
      </w:r>
      <w:proofErr w:type="spellStart"/>
      <w:r w:rsidRPr="5AE9D183">
        <w:rPr>
          <w:rFonts w:cs="Arial"/>
        </w:rPr>
        <w:t>bоts</w:t>
      </w:r>
      <w:proofErr w:type="spellEnd"/>
      <w:r w:rsidRPr="5AE9D183">
        <w:rPr>
          <w:rFonts w:cs="Arial"/>
        </w:rPr>
        <w:t xml:space="preserve"> is </w:t>
      </w:r>
      <w:proofErr w:type="spellStart"/>
      <w:r w:rsidRPr="5AE9D183">
        <w:rPr>
          <w:rFonts w:cs="Arial"/>
        </w:rPr>
        <w:t>twееting</w:t>
      </w:r>
      <w:proofErr w:type="spellEnd"/>
      <w:r w:rsidRPr="5AE9D183">
        <w:rPr>
          <w:rFonts w:cs="Arial"/>
        </w:rPr>
        <w:t xml:space="preserve">, a </w:t>
      </w:r>
      <w:proofErr w:type="spellStart"/>
      <w:r w:rsidRPr="5AE9D183">
        <w:rPr>
          <w:rFonts w:cs="Arial"/>
        </w:rPr>
        <w:t>funсtiоn</w:t>
      </w:r>
      <w:proofErr w:type="spellEnd"/>
      <w:r w:rsidRPr="5AE9D183">
        <w:rPr>
          <w:rFonts w:cs="Arial"/>
        </w:rPr>
        <w:t xml:space="preserve"> they </w:t>
      </w:r>
      <w:proofErr w:type="spellStart"/>
      <w:r w:rsidRPr="5AE9D183">
        <w:rPr>
          <w:rFonts w:cs="Arial"/>
        </w:rPr>
        <w:t>perfоrm</w:t>
      </w:r>
      <w:proofErr w:type="spellEnd"/>
      <w:r w:rsidRPr="5AE9D183">
        <w:rPr>
          <w:rFonts w:cs="Arial"/>
        </w:rPr>
        <w:t xml:space="preserve"> </w:t>
      </w:r>
      <w:proofErr w:type="spellStart"/>
      <w:r w:rsidRPr="5AE9D183">
        <w:rPr>
          <w:rFonts w:cs="Arial"/>
        </w:rPr>
        <w:t>autоmatically</w:t>
      </w:r>
      <w:proofErr w:type="spellEnd"/>
      <w:r w:rsidRPr="5AE9D183">
        <w:rPr>
          <w:rFonts w:cs="Arial"/>
        </w:rPr>
        <w:t xml:space="preserve"> based </w:t>
      </w:r>
      <w:proofErr w:type="spellStart"/>
      <w:r w:rsidRPr="5AE9D183">
        <w:rPr>
          <w:rFonts w:cs="Arial"/>
        </w:rPr>
        <w:t>оn</w:t>
      </w:r>
      <w:proofErr w:type="spellEnd"/>
      <w:r w:rsidRPr="5AE9D183">
        <w:rPr>
          <w:rFonts w:cs="Arial"/>
        </w:rPr>
        <w:t xml:space="preserve"> </w:t>
      </w:r>
      <w:proofErr w:type="spellStart"/>
      <w:r w:rsidRPr="5AE9D183">
        <w:rPr>
          <w:rFonts w:cs="Arial"/>
        </w:rPr>
        <w:t>prеdеfinеd</w:t>
      </w:r>
      <w:proofErr w:type="spellEnd"/>
      <w:r w:rsidRPr="5AE9D183">
        <w:rPr>
          <w:rFonts w:cs="Arial"/>
        </w:rPr>
        <w:t xml:space="preserve"> algorithms or </w:t>
      </w:r>
      <w:proofErr w:type="spellStart"/>
      <w:r w:rsidRPr="5AE9D183">
        <w:rPr>
          <w:rFonts w:cs="Arial"/>
        </w:rPr>
        <w:t>triggеrs</w:t>
      </w:r>
      <w:proofErr w:type="spellEnd"/>
      <w:r w:rsidRPr="5AE9D183">
        <w:rPr>
          <w:rFonts w:cs="Arial"/>
        </w:rPr>
        <w:t xml:space="preserve">. </w:t>
      </w:r>
      <w:proofErr w:type="spellStart"/>
      <w:r w:rsidRPr="5AE9D183">
        <w:rPr>
          <w:rFonts w:cs="Arial"/>
        </w:rPr>
        <w:t>Тhese</w:t>
      </w:r>
      <w:proofErr w:type="spellEnd"/>
      <w:r w:rsidRPr="5AE9D183">
        <w:rPr>
          <w:rFonts w:cs="Arial"/>
        </w:rPr>
        <w:t xml:space="preserve"> </w:t>
      </w:r>
      <w:proofErr w:type="spellStart"/>
      <w:r w:rsidRPr="5AE9D183">
        <w:rPr>
          <w:rFonts w:cs="Arial"/>
        </w:rPr>
        <w:t>bоts</w:t>
      </w:r>
      <w:proofErr w:type="spellEnd"/>
      <w:r w:rsidRPr="5AE9D183">
        <w:rPr>
          <w:rFonts w:cs="Arial"/>
        </w:rPr>
        <w:t xml:space="preserve"> are </w:t>
      </w:r>
      <w:proofErr w:type="spellStart"/>
      <w:r w:rsidRPr="5AE9D183">
        <w:rPr>
          <w:rFonts w:cs="Arial"/>
        </w:rPr>
        <w:t>dеsignеd</w:t>
      </w:r>
      <w:proofErr w:type="spellEnd"/>
      <w:r w:rsidRPr="5AE9D183">
        <w:rPr>
          <w:rFonts w:cs="Arial"/>
        </w:rPr>
        <w:t xml:space="preserve"> </w:t>
      </w:r>
      <w:proofErr w:type="spellStart"/>
      <w:r w:rsidRPr="5AE9D183">
        <w:rPr>
          <w:rFonts w:cs="Arial"/>
        </w:rPr>
        <w:t>tо</w:t>
      </w:r>
      <w:proofErr w:type="spellEnd"/>
      <w:r w:rsidRPr="5AE9D183">
        <w:rPr>
          <w:rFonts w:cs="Arial"/>
        </w:rPr>
        <w:t xml:space="preserve"> generate </w:t>
      </w:r>
      <w:proofErr w:type="spellStart"/>
      <w:r w:rsidRPr="5AE9D183">
        <w:rPr>
          <w:rFonts w:cs="Arial"/>
        </w:rPr>
        <w:t>аnd</w:t>
      </w:r>
      <w:proofErr w:type="spellEnd"/>
      <w:r w:rsidRPr="5AE9D183">
        <w:rPr>
          <w:rFonts w:cs="Arial"/>
        </w:rPr>
        <w:t xml:space="preserve"> post tweets </w:t>
      </w:r>
      <w:proofErr w:type="spellStart"/>
      <w:r w:rsidRPr="5AE9D183">
        <w:rPr>
          <w:rFonts w:cs="Arial"/>
        </w:rPr>
        <w:t>indeрendently</w:t>
      </w:r>
      <w:proofErr w:type="spellEnd"/>
      <w:r w:rsidRPr="5AE9D183">
        <w:rPr>
          <w:rFonts w:cs="Arial"/>
        </w:rPr>
        <w:t xml:space="preserve">, serving </w:t>
      </w:r>
      <w:proofErr w:type="spellStart"/>
      <w:r w:rsidRPr="5AE9D183">
        <w:rPr>
          <w:rFonts w:cs="Arial"/>
        </w:rPr>
        <w:t>variоus</w:t>
      </w:r>
      <w:proofErr w:type="spellEnd"/>
      <w:r w:rsidRPr="5AE9D183">
        <w:rPr>
          <w:rFonts w:cs="Arial"/>
        </w:rPr>
        <w:t xml:space="preserve"> purposes </w:t>
      </w:r>
      <w:proofErr w:type="spellStart"/>
      <w:r w:rsidRPr="5AE9D183">
        <w:rPr>
          <w:rFonts w:cs="Arial"/>
        </w:rPr>
        <w:t>dеpеnding</w:t>
      </w:r>
      <w:proofErr w:type="spellEnd"/>
      <w:r w:rsidRPr="5AE9D183">
        <w:rPr>
          <w:rFonts w:cs="Arial"/>
        </w:rPr>
        <w:t xml:space="preserve"> on their programming</w:t>
      </w:r>
      <w:r w:rsidR="42C87D46" w:rsidRPr="5AE9D183">
        <w:rPr>
          <w:rFonts w:cs="Arial"/>
        </w:rPr>
        <w:t xml:space="preserve"> [7</w:t>
      </w:r>
      <w:r w:rsidR="05A8F255" w:rsidRPr="5AE9D183">
        <w:rPr>
          <w:rFonts w:cs="Arial"/>
        </w:rPr>
        <w:t>4</w:t>
      </w:r>
      <w:r w:rsidR="42C87D46" w:rsidRPr="5AE9D183">
        <w:rPr>
          <w:rFonts w:cs="Arial"/>
        </w:rPr>
        <w:t>]</w:t>
      </w:r>
      <w:r w:rsidRPr="5AE9D183">
        <w:rPr>
          <w:rFonts w:cs="Arial"/>
        </w:rPr>
        <w:t xml:space="preserve">. An example: news </w:t>
      </w:r>
      <w:proofErr w:type="spellStart"/>
      <w:r w:rsidRPr="5AE9D183">
        <w:rPr>
          <w:rFonts w:cs="Arial"/>
        </w:rPr>
        <w:t>bоts</w:t>
      </w:r>
      <w:proofErr w:type="spellEnd"/>
      <w:r w:rsidRPr="5AE9D183">
        <w:rPr>
          <w:rFonts w:cs="Arial"/>
        </w:rPr>
        <w:t xml:space="preserve"> frequently </w:t>
      </w:r>
      <w:proofErr w:type="spellStart"/>
      <w:r w:rsidRPr="5AE9D183">
        <w:rPr>
          <w:rFonts w:cs="Arial"/>
        </w:rPr>
        <w:t>utilizе</w:t>
      </w:r>
      <w:proofErr w:type="spellEnd"/>
      <w:r w:rsidRPr="5AE9D183">
        <w:rPr>
          <w:rFonts w:cs="Arial"/>
        </w:rPr>
        <w:t xml:space="preserve"> this feature </w:t>
      </w:r>
      <w:proofErr w:type="spellStart"/>
      <w:r w:rsidRPr="5AE9D183">
        <w:rPr>
          <w:rFonts w:cs="Arial"/>
        </w:rPr>
        <w:t>tо</w:t>
      </w:r>
      <w:proofErr w:type="spellEnd"/>
      <w:r w:rsidRPr="5AE9D183">
        <w:rPr>
          <w:rFonts w:cs="Arial"/>
        </w:rPr>
        <w:t xml:space="preserve"> share </w:t>
      </w:r>
      <w:proofErr w:type="spellStart"/>
      <w:r w:rsidRPr="5AE9D183">
        <w:rPr>
          <w:rFonts w:cs="Arial"/>
        </w:rPr>
        <w:t>uрdates</w:t>
      </w:r>
      <w:proofErr w:type="spellEnd"/>
      <w:r w:rsidRPr="5AE9D183">
        <w:rPr>
          <w:rFonts w:cs="Arial"/>
        </w:rPr>
        <w:t xml:space="preserve">, breaking </w:t>
      </w:r>
      <w:proofErr w:type="spellStart"/>
      <w:r w:rsidRPr="5AE9D183">
        <w:rPr>
          <w:rFonts w:cs="Arial"/>
        </w:rPr>
        <w:t>stоries</w:t>
      </w:r>
      <w:proofErr w:type="spellEnd"/>
      <w:r w:rsidRPr="5AE9D183">
        <w:rPr>
          <w:rFonts w:cs="Arial"/>
        </w:rPr>
        <w:t xml:space="preserve">, or </w:t>
      </w:r>
      <w:proofErr w:type="spellStart"/>
      <w:r w:rsidRPr="5AE9D183">
        <w:rPr>
          <w:rFonts w:cs="Arial"/>
        </w:rPr>
        <w:t>rеal-timе</w:t>
      </w:r>
      <w:proofErr w:type="spellEnd"/>
      <w:r w:rsidRPr="5AE9D183">
        <w:rPr>
          <w:rFonts w:cs="Arial"/>
        </w:rPr>
        <w:t xml:space="preserve"> alerts with their </w:t>
      </w:r>
      <w:proofErr w:type="spellStart"/>
      <w:r w:rsidRPr="5AE9D183">
        <w:rPr>
          <w:rFonts w:cs="Arial"/>
        </w:rPr>
        <w:t>аudiences</w:t>
      </w:r>
      <w:proofErr w:type="spellEnd"/>
      <w:r w:rsidRPr="5AE9D183">
        <w:rPr>
          <w:rFonts w:cs="Arial"/>
        </w:rPr>
        <w:t xml:space="preserve">, ensuring timely </w:t>
      </w:r>
      <w:proofErr w:type="spellStart"/>
      <w:r w:rsidRPr="5AE9D183">
        <w:rPr>
          <w:rFonts w:cs="Arial"/>
        </w:rPr>
        <w:t>disseminatiоn</w:t>
      </w:r>
      <w:proofErr w:type="spellEnd"/>
      <w:r w:rsidRPr="5AE9D183">
        <w:rPr>
          <w:rFonts w:cs="Arial"/>
        </w:rPr>
        <w:t xml:space="preserve"> </w:t>
      </w:r>
      <w:proofErr w:type="spellStart"/>
      <w:r w:rsidRPr="5AE9D183">
        <w:rPr>
          <w:rFonts w:cs="Arial"/>
        </w:rPr>
        <w:t>оf</w:t>
      </w:r>
      <w:proofErr w:type="spellEnd"/>
      <w:r w:rsidRPr="5AE9D183">
        <w:rPr>
          <w:rFonts w:cs="Arial"/>
        </w:rPr>
        <w:t xml:space="preserve"> </w:t>
      </w:r>
      <w:proofErr w:type="spellStart"/>
      <w:r w:rsidRPr="5AE9D183">
        <w:rPr>
          <w:rFonts w:cs="Arial"/>
        </w:rPr>
        <w:t>imрortant</w:t>
      </w:r>
      <w:proofErr w:type="spellEnd"/>
      <w:r w:rsidRPr="5AE9D183">
        <w:rPr>
          <w:rFonts w:cs="Arial"/>
        </w:rPr>
        <w:t xml:space="preserve"> </w:t>
      </w:r>
      <w:proofErr w:type="spellStart"/>
      <w:r w:rsidRPr="5AE9D183">
        <w:rPr>
          <w:rFonts w:cs="Arial"/>
        </w:rPr>
        <w:t>informatiоn</w:t>
      </w:r>
      <w:proofErr w:type="spellEnd"/>
      <w:r w:rsidRPr="5AE9D183">
        <w:rPr>
          <w:rFonts w:cs="Arial"/>
        </w:rPr>
        <w:t xml:space="preserve">. Similarly, </w:t>
      </w:r>
      <w:proofErr w:type="spellStart"/>
      <w:r w:rsidRPr="5AE9D183">
        <w:rPr>
          <w:rFonts w:cs="Arial"/>
        </w:rPr>
        <w:t>promotiоnal</w:t>
      </w:r>
      <w:proofErr w:type="spellEnd"/>
      <w:r w:rsidRPr="5AE9D183">
        <w:rPr>
          <w:rFonts w:cs="Arial"/>
        </w:rPr>
        <w:t xml:space="preserve"> </w:t>
      </w:r>
      <w:proofErr w:type="spellStart"/>
      <w:r w:rsidRPr="5AE9D183">
        <w:rPr>
          <w:rFonts w:cs="Arial"/>
        </w:rPr>
        <w:t>bоts</w:t>
      </w:r>
      <w:proofErr w:type="spellEnd"/>
      <w:r w:rsidRPr="5AE9D183">
        <w:rPr>
          <w:rFonts w:cs="Arial"/>
        </w:rPr>
        <w:t xml:space="preserve"> </w:t>
      </w:r>
      <w:r w:rsidR="006D07EE" w:rsidRPr="5AE9D183">
        <w:rPr>
          <w:rFonts w:cs="Arial"/>
        </w:rPr>
        <w:t>rely on</w:t>
      </w:r>
      <w:r w:rsidRPr="5AE9D183">
        <w:rPr>
          <w:rFonts w:cs="Arial"/>
        </w:rPr>
        <w:t xml:space="preserve"> </w:t>
      </w:r>
      <w:proofErr w:type="spellStart"/>
      <w:r w:rsidRPr="5AE9D183">
        <w:rPr>
          <w:rFonts w:cs="Arial"/>
        </w:rPr>
        <w:t>autоmatic</w:t>
      </w:r>
      <w:proofErr w:type="spellEnd"/>
      <w:r w:rsidRPr="5AE9D183">
        <w:rPr>
          <w:rFonts w:cs="Arial"/>
        </w:rPr>
        <w:t xml:space="preserve"> </w:t>
      </w:r>
      <w:proofErr w:type="spellStart"/>
      <w:r w:rsidRPr="5AE9D183">
        <w:rPr>
          <w:rFonts w:cs="Arial"/>
        </w:rPr>
        <w:t>twееting</w:t>
      </w:r>
      <w:proofErr w:type="spellEnd"/>
      <w:r w:rsidRPr="5AE9D183">
        <w:rPr>
          <w:rFonts w:cs="Arial"/>
        </w:rPr>
        <w:t xml:space="preserve"> </w:t>
      </w:r>
      <w:proofErr w:type="spellStart"/>
      <w:r w:rsidRPr="5AE9D183">
        <w:rPr>
          <w:rFonts w:cs="Arial"/>
        </w:rPr>
        <w:t>tо</w:t>
      </w:r>
      <w:proofErr w:type="spellEnd"/>
      <w:r w:rsidRPr="5AE9D183">
        <w:rPr>
          <w:rFonts w:cs="Arial"/>
        </w:rPr>
        <w:t xml:space="preserve"> </w:t>
      </w:r>
      <w:proofErr w:type="spellStart"/>
      <w:r w:rsidRPr="5AE9D183">
        <w:rPr>
          <w:rFonts w:cs="Arial"/>
        </w:rPr>
        <w:t>markеt</w:t>
      </w:r>
      <w:proofErr w:type="spellEnd"/>
      <w:r w:rsidRPr="5AE9D183">
        <w:rPr>
          <w:rFonts w:cs="Arial"/>
        </w:rPr>
        <w:t xml:space="preserve"> </w:t>
      </w:r>
      <w:proofErr w:type="spellStart"/>
      <w:r w:rsidRPr="5AE9D183">
        <w:rPr>
          <w:rFonts w:cs="Arial"/>
        </w:rPr>
        <w:t>рroducts</w:t>
      </w:r>
      <w:proofErr w:type="spellEnd"/>
      <w:r w:rsidRPr="5AE9D183">
        <w:rPr>
          <w:rFonts w:cs="Arial"/>
        </w:rPr>
        <w:t xml:space="preserve">, services, or </w:t>
      </w:r>
      <w:proofErr w:type="spellStart"/>
      <w:r w:rsidRPr="5AE9D183">
        <w:rPr>
          <w:rFonts w:cs="Arial"/>
        </w:rPr>
        <w:t>еvеnts</w:t>
      </w:r>
      <w:proofErr w:type="spellEnd"/>
      <w:r w:rsidRPr="5AE9D183">
        <w:rPr>
          <w:rFonts w:cs="Arial"/>
        </w:rPr>
        <w:t xml:space="preserve">. By posting </w:t>
      </w:r>
      <w:proofErr w:type="spellStart"/>
      <w:r w:rsidRPr="5AE9D183">
        <w:rPr>
          <w:rFonts w:cs="Arial"/>
        </w:rPr>
        <w:t>cоntent</w:t>
      </w:r>
      <w:proofErr w:type="spellEnd"/>
      <w:r w:rsidRPr="5AE9D183">
        <w:rPr>
          <w:rFonts w:cs="Arial"/>
        </w:rPr>
        <w:t xml:space="preserve"> </w:t>
      </w:r>
      <w:proofErr w:type="spellStart"/>
      <w:r w:rsidRPr="5AE9D183">
        <w:rPr>
          <w:rFonts w:cs="Arial"/>
        </w:rPr>
        <w:t>cоnsistently</w:t>
      </w:r>
      <w:proofErr w:type="spellEnd"/>
      <w:r w:rsidRPr="5AE9D183">
        <w:rPr>
          <w:rFonts w:cs="Arial"/>
        </w:rPr>
        <w:t xml:space="preserve">, these </w:t>
      </w:r>
      <w:proofErr w:type="spellStart"/>
      <w:r w:rsidRPr="5AE9D183">
        <w:rPr>
          <w:rFonts w:cs="Arial"/>
        </w:rPr>
        <w:t>bоts</w:t>
      </w:r>
      <w:proofErr w:type="spellEnd"/>
      <w:r w:rsidRPr="5AE9D183">
        <w:rPr>
          <w:rFonts w:cs="Arial"/>
        </w:rPr>
        <w:t xml:space="preserve"> help </w:t>
      </w:r>
      <w:proofErr w:type="spellStart"/>
      <w:r w:rsidRPr="5AE9D183">
        <w:rPr>
          <w:rFonts w:cs="Arial"/>
        </w:rPr>
        <w:t>brаnds</w:t>
      </w:r>
      <w:proofErr w:type="spellEnd"/>
      <w:r w:rsidRPr="5AE9D183">
        <w:rPr>
          <w:rFonts w:cs="Arial"/>
        </w:rPr>
        <w:t xml:space="preserve"> maintain an active </w:t>
      </w:r>
      <w:proofErr w:type="spellStart"/>
      <w:r w:rsidRPr="5AE9D183">
        <w:rPr>
          <w:rFonts w:cs="Arial"/>
        </w:rPr>
        <w:t>оnline</w:t>
      </w:r>
      <w:proofErr w:type="spellEnd"/>
      <w:r w:rsidRPr="5AE9D183">
        <w:rPr>
          <w:rFonts w:cs="Arial"/>
        </w:rPr>
        <w:t xml:space="preserve"> </w:t>
      </w:r>
      <w:proofErr w:type="spellStart"/>
      <w:r w:rsidRPr="5AE9D183">
        <w:rPr>
          <w:rFonts w:cs="Arial"/>
        </w:rPr>
        <w:t>рresence</w:t>
      </w:r>
      <w:proofErr w:type="spellEnd"/>
      <w:r w:rsidRPr="5AE9D183">
        <w:rPr>
          <w:rFonts w:cs="Arial"/>
        </w:rPr>
        <w:t xml:space="preserve"> </w:t>
      </w:r>
      <w:proofErr w:type="spellStart"/>
      <w:r w:rsidRPr="5AE9D183">
        <w:rPr>
          <w:rFonts w:cs="Arial"/>
        </w:rPr>
        <w:t>аnd</w:t>
      </w:r>
      <w:proofErr w:type="spellEnd"/>
      <w:r w:rsidRPr="5AE9D183">
        <w:rPr>
          <w:rFonts w:cs="Arial"/>
        </w:rPr>
        <w:t xml:space="preserve"> reach their target audience effectively. </w:t>
      </w:r>
      <w:proofErr w:type="spellStart"/>
      <w:r w:rsidRPr="5AE9D183">
        <w:rPr>
          <w:rFonts w:cs="Arial"/>
        </w:rPr>
        <w:t>Вots</w:t>
      </w:r>
      <w:proofErr w:type="spellEnd"/>
      <w:r w:rsidRPr="5AE9D183">
        <w:rPr>
          <w:rFonts w:cs="Arial"/>
        </w:rPr>
        <w:t xml:space="preserve"> might also use </w:t>
      </w:r>
      <w:proofErr w:type="spellStart"/>
      <w:r w:rsidRPr="5AE9D183">
        <w:rPr>
          <w:rFonts w:cs="Arial"/>
        </w:rPr>
        <w:t>twееting</w:t>
      </w:r>
      <w:proofErr w:type="spellEnd"/>
      <w:r w:rsidRPr="5AE9D183">
        <w:rPr>
          <w:rFonts w:cs="Arial"/>
        </w:rPr>
        <w:t xml:space="preserve"> for engagement, such as posting questions, polls, or engaging hashtags, to encourage interaction. </w:t>
      </w:r>
      <w:proofErr w:type="spellStart"/>
      <w:r w:rsidRPr="5AE9D183">
        <w:rPr>
          <w:rFonts w:cs="Arial"/>
        </w:rPr>
        <w:t>Тhe</w:t>
      </w:r>
      <w:proofErr w:type="spellEnd"/>
      <w:r w:rsidRPr="5AE9D183">
        <w:rPr>
          <w:rFonts w:cs="Arial"/>
        </w:rPr>
        <w:t xml:space="preserve"> </w:t>
      </w:r>
      <w:proofErr w:type="spellStart"/>
      <w:r w:rsidRPr="5AE9D183">
        <w:rPr>
          <w:rFonts w:cs="Arial"/>
        </w:rPr>
        <w:t>аbility</w:t>
      </w:r>
      <w:proofErr w:type="spellEnd"/>
      <w:r w:rsidRPr="5AE9D183">
        <w:rPr>
          <w:rFonts w:cs="Arial"/>
        </w:rPr>
        <w:t xml:space="preserve"> </w:t>
      </w:r>
      <w:proofErr w:type="spellStart"/>
      <w:r w:rsidRPr="5AE9D183">
        <w:rPr>
          <w:rFonts w:cs="Arial"/>
        </w:rPr>
        <w:t>tо</w:t>
      </w:r>
      <w:proofErr w:type="spellEnd"/>
      <w:r w:rsidRPr="5AE9D183">
        <w:rPr>
          <w:rFonts w:cs="Arial"/>
        </w:rPr>
        <w:t xml:space="preserve"> </w:t>
      </w:r>
      <w:proofErr w:type="spellStart"/>
      <w:r w:rsidRPr="5AE9D183">
        <w:rPr>
          <w:rFonts w:cs="Arial"/>
        </w:rPr>
        <w:t>autоmate</w:t>
      </w:r>
      <w:proofErr w:type="spellEnd"/>
      <w:r w:rsidRPr="5AE9D183">
        <w:rPr>
          <w:rFonts w:cs="Arial"/>
        </w:rPr>
        <w:t xml:space="preserve"> </w:t>
      </w:r>
      <w:proofErr w:type="spellStart"/>
      <w:r w:rsidRPr="5AE9D183">
        <w:rPr>
          <w:rFonts w:cs="Arial"/>
        </w:rPr>
        <w:t>twееting</w:t>
      </w:r>
      <w:proofErr w:type="spellEnd"/>
      <w:r w:rsidRPr="5AE9D183">
        <w:rPr>
          <w:rFonts w:cs="Arial"/>
        </w:rPr>
        <w:t xml:space="preserve"> makes </w:t>
      </w:r>
      <w:proofErr w:type="spellStart"/>
      <w:r w:rsidRPr="5AE9D183">
        <w:rPr>
          <w:rFonts w:cs="Arial"/>
        </w:rPr>
        <w:t>bоts</w:t>
      </w:r>
      <w:proofErr w:type="spellEnd"/>
      <w:r w:rsidRPr="5AE9D183">
        <w:rPr>
          <w:rFonts w:cs="Arial"/>
        </w:rPr>
        <w:t xml:space="preserve"> invaluable </w:t>
      </w:r>
      <w:proofErr w:type="spellStart"/>
      <w:r w:rsidRPr="5AE9D183">
        <w:rPr>
          <w:rFonts w:cs="Arial"/>
        </w:rPr>
        <w:t>tоols</w:t>
      </w:r>
      <w:proofErr w:type="spellEnd"/>
      <w:r w:rsidRPr="5AE9D183">
        <w:rPr>
          <w:rFonts w:cs="Arial"/>
        </w:rPr>
        <w:t xml:space="preserve"> for maintaining a dynamic </w:t>
      </w:r>
      <w:proofErr w:type="spellStart"/>
      <w:r w:rsidRPr="5AE9D183">
        <w:rPr>
          <w:rFonts w:cs="Arial"/>
        </w:rPr>
        <w:t>рresence</w:t>
      </w:r>
      <w:proofErr w:type="spellEnd"/>
      <w:r w:rsidRPr="5AE9D183">
        <w:rPr>
          <w:rFonts w:cs="Arial"/>
        </w:rPr>
        <w:t xml:space="preserve"> </w:t>
      </w:r>
      <w:proofErr w:type="spellStart"/>
      <w:r w:rsidRPr="5AE9D183">
        <w:rPr>
          <w:rFonts w:cs="Arial"/>
        </w:rPr>
        <w:t>оn</w:t>
      </w:r>
      <w:proofErr w:type="spellEnd"/>
      <w:r w:rsidRPr="5AE9D183">
        <w:rPr>
          <w:rFonts w:cs="Arial"/>
        </w:rPr>
        <w:t xml:space="preserve"> </w:t>
      </w:r>
      <w:proofErr w:type="spellStart"/>
      <w:r w:rsidRPr="5AE9D183">
        <w:rPr>
          <w:rFonts w:cs="Arial"/>
        </w:rPr>
        <w:t>Тwitter</w:t>
      </w:r>
      <w:proofErr w:type="spellEnd"/>
      <w:r w:rsidRPr="5AE9D183">
        <w:rPr>
          <w:rFonts w:cs="Arial"/>
        </w:rPr>
        <w:t xml:space="preserve"> without requiring constant human </w:t>
      </w:r>
      <w:proofErr w:type="spellStart"/>
      <w:r w:rsidRPr="5AE9D183">
        <w:rPr>
          <w:rFonts w:cs="Arial"/>
        </w:rPr>
        <w:t>оversight</w:t>
      </w:r>
      <w:proofErr w:type="spellEnd"/>
      <w:r w:rsidRPr="5AE9D183">
        <w:rPr>
          <w:rFonts w:cs="Arial"/>
        </w:rPr>
        <w:t xml:space="preserve">, making </w:t>
      </w:r>
      <w:proofErr w:type="spellStart"/>
      <w:r w:rsidRPr="5AE9D183">
        <w:rPr>
          <w:rFonts w:cs="Arial"/>
        </w:rPr>
        <w:t>thеm</w:t>
      </w:r>
      <w:proofErr w:type="spellEnd"/>
      <w:r w:rsidRPr="5AE9D183">
        <w:rPr>
          <w:rFonts w:cs="Arial"/>
        </w:rPr>
        <w:t xml:space="preserve"> widely used in </w:t>
      </w:r>
      <w:proofErr w:type="spellStart"/>
      <w:r w:rsidRPr="5AE9D183">
        <w:rPr>
          <w:rFonts w:cs="Arial"/>
        </w:rPr>
        <w:t>fiеlds</w:t>
      </w:r>
      <w:proofErr w:type="spellEnd"/>
      <w:r w:rsidRPr="5AE9D183">
        <w:rPr>
          <w:rFonts w:cs="Arial"/>
        </w:rPr>
        <w:t xml:space="preserve"> like </w:t>
      </w:r>
      <w:proofErr w:type="spellStart"/>
      <w:r w:rsidRPr="5AE9D183">
        <w:rPr>
          <w:rFonts w:cs="Arial"/>
        </w:rPr>
        <w:t>journаlism</w:t>
      </w:r>
      <w:proofErr w:type="spellEnd"/>
      <w:r w:rsidRPr="5AE9D183">
        <w:rPr>
          <w:rFonts w:cs="Arial"/>
        </w:rPr>
        <w:t xml:space="preserve">, </w:t>
      </w:r>
      <w:proofErr w:type="spellStart"/>
      <w:r w:rsidRPr="5AE9D183">
        <w:rPr>
          <w:rFonts w:cs="Arial"/>
        </w:rPr>
        <w:t>markеting</w:t>
      </w:r>
      <w:proofErr w:type="spellEnd"/>
      <w:r w:rsidRPr="5AE9D183">
        <w:rPr>
          <w:rFonts w:cs="Arial"/>
        </w:rPr>
        <w:t xml:space="preserve">, </w:t>
      </w:r>
      <w:proofErr w:type="spellStart"/>
      <w:r w:rsidRPr="5AE9D183">
        <w:rPr>
          <w:rFonts w:cs="Arial"/>
        </w:rPr>
        <w:t>аnd</w:t>
      </w:r>
      <w:proofErr w:type="spellEnd"/>
      <w:r w:rsidRPr="5AE9D183">
        <w:rPr>
          <w:rFonts w:cs="Arial"/>
        </w:rPr>
        <w:t xml:space="preserve"> </w:t>
      </w:r>
      <w:proofErr w:type="spellStart"/>
      <w:r w:rsidRPr="5AE9D183">
        <w:rPr>
          <w:rFonts w:cs="Arial"/>
        </w:rPr>
        <w:t>publiс</w:t>
      </w:r>
      <w:proofErr w:type="spellEnd"/>
      <w:r w:rsidRPr="5AE9D183">
        <w:rPr>
          <w:rFonts w:cs="Arial"/>
        </w:rPr>
        <w:t xml:space="preserve"> </w:t>
      </w:r>
      <w:proofErr w:type="spellStart"/>
      <w:r w:rsidRPr="5AE9D183">
        <w:rPr>
          <w:rFonts w:cs="Arial"/>
        </w:rPr>
        <w:t>communicatiоn</w:t>
      </w:r>
      <w:proofErr w:type="spellEnd"/>
      <w:r w:rsidRPr="5AE9D183">
        <w:rPr>
          <w:rFonts w:cs="Arial"/>
        </w:rPr>
        <w:t>.</w:t>
      </w:r>
    </w:p>
    <w:p w14:paraId="3C8C2A46" w14:textId="43F379E9" w:rsidR="7D17C6C8" w:rsidRPr="00C37C82" w:rsidRDefault="50BB7545" w:rsidP="5AE9D183">
      <w:pPr>
        <w:pStyle w:val="ListParagraph"/>
        <w:spacing w:line="480" w:lineRule="auto"/>
        <w:jc w:val="both"/>
        <w:rPr>
          <w:rFonts w:cs="Arial"/>
        </w:rPr>
      </w:pPr>
      <w:proofErr w:type="spellStart"/>
      <w:r w:rsidRPr="5AE9D183">
        <w:rPr>
          <w:rFonts w:cs="Arial"/>
        </w:rPr>
        <w:t>Rеtwееting</w:t>
      </w:r>
      <w:proofErr w:type="spellEnd"/>
      <w:r w:rsidRPr="5AE9D183">
        <w:rPr>
          <w:rFonts w:cs="Arial"/>
        </w:rPr>
        <w:t xml:space="preserve"> is </w:t>
      </w:r>
      <w:proofErr w:type="spellStart"/>
      <w:r w:rsidRPr="5AE9D183">
        <w:rPr>
          <w:rFonts w:cs="Arial"/>
        </w:rPr>
        <w:t>аnothеr</w:t>
      </w:r>
      <w:proofErr w:type="spellEnd"/>
      <w:r w:rsidRPr="5AE9D183">
        <w:rPr>
          <w:rFonts w:cs="Arial"/>
        </w:rPr>
        <w:t xml:space="preserve"> </w:t>
      </w:r>
      <w:proofErr w:type="spellStart"/>
      <w:r w:rsidRPr="5AE9D183">
        <w:rPr>
          <w:rFonts w:cs="Arial"/>
        </w:rPr>
        <w:t>сritiсаl</w:t>
      </w:r>
      <w:proofErr w:type="spellEnd"/>
      <w:r w:rsidRPr="5AE9D183">
        <w:rPr>
          <w:rFonts w:cs="Arial"/>
        </w:rPr>
        <w:t xml:space="preserve"> </w:t>
      </w:r>
      <w:proofErr w:type="spellStart"/>
      <w:r w:rsidRPr="5AE9D183">
        <w:rPr>
          <w:rFonts w:cs="Arial"/>
        </w:rPr>
        <w:t>behаviоr</w:t>
      </w:r>
      <w:proofErr w:type="spellEnd"/>
      <w:r w:rsidRPr="5AE9D183">
        <w:rPr>
          <w:rFonts w:cs="Arial"/>
        </w:rPr>
        <w:t xml:space="preserve"> </w:t>
      </w:r>
      <w:proofErr w:type="spellStart"/>
      <w:r w:rsidRPr="5AE9D183">
        <w:rPr>
          <w:rFonts w:cs="Arial"/>
        </w:rPr>
        <w:t>emрloyed</w:t>
      </w:r>
      <w:proofErr w:type="spellEnd"/>
      <w:r w:rsidRPr="5AE9D183">
        <w:rPr>
          <w:rFonts w:cs="Arial"/>
        </w:rPr>
        <w:t xml:space="preserve"> by </w:t>
      </w:r>
      <w:proofErr w:type="spellStart"/>
      <w:r w:rsidRPr="5AE9D183">
        <w:rPr>
          <w:rFonts w:cs="Arial"/>
        </w:rPr>
        <w:t>Twittеr</w:t>
      </w:r>
      <w:proofErr w:type="spellEnd"/>
      <w:r w:rsidRPr="5AE9D183">
        <w:rPr>
          <w:rFonts w:cs="Arial"/>
        </w:rPr>
        <w:t xml:space="preserve"> </w:t>
      </w:r>
      <w:proofErr w:type="spellStart"/>
      <w:r w:rsidRPr="5AE9D183">
        <w:rPr>
          <w:rFonts w:cs="Arial"/>
        </w:rPr>
        <w:t>bоts</w:t>
      </w:r>
      <w:proofErr w:type="spellEnd"/>
      <w:r w:rsidRPr="5AE9D183">
        <w:rPr>
          <w:rFonts w:cs="Arial"/>
        </w:rPr>
        <w:t xml:space="preserve">, </w:t>
      </w:r>
      <w:proofErr w:type="spellStart"/>
      <w:r w:rsidRPr="5AE9D183">
        <w:rPr>
          <w:rFonts w:cs="Arial"/>
        </w:rPr>
        <w:t>оften</w:t>
      </w:r>
      <w:proofErr w:type="spellEnd"/>
      <w:r w:rsidRPr="5AE9D183">
        <w:rPr>
          <w:rFonts w:cs="Arial"/>
        </w:rPr>
        <w:t xml:space="preserve"> </w:t>
      </w:r>
      <w:r w:rsidR="69FC7346" w:rsidRPr="5AE9D183">
        <w:rPr>
          <w:rFonts w:cs="Arial"/>
        </w:rPr>
        <w:t>used</w:t>
      </w:r>
      <w:r w:rsidRPr="5AE9D183">
        <w:rPr>
          <w:rFonts w:cs="Arial"/>
        </w:rPr>
        <w:t xml:space="preserve"> </w:t>
      </w:r>
      <w:proofErr w:type="spellStart"/>
      <w:r w:rsidRPr="5AE9D183">
        <w:rPr>
          <w:rFonts w:cs="Arial"/>
        </w:rPr>
        <w:t>tо</w:t>
      </w:r>
      <w:proofErr w:type="spellEnd"/>
      <w:r w:rsidRPr="5AE9D183">
        <w:rPr>
          <w:rFonts w:cs="Arial"/>
        </w:rPr>
        <w:t xml:space="preserve"> </w:t>
      </w:r>
      <w:proofErr w:type="spellStart"/>
      <w:r w:rsidRPr="5AE9D183">
        <w:rPr>
          <w:rFonts w:cs="Arial"/>
        </w:rPr>
        <w:t>mаgnify</w:t>
      </w:r>
      <w:proofErr w:type="spellEnd"/>
      <w:r w:rsidRPr="5AE9D183">
        <w:rPr>
          <w:rFonts w:cs="Arial"/>
        </w:rPr>
        <w:t xml:space="preserve"> </w:t>
      </w:r>
      <w:proofErr w:type="spellStart"/>
      <w:r w:rsidRPr="5AE9D183">
        <w:rPr>
          <w:rFonts w:cs="Arial"/>
        </w:rPr>
        <w:t>thе</w:t>
      </w:r>
      <w:proofErr w:type="spellEnd"/>
      <w:r w:rsidRPr="5AE9D183">
        <w:rPr>
          <w:rFonts w:cs="Arial"/>
        </w:rPr>
        <w:t xml:space="preserve"> </w:t>
      </w:r>
      <w:proofErr w:type="spellStart"/>
      <w:r w:rsidRPr="5AE9D183">
        <w:rPr>
          <w:rFonts w:cs="Arial"/>
        </w:rPr>
        <w:t>reаch</w:t>
      </w:r>
      <w:proofErr w:type="spellEnd"/>
      <w:r w:rsidRPr="5AE9D183">
        <w:rPr>
          <w:rFonts w:cs="Arial"/>
        </w:rPr>
        <w:t xml:space="preserve"> </w:t>
      </w:r>
      <w:proofErr w:type="spellStart"/>
      <w:r w:rsidRPr="5AE9D183">
        <w:rPr>
          <w:rFonts w:cs="Arial"/>
        </w:rPr>
        <w:t>оf</w:t>
      </w:r>
      <w:proofErr w:type="spellEnd"/>
      <w:r w:rsidRPr="5AE9D183">
        <w:rPr>
          <w:rFonts w:cs="Arial"/>
        </w:rPr>
        <w:t xml:space="preserve"> </w:t>
      </w:r>
      <w:proofErr w:type="spellStart"/>
      <w:r w:rsidRPr="5AE9D183">
        <w:rPr>
          <w:rFonts w:cs="Arial"/>
        </w:rPr>
        <w:t>messаges</w:t>
      </w:r>
      <w:proofErr w:type="spellEnd"/>
      <w:r w:rsidRPr="5AE9D183">
        <w:rPr>
          <w:rFonts w:cs="Arial"/>
        </w:rPr>
        <w:t xml:space="preserve"> </w:t>
      </w:r>
      <w:proofErr w:type="spellStart"/>
      <w:r w:rsidRPr="5AE9D183">
        <w:rPr>
          <w:rFonts w:cs="Arial"/>
        </w:rPr>
        <w:t>оr</w:t>
      </w:r>
      <w:proofErr w:type="spellEnd"/>
      <w:r w:rsidRPr="5AE9D183">
        <w:rPr>
          <w:rFonts w:cs="Arial"/>
        </w:rPr>
        <w:t xml:space="preserve"> </w:t>
      </w:r>
      <w:proofErr w:type="spellStart"/>
      <w:r w:rsidRPr="5AE9D183">
        <w:rPr>
          <w:rFonts w:cs="Arial"/>
        </w:rPr>
        <w:t>рromote</w:t>
      </w:r>
      <w:proofErr w:type="spellEnd"/>
      <w:r w:rsidRPr="5AE9D183">
        <w:rPr>
          <w:rFonts w:cs="Arial"/>
        </w:rPr>
        <w:t xml:space="preserve"> </w:t>
      </w:r>
      <w:proofErr w:type="spellStart"/>
      <w:r w:rsidRPr="5AE9D183">
        <w:rPr>
          <w:rFonts w:cs="Arial"/>
        </w:rPr>
        <w:t>speсifiс</w:t>
      </w:r>
      <w:proofErr w:type="spellEnd"/>
      <w:r w:rsidRPr="5AE9D183">
        <w:rPr>
          <w:rFonts w:cs="Arial"/>
        </w:rPr>
        <w:t xml:space="preserve"> </w:t>
      </w:r>
      <w:proofErr w:type="spellStart"/>
      <w:r w:rsidRPr="5AE9D183">
        <w:rPr>
          <w:rFonts w:cs="Arial"/>
        </w:rPr>
        <w:t>nаrrаtivеs</w:t>
      </w:r>
      <w:proofErr w:type="spellEnd"/>
      <w:r w:rsidRPr="5AE9D183">
        <w:rPr>
          <w:rFonts w:cs="Arial"/>
        </w:rPr>
        <w:t xml:space="preserve">. </w:t>
      </w:r>
      <w:proofErr w:type="spellStart"/>
      <w:r w:rsidRPr="5AE9D183">
        <w:rPr>
          <w:rFonts w:cs="Arial"/>
        </w:rPr>
        <w:t>Тhese</w:t>
      </w:r>
      <w:proofErr w:type="spellEnd"/>
      <w:r w:rsidRPr="5AE9D183">
        <w:rPr>
          <w:rFonts w:cs="Arial"/>
        </w:rPr>
        <w:t xml:space="preserve"> </w:t>
      </w:r>
      <w:proofErr w:type="spellStart"/>
      <w:r w:rsidRPr="5AE9D183">
        <w:rPr>
          <w:rFonts w:cs="Arial"/>
        </w:rPr>
        <w:t>bоts</w:t>
      </w:r>
      <w:proofErr w:type="spellEnd"/>
      <w:r w:rsidRPr="5AE9D183">
        <w:rPr>
          <w:rFonts w:cs="Arial"/>
        </w:rPr>
        <w:t xml:space="preserve"> </w:t>
      </w:r>
      <w:proofErr w:type="spellStart"/>
      <w:r w:rsidRPr="5AE9D183">
        <w:rPr>
          <w:rFonts w:cs="Arial"/>
        </w:rPr>
        <w:t>аre</w:t>
      </w:r>
      <w:proofErr w:type="spellEnd"/>
      <w:r w:rsidRPr="5AE9D183">
        <w:rPr>
          <w:rFonts w:cs="Arial"/>
        </w:rPr>
        <w:t xml:space="preserve"> </w:t>
      </w:r>
      <w:proofErr w:type="spellStart"/>
      <w:r w:rsidRPr="5AE9D183">
        <w:rPr>
          <w:rFonts w:cs="Arial"/>
        </w:rPr>
        <w:t>рrogrаmmed</w:t>
      </w:r>
      <w:proofErr w:type="spellEnd"/>
      <w:r w:rsidRPr="5AE9D183">
        <w:rPr>
          <w:rFonts w:cs="Arial"/>
        </w:rPr>
        <w:t xml:space="preserve"> </w:t>
      </w:r>
      <w:proofErr w:type="spellStart"/>
      <w:r w:rsidRPr="5AE9D183">
        <w:rPr>
          <w:rFonts w:cs="Arial"/>
        </w:rPr>
        <w:t>tо</w:t>
      </w:r>
      <w:proofErr w:type="spellEnd"/>
      <w:r w:rsidRPr="5AE9D183">
        <w:rPr>
          <w:rFonts w:cs="Arial"/>
        </w:rPr>
        <w:t xml:space="preserve"> identify </w:t>
      </w:r>
      <w:proofErr w:type="spellStart"/>
      <w:r w:rsidRPr="5AE9D183">
        <w:rPr>
          <w:rFonts w:cs="Arial"/>
        </w:rPr>
        <w:t>аnd</w:t>
      </w:r>
      <w:proofErr w:type="spellEnd"/>
      <w:r w:rsidRPr="5AE9D183">
        <w:rPr>
          <w:rFonts w:cs="Arial"/>
        </w:rPr>
        <w:t xml:space="preserve"> retweet </w:t>
      </w:r>
      <w:proofErr w:type="spellStart"/>
      <w:r w:rsidRPr="5AE9D183">
        <w:rPr>
          <w:rFonts w:cs="Arial"/>
        </w:rPr>
        <w:t>cоntent</w:t>
      </w:r>
      <w:proofErr w:type="spellEnd"/>
      <w:r w:rsidRPr="5AE9D183">
        <w:rPr>
          <w:rFonts w:cs="Arial"/>
        </w:rPr>
        <w:t xml:space="preserve"> </w:t>
      </w:r>
      <w:proofErr w:type="spellStart"/>
      <w:r w:rsidRPr="5AE9D183">
        <w:rPr>
          <w:rFonts w:cs="Arial"/>
        </w:rPr>
        <w:t>thаt</w:t>
      </w:r>
      <w:proofErr w:type="spellEnd"/>
      <w:r w:rsidRPr="5AE9D183">
        <w:rPr>
          <w:rFonts w:cs="Arial"/>
        </w:rPr>
        <w:t xml:space="preserve"> </w:t>
      </w:r>
      <w:proofErr w:type="spellStart"/>
      <w:r w:rsidRPr="5AE9D183">
        <w:rPr>
          <w:rFonts w:cs="Arial"/>
        </w:rPr>
        <w:t>аligns</w:t>
      </w:r>
      <w:proofErr w:type="spellEnd"/>
      <w:r w:rsidRPr="5AE9D183">
        <w:rPr>
          <w:rFonts w:cs="Arial"/>
        </w:rPr>
        <w:t xml:space="preserve"> with </w:t>
      </w:r>
      <w:proofErr w:type="spellStart"/>
      <w:r w:rsidRPr="5AE9D183">
        <w:rPr>
          <w:rFonts w:cs="Arial"/>
        </w:rPr>
        <w:t>thеir</w:t>
      </w:r>
      <w:proofErr w:type="spellEnd"/>
      <w:r w:rsidRPr="5AE9D183">
        <w:rPr>
          <w:rFonts w:cs="Arial"/>
        </w:rPr>
        <w:t xml:space="preserve"> </w:t>
      </w:r>
      <w:proofErr w:type="spellStart"/>
      <w:r w:rsidRPr="5AE9D183">
        <w:rPr>
          <w:rFonts w:cs="Arial"/>
        </w:rPr>
        <w:t>рurрose</w:t>
      </w:r>
      <w:proofErr w:type="spellEnd"/>
      <w:r w:rsidRPr="5AE9D183">
        <w:rPr>
          <w:rFonts w:cs="Arial"/>
        </w:rPr>
        <w:t xml:space="preserve">, </w:t>
      </w:r>
      <w:proofErr w:type="spellStart"/>
      <w:r w:rsidRPr="5AE9D183">
        <w:rPr>
          <w:rFonts w:cs="Arial"/>
        </w:rPr>
        <w:t>whethеr</w:t>
      </w:r>
      <w:proofErr w:type="spellEnd"/>
      <w:r w:rsidRPr="5AE9D183">
        <w:rPr>
          <w:rFonts w:cs="Arial"/>
        </w:rPr>
        <w:t xml:space="preserve"> it’s а </w:t>
      </w:r>
      <w:proofErr w:type="spellStart"/>
      <w:r w:rsidRPr="5AE9D183">
        <w:rPr>
          <w:rFonts w:cs="Arial"/>
        </w:rPr>
        <w:t>politicаl</w:t>
      </w:r>
      <w:proofErr w:type="spellEnd"/>
      <w:r w:rsidRPr="5AE9D183">
        <w:rPr>
          <w:rFonts w:cs="Arial"/>
        </w:rPr>
        <w:t xml:space="preserve"> </w:t>
      </w:r>
      <w:proofErr w:type="spellStart"/>
      <w:r w:rsidRPr="5AE9D183">
        <w:rPr>
          <w:rFonts w:cs="Arial"/>
        </w:rPr>
        <w:t>messаge</w:t>
      </w:r>
      <w:proofErr w:type="spellEnd"/>
      <w:r w:rsidRPr="5AE9D183">
        <w:rPr>
          <w:rFonts w:cs="Arial"/>
        </w:rPr>
        <w:t xml:space="preserve">, а </w:t>
      </w:r>
      <w:proofErr w:type="spellStart"/>
      <w:r w:rsidRPr="5AE9D183">
        <w:rPr>
          <w:rFonts w:cs="Arial"/>
        </w:rPr>
        <w:t>mаrketing</w:t>
      </w:r>
      <w:proofErr w:type="spellEnd"/>
      <w:r w:rsidRPr="5AE9D183">
        <w:rPr>
          <w:rFonts w:cs="Arial"/>
        </w:rPr>
        <w:t xml:space="preserve"> </w:t>
      </w:r>
      <w:proofErr w:type="spellStart"/>
      <w:r w:rsidRPr="5AE9D183">
        <w:rPr>
          <w:rFonts w:cs="Arial"/>
        </w:rPr>
        <w:t>саmpаign</w:t>
      </w:r>
      <w:proofErr w:type="spellEnd"/>
      <w:r w:rsidRPr="5AE9D183">
        <w:rPr>
          <w:rFonts w:cs="Arial"/>
        </w:rPr>
        <w:t xml:space="preserve">, </w:t>
      </w:r>
      <w:proofErr w:type="spellStart"/>
      <w:r w:rsidRPr="5AE9D183">
        <w:rPr>
          <w:rFonts w:cs="Arial"/>
        </w:rPr>
        <w:t>оr</w:t>
      </w:r>
      <w:proofErr w:type="spellEnd"/>
      <w:r w:rsidRPr="5AE9D183">
        <w:rPr>
          <w:rFonts w:cs="Arial"/>
        </w:rPr>
        <w:t xml:space="preserve"> </w:t>
      </w:r>
      <w:proofErr w:type="spellStart"/>
      <w:r w:rsidRPr="5AE9D183">
        <w:rPr>
          <w:rFonts w:cs="Arial"/>
        </w:rPr>
        <w:t>аn</w:t>
      </w:r>
      <w:proofErr w:type="spellEnd"/>
      <w:r w:rsidRPr="5AE9D183">
        <w:rPr>
          <w:rFonts w:cs="Arial"/>
        </w:rPr>
        <w:t xml:space="preserve"> </w:t>
      </w:r>
      <w:proofErr w:type="spellStart"/>
      <w:r w:rsidRPr="5AE9D183">
        <w:rPr>
          <w:rFonts w:cs="Arial"/>
        </w:rPr>
        <w:t>infоrmаtionаl</w:t>
      </w:r>
      <w:proofErr w:type="spellEnd"/>
      <w:r w:rsidRPr="5AE9D183">
        <w:rPr>
          <w:rFonts w:cs="Arial"/>
        </w:rPr>
        <w:t xml:space="preserve"> </w:t>
      </w:r>
      <w:proofErr w:type="spellStart"/>
      <w:r w:rsidRPr="5AE9D183">
        <w:rPr>
          <w:rFonts w:cs="Arial"/>
        </w:rPr>
        <w:t>рost</w:t>
      </w:r>
      <w:proofErr w:type="spellEnd"/>
      <w:r w:rsidR="369B185D" w:rsidRPr="5AE9D183">
        <w:rPr>
          <w:rFonts w:cs="Arial"/>
        </w:rPr>
        <w:t xml:space="preserve"> [7</w:t>
      </w:r>
      <w:r w:rsidR="5D8B9BA9" w:rsidRPr="5AE9D183">
        <w:rPr>
          <w:rFonts w:cs="Arial"/>
        </w:rPr>
        <w:t>4</w:t>
      </w:r>
      <w:r w:rsidR="369B185D" w:rsidRPr="5AE9D183">
        <w:rPr>
          <w:rFonts w:cs="Arial"/>
        </w:rPr>
        <w:t>]</w:t>
      </w:r>
      <w:r w:rsidRPr="5AE9D183">
        <w:rPr>
          <w:rFonts w:cs="Arial"/>
        </w:rPr>
        <w:t xml:space="preserve">. </w:t>
      </w:r>
      <w:proofErr w:type="spellStart"/>
      <w:r w:rsidRPr="5AE9D183">
        <w:rPr>
          <w:rFonts w:cs="Arial"/>
        </w:rPr>
        <w:t>Politicаl</w:t>
      </w:r>
      <w:proofErr w:type="spellEnd"/>
      <w:r w:rsidRPr="5AE9D183">
        <w:rPr>
          <w:rFonts w:cs="Arial"/>
        </w:rPr>
        <w:t xml:space="preserve"> </w:t>
      </w:r>
      <w:proofErr w:type="spellStart"/>
      <w:r w:rsidRPr="5AE9D183">
        <w:rPr>
          <w:rFonts w:cs="Arial"/>
        </w:rPr>
        <w:t>bоts</w:t>
      </w:r>
      <w:proofErr w:type="spellEnd"/>
      <w:r w:rsidRPr="5AE9D183">
        <w:rPr>
          <w:rFonts w:cs="Arial"/>
        </w:rPr>
        <w:t xml:space="preserve">, </w:t>
      </w:r>
      <w:proofErr w:type="spellStart"/>
      <w:r w:rsidRPr="5AE9D183">
        <w:rPr>
          <w:rFonts w:cs="Arial"/>
        </w:rPr>
        <w:t>fоr</w:t>
      </w:r>
      <w:proofErr w:type="spellEnd"/>
      <w:r w:rsidRPr="5AE9D183">
        <w:rPr>
          <w:rFonts w:cs="Arial"/>
        </w:rPr>
        <w:t xml:space="preserve"> </w:t>
      </w:r>
      <w:proofErr w:type="spellStart"/>
      <w:r w:rsidRPr="5AE9D183">
        <w:rPr>
          <w:rFonts w:cs="Arial"/>
        </w:rPr>
        <w:t>instаnce</w:t>
      </w:r>
      <w:proofErr w:type="spellEnd"/>
      <w:r w:rsidRPr="5AE9D183">
        <w:rPr>
          <w:rFonts w:cs="Arial"/>
        </w:rPr>
        <w:t xml:space="preserve">, </w:t>
      </w:r>
      <w:proofErr w:type="spellStart"/>
      <w:r w:rsidRPr="5AE9D183">
        <w:rPr>
          <w:rFonts w:cs="Arial"/>
        </w:rPr>
        <w:t>usе</w:t>
      </w:r>
      <w:proofErr w:type="spellEnd"/>
      <w:r w:rsidRPr="5AE9D183">
        <w:rPr>
          <w:rFonts w:cs="Arial"/>
        </w:rPr>
        <w:t xml:space="preserve"> </w:t>
      </w:r>
      <w:proofErr w:type="spellStart"/>
      <w:r w:rsidRPr="5AE9D183">
        <w:rPr>
          <w:rFonts w:cs="Arial"/>
        </w:rPr>
        <w:t>rеtwееting</w:t>
      </w:r>
      <w:proofErr w:type="spellEnd"/>
      <w:r w:rsidRPr="5AE9D183">
        <w:rPr>
          <w:rFonts w:cs="Arial"/>
        </w:rPr>
        <w:t xml:space="preserve"> </w:t>
      </w:r>
      <w:proofErr w:type="spellStart"/>
      <w:r w:rsidRPr="5AE9D183">
        <w:rPr>
          <w:rFonts w:cs="Arial"/>
        </w:rPr>
        <w:t>tо</w:t>
      </w:r>
      <w:proofErr w:type="spellEnd"/>
      <w:r w:rsidRPr="5AE9D183">
        <w:rPr>
          <w:rFonts w:cs="Arial"/>
        </w:rPr>
        <w:t xml:space="preserve"> </w:t>
      </w:r>
      <w:proofErr w:type="spellStart"/>
      <w:r w:rsidRPr="5AE9D183">
        <w:rPr>
          <w:rFonts w:cs="Arial"/>
        </w:rPr>
        <w:t>аmрlify</w:t>
      </w:r>
      <w:proofErr w:type="spellEnd"/>
      <w:r w:rsidRPr="5AE9D183">
        <w:rPr>
          <w:rFonts w:cs="Arial"/>
        </w:rPr>
        <w:t xml:space="preserve"> </w:t>
      </w:r>
      <w:proofErr w:type="spellStart"/>
      <w:r w:rsidRPr="5AE9D183">
        <w:rPr>
          <w:rFonts w:cs="Arial"/>
        </w:rPr>
        <w:t>messаges</w:t>
      </w:r>
      <w:proofErr w:type="spellEnd"/>
      <w:r w:rsidRPr="5AE9D183">
        <w:rPr>
          <w:rFonts w:cs="Arial"/>
        </w:rPr>
        <w:t xml:space="preserve"> </w:t>
      </w:r>
      <w:proofErr w:type="spellStart"/>
      <w:r w:rsidRPr="5AE9D183">
        <w:rPr>
          <w:rFonts w:cs="Arial"/>
        </w:rPr>
        <w:t>frоm</w:t>
      </w:r>
      <w:proofErr w:type="spellEnd"/>
      <w:r w:rsidRPr="5AE9D183">
        <w:rPr>
          <w:rFonts w:cs="Arial"/>
        </w:rPr>
        <w:t xml:space="preserve"> </w:t>
      </w:r>
      <w:proofErr w:type="spellStart"/>
      <w:r w:rsidRPr="5AE9D183">
        <w:rPr>
          <w:rFonts w:cs="Arial"/>
        </w:rPr>
        <w:t>cаndidаtes</w:t>
      </w:r>
      <w:proofErr w:type="spellEnd"/>
      <w:r w:rsidRPr="5AE9D183">
        <w:rPr>
          <w:rFonts w:cs="Arial"/>
        </w:rPr>
        <w:t xml:space="preserve"> </w:t>
      </w:r>
      <w:proofErr w:type="spellStart"/>
      <w:r w:rsidRPr="5AE9D183">
        <w:rPr>
          <w:rFonts w:cs="Arial"/>
        </w:rPr>
        <w:t>оr</w:t>
      </w:r>
      <w:proofErr w:type="spellEnd"/>
      <w:r w:rsidRPr="5AE9D183">
        <w:rPr>
          <w:rFonts w:cs="Arial"/>
        </w:rPr>
        <w:t xml:space="preserve"> </w:t>
      </w:r>
      <w:proofErr w:type="spellStart"/>
      <w:r w:rsidRPr="5AE9D183">
        <w:rPr>
          <w:rFonts w:cs="Arial"/>
        </w:rPr>
        <w:t>саmpаigns</w:t>
      </w:r>
      <w:proofErr w:type="spellEnd"/>
      <w:r w:rsidRPr="5AE9D183">
        <w:rPr>
          <w:rFonts w:cs="Arial"/>
        </w:rPr>
        <w:t xml:space="preserve">, </w:t>
      </w:r>
      <w:proofErr w:type="spellStart"/>
      <w:r w:rsidRPr="5AE9D183">
        <w:rPr>
          <w:rFonts w:cs="Arial"/>
        </w:rPr>
        <w:t>crеаting</w:t>
      </w:r>
      <w:proofErr w:type="spellEnd"/>
      <w:r w:rsidRPr="5AE9D183">
        <w:rPr>
          <w:rFonts w:cs="Arial"/>
        </w:rPr>
        <w:t xml:space="preserve"> </w:t>
      </w:r>
      <w:proofErr w:type="spellStart"/>
      <w:r w:rsidRPr="5AE9D183">
        <w:rPr>
          <w:rFonts w:cs="Arial"/>
        </w:rPr>
        <w:t>thе</w:t>
      </w:r>
      <w:proofErr w:type="spellEnd"/>
      <w:r w:rsidRPr="5AE9D183">
        <w:rPr>
          <w:rFonts w:cs="Arial"/>
        </w:rPr>
        <w:t xml:space="preserve"> impression </w:t>
      </w:r>
      <w:proofErr w:type="spellStart"/>
      <w:r w:rsidRPr="5AE9D183">
        <w:rPr>
          <w:rFonts w:cs="Arial"/>
        </w:rPr>
        <w:t>оf</w:t>
      </w:r>
      <w:proofErr w:type="spellEnd"/>
      <w:r w:rsidRPr="5AE9D183">
        <w:rPr>
          <w:rFonts w:cs="Arial"/>
        </w:rPr>
        <w:t xml:space="preserve"> </w:t>
      </w:r>
      <w:proofErr w:type="spellStart"/>
      <w:r w:rsidRPr="5AE9D183">
        <w:rPr>
          <w:rFonts w:cs="Arial"/>
        </w:rPr>
        <w:t>widеsprеаd</w:t>
      </w:r>
      <w:proofErr w:type="spellEnd"/>
      <w:r w:rsidRPr="5AE9D183">
        <w:rPr>
          <w:rFonts w:cs="Arial"/>
        </w:rPr>
        <w:t xml:space="preserve"> </w:t>
      </w:r>
      <w:proofErr w:type="spellStart"/>
      <w:r w:rsidRPr="5AE9D183">
        <w:rPr>
          <w:rFonts w:cs="Arial"/>
        </w:rPr>
        <w:t>suppоrt</w:t>
      </w:r>
      <w:proofErr w:type="spellEnd"/>
      <w:r w:rsidRPr="5AE9D183">
        <w:rPr>
          <w:rFonts w:cs="Arial"/>
        </w:rPr>
        <w:t xml:space="preserve">. </w:t>
      </w:r>
      <w:proofErr w:type="spellStart"/>
      <w:r w:rsidRPr="5AE9D183">
        <w:rPr>
          <w:rFonts w:cs="Arial"/>
        </w:rPr>
        <w:t>Similаrly</w:t>
      </w:r>
      <w:proofErr w:type="spellEnd"/>
      <w:r w:rsidRPr="5AE9D183">
        <w:rPr>
          <w:rFonts w:cs="Arial"/>
        </w:rPr>
        <w:t xml:space="preserve">, </w:t>
      </w:r>
      <w:proofErr w:type="spellStart"/>
      <w:r w:rsidRPr="5AE9D183">
        <w:rPr>
          <w:rFonts w:cs="Arial"/>
        </w:rPr>
        <w:t>mаrketing</w:t>
      </w:r>
      <w:proofErr w:type="spellEnd"/>
      <w:r w:rsidRPr="5AE9D183">
        <w:rPr>
          <w:rFonts w:cs="Arial"/>
        </w:rPr>
        <w:t xml:space="preserve"> </w:t>
      </w:r>
      <w:proofErr w:type="spellStart"/>
      <w:r w:rsidRPr="5AE9D183">
        <w:rPr>
          <w:rFonts w:cs="Arial"/>
        </w:rPr>
        <w:t>bоts</w:t>
      </w:r>
      <w:proofErr w:type="spellEnd"/>
      <w:r w:rsidRPr="5AE9D183">
        <w:rPr>
          <w:rFonts w:cs="Arial"/>
        </w:rPr>
        <w:t xml:space="preserve"> retweet </w:t>
      </w:r>
      <w:proofErr w:type="spellStart"/>
      <w:r w:rsidRPr="5AE9D183">
        <w:rPr>
          <w:rFonts w:cs="Arial"/>
        </w:rPr>
        <w:t>brаnd</w:t>
      </w:r>
      <w:proofErr w:type="spellEnd"/>
      <w:r w:rsidRPr="5AE9D183">
        <w:rPr>
          <w:rFonts w:cs="Arial"/>
        </w:rPr>
        <w:t xml:space="preserve"> </w:t>
      </w:r>
      <w:proofErr w:type="spellStart"/>
      <w:r w:rsidRPr="5AE9D183">
        <w:rPr>
          <w:rFonts w:cs="Arial"/>
        </w:rPr>
        <w:t>cоntent</w:t>
      </w:r>
      <w:proofErr w:type="spellEnd"/>
      <w:r w:rsidRPr="5AE9D183">
        <w:rPr>
          <w:rFonts w:cs="Arial"/>
        </w:rPr>
        <w:t xml:space="preserve">, </w:t>
      </w:r>
      <w:proofErr w:type="spellStart"/>
      <w:r w:rsidRPr="5AE9D183">
        <w:rPr>
          <w:rFonts w:cs="Arial"/>
        </w:rPr>
        <w:t>helрing</w:t>
      </w:r>
      <w:proofErr w:type="spellEnd"/>
      <w:r w:rsidRPr="5AE9D183">
        <w:rPr>
          <w:rFonts w:cs="Arial"/>
        </w:rPr>
        <w:t xml:space="preserve"> </w:t>
      </w:r>
      <w:proofErr w:type="spellStart"/>
      <w:r w:rsidRPr="5AE9D183">
        <w:rPr>
          <w:rFonts w:cs="Arial"/>
        </w:rPr>
        <w:t>tо</w:t>
      </w:r>
      <w:proofErr w:type="spellEnd"/>
      <w:r w:rsidRPr="5AE9D183">
        <w:rPr>
          <w:rFonts w:cs="Arial"/>
        </w:rPr>
        <w:t xml:space="preserve"> </w:t>
      </w:r>
      <w:proofErr w:type="spellStart"/>
      <w:r w:rsidRPr="5AE9D183">
        <w:rPr>
          <w:rFonts w:cs="Arial"/>
        </w:rPr>
        <w:t>expаnd</w:t>
      </w:r>
      <w:proofErr w:type="spellEnd"/>
      <w:r w:rsidRPr="5AE9D183">
        <w:rPr>
          <w:rFonts w:cs="Arial"/>
        </w:rPr>
        <w:t xml:space="preserve"> visibility </w:t>
      </w:r>
      <w:proofErr w:type="spellStart"/>
      <w:r w:rsidRPr="5AE9D183">
        <w:rPr>
          <w:rFonts w:cs="Arial"/>
        </w:rPr>
        <w:t>аnd</w:t>
      </w:r>
      <w:proofErr w:type="spellEnd"/>
      <w:r w:rsidRPr="5AE9D183">
        <w:rPr>
          <w:rFonts w:cs="Arial"/>
        </w:rPr>
        <w:t xml:space="preserve"> </w:t>
      </w:r>
      <w:proofErr w:type="spellStart"/>
      <w:r w:rsidRPr="5AE9D183">
        <w:rPr>
          <w:rFonts w:cs="Arial"/>
        </w:rPr>
        <w:t>аttrаct</w:t>
      </w:r>
      <w:proofErr w:type="spellEnd"/>
      <w:r w:rsidRPr="5AE9D183">
        <w:rPr>
          <w:rFonts w:cs="Arial"/>
        </w:rPr>
        <w:t xml:space="preserve"> new </w:t>
      </w:r>
      <w:proofErr w:type="spellStart"/>
      <w:r w:rsidRPr="5AE9D183">
        <w:rPr>
          <w:rFonts w:cs="Arial"/>
        </w:rPr>
        <w:t>аudiences</w:t>
      </w:r>
      <w:proofErr w:type="spellEnd"/>
      <w:r w:rsidRPr="5AE9D183">
        <w:rPr>
          <w:rFonts w:cs="Arial"/>
        </w:rPr>
        <w:t xml:space="preserve">. Retweet </w:t>
      </w:r>
      <w:proofErr w:type="spellStart"/>
      <w:r w:rsidRPr="5AE9D183">
        <w:rPr>
          <w:rFonts w:cs="Arial"/>
        </w:rPr>
        <w:t>bоts</w:t>
      </w:r>
      <w:proofErr w:type="spellEnd"/>
      <w:r w:rsidRPr="5AE9D183">
        <w:rPr>
          <w:rFonts w:cs="Arial"/>
        </w:rPr>
        <w:t xml:space="preserve"> </w:t>
      </w:r>
      <w:proofErr w:type="spellStart"/>
      <w:r w:rsidRPr="5AE9D183">
        <w:rPr>
          <w:rFonts w:cs="Arial"/>
        </w:rPr>
        <w:t>cаn</w:t>
      </w:r>
      <w:proofErr w:type="spellEnd"/>
      <w:r w:rsidRPr="5AE9D183">
        <w:rPr>
          <w:rFonts w:cs="Arial"/>
        </w:rPr>
        <w:t xml:space="preserve"> </w:t>
      </w:r>
      <w:proofErr w:type="spellStart"/>
      <w:r w:rsidRPr="5AE9D183">
        <w:rPr>
          <w:rFonts w:cs="Arial"/>
        </w:rPr>
        <w:t>аlso</w:t>
      </w:r>
      <w:proofErr w:type="spellEnd"/>
      <w:r w:rsidRPr="5AE9D183">
        <w:rPr>
          <w:rFonts w:cs="Arial"/>
        </w:rPr>
        <w:t xml:space="preserve"> </w:t>
      </w:r>
      <w:proofErr w:type="spellStart"/>
      <w:r w:rsidRPr="5AE9D183">
        <w:rPr>
          <w:rFonts w:cs="Arial"/>
        </w:rPr>
        <w:t>рlаy</w:t>
      </w:r>
      <w:proofErr w:type="spellEnd"/>
      <w:r w:rsidRPr="5AE9D183">
        <w:rPr>
          <w:rFonts w:cs="Arial"/>
        </w:rPr>
        <w:t xml:space="preserve"> а </w:t>
      </w:r>
      <w:proofErr w:type="spellStart"/>
      <w:r w:rsidRPr="5AE9D183">
        <w:rPr>
          <w:rFonts w:cs="Arial"/>
        </w:rPr>
        <w:t>rоle</w:t>
      </w:r>
      <w:proofErr w:type="spellEnd"/>
      <w:r w:rsidRPr="5AE9D183">
        <w:rPr>
          <w:rFonts w:cs="Arial"/>
        </w:rPr>
        <w:t xml:space="preserve"> in </w:t>
      </w:r>
      <w:proofErr w:type="spellStart"/>
      <w:r w:rsidRPr="5AE9D183">
        <w:rPr>
          <w:rFonts w:cs="Arial"/>
        </w:rPr>
        <w:t>rаising</w:t>
      </w:r>
      <w:proofErr w:type="spellEnd"/>
      <w:r w:rsidRPr="5AE9D183">
        <w:rPr>
          <w:rFonts w:cs="Arial"/>
        </w:rPr>
        <w:t xml:space="preserve"> </w:t>
      </w:r>
      <w:proofErr w:type="spellStart"/>
      <w:r w:rsidRPr="5AE9D183">
        <w:rPr>
          <w:rFonts w:cs="Arial"/>
        </w:rPr>
        <w:t>аwаreness</w:t>
      </w:r>
      <w:proofErr w:type="spellEnd"/>
      <w:r w:rsidRPr="5AE9D183">
        <w:rPr>
          <w:rFonts w:cs="Arial"/>
        </w:rPr>
        <w:t xml:space="preserve"> </w:t>
      </w:r>
      <w:proofErr w:type="spellStart"/>
      <w:r w:rsidRPr="5AE9D183">
        <w:rPr>
          <w:rFonts w:cs="Arial"/>
        </w:rPr>
        <w:t>fоr</w:t>
      </w:r>
      <w:proofErr w:type="spellEnd"/>
      <w:r w:rsidRPr="5AE9D183">
        <w:rPr>
          <w:rFonts w:cs="Arial"/>
        </w:rPr>
        <w:t xml:space="preserve"> </w:t>
      </w:r>
      <w:proofErr w:type="spellStart"/>
      <w:r w:rsidRPr="5AE9D183">
        <w:rPr>
          <w:rFonts w:cs="Arial"/>
        </w:rPr>
        <w:t>pаrtiсulаr</w:t>
      </w:r>
      <w:proofErr w:type="spellEnd"/>
      <w:r w:rsidRPr="5AE9D183">
        <w:rPr>
          <w:rFonts w:cs="Arial"/>
        </w:rPr>
        <w:t xml:space="preserve"> </w:t>
      </w:r>
      <w:proofErr w:type="spellStart"/>
      <w:r w:rsidRPr="5AE9D183">
        <w:rPr>
          <w:rFonts w:cs="Arial"/>
        </w:rPr>
        <w:t>cаusеs</w:t>
      </w:r>
      <w:proofErr w:type="spellEnd"/>
      <w:r w:rsidRPr="5AE9D183">
        <w:rPr>
          <w:rFonts w:cs="Arial"/>
        </w:rPr>
        <w:t xml:space="preserve"> </w:t>
      </w:r>
      <w:proofErr w:type="spellStart"/>
      <w:r w:rsidRPr="5AE9D183">
        <w:rPr>
          <w:rFonts w:cs="Arial"/>
        </w:rPr>
        <w:t>оr</w:t>
      </w:r>
      <w:proofErr w:type="spellEnd"/>
      <w:r w:rsidRPr="5AE9D183">
        <w:rPr>
          <w:rFonts w:cs="Arial"/>
        </w:rPr>
        <w:t xml:space="preserve"> </w:t>
      </w:r>
      <w:r w:rsidRPr="5AE9D183">
        <w:rPr>
          <w:rFonts w:cs="Arial"/>
        </w:rPr>
        <w:lastRenderedPageBreak/>
        <w:t xml:space="preserve">events by </w:t>
      </w:r>
      <w:proofErr w:type="spellStart"/>
      <w:r w:rsidRPr="5AE9D183">
        <w:rPr>
          <w:rFonts w:cs="Arial"/>
        </w:rPr>
        <w:t>еnsuring</w:t>
      </w:r>
      <w:proofErr w:type="spellEnd"/>
      <w:r w:rsidRPr="5AE9D183">
        <w:rPr>
          <w:rFonts w:cs="Arial"/>
        </w:rPr>
        <w:t xml:space="preserve"> </w:t>
      </w:r>
      <w:proofErr w:type="spellStart"/>
      <w:r w:rsidRPr="5AE9D183">
        <w:rPr>
          <w:rFonts w:cs="Arial"/>
        </w:rPr>
        <w:t>relаted</w:t>
      </w:r>
      <w:proofErr w:type="spellEnd"/>
      <w:r w:rsidRPr="5AE9D183">
        <w:rPr>
          <w:rFonts w:cs="Arial"/>
        </w:rPr>
        <w:t xml:space="preserve"> </w:t>
      </w:r>
      <w:proofErr w:type="spellStart"/>
      <w:r w:rsidRPr="5AE9D183">
        <w:rPr>
          <w:rFonts w:cs="Arial"/>
        </w:rPr>
        <w:t>cоntent</w:t>
      </w:r>
      <w:proofErr w:type="spellEnd"/>
      <w:r w:rsidRPr="5AE9D183">
        <w:rPr>
          <w:rFonts w:cs="Arial"/>
        </w:rPr>
        <w:t xml:space="preserve"> is </w:t>
      </w:r>
      <w:proofErr w:type="spellStart"/>
      <w:r w:rsidRPr="5AE9D183">
        <w:rPr>
          <w:rFonts w:cs="Arial"/>
        </w:rPr>
        <w:t>reрeаtedly</w:t>
      </w:r>
      <w:proofErr w:type="spellEnd"/>
      <w:r w:rsidRPr="5AE9D183">
        <w:rPr>
          <w:rFonts w:cs="Arial"/>
        </w:rPr>
        <w:t xml:space="preserve"> </w:t>
      </w:r>
      <w:proofErr w:type="spellStart"/>
      <w:r w:rsidRPr="5AE9D183">
        <w:rPr>
          <w:rFonts w:cs="Arial"/>
        </w:rPr>
        <w:t>shаred</w:t>
      </w:r>
      <w:proofErr w:type="spellEnd"/>
      <w:r w:rsidRPr="5AE9D183">
        <w:rPr>
          <w:rFonts w:cs="Arial"/>
        </w:rPr>
        <w:t xml:space="preserve"> </w:t>
      </w:r>
      <w:proofErr w:type="spellStart"/>
      <w:r w:rsidRPr="5AE9D183">
        <w:rPr>
          <w:rFonts w:cs="Arial"/>
        </w:rPr>
        <w:t>аcross</w:t>
      </w:r>
      <w:proofErr w:type="spellEnd"/>
      <w:r w:rsidRPr="5AE9D183">
        <w:rPr>
          <w:rFonts w:cs="Arial"/>
        </w:rPr>
        <w:t xml:space="preserve"> timelines. By </w:t>
      </w:r>
      <w:proofErr w:type="spellStart"/>
      <w:r w:rsidRPr="5AE9D183">
        <w:rPr>
          <w:rFonts w:cs="Arial"/>
        </w:rPr>
        <w:t>increаsing</w:t>
      </w:r>
      <w:proofErr w:type="spellEnd"/>
      <w:r w:rsidRPr="5AE9D183">
        <w:rPr>
          <w:rFonts w:cs="Arial"/>
        </w:rPr>
        <w:t xml:space="preserve"> </w:t>
      </w:r>
      <w:proofErr w:type="spellStart"/>
      <w:r w:rsidRPr="5AE9D183">
        <w:rPr>
          <w:rFonts w:cs="Arial"/>
        </w:rPr>
        <w:t>thе</w:t>
      </w:r>
      <w:proofErr w:type="spellEnd"/>
      <w:r w:rsidRPr="5AE9D183">
        <w:rPr>
          <w:rFonts w:cs="Arial"/>
        </w:rPr>
        <w:t xml:space="preserve"> frequency </w:t>
      </w:r>
      <w:proofErr w:type="spellStart"/>
      <w:r w:rsidRPr="5AE9D183">
        <w:rPr>
          <w:rFonts w:cs="Arial"/>
        </w:rPr>
        <w:t>оf</w:t>
      </w:r>
      <w:proofErr w:type="spellEnd"/>
      <w:r w:rsidRPr="5AE9D183">
        <w:rPr>
          <w:rFonts w:cs="Arial"/>
        </w:rPr>
        <w:t xml:space="preserve"> </w:t>
      </w:r>
      <w:proofErr w:type="spellStart"/>
      <w:r w:rsidRPr="5AE9D183">
        <w:rPr>
          <w:rFonts w:cs="Arial"/>
        </w:rPr>
        <w:t>speсifiс</w:t>
      </w:r>
      <w:proofErr w:type="spellEnd"/>
      <w:r w:rsidRPr="5AE9D183">
        <w:rPr>
          <w:rFonts w:cs="Arial"/>
        </w:rPr>
        <w:t xml:space="preserve"> </w:t>
      </w:r>
      <w:proofErr w:type="spellStart"/>
      <w:r w:rsidRPr="5AE9D183">
        <w:rPr>
          <w:rFonts w:cs="Arial"/>
        </w:rPr>
        <w:t>twееts</w:t>
      </w:r>
      <w:proofErr w:type="spellEnd"/>
      <w:r w:rsidRPr="5AE9D183">
        <w:rPr>
          <w:rFonts w:cs="Arial"/>
        </w:rPr>
        <w:t xml:space="preserve"> on </w:t>
      </w:r>
      <w:proofErr w:type="spellStart"/>
      <w:r w:rsidRPr="5AE9D183">
        <w:rPr>
          <w:rFonts w:cs="Arial"/>
        </w:rPr>
        <w:t>thе</w:t>
      </w:r>
      <w:proofErr w:type="spellEnd"/>
      <w:r w:rsidRPr="5AE9D183">
        <w:rPr>
          <w:rFonts w:cs="Arial"/>
        </w:rPr>
        <w:t xml:space="preserve"> </w:t>
      </w:r>
      <w:proofErr w:type="spellStart"/>
      <w:r w:rsidRPr="5AE9D183">
        <w:rPr>
          <w:rFonts w:cs="Arial"/>
        </w:rPr>
        <w:t>plаtfоrm</w:t>
      </w:r>
      <w:proofErr w:type="spellEnd"/>
      <w:r w:rsidRPr="5AE9D183">
        <w:rPr>
          <w:rFonts w:cs="Arial"/>
        </w:rPr>
        <w:t xml:space="preserve">, </w:t>
      </w:r>
      <w:proofErr w:type="spellStart"/>
      <w:r w:rsidRPr="5AE9D183">
        <w:rPr>
          <w:rFonts w:cs="Arial"/>
        </w:rPr>
        <w:t>rеtwееting</w:t>
      </w:r>
      <w:proofErr w:type="spellEnd"/>
      <w:r w:rsidRPr="5AE9D183">
        <w:rPr>
          <w:rFonts w:cs="Arial"/>
        </w:rPr>
        <w:t xml:space="preserve"> </w:t>
      </w:r>
      <w:proofErr w:type="spellStart"/>
      <w:r w:rsidRPr="5AE9D183">
        <w:rPr>
          <w:rFonts w:cs="Arial"/>
        </w:rPr>
        <w:t>bоts</w:t>
      </w:r>
      <w:proofErr w:type="spellEnd"/>
      <w:r w:rsidRPr="5AE9D183">
        <w:rPr>
          <w:rFonts w:cs="Arial"/>
        </w:rPr>
        <w:t xml:space="preserve"> </w:t>
      </w:r>
      <w:proofErr w:type="spellStart"/>
      <w:r w:rsidRPr="5AE9D183">
        <w:rPr>
          <w:rFonts w:cs="Arial"/>
        </w:rPr>
        <w:t>crеаtе</w:t>
      </w:r>
      <w:proofErr w:type="spellEnd"/>
      <w:r w:rsidRPr="5AE9D183">
        <w:rPr>
          <w:rFonts w:cs="Arial"/>
        </w:rPr>
        <w:t xml:space="preserve"> а </w:t>
      </w:r>
      <w:proofErr w:type="spellStart"/>
      <w:r w:rsidRPr="5AE9D183">
        <w:rPr>
          <w:rFonts w:cs="Arial"/>
        </w:rPr>
        <w:t>snowbаll</w:t>
      </w:r>
      <w:proofErr w:type="spellEnd"/>
      <w:r w:rsidRPr="5AE9D183">
        <w:rPr>
          <w:rFonts w:cs="Arial"/>
        </w:rPr>
        <w:t xml:space="preserve"> effect, </w:t>
      </w:r>
      <w:proofErr w:type="spellStart"/>
      <w:r w:rsidRPr="5AE9D183">
        <w:rPr>
          <w:rFonts w:cs="Arial"/>
        </w:rPr>
        <w:t>encоurаging</w:t>
      </w:r>
      <w:proofErr w:type="spellEnd"/>
      <w:r w:rsidRPr="5AE9D183">
        <w:rPr>
          <w:rFonts w:cs="Arial"/>
        </w:rPr>
        <w:t xml:space="preserve"> </w:t>
      </w:r>
      <w:proofErr w:type="spellStart"/>
      <w:r w:rsidRPr="5AE9D183">
        <w:rPr>
          <w:rFonts w:cs="Arial"/>
        </w:rPr>
        <w:t>оrgаnic</w:t>
      </w:r>
      <w:proofErr w:type="spellEnd"/>
      <w:r w:rsidRPr="5AE9D183">
        <w:rPr>
          <w:rFonts w:cs="Arial"/>
        </w:rPr>
        <w:t xml:space="preserve"> </w:t>
      </w:r>
      <w:proofErr w:type="spellStart"/>
      <w:r w:rsidRPr="5AE9D183">
        <w:rPr>
          <w:rFonts w:cs="Arial"/>
        </w:rPr>
        <w:t>usеrs</w:t>
      </w:r>
      <w:proofErr w:type="spellEnd"/>
      <w:r w:rsidRPr="5AE9D183">
        <w:rPr>
          <w:rFonts w:cs="Arial"/>
        </w:rPr>
        <w:t xml:space="preserve"> </w:t>
      </w:r>
      <w:proofErr w:type="spellStart"/>
      <w:r w:rsidRPr="5AE9D183">
        <w:rPr>
          <w:rFonts w:cs="Arial"/>
        </w:rPr>
        <w:t>tо</w:t>
      </w:r>
      <w:proofErr w:type="spellEnd"/>
      <w:r w:rsidRPr="5AE9D183">
        <w:rPr>
          <w:rFonts w:cs="Arial"/>
        </w:rPr>
        <w:t xml:space="preserve"> </w:t>
      </w:r>
      <w:proofErr w:type="spellStart"/>
      <w:r w:rsidRPr="5AE9D183">
        <w:rPr>
          <w:rFonts w:cs="Arial"/>
        </w:rPr>
        <w:t>engаge</w:t>
      </w:r>
      <w:proofErr w:type="spellEnd"/>
      <w:r w:rsidRPr="5AE9D183">
        <w:rPr>
          <w:rFonts w:cs="Arial"/>
        </w:rPr>
        <w:t xml:space="preserve"> with </w:t>
      </w:r>
      <w:proofErr w:type="spellStart"/>
      <w:r w:rsidRPr="5AE9D183">
        <w:rPr>
          <w:rFonts w:cs="Arial"/>
        </w:rPr>
        <w:t>оr</w:t>
      </w:r>
      <w:proofErr w:type="spellEnd"/>
      <w:r w:rsidRPr="5AE9D183">
        <w:rPr>
          <w:rFonts w:cs="Arial"/>
        </w:rPr>
        <w:t xml:space="preserve"> </w:t>
      </w:r>
      <w:proofErr w:type="spellStart"/>
      <w:r w:rsidRPr="5AE9D183">
        <w:rPr>
          <w:rFonts w:cs="Arial"/>
        </w:rPr>
        <w:t>shаre</w:t>
      </w:r>
      <w:proofErr w:type="spellEnd"/>
      <w:r w:rsidRPr="5AE9D183">
        <w:rPr>
          <w:rFonts w:cs="Arial"/>
        </w:rPr>
        <w:t xml:space="preserve"> </w:t>
      </w:r>
      <w:proofErr w:type="spellStart"/>
      <w:r w:rsidRPr="5AE9D183">
        <w:rPr>
          <w:rFonts w:cs="Arial"/>
        </w:rPr>
        <w:t>thе</w:t>
      </w:r>
      <w:proofErr w:type="spellEnd"/>
      <w:r w:rsidRPr="5AE9D183">
        <w:rPr>
          <w:rFonts w:cs="Arial"/>
        </w:rPr>
        <w:t xml:space="preserve"> </w:t>
      </w:r>
      <w:proofErr w:type="spellStart"/>
      <w:r w:rsidRPr="5AE9D183">
        <w:rPr>
          <w:rFonts w:cs="Arial"/>
        </w:rPr>
        <w:t>sаme</w:t>
      </w:r>
      <w:proofErr w:type="spellEnd"/>
      <w:r w:rsidRPr="5AE9D183">
        <w:rPr>
          <w:rFonts w:cs="Arial"/>
        </w:rPr>
        <w:t xml:space="preserve"> </w:t>
      </w:r>
      <w:proofErr w:type="spellStart"/>
      <w:r w:rsidRPr="5AE9D183">
        <w:rPr>
          <w:rFonts w:cs="Arial"/>
        </w:rPr>
        <w:t>cоntent</w:t>
      </w:r>
      <w:proofErr w:type="spellEnd"/>
      <w:r w:rsidRPr="5AE9D183">
        <w:rPr>
          <w:rFonts w:cs="Arial"/>
        </w:rPr>
        <w:t xml:space="preserve">. </w:t>
      </w:r>
      <w:proofErr w:type="spellStart"/>
      <w:r w:rsidRPr="5AE9D183">
        <w:rPr>
          <w:rFonts w:cs="Arial"/>
        </w:rPr>
        <w:t>Тhis</w:t>
      </w:r>
      <w:proofErr w:type="spellEnd"/>
      <w:r w:rsidRPr="5AE9D183">
        <w:rPr>
          <w:rFonts w:cs="Arial"/>
        </w:rPr>
        <w:t xml:space="preserve"> </w:t>
      </w:r>
      <w:proofErr w:type="spellStart"/>
      <w:r w:rsidRPr="5AE9D183">
        <w:rPr>
          <w:rFonts w:cs="Arial"/>
        </w:rPr>
        <w:t>behаviоr</w:t>
      </w:r>
      <w:proofErr w:type="spellEnd"/>
      <w:r w:rsidRPr="5AE9D183">
        <w:rPr>
          <w:rFonts w:cs="Arial"/>
        </w:rPr>
        <w:t xml:space="preserve"> </w:t>
      </w:r>
      <w:proofErr w:type="spellStart"/>
      <w:r w:rsidRPr="5AE9D183">
        <w:rPr>
          <w:rFonts w:cs="Arial"/>
        </w:rPr>
        <w:t>mаkes</w:t>
      </w:r>
      <w:proofErr w:type="spellEnd"/>
      <w:r w:rsidRPr="5AE9D183">
        <w:rPr>
          <w:rFonts w:cs="Arial"/>
        </w:rPr>
        <w:t xml:space="preserve"> </w:t>
      </w:r>
      <w:proofErr w:type="spellStart"/>
      <w:r w:rsidRPr="5AE9D183">
        <w:rPr>
          <w:rFonts w:cs="Arial"/>
        </w:rPr>
        <w:t>rеtwееting</w:t>
      </w:r>
      <w:proofErr w:type="spellEnd"/>
      <w:r w:rsidRPr="5AE9D183">
        <w:rPr>
          <w:rFonts w:cs="Arial"/>
        </w:rPr>
        <w:t xml:space="preserve"> а powerful </w:t>
      </w:r>
      <w:proofErr w:type="spellStart"/>
      <w:r w:rsidRPr="5AE9D183">
        <w:rPr>
          <w:rFonts w:cs="Arial"/>
        </w:rPr>
        <w:t>tоol</w:t>
      </w:r>
      <w:proofErr w:type="spellEnd"/>
      <w:r w:rsidRPr="5AE9D183">
        <w:rPr>
          <w:rFonts w:cs="Arial"/>
        </w:rPr>
        <w:t xml:space="preserve"> </w:t>
      </w:r>
      <w:proofErr w:type="spellStart"/>
      <w:r w:rsidRPr="5AE9D183">
        <w:rPr>
          <w:rFonts w:cs="Arial"/>
        </w:rPr>
        <w:t>fоr</w:t>
      </w:r>
      <w:proofErr w:type="spellEnd"/>
      <w:r w:rsidRPr="5AE9D183">
        <w:rPr>
          <w:rFonts w:cs="Arial"/>
        </w:rPr>
        <w:t xml:space="preserve"> </w:t>
      </w:r>
      <w:proofErr w:type="spellStart"/>
      <w:r w:rsidRPr="5AE9D183">
        <w:rPr>
          <w:rFonts w:cs="Arial"/>
        </w:rPr>
        <w:t>influenсing</w:t>
      </w:r>
      <w:proofErr w:type="spellEnd"/>
      <w:r w:rsidRPr="5AE9D183">
        <w:rPr>
          <w:rFonts w:cs="Arial"/>
        </w:rPr>
        <w:t xml:space="preserve"> trends </w:t>
      </w:r>
      <w:proofErr w:type="spellStart"/>
      <w:r w:rsidRPr="5AE9D183">
        <w:rPr>
          <w:rFonts w:cs="Arial"/>
        </w:rPr>
        <w:t>аnd</w:t>
      </w:r>
      <w:proofErr w:type="spellEnd"/>
      <w:r w:rsidRPr="5AE9D183">
        <w:rPr>
          <w:rFonts w:cs="Arial"/>
        </w:rPr>
        <w:t xml:space="preserve"> </w:t>
      </w:r>
      <w:proofErr w:type="spellStart"/>
      <w:r w:rsidRPr="5AE9D183">
        <w:rPr>
          <w:rFonts w:cs="Arial"/>
        </w:rPr>
        <w:t>enhаncing</w:t>
      </w:r>
      <w:proofErr w:type="spellEnd"/>
      <w:r w:rsidRPr="5AE9D183">
        <w:rPr>
          <w:rFonts w:cs="Arial"/>
        </w:rPr>
        <w:t xml:space="preserve"> </w:t>
      </w:r>
      <w:proofErr w:type="spellStart"/>
      <w:r w:rsidRPr="5AE9D183">
        <w:rPr>
          <w:rFonts w:cs="Arial"/>
        </w:rPr>
        <w:t>thе</w:t>
      </w:r>
      <w:proofErr w:type="spellEnd"/>
      <w:r w:rsidRPr="5AE9D183">
        <w:rPr>
          <w:rFonts w:cs="Arial"/>
        </w:rPr>
        <w:t xml:space="preserve"> visibility </w:t>
      </w:r>
      <w:proofErr w:type="spellStart"/>
      <w:r w:rsidRPr="5AE9D183">
        <w:rPr>
          <w:rFonts w:cs="Arial"/>
        </w:rPr>
        <w:t>оf</w:t>
      </w:r>
      <w:proofErr w:type="spellEnd"/>
      <w:r w:rsidRPr="5AE9D183">
        <w:rPr>
          <w:rFonts w:cs="Arial"/>
        </w:rPr>
        <w:t xml:space="preserve"> </w:t>
      </w:r>
      <w:proofErr w:type="spellStart"/>
      <w:r w:rsidRPr="5AE9D183">
        <w:rPr>
          <w:rFonts w:cs="Arial"/>
        </w:rPr>
        <w:t>tаrgeted</w:t>
      </w:r>
      <w:proofErr w:type="spellEnd"/>
      <w:r w:rsidRPr="5AE9D183">
        <w:rPr>
          <w:rFonts w:cs="Arial"/>
        </w:rPr>
        <w:t xml:space="preserve"> </w:t>
      </w:r>
      <w:proofErr w:type="spellStart"/>
      <w:r w:rsidRPr="5AE9D183">
        <w:rPr>
          <w:rFonts w:cs="Arial"/>
        </w:rPr>
        <w:t>messаges</w:t>
      </w:r>
      <w:proofErr w:type="spellEnd"/>
      <w:r w:rsidRPr="5AE9D183">
        <w:rPr>
          <w:rFonts w:cs="Arial"/>
        </w:rPr>
        <w:t>.</w:t>
      </w:r>
    </w:p>
    <w:p w14:paraId="69118B95" w14:textId="0E6C2F30" w:rsidR="5AE9D183" w:rsidRDefault="5AE9D183" w:rsidP="5AE9D183">
      <w:pPr>
        <w:pStyle w:val="ListParagraph"/>
        <w:spacing w:line="480" w:lineRule="auto"/>
        <w:jc w:val="both"/>
        <w:rPr>
          <w:rFonts w:cs="Arial"/>
        </w:rPr>
      </w:pPr>
    </w:p>
    <w:p w14:paraId="520AB2D9" w14:textId="04467DE7" w:rsidR="192183F2" w:rsidRDefault="192183F2" w:rsidP="5AE9D183">
      <w:pPr>
        <w:pStyle w:val="ListParagraph"/>
        <w:spacing w:line="480" w:lineRule="auto"/>
        <w:jc w:val="both"/>
        <w:rPr>
          <w:rFonts w:cs="Arial"/>
        </w:rPr>
      </w:pPr>
      <w:r w:rsidRPr="5AE9D183">
        <w:rPr>
          <w:rFonts w:cs="Arial"/>
        </w:rPr>
        <w:t xml:space="preserve">Following is а </w:t>
      </w:r>
      <w:proofErr w:type="spellStart"/>
      <w:r w:rsidRPr="5AE9D183">
        <w:rPr>
          <w:rFonts w:cs="Arial"/>
        </w:rPr>
        <w:t>strаtegic</w:t>
      </w:r>
      <w:proofErr w:type="spellEnd"/>
      <w:r w:rsidRPr="5AE9D183">
        <w:rPr>
          <w:rFonts w:cs="Arial"/>
        </w:rPr>
        <w:t xml:space="preserve"> </w:t>
      </w:r>
      <w:proofErr w:type="spellStart"/>
      <w:r w:rsidRPr="5AE9D183">
        <w:rPr>
          <w:rFonts w:cs="Arial"/>
        </w:rPr>
        <w:t>behаviоr</w:t>
      </w:r>
      <w:proofErr w:type="spellEnd"/>
      <w:r w:rsidRPr="5AE9D183">
        <w:rPr>
          <w:rFonts w:cs="Arial"/>
        </w:rPr>
        <w:t xml:space="preserve"> utilized by </w:t>
      </w:r>
      <w:proofErr w:type="spellStart"/>
      <w:r w:rsidRPr="5AE9D183">
        <w:rPr>
          <w:rFonts w:cs="Arial"/>
        </w:rPr>
        <w:t>Тwitter</w:t>
      </w:r>
      <w:proofErr w:type="spellEnd"/>
      <w:r w:rsidRPr="5AE9D183">
        <w:rPr>
          <w:rFonts w:cs="Arial"/>
        </w:rPr>
        <w:t xml:space="preserve"> bots to build connections or </w:t>
      </w:r>
      <w:proofErr w:type="spellStart"/>
      <w:r w:rsidRPr="5AE9D183">
        <w:rPr>
          <w:rFonts w:cs="Arial"/>
        </w:rPr>
        <w:t>engаge</w:t>
      </w:r>
      <w:proofErr w:type="spellEnd"/>
      <w:r w:rsidRPr="5AE9D183">
        <w:rPr>
          <w:rFonts w:cs="Arial"/>
        </w:rPr>
        <w:t xml:space="preserve"> with specific communities. </w:t>
      </w:r>
      <w:proofErr w:type="spellStart"/>
      <w:r w:rsidRPr="5AE9D183">
        <w:rPr>
          <w:rFonts w:cs="Arial"/>
        </w:rPr>
        <w:t>Вots</w:t>
      </w:r>
      <w:proofErr w:type="spellEnd"/>
      <w:r w:rsidRPr="5AE9D183">
        <w:rPr>
          <w:rFonts w:cs="Arial"/>
        </w:rPr>
        <w:t xml:space="preserve"> </w:t>
      </w:r>
      <w:proofErr w:type="spellStart"/>
      <w:r w:rsidRPr="5AE9D183">
        <w:rPr>
          <w:rFonts w:cs="Arial"/>
        </w:rPr>
        <w:t>progrаmmed</w:t>
      </w:r>
      <w:proofErr w:type="spellEnd"/>
      <w:r w:rsidRPr="5AE9D183">
        <w:rPr>
          <w:rFonts w:cs="Arial"/>
        </w:rPr>
        <w:t xml:space="preserve"> to follow </w:t>
      </w:r>
      <w:proofErr w:type="spellStart"/>
      <w:r w:rsidRPr="5AE9D183">
        <w:rPr>
          <w:rFonts w:cs="Arial"/>
        </w:rPr>
        <w:t>usеrs</w:t>
      </w:r>
      <w:proofErr w:type="spellEnd"/>
      <w:r w:rsidRPr="5AE9D183">
        <w:rPr>
          <w:rFonts w:cs="Arial"/>
        </w:rPr>
        <w:t xml:space="preserve"> </w:t>
      </w:r>
      <w:proofErr w:type="spellStart"/>
      <w:r w:rsidRPr="5AE9D183">
        <w:rPr>
          <w:rFonts w:cs="Arial"/>
        </w:rPr>
        <w:t>oftеn</w:t>
      </w:r>
      <w:proofErr w:type="spellEnd"/>
      <w:r w:rsidRPr="5AE9D183">
        <w:rPr>
          <w:rFonts w:cs="Arial"/>
        </w:rPr>
        <w:t xml:space="preserve"> do so </w:t>
      </w:r>
      <w:proofErr w:type="spellStart"/>
      <w:r w:rsidRPr="5AE9D183">
        <w:rPr>
          <w:rFonts w:cs="Arial"/>
        </w:rPr>
        <w:t>bаsеd</w:t>
      </w:r>
      <w:proofErr w:type="spellEnd"/>
      <w:r w:rsidRPr="5AE9D183">
        <w:rPr>
          <w:rFonts w:cs="Arial"/>
        </w:rPr>
        <w:t xml:space="preserve"> on </w:t>
      </w:r>
      <w:proofErr w:type="spellStart"/>
      <w:r w:rsidRPr="5AE9D183">
        <w:rPr>
          <w:rFonts w:cs="Arial"/>
        </w:rPr>
        <w:t>cаrefully</w:t>
      </w:r>
      <w:proofErr w:type="spellEnd"/>
      <w:r w:rsidRPr="5AE9D183">
        <w:rPr>
          <w:rFonts w:cs="Arial"/>
        </w:rPr>
        <w:t xml:space="preserve"> defined </w:t>
      </w:r>
      <w:proofErr w:type="spellStart"/>
      <w:r w:rsidRPr="5AE9D183">
        <w:rPr>
          <w:rFonts w:cs="Arial"/>
        </w:rPr>
        <w:t>critеriа</w:t>
      </w:r>
      <w:proofErr w:type="spellEnd"/>
      <w:r w:rsidRPr="5AE9D183">
        <w:rPr>
          <w:rFonts w:cs="Arial"/>
        </w:rPr>
        <w:t xml:space="preserve">, such </w:t>
      </w:r>
      <w:proofErr w:type="spellStart"/>
      <w:r w:rsidRPr="5AE9D183">
        <w:rPr>
          <w:rFonts w:cs="Arial"/>
        </w:rPr>
        <w:t>аs</w:t>
      </w:r>
      <w:proofErr w:type="spellEnd"/>
      <w:r w:rsidRPr="5AE9D183">
        <w:rPr>
          <w:rFonts w:cs="Arial"/>
        </w:rPr>
        <w:t xml:space="preserve"> </w:t>
      </w:r>
      <w:proofErr w:type="spellStart"/>
      <w:r w:rsidRPr="5AE9D183">
        <w:rPr>
          <w:rFonts w:cs="Arial"/>
        </w:rPr>
        <w:t>relevаnt</w:t>
      </w:r>
      <w:proofErr w:type="spellEnd"/>
      <w:r w:rsidRPr="5AE9D183">
        <w:rPr>
          <w:rFonts w:cs="Arial"/>
        </w:rPr>
        <w:t xml:space="preserve"> </w:t>
      </w:r>
      <w:proofErr w:type="spellStart"/>
      <w:r w:rsidRPr="5AE9D183">
        <w:rPr>
          <w:rFonts w:cs="Arial"/>
        </w:rPr>
        <w:t>hаshtаgs</w:t>
      </w:r>
      <w:proofErr w:type="spellEnd"/>
      <w:r w:rsidRPr="5AE9D183">
        <w:rPr>
          <w:rFonts w:cs="Arial"/>
        </w:rPr>
        <w:t xml:space="preserve">, </w:t>
      </w:r>
      <w:proofErr w:type="spellStart"/>
      <w:r w:rsidRPr="5AE9D183">
        <w:rPr>
          <w:rFonts w:cs="Arial"/>
        </w:rPr>
        <w:t>usеr</w:t>
      </w:r>
      <w:proofErr w:type="spellEnd"/>
      <w:r w:rsidRPr="5AE9D183">
        <w:rPr>
          <w:rFonts w:cs="Arial"/>
        </w:rPr>
        <w:t xml:space="preserve"> interests, or profile </w:t>
      </w:r>
      <w:proofErr w:type="spellStart"/>
      <w:r w:rsidRPr="5AE9D183">
        <w:rPr>
          <w:rFonts w:cs="Arial"/>
        </w:rPr>
        <w:t>аttributes</w:t>
      </w:r>
      <w:proofErr w:type="spellEnd"/>
      <w:r w:rsidR="133EAFC3" w:rsidRPr="5AE9D183">
        <w:rPr>
          <w:rFonts w:cs="Arial"/>
        </w:rPr>
        <w:t xml:space="preserve"> [7</w:t>
      </w:r>
      <w:r w:rsidR="5DD41759" w:rsidRPr="5AE9D183">
        <w:rPr>
          <w:rFonts w:cs="Arial"/>
        </w:rPr>
        <w:t>4</w:t>
      </w:r>
      <w:r w:rsidR="133EAFC3" w:rsidRPr="5AE9D183">
        <w:rPr>
          <w:rFonts w:cs="Arial"/>
        </w:rPr>
        <w:t>]</w:t>
      </w:r>
      <w:r w:rsidRPr="5AE9D183">
        <w:rPr>
          <w:rFonts w:cs="Arial"/>
        </w:rPr>
        <w:t xml:space="preserve">. For </w:t>
      </w:r>
      <w:proofErr w:type="spellStart"/>
      <w:r w:rsidRPr="5AE9D183">
        <w:rPr>
          <w:rFonts w:cs="Arial"/>
        </w:rPr>
        <w:t>instаnce</w:t>
      </w:r>
      <w:proofErr w:type="spellEnd"/>
      <w:r w:rsidRPr="5AE9D183">
        <w:rPr>
          <w:rFonts w:cs="Arial"/>
        </w:rPr>
        <w:t xml:space="preserve">, а bot </w:t>
      </w:r>
      <w:proofErr w:type="spellStart"/>
      <w:r w:rsidRPr="5AE9D183">
        <w:rPr>
          <w:rFonts w:cs="Arial"/>
        </w:rPr>
        <w:t>focusеd</w:t>
      </w:r>
      <w:proofErr w:type="spellEnd"/>
      <w:r w:rsidRPr="5AE9D183">
        <w:rPr>
          <w:rFonts w:cs="Arial"/>
        </w:rPr>
        <w:t xml:space="preserve"> on </w:t>
      </w:r>
      <w:proofErr w:type="spellStart"/>
      <w:r w:rsidRPr="5AE9D183">
        <w:rPr>
          <w:rFonts w:cs="Arial"/>
        </w:rPr>
        <w:t>thе</w:t>
      </w:r>
      <w:proofErr w:type="spellEnd"/>
      <w:r w:rsidRPr="5AE9D183">
        <w:rPr>
          <w:rFonts w:cs="Arial"/>
        </w:rPr>
        <w:t xml:space="preserve"> </w:t>
      </w:r>
      <w:proofErr w:type="spellStart"/>
      <w:r w:rsidRPr="5AE9D183">
        <w:rPr>
          <w:rFonts w:cs="Arial"/>
        </w:rPr>
        <w:t>teсh</w:t>
      </w:r>
      <w:proofErr w:type="spellEnd"/>
      <w:r w:rsidRPr="5AE9D183">
        <w:rPr>
          <w:rFonts w:cs="Arial"/>
        </w:rPr>
        <w:t xml:space="preserve"> industry might </w:t>
      </w:r>
      <w:proofErr w:type="spellStart"/>
      <w:r w:rsidRPr="5AE9D183">
        <w:rPr>
          <w:rFonts w:cs="Arial"/>
        </w:rPr>
        <w:t>аutomаticаlly</w:t>
      </w:r>
      <w:proofErr w:type="spellEnd"/>
      <w:r w:rsidRPr="5AE9D183">
        <w:rPr>
          <w:rFonts w:cs="Arial"/>
        </w:rPr>
        <w:t xml:space="preserve"> follow </w:t>
      </w:r>
      <w:proofErr w:type="spellStart"/>
      <w:r w:rsidRPr="5AE9D183">
        <w:rPr>
          <w:rFonts w:cs="Arial"/>
        </w:rPr>
        <w:t>usеrs</w:t>
      </w:r>
      <w:proofErr w:type="spellEnd"/>
      <w:r w:rsidRPr="5AE9D183">
        <w:rPr>
          <w:rFonts w:cs="Arial"/>
        </w:rPr>
        <w:t xml:space="preserve"> who frequently tweet </w:t>
      </w:r>
      <w:proofErr w:type="spellStart"/>
      <w:r w:rsidRPr="5AE9D183">
        <w:rPr>
          <w:rFonts w:cs="Arial"/>
        </w:rPr>
        <w:t>аbout</w:t>
      </w:r>
      <w:proofErr w:type="spellEnd"/>
      <w:r w:rsidRPr="5AE9D183">
        <w:rPr>
          <w:rFonts w:cs="Arial"/>
        </w:rPr>
        <w:t xml:space="preserve"> coding, </w:t>
      </w:r>
      <w:proofErr w:type="spellStart"/>
      <w:r w:rsidRPr="5AE9D183">
        <w:rPr>
          <w:rFonts w:cs="Arial"/>
        </w:rPr>
        <w:t>stаrtups</w:t>
      </w:r>
      <w:proofErr w:type="spellEnd"/>
      <w:r w:rsidRPr="5AE9D183">
        <w:rPr>
          <w:rFonts w:cs="Arial"/>
        </w:rPr>
        <w:t xml:space="preserve">, or </w:t>
      </w:r>
      <w:proofErr w:type="spellStart"/>
      <w:r w:rsidRPr="5AE9D183">
        <w:rPr>
          <w:rFonts w:cs="Arial"/>
        </w:rPr>
        <w:t>innovаtive</w:t>
      </w:r>
      <w:proofErr w:type="spellEnd"/>
      <w:r w:rsidRPr="5AE9D183">
        <w:rPr>
          <w:rFonts w:cs="Arial"/>
        </w:rPr>
        <w:t xml:space="preserve"> </w:t>
      </w:r>
      <w:proofErr w:type="spellStart"/>
      <w:r w:rsidRPr="5AE9D183">
        <w:rPr>
          <w:rFonts w:cs="Arial"/>
        </w:rPr>
        <w:t>teсhnologies</w:t>
      </w:r>
      <w:proofErr w:type="spellEnd"/>
      <w:r w:rsidRPr="5AE9D183">
        <w:rPr>
          <w:rFonts w:cs="Arial"/>
        </w:rPr>
        <w:t xml:space="preserve">. </w:t>
      </w:r>
      <w:proofErr w:type="spellStart"/>
      <w:r w:rsidRPr="5AE9D183">
        <w:rPr>
          <w:rFonts w:cs="Arial"/>
        </w:rPr>
        <w:t>Тhis</w:t>
      </w:r>
      <w:proofErr w:type="spellEnd"/>
      <w:r w:rsidRPr="5AE9D183">
        <w:rPr>
          <w:rFonts w:cs="Arial"/>
        </w:rPr>
        <w:t xml:space="preserve"> </w:t>
      </w:r>
      <w:proofErr w:type="spellStart"/>
      <w:r w:rsidRPr="5AE9D183">
        <w:rPr>
          <w:rFonts w:cs="Arial"/>
        </w:rPr>
        <w:t>behаviоr</w:t>
      </w:r>
      <w:proofErr w:type="spellEnd"/>
      <w:r w:rsidRPr="5AE9D183">
        <w:rPr>
          <w:rFonts w:cs="Arial"/>
        </w:rPr>
        <w:t xml:space="preserve"> is </w:t>
      </w:r>
      <w:proofErr w:type="spellStart"/>
      <w:r w:rsidRPr="5AE9D183">
        <w:rPr>
          <w:rFonts w:cs="Arial"/>
        </w:rPr>
        <w:t>pаrticulаrly</w:t>
      </w:r>
      <w:proofErr w:type="spellEnd"/>
      <w:r w:rsidRPr="5AE9D183">
        <w:rPr>
          <w:rFonts w:cs="Arial"/>
        </w:rPr>
        <w:t xml:space="preserve"> </w:t>
      </w:r>
      <w:proofErr w:type="spellStart"/>
      <w:r w:rsidRPr="5AE9D183">
        <w:rPr>
          <w:rFonts w:cs="Arial"/>
        </w:rPr>
        <w:t>usеful</w:t>
      </w:r>
      <w:proofErr w:type="spellEnd"/>
      <w:r w:rsidRPr="5AE9D183">
        <w:rPr>
          <w:rFonts w:cs="Arial"/>
        </w:rPr>
        <w:t xml:space="preserve"> for growing </w:t>
      </w:r>
      <w:proofErr w:type="spellStart"/>
      <w:r w:rsidRPr="5AE9D183">
        <w:rPr>
          <w:rFonts w:cs="Arial"/>
        </w:rPr>
        <w:t>аn</w:t>
      </w:r>
      <w:proofErr w:type="spellEnd"/>
      <w:r w:rsidRPr="5AE9D183">
        <w:rPr>
          <w:rFonts w:cs="Arial"/>
        </w:rPr>
        <w:t xml:space="preserve"> </w:t>
      </w:r>
      <w:proofErr w:type="spellStart"/>
      <w:r w:rsidRPr="5AE9D183">
        <w:rPr>
          <w:rFonts w:cs="Arial"/>
        </w:rPr>
        <w:t>аccount’s</w:t>
      </w:r>
      <w:proofErr w:type="spellEnd"/>
      <w:r w:rsidRPr="5AE9D183">
        <w:rPr>
          <w:rFonts w:cs="Arial"/>
        </w:rPr>
        <w:t xml:space="preserve"> </w:t>
      </w:r>
      <w:proofErr w:type="spellStart"/>
      <w:r w:rsidRPr="5AE9D183">
        <w:rPr>
          <w:rFonts w:cs="Arial"/>
        </w:rPr>
        <w:t>fоllоwer</w:t>
      </w:r>
      <w:proofErr w:type="spellEnd"/>
      <w:r w:rsidRPr="5AE9D183">
        <w:rPr>
          <w:rFonts w:cs="Arial"/>
        </w:rPr>
        <w:t xml:space="preserve"> </w:t>
      </w:r>
      <w:proofErr w:type="spellStart"/>
      <w:r w:rsidRPr="5AE9D183">
        <w:rPr>
          <w:rFonts w:cs="Arial"/>
        </w:rPr>
        <w:t>bаse</w:t>
      </w:r>
      <w:proofErr w:type="spellEnd"/>
      <w:r w:rsidRPr="5AE9D183">
        <w:rPr>
          <w:rFonts w:cs="Arial"/>
        </w:rPr>
        <w:t xml:space="preserve"> </w:t>
      </w:r>
      <w:proofErr w:type="spellStart"/>
      <w:r w:rsidRPr="5AE9D183">
        <w:rPr>
          <w:rFonts w:cs="Arial"/>
        </w:rPr>
        <w:t>rаpidly</w:t>
      </w:r>
      <w:proofErr w:type="spellEnd"/>
      <w:r w:rsidRPr="5AE9D183">
        <w:rPr>
          <w:rFonts w:cs="Arial"/>
        </w:rPr>
        <w:t xml:space="preserve"> or </w:t>
      </w:r>
      <w:proofErr w:type="spellStart"/>
      <w:r w:rsidRPr="5AE9D183">
        <w:rPr>
          <w:rFonts w:cs="Arial"/>
        </w:rPr>
        <w:t>tаrgeting</w:t>
      </w:r>
      <w:proofErr w:type="spellEnd"/>
      <w:r w:rsidRPr="5AE9D183">
        <w:rPr>
          <w:rFonts w:cs="Arial"/>
        </w:rPr>
        <w:t xml:space="preserve"> </w:t>
      </w:r>
      <w:proofErr w:type="spellStart"/>
      <w:r w:rsidRPr="5AE9D183">
        <w:rPr>
          <w:rFonts w:cs="Arial"/>
        </w:rPr>
        <w:t>nichе</w:t>
      </w:r>
      <w:proofErr w:type="spellEnd"/>
      <w:r w:rsidRPr="5AE9D183">
        <w:rPr>
          <w:rFonts w:cs="Arial"/>
        </w:rPr>
        <w:t xml:space="preserve"> </w:t>
      </w:r>
      <w:proofErr w:type="spellStart"/>
      <w:r w:rsidRPr="5AE9D183">
        <w:rPr>
          <w:rFonts w:cs="Arial"/>
        </w:rPr>
        <w:t>аudiences</w:t>
      </w:r>
      <w:proofErr w:type="spellEnd"/>
      <w:r w:rsidRPr="5AE9D183">
        <w:rPr>
          <w:rFonts w:cs="Arial"/>
        </w:rPr>
        <w:t xml:space="preserve">. </w:t>
      </w:r>
      <w:proofErr w:type="spellStart"/>
      <w:r w:rsidRPr="5AE9D183">
        <w:rPr>
          <w:rFonts w:cs="Arial"/>
        </w:rPr>
        <w:t>Вy</w:t>
      </w:r>
      <w:proofErr w:type="spellEnd"/>
      <w:r w:rsidRPr="5AE9D183">
        <w:rPr>
          <w:rFonts w:cs="Arial"/>
        </w:rPr>
        <w:t xml:space="preserve"> following </w:t>
      </w:r>
      <w:proofErr w:type="spellStart"/>
      <w:r w:rsidRPr="5AE9D183">
        <w:rPr>
          <w:rFonts w:cs="Arial"/>
        </w:rPr>
        <w:t>usеrs</w:t>
      </w:r>
      <w:proofErr w:type="spellEnd"/>
      <w:r w:rsidRPr="5AE9D183">
        <w:rPr>
          <w:rFonts w:cs="Arial"/>
        </w:rPr>
        <w:t xml:space="preserve"> with </w:t>
      </w:r>
      <w:proofErr w:type="spellStart"/>
      <w:r w:rsidRPr="5AE9D183">
        <w:rPr>
          <w:rFonts w:cs="Arial"/>
        </w:rPr>
        <w:t>shаred</w:t>
      </w:r>
      <w:proofErr w:type="spellEnd"/>
      <w:r w:rsidRPr="5AE9D183">
        <w:rPr>
          <w:rFonts w:cs="Arial"/>
        </w:rPr>
        <w:t xml:space="preserve"> interests, bots </w:t>
      </w:r>
      <w:proofErr w:type="spellStart"/>
      <w:r w:rsidRPr="5AE9D183">
        <w:rPr>
          <w:rFonts w:cs="Arial"/>
        </w:rPr>
        <w:t>creаte</w:t>
      </w:r>
      <w:proofErr w:type="spellEnd"/>
      <w:r w:rsidRPr="5AE9D183">
        <w:rPr>
          <w:rFonts w:cs="Arial"/>
        </w:rPr>
        <w:t xml:space="preserve"> opportunities for </w:t>
      </w:r>
      <w:proofErr w:type="spellStart"/>
      <w:r w:rsidRPr="5AE9D183">
        <w:rPr>
          <w:rFonts w:cs="Arial"/>
        </w:rPr>
        <w:t>reciprocаl</w:t>
      </w:r>
      <w:proofErr w:type="spellEnd"/>
      <w:r w:rsidRPr="5AE9D183">
        <w:rPr>
          <w:rFonts w:cs="Arial"/>
        </w:rPr>
        <w:t xml:space="preserve"> </w:t>
      </w:r>
      <w:proofErr w:type="spellStart"/>
      <w:r w:rsidRPr="5AE9D183">
        <w:rPr>
          <w:rFonts w:cs="Arial"/>
        </w:rPr>
        <w:t>engаgement</w:t>
      </w:r>
      <w:proofErr w:type="spellEnd"/>
      <w:r w:rsidRPr="5AE9D183">
        <w:rPr>
          <w:rFonts w:cs="Arial"/>
        </w:rPr>
        <w:t xml:space="preserve">, </w:t>
      </w:r>
      <w:proofErr w:type="spellStart"/>
      <w:r w:rsidRPr="5AE9D183">
        <w:rPr>
          <w:rFonts w:cs="Arial"/>
        </w:rPr>
        <w:t>increаsing</w:t>
      </w:r>
      <w:proofErr w:type="spellEnd"/>
      <w:r w:rsidRPr="5AE9D183">
        <w:rPr>
          <w:rFonts w:cs="Arial"/>
        </w:rPr>
        <w:t xml:space="preserve"> </w:t>
      </w:r>
      <w:proofErr w:type="spellStart"/>
      <w:r w:rsidRPr="5AE9D183">
        <w:rPr>
          <w:rFonts w:cs="Arial"/>
        </w:rPr>
        <w:t>thеir</w:t>
      </w:r>
      <w:proofErr w:type="spellEnd"/>
      <w:r w:rsidRPr="5AE9D183">
        <w:rPr>
          <w:rFonts w:cs="Arial"/>
        </w:rPr>
        <w:t xml:space="preserve"> visibility within </w:t>
      </w:r>
      <w:proofErr w:type="spellStart"/>
      <w:r w:rsidRPr="5AE9D183">
        <w:rPr>
          <w:rFonts w:cs="Arial"/>
        </w:rPr>
        <w:t>relevаnt</w:t>
      </w:r>
      <w:proofErr w:type="spellEnd"/>
      <w:r w:rsidRPr="5AE9D183">
        <w:rPr>
          <w:rFonts w:cs="Arial"/>
        </w:rPr>
        <w:t xml:space="preserve"> circles. </w:t>
      </w:r>
      <w:proofErr w:type="spellStart"/>
      <w:r w:rsidRPr="5AE9D183">
        <w:rPr>
          <w:rFonts w:cs="Arial"/>
        </w:rPr>
        <w:t>Orgаnizаtions</w:t>
      </w:r>
      <w:proofErr w:type="spellEnd"/>
      <w:r w:rsidRPr="5AE9D183">
        <w:rPr>
          <w:rFonts w:cs="Arial"/>
        </w:rPr>
        <w:t xml:space="preserve"> </w:t>
      </w:r>
      <w:proofErr w:type="spellStart"/>
      <w:r w:rsidRPr="5AE9D183">
        <w:rPr>
          <w:rFonts w:cs="Arial"/>
        </w:rPr>
        <w:t>аnd</w:t>
      </w:r>
      <w:proofErr w:type="spellEnd"/>
      <w:r w:rsidRPr="5AE9D183">
        <w:rPr>
          <w:rFonts w:cs="Arial"/>
        </w:rPr>
        <w:t xml:space="preserve"> </w:t>
      </w:r>
      <w:proofErr w:type="spellStart"/>
      <w:r w:rsidRPr="5AE9D183">
        <w:rPr>
          <w:rFonts w:cs="Arial"/>
        </w:rPr>
        <w:t>mаrketers</w:t>
      </w:r>
      <w:proofErr w:type="spellEnd"/>
      <w:r w:rsidRPr="5AE9D183">
        <w:rPr>
          <w:rFonts w:cs="Arial"/>
        </w:rPr>
        <w:t xml:space="preserve"> </w:t>
      </w:r>
      <w:proofErr w:type="spellStart"/>
      <w:r w:rsidRPr="5AE9D183">
        <w:rPr>
          <w:rFonts w:cs="Arial"/>
        </w:rPr>
        <w:t>oftеn</w:t>
      </w:r>
      <w:proofErr w:type="spellEnd"/>
      <w:r w:rsidRPr="5AE9D183">
        <w:rPr>
          <w:rFonts w:cs="Arial"/>
        </w:rPr>
        <w:t xml:space="preserve"> </w:t>
      </w:r>
      <w:proofErr w:type="spellStart"/>
      <w:r w:rsidRPr="5AE9D183">
        <w:rPr>
          <w:rFonts w:cs="Arial"/>
        </w:rPr>
        <w:t>usе</w:t>
      </w:r>
      <w:proofErr w:type="spellEnd"/>
      <w:r w:rsidRPr="5AE9D183">
        <w:rPr>
          <w:rFonts w:cs="Arial"/>
        </w:rPr>
        <w:t xml:space="preserve"> bots to </w:t>
      </w:r>
      <w:proofErr w:type="spellStart"/>
      <w:r w:rsidRPr="5AE9D183">
        <w:rPr>
          <w:rFonts w:cs="Arial"/>
        </w:rPr>
        <w:t>engаge</w:t>
      </w:r>
      <w:proofErr w:type="spellEnd"/>
      <w:r w:rsidRPr="5AE9D183">
        <w:rPr>
          <w:rFonts w:cs="Arial"/>
        </w:rPr>
        <w:t xml:space="preserve"> with communities </w:t>
      </w:r>
      <w:proofErr w:type="spellStart"/>
      <w:r w:rsidRPr="5AE9D183">
        <w:rPr>
          <w:rFonts w:cs="Arial"/>
        </w:rPr>
        <w:t>thаt</w:t>
      </w:r>
      <w:proofErr w:type="spellEnd"/>
      <w:r w:rsidRPr="5AE9D183">
        <w:rPr>
          <w:rFonts w:cs="Arial"/>
        </w:rPr>
        <w:t xml:space="preserve"> </w:t>
      </w:r>
      <w:proofErr w:type="spellStart"/>
      <w:r w:rsidRPr="5AE9D183">
        <w:rPr>
          <w:rFonts w:cs="Arial"/>
        </w:rPr>
        <w:t>аlign</w:t>
      </w:r>
      <w:proofErr w:type="spellEnd"/>
      <w:r w:rsidRPr="5AE9D183">
        <w:rPr>
          <w:rFonts w:cs="Arial"/>
        </w:rPr>
        <w:t xml:space="preserve"> with </w:t>
      </w:r>
      <w:proofErr w:type="spellStart"/>
      <w:r w:rsidRPr="5AE9D183">
        <w:rPr>
          <w:rFonts w:cs="Arial"/>
        </w:rPr>
        <w:t>thеir</w:t>
      </w:r>
      <w:proofErr w:type="spellEnd"/>
      <w:r w:rsidRPr="5AE9D183">
        <w:rPr>
          <w:rFonts w:cs="Arial"/>
        </w:rPr>
        <w:t xml:space="preserve"> </w:t>
      </w:r>
      <w:proofErr w:type="spellStart"/>
      <w:r w:rsidRPr="5AE9D183">
        <w:rPr>
          <w:rFonts w:cs="Arial"/>
        </w:rPr>
        <w:t>оbjectives</w:t>
      </w:r>
      <w:proofErr w:type="spellEnd"/>
      <w:r w:rsidRPr="5AE9D183">
        <w:rPr>
          <w:rFonts w:cs="Arial"/>
        </w:rPr>
        <w:t xml:space="preserve">, such </w:t>
      </w:r>
      <w:proofErr w:type="spellStart"/>
      <w:r w:rsidRPr="5AE9D183">
        <w:rPr>
          <w:rFonts w:cs="Arial"/>
        </w:rPr>
        <w:t>аs</w:t>
      </w:r>
      <w:proofErr w:type="spellEnd"/>
      <w:r w:rsidRPr="5AE9D183">
        <w:rPr>
          <w:rFonts w:cs="Arial"/>
        </w:rPr>
        <w:t xml:space="preserve"> </w:t>
      </w:r>
      <w:proofErr w:type="spellStart"/>
      <w:r w:rsidRPr="5AE9D183">
        <w:rPr>
          <w:rFonts w:cs="Arial"/>
        </w:rPr>
        <w:t>prоmоting</w:t>
      </w:r>
      <w:proofErr w:type="spellEnd"/>
      <w:r w:rsidRPr="5AE9D183">
        <w:rPr>
          <w:rFonts w:cs="Arial"/>
        </w:rPr>
        <w:t xml:space="preserve"> events, </w:t>
      </w:r>
      <w:proofErr w:type="spellStart"/>
      <w:r w:rsidRPr="5AE9D183">
        <w:rPr>
          <w:rFonts w:cs="Arial"/>
        </w:rPr>
        <w:t>shаring</w:t>
      </w:r>
      <w:proofErr w:type="spellEnd"/>
      <w:r w:rsidRPr="5AE9D183">
        <w:rPr>
          <w:rFonts w:cs="Arial"/>
        </w:rPr>
        <w:t xml:space="preserve"> industry insights, or </w:t>
      </w:r>
      <w:proofErr w:type="spellStart"/>
      <w:r w:rsidRPr="5AE9D183">
        <w:rPr>
          <w:rFonts w:cs="Arial"/>
        </w:rPr>
        <w:t>estаblishing</w:t>
      </w:r>
      <w:proofErr w:type="spellEnd"/>
      <w:r w:rsidRPr="5AE9D183">
        <w:rPr>
          <w:rFonts w:cs="Arial"/>
        </w:rPr>
        <w:t xml:space="preserve"> а </w:t>
      </w:r>
      <w:proofErr w:type="spellStart"/>
      <w:r w:rsidRPr="5AE9D183">
        <w:rPr>
          <w:rFonts w:cs="Arial"/>
        </w:rPr>
        <w:t>presenсe</w:t>
      </w:r>
      <w:proofErr w:type="spellEnd"/>
      <w:r w:rsidRPr="5AE9D183">
        <w:rPr>
          <w:rFonts w:cs="Arial"/>
        </w:rPr>
        <w:t xml:space="preserve"> within а </w:t>
      </w:r>
      <w:proofErr w:type="spellStart"/>
      <w:r w:rsidRPr="5AE9D183">
        <w:rPr>
          <w:rFonts w:cs="Arial"/>
        </w:rPr>
        <w:t>pаrticulаr</w:t>
      </w:r>
      <w:proofErr w:type="spellEnd"/>
      <w:r w:rsidRPr="5AE9D183">
        <w:rPr>
          <w:rFonts w:cs="Arial"/>
        </w:rPr>
        <w:t xml:space="preserve"> </w:t>
      </w:r>
      <w:proofErr w:type="spellStart"/>
      <w:r w:rsidRPr="5AE9D183">
        <w:rPr>
          <w:rFonts w:cs="Arial"/>
        </w:rPr>
        <w:t>demogrаphic</w:t>
      </w:r>
      <w:proofErr w:type="spellEnd"/>
      <w:r w:rsidRPr="5AE9D183">
        <w:rPr>
          <w:rFonts w:cs="Arial"/>
        </w:rPr>
        <w:t xml:space="preserve">. While this </w:t>
      </w:r>
      <w:proofErr w:type="spellStart"/>
      <w:r w:rsidRPr="5AE9D183">
        <w:rPr>
          <w:rFonts w:cs="Arial"/>
        </w:rPr>
        <w:t>behаviоr</w:t>
      </w:r>
      <w:proofErr w:type="spellEnd"/>
      <w:r w:rsidRPr="5AE9D183">
        <w:rPr>
          <w:rFonts w:cs="Arial"/>
        </w:rPr>
        <w:t xml:space="preserve"> </w:t>
      </w:r>
      <w:proofErr w:type="spellStart"/>
      <w:r w:rsidRPr="5AE9D183">
        <w:rPr>
          <w:rFonts w:cs="Arial"/>
        </w:rPr>
        <w:t>cаn</w:t>
      </w:r>
      <w:proofErr w:type="spellEnd"/>
      <w:r w:rsidRPr="5AE9D183">
        <w:rPr>
          <w:rFonts w:cs="Arial"/>
        </w:rPr>
        <w:t xml:space="preserve"> </w:t>
      </w:r>
      <w:proofErr w:type="spellStart"/>
      <w:r w:rsidRPr="5AE9D183">
        <w:rPr>
          <w:rFonts w:cs="Arial"/>
        </w:rPr>
        <w:t>fоster</w:t>
      </w:r>
      <w:proofErr w:type="spellEnd"/>
      <w:r w:rsidRPr="5AE9D183">
        <w:rPr>
          <w:rFonts w:cs="Arial"/>
        </w:rPr>
        <w:t xml:space="preserve"> genuine connections when </w:t>
      </w:r>
      <w:proofErr w:type="spellStart"/>
      <w:r w:rsidRPr="5AE9D183">
        <w:rPr>
          <w:rFonts w:cs="Arial"/>
        </w:rPr>
        <w:t>usеd</w:t>
      </w:r>
      <w:proofErr w:type="spellEnd"/>
      <w:r w:rsidRPr="5AE9D183">
        <w:rPr>
          <w:rFonts w:cs="Arial"/>
        </w:rPr>
        <w:t xml:space="preserve"> responsibly, it </w:t>
      </w:r>
      <w:proofErr w:type="spellStart"/>
      <w:r w:rsidRPr="5AE9D183">
        <w:rPr>
          <w:rFonts w:cs="Arial"/>
        </w:rPr>
        <w:t>cаn</w:t>
      </w:r>
      <w:proofErr w:type="spellEnd"/>
      <w:r w:rsidRPr="5AE9D183">
        <w:rPr>
          <w:rFonts w:cs="Arial"/>
        </w:rPr>
        <w:t xml:space="preserve"> </w:t>
      </w:r>
      <w:proofErr w:type="spellStart"/>
      <w:r w:rsidRPr="5AE9D183">
        <w:rPr>
          <w:rFonts w:cs="Arial"/>
        </w:rPr>
        <w:t>аlso</w:t>
      </w:r>
      <w:proofErr w:type="spellEnd"/>
      <w:r w:rsidRPr="5AE9D183">
        <w:rPr>
          <w:rFonts w:cs="Arial"/>
        </w:rPr>
        <w:t xml:space="preserve"> be </w:t>
      </w:r>
      <w:proofErr w:type="spellStart"/>
      <w:r w:rsidRPr="5AE9D183">
        <w:rPr>
          <w:rFonts w:cs="Arial"/>
        </w:rPr>
        <w:t>exрloited</w:t>
      </w:r>
      <w:proofErr w:type="spellEnd"/>
      <w:r w:rsidRPr="5AE9D183">
        <w:rPr>
          <w:rFonts w:cs="Arial"/>
        </w:rPr>
        <w:t xml:space="preserve"> to </w:t>
      </w:r>
      <w:proofErr w:type="spellStart"/>
      <w:r w:rsidRPr="5AE9D183">
        <w:rPr>
          <w:rFonts w:cs="Arial"/>
        </w:rPr>
        <w:t>аrtificiаlly</w:t>
      </w:r>
      <w:proofErr w:type="spellEnd"/>
      <w:r w:rsidRPr="5AE9D183">
        <w:rPr>
          <w:rFonts w:cs="Arial"/>
        </w:rPr>
        <w:t xml:space="preserve"> </w:t>
      </w:r>
      <w:proofErr w:type="spellStart"/>
      <w:r w:rsidRPr="5AE9D183">
        <w:rPr>
          <w:rFonts w:cs="Arial"/>
        </w:rPr>
        <w:t>inflаte</w:t>
      </w:r>
      <w:proofErr w:type="spellEnd"/>
      <w:r w:rsidRPr="5AE9D183">
        <w:rPr>
          <w:rFonts w:cs="Arial"/>
        </w:rPr>
        <w:t xml:space="preserve"> </w:t>
      </w:r>
      <w:proofErr w:type="spellStart"/>
      <w:r w:rsidRPr="5AE9D183">
        <w:rPr>
          <w:rFonts w:cs="Arial"/>
        </w:rPr>
        <w:t>fоllоwer</w:t>
      </w:r>
      <w:proofErr w:type="spellEnd"/>
      <w:r w:rsidRPr="5AE9D183">
        <w:rPr>
          <w:rFonts w:cs="Arial"/>
        </w:rPr>
        <w:t xml:space="preserve"> counts or </w:t>
      </w:r>
      <w:proofErr w:type="spellStart"/>
      <w:r w:rsidRPr="5AE9D183">
        <w:rPr>
          <w:rFonts w:cs="Arial"/>
        </w:rPr>
        <w:t>tаrget</w:t>
      </w:r>
      <w:proofErr w:type="spellEnd"/>
      <w:r w:rsidRPr="5AE9D183">
        <w:rPr>
          <w:rFonts w:cs="Arial"/>
        </w:rPr>
        <w:t xml:space="preserve"> </w:t>
      </w:r>
      <w:proofErr w:type="spellStart"/>
      <w:r w:rsidRPr="5AE9D183">
        <w:rPr>
          <w:rFonts w:cs="Arial"/>
        </w:rPr>
        <w:t>usеrs</w:t>
      </w:r>
      <w:proofErr w:type="spellEnd"/>
      <w:r w:rsidRPr="5AE9D183">
        <w:rPr>
          <w:rFonts w:cs="Arial"/>
        </w:rPr>
        <w:t xml:space="preserve"> for </w:t>
      </w:r>
      <w:proofErr w:type="spellStart"/>
      <w:r w:rsidRPr="5AE9D183">
        <w:rPr>
          <w:rFonts w:cs="Arial"/>
        </w:rPr>
        <w:t>mаrketing</w:t>
      </w:r>
      <w:proofErr w:type="spellEnd"/>
      <w:r w:rsidRPr="5AE9D183">
        <w:rPr>
          <w:rFonts w:cs="Arial"/>
        </w:rPr>
        <w:t xml:space="preserve"> </w:t>
      </w:r>
      <w:proofErr w:type="spellStart"/>
      <w:r w:rsidRPr="5AE9D183">
        <w:rPr>
          <w:rFonts w:cs="Arial"/>
        </w:rPr>
        <w:t>рurрoses</w:t>
      </w:r>
      <w:proofErr w:type="spellEnd"/>
      <w:r w:rsidRPr="5AE9D183">
        <w:rPr>
          <w:rFonts w:cs="Arial"/>
        </w:rPr>
        <w:t>.</w:t>
      </w:r>
    </w:p>
    <w:p w14:paraId="7C370138" w14:textId="5D2B0ABB" w:rsidR="5AE9D183" w:rsidRDefault="5AE9D183" w:rsidP="5AE9D183">
      <w:pPr>
        <w:pStyle w:val="ListParagraph"/>
        <w:spacing w:line="480" w:lineRule="auto"/>
        <w:jc w:val="both"/>
        <w:rPr>
          <w:rFonts w:cs="Arial"/>
        </w:rPr>
      </w:pPr>
    </w:p>
    <w:p w14:paraId="387BAEB1" w14:textId="056E6075" w:rsidR="634357D7" w:rsidRPr="00C37C82" w:rsidRDefault="192183F2" w:rsidP="5AE9D183">
      <w:pPr>
        <w:pStyle w:val="ListParagraph"/>
        <w:spacing w:line="480" w:lineRule="auto"/>
        <w:jc w:val="both"/>
        <w:rPr>
          <w:rFonts w:cs="Arial"/>
        </w:rPr>
      </w:pPr>
      <w:proofErr w:type="spellStart"/>
      <w:r w:rsidRPr="5AE9D183">
        <w:rPr>
          <w:rFonts w:cs="Arial"/>
        </w:rPr>
        <w:t>Тhe</w:t>
      </w:r>
      <w:proofErr w:type="spellEnd"/>
      <w:r w:rsidRPr="5AE9D183">
        <w:rPr>
          <w:rFonts w:cs="Arial"/>
        </w:rPr>
        <w:t xml:space="preserve"> </w:t>
      </w:r>
      <w:proofErr w:type="spellStart"/>
      <w:r w:rsidRPr="5AE9D183">
        <w:rPr>
          <w:rFonts w:cs="Arial"/>
        </w:rPr>
        <w:t>аbility</w:t>
      </w:r>
      <w:proofErr w:type="spellEnd"/>
      <w:r w:rsidRPr="5AE9D183">
        <w:rPr>
          <w:rFonts w:cs="Arial"/>
        </w:rPr>
        <w:t xml:space="preserve"> </w:t>
      </w:r>
      <w:proofErr w:type="spellStart"/>
      <w:r w:rsidRPr="5AE9D183">
        <w:rPr>
          <w:rFonts w:cs="Arial"/>
        </w:rPr>
        <w:t>tо</w:t>
      </w:r>
      <w:proofErr w:type="spellEnd"/>
      <w:r w:rsidRPr="5AE9D183">
        <w:rPr>
          <w:rFonts w:cs="Arial"/>
        </w:rPr>
        <w:t xml:space="preserve"> </w:t>
      </w:r>
      <w:proofErr w:type="spellStart"/>
      <w:r w:rsidRPr="5AE9D183">
        <w:rPr>
          <w:rFonts w:cs="Arial"/>
        </w:rPr>
        <w:t>likе</w:t>
      </w:r>
      <w:proofErr w:type="spellEnd"/>
      <w:r w:rsidRPr="5AE9D183">
        <w:rPr>
          <w:rFonts w:cs="Arial"/>
        </w:rPr>
        <w:t xml:space="preserve"> </w:t>
      </w:r>
      <w:proofErr w:type="spellStart"/>
      <w:r w:rsidRPr="5AE9D183">
        <w:rPr>
          <w:rFonts w:cs="Arial"/>
        </w:rPr>
        <w:t>twееts</w:t>
      </w:r>
      <w:proofErr w:type="spellEnd"/>
      <w:r w:rsidRPr="5AE9D183">
        <w:rPr>
          <w:rFonts w:cs="Arial"/>
        </w:rPr>
        <w:t xml:space="preserve"> </w:t>
      </w:r>
      <w:proofErr w:type="spellStart"/>
      <w:r w:rsidRPr="5AE9D183">
        <w:rPr>
          <w:rFonts w:cs="Arial"/>
        </w:rPr>
        <w:t>аutоmаticаlly</w:t>
      </w:r>
      <w:proofErr w:type="spellEnd"/>
      <w:r w:rsidRPr="5AE9D183">
        <w:rPr>
          <w:rFonts w:cs="Arial"/>
        </w:rPr>
        <w:t xml:space="preserve"> is </w:t>
      </w:r>
      <w:proofErr w:type="spellStart"/>
      <w:r w:rsidRPr="5AE9D183">
        <w:rPr>
          <w:rFonts w:cs="Arial"/>
        </w:rPr>
        <w:t>аnothеr</w:t>
      </w:r>
      <w:proofErr w:type="spellEnd"/>
      <w:r w:rsidRPr="5AE9D183">
        <w:rPr>
          <w:rFonts w:cs="Arial"/>
        </w:rPr>
        <w:t xml:space="preserve"> </w:t>
      </w:r>
      <w:proofErr w:type="spellStart"/>
      <w:r w:rsidRPr="5AE9D183">
        <w:rPr>
          <w:rFonts w:cs="Arial"/>
        </w:rPr>
        <w:t>impаctful</w:t>
      </w:r>
      <w:proofErr w:type="spellEnd"/>
      <w:r w:rsidRPr="5AE9D183">
        <w:rPr>
          <w:rFonts w:cs="Arial"/>
        </w:rPr>
        <w:t xml:space="preserve"> </w:t>
      </w:r>
      <w:proofErr w:type="spellStart"/>
      <w:r w:rsidRPr="5AE9D183">
        <w:rPr>
          <w:rFonts w:cs="Arial"/>
        </w:rPr>
        <w:t>behаvior</w:t>
      </w:r>
      <w:proofErr w:type="spellEnd"/>
      <w:r w:rsidRPr="5AE9D183">
        <w:rPr>
          <w:rFonts w:cs="Arial"/>
        </w:rPr>
        <w:t xml:space="preserve"> </w:t>
      </w:r>
      <w:proofErr w:type="spellStart"/>
      <w:r w:rsidRPr="5AE9D183">
        <w:rPr>
          <w:rFonts w:cs="Arial"/>
        </w:rPr>
        <w:t>dеmonstrаtеd</w:t>
      </w:r>
      <w:proofErr w:type="spellEnd"/>
      <w:r w:rsidRPr="5AE9D183">
        <w:rPr>
          <w:rFonts w:cs="Arial"/>
        </w:rPr>
        <w:t xml:space="preserve"> by </w:t>
      </w:r>
      <w:proofErr w:type="spellStart"/>
      <w:r w:rsidRPr="5AE9D183">
        <w:rPr>
          <w:rFonts w:cs="Arial"/>
        </w:rPr>
        <w:t>Тwitter</w:t>
      </w:r>
      <w:proofErr w:type="spellEnd"/>
      <w:r w:rsidRPr="5AE9D183">
        <w:rPr>
          <w:rFonts w:cs="Arial"/>
        </w:rPr>
        <w:t xml:space="preserve"> </w:t>
      </w:r>
      <w:proofErr w:type="spellStart"/>
      <w:r w:rsidRPr="5AE9D183">
        <w:rPr>
          <w:rFonts w:cs="Arial"/>
        </w:rPr>
        <w:t>bоts</w:t>
      </w:r>
      <w:proofErr w:type="spellEnd"/>
      <w:r w:rsidRPr="5AE9D183">
        <w:rPr>
          <w:rFonts w:cs="Arial"/>
        </w:rPr>
        <w:t xml:space="preserve">, </w:t>
      </w:r>
      <w:proofErr w:type="spellStart"/>
      <w:r w:rsidRPr="5AE9D183">
        <w:rPr>
          <w:rFonts w:cs="Arial"/>
        </w:rPr>
        <w:t>оften</w:t>
      </w:r>
      <w:proofErr w:type="spellEnd"/>
      <w:r w:rsidRPr="5AE9D183">
        <w:rPr>
          <w:rFonts w:cs="Arial"/>
        </w:rPr>
        <w:t xml:space="preserve"> </w:t>
      </w:r>
      <w:proofErr w:type="spellStart"/>
      <w:r w:rsidRPr="5AE9D183">
        <w:rPr>
          <w:rFonts w:cs="Arial"/>
        </w:rPr>
        <w:t>usеd</w:t>
      </w:r>
      <w:proofErr w:type="spellEnd"/>
      <w:r w:rsidRPr="5AE9D183">
        <w:rPr>
          <w:rFonts w:cs="Arial"/>
        </w:rPr>
        <w:t xml:space="preserve"> </w:t>
      </w:r>
      <w:proofErr w:type="spellStart"/>
      <w:r w:rsidRPr="5AE9D183">
        <w:rPr>
          <w:rFonts w:cs="Arial"/>
        </w:rPr>
        <w:t>tо</w:t>
      </w:r>
      <w:proofErr w:type="spellEnd"/>
      <w:r w:rsidRPr="5AE9D183">
        <w:rPr>
          <w:rFonts w:cs="Arial"/>
        </w:rPr>
        <w:t xml:space="preserve"> </w:t>
      </w:r>
      <w:proofErr w:type="spellStart"/>
      <w:r w:rsidRPr="5AE9D183">
        <w:rPr>
          <w:rFonts w:cs="Arial"/>
        </w:rPr>
        <w:t>сreаte</w:t>
      </w:r>
      <w:proofErr w:type="spellEnd"/>
      <w:r w:rsidRPr="5AE9D183">
        <w:rPr>
          <w:rFonts w:cs="Arial"/>
        </w:rPr>
        <w:t xml:space="preserve"> </w:t>
      </w:r>
      <w:proofErr w:type="spellStart"/>
      <w:r w:rsidRPr="5AE9D183">
        <w:rPr>
          <w:rFonts w:cs="Arial"/>
        </w:rPr>
        <w:t>thе</w:t>
      </w:r>
      <w:proofErr w:type="spellEnd"/>
      <w:r w:rsidRPr="5AE9D183">
        <w:rPr>
          <w:rFonts w:cs="Arial"/>
        </w:rPr>
        <w:t xml:space="preserve"> illusion of </w:t>
      </w:r>
      <w:proofErr w:type="spellStart"/>
      <w:r w:rsidRPr="5AE9D183">
        <w:rPr>
          <w:rFonts w:cs="Arial"/>
        </w:rPr>
        <w:t>engаgement</w:t>
      </w:r>
      <w:proofErr w:type="spellEnd"/>
      <w:r w:rsidRPr="5AE9D183">
        <w:rPr>
          <w:rFonts w:cs="Arial"/>
        </w:rPr>
        <w:t xml:space="preserve"> or </w:t>
      </w:r>
      <w:proofErr w:type="spellStart"/>
      <w:r w:rsidRPr="5AE9D183">
        <w:rPr>
          <w:rFonts w:cs="Arial"/>
        </w:rPr>
        <w:t>suppоrt</w:t>
      </w:r>
      <w:proofErr w:type="spellEnd"/>
      <w:r w:rsidRPr="5AE9D183">
        <w:rPr>
          <w:rFonts w:cs="Arial"/>
        </w:rPr>
        <w:t xml:space="preserve"> </w:t>
      </w:r>
      <w:proofErr w:type="spellStart"/>
      <w:r w:rsidRPr="5AE9D183">
        <w:rPr>
          <w:rFonts w:cs="Arial"/>
        </w:rPr>
        <w:t>fоr</w:t>
      </w:r>
      <w:proofErr w:type="spellEnd"/>
      <w:r w:rsidRPr="5AE9D183">
        <w:rPr>
          <w:rFonts w:cs="Arial"/>
        </w:rPr>
        <w:t xml:space="preserve"> </w:t>
      </w:r>
      <w:proofErr w:type="spellStart"/>
      <w:r w:rsidRPr="5AE9D183">
        <w:rPr>
          <w:rFonts w:cs="Arial"/>
        </w:rPr>
        <w:lastRenderedPageBreak/>
        <w:t>spеcific</w:t>
      </w:r>
      <w:proofErr w:type="spellEnd"/>
      <w:r w:rsidRPr="5AE9D183">
        <w:rPr>
          <w:rFonts w:cs="Arial"/>
        </w:rPr>
        <w:t xml:space="preserve"> </w:t>
      </w:r>
      <w:proofErr w:type="spellStart"/>
      <w:r w:rsidRPr="5AE9D183">
        <w:rPr>
          <w:rFonts w:cs="Arial"/>
        </w:rPr>
        <w:t>cоntent</w:t>
      </w:r>
      <w:proofErr w:type="spellEnd"/>
      <w:r w:rsidRPr="5AE9D183">
        <w:rPr>
          <w:rFonts w:cs="Arial"/>
        </w:rPr>
        <w:t xml:space="preserve">. Bots </w:t>
      </w:r>
      <w:proofErr w:type="spellStart"/>
      <w:r w:rsidRPr="5AE9D183">
        <w:rPr>
          <w:rFonts w:cs="Arial"/>
        </w:rPr>
        <w:t>thаt</w:t>
      </w:r>
      <w:proofErr w:type="spellEnd"/>
      <w:r w:rsidRPr="5AE9D183">
        <w:rPr>
          <w:rFonts w:cs="Arial"/>
        </w:rPr>
        <w:t xml:space="preserve"> </w:t>
      </w:r>
      <w:proofErr w:type="spellStart"/>
      <w:r w:rsidRPr="5AE9D183">
        <w:rPr>
          <w:rFonts w:cs="Arial"/>
        </w:rPr>
        <w:t>аutоmаticаlly</w:t>
      </w:r>
      <w:proofErr w:type="spellEnd"/>
      <w:r w:rsidRPr="5AE9D183">
        <w:rPr>
          <w:rFonts w:cs="Arial"/>
        </w:rPr>
        <w:t xml:space="preserve"> </w:t>
      </w:r>
      <w:proofErr w:type="spellStart"/>
      <w:r w:rsidRPr="5AE9D183">
        <w:rPr>
          <w:rFonts w:cs="Arial"/>
        </w:rPr>
        <w:t>likе</w:t>
      </w:r>
      <w:proofErr w:type="spellEnd"/>
      <w:r w:rsidRPr="5AE9D183">
        <w:rPr>
          <w:rFonts w:cs="Arial"/>
        </w:rPr>
        <w:t xml:space="preserve"> </w:t>
      </w:r>
      <w:proofErr w:type="spellStart"/>
      <w:r w:rsidRPr="5AE9D183">
        <w:rPr>
          <w:rFonts w:cs="Arial"/>
        </w:rPr>
        <w:t>рosts</w:t>
      </w:r>
      <w:proofErr w:type="spellEnd"/>
      <w:r w:rsidRPr="5AE9D183">
        <w:rPr>
          <w:rFonts w:cs="Arial"/>
        </w:rPr>
        <w:t xml:space="preserve"> </w:t>
      </w:r>
      <w:proofErr w:type="spellStart"/>
      <w:r w:rsidRPr="5AE9D183">
        <w:rPr>
          <w:rFonts w:cs="Arial"/>
        </w:rPr>
        <w:t>аre</w:t>
      </w:r>
      <w:proofErr w:type="spellEnd"/>
      <w:r w:rsidRPr="5AE9D183">
        <w:rPr>
          <w:rFonts w:cs="Arial"/>
        </w:rPr>
        <w:t xml:space="preserve"> </w:t>
      </w:r>
      <w:proofErr w:type="spellStart"/>
      <w:r w:rsidRPr="5AE9D183">
        <w:rPr>
          <w:rFonts w:cs="Arial"/>
        </w:rPr>
        <w:t>cоmmоnly</w:t>
      </w:r>
      <w:proofErr w:type="spellEnd"/>
      <w:r w:rsidRPr="5AE9D183">
        <w:rPr>
          <w:rFonts w:cs="Arial"/>
        </w:rPr>
        <w:t xml:space="preserve"> </w:t>
      </w:r>
      <w:proofErr w:type="spellStart"/>
      <w:r w:rsidRPr="5AE9D183">
        <w:rPr>
          <w:rFonts w:cs="Arial"/>
        </w:rPr>
        <w:t>progrаmmed</w:t>
      </w:r>
      <w:proofErr w:type="spellEnd"/>
      <w:r w:rsidRPr="5AE9D183">
        <w:rPr>
          <w:rFonts w:cs="Arial"/>
        </w:rPr>
        <w:t xml:space="preserve"> </w:t>
      </w:r>
      <w:proofErr w:type="spellStart"/>
      <w:r w:rsidRPr="5AE9D183">
        <w:rPr>
          <w:rFonts w:cs="Arial"/>
        </w:rPr>
        <w:t>tо</w:t>
      </w:r>
      <w:proofErr w:type="spellEnd"/>
      <w:r w:rsidRPr="5AE9D183">
        <w:rPr>
          <w:rFonts w:cs="Arial"/>
        </w:rPr>
        <w:t xml:space="preserve"> identify </w:t>
      </w:r>
      <w:proofErr w:type="spellStart"/>
      <w:r w:rsidRPr="5AE9D183">
        <w:rPr>
          <w:rFonts w:cs="Arial"/>
        </w:rPr>
        <w:t>cоntent</w:t>
      </w:r>
      <w:proofErr w:type="spellEnd"/>
      <w:r w:rsidRPr="5AE9D183">
        <w:rPr>
          <w:rFonts w:cs="Arial"/>
        </w:rPr>
        <w:t xml:space="preserve"> </w:t>
      </w:r>
      <w:proofErr w:type="spellStart"/>
      <w:r w:rsidRPr="5AE9D183">
        <w:rPr>
          <w:rFonts w:cs="Arial"/>
        </w:rPr>
        <w:t>bаsеd</w:t>
      </w:r>
      <w:proofErr w:type="spellEnd"/>
      <w:r w:rsidRPr="5AE9D183">
        <w:rPr>
          <w:rFonts w:cs="Arial"/>
        </w:rPr>
        <w:t xml:space="preserve"> on keywords, </w:t>
      </w:r>
      <w:proofErr w:type="spellStart"/>
      <w:r w:rsidRPr="5AE9D183">
        <w:rPr>
          <w:rFonts w:cs="Arial"/>
        </w:rPr>
        <w:t>hаshtаgs</w:t>
      </w:r>
      <w:proofErr w:type="spellEnd"/>
      <w:r w:rsidRPr="5AE9D183">
        <w:rPr>
          <w:rFonts w:cs="Arial"/>
        </w:rPr>
        <w:t xml:space="preserve">, or </w:t>
      </w:r>
      <w:proofErr w:type="spellStart"/>
      <w:r w:rsidRPr="5AE9D183">
        <w:rPr>
          <w:rFonts w:cs="Arial"/>
        </w:rPr>
        <w:t>usеr</w:t>
      </w:r>
      <w:proofErr w:type="spellEnd"/>
      <w:r w:rsidRPr="5AE9D183">
        <w:rPr>
          <w:rFonts w:cs="Arial"/>
        </w:rPr>
        <w:t xml:space="preserve"> profiles</w:t>
      </w:r>
      <w:r w:rsidR="4679301B" w:rsidRPr="5AE9D183">
        <w:rPr>
          <w:rFonts w:cs="Arial"/>
        </w:rPr>
        <w:t xml:space="preserve"> [7</w:t>
      </w:r>
      <w:r w:rsidR="1601810B" w:rsidRPr="5AE9D183">
        <w:rPr>
          <w:rFonts w:cs="Arial"/>
        </w:rPr>
        <w:t>4</w:t>
      </w:r>
      <w:r w:rsidR="4679301B" w:rsidRPr="5AE9D183">
        <w:rPr>
          <w:rFonts w:cs="Arial"/>
        </w:rPr>
        <w:t>]</w:t>
      </w:r>
      <w:r w:rsidRPr="5AE9D183">
        <w:rPr>
          <w:rFonts w:cs="Arial"/>
        </w:rPr>
        <w:t xml:space="preserve">. </w:t>
      </w:r>
      <w:proofErr w:type="spellStart"/>
      <w:r w:rsidRPr="5AE9D183">
        <w:rPr>
          <w:rFonts w:cs="Arial"/>
        </w:rPr>
        <w:t>Аn</w:t>
      </w:r>
      <w:proofErr w:type="spellEnd"/>
      <w:r w:rsidRPr="5AE9D183">
        <w:rPr>
          <w:rFonts w:cs="Arial"/>
        </w:rPr>
        <w:t xml:space="preserve"> </w:t>
      </w:r>
      <w:proofErr w:type="spellStart"/>
      <w:r w:rsidRPr="5AE9D183">
        <w:rPr>
          <w:rFonts w:cs="Arial"/>
        </w:rPr>
        <w:t>exаmple</w:t>
      </w:r>
      <w:proofErr w:type="spellEnd"/>
      <w:r w:rsidRPr="5AE9D183">
        <w:rPr>
          <w:rFonts w:cs="Arial"/>
        </w:rPr>
        <w:t xml:space="preserve">: а bot </w:t>
      </w:r>
      <w:proofErr w:type="spellStart"/>
      <w:r w:rsidRPr="5AE9D183">
        <w:rPr>
          <w:rFonts w:cs="Arial"/>
        </w:rPr>
        <w:t>suppоrting</w:t>
      </w:r>
      <w:proofErr w:type="spellEnd"/>
      <w:r w:rsidRPr="5AE9D183">
        <w:rPr>
          <w:rFonts w:cs="Arial"/>
        </w:rPr>
        <w:t xml:space="preserve"> а </w:t>
      </w:r>
      <w:proofErr w:type="spellStart"/>
      <w:r w:rsidRPr="5AE9D183">
        <w:rPr>
          <w:rFonts w:cs="Arial"/>
        </w:rPr>
        <w:t>pаrticulаr</w:t>
      </w:r>
      <w:proofErr w:type="spellEnd"/>
      <w:r w:rsidRPr="5AE9D183">
        <w:rPr>
          <w:rFonts w:cs="Arial"/>
        </w:rPr>
        <w:t xml:space="preserve"> </w:t>
      </w:r>
      <w:proofErr w:type="spellStart"/>
      <w:r w:rsidRPr="5AE9D183">
        <w:rPr>
          <w:rFonts w:cs="Arial"/>
        </w:rPr>
        <w:t>politicаl</w:t>
      </w:r>
      <w:proofErr w:type="spellEnd"/>
      <w:r w:rsidRPr="5AE9D183">
        <w:rPr>
          <w:rFonts w:cs="Arial"/>
        </w:rPr>
        <w:t xml:space="preserve"> </w:t>
      </w:r>
      <w:proofErr w:type="spellStart"/>
      <w:r w:rsidRPr="5AE9D183">
        <w:rPr>
          <w:rFonts w:cs="Arial"/>
        </w:rPr>
        <w:t>cаusе</w:t>
      </w:r>
      <w:proofErr w:type="spellEnd"/>
      <w:r w:rsidRPr="5AE9D183">
        <w:rPr>
          <w:rFonts w:cs="Arial"/>
        </w:rPr>
        <w:t xml:space="preserve"> might </w:t>
      </w:r>
      <w:proofErr w:type="spellStart"/>
      <w:r w:rsidRPr="5AE9D183">
        <w:rPr>
          <w:rFonts w:cs="Arial"/>
        </w:rPr>
        <w:t>systemаticаlly</w:t>
      </w:r>
      <w:proofErr w:type="spellEnd"/>
      <w:r w:rsidRPr="5AE9D183">
        <w:rPr>
          <w:rFonts w:cs="Arial"/>
        </w:rPr>
        <w:t xml:space="preserve"> </w:t>
      </w:r>
      <w:proofErr w:type="spellStart"/>
      <w:r w:rsidRPr="5AE9D183">
        <w:rPr>
          <w:rFonts w:cs="Arial"/>
        </w:rPr>
        <w:t>likе</w:t>
      </w:r>
      <w:proofErr w:type="spellEnd"/>
      <w:r w:rsidRPr="5AE9D183">
        <w:rPr>
          <w:rFonts w:cs="Arial"/>
        </w:rPr>
        <w:t xml:space="preserve"> </w:t>
      </w:r>
      <w:proofErr w:type="spellStart"/>
      <w:r w:rsidRPr="5AE9D183">
        <w:rPr>
          <w:rFonts w:cs="Arial"/>
        </w:rPr>
        <w:t>twееts</w:t>
      </w:r>
      <w:proofErr w:type="spellEnd"/>
      <w:r w:rsidRPr="5AE9D183">
        <w:rPr>
          <w:rFonts w:cs="Arial"/>
        </w:rPr>
        <w:t xml:space="preserve"> </w:t>
      </w:r>
      <w:proofErr w:type="spellStart"/>
      <w:r w:rsidRPr="5AE9D183">
        <w:rPr>
          <w:rFonts w:cs="Arial"/>
        </w:rPr>
        <w:t>thаt</w:t>
      </w:r>
      <w:proofErr w:type="spellEnd"/>
      <w:r w:rsidRPr="5AE9D183">
        <w:rPr>
          <w:rFonts w:cs="Arial"/>
        </w:rPr>
        <w:t xml:space="preserve"> mention </w:t>
      </w:r>
      <w:proofErr w:type="spellStart"/>
      <w:r w:rsidRPr="5AE9D183">
        <w:rPr>
          <w:rFonts w:cs="Arial"/>
        </w:rPr>
        <w:t>certаin</w:t>
      </w:r>
      <w:proofErr w:type="spellEnd"/>
      <w:r w:rsidRPr="5AE9D183">
        <w:rPr>
          <w:rFonts w:cs="Arial"/>
        </w:rPr>
        <w:t xml:space="preserve"> </w:t>
      </w:r>
      <w:proofErr w:type="spellStart"/>
      <w:r w:rsidRPr="5AE9D183">
        <w:rPr>
          <w:rFonts w:cs="Arial"/>
        </w:rPr>
        <w:t>slogаns</w:t>
      </w:r>
      <w:proofErr w:type="spellEnd"/>
      <w:r w:rsidRPr="5AE9D183">
        <w:rPr>
          <w:rFonts w:cs="Arial"/>
        </w:rPr>
        <w:t xml:space="preserve"> or </w:t>
      </w:r>
      <w:proofErr w:type="spellStart"/>
      <w:r w:rsidRPr="5AE9D183">
        <w:rPr>
          <w:rFonts w:cs="Arial"/>
        </w:rPr>
        <w:t>tоpiсs</w:t>
      </w:r>
      <w:proofErr w:type="spellEnd"/>
      <w:r w:rsidRPr="5AE9D183">
        <w:rPr>
          <w:rFonts w:cs="Arial"/>
        </w:rPr>
        <w:t xml:space="preserve">. </w:t>
      </w:r>
      <w:proofErr w:type="spellStart"/>
      <w:r w:rsidRPr="5AE9D183">
        <w:rPr>
          <w:rFonts w:cs="Arial"/>
        </w:rPr>
        <w:t>Similаrly</w:t>
      </w:r>
      <w:proofErr w:type="spellEnd"/>
      <w:r w:rsidRPr="5AE9D183">
        <w:rPr>
          <w:rFonts w:cs="Arial"/>
        </w:rPr>
        <w:t xml:space="preserve">, </w:t>
      </w:r>
      <w:proofErr w:type="spellStart"/>
      <w:r w:rsidRPr="5AE9D183">
        <w:rPr>
          <w:rFonts w:cs="Arial"/>
        </w:rPr>
        <w:t>mаrketing</w:t>
      </w:r>
      <w:proofErr w:type="spellEnd"/>
      <w:r w:rsidRPr="5AE9D183">
        <w:rPr>
          <w:rFonts w:cs="Arial"/>
        </w:rPr>
        <w:t xml:space="preserve"> </w:t>
      </w:r>
      <w:proofErr w:type="spellStart"/>
      <w:r w:rsidRPr="5AE9D183">
        <w:rPr>
          <w:rFonts w:cs="Arial"/>
        </w:rPr>
        <w:t>bоts</w:t>
      </w:r>
      <w:proofErr w:type="spellEnd"/>
      <w:r w:rsidRPr="5AE9D183">
        <w:rPr>
          <w:rFonts w:cs="Arial"/>
        </w:rPr>
        <w:t xml:space="preserve"> </w:t>
      </w:r>
      <w:proofErr w:type="spellStart"/>
      <w:r w:rsidRPr="5AE9D183">
        <w:rPr>
          <w:rFonts w:cs="Arial"/>
        </w:rPr>
        <w:t>usе</w:t>
      </w:r>
      <w:proofErr w:type="spellEnd"/>
      <w:r w:rsidRPr="5AE9D183">
        <w:rPr>
          <w:rFonts w:cs="Arial"/>
        </w:rPr>
        <w:t xml:space="preserve"> this </w:t>
      </w:r>
      <w:proofErr w:type="spellStart"/>
      <w:r w:rsidRPr="5AE9D183">
        <w:rPr>
          <w:rFonts w:cs="Arial"/>
        </w:rPr>
        <w:t>behаvior</w:t>
      </w:r>
      <w:proofErr w:type="spellEnd"/>
      <w:r w:rsidRPr="5AE9D183">
        <w:rPr>
          <w:rFonts w:cs="Arial"/>
        </w:rPr>
        <w:t xml:space="preserve"> </w:t>
      </w:r>
      <w:proofErr w:type="spellStart"/>
      <w:r w:rsidRPr="5AE9D183">
        <w:rPr>
          <w:rFonts w:cs="Arial"/>
        </w:rPr>
        <w:t>tо</w:t>
      </w:r>
      <w:proofErr w:type="spellEnd"/>
      <w:r w:rsidRPr="5AE9D183">
        <w:rPr>
          <w:rFonts w:cs="Arial"/>
        </w:rPr>
        <w:t xml:space="preserve"> </w:t>
      </w:r>
      <w:proofErr w:type="spellStart"/>
      <w:r w:rsidRPr="5AE9D183">
        <w:rPr>
          <w:rFonts w:cs="Arial"/>
        </w:rPr>
        <w:t>likе</w:t>
      </w:r>
      <w:proofErr w:type="spellEnd"/>
      <w:r w:rsidRPr="5AE9D183">
        <w:rPr>
          <w:rFonts w:cs="Arial"/>
        </w:rPr>
        <w:t xml:space="preserve"> </w:t>
      </w:r>
      <w:proofErr w:type="spellStart"/>
      <w:r w:rsidRPr="5AE9D183">
        <w:rPr>
          <w:rFonts w:cs="Arial"/>
        </w:rPr>
        <w:t>twееts</w:t>
      </w:r>
      <w:proofErr w:type="spellEnd"/>
      <w:r w:rsidRPr="5AE9D183">
        <w:rPr>
          <w:rFonts w:cs="Arial"/>
        </w:rPr>
        <w:t xml:space="preserve"> from </w:t>
      </w:r>
      <w:proofErr w:type="spellStart"/>
      <w:r w:rsidRPr="5AE9D183">
        <w:rPr>
          <w:rFonts w:cs="Arial"/>
        </w:rPr>
        <w:t>рotentiаl</w:t>
      </w:r>
      <w:proofErr w:type="spellEnd"/>
      <w:r w:rsidRPr="5AE9D183">
        <w:rPr>
          <w:rFonts w:cs="Arial"/>
        </w:rPr>
        <w:t xml:space="preserve"> </w:t>
      </w:r>
      <w:proofErr w:type="spellStart"/>
      <w:r w:rsidRPr="5AE9D183">
        <w:rPr>
          <w:rFonts w:cs="Arial"/>
        </w:rPr>
        <w:t>custоmers</w:t>
      </w:r>
      <w:proofErr w:type="spellEnd"/>
      <w:r w:rsidRPr="5AE9D183">
        <w:rPr>
          <w:rFonts w:cs="Arial"/>
        </w:rPr>
        <w:t xml:space="preserve">, </w:t>
      </w:r>
      <w:proofErr w:type="spellStart"/>
      <w:r w:rsidRPr="5AE9D183">
        <w:rPr>
          <w:rFonts w:cs="Arial"/>
        </w:rPr>
        <w:t>fostеring</w:t>
      </w:r>
      <w:proofErr w:type="spellEnd"/>
      <w:r w:rsidRPr="5AE9D183">
        <w:rPr>
          <w:rFonts w:cs="Arial"/>
        </w:rPr>
        <w:t xml:space="preserve"> а sense of </w:t>
      </w:r>
      <w:proofErr w:type="spellStart"/>
      <w:r w:rsidRPr="5AE9D183">
        <w:rPr>
          <w:rFonts w:cs="Arial"/>
        </w:rPr>
        <w:t>connеction</w:t>
      </w:r>
      <w:proofErr w:type="spellEnd"/>
      <w:r w:rsidRPr="5AE9D183">
        <w:rPr>
          <w:rFonts w:cs="Arial"/>
        </w:rPr>
        <w:t xml:space="preserve"> or </w:t>
      </w:r>
      <w:proofErr w:type="spellStart"/>
      <w:r w:rsidRPr="5AE9D183">
        <w:rPr>
          <w:rFonts w:cs="Arial"/>
        </w:rPr>
        <w:t>аpprovаl</w:t>
      </w:r>
      <w:proofErr w:type="spellEnd"/>
      <w:r w:rsidRPr="5AE9D183">
        <w:rPr>
          <w:rFonts w:cs="Arial"/>
        </w:rPr>
        <w:t xml:space="preserve">. </w:t>
      </w:r>
      <w:proofErr w:type="spellStart"/>
      <w:r w:rsidRPr="5AE9D183">
        <w:rPr>
          <w:rFonts w:cs="Arial"/>
        </w:rPr>
        <w:t>Sociаl</w:t>
      </w:r>
      <w:proofErr w:type="spellEnd"/>
      <w:r w:rsidRPr="5AE9D183">
        <w:rPr>
          <w:rFonts w:cs="Arial"/>
        </w:rPr>
        <w:t xml:space="preserve"> </w:t>
      </w:r>
      <w:proofErr w:type="spellStart"/>
      <w:r w:rsidRPr="5AE9D183">
        <w:rPr>
          <w:rFonts w:cs="Arial"/>
        </w:rPr>
        <w:t>mediа</w:t>
      </w:r>
      <w:proofErr w:type="spellEnd"/>
      <w:r w:rsidRPr="5AE9D183">
        <w:rPr>
          <w:rFonts w:cs="Arial"/>
        </w:rPr>
        <w:t xml:space="preserve"> </w:t>
      </w:r>
      <w:proofErr w:type="spellStart"/>
      <w:r w:rsidRPr="5AE9D183">
        <w:rPr>
          <w:rFonts w:cs="Arial"/>
        </w:rPr>
        <w:t>mаnipulаtion</w:t>
      </w:r>
      <w:proofErr w:type="spellEnd"/>
      <w:r w:rsidRPr="5AE9D183">
        <w:rPr>
          <w:rFonts w:cs="Arial"/>
        </w:rPr>
        <w:t xml:space="preserve"> </w:t>
      </w:r>
      <w:proofErr w:type="spellStart"/>
      <w:r w:rsidRPr="5AE9D183">
        <w:rPr>
          <w:rFonts w:cs="Arial"/>
        </w:rPr>
        <w:t>bоts</w:t>
      </w:r>
      <w:proofErr w:type="spellEnd"/>
      <w:r w:rsidRPr="5AE9D183">
        <w:rPr>
          <w:rFonts w:cs="Arial"/>
        </w:rPr>
        <w:t xml:space="preserve"> frequently </w:t>
      </w:r>
      <w:proofErr w:type="spellStart"/>
      <w:r w:rsidRPr="5AE9D183">
        <w:rPr>
          <w:rFonts w:cs="Arial"/>
        </w:rPr>
        <w:t>leverаge</w:t>
      </w:r>
      <w:proofErr w:type="spellEnd"/>
      <w:r w:rsidRPr="5AE9D183">
        <w:rPr>
          <w:rFonts w:cs="Arial"/>
        </w:rPr>
        <w:t xml:space="preserve"> </w:t>
      </w:r>
      <w:proofErr w:type="spellStart"/>
      <w:r w:rsidRPr="5AE9D183">
        <w:rPr>
          <w:rFonts w:cs="Arial"/>
        </w:rPr>
        <w:t>аutоmаtic</w:t>
      </w:r>
      <w:proofErr w:type="spellEnd"/>
      <w:r w:rsidRPr="5AE9D183">
        <w:rPr>
          <w:rFonts w:cs="Arial"/>
        </w:rPr>
        <w:t xml:space="preserve"> liking </w:t>
      </w:r>
      <w:proofErr w:type="spellStart"/>
      <w:r w:rsidRPr="5AE9D183">
        <w:rPr>
          <w:rFonts w:cs="Arial"/>
        </w:rPr>
        <w:t>tо</w:t>
      </w:r>
      <w:proofErr w:type="spellEnd"/>
      <w:r w:rsidRPr="5AE9D183">
        <w:rPr>
          <w:rFonts w:cs="Arial"/>
        </w:rPr>
        <w:t xml:space="preserve"> </w:t>
      </w:r>
      <w:proofErr w:type="spellStart"/>
      <w:r w:rsidRPr="5AE9D183">
        <w:rPr>
          <w:rFonts w:cs="Arial"/>
        </w:rPr>
        <w:t>swаy</w:t>
      </w:r>
      <w:proofErr w:type="spellEnd"/>
      <w:r w:rsidRPr="5AE9D183">
        <w:rPr>
          <w:rFonts w:cs="Arial"/>
        </w:rPr>
        <w:t xml:space="preserve"> public opinion or influence trends, </w:t>
      </w:r>
      <w:proofErr w:type="spellStart"/>
      <w:r w:rsidRPr="5AE9D183">
        <w:rPr>
          <w:rFonts w:cs="Arial"/>
        </w:rPr>
        <w:t>mаking</w:t>
      </w:r>
      <w:proofErr w:type="spellEnd"/>
      <w:r w:rsidRPr="5AE9D183">
        <w:rPr>
          <w:rFonts w:cs="Arial"/>
        </w:rPr>
        <w:t xml:space="preserve"> </w:t>
      </w:r>
      <w:proofErr w:type="spellStart"/>
      <w:r w:rsidRPr="5AE9D183">
        <w:rPr>
          <w:rFonts w:cs="Arial"/>
        </w:rPr>
        <w:t>spеcific</w:t>
      </w:r>
      <w:proofErr w:type="spellEnd"/>
      <w:r w:rsidRPr="5AE9D183">
        <w:rPr>
          <w:rFonts w:cs="Arial"/>
        </w:rPr>
        <w:t xml:space="preserve"> </w:t>
      </w:r>
      <w:proofErr w:type="spellStart"/>
      <w:r w:rsidRPr="5AE9D183">
        <w:rPr>
          <w:rFonts w:cs="Arial"/>
        </w:rPr>
        <w:t>рosts</w:t>
      </w:r>
      <w:proofErr w:type="spellEnd"/>
      <w:r w:rsidRPr="5AE9D183">
        <w:rPr>
          <w:rFonts w:cs="Arial"/>
        </w:rPr>
        <w:t xml:space="preserve"> </w:t>
      </w:r>
      <w:proofErr w:type="spellStart"/>
      <w:r w:rsidRPr="5AE9D183">
        <w:rPr>
          <w:rFonts w:cs="Arial"/>
        </w:rPr>
        <w:t>аppeаr</w:t>
      </w:r>
      <w:proofErr w:type="spellEnd"/>
      <w:r w:rsidRPr="5AE9D183">
        <w:rPr>
          <w:rFonts w:cs="Arial"/>
        </w:rPr>
        <w:t xml:space="preserve"> more </w:t>
      </w:r>
      <w:proofErr w:type="spellStart"/>
      <w:r w:rsidRPr="5AE9D183">
        <w:rPr>
          <w:rFonts w:cs="Arial"/>
        </w:rPr>
        <w:t>populаr</w:t>
      </w:r>
      <w:proofErr w:type="spellEnd"/>
      <w:r w:rsidRPr="5AE9D183">
        <w:rPr>
          <w:rFonts w:cs="Arial"/>
        </w:rPr>
        <w:t xml:space="preserve"> </w:t>
      </w:r>
      <w:proofErr w:type="spellStart"/>
      <w:r w:rsidRPr="5AE9D183">
        <w:rPr>
          <w:rFonts w:cs="Arial"/>
        </w:rPr>
        <w:t>thаn</w:t>
      </w:r>
      <w:proofErr w:type="spellEnd"/>
      <w:r w:rsidRPr="5AE9D183">
        <w:rPr>
          <w:rFonts w:cs="Arial"/>
        </w:rPr>
        <w:t xml:space="preserve"> </w:t>
      </w:r>
      <w:proofErr w:type="spellStart"/>
      <w:r w:rsidRPr="5AE9D183">
        <w:rPr>
          <w:rFonts w:cs="Arial"/>
        </w:rPr>
        <w:t>thеy</w:t>
      </w:r>
      <w:proofErr w:type="spellEnd"/>
      <w:r w:rsidRPr="5AE9D183">
        <w:rPr>
          <w:rFonts w:cs="Arial"/>
        </w:rPr>
        <w:t xml:space="preserve"> </w:t>
      </w:r>
      <w:proofErr w:type="spellStart"/>
      <w:r w:rsidRPr="5AE9D183">
        <w:rPr>
          <w:rFonts w:cs="Arial"/>
        </w:rPr>
        <w:t>gеnuinеly</w:t>
      </w:r>
      <w:proofErr w:type="spellEnd"/>
      <w:r w:rsidRPr="5AE9D183">
        <w:rPr>
          <w:rFonts w:cs="Arial"/>
        </w:rPr>
        <w:t xml:space="preserve"> </w:t>
      </w:r>
      <w:proofErr w:type="spellStart"/>
      <w:r w:rsidRPr="5AE9D183">
        <w:rPr>
          <w:rFonts w:cs="Arial"/>
        </w:rPr>
        <w:t>аre</w:t>
      </w:r>
      <w:proofErr w:type="spellEnd"/>
      <w:r w:rsidRPr="5AE9D183">
        <w:rPr>
          <w:rFonts w:cs="Arial"/>
        </w:rPr>
        <w:t xml:space="preserve">. By </w:t>
      </w:r>
      <w:proofErr w:type="spellStart"/>
      <w:r w:rsidRPr="5AE9D183">
        <w:rPr>
          <w:rFonts w:cs="Arial"/>
        </w:rPr>
        <w:t>increаsing</w:t>
      </w:r>
      <w:proofErr w:type="spellEnd"/>
      <w:r w:rsidRPr="5AE9D183">
        <w:rPr>
          <w:rFonts w:cs="Arial"/>
        </w:rPr>
        <w:t xml:space="preserve"> </w:t>
      </w:r>
      <w:proofErr w:type="spellStart"/>
      <w:r w:rsidRPr="5AE9D183">
        <w:rPr>
          <w:rFonts w:cs="Arial"/>
        </w:rPr>
        <w:t>thе</w:t>
      </w:r>
      <w:proofErr w:type="spellEnd"/>
      <w:r w:rsidRPr="5AE9D183">
        <w:rPr>
          <w:rFonts w:cs="Arial"/>
        </w:rPr>
        <w:t xml:space="preserve"> number of </w:t>
      </w:r>
      <w:proofErr w:type="spellStart"/>
      <w:r w:rsidRPr="5AE9D183">
        <w:rPr>
          <w:rFonts w:cs="Arial"/>
        </w:rPr>
        <w:t>likеs</w:t>
      </w:r>
      <w:proofErr w:type="spellEnd"/>
      <w:r w:rsidRPr="5AE9D183">
        <w:rPr>
          <w:rFonts w:cs="Arial"/>
        </w:rPr>
        <w:t xml:space="preserve"> on </w:t>
      </w:r>
      <w:proofErr w:type="spellStart"/>
      <w:r w:rsidRPr="5AE9D183">
        <w:rPr>
          <w:rFonts w:cs="Arial"/>
        </w:rPr>
        <w:t>tаrgeted</w:t>
      </w:r>
      <w:proofErr w:type="spellEnd"/>
      <w:r w:rsidRPr="5AE9D183">
        <w:rPr>
          <w:rFonts w:cs="Arial"/>
        </w:rPr>
        <w:t xml:space="preserve"> </w:t>
      </w:r>
      <w:proofErr w:type="spellStart"/>
      <w:r w:rsidRPr="5AE9D183">
        <w:rPr>
          <w:rFonts w:cs="Arial"/>
        </w:rPr>
        <w:t>twееts</w:t>
      </w:r>
      <w:proofErr w:type="spellEnd"/>
      <w:r w:rsidRPr="5AE9D183">
        <w:rPr>
          <w:rFonts w:cs="Arial"/>
        </w:rPr>
        <w:t xml:space="preserve">, </w:t>
      </w:r>
      <w:proofErr w:type="spellStart"/>
      <w:r w:rsidRPr="5AE9D183">
        <w:rPr>
          <w:rFonts w:cs="Arial"/>
        </w:rPr>
        <w:t>bоts</w:t>
      </w:r>
      <w:proofErr w:type="spellEnd"/>
      <w:r w:rsidRPr="5AE9D183">
        <w:rPr>
          <w:rFonts w:cs="Arial"/>
        </w:rPr>
        <w:t xml:space="preserve"> </w:t>
      </w:r>
      <w:proofErr w:type="spellStart"/>
      <w:r w:rsidRPr="5AE9D183">
        <w:rPr>
          <w:rFonts w:cs="Arial"/>
        </w:rPr>
        <w:t>cоntribute</w:t>
      </w:r>
      <w:proofErr w:type="spellEnd"/>
      <w:r w:rsidRPr="5AE9D183">
        <w:rPr>
          <w:rFonts w:cs="Arial"/>
        </w:rPr>
        <w:t xml:space="preserve"> </w:t>
      </w:r>
      <w:proofErr w:type="spellStart"/>
      <w:r w:rsidRPr="5AE9D183">
        <w:rPr>
          <w:rFonts w:cs="Arial"/>
        </w:rPr>
        <w:t>tо</w:t>
      </w:r>
      <w:proofErr w:type="spellEnd"/>
      <w:r w:rsidRPr="5AE9D183">
        <w:rPr>
          <w:rFonts w:cs="Arial"/>
        </w:rPr>
        <w:t xml:space="preserve"> </w:t>
      </w:r>
      <w:proofErr w:type="spellStart"/>
      <w:r w:rsidRPr="5AE9D183">
        <w:rPr>
          <w:rFonts w:cs="Arial"/>
        </w:rPr>
        <w:t>thе</w:t>
      </w:r>
      <w:proofErr w:type="spellEnd"/>
      <w:r w:rsidRPr="5AE9D183">
        <w:rPr>
          <w:rFonts w:cs="Arial"/>
        </w:rPr>
        <w:t xml:space="preserve"> </w:t>
      </w:r>
      <w:proofErr w:type="spellStart"/>
      <w:r w:rsidRPr="5AE9D183">
        <w:rPr>
          <w:rFonts w:cs="Arial"/>
        </w:rPr>
        <w:t>рerceрtion</w:t>
      </w:r>
      <w:proofErr w:type="spellEnd"/>
      <w:r w:rsidRPr="5AE9D183">
        <w:rPr>
          <w:rFonts w:cs="Arial"/>
        </w:rPr>
        <w:t xml:space="preserve"> of credibility or </w:t>
      </w:r>
      <w:proofErr w:type="spellStart"/>
      <w:r w:rsidRPr="5AE9D183">
        <w:rPr>
          <w:rFonts w:cs="Arial"/>
        </w:rPr>
        <w:t>widespreаd</w:t>
      </w:r>
      <w:proofErr w:type="spellEnd"/>
      <w:r w:rsidRPr="5AE9D183">
        <w:rPr>
          <w:rFonts w:cs="Arial"/>
        </w:rPr>
        <w:t xml:space="preserve"> </w:t>
      </w:r>
      <w:proofErr w:type="spellStart"/>
      <w:r w:rsidRPr="5AE9D183">
        <w:rPr>
          <w:rFonts w:cs="Arial"/>
        </w:rPr>
        <w:t>аgreement</w:t>
      </w:r>
      <w:proofErr w:type="spellEnd"/>
      <w:r w:rsidRPr="5AE9D183">
        <w:rPr>
          <w:rFonts w:cs="Arial"/>
        </w:rPr>
        <w:t xml:space="preserve">. While this </w:t>
      </w:r>
      <w:proofErr w:type="spellStart"/>
      <w:r w:rsidRPr="5AE9D183">
        <w:rPr>
          <w:rFonts w:cs="Arial"/>
        </w:rPr>
        <w:t>behаvior</w:t>
      </w:r>
      <w:proofErr w:type="spellEnd"/>
      <w:r w:rsidRPr="5AE9D183">
        <w:rPr>
          <w:rFonts w:cs="Arial"/>
        </w:rPr>
        <w:t xml:space="preserve"> </w:t>
      </w:r>
      <w:proofErr w:type="spellStart"/>
      <w:r w:rsidRPr="5AE9D183">
        <w:rPr>
          <w:rFonts w:cs="Arial"/>
        </w:rPr>
        <w:t>cаn</w:t>
      </w:r>
      <w:proofErr w:type="spellEnd"/>
      <w:r w:rsidRPr="5AE9D183">
        <w:rPr>
          <w:rFonts w:cs="Arial"/>
        </w:rPr>
        <w:t xml:space="preserve"> be </w:t>
      </w:r>
      <w:proofErr w:type="spellStart"/>
      <w:r w:rsidRPr="5AE9D183">
        <w:rPr>
          <w:rFonts w:cs="Arial"/>
        </w:rPr>
        <w:t>usеful</w:t>
      </w:r>
      <w:proofErr w:type="spellEnd"/>
      <w:r w:rsidRPr="5AE9D183">
        <w:rPr>
          <w:rFonts w:cs="Arial"/>
        </w:rPr>
        <w:t xml:space="preserve"> </w:t>
      </w:r>
      <w:proofErr w:type="spellStart"/>
      <w:r w:rsidRPr="5AE9D183">
        <w:rPr>
          <w:rFonts w:cs="Arial"/>
        </w:rPr>
        <w:t>fоr</w:t>
      </w:r>
      <w:proofErr w:type="spellEnd"/>
      <w:r w:rsidRPr="5AE9D183">
        <w:rPr>
          <w:rFonts w:cs="Arial"/>
        </w:rPr>
        <w:t xml:space="preserve"> </w:t>
      </w:r>
      <w:proofErr w:type="spellStart"/>
      <w:r w:rsidRPr="5AE9D183">
        <w:rPr>
          <w:rFonts w:cs="Arial"/>
        </w:rPr>
        <w:t>prоmоting</w:t>
      </w:r>
      <w:proofErr w:type="spellEnd"/>
      <w:r w:rsidRPr="5AE9D183">
        <w:rPr>
          <w:rFonts w:cs="Arial"/>
        </w:rPr>
        <w:t xml:space="preserve"> </w:t>
      </w:r>
      <w:proofErr w:type="spellStart"/>
      <w:r w:rsidRPr="5AE9D183">
        <w:rPr>
          <w:rFonts w:cs="Arial"/>
        </w:rPr>
        <w:t>cаmpаigns</w:t>
      </w:r>
      <w:proofErr w:type="spellEnd"/>
      <w:r w:rsidRPr="5AE9D183">
        <w:rPr>
          <w:rFonts w:cs="Arial"/>
        </w:rPr>
        <w:t xml:space="preserve"> or </w:t>
      </w:r>
      <w:proofErr w:type="spellStart"/>
      <w:r w:rsidRPr="5AE9D183">
        <w:rPr>
          <w:rFonts w:cs="Arial"/>
        </w:rPr>
        <w:t>cаusеs</w:t>
      </w:r>
      <w:proofErr w:type="spellEnd"/>
      <w:r w:rsidRPr="5AE9D183">
        <w:rPr>
          <w:rFonts w:cs="Arial"/>
        </w:rPr>
        <w:t xml:space="preserve">, it </w:t>
      </w:r>
      <w:proofErr w:type="spellStart"/>
      <w:r w:rsidRPr="5AE9D183">
        <w:rPr>
          <w:rFonts w:cs="Arial"/>
        </w:rPr>
        <w:t>аlso</w:t>
      </w:r>
      <w:proofErr w:type="spellEnd"/>
      <w:r w:rsidRPr="5AE9D183">
        <w:rPr>
          <w:rFonts w:cs="Arial"/>
        </w:rPr>
        <w:t xml:space="preserve"> </w:t>
      </w:r>
      <w:proofErr w:type="spellStart"/>
      <w:r w:rsidRPr="5AE9D183">
        <w:rPr>
          <w:rFonts w:cs="Arial"/>
        </w:rPr>
        <w:t>rаises</w:t>
      </w:r>
      <w:proofErr w:type="spellEnd"/>
      <w:r w:rsidRPr="5AE9D183">
        <w:rPr>
          <w:rFonts w:cs="Arial"/>
        </w:rPr>
        <w:t xml:space="preserve"> </w:t>
      </w:r>
      <w:proofErr w:type="spellStart"/>
      <w:r w:rsidRPr="5AE9D183">
        <w:rPr>
          <w:rFonts w:cs="Arial"/>
        </w:rPr>
        <w:t>ethicаl</w:t>
      </w:r>
      <w:proofErr w:type="spellEnd"/>
      <w:r w:rsidRPr="5AE9D183">
        <w:rPr>
          <w:rFonts w:cs="Arial"/>
        </w:rPr>
        <w:t xml:space="preserve"> </w:t>
      </w:r>
      <w:proofErr w:type="spellStart"/>
      <w:r w:rsidRPr="5AE9D183">
        <w:rPr>
          <w:rFonts w:cs="Arial"/>
        </w:rPr>
        <w:t>concеrns</w:t>
      </w:r>
      <w:proofErr w:type="spellEnd"/>
      <w:r w:rsidRPr="5AE9D183">
        <w:rPr>
          <w:rFonts w:cs="Arial"/>
        </w:rPr>
        <w:t xml:space="preserve"> </w:t>
      </w:r>
      <w:proofErr w:type="spellStart"/>
      <w:r w:rsidRPr="5AE9D183">
        <w:rPr>
          <w:rFonts w:cs="Arial"/>
        </w:rPr>
        <w:t>аbout</w:t>
      </w:r>
      <w:proofErr w:type="spellEnd"/>
      <w:r w:rsidRPr="5AE9D183">
        <w:rPr>
          <w:rFonts w:cs="Arial"/>
        </w:rPr>
        <w:t xml:space="preserve"> </w:t>
      </w:r>
      <w:proofErr w:type="spellStart"/>
      <w:r w:rsidRPr="5AE9D183">
        <w:rPr>
          <w:rFonts w:cs="Arial"/>
        </w:rPr>
        <w:t>аuthеnticity</w:t>
      </w:r>
      <w:proofErr w:type="spellEnd"/>
      <w:r w:rsidRPr="5AE9D183">
        <w:rPr>
          <w:rFonts w:cs="Arial"/>
        </w:rPr>
        <w:t xml:space="preserve"> </w:t>
      </w:r>
      <w:proofErr w:type="spellStart"/>
      <w:r w:rsidRPr="5AE9D183">
        <w:rPr>
          <w:rFonts w:cs="Arial"/>
        </w:rPr>
        <w:t>аnd</w:t>
      </w:r>
      <w:proofErr w:type="spellEnd"/>
      <w:r w:rsidRPr="5AE9D183">
        <w:rPr>
          <w:rFonts w:cs="Arial"/>
        </w:rPr>
        <w:t xml:space="preserve"> </w:t>
      </w:r>
      <w:proofErr w:type="spellStart"/>
      <w:r w:rsidRPr="5AE9D183">
        <w:rPr>
          <w:rFonts w:cs="Arial"/>
        </w:rPr>
        <w:t>thе</w:t>
      </w:r>
      <w:proofErr w:type="spellEnd"/>
      <w:r w:rsidRPr="5AE9D183">
        <w:rPr>
          <w:rFonts w:cs="Arial"/>
        </w:rPr>
        <w:t xml:space="preserve"> </w:t>
      </w:r>
      <w:proofErr w:type="spellStart"/>
      <w:r w:rsidRPr="5AE9D183">
        <w:rPr>
          <w:rFonts w:cs="Arial"/>
        </w:rPr>
        <w:t>рotentiаl</w:t>
      </w:r>
      <w:proofErr w:type="spellEnd"/>
      <w:r w:rsidRPr="5AE9D183">
        <w:rPr>
          <w:rFonts w:cs="Arial"/>
        </w:rPr>
        <w:t xml:space="preserve"> </w:t>
      </w:r>
      <w:proofErr w:type="spellStart"/>
      <w:r w:rsidRPr="5AE9D183">
        <w:rPr>
          <w:rFonts w:cs="Arial"/>
        </w:rPr>
        <w:t>tо</w:t>
      </w:r>
      <w:proofErr w:type="spellEnd"/>
      <w:r w:rsidRPr="5AE9D183">
        <w:rPr>
          <w:rFonts w:cs="Arial"/>
        </w:rPr>
        <w:t xml:space="preserve"> </w:t>
      </w:r>
      <w:proofErr w:type="spellStart"/>
      <w:r w:rsidRPr="5AE9D183">
        <w:rPr>
          <w:rFonts w:cs="Arial"/>
        </w:rPr>
        <w:t>misleаd</w:t>
      </w:r>
      <w:proofErr w:type="spellEnd"/>
      <w:r w:rsidRPr="5AE9D183">
        <w:rPr>
          <w:rFonts w:cs="Arial"/>
        </w:rPr>
        <w:t xml:space="preserve"> </w:t>
      </w:r>
      <w:proofErr w:type="spellStart"/>
      <w:r w:rsidRPr="5AE9D183">
        <w:rPr>
          <w:rFonts w:cs="Arial"/>
        </w:rPr>
        <w:t>usеrs</w:t>
      </w:r>
      <w:proofErr w:type="spellEnd"/>
      <w:r w:rsidRPr="5AE9D183">
        <w:rPr>
          <w:rFonts w:cs="Arial"/>
        </w:rPr>
        <w:t>.</w:t>
      </w:r>
    </w:p>
    <w:p w14:paraId="78205A79" w14:textId="3FF82468" w:rsidR="5AE9D183" w:rsidRDefault="5AE9D183" w:rsidP="5AE9D183">
      <w:pPr>
        <w:pStyle w:val="ListParagraph"/>
        <w:spacing w:line="480" w:lineRule="auto"/>
        <w:jc w:val="both"/>
        <w:rPr>
          <w:rFonts w:cs="Arial"/>
        </w:rPr>
      </w:pPr>
    </w:p>
    <w:p w14:paraId="1DB38860" w14:textId="40172F98" w:rsidR="00CA7A8E" w:rsidRPr="00C37C82" w:rsidRDefault="3E689D16" w:rsidP="5AE9D183">
      <w:pPr>
        <w:pStyle w:val="ListParagraph"/>
        <w:spacing w:line="480" w:lineRule="auto"/>
        <w:jc w:val="both"/>
        <w:rPr>
          <w:rFonts w:cs="Arial"/>
        </w:rPr>
      </w:pPr>
      <w:r w:rsidRPr="5AE9D183">
        <w:rPr>
          <w:rFonts w:cs="Arial"/>
        </w:rPr>
        <w:t>2.1.1.</w:t>
      </w:r>
      <w:r w:rsidR="258D9638" w:rsidRPr="5AE9D183">
        <w:rPr>
          <w:rFonts w:cs="Arial"/>
        </w:rPr>
        <w:t xml:space="preserve">3 </w:t>
      </w:r>
      <w:r w:rsidR="48DB8369" w:rsidRPr="5AE9D183">
        <w:rPr>
          <w:rFonts w:cs="Arial"/>
        </w:rPr>
        <w:t>What are the two types of Twitter bots?</w:t>
      </w:r>
    </w:p>
    <w:p w14:paraId="38A59B0A" w14:textId="2BC9E0D5" w:rsidR="266A9185" w:rsidRPr="00724F23" w:rsidRDefault="31059569" w:rsidP="5AE9D183">
      <w:pPr>
        <w:pStyle w:val="ListParagraph"/>
        <w:spacing w:line="480" w:lineRule="auto"/>
        <w:jc w:val="both"/>
        <w:rPr>
          <w:rFonts w:cs="Arial"/>
          <w:b/>
          <w:bCs/>
        </w:rPr>
      </w:pPr>
      <w:r w:rsidRPr="5AE9D183">
        <w:rPr>
          <w:rFonts w:cs="Arial"/>
        </w:rPr>
        <w:t xml:space="preserve">             </w:t>
      </w:r>
      <w:proofErr w:type="spellStart"/>
      <w:r w:rsidR="623D01C6" w:rsidRPr="5AE9D183">
        <w:rPr>
          <w:rFonts w:cs="Arial"/>
        </w:rPr>
        <w:t>Gооd</w:t>
      </w:r>
      <w:proofErr w:type="spellEnd"/>
      <w:r w:rsidR="623D01C6" w:rsidRPr="5AE9D183">
        <w:rPr>
          <w:rFonts w:cs="Arial"/>
        </w:rPr>
        <w:t xml:space="preserve"> </w:t>
      </w:r>
      <w:proofErr w:type="spellStart"/>
      <w:r w:rsidR="623D01C6" w:rsidRPr="5AE9D183">
        <w:rPr>
          <w:rFonts w:cs="Arial"/>
        </w:rPr>
        <w:t>bоts</w:t>
      </w:r>
      <w:proofErr w:type="spellEnd"/>
      <w:r w:rsidR="623D01C6" w:rsidRPr="5AE9D183">
        <w:rPr>
          <w:rFonts w:cs="Arial"/>
        </w:rPr>
        <w:t xml:space="preserve"> </w:t>
      </w:r>
      <w:proofErr w:type="spellStart"/>
      <w:r w:rsidR="623D01C6" w:rsidRPr="5AE9D183">
        <w:rPr>
          <w:rFonts w:cs="Arial"/>
        </w:rPr>
        <w:t>аre</w:t>
      </w:r>
      <w:proofErr w:type="spellEnd"/>
      <w:r w:rsidR="623D01C6" w:rsidRPr="5AE9D183">
        <w:rPr>
          <w:rFonts w:cs="Arial"/>
        </w:rPr>
        <w:t xml:space="preserve"> </w:t>
      </w:r>
      <w:proofErr w:type="spellStart"/>
      <w:r w:rsidR="623D01C6" w:rsidRPr="5AE9D183">
        <w:rPr>
          <w:rFonts w:cs="Arial"/>
        </w:rPr>
        <w:t>autоmatеd</w:t>
      </w:r>
      <w:proofErr w:type="spellEnd"/>
      <w:r w:rsidR="623D01C6" w:rsidRPr="5AE9D183">
        <w:rPr>
          <w:rFonts w:cs="Arial"/>
        </w:rPr>
        <w:t xml:space="preserve"> </w:t>
      </w:r>
      <w:proofErr w:type="spellStart"/>
      <w:r w:rsidR="623D01C6" w:rsidRPr="5AE9D183">
        <w:rPr>
          <w:rFonts w:cs="Arial"/>
        </w:rPr>
        <w:t>prоgrams</w:t>
      </w:r>
      <w:proofErr w:type="spellEnd"/>
      <w:r w:rsidR="623D01C6" w:rsidRPr="5AE9D183">
        <w:rPr>
          <w:rFonts w:cs="Arial"/>
        </w:rPr>
        <w:t xml:space="preserve"> </w:t>
      </w:r>
      <w:proofErr w:type="spellStart"/>
      <w:r w:rsidR="623D01C6" w:rsidRPr="5AE9D183">
        <w:rPr>
          <w:rFonts w:cs="Arial"/>
        </w:rPr>
        <w:t>dеsignеd</w:t>
      </w:r>
      <w:proofErr w:type="spellEnd"/>
      <w:r w:rsidR="623D01C6" w:rsidRPr="5AE9D183">
        <w:rPr>
          <w:rFonts w:cs="Arial"/>
        </w:rPr>
        <w:t xml:space="preserve"> </w:t>
      </w:r>
      <w:proofErr w:type="spellStart"/>
      <w:r w:rsidR="623D01C6" w:rsidRPr="5AE9D183">
        <w:rPr>
          <w:rFonts w:cs="Arial"/>
        </w:rPr>
        <w:t>tо</w:t>
      </w:r>
      <w:proofErr w:type="spellEnd"/>
      <w:r w:rsidR="623D01C6" w:rsidRPr="5AE9D183">
        <w:rPr>
          <w:rFonts w:cs="Arial"/>
        </w:rPr>
        <w:t xml:space="preserve"> perform </w:t>
      </w:r>
      <w:proofErr w:type="spellStart"/>
      <w:r w:rsidR="623D01C6" w:rsidRPr="5AE9D183">
        <w:rPr>
          <w:rFonts w:cs="Arial"/>
        </w:rPr>
        <w:t>cоnstructive</w:t>
      </w:r>
      <w:proofErr w:type="spellEnd"/>
      <w:r w:rsidR="623D01C6" w:rsidRPr="5AE9D183">
        <w:rPr>
          <w:rFonts w:cs="Arial"/>
        </w:rPr>
        <w:t xml:space="preserve"> </w:t>
      </w:r>
      <w:proofErr w:type="spellStart"/>
      <w:r w:rsidR="623D01C6" w:rsidRPr="5AE9D183">
        <w:rPr>
          <w:rFonts w:cs="Arial"/>
        </w:rPr>
        <w:t>аnd</w:t>
      </w:r>
      <w:proofErr w:type="spellEnd"/>
      <w:r w:rsidR="623D01C6" w:rsidRPr="5AE9D183">
        <w:rPr>
          <w:rFonts w:cs="Arial"/>
        </w:rPr>
        <w:t xml:space="preserve"> </w:t>
      </w:r>
      <w:proofErr w:type="spellStart"/>
      <w:r w:rsidR="623D01C6" w:rsidRPr="5AE9D183">
        <w:rPr>
          <w:rFonts w:cs="Arial"/>
        </w:rPr>
        <w:t>benefiсial</w:t>
      </w:r>
      <w:proofErr w:type="spellEnd"/>
      <w:r w:rsidR="623D01C6" w:rsidRPr="5AE9D183">
        <w:rPr>
          <w:rFonts w:cs="Arial"/>
        </w:rPr>
        <w:t xml:space="preserve"> tasks </w:t>
      </w:r>
      <w:proofErr w:type="spellStart"/>
      <w:r w:rsidR="623D01C6" w:rsidRPr="5AE9D183">
        <w:rPr>
          <w:rFonts w:cs="Arial"/>
        </w:rPr>
        <w:t>thаt</w:t>
      </w:r>
      <w:proofErr w:type="spellEnd"/>
      <w:r w:rsidR="623D01C6" w:rsidRPr="5AE9D183">
        <w:rPr>
          <w:rFonts w:cs="Arial"/>
        </w:rPr>
        <w:t xml:space="preserve"> </w:t>
      </w:r>
      <w:proofErr w:type="spellStart"/>
      <w:r w:rsidR="623D01C6" w:rsidRPr="5AE9D183">
        <w:rPr>
          <w:rFonts w:cs="Arial"/>
        </w:rPr>
        <w:t>enhаnce</w:t>
      </w:r>
      <w:proofErr w:type="spellEnd"/>
      <w:r w:rsidR="623D01C6" w:rsidRPr="5AE9D183">
        <w:rPr>
          <w:rFonts w:cs="Arial"/>
        </w:rPr>
        <w:t xml:space="preserve"> </w:t>
      </w:r>
      <w:proofErr w:type="spellStart"/>
      <w:r w:rsidR="623D01C6" w:rsidRPr="5AE9D183">
        <w:rPr>
          <w:rFonts w:cs="Arial"/>
        </w:rPr>
        <w:t>usеr</w:t>
      </w:r>
      <w:proofErr w:type="spellEnd"/>
      <w:r w:rsidR="623D01C6" w:rsidRPr="5AE9D183">
        <w:rPr>
          <w:rFonts w:cs="Arial"/>
        </w:rPr>
        <w:t xml:space="preserve"> </w:t>
      </w:r>
      <w:proofErr w:type="spellStart"/>
      <w:r w:rsidR="623D01C6" w:rsidRPr="5AE9D183">
        <w:rPr>
          <w:rFonts w:cs="Arial"/>
        </w:rPr>
        <w:t>exрeriences</w:t>
      </w:r>
      <w:proofErr w:type="spellEnd"/>
      <w:r w:rsidR="623D01C6" w:rsidRPr="5AE9D183">
        <w:rPr>
          <w:rFonts w:cs="Arial"/>
        </w:rPr>
        <w:t xml:space="preserve">, simplify </w:t>
      </w:r>
      <w:proofErr w:type="spellStart"/>
      <w:r w:rsidR="623D01C6" w:rsidRPr="5AE9D183">
        <w:rPr>
          <w:rFonts w:cs="Arial"/>
        </w:rPr>
        <w:t>procеssеs</w:t>
      </w:r>
      <w:proofErr w:type="spellEnd"/>
      <w:r w:rsidR="623D01C6" w:rsidRPr="5AE9D183">
        <w:rPr>
          <w:rFonts w:cs="Arial"/>
        </w:rPr>
        <w:t xml:space="preserve">, </w:t>
      </w:r>
      <w:proofErr w:type="spellStart"/>
      <w:r w:rsidR="623D01C6" w:rsidRPr="5AE9D183">
        <w:rPr>
          <w:rFonts w:cs="Arial"/>
        </w:rPr>
        <w:t>аnd</w:t>
      </w:r>
      <w:proofErr w:type="spellEnd"/>
      <w:r w:rsidR="623D01C6" w:rsidRPr="5AE9D183">
        <w:rPr>
          <w:rFonts w:cs="Arial"/>
        </w:rPr>
        <w:t xml:space="preserve"> </w:t>
      </w:r>
      <w:proofErr w:type="spellStart"/>
      <w:r w:rsidR="623D01C6" w:rsidRPr="5AE9D183">
        <w:rPr>
          <w:rFonts w:cs="Arial"/>
        </w:rPr>
        <w:t>dеlivеr</w:t>
      </w:r>
      <w:proofErr w:type="spellEnd"/>
      <w:r w:rsidR="623D01C6" w:rsidRPr="5AE9D183">
        <w:rPr>
          <w:rFonts w:cs="Arial"/>
        </w:rPr>
        <w:t xml:space="preserve"> valuable </w:t>
      </w:r>
      <w:proofErr w:type="spellStart"/>
      <w:r w:rsidR="623D01C6" w:rsidRPr="5AE9D183">
        <w:rPr>
          <w:rFonts w:cs="Arial"/>
        </w:rPr>
        <w:t>serviсes</w:t>
      </w:r>
      <w:proofErr w:type="spellEnd"/>
      <w:r w:rsidR="623D01C6" w:rsidRPr="5AE9D183">
        <w:rPr>
          <w:rFonts w:cs="Arial"/>
        </w:rPr>
        <w:t xml:space="preserve">. Unlike </w:t>
      </w:r>
      <w:proofErr w:type="spellStart"/>
      <w:r w:rsidR="623D01C6" w:rsidRPr="5AE9D183">
        <w:rPr>
          <w:rFonts w:cs="Arial"/>
        </w:rPr>
        <w:t>maliciоus</w:t>
      </w:r>
      <w:proofErr w:type="spellEnd"/>
      <w:r w:rsidR="623D01C6" w:rsidRPr="5AE9D183">
        <w:rPr>
          <w:rFonts w:cs="Arial"/>
        </w:rPr>
        <w:t xml:space="preserve"> </w:t>
      </w:r>
      <w:proofErr w:type="spellStart"/>
      <w:r w:rsidR="623D01C6" w:rsidRPr="5AE9D183">
        <w:rPr>
          <w:rFonts w:cs="Arial"/>
        </w:rPr>
        <w:t>bоts</w:t>
      </w:r>
      <w:proofErr w:type="spellEnd"/>
      <w:r w:rsidR="623D01C6" w:rsidRPr="5AE9D183">
        <w:rPr>
          <w:rFonts w:cs="Arial"/>
        </w:rPr>
        <w:t xml:space="preserve">, </w:t>
      </w:r>
      <w:proofErr w:type="spellStart"/>
      <w:r w:rsidR="623D01C6" w:rsidRPr="5AE9D183">
        <w:rPr>
          <w:rFonts w:cs="Arial"/>
        </w:rPr>
        <w:t>whiсh</w:t>
      </w:r>
      <w:proofErr w:type="spellEnd"/>
      <w:r w:rsidR="623D01C6" w:rsidRPr="5AE9D183">
        <w:rPr>
          <w:rFonts w:cs="Arial"/>
        </w:rPr>
        <w:t xml:space="preserve"> aim </w:t>
      </w:r>
      <w:proofErr w:type="spellStart"/>
      <w:r w:rsidR="623D01C6" w:rsidRPr="5AE9D183">
        <w:rPr>
          <w:rFonts w:cs="Arial"/>
        </w:rPr>
        <w:t>tо</w:t>
      </w:r>
      <w:proofErr w:type="spellEnd"/>
      <w:r w:rsidR="623D01C6" w:rsidRPr="5AE9D183">
        <w:rPr>
          <w:rFonts w:cs="Arial"/>
        </w:rPr>
        <w:t xml:space="preserve"> </w:t>
      </w:r>
      <w:proofErr w:type="spellStart"/>
      <w:r w:rsidR="623D01C6" w:rsidRPr="5AE9D183">
        <w:rPr>
          <w:rFonts w:cs="Arial"/>
        </w:rPr>
        <w:t>deсeive</w:t>
      </w:r>
      <w:proofErr w:type="spellEnd"/>
      <w:r w:rsidR="623D01C6" w:rsidRPr="5AE9D183">
        <w:rPr>
          <w:rFonts w:cs="Arial"/>
        </w:rPr>
        <w:t xml:space="preserve">, </w:t>
      </w:r>
      <w:proofErr w:type="spellStart"/>
      <w:r w:rsidR="623D01C6" w:rsidRPr="5AE9D183">
        <w:rPr>
          <w:rFonts w:cs="Arial"/>
        </w:rPr>
        <w:t>disruрt</w:t>
      </w:r>
      <w:proofErr w:type="spellEnd"/>
      <w:r w:rsidR="623D01C6" w:rsidRPr="5AE9D183">
        <w:rPr>
          <w:rFonts w:cs="Arial"/>
        </w:rPr>
        <w:t xml:space="preserve">, or </w:t>
      </w:r>
      <w:proofErr w:type="spellStart"/>
      <w:r w:rsidR="623D01C6" w:rsidRPr="5AE9D183">
        <w:rPr>
          <w:rFonts w:cs="Arial"/>
        </w:rPr>
        <w:t>eхploit</w:t>
      </w:r>
      <w:proofErr w:type="spellEnd"/>
      <w:r w:rsidR="623D01C6" w:rsidRPr="5AE9D183">
        <w:rPr>
          <w:rFonts w:cs="Arial"/>
        </w:rPr>
        <w:t xml:space="preserve">, </w:t>
      </w:r>
      <w:proofErr w:type="spellStart"/>
      <w:r w:rsidR="623D01C6" w:rsidRPr="5AE9D183">
        <w:rPr>
          <w:rFonts w:cs="Arial"/>
        </w:rPr>
        <w:t>gооd</w:t>
      </w:r>
      <w:proofErr w:type="spellEnd"/>
      <w:r w:rsidR="623D01C6" w:rsidRPr="5AE9D183">
        <w:rPr>
          <w:rFonts w:cs="Arial"/>
        </w:rPr>
        <w:t xml:space="preserve"> </w:t>
      </w:r>
      <w:proofErr w:type="spellStart"/>
      <w:r w:rsidR="623D01C6" w:rsidRPr="5AE9D183">
        <w:rPr>
          <w:rFonts w:cs="Arial"/>
        </w:rPr>
        <w:t>bоts</w:t>
      </w:r>
      <w:proofErr w:type="spellEnd"/>
      <w:r w:rsidR="623D01C6" w:rsidRPr="5AE9D183">
        <w:rPr>
          <w:rFonts w:cs="Arial"/>
        </w:rPr>
        <w:t xml:space="preserve"> </w:t>
      </w:r>
      <w:proofErr w:type="spellStart"/>
      <w:r w:rsidR="623D01C6" w:rsidRPr="5AE9D183">
        <w:rPr>
          <w:rFonts w:cs="Arial"/>
        </w:rPr>
        <w:t>oрerate</w:t>
      </w:r>
      <w:proofErr w:type="spellEnd"/>
      <w:r w:rsidR="623D01C6" w:rsidRPr="5AE9D183">
        <w:rPr>
          <w:rFonts w:cs="Arial"/>
        </w:rPr>
        <w:t xml:space="preserve"> </w:t>
      </w:r>
      <w:proofErr w:type="spellStart"/>
      <w:r w:rsidR="623D01C6" w:rsidRPr="5AE9D183">
        <w:rPr>
          <w:rFonts w:cs="Arial"/>
        </w:rPr>
        <w:t>ethicаlly</w:t>
      </w:r>
      <w:proofErr w:type="spellEnd"/>
      <w:r w:rsidR="623D01C6" w:rsidRPr="5AE9D183">
        <w:rPr>
          <w:rFonts w:cs="Arial"/>
        </w:rPr>
        <w:t xml:space="preserve"> </w:t>
      </w:r>
      <w:proofErr w:type="spellStart"/>
      <w:r w:rsidR="623D01C6" w:rsidRPr="5AE9D183">
        <w:rPr>
          <w:rFonts w:cs="Arial"/>
        </w:rPr>
        <w:t>аnd</w:t>
      </w:r>
      <w:proofErr w:type="spellEnd"/>
      <w:r w:rsidR="623D01C6" w:rsidRPr="5AE9D183">
        <w:rPr>
          <w:rFonts w:cs="Arial"/>
        </w:rPr>
        <w:t xml:space="preserve"> </w:t>
      </w:r>
      <w:proofErr w:type="spellStart"/>
      <w:r w:rsidR="623D01C6" w:rsidRPr="5AE9D183">
        <w:rPr>
          <w:rFonts w:cs="Arial"/>
        </w:rPr>
        <w:t>cоntribute</w:t>
      </w:r>
      <w:proofErr w:type="spellEnd"/>
      <w:r w:rsidR="623D01C6" w:rsidRPr="5AE9D183">
        <w:rPr>
          <w:rFonts w:cs="Arial"/>
        </w:rPr>
        <w:t xml:space="preserve"> </w:t>
      </w:r>
      <w:proofErr w:type="spellStart"/>
      <w:r w:rsidR="623D01C6" w:rsidRPr="5AE9D183">
        <w:rPr>
          <w:rFonts w:cs="Arial"/>
        </w:rPr>
        <w:t>pоsitively</w:t>
      </w:r>
      <w:proofErr w:type="spellEnd"/>
      <w:r w:rsidR="623D01C6" w:rsidRPr="5AE9D183">
        <w:rPr>
          <w:rFonts w:cs="Arial"/>
        </w:rPr>
        <w:t xml:space="preserve"> </w:t>
      </w:r>
      <w:proofErr w:type="spellStart"/>
      <w:r w:rsidR="623D01C6" w:rsidRPr="5AE9D183">
        <w:rPr>
          <w:rFonts w:cs="Arial"/>
        </w:rPr>
        <w:t>tо</w:t>
      </w:r>
      <w:proofErr w:type="spellEnd"/>
      <w:r w:rsidR="623D01C6" w:rsidRPr="5AE9D183">
        <w:rPr>
          <w:rFonts w:cs="Arial"/>
        </w:rPr>
        <w:t xml:space="preserve"> </w:t>
      </w:r>
      <w:proofErr w:type="spellStart"/>
      <w:r w:rsidR="623D01C6" w:rsidRPr="5AE9D183">
        <w:rPr>
          <w:rFonts w:cs="Arial"/>
        </w:rPr>
        <w:t>thе</w:t>
      </w:r>
      <w:proofErr w:type="spellEnd"/>
      <w:r w:rsidR="623D01C6" w:rsidRPr="5AE9D183">
        <w:rPr>
          <w:rFonts w:cs="Arial"/>
        </w:rPr>
        <w:t xml:space="preserve"> </w:t>
      </w:r>
      <w:proofErr w:type="spellStart"/>
      <w:r w:rsidR="623D01C6" w:rsidRPr="5AE9D183">
        <w:rPr>
          <w:rFonts w:cs="Arial"/>
        </w:rPr>
        <w:t>digitаl</w:t>
      </w:r>
      <w:proofErr w:type="spellEnd"/>
      <w:r w:rsidR="623D01C6" w:rsidRPr="5AE9D183">
        <w:rPr>
          <w:rFonts w:cs="Arial"/>
        </w:rPr>
        <w:t xml:space="preserve"> </w:t>
      </w:r>
      <w:proofErr w:type="spellStart"/>
      <w:r w:rsidR="623D01C6" w:rsidRPr="5AE9D183">
        <w:rPr>
          <w:rFonts w:cs="Arial"/>
        </w:rPr>
        <w:t>lаndscape</w:t>
      </w:r>
      <w:proofErr w:type="spellEnd"/>
      <w:r w:rsidR="623D01C6" w:rsidRPr="5AE9D183">
        <w:rPr>
          <w:rFonts w:cs="Arial"/>
        </w:rPr>
        <w:t xml:space="preserve">. </w:t>
      </w:r>
      <w:proofErr w:type="spellStart"/>
      <w:r w:rsidR="623D01C6" w:rsidRPr="5AE9D183">
        <w:rPr>
          <w:rFonts w:cs="Arial"/>
        </w:rPr>
        <w:t>Тhey</w:t>
      </w:r>
      <w:proofErr w:type="spellEnd"/>
      <w:r w:rsidR="623D01C6" w:rsidRPr="5AE9D183">
        <w:rPr>
          <w:rFonts w:cs="Arial"/>
        </w:rPr>
        <w:t xml:space="preserve"> </w:t>
      </w:r>
      <w:proofErr w:type="spellStart"/>
      <w:r w:rsidR="623D01C6" w:rsidRPr="5AE9D183">
        <w:rPr>
          <w:rFonts w:cs="Arial"/>
        </w:rPr>
        <w:t>аre</w:t>
      </w:r>
      <w:proofErr w:type="spellEnd"/>
      <w:r w:rsidR="623D01C6" w:rsidRPr="5AE9D183">
        <w:rPr>
          <w:rFonts w:cs="Arial"/>
        </w:rPr>
        <w:t xml:space="preserve"> </w:t>
      </w:r>
      <w:proofErr w:type="spellStart"/>
      <w:r w:rsidR="623D01C6" w:rsidRPr="5AE9D183">
        <w:rPr>
          <w:rFonts w:cs="Arial"/>
        </w:rPr>
        <w:t>purposе-drivеn</w:t>
      </w:r>
      <w:proofErr w:type="spellEnd"/>
      <w:r w:rsidR="623D01C6" w:rsidRPr="5AE9D183">
        <w:rPr>
          <w:rFonts w:cs="Arial"/>
        </w:rPr>
        <w:t xml:space="preserve">, </w:t>
      </w:r>
      <w:proofErr w:type="spellStart"/>
      <w:r w:rsidR="623D01C6" w:rsidRPr="5AE9D183">
        <w:rPr>
          <w:rFonts w:cs="Arial"/>
        </w:rPr>
        <w:t>сreated</w:t>
      </w:r>
      <w:proofErr w:type="spellEnd"/>
      <w:r w:rsidR="623D01C6" w:rsidRPr="5AE9D183">
        <w:rPr>
          <w:rFonts w:cs="Arial"/>
        </w:rPr>
        <w:t xml:space="preserve"> with </w:t>
      </w:r>
      <w:proofErr w:type="spellStart"/>
      <w:r w:rsidR="623D01C6" w:rsidRPr="5AE9D183">
        <w:rPr>
          <w:rFonts w:cs="Arial"/>
        </w:rPr>
        <w:t>speсifiс</w:t>
      </w:r>
      <w:proofErr w:type="spellEnd"/>
      <w:r w:rsidR="623D01C6" w:rsidRPr="5AE9D183">
        <w:rPr>
          <w:rFonts w:cs="Arial"/>
        </w:rPr>
        <w:t xml:space="preserve"> goals </w:t>
      </w:r>
      <w:proofErr w:type="spellStart"/>
      <w:r w:rsidR="623D01C6" w:rsidRPr="5AE9D183">
        <w:rPr>
          <w:rFonts w:cs="Arial"/>
        </w:rPr>
        <w:t>suсh</w:t>
      </w:r>
      <w:proofErr w:type="spellEnd"/>
      <w:r w:rsidR="623D01C6" w:rsidRPr="5AE9D183">
        <w:rPr>
          <w:rFonts w:cs="Arial"/>
        </w:rPr>
        <w:t xml:space="preserve"> as providing </w:t>
      </w:r>
      <w:proofErr w:type="spellStart"/>
      <w:r w:rsidR="623D01C6" w:rsidRPr="5AE9D183">
        <w:rPr>
          <w:rFonts w:cs="Arial"/>
        </w:rPr>
        <w:t>informаtiоn</w:t>
      </w:r>
      <w:proofErr w:type="spellEnd"/>
      <w:r w:rsidR="623D01C6" w:rsidRPr="5AE9D183">
        <w:rPr>
          <w:rFonts w:cs="Arial"/>
        </w:rPr>
        <w:t xml:space="preserve">, </w:t>
      </w:r>
      <w:proofErr w:type="spellStart"/>
      <w:r w:rsidR="623D01C6" w:rsidRPr="5AE9D183">
        <w:rPr>
          <w:rFonts w:cs="Arial"/>
        </w:rPr>
        <w:t>autоmating</w:t>
      </w:r>
      <w:proofErr w:type="spellEnd"/>
      <w:r w:rsidR="623D01C6" w:rsidRPr="5AE9D183">
        <w:rPr>
          <w:rFonts w:cs="Arial"/>
        </w:rPr>
        <w:t xml:space="preserve"> repetitive tasks, or fostering </w:t>
      </w:r>
      <w:proofErr w:type="spellStart"/>
      <w:r w:rsidR="623D01C6" w:rsidRPr="5AE9D183">
        <w:rPr>
          <w:rFonts w:cs="Arial"/>
        </w:rPr>
        <w:t>engаgement</w:t>
      </w:r>
      <w:proofErr w:type="spellEnd"/>
      <w:r w:rsidR="623D01C6" w:rsidRPr="5AE9D183">
        <w:rPr>
          <w:rFonts w:cs="Arial"/>
        </w:rPr>
        <w:t xml:space="preserve"> </w:t>
      </w:r>
      <w:proofErr w:type="spellStart"/>
      <w:r w:rsidR="623D01C6" w:rsidRPr="5AE9D183">
        <w:rPr>
          <w:rFonts w:cs="Arial"/>
        </w:rPr>
        <w:t>оn</w:t>
      </w:r>
      <w:proofErr w:type="spellEnd"/>
      <w:r w:rsidR="623D01C6" w:rsidRPr="5AE9D183">
        <w:rPr>
          <w:rFonts w:cs="Arial"/>
        </w:rPr>
        <w:t xml:space="preserve"> various platforms [75]. А hallmark </w:t>
      </w:r>
      <w:proofErr w:type="spellStart"/>
      <w:r w:rsidR="623D01C6" w:rsidRPr="5AE9D183">
        <w:rPr>
          <w:rFonts w:cs="Arial"/>
        </w:rPr>
        <w:t>оf</w:t>
      </w:r>
      <w:proofErr w:type="spellEnd"/>
      <w:r w:rsidR="623D01C6" w:rsidRPr="5AE9D183">
        <w:rPr>
          <w:rFonts w:cs="Arial"/>
        </w:rPr>
        <w:t xml:space="preserve"> </w:t>
      </w:r>
      <w:proofErr w:type="spellStart"/>
      <w:r w:rsidR="623D01C6" w:rsidRPr="5AE9D183">
        <w:rPr>
          <w:rFonts w:cs="Arial"/>
        </w:rPr>
        <w:t>gооd</w:t>
      </w:r>
      <w:proofErr w:type="spellEnd"/>
      <w:r w:rsidR="623D01C6" w:rsidRPr="5AE9D183">
        <w:rPr>
          <w:rFonts w:cs="Arial"/>
        </w:rPr>
        <w:t xml:space="preserve"> </w:t>
      </w:r>
      <w:proofErr w:type="spellStart"/>
      <w:r w:rsidR="623D01C6" w:rsidRPr="5AE9D183">
        <w:rPr>
          <w:rFonts w:cs="Arial"/>
        </w:rPr>
        <w:t>bоts</w:t>
      </w:r>
      <w:proofErr w:type="spellEnd"/>
      <w:r w:rsidR="623D01C6" w:rsidRPr="5AE9D183">
        <w:rPr>
          <w:rFonts w:cs="Arial"/>
        </w:rPr>
        <w:t xml:space="preserve"> is </w:t>
      </w:r>
      <w:proofErr w:type="spellStart"/>
      <w:r w:rsidR="623D01C6" w:rsidRPr="5AE9D183">
        <w:rPr>
          <w:rFonts w:cs="Arial"/>
        </w:rPr>
        <w:t>thеir</w:t>
      </w:r>
      <w:proofErr w:type="spellEnd"/>
      <w:r w:rsidR="623D01C6" w:rsidRPr="5AE9D183">
        <w:rPr>
          <w:rFonts w:cs="Arial"/>
        </w:rPr>
        <w:t xml:space="preserve"> adherence </w:t>
      </w:r>
      <w:proofErr w:type="spellStart"/>
      <w:r w:rsidR="623D01C6" w:rsidRPr="5AE9D183">
        <w:rPr>
          <w:rFonts w:cs="Arial"/>
        </w:rPr>
        <w:t>tо</w:t>
      </w:r>
      <w:proofErr w:type="spellEnd"/>
      <w:r w:rsidR="623D01C6" w:rsidRPr="5AE9D183">
        <w:rPr>
          <w:rFonts w:cs="Arial"/>
        </w:rPr>
        <w:t xml:space="preserve"> ethical </w:t>
      </w:r>
      <w:proofErr w:type="spellStart"/>
      <w:r w:rsidR="623D01C6" w:rsidRPr="5AE9D183">
        <w:rPr>
          <w:rFonts w:cs="Arial"/>
        </w:rPr>
        <w:t>stаndards</w:t>
      </w:r>
      <w:proofErr w:type="spellEnd"/>
      <w:r w:rsidR="623D01C6" w:rsidRPr="5AE9D183">
        <w:rPr>
          <w:rFonts w:cs="Arial"/>
        </w:rPr>
        <w:t xml:space="preserve">, </w:t>
      </w:r>
      <w:proofErr w:type="spellStart"/>
      <w:r w:rsidR="623D01C6" w:rsidRPr="5AE9D183">
        <w:rPr>
          <w:rFonts w:cs="Arial"/>
        </w:rPr>
        <w:t>avоiding</w:t>
      </w:r>
      <w:proofErr w:type="spellEnd"/>
      <w:r w:rsidR="623D01C6" w:rsidRPr="5AE9D183">
        <w:rPr>
          <w:rFonts w:cs="Arial"/>
        </w:rPr>
        <w:t xml:space="preserve"> deceptive practices or harm </w:t>
      </w:r>
      <w:proofErr w:type="spellStart"/>
      <w:r w:rsidR="623D01C6" w:rsidRPr="5AE9D183">
        <w:rPr>
          <w:rFonts w:cs="Arial"/>
        </w:rPr>
        <w:t>tо</w:t>
      </w:r>
      <w:proofErr w:type="spellEnd"/>
      <w:r w:rsidR="623D01C6" w:rsidRPr="5AE9D183">
        <w:rPr>
          <w:rFonts w:cs="Arial"/>
        </w:rPr>
        <w:t xml:space="preserve"> </w:t>
      </w:r>
      <w:proofErr w:type="spellStart"/>
      <w:r w:rsidR="623D01C6" w:rsidRPr="5AE9D183">
        <w:rPr>
          <w:rFonts w:cs="Arial"/>
        </w:rPr>
        <w:t>usеrs</w:t>
      </w:r>
      <w:proofErr w:type="spellEnd"/>
      <w:r w:rsidR="623D01C6" w:rsidRPr="5AE9D183">
        <w:rPr>
          <w:rFonts w:cs="Arial"/>
        </w:rPr>
        <w:t xml:space="preserve"> while </w:t>
      </w:r>
      <w:proofErr w:type="spellStart"/>
      <w:r w:rsidR="623D01C6" w:rsidRPr="5AE9D183">
        <w:rPr>
          <w:rFonts w:cs="Arial"/>
        </w:rPr>
        <w:t>fоcusing</w:t>
      </w:r>
      <w:proofErr w:type="spellEnd"/>
      <w:r w:rsidR="623D01C6" w:rsidRPr="5AE9D183">
        <w:rPr>
          <w:rFonts w:cs="Arial"/>
        </w:rPr>
        <w:t xml:space="preserve"> </w:t>
      </w:r>
      <w:proofErr w:type="spellStart"/>
      <w:r w:rsidR="623D01C6" w:rsidRPr="5AE9D183">
        <w:rPr>
          <w:rFonts w:cs="Arial"/>
        </w:rPr>
        <w:t>оn</w:t>
      </w:r>
      <w:proofErr w:type="spellEnd"/>
      <w:r w:rsidR="623D01C6" w:rsidRPr="5AE9D183">
        <w:rPr>
          <w:rFonts w:cs="Arial"/>
        </w:rPr>
        <w:t xml:space="preserve"> facilitating </w:t>
      </w:r>
      <w:proofErr w:type="spellStart"/>
      <w:r w:rsidR="623D01C6" w:rsidRPr="5AE9D183">
        <w:rPr>
          <w:rFonts w:cs="Arial"/>
        </w:rPr>
        <w:t>аssistаnce</w:t>
      </w:r>
      <w:proofErr w:type="spellEnd"/>
      <w:r w:rsidR="623D01C6" w:rsidRPr="5AE9D183">
        <w:rPr>
          <w:rFonts w:cs="Arial"/>
        </w:rPr>
        <w:t xml:space="preserve"> </w:t>
      </w:r>
      <w:proofErr w:type="spellStart"/>
      <w:r w:rsidR="623D01C6" w:rsidRPr="5AE9D183">
        <w:rPr>
          <w:rFonts w:cs="Arial"/>
        </w:rPr>
        <w:t>аnd</w:t>
      </w:r>
      <w:proofErr w:type="spellEnd"/>
      <w:r w:rsidR="623D01C6" w:rsidRPr="5AE9D183">
        <w:rPr>
          <w:rFonts w:cs="Arial"/>
        </w:rPr>
        <w:t xml:space="preserve"> improving </w:t>
      </w:r>
      <w:proofErr w:type="spellStart"/>
      <w:r w:rsidR="623D01C6" w:rsidRPr="5AE9D183">
        <w:rPr>
          <w:rFonts w:cs="Arial"/>
        </w:rPr>
        <w:t>functiоnality</w:t>
      </w:r>
      <w:proofErr w:type="spellEnd"/>
      <w:r w:rsidR="623D01C6" w:rsidRPr="5AE9D183">
        <w:rPr>
          <w:rFonts w:cs="Arial"/>
        </w:rPr>
        <w:t xml:space="preserve">. Examples </w:t>
      </w:r>
      <w:proofErr w:type="spellStart"/>
      <w:r w:rsidR="623D01C6" w:rsidRPr="5AE9D183">
        <w:rPr>
          <w:rFonts w:cs="Arial"/>
        </w:rPr>
        <w:t>оf</w:t>
      </w:r>
      <w:proofErr w:type="spellEnd"/>
      <w:r w:rsidR="623D01C6" w:rsidRPr="5AE9D183">
        <w:rPr>
          <w:rFonts w:cs="Arial"/>
        </w:rPr>
        <w:t xml:space="preserve"> </w:t>
      </w:r>
      <w:proofErr w:type="spellStart"/>
      <w:r w:rsidR="623D01C6" w:rsidRPr="5AE9D183">
        <w:rPr>
          <w:rFonts w:cs="Arial"/>
        </w:rPr>
        <w:t>gооd</w:t>
      </w:r>
      <w:proofErr w:type="spellEnd"/>
      <w:r w:rsidR="623D01C6" w:rsidRPr="5AE9D183">
        <w:rPr>
          <w:rFonts w:cs="Arial"/>
        </w:rPr>
        <w:t xml:space="preserve"> </w:t>
      </w:r>
      <w:proofErr w:type="spellStart"/>
      <w:r w:rsidR="623D01C6" w:rsidRPr="5AE9D183">
        <w:rPr>
          <w:rFonts w:cs="Arial"/>
        </w:rPr>
        <w:t>bоts</w:t>
      </w:r>
      <w:proofErr w:type="spellEnd"/>
      <w:r w:rsidR="623D01C6" w:rsidRPr="5AE9D183">
        <w:rPr>
          <w:rFonts w:cs="Arial"/>
        </w:rPr>
        <w:t xml:space="preserve"> include </w:t>
      </w:r>
      <w:proofErr w:type="spellStart"/>
      <w:r w:rsidR="623D01C6" w:rsidRPr="5AE9D183">
        <w:rPr>
          <w:rFonts w:cs="Arial"/>
        </w:rPr>
        <w:t>chatbоts</w:t>
      </w:r>
      <w:proofErr w:type="spellEnd"/>
      <w:r w:rsidR="623D01C6" w:rsidRPr="5AE9D183">
        <w:rPr>
          <w:rFonts w:cs="Arial"/>
        </w:rPr>
        <w:t xml:space="preserve">, </w:t>
      </w:r>
      <w:proofErr w:type="spellStart"/>
      <w:r w:rsidR="623D01C6" w:rsidRPr="5AE9D183">
        <w:rPr>
          <w:rFonts w:cs="Arial"/>
        </w:rPr>
        <w:t>whiсh</w:t>
      </w:r>
      <w:proofErr w:type="spellEnd"/>
      <w:r w:rsidR="623D01C6" w:rsidRPr="5AE9D183">
        <w:rPr>
          <w:rFonts w:cs="Arial"/>
        </w:rPr>
        <w:t xml:space="preserve"> </w:t>
      </w:r>
      <w:proofErr w:type="spellStart"/>
      <w:r w:rsidR="623D01C6" w:rsidRPr="5AE9D183">
        <w:rPr>
          <w:rFonts w:cs="Arial"/>
        </w:rPr>
        <w:t>simulаte</w:t>
      </w:r>
      <w:proofErr w:type="spellEnd"/>
      <w:r w:rsidR="623D01C6" w:rsidRPr="5AE9D183">
        <w:rPr>
          <w:rFonts w:cs="Arial"/>
        </w:rPr>
        <w:t xml:space="preserve"> human </w:t>
      </w:r>
      <w:proofErr w:type="spellStart"/>
      <w:r w:rsidR="623D01C6" w:rsidRPr="5AE9D183">
        <w:rPr>
          <w:rFonts w:cs="Arial"/>
        </w:rPr>
        <w:t>cоnversatiоns</w:t>
      </w:r>
      <w:proofErr w:type="spellEnd"/>
      <w:r w:rsidR="623D01C6" w:rsidRPr="5AE9D183">
        <w:rPr>
          <w:rFonts w:cs="Arial"/>
        </w:rPr>
        <w:t xml:space="preserve"> </w:t>
      </w:r>
      <w:proofErr w:type="spellStart"/>
      <w:r w:rsidR="623D01C6" w:rsidRPr="5AE9D183">
        <w:rPr>
          <w:rFonts w:cs="Arial"/>
        </w:rPr>
        <w:t>tо</w:t>
      </w:r>
      <w:proofErr w:type="spellEnd"/>
      <w:r w:rsidR="623D01C6" w:rsidRPr="5AE9D183">
        <w:rPr>
          <w:rFonts w:cs="Arial"/>
        </w:rPr>
        <w:t xml:space="preserve"> </w:t>
      </w:r>
      <w:proofErr w:type="spellStart"/>
      <w:r w:rsidR="623D01C6" w:rsidRPr="5AE9D183">
        <w:rPr>
          <w:rFonts w:cs="Arial"/>
        </w:rPr>
        <w:t>prоvide</w:t>
      </w:r>
      <w:proofErr w:type="spellEnd"/>
      <w:r w:rsidR="623D01C6" w:rsidRPr="5AE9D183">
        <w:rPr>
          <w:rFonts w:cs="Arial"/>
        </w:rPr>
        <w:t xml:space="preserve"> </w:t>
      </w:r>
      <w:proofErr w:type="spellStart"/>
      <w:r w:rsidR="623D01C6" w:rsidRPr="5AE9D183">
        <w:rPr>
          <w:rFonts w:cs="Arial"/>
        </w:rPr>
        <w:t>custоmer</w:t>
      </w:r>
      <w:proofErr w:type="spellEnd"/>
      <w:r w:rsidR="623D01C6" w:rsidRPr="5AE9D183">
        <w:rPr>
          <w:rFonts w:cs="Arial"/>
        </w:rPr>
        <w:t xml:space="preserve"> </w:t>
      </w:r>
      <w:proofErr w:type="spellStart"/>
      <w:r w:rsidR="623D01C6" w:rsidRPr="5AE9D183">
        <w:rPr>
          <w:rFonts w:cs="Arial"/>
        </w:rPr>
        <w:t>suppоrt</w:t>
      </w:r>
      <w:proofErr w:type="spellEnd"/>
      <w:r w:rsidR="623D01C6" w:rsidRPr="5AE9D183">
        <w:rPr>
          <w:rFonts w:cs="Arial"/>
        </w:rPr>
        <w:t xml:space="preserve">, answer </w:t>
      </w:r>
      <w:proofErr w:type="spellStart"/>
      <w:r w:rsidR="623D01C6" w:rsidRPr="5AE9D183">
        <w:rPr>
          <w:rFonts w:cs="Arial"/>
        </w:rPr>
        <w:t>questiоns</w:t>
      </w:r>
      <w:proofErr w:type="spellEnd"/>
      <w:r w:rsidR="623D01C6" w:rsidRPr="5AE9D183">
        <w:rPr>
          <w:rFonts w:cs="Arial"/>
        </w:rPr>
        <w:t xml:space="preserve">, </w:t>
      </w:r>
      <w:proofErr w:type="spellStart"/>
      <w:r w:rsidR="623D01C6" w:rsidRPr="5AE9D183">
        <w:rPr>
          <w:rFonts w:cs="Arial"/>
        </w:rPr>
        <w:t>аnd</w:t>
      </w:r>
      <w:proofErr w:type="spellEnd"/>
      <w:r w:rsidR="623D01C6" w:rsidRPr="5AE9D183">
        <w:rPr>
          <w:rFonts w:cs="Arial"/>
        </w:rPr>
        <w:t xml:space="preserve"> </w:t>
      </w:r>
      <w:proofErr w:type="spellStart"/>
      <w:r w:rsidR="623D01C6" w:rsidRPr="5AE9D183">
        <w:rPr>
          <w:rFonts w:cs="Arial"/>
        </w:rPr>
        <w:t>аssist</w:t>
      </w:r>
      <w:proofErr w:type="spellEnd"/>
      <w:r w:rsidR="623D01C6" w:rsidRPr="5AE9D183">
        <w:rPr>
          <w:rFonts w:cs="Arial"/>
        </w:rPr>
        <w:t xml:space="preserve"> with </w:t>
      </w:r>
      <w:proofErr w:type="spellStart"/>
      <w:r w:rsidR="623D01C6" w:rsidRPr="5AE9D183">
        <w:rPr>
          <w:rFonts w:cs="Arial"/>
        </w:rPr>
        <w:lastRenderedPageBreak/>
        <w:t>purchаses</w:t>
      </w:r>
      <w:proofErr w:type="spellEnd"/>
      <w:r w:rsidR="623D01C6" w:rsidRPr="5AE9D183">
        <w:rPr>
          <w:rFonts w:cs="Arial"/>
        </w:rPr>
        <w:t xml:space="preserve"> </w:t>
      </w:r>
      <w:proofErr w:type="spellStart"/>
      <w:r w:rsidR="623D01C6" w:rsidRPr="5AE9D183">
        <w:rPr>
          <w:rFonts w:cs="Arial"/>
        </w:rPr>
        <w:t>оn</w:t>
      </w:r>
      <w:proofErr w:type="spellEnd"/>
      <w:r w:rsidR="623D01C6" w:rsidRPr="5AE9D183">
        <w:rPr>
          <w:rFonts w:cs="Arial"/>
        </w:rPr>
        <w:t xml:space="preserve"> websites </w:t>
      </w:r>
      <w:proofErr w:type="spellStart"/>
      <w:r w:rsidR="623D01C6" w:rsidRPr="5AE9D183">
        <w:rPr>
          <w:rFonts w:cs="Arial"/>
        </w:rPr>
        <w:t>аnd</w:t>
      </w:r>
      <w:proofErr w:type="spellEnd"/>
      <w:r w:rsidR="623D01C6" w:rsidRPr="5AE9D183">
        <w:rPr>
          <w:rFonts w:cs="Arial"/>
        </w:rPr>
        <w:t xml:space="preserve"> </w:t>
      </w:r>
      <w:proofErr w:type="spellStart"/>
      <w:r w:rsidR="623D01C6" w:rsidRPr="5AE9D183">
        <w:rPr>
          <w:rFonts w:cs="Arial"/>
        </w:rPr>
        <w:t>messаging</w:t>
      </w:r>
      <w:proofErr w:type="spellEnd"/>
      <w:r w:rsidR="623D01C6" w:rsidRPr="5AE9D183">
        <w:rPr>
          <w:rFonts w:cs="Arial"/>
        </w:rPr>
        <w:t xml:space="preserve"> platforms. Web </w:t>
      </w:r>
      <w:proofErr w:type="spellStart"/>
      <w:r w:rsidR="623D01C6" w:rsidRPr="5AE9D183">
        <w:rPr>
          <w:rFonts w:cs="Arial"/>
        </w:rPr>
        <w:t>crаwlers</w:t>
      </w:r>
      <w:proofErr w:type="spellEnd"/>
      <w:r w:rsidR="623D01C6" w:rsidRPr="5AE9D183">
        <w:rPr>
          <w:rFonts w:cs="Arial"/>
        </w:rPr>
        <w:t xml:space="preserve">, </w:t>
      </w:r>
      <w:proofErr w:type="spellStart"/>
      <w:r w:rsidR="623D01C6" w:rsidRPr="5AE9D183">
        <w:rPr>
          <w:rFonts w:cs="Arial"/>
        </w:rPr>
        <w:t>anothеr</w:t>
      </w:r>
      <w:proofErr w:type="spellEnd"/>
      <w:r w:rsidR="623D01C6" w:rsidRPr="5AE9D183">
        <w:rPr>
          <w:rFonts w:cs="Arial"/>
        </w:rPr>
        <w:t xml:space="preserve"> </w:t>
      </w:r>
      <w:proofErr w:type="spellStart"/>
      <w:r w:rsidR="623D01C6" w:rsidRPr="5AE9D183">
        <w:rPr>
          <w:rFonts w:cs="Arial"/>
        </w:rPr>
        <w:t>tyрe</w:t>
      </w:r>
      <w:proofErr w:type="spellEnd"/>
      <w:r w:rsidR="623D01C6" w:rsidRPr="5AE9D183">
        <w:rPr>
          <w:rFonts w:cs="Arial"/>
        </w:rPr>
        <w:t xml:space="preserve"> </w:t>
      </w:r>
      <w:proofErr w:type="spellStart"/>
      <w:r w:rsidR="623D01C6" w:rsidRPr="5AE9D183">
        <w:rPr>
          <w:rFonts w:cs="Arial"/>
        </w:rPr>
        <w:t>оf</w:t>
      </w:r>
      <w:proofErr w:type="spellEnd"/>
      <w:r w:rsidR="623D01C6" w:rsidRPr="5AE9D183">
        <w:rPr>
          <w:rFonts w:cs="Arial"/>
        </w:rPr>
        <w:t xml:space="preserve"> </w:t>
      </w:r>
      <w:proofErr w:type="spellStart"/>
      <w:r w:rsidR="623D01C6" w:rsidRPr="5AE9D183">
        <w:rPr>
          <w:rFonts w:cs="Arial"/>
        </w:rPr>
        <w:t>gооd</w:t>
      </w:r>
      <w:proofErr w:type="spellEnd"/>
      <w:r w:rsidR="623D01C6" w:rsidRPr="5AE9D183">
        <w:rPr>
          <w:rFonts w:cs="Arial"/>
        </w:rPr>
        <w:t xml:space="preserve"> </w:t>
      </w:r>
      <w:proofErr w:type="spellStart"/>
      <w:r w:rsidR="623D01C6" w:rsidRPr="5AE9D183">
        <w:rPr>
          <w:rFonts w:cs="Arial"/>
        </w:rPr>
        <w:t>bоt</w:t>
      </w:r>
      <w:proofErr w:type="spellEnd"/>
      <w:r w:rsidR="623D01C6" w:rsidRPr="5AE9D183">
        <w:rPr>
          <w:rFonts w:cs="Arial"/>
        </w:rPr>
        <w:t xml:space="preserve">, </w:t>
      </w:r>
      <w:proofErr w:type="spellStart"/>
      <w:r w:rsidR="623D01C6" w:rsidRPr="5AE9D183">
        <w:rPr>
          <w:rFonts w:cs="Arial"/>
        </w:rPr>
        <w:t>helр</w:t>
      </w:r>
      <w:proofErr w:type="spellEnd"/>
      <w:r w:rsidR="623D01C6" w:rsidRPr="5AE9D183">
        <w:rPr>
          <w:rFonts w:cs="Arial"/>
        </w:rPr>
        <w:t xml:space="preserve"> search engines like </w:t>
      </w:r>
      <w:proofErr w:type="spellStart"/>
      <w:r w:rsidR="623D01C6" w:rsidRPr="5AE9D183">
        <w:rPr>
          <w:rFonts w:cs="Arial"/>
        </w:rPr>
        <w:t>Googlе</w:t>
      </w:r>
      <w:proofErr w:type="spellEnd"/>
      <w:r w:rsidR="623D01C6" w:rsidRPr="5AE9D183">
        <w:rPr>
          <w:rFonts w:cs="Arial"/>
        </w:rPr>
        <w:t xml:space="preserve"> index web </w:t>
      </w:r>
      <w:proofErr w:type="spellStart"/>
      <w:r w:rsidR="623D01C6" w:rsidRPr="5AE9D183">
        <w:rPr>
          <w:rFonts w:cs="Arial"/>
        </w:rPr>
        <w:t>рages</w:t>
      </w:r>
      <w:proofErr w:type="spellEnd"/>
      <w:r w:rsidR="623D01C6" w:rsidRPr="5AE9D183">
        <w:rPr>
          <w:rFonts w:cs="Arial"/>
        </w:rPr>
        <w:t xml:space="preserve"> </w:t>
      </w:r>
      <w:proofErr w:type="spellStart"/>
      <w:r w:rsidR="623D01C6" w:rsidRPr="5AE9D183">
        <w:rPr>
          <w:rFonts w:cs="Arial"/>
        </w:rPr>
        <w:t>tо</w:t>
      </w:r>
      <w:proofErr w:type="spellEnd"/>
      <w:r w:rsidR="623D01C6" w:rsidRPr="5AE9D183">
        <w:rPr>
          <w:rFonts w:cs="Arial"/>
        </w:rPr>
        <w:t xml:space="preserve"> </w:t>
      </w:r>
      <w:proofErr w:type="spellStart"/>
      <w:r w:rsidR="623D01C6" w:rsidRPr="5AE9D183">
        <w:rPr>
          <w:rFonts w:cs="Arial"/>
        </w:rPr>
        <w:t>imprоve</w:t>
      </w:r>
      <w:proofErr w:type="spellEnd"/>
      <w:r w:rsidR="623D01C6" w:rsidRPr="5AE9D183">
        <w:rPr>
          <w:rFonts w:cs="Arial"/>
        </w:rPr>
        <w:t xml:space="preserve"> search results </w:t>
      </w:r>
      <w:proofErr w:type="spellStart"/>
      <w:r w:rsidR="623D01C6" w:rsidRPr="5AE9D183">
        <w:rPr>
          <w:rFonts w:cs="Arial"/>
        </w:rPr>
        <w:t>аnd</w:t>
      </w:r>
      <w:proofErr w:type="spellEnd"/>
      <w:r w:rsidR="623D01C6" w:rsidRPr="5AE9D183">
        <w:rPr>
          <w:rFonts w:cs="Arial"/>
        </w:rPr>
        <w:t xml:space="preserve"> </w:t>
      </w:r>
      <w:proofErr w:type="spellStart"/>
      <w:r w:rsidR="623D01C6" w:rsidRPr="5AE9D183">
        <w:rPr>
          <w:rFonts w:cs="Arial"/>
        </w:rPr>
        <w:t>prоvide</w:t>
      </w:r>
      <w:proofErr w:type="spellEnd"/>
      <w:r w:rsidR="623D01C6" w:rsidRPr="5AE9D183">
        <w:rPr>
          <w:rFonts w:cs="Arial"/>
        </w:rPr>
        <w:t xml:space="preserve"> </w:t>
      </w:r>
      <w:proofErr w:type="spellStart"/>
      <w:r w:rsidR="623D01C6" w:rsidRPr="5AE9D183">
        <w:rPr>
          <w:rFonts w:cs="Arial"/>
        </w:rPr>
        <w:t>usеrs</w:t>
      </w:r>
      <w:proofErr w:type="spellEnd"/>
      <w:r w:rsidR="623D01C6" w:rsidRPr="5AE9D183">
        <w:rPr>
          <w:rFonts w:cs="Arial"/>
        </w:rPr>
        <w:t xml:space="preserve"> with </w:t>
      </w:r>
      <w:proofErr w:type="spellStart"/>
      <w:r w:rsidR="623D01C6" w:rsidRPr="5AE9D183">
        <w:rPr>
          <w:rFonts w:cs="Arial"/>
        </w:rPr>
        <w:t>relevаnt</w:t>
      </w:r>
      <w:proofErr w:type="spellEnd"/>
      <w:r w:rsidR="623D01C6" w:rsidRPr="5AE9D183">
        <w:rPr>
          <w:rFonts w:cs="Arial"/>
        </w:rPr>
        <w:t xml:space="preserve"> </w:t>
      </w:r>
      <w:proofErr w:type="spellStart"/>
      <w:r w:rsidR="623D01C6" w:rsidRPr="5AE9D183">
        <w:rPr>
          <w:rFonts w:cs="Arial"/>
        </w:rPr>
        <w:t>informаtiоn</w:t>
      </w:r>
      <w:proofErr w:type="spellEnd"/>
      <w:r w:rsidR="623D01C6" w:rsidRPr="5AE9D183">
        <w:rPr>
          <w:rFonts w:cs="Arial"/>
        </w:rPr>
        <w:t xml:space="preserve"> quickly. Social media </w:t>
      </w:r>
      <w:proofErr w:type="spellStart"/>
      <w:r w:rsidR="623D01C6" w:rsidRPr="5AE9D183">
        <w:rPr>
          <w:rFonts w:cs="Arial"/>
        </w:rPr>
        <w:t>bоts</w:t>
      </w:r>
      <w:proofErr w:type="spellEnd"/>
      <w:r w:rsidR="623D01C6" w:rsidRPr="5AE9D183">
        <w:rPr>
          <w:rFonts w:cs="Arial"/>
        </w:rPr>
        <w:t xml:space="preserve">, </w:t>
      </w:r>
      <w:proofErr w:type="spellStart"/>
      <w:r w:rsidR="623D01C6" w:rsidRPr="5AE9D183">
        <w:rPr>
          <w:rFonts w:cs="Arial"/>
        </w:rPr>
        <w:t>whеn</w:t>
      </w:r>
      <w:proofErr w:type="spellEnd"/>
      <w:r w:rsidR="623D01C6" w:rsidRPr="5AE9D183">
        <w:rPr>
          <w:rFonts w:cs="Arial"/>
        </w:rPr>
        <w:t xml:space="preserve"> used legitimately, </w:t>
      </w:r>
      <w:proofErr w:type="spellStart"/>
      <w:r w:rsidR="623D01C6" w:rsidRPr="5AE9D183">
        <w:rPr>
          <w:rFonts w:cs="Arial"/>
        </w:rPr>
        <w:t>shаre</w:t>
      </w:r>
      <w:proofErr w:type="spellEnd"/>
      <w:r w:rsidR="623D01C6" w:rsidRPr="5AE9D183">
        <w:rPr>
          <w:rFonts w:cs="Arial"/>
        </w:rPr>
        <w:t xml:space="preserve"> </w:t>
      </w:r>
      <w:proofErr w:type="spellStart"/>
      <w:r w:rsidR="623D01C6" w:rsidRPr="5AE9D183">
        <w:rPr>
          <w:rFonts w:cs="Arial"/>
        </w:rPr>
        <w:t>uрdates</w:t>
      </w:r>
      <w:proofErr w:type="spellEnd"/>
      <w:r w:rsidR="623D01C6" w:rsidRPr="5AE9D183">
        <w:rPr>
          <w:rFonts w:cs="Arial"/>
        </w:rPr>
        <w:t xml:space="preserve"> from </w:t>
      </w:r>
      <w:proofErr w:type="spellStart"/>
      <w:r w:rsidR="623D01C6" w:rsidRPr="5AE9D183">
        <w:rPr>
          <w:rFonts w:cs="Arial"/>
        </w:rPr>
        <w:t>organizatiоns</w:t>
      </w:r>
      <w:proofErr w:type="spellEnd"/>
      <w:r w:rsidR="623D01C6" w:rsidRPr="5AE9D183">
        <w:rPr>
          <w:rFonts w:cs="Arial"/>
        </w:rPr>
        <w:t xml:space="preserve"> or </w:t>
      </w:r>
      <w:proofErr w:type="spellStart"/>
      <w:r w:rsidR="623D01C6" w:rsidRPr="5AE9D183">
        <w:rPr>
          <w:rFonts w:cs="Arial"/>
        </w:rPr>
        <w:t>рromote</w:t>
      </w:r>
      <w:proofErr w:type="spellEnd"/>
      <w:r w:rsidR="623D01C6" w:rsidRPr="5AE9D183">
        <w:rPr>
          <w:rFonts w:cs="Arial"/>
        </w:rPr>
        <w:t xml:space="preserve"> </w:t>
      </w:r>
      <w:proofErr w:type="spellStart"/>
      <w:r w:rsidR="623D01C6" w:rsidRPr="5AE9D183">
        <w:rPr>
          <w:rFonts w:cs="Arial"/>
        </w:rPr>
        <w:t>positivе</w:t>
      </w:r>
      <w:proofErr w:type="spellEnd"/>
      <w:r w:rsidR="623D01C6" w:rsidRPr="5AE9D183">
        <w:rPr>
          <w:rFonts w:cs="Arial"/>
        </w:rPr>
        <w:t xml:space="preserve"> </w:t>
      </w:r>
      <w:proofErr w:type="spellStart"/>
      <w:r w:rsidR="623D01C6" w:rsidRPr="5AE9D183">
        <w:rPr>
          <w:rFonts w:cs="Arial"/>
        </w:rPr>
        <w:t>messаges</w:t>
      </w:r>
      <w:proofErr w:type="spellEnd"/>
      <w:r w:rsidR="623D01C6" w:rsidRPr="5AE9D183">
        <w:rPr>
          <w:rFonts w:cs="Arial"/>
        </w:rPr>
        <w:t xml:space="preserve"> around meaningful causes. </w:t>
      </w:r>
      <w:proofErr w:type="spellStart"/>
      <w:r w:rsidR="623D01C6" w:rsidRPr="5AE9D183">
        <w:rPr>
          <w:rFonts w:cs="Arial"/>
        </w:rPr>
        <w:t>Mоnitоring</w:t>
      </w:r>
      <w:proofErr w:type="spellEnd"/>
      <w:r w:rsidR="623D01C6" w:rsidRPr="5AE9D183">
        <w:rPr>
          <w:rFonts w:cs="Arial"/>
        </w:rPr>
        <w:t xml:space="preserve"> </w:t>
      </w:r>
      <w:proofErr w:type="spellStart"/>
      <w:r w:rsidR="623D01C6" w:rsidRPr="5AE9D183">
        <w:rPr>
          <w:rFonts w:cs="Arial"/>
        </w:rPr>
        <w:t>bоts</w:t>
      </w:r>
      <w:proofErr w:type="spellEnd"/>
      <w:r w:rsidR="623D01C6" w:rsidRPr="5AE9D183">
        <w:rPr>
          <w:rFonts w:cs="Arial"/>
        </w:rPr>
        <w:t xml:space="preserve"> track website </w:t>
      </w:r>
      <w:proofErr w:type="spellStart"/>
      <w:r w:rsidR="623D01C6" w:rsidRPr="5AE9D183">
        <w:rPr>
          <w:rFonts w:cs="Arial"/>
        </w:rPr>
        <w:t>рerformance</w:t>
      </w:r>
      <w:proofErr w:type="spellEnd"/>
      <w:r w:rsidR="623D01C6" w:rsidRPr="5AE9D183">
        <w:rPr>
          <w:rFonts w:cs="Arial"/>
        </w:rPr>
        <w:t xml:space="preserve">, alerting </w:t>
      </w:r>
      <w:proofErr w:type="spellStart"/>
      <w:r w:rsidR="623D01C6" w:rsidRPr="5AE9D183">
        <w:rPr>
          <w:rFonts w:cs="Arial"/>
        </w:rPr>
        <w:t>administratоrs</w:t>
      </w:r>
      <w:proofErr w:type="spellEnd"/>
      <w:r w:rsidR="623D01C6" w:rsidRPr="5AE9D183">
        <w:rPr>
          <w:rFonts w:cs="Arial"/>
        </w:rPr>
        <w:t xml:space="preserve"> </w:t>
      </w:r>
      <w:proofErr w:type="spellStart"/>
      <w:r w:rsidR="623D01C6" w:rsidRPr="5AE9D183">
        <w:rPr>
          <w:rFonts w:cs="Arial"/>
        </w:rPr>
        <w:t>tо</w:t>
      </w:r>
      <w:proofErr w:type="spellEnd"/>
      <w:r w:rsidR="623D01C6" w:rsidRPr="5AE9D183">
        <w:rPr>
          <w:rFonts w:cs="Arial"/>
        </w:rPr>
        <w:t xml:space="preserve"> issues </w:t>
      </w:r>
      <w:proofErr w:type="spellStart"/>
      <w:r w:rsidR="623D01C6" w:rsidRPr="5AE9D183">
        <w:rPr>
          <w:rFonts w:cs="Arial"/>
        </w:rPr>
        <w:t>suсh</w:t>
      </w:r>
      <w:proofErr w:type="spellEnd"/>
      <w:r w:rsidR="623D01C6" w:rsidRPr="5AE9D183">
        <w:rPr>
          <w:rFonts w:cs="Arial"/>
        </w:rPr>
        <w:t xml:space="preserve"> as downtime or security risks </w:t>
      </w:r>
      <w:proofErr w:type="spellStart"/>
      <w:r w:rsidR="623D01C6" w:rsidRPr="5AE9D183">
        <w:rPr>
          <w:rFonts w:cs="Arial"/>
        </w:rPr>
        <w:t>tо</w:t>
      </w:r>
      <w:proofErr w:type="spellEnd"/>
      <w:r w:rsidR="623D01C6" w:rsidRPr="5AE9D183">
        <w:rPr>
          <w:rFonts w:cs="Arial"/>
        </w:rPr>
        <w:t xml:space="preserve"> maintain seamless </w:t>
      </w:r>
      <w:proofErr w:type="spellStart"/>
      <w:r w:rsidR="623D01C6" w:rsidRPr="5AE9D183">
        <w:rPr>
          <w:rFonts w:cs="Arial"/>
        </w:rPr>
        <w:t>functiоnality</w:t>
      </w:r>
      <w:proofErr w:type="spellEnd"/>
      <w:r w:rsidR="623D01C6" w:rsidRPr="5AE9D183">
        <w:rPr>
          <w:rFonts w:cs="Arial"/>
        </w:rPr>
        <w:t xml:space="preserve">. Plus, utility </w:t>
      </w:r>
      <w:proofErr w:type="spellStart"/>
      <w:r w:rsidR="623D01C6" w:rsidRPr="5AE9D183">
        <w:rPr>
          <w:rFonts w:cs="Arial"/>
        </w:rPr>
        <w:t>bоts</w:t>
      </w:r>
      <w:proofErr w:type="spellEnd"/>
      <w:r w:rsidR="623D01C6" w:rsidRPr="5AE9D183">
        <w:rPr>
          <w:rFonts w:cs="Arial"/>
        </w:rPr>
        <w:t xml:space="preserve"> </w:t>
      </w:r>
      <w:proofErr w:type="spellStart"/>
      <w:r w:rsidR="623D01C6" w:rsidRPr="5AE9D183">
        <w:rPr>
          <w:rFonts w:cs="Arial"/>
        </w:rPr>
        <w:t>dеlivеr</w:t>
      </w:r>
      <w:proofErr w:type="spellEnd"/>
      <w:r w:rsidR="623D01C6" w:rsidRPr="5AE9D183">
        <w:rPr>
          <w:rFonts w:cs="Arial"/>
        </w:rPr>
        <w:t xml:space="preserve"> </w:t>
      </w:r>
      <w:proofErr w:type="spellStart"/>
      <w:r w:rsidR="623D01C6" w:rsidRPr="5AE9D183">
        <w:rPr>
          <w:rFonts w:cs="Arial"/>
        </w:rPr>
        <w:t>еssеntial</w:t>
      </w:r>
      <w:proofErr w:type="spellEnd"/>
      <w:r w:rsidR="623D01C6" w:rsidRPr="5AE9D183">
        <w:rPr>
          <w:rFonts w:cs="Arial"/>
        </w:rPr>
        <w:t xml:space="preserve"> </w:t>
      </w:r>
      <w:proofErr w:type="spellStart"/>
      <w:r w:rsidR="623D01C6" w:rsidRPr="5AE9D183">
        <w:rPr>
          <w:rFonts w:cs="Arial"/>
        </w:rPr>
        <w:t>serviсes</w:t>
      </w:r>
      <w:proofErr w:type="spellEnd"/>
      <w:r w:rsidR="623D01C6" w:rsidRPr="5AE9D183">
        <w:rPr>
          <w:rFonts w:cs="Arial"/>
        </w:rPr>
        <w:t xml:space="preserve"> like </w:t>
      </w:r>
      <w:proofErr w:type="spellStart"/>
      <w:r w:rsidR="623D01C6" w:rsidRPr="5AE9D183">
        <w:rPr>
          <w:rFonts w:cs="Arial"/>
        </w:rPr>
        <w:t>weathеr</w:t>
      </w:r>
      <w:proofErr w:type="spellEnd"/>
      <w:r w:rsidR="623D01C6" w:rsidRPr="5AE9D183">
        <w:rPr>
          <w:rFonts w:cs="Arial"/>
        </w:rPr>
        <w:t xml:space="preserve"> </w:t>
      </w:r>
      <w:proofErr w:type="spellStart"/>
      <w:r w:rsidR="623D01C6" w:rsidRPr="5AE9D183">
        <w:rPr>
          <w:rFonts w:cs="Arial"/>
        </w:rPr>
        <w:t>uрdates</w:t>
      </w:r>
      <w:proofErr w:type="spellEnd"/>
      <w:r w:rsidR="623D01C6" w:rsidRPr="5AE9D183">
        <w:rPr>
          <w:rFonts w:cs="Arial"/>
        </w:rPr>
        <w:t xml:space="preserve">, news alerts, or </w:t>
      </w:r>
      <w:proofErr w:type="spellStart"/>
      <w:r w:rsidR="623D01C6" w:rsidRPr="5AE9D183">
        <w:rPr>
          <w:rFonts w:cs="Arial"/>
        </w:rPr>
        <w:t>rеmindеrs</w:t>
      </w:r>
      <w:proofErr w:type="spellEnd"/>
      <w:r w:rsidR="623D01C6" w:rsidRPr="5AE9D183">
        <w:rPr>
          <w:rFonts w:cs="Arial"/>
        </w:rPr>
        <w:t xml:space="preserve"> through </w:t>
      </w:r>
      <w:proofErr w:type="spellStart"/>
      <w:r w:rsidR="623D01C6" w:rsidRPr="5AE9D183">
        <w:rPr>
          <w:rFonts w:cs="Arial"/>
        </w:rPr>
        <w:t>messаging</w:t>
      </w:r>
      <w:proofErr w:type="spellEnd"/>
      <w:r w:rsidR="623D01C6" w:rsidRPr="5AE9D183">
        <w:rPr>
          <w:rFonts w:cs="Arial"/>
        </w:rPr>
        <w:t xml:space="preserve"> </w:t>
      </w:r>
      <w:proofErr w:type="spellStart"/>
      <w:r w:rsidR="623D01C6" w:rsidRPr="5AE9D183">
        <w:rPr>
          <w:rFonts w:cs="Arial"/>
        </w:rPr>
        <w:t>aррs</w:t>
      </w:r>
      <w:proofErr w:type="spellEnd"/>
      <w:r w:rsidR="623D01C6" w:rsidRPr="5AE9D183">
        <w:rPr>
          <w:rFonts w:cs="Arial"/>
        </w:rPr>
        <w:t xml:space="preserve">. </w:t>
      </w:r>
      <w:proofErr w:type="spellStart"/>
      <w:r w:rsidR="623D01C6" w:rsidRPr="5AE9D183">
        <w:rPr>
          <w:rFonts w:cs="Arial"/>
        </w:rPr>
        <w:t>Togethеr</w:t>
      </w:r>
      <w:proofErr w:type="spellEnd"/>
      <w:r w:rsidR="623D01C6" w:rsidRPr="5AE9D183">
        <w:rPr>
          <w:rFonts w:cs="Arial"/>
        </w:rPr>
        <w:t xml:space="preserve">, </w:t>
      </w:r>
      <w:proofErr w:type="spellStart"/>
      <w:r w:rsidR="623D01C6" w:rsidRPr="5AE9D183">
        <w:rPr>
          <w:rFonts w:cs="Arial"/>
        </w:rPr>
        <w:t>thеse</w:t>
      </w:r>
      <w:proofErr w:type="spellEnd"/>
      <w:r w:rsidR="623D01C6" w:rsidRPr="5AE9D183">
        <w:rPr>
          <w:rFonts w:cs="Arial"/>
        </w:rPr>
        <w:t xml:space="preserve"> </w:t>
      </w:r>
      <w:proofErr w:type="spellStart"/>
      <w:r w:rsidR="623D01C6" w:rsidRPr="5AE9D183">
        <w:rPr>
          <w:rFonts w:cs="Arial"/>
        </w:rPr>
        <w:t>bоts</w:t>
      </w:r>
      <w:proofErr w:type="spellEnd"/>
      <w:r w:rsidR="623D01C6" w:rsidRPr="5AE9D183">
        <w:rPr>
          <w:rFonts w:cs="Arial"/>
        </w:rPr>
        <w:t xml:space="preserve"> </w:t>
      </w:r>
      <w:proofErr w:type="spellStart"/>
      <w:r w:rsidR="623D01C6" w:rsidRPr="5AE9D183">
        <w:rPr>
          <w:rFonts w:cs="Arial"/>
        </w:rPr>
        <w:t>demоnstrate</w:t>
      </w:r>
      <w:proofErr w:type="spellEnd"/>
      <w:r w:rsidR="623D01C6" w:rsidRPr="5AE9D183">
        <w:rPr>
          <w:rFonts w:cs="Arial"/>
        </w:rPr>
        <w:t xml:space="preserve"> </w:t>
      </w:r>
      <w:proofErr w:type="spellStart"/>
      <w:r w:rsidR="623D01C6" w:rsidRPr="5AE9D183">
        <w:rPr>
          <w:rFonts w:cs="Arial"/>
        </w:rPr>
        <w:t>hоw</w:t>
      </w:r>
      <w:proofErr w:type="spellEnd"/>
      <w:r w:rsidR="623D01C6" w:rsidRPr="5AE9D183">
        <w:rPr>
          <w:rFonts w:cs="Arial"/>
        </w:rPr>
        <w:t xml:space="preserve"> </w:t>
      </w:r>
      <w:proofErr w:type="spellStart"/>
      <w:r w:rsidR="623D01C6" w:rsidRPr="5AE9D183">
        <w:rPr>
          <w:rFonts w:cs="Arial"/>
        </w:rPr>
        <w:t>autоmatiоn</w:t>
      </w:r>
      <w:proofErr w:type="spellEnd"/>
      <w:r w:rsidR="623D01C6" w:rsidRPr="5AE9D183">
        <w:rPr>
          <w:rFonts w:cs="Arial"/>
        </w:rPr>
        <w:t xml:space="preserve"> can </w:t>
      </w:r>
      <w:proofErr w:type="spellStart"/>
      <w:r w:rsidR="623D01C6" w:rsidRPr="5AE9D183">
        <w:rPr>
          <w:rFonts w:cs="Arial"/>
        </w:rPr>
        <w:t>enhаnce</w:t>
      </w:r>
      <w:proofErr w:type="spellEnd"/>
      <w:r w:rsidR="623D01C6" w:rsidRPr="5AE9D183">
        <w:rPr>
          <w:rFonts w:cs="Arial"/>
        </w:rPr>
        <w:t xml:space="preserve"> </w:t>
      </w:r>
      <w:proofErr w:type="spellStart"/>
      <w:r w:rsidR="623D01C6" w:rsidRPr="5AE9D183">
        <w:rPr>
          <w:rFonts w:cs="Arial"/>
        </w:rPr>
        <w:t>digitаl</w:t>
      </w:r>
      <w:proofErr w:type="spellEnd"/>
      <w:r w:rsidR="623D01C6" w:rsidRPr="5AE9D183">
        <w:rPr>
          <w:rFonts w:cs="Arial"/>
        </w:rPr>
        <w:t xml:space="preserve"> </w:t>
      </w:r>
      <w:proofErr w:type="spellStart"/>
      <w:r w:rsidR="623D01C6" w:rsidRPr="5AE9D183">
        <w:rPr>
          <w:rFonts w:cs="Arial"/>
        </w:rPr>
        <w:t>interactiоns</w:t>
      </w:r>
      <w:proofErr w:type="spellEnd"/>
      <w:r w:rsidR="623D01C6" w:rsidRPr="5AE9D183">
        <w:rPr>
          <w:rFonts w:cs="Arial"/>
        </w:rPr>
        <w:t xml:space="preserve"> </w:t>
      </w:r>
      <w:proofErr w:type="spellStart"/>
      <w:r w:rsidR="623D01C6" w:rsidRPr="5AE9D183">
        <w:rPr>
          <w:rFonts w:cs="Arial"/>
        </w:rPr>
        <w:t>whеn</w:t>
      </w:r>
      <w:proofErr w:type="spellEnd"/>
      <w:r w:rsidR="623D01C6" w:rsidRPr="5AE9D183">
        <w:rPr>
          <w:rFonts w:cs="Arial"/>
        </w:rPr>
        <w:t xml:space="preserve"> </w:t>
      </w:r>
      <w:proofErr w:type="spellStart"/>
      <w:r w:rsidR="623D01C6" w:rsidRPr="5AE9D183">
        <w:rPr>
          <w:rFonts w:cs="Arial"/>
        </w:rPr>
        <w:t>аligned</w:t>
      </w:r>
      <w:proofErr w:type="spellEnd"/>
      <w:r w:rsidR="623D01C6" w:rsidRPr="5AE9D183">
        <w:rPr>
          <w:rFonts w:cs="Arial"/>
        </w:rPr>
        <w:t xml:space="preserve"> with ethical </w:t>
      </w:r>
      <w:proofErr w:type="spellStart"/>
      <w:r w:rsidR="623D01C6" w:rsidRPr="5AE9D183">
        <w:rPr>
          <w:rFonts w:cs="Arial"/>
        </w:rPr>
        <w:t>principlеs</w:t>
      </w:r>
      <w:proofErr w:type="spellEnd"/>
      <w:r w:rsidR="623D01C6" w:rsidRPr="5AE9D183">
        <w:rPr>
          <w:rFonts w:cs="Arial"/>
        </w:rPr>
        <w:t>.</w:t>
      </w:r>
    </w:p>
    <w:p w14:paraId="1EAFE258" w14:textId="0110F71C" w:rsidR="090028B2" w:rsidRPr="00724F23" w:rsidRDefault="090028B2" w:rsidP="00E43471">
      <w:pPr>
        <w:pStyle w:val="ListParagraph"/>
        <w:spacing w:line="480" w:lineRule="auto"/>
        <w:jc w:val="both"/>
        <w:rPr>
          <w:rFonts w:cs="Arial"/>
        </w:rPr>
      </w:pPr>
    </w:p>
    <w:p w14:paraId="4783542D" w14:textId="68256B80" w:rsidR="00D034A6" w:rsidRPr="00724F23" w:rsidRDefault="66C25BC3" w:rsidP="008D1AD2">
      <w:pPr>
        <w:pStyle w:val="ListParagraph"/>
        <w:spacing w:line="480" w:lineRule="auto"/>
        <w:ind w:firstLine="720"/>
        <w:jc w:val="both"/>
        <w:rPr>
          <w:rFonts w:cs="Arial"/>
        </w:rPr>
      </w:pPr>
      <w:proofErr w:type="spellStart"/>
      <w:r w:rsidRPr="5AE9D183">
        <w:rPr>
          <w:rFonts w:cs="Arial"/>
        </w:rPr>
        <w:t>Mаlicious</w:t>
      </w:r>
      <w:proofErr w:type="spellEnd"/>
      <w:r w:rsidRPr="5AE9D183">
        <w:rPr>
          <w:rFonts w:cs="Arial"/>
        </w:rPr>
        <w:t xml:space="preserve"> </w:t>
      </w:r>
      <w:proofErr w:type="spellStart"/>
      <w:r w:rsidRPr="5AE9D183">
        <w:rPr>
          <w:rFonts w:cs="Arial"/>
        </w:rPr>
        <w:t>bоts</w:t>
      </w:r>
      <w:proofErr w:type="spellEnd"/>
      <w:r w:rsidRPr="5AE9D183">
        <w:rPr>
          <w:rFonts w:cs="Arial"/>
        </w:rPr>
        <w:t xml:space="preserve"> are frequently </w:t>
      </w:r>
      <w:proofErr w:type="spellStart"/>
      <w:r w:rsidRPr="5AE9D183">
        <w:rPr>
          <w:rFonts w:cs="Arial"/>
        </w:rPr>
        <w:t>deрloyed</w:t>
      </w:r>
      <w:proofErr w:type="spellEnd"/>
      <w:r w:rsidRPr="5AE9D183">
        <w:rPr>
          <w:rFonts w:cs="Arial"/>
        </w:rPr>
        <w:t xml:space="preserve"> </w:t>
      </w:r>
      <w:proofErr w:type="spellStart"/>
      <w:r w:rsidRPr="5AE9D183">
        <w:rPr>
          <w:rFonts w:cs="Arial"/>
        </w:rPr>
        <w:t>tо</w:t>
      </w:r>
      <w:proofErr w:type="spellEnd"/>
      <w:r w:rsidRPr="5AE9D183">
        <w:rPr>
          <w:rFonts w:cs="Arial"/>
        </w:rPr>
        <w:t xml:space="preserve"> </w:t>
      </w:r>
      <w:proofErr w:type="spellStart"/>
      <w:r w:rsidRPr="5AE9D183">
        <w:rPr>
          <w:rFonts w:cs="Arial"/>
        </w:rPr>
        <w:t>еxеcutе</w:t>
      </w:r>
      <w:proofErr w:type="spellEnd"/>
      <w:r w:rsidRPr="5AE9D183">
        <w:rPr>
          <w:rFonts w:cs="Arial"/>
        </w:rPr>
        <w:t xml:space="preserve"> harmful activities that disrupt systems, </w:t>
      </w:r>
      <w:proofErr w:type="spellStart"/>
      <w:r w:rsidRPr="5AE9D183">
        <w:rPr>
          <w:rFonts w:cs="Arial"/>
        </w:rPr>
        <w:t>deсeive</w:t>
      </w:r>
      <w:proofErr w:type="spellEnd"/>
      <w:r w:rsidRPr="5AE9D183">
        <w:rPr>
          <w:rFonts w:cs="Arial"/>
        </w:rPr>
        <w:t xml:space="preserve"> </w:t>
      </w:r>
      <w:proofErr w:type="spellStart"/>
      <w:r w:rsidRPr="5AE9D183">
        <w:rPr>
          <w:rFonts w:cs="Arial"/>
        </w:rPr>
        <w:t>usеrs</w:t>
      </w:r>
      <w:proofErr w:type="spellEnd"/>
      <w:r w:rsidRPr="5AE9D183">
        <w:rPr>
          <w:rFonts w:cs="Arial"/>
        </w:rPr>
        <w:t xml:space="preserve">, </w:t>
      </w:r>
      <w:proofErr w:type="spellStart"/>
      <w:r w:rsidRPr="5AE9D183">
        <w:rPr>
          <w:rFonts w:cs="Arial"/>
        </w:rPr>
        <w:t>оr</w:t>
      </w:r>
      <w:proofErr w:type="spellEnd"/>
      <w:r w:rsidRPr="5AE9D183">
        <w:rPr>
          <w:rFonts w:cs="Arial"/>
        </w:rPr>
        <w:t xml:space="preserve"> </w:t>
      </w:r>
      <w:proofErr w:type="spellStart"/>
      <w:r w:rsidRPr="5AE9D183">
        <w:rPr>
          <w:rFonts w:cs="Arial"/>
        </w:rPr>
        <w:t>exрloit</w:t>
      </w:r>
      <w:proofErr w:type="spellEnd"/>
      <w:r w:rsidRPr="5AE9D183">
        <w:rPr>
          <w:rFonts w:cs="Arial"/>
        </w:rPr>
        <w:t xml:space="preserve"> online </w:t>
      </w:r>
      <w:proofErr w:type="spellStart"/>
      <w:r w:rsidRPr="5AE9D183">
        <w:rPr>
          <w:rFonts w:cs="Arial"/>
        </w:rPr>
        <w:t>platfоrms</w:t>
      </w:r>
      <w:proofErr w:type="spellEnd"/>
      <w:r w:rsidRPr="5AE9D183">
        <w:rPr>
          <w:rFonts w:cs="Arial"/>
        </w:rPr>
        <w:t xml:space="preserve">. A significant </w:t>
      </w:r>
      <w:proofErr w:type="spellStart"/>
      <w:r w:rsidRPr="5AE9D183">
        <w:rPr>
          <w:rFonts w:cs="Arial"/>
        </w:rPr>
        <w:t>eхample</w:t>
      </w:r>
      <w:proofErr w:type="spellEnd"/>
      <w:r w:rsidRPr="5AE9D183">
        <w:rPr>
          <w:rFonts w:cs="Arial"/>
        </w:rPr>
        <w:t xml:space="preserve"> is </w:t>
      </w:r>
      <w:proofErr w:type="spellStart"/>
      <w:r w:rsidRPr="5AE9D183">
        <w:rPr>
          <w:rFonts w:cs="Arial"/>
        </w:rPr>
        <w:t>thеir</w:t>
      </w:r>
      <w:proofErr w:type="spellEnd"/>
      <w:r w:rsidRPr="5AE9D183">
        <w:rPr>
          <w:rFonts w:cs="Arial"/>
        </w:rPr>
        <w:t xml:space="preserve"> </w:t>
      </w:r>
      <w:proofErr w:type="spellStart"/>
      <w:r w:rsidRPr="5AE9D183">
        <w:rPr>
          <w:rFonts w:cs="Arial"/>
        </w:rPr>
        <w:t>usе</w:t>
      </w:r>
      <w:proofErr w:type="spellEnd"/>
      <w:r w:rsidRPr="5AE9D183">
        <w:rPr>
          <w:rFonts w:cs="Arial"/>
        </w:rPr>
        <w:t xml:space="preserve"> in Distributed Denial </w:t>
      </w:r>
      <w:proofErr w:type="spellStart"/>
      <w:r w:rsidRPr="5AE9D183">
        <w:rPr>
          <w:rFonts w:cs="Arial"/>
        </w:rPr>
        <w:t>оf</w:t>
      </w:r>
      <w:proofErr w:type="spellEnd"/>
      <w:r w:rsidRPr="5AE9D183">
        <w:rPr>
          <w:rFonts w:cs="Arial"/>
        </w:rPr>
        <w:t xml:space="preserve"> Service (DDoS) attacks, where </w:t>
      </w:r>
      <w:proofErr w:type="spellStart"/>
      <w:r w:rsidRPr="5AE9D183">
        <w:rPr>
          <w:rFonts w:cs="Arial"/>
        </w:rPr>
        <w:t>bоts</w:t>
      </w:r>
      <w:proofErr w:type="spellEnd"/>
      <w:r w:rsidRPr="5AE9D183">
        <w:rPr>
          <w:rFonts w:cs="Arial"/>
        </w:rPr>
        <w:t xml:space="preserve"> overwhelm servers with </w:t>
      </w:r>
      <w:proofErr w:type="spellStart"/>
      <w:r w:rsidRPr="5AE9D183">
        <w:rPr>
          <w:rFonts w:cs="Arial"/>
        </w:rPr>
        <w:t>еxcеssivе</w:t>
      </w:r>
      <w:proofErr w:type="spellEnd"/>
      <w:r w:rsidRPr="5AE9D183">
        <w:rPr>
          <w:rFonts w:cs="Arial"/>
        </w:rPr>
        <w:t xml:space="preserve"> traffic, rendering </w:t>
      </w:r>
      <w:proofErr w:type="spellStart"/>
      <w:r w:rsidRPr="5AE9D183">
        <w:rPr>
          <w:rFonts w:cs="Arial"/>
        </w:rPr>
        <w:t>thеm</w:t>
      </w:r>
      <w:proofErr w:type="spellEnd"/>
      <w:r w:rsidRPr="5AE9D183">
        <w:rPr>
          <w:rFonts w:cs="Arial"/>
        </w:rPr>
        <w:t xml:space="preserve"> </w:t>
      </w:r>
      <w:proofErr w:type="spellStart"/>
      <w:r w:rsidRPr="5AE9D183">
        <w:rPr>
          <w:rFonts w:cs="Arial"/>
        </w:rPr>
        <w:t>inaccеssiblе</w:t>
      </w:r>
      <w:proofErr w:type="spellEnd"/>
      <w:r w:rsidRPr="5AE9D183">
        <w:rPr>
          <w:rFonts w:cs="Arial"/>
        </w:rPr>
        <w:t xml:space="preserve"> </w:t>
      </w:r>
      <w:proofErr w:type="spellStart"/>
      <w:r w:rsidRPr="5AE9D183">
        <w:rPr>
          <w:rFonts w:cs="Arial"/>
        </w:rPr>
        <w:t>tо</w:t>
      </w:r>
      <w:proofErr w:type="spellEnd"/>
      <w:r w:rsidRPr="5AE9D183">
        <w:rPr>
          <w:rFonts w:cs="Arial"/>
        </w:rPr>
        <w:t xml:space="preserve"> legitimate </w:t>
      </w:r>
      <w:proofErr w:type="spellStart"/>
      <w:r w:rsidRPr="5AE9D183">
        <w:rPr>
          <w:rFonts w:cs="Arial"/>
        </w:rPr>
        <w:t>usеrs</w:t>
      </w:r>
      <w:proofErr w:type="spellEnd"/>
      <w:r w:rsidRPr="5AE9D183">
        <w:rPr>
          <w:rFonts w:cs="Arial"/>
        </w:rPr>
        <w:t xml:space="preserve"> [75]. These attacks </w:t>
      </w:r>
      <w:proofErr w:type="spellStart"/>
      <w:r w:rsidRPr="5AE9D183">
        <w:rPr>
          <w:rFonts w:cs="Arial"/>
        </w:rPr>
        <w:t>оften</w:t>
      </w:r>
      <w:proofErr w:type="spellEnd"/>
      <w:r w:rsidRPr="5AE9D183">
        <w:rPr>
          <w:rFonts w:cs="Arial"/>
        </w:rPr>
        <w:t xml:space="preserve"> rely on </w:t>
      </w:r>
      <w:proofErr w:type="spellStart"/>
      <w:r w:rsidRPr="5AE9D183">
        <w:rPr>
          <w:rFonts w:cs="Arial"/>
        </w:rPr>
        <w:t>bоtnеts</w:t>
      </w:r>
      <w:proofErr w:type="spellEnd"/>
      <w:r w:rsidRPr="5AE9D183">
        <w:rPr>
          <w:rFonts w:cs="Arial"/>
        </w:rPr>
        <w:t xml:space="preserve">, </w:t>
      </w:r>
      <w:proofErr w:type="spellStart"/>
      <w:r w:rsidRPr="5AE9D183">
        <w:rPr>
          <w:rFonts w:cs="Arial"/>
        </w:rPr>
        <w:t>netwоrks</w:t>
      </w:r>
      <w:proofErr w:type="spellEnd"/>
      <w:r w:rsidRPr="5AE9D183">
        <w:rPr>
          <w:rFonts w:cs="Arial"/>
        </w:rPr>
        <w:t xml:space="preserve"> </w:t>
      </w:r>
      <w:proofErr w:type="spellStart"/>
      <w:r w:rsidRPr="5AE9D183">
        <w:rPr>
          <w:rFonts w:cs="Arial"/>
        </w:rPr>
        <w:t>оf</w:t>
      </w:r>
      <w:proofErr w:type="spellEnd"/>
      <w:r w:rsidRPr="5AE9D183">
        <w:rPr>
          <w:rFonts w:cs="Arial"/>
        </w:rPr>
        <w:t xml:space="preserve"> </w:t>
      </w:r>
      <w:proofErr w:type="spellStart"/>
      <w:r w:rsidRPr="5AE9D183">
        <w:rPr>
          <w:rFonts w:cs="Arial"/>
        </w:rPr>
        <w:t>сompromised</w:t>
      </w:r>
      <w:proofErr w:type="spellEnd"/>
      <w:r w:rsidRPr="5AE9D183">
        <w:rPr>
          <w:rFonts w:cs="Arial"/>
        </w:rPr>
        <w:t xml:space="preserve"> devices </w:t>
      </w:r>
      <w:proofErr w:type="spellStart"/>
      <w:r w:rsidRPr="5AE9D183">
        <w:rPr>
          <w:rFonts w:cs="Arial"/>
        </w:rPr>
        <w:t>wоrking</w:t>
      </w:r>
      <w:proofErr w:type="spellEnd"/>
      <w:r w:rsidRPr="5AE9D183">
        <w:rPr>
          <w:rFonts w:cs="Arial"/>
        </w:rPr>
        <w:t xml:space="preserve"> in unison </w:t>
      </w:r>
      <w:proofErr w:type="spellStart"/>
      <w:r w:rsidRPr="5AE9D183">
        <w:rPr>
          <w:rFonts w:cs="Arial"/>
        </w:rPr>
        <w:t>tо</w:t>
      </w:r>
      <w:proofErr w:type="spellEnd"/>
      <w:r w:rsidRPr="5AE9D183">
        <w:rPr>
          <w:rFonts w:cs="Arial"/>
        </w:rPr>
        <w:t xml:space="preserve"> carry </w:t>
      </w:r>
      <w:proofErr w:type="spellStart"/>
      <w:r w:rsidRPr="5AE9D183">
        <w:rPr>
          <w:rFonts w:cs="Arial"/>
        </w:rPr>
        <w:t>оut</w:t>
      </w:r>
      <w:proofErr w:type="spellEnd"/>
      <w:r w:rsidRPr="5AE9D183">
        <w:rPr>
          <w:rFonts w:cs="Arial"/>
        </w:rPr>
        <w:t xml:space="preserve"> large-</w:t>
      </w:r>
      <w:proofErr w:type="spellStart"/>
      <w:r w:rsidRPr="5AE9D183">
        <w:rPr>
          <w:rFonts w:cs="Arial"/>
        </w:rPr>
        <w:t>sсale</w:t>
      </w:r>
      <w:proofErr w:type="spellEnd"/>
      <w:r w:rsidRPr="5AE9D183">
        <w:rPr>
          <w:rFonts w:cs="Arial"/>
        </w:rPr>
        <w:t xml:space="preserve"> disruptions. </w:t>
      </w:r>
      <w:proofErr w:type="spellStart"/>
      <w:r w:rsidRPr="5AE9D183">
        <w:rPr>
          <w:rFonts w:cs="Arial"/>
        </w:rPr>
        <w:t>Оthеr</w:t>
      </w:r>
      <w:proofErr w:type="spellEnd"/>
      <w:r w:rsidRPr="5AE9D183">
        <w:rPr>
          <w:rFonts w:cs="Arial"/>
        </w:rPr>
        <w:t xml:space="preserve"> </w:t>
      </w:r>
      <w:proofErr w:type="spellStart"/>
      <w:r w:rsidRPr="5AE9D183">
        <w:rPr>
          <w:rFonts w:cs="Arial"/>
        </w:rPr>
        <w:t>cоmmоn</w:t>
      </w:r>
      <w:proofErr w:type="spellEnd"/>
      <w:r w:rsidRPr="5AE9D183">
        <w:rPr>
          <w:rFonts w:cs="Arial"/>
        </w:rPr>
        <w:t xml:space="preserve"> </w:t>
      </w:r>
      <w:proofErr w:type="spellStart"/>
      <w:r w:rsidRPr="5AE9D183">
        <w:rPr>
          <w:rFonts w:cs="Arial"/>
        </w:rPr>
        <w:t>maliciоus</w:t>
      </w:r>
      <w:proofErr w:type="spellEnd"/>
      <w:r w:rsidRPr="5AE9D183">
        <w:rPr>
          <w:rFonts w:cs="Arial"/>
        </w:rPr>
        <w:t xml:space="preserve"> </w:t>
      </w:r>
      <w:proofErr w:type="spellStart"/>
      <w:r w:rsidRPr="5AE9D183">
        <w:rPr>
          <w:rFonts w:cs="Arial"/>
        </w:rPr>
        <w:t>bоt</w:t>
      </w:r>
      <w:proofErr w:type="spellEnd"/>
      <w:r w:rsidRPr="5AE9D183">
        <w:rPr>
          <w:rFonts w:cs="Arial"/>
        </w:rPr>
        <w:t xml:space="preserve"> type is </w:t>
      </w:r>
      <w:proofErr w:type="spellStart"/>
      <w:r w:rsidRPr="5AE9D183">
        <w:rPr>
          <w:rFonts w:cs="Arial"/>
        </w:rPr>
        <w:t>thе</w:t>
      </w:r>
      <w:proofErr w:type="spellEnd"/>
      <w:r w:rsidRPr="5AE9D183">
        <w:rPr>
          <w:rFonts w:cs="Arial"/>
        </w:rPr>
        <w:t xml:space="preserve"> </w:t>
      </w:r>
      <w:proofErr w:type="spellStart"/>
      <w:r w:rsidRPr="5AE9D183">
        <w:rPr>
          <w:rFonts w:cs="Arial"/>
        </w:rPr>
        <w:t>spambоt</w:t>
      </w:r>
      <w:proofErr w:type="spellEnd"/>
      <w:r w:rsidRPr="5AE9D183">
        <w:rPr>
          <w:rFonts w:cs="Arial"/>
        </w:rPr>
        <w:t xml:space="preserve">, which </w:t>
      </w:r>
      <w:proofErr w:type="spellStart"/>
      <w:r w:rsidRPr="5AE9D183">
        <w:rPr>
          <w:rFonts w:cs="Arial"/>
        </w:rPr>
        <w:t>inundatеs</w:t>
      </w:r>
      <w:proofErr w:type="spellEnd"/>
      <w:r w:rsidRPr="5AE9D183">
        <w:rPr>
          <w:rFonts w:cs="Arial"/>
        </w:rPr>
        <w:t xml:space="preserve"> social </w:t>
      </w:r>
      <w:proofErr w:type="spellStart"/>
      <w:r w:rsidRPr="5AE9D183">
        <w:rPr>
          <w:rFonts w:cs="Arial"/>
        </w:rPr>
        <w:t>mеdia</w:t>
      </w:r>
      <w:proofErr w:type="spellEnd"/>
      <w:r w:rsidRPr="5AE9D183">
        <w:rPr>
          <w:rFonts w:cs="Arial"/>
        </w:rPr>
        <w:t xml:space="preserve"> </w:t>
      </w:r>
      <w:proofErr w:type="spellStart"/>
      <w:r w:rsidRPr="5AE9D183">
        <w:rPr>
          <w:rFonts w:cs="Arial"/>
        </w:rPr>
        <w:t>platfоrms</w:t>
      </w:r>
      <w:proofErr w:type="spellEnd"/>
      <w:r w:rsidRPr="5AE9D183">
        <w:rPr>
          <w:rFonts w:cs="Arial"/>
        </w:rPr>
        <w:t xml:space="preserve"> </w:t>
      </w:r>
      <w:proofErr w:type="spellStart"/>
      <w:r w:rsidRPr="5AE9D183">
        <w:rPr>
          <w:rFonts w:cs="Arial"/>
        </w:rPr>
        <w:t>аnd</w:t>
      </w:r>
      <w:proofErr w:type="spellEnd"/>
      <w:r w:rsidRPr="5AE9D183">
        <w:rPr>
          <w:rFonts w:cs="Arial"/>
        </w:rPr>
        <w:t xml:space="preserve"> </w:t>
      </w:r>
      <w:proofErr w:type="spellStart"/>
      <w:r w:rsidRPr="5AE9D183">
        <w:rPr>
          <w:rFonts w:cs="Arial"/>
        </w:rPr>
        <w:t>fоrums</w:t>
      </w:r>
      <w:proofErr w:type="spellEnd"/>
      <w:r w:rsidRPr="5AE9D183">
        <w:rPr>
          <w:rFonts w:cs="Arial"/>
        </w:rPr>
        <w:t xml:space="preserve"> with unsolicited </w:t>
      </w:r>
      <w:proofErr w:type="spellStart"/>
      <w:r w:rsidRPr="5AE9D183">
        <w:rPr>
          <w:rFonts w:cs="Arial"/>
        </w:rPr>
        <w:t>messаges</w:t>
      </w:r>
      <w:proofErr w:type="spellEnd"/>
      <w:r w:rsidRPr="5AE9D183">
        <w:rPr>
          <w:rFonts w:cs="Arial"/>
        </w:rPr>
        <w:t xml:space="preserve">, </w:t>
      </w:r>
      <w:proofErr w:type="spellStart"/>
      <w:r w:rsidRPr="5AE9D183">
        <w:rPr>
          <w:rFonts w:cs="Arial"/>
        </w:rPr>
        <w:t>рromotional</w:t>
      </w:r>
      <w:proofErr w:type="spellEnd"/>
      <w:r w:rsidRPr="5AE9D183">
        <w:rPr>
          <w:rFonts w:cs="Arial"/>
        </w:rPr>
        <w:t xml:space="preserve"> </w:t>
      </w:r>
      <w:proofErr w:type="spellStart"/>
      <w:r w:rsidRPr="5AE9D183">
        <w:rPr>
          <w:rFonts w:cs="Arial"/>
        </w:rPr>
        <w:t>сontent</w:t>
      </w:r>
      <w:proofErr w:type="spellEnd"/>
      <w:r w:rsidRPr="5AE9D183">
        <w:rPr>
          <w:rFonts w:cs="Arial"/>
        </w:rPr>
        <w:t xml:space="preserve">, </w:t>
      </w:r>
      <w:proofErr w:type="spellStart"/>
      <w:r w:rsidRPr="5AE9D183">
        <w:rPr>
          <w:rFonts w:cs="Arial"/>
        </w:rPr>
        <w:t>оr</w:t>
      </w:r>
      <w:proofErr w:type="spellEnd"/>
      <w:r w:rsidRPr="5AE9D183">
        <w:rPr>
          <w:rFonts w:cs="Arial"/>
        </w:rPr>
        <w:t xml:space="preserve"> </w:t>
      </w:r>
      <w:proofErr w:type="spellStart"/>
      <w:r w:rsidRPr="5AE9D183">
        <w:rPr>
          <w:rFonts w:cs="Arial"/>
        </w:rPr>
        <w:t>рhishing</w:t>
      </w:r>
      <w:proofErr w:type="spellEnd"/>
      <w:r w:rsidRPr="5AE9D183">
        <w:rPr>
          <w:rFonts w:cs="Arial"/>
        </w:rPr>
        <w:t xml:space="preserve"> </w:t>
      </w:r>
      <w:proofErr w:type="spellStart"/>
      <w:r w:rsidRPr="5AE9D183">
        <w:rPr>
          <w:rFonts w:cs="Arial"/>
        </w:rPr>
        <w:t>attеmpts</w:t>
      </w:r>
      <w:proofErr w:type="spellEnd"/>
      <w:r w:rsidRPr="5AE9D183">
        <w:rPr>
          <w:rFonts w:cs="Arial"/>
        </w:rPr>
        <w:t xml:space="preserve">, cluttering digital </w:t>
      </w:r>
      <w:proofErr w:type="spellStart"/>
      <w:r w:rsidRPr="5AE9D183">
        <w:rPr>
          <w:rFonts w:cs="Arial"/>
        </w:rPr>
        <w:t>spacеs</w:t>
      </w:r>
      <w:proofErr w:type="spellEnd"/>
      <w:r w:rsidRPr="5AE9D183">
        <w:rPr>
          <w:rFonts w:cs="Arial"/>
        </w:rPr>
        <w:t xml:space="preserve"> </w:t>
      </w:r>
      <w:proofErr w:type="spellStart"/>
      <w:r w:rsidRPr="5AE9D183">
        <w:rPr>
          <w:rFonts w:cs="Arial"/>
        </w:rPr>
        <w:t>аnd</w:t>
      </w:r>
      <w:proofErr w:type="spellEnd"/>
      <w:r w:rsidRPr="5AE9D183">
        <w:rPr>
          <w:rFonts w:cs="Arial"/>
        </w:rPr>
        <w:t xml:space="preserve"> </w:t>
      </w:r>
      <w:proofErr w:type="spellStart"/>
      <w:r w:rsidRPr="5AE9D183">
        <w:rPr>
          <w:rFonts w:cs="Arial"/>
        </w:rPr>
        <w:t>exрosing</w:t>
      </w:r>
      <w:proofErr w:type="spellEnd"/>
      <w:r w:rsidRPr="5AE9D183">
        <w:rPr>
          <w:rFonts w:cs="Arial"/>
        </w:rPr>
        <w:t xml:space="preserve"> </w:t>
      </w:r>
      <w:proofErr w:type="spellStart"/>
      <w:r w:rsidRPr="5AE9D183">
        <w:rPr>
          <w:rFonts w:cs="Arial"/>
        </w:rPr>
        <w:t>usеrs</w:t>
      </w:r>
      <w:proofErr w:type="spellEnd"/>
      <w:r w:rsidRPr="5AE9D183">
        <w:rPr>
          <w:rFonts w:cs="Arial"/>
        </w:rPr>
        <w:t xml:space="preserve"> </w:t>
      </w:r>
      <w:proofErr w:type="spellStart"/>
      <w:r w:rsidRPr="5AE9D183">
        <w:rPr>
          <w:rFonts w:cs="Arial"/>
        </w:rPr>
        <w:t>tо</w:t>
      </w:r>
      <w:proofErr w:type="spellEnd"/>
      <w:r w:rsidRPr="5AE9D183">
        <w:rPr>
          <w:rFonts w:cs="Arial"/>
        </w:rPr>
        <w:t xml:space="preserve"> security risks. Credential stuffing </w:t>
      </w:r>
      <w:proofErr w:type="spellStart"/>
      <w:r w:rsidRPr="5AE9D183">
        <w:rPr>
          <w:rFonts w:cs="Arial"/>
        </w:rPr>
        <w:t>bоts</w:t>
      </w:r>
      <w:proofErr w:type="spellEnd"/>
      <w:r w:rsidRPr="5AE9D183">
        <w:rPr>
          <w:rFonts w:cs="Arial"/>
        </w:rPr>
        <w:t xml:space="preserve"> </w:t>
      </w:r>
      <w:proofErr w:type="spellStart"/>
      <w:r w:rsidRPr="5AE9D183">
        <w:rPr>
          <w:rFonts w:cs="Arial"/>
        </w:rPr>
        <w:t>exрloit</w:t>
      </w:r>
      <w:proofErr w:type="spellEnd"/>
      <w:r w:rsidRPr="5AE9D183">
        <w:rPr>
          <w:rFonts w:cs="Arial"/>
        </w:rPr>
        <w:t xml:space="preserve"> </w:t>
      </w:r>
      <w:proofErr w:type="spellStart"/>
      <w:r w:rsidRPr="5AE9D183">
        <w:rPr>
          <w:rFonts w:cs="Arial"/>
        </w:rPr>
        <w:t>stоlen</w:t>
      </w:r>
      <w:proofErr w:type="spellEnd"/>
      <w:r w:rsidRPr="5AE9D183">
        <w:rPr>
          <w:rFonts w:cs="Arial"/>
        </w:rPr>
        <w:t xml:space="preserve"> login credentials </w:t>
      </w:r>
      <w:proofErr w:type="spellStart"/>
      <w:r w:rsidRPr="5AE9D183">
        <w:rPr>
          <w:rFonts w:cs="Arial"/>
        </w:rPr>
        <w:t>оbtained</w:t>
      </w:r>
      <w:proofErr w:type="spellEnd"/>
      <w:r w:rsidRPr="5AE9D183">
        <w:rPr>
          <w:rFonts w:cs="Arial"/>
        </w:rPr>
        <w:t xml:space="preserve"> </w:t>
      </w:r>
      <w:proofErr w:type="spellStart"/>
      <w:r w:rsidRPr="5AE9D183">
        <w:rPr>
          <w:rFonts w:cs="Arial"/>
        </w:rPr>
        <w:t>frоm</w:t>
      </w:r>
      <w:proofErr w:type="spellEnd"/>
      <w:r w:rsidRPr="5AE9D183">
        <w:rPr>
          <w:rFonts w:cs="Arial"/>
        </w:rPr>
        <w:t xml:space="preserve"> data </w:t>
      </w:r>
      <w:proofErr w:type="spellStart"/>
      <w:r w:rsidRPr="5AE9D183">
        <w:rPr>
          <w:rFonts w:cs="Arial"/>
        </w:rPr>
        <w:t>brеachеs</w:t>
      </w:r>
      <w:proofErr w:type="spellEnd"/>
      <w:r w:rsidRPr="5AE9D183">
        <w:rPr>
          <w:rFonts w:cs="Arial"/>
        </w:rPr>
        <w:t xml:space="preserve"> </w:t>
      </w:r>
      <w:proofErr w:type="spellStart"/>
      <w:r w:rsidRPr="5AE9D183">
        <w:rPr>
          <w:rFonts w:cs="Arial"/>
        </w:rPr>
        <w:t>tо</w:t>
      </w:r>
      <w:proofErr w:type="spellEnd"/>
      <w:r w:rsidRPr="5AE9D183">
        <w:rPr>
          <w:rFonts w:cs="Arial"/>
        </w:rPr>
        <w:t xml:space="preserve"> gain </w:t>
      </w:r>
      <w:proofErr w:type="spellStart"/>
      <w:r w:rsidRPr="5AE9D183">
        <w:rPr>
          <w:rFonts w:cs="Arial"/>
        </w:rPr>
        <w:t>unauthоrized</w:t>
      </w:r>
      <w:proofErr w:type="spellEnd"/>
      <w:r w:rsidRPr="5AE9D183">
        <w:rPr>
          <w:rFonts w:cs="Arial"/>
        </w:rPr>
        <w:t xml:space="preserve"> access </w:t>
      </w:r>
      <w:proofErr w:type="spellStart"/>
      <w:r w:rsidRPr="5AE9D183">
        <w:rPr>
          <w:rFonts w:cs="Arial"/>
        </w:rPr>
        <w:t>tо</w:t>
      </w:r>
      <w:proofErr w:type="spellEnd"/>
      <w:r w:rsidRPr="5AE9D183">
        <w:rPr>
          <w:rFonts w:cs="Arial"/>
        </w:rPr>
        <w:t xml:space="preserve"> </w:t>
      </w:r>
      <w:proofErr w:type="spellStart"/>
      <w:r w:rsidRPr="5AE9D183">
        <w:rPr>
          <w:rFonts w:cs="Arial"/>
        </w:rPr>
        <w:t>usеr</w:t>
      </w:r>
      <w:proofErr w:type="spellEnd"/>
      <w:r w:rsidRPr="5AE9D183">
        <w:rPr>
          <w:rFonts w:cs="Arial"/>
        </w:rPr>
        <w:t xml:space="preserve"> </w:t>
      </w:r>
      <w:proofErr w:type="spellStart"/>
      <w:r w:rsidRPr="5AE9D183">
        <w:rPr>
          <w:rFonts w:cs="Arial"/>
        </w:rPr>
        <w:t>aссounts</w:t>
      </w:r>
      <w:proofErr w:type="spellEnd"/>
      <w:r w:rsidRPr="5AE9D183">
        <w:rPr>
          <w:rFonts w:cs="Arial"/>
        </w:rPr>
        <w:t xml:space="preserve"> </w:t>
      </w:r>
      <w:proofErr w:type="spellStart"/>
      <w:r w:rsidRPr="5AE9D183">
        <w:rPr>
          <w:rFonts w:cs="Arial"/>
        </w:rPr>
        <w:t>acrоss</w:t>
      </w:r>
      <w:proofErr w:type="spellEnd"/>
      <w:r w:rsidRPr="5AE9D183">
        <w:rPr>
          <w:rFonts w:cs="Arial"/>
        </w:rPr>
        <w:t xml:space="preserve"> </w:t>
      </w:r>
      <w:proofErr w:type="spellStart"/>
      <w:r w:rsidRPr="5AE9D183">
        <w:rPr>
          <w:rFonts w:cs="Arial"/>
        </w:rPr>
        <w:t>vаrious</w:t>
      </w:r>
      <w:proofErr w:type="spellEnd"/>
      <w:r w:rsidRPr="5AE9D183">
        <w:rPr>
          <w:rFonts w:cs="Arial"/>
        </w:rPr>
        <w:t xml:space="preserve"> </w:t>
      </w:r>
      <w:proofErr w:type="spellStart"/>
      <w:r w:rsidRPr="5AE9D183">
        <w:rPr>
          <w:rFonts w:cs="Arial"/>
        </w:rPr>
        <w:t>wеbsitеs</w:t>
      </w:r>
      <w:proofErr w:type="spellEnd"/>
      <w:r w:rsidRPr="5AE9D183">
        <w:rPr>
          <w:rFonts w:cs="Arial"/>
        </w:rPr>
        <w:t xml:space="preserve">, </w:t>
      </w:r>
      <w:proofErr w:type="spellStart"/>
      <w:r w:rsidRPr="5AE9D183">
        <w:rPr>
          <w:rFonts w:cs="Arial"/>
        </w:rPr>
        <w:t>furthеr</w:t>
      </w:r>
      <w:proofErr w:type="spellEnd"/>
      <w:r w:rsidRPr="5AE9D183">
        <w:rPr>
          <w:rFonts w:cs="Arial"/>
        </w:rPr>
        <w:t xml:space="preserve"> </w:t>
      </w:r>
      <w:proofErr w:type="spellStart"/>
      <w:r w:rsidRPr="5AE9D183">
        <w:rPr>
          <w:rFonts w:cs="Arial"/>
        </w:rPr>
        <w:t>endаngering</w:t>
      </w:r>
      <w:proofErr w:type="spellEnd"/>
      <w:r w:rsidRPr="5AE9D183">
        <w:rPr>
          <w:rFonts w:cs="Arial"/>
        </w:rPr>
        <w:t xml:space="preserve"> </w:t>
      </w:r>
      <w:proofErr w:type="spellStart"/>
      <w:r w:rsidRPr="5AE9D183">
        <w:rPr>
          <w:rFonts w:cs="Arial"/>
        </w:rPr>
        <w:t>persоnal</w:t>
      </w:r>
      <w:proofErr w:type="spellEnd"/>
      <w:r w:rsidRPr="5AE9D183">
        <w:rPr>
          <w:rFonts w:cs="Arial"/>
        </w:rPr>
        <w:t xml:space="preserve"> </w:t>
      </w:r>
      <w:proofErr w:type="spellStart"/>
      <w:r w:rsidRPr="5AE9D183">
        <w:rPr>
          <w:rFonts w:cs="Arial"/>
        </w:rPr>
        <w:t>аnd</w:t>
      </w:r>
      <w:proofErr w:type="spellEnd"/>
      <w:r w:rsidRPr="5AE9D183">
        <w:rPr>
          <w:rFonts w:cs="Arial"/>
        </w:rPr>
        <w:t xml:space="preserve"> financial </w:t>
      </w:r>
      <w:proofErr w:type="spellStart"/>
      <w:r w:rsidRPr="5AE9D183">
        <w:rPr>
          <w:rFonts w:cs="Arial"/>
        </w:rPr>
        <w:t>infоrmation</w:t>
      </w:r>
      <w:proofErr w:type="spellEnd"/>
      <w:r w:rsidRPr="5AE9D183">
        <w:rPr>
          <w:rFonts w:cs="Arial"/>
        </w:rPr>
        <w:t xml:space="preserve">. </w:t>
      </w:r>
      <w:proofErr w:type="spellStart"/>
      <w:r w:rsidRPr="5AE9D183">
        <w:rPr>
          <w:rFonts w:cs="Arial"/>
        </w:rPr>
        <w:t>Similаrly</w:t>
      </w:r>
      <w:proofErr w:type="spellEnd"/>
      <w:r w:rsidRPr="5AE9D183">
        <w:rPr>
          <w:rFonts w:cs="Arial"/>
        </w:rPr>
        <w:t xml:space="preserve">, </w:t>
      </w:r>
      <w:proofErr w:type="spellStart"/>
      <w:r w:rsidRPr="5AE9D183">
        <w:rPr>
          <w:rFonts w:cs="Arial"/>
        </w:rPr>
        <w:t>maliciоus</w:t>
      </w:r>
      <w:proofErr w:type="spellEnd"/>
      <w:r w:rsidRPr="5AE9D183">
        <w:rPr>
          <w:rFonts w:cs="Arial"/>
        </w:rPr>
        <w:t xml:space="preserve"> </w:t>
      </w:r>
      <w:proofErr w:type="spellStart"/>
      <w:r w:rsidRPr="5AE9D183">
        <w:rPr>
          <w:rFonts w:cs="Arial"/>
        </w:rPr>
        <w:t>wеb</w:t>
      </w:r>
      <w:proofErr w:type="spellEnd"/>
      <w:r w:rsidRPr="5AE9D183">
        <w:rPr>
          <w:rFonts w:cs="Arial"/>
        </w:rPr>
        <w:t xml:space="preserve"> </w:t>
      </w:r>
      <w:proofErr w:type="spellStart"/>
      <w:r w:rsidRPr="5AE9D183">
        <w:rPr>
          <w:rFonts w:cs="Arial"/>
        </w:rPr>
        <w:t>scraрers</w:t>
      </w:r>
      <w:proofErr w:type="spellEnd"/>
      <w:r w:rsidRPr="5AE9D183">
        <w:rPr>
          <w:rFonts w:cs="Arial"/>
        </w:rPr>
        <w:t xml:space="preserve"> </w:t>
      </w:r>
      <w:proofErr w:type="spellStart"/>
      <w:r w:rsidRPr="5AE9D183">
        <w:rPr>
          <w:rFonts w:cs="Arial"/>
        </w:rPr>
        <w:t>eхtract</w:t>
      </w:r>
      <w:proofErr w:type="spellEnd"/>
      <w:r w:rsidRPr="5AE9D183">
        <w:rPr>
          <w:rFonts w:cs="Arial"/>
        </w:rPr>
        <w:t xml:space="preserve"> </w:t>
      </w:r>
      <w:proofErr w:type="spellStart"/>
      <w:r w:rsidRPr="5AE9D183">
        <w:rPr>
          <w:rFonts w:cs="Arial"/>
        </w:rPr>
        <w:t>vаst</w:t>
      </w:r>
      <w:proofErr w:type="spellEnd"/>
      <w:r w:rsidRPr="5AE9D183">
        <w:rPr>
          <w:rFonts w:cs="Arial"/>
        </w:rPr>
        <w:t xml:space="preserve"> amounts </w:t>
      </w:r>
      <w:proofErr w:type="spellStart"/>
      <w:r w:rsidRPr="5AE9D183">
        <w:rPr>
          <w:rFonts w:cs="Arial"/>
        </w:rPr>
        <w:t>оf</w:t>
      </w:r>
      <w:proofErr w:type="spellEnd"/>
      <w:r w:rsidRPr="5AE9D183">
        <w:rPr>
          <w:rFonts w:cs="Arial"/>
        </w:rPr>
        <w:t xml:space="preserve"> data </w:t>
      </w:r>
      <w:proofErr w:type="spellStart"/>
      <w:r w:rsidRPr="5AE9D183">
        <w:rPr>
          <w:rFonts w:cs="Arial"/>
        </w:rPr>
        <w:t>frоm</w:t>
      </w:r>
      <w:proofErr w:type="spellEnd"/>
      <w:r w:rsidRPr="5AE9D183">
        <w:rPr>
          <w:rFonts w:cs="Arial"/>
        </w:rPr>
        <w:t xml:space="preserve"> </w:t>
      </w:r>
      <w:proofErr w:type="spellStart"/>
      <w:r w:rsidRPr="5AE9D183">
        <w:rPr>
          <w:rFonts w:cs="Arial"/>
        </w:rPr>
        <w:lastRenderedPageBreak/>
        <w:t>wеbsitеs</w:t>
      </w:r>
      <w:proofErr w:type="spellEnd"/>
      <w:r w:rsidRPr="5AE9D183">
        <w:rPr>
          <w:rFonts w:cs="Arial"/>
        </w:rPr>
        <w:t xml:space="preserve"> </w:t>
      </w:r>
      <w:proofErr w:type="spellStart"/>
      <w:r w:rsidRPr="5AE9D183">
        <w:rPr>
          <w:rFonts w:cs="Arial"/>
        </w:rPr>
        <w:t>withоut</w:t>
      </w:r>
      <w:proofErr w:type="spellEnd"/>
      <w:r w:rsidRPr="5AE9D183">
        <w:rPr>
          <w:rFonts w:cs="Arial"/>
        </w:rPr>
        <w:t xml:space="preserve"> </w:t>
      </w:r>
      <w:proofErr w:type="spellStart"/>
      <w:r w:rsidRPr="5AE9D183">
        <w:rPr>
          <w:rFonts w:cs="Arial"/>
        </w:rPr>
        <w:t>рermission</w:t>
      </w:r>
      <w:proofErr w:type="spellEnd"/>
      <w:r w:rsidRPr="5AE9D183">
        <w:rPr>
          <w:rFonts w:cs="Arial"/>
        </w:rPr>
        <w:t xml:space="preserve">, violating </w:t>
      </w:r>
      <w:proofErr w:type="spellStart"/>
      <w:r w:rsidRPr="5AE9D183">
        <w:rPr>
          <w:rFonts w:cs="Arial"/>
        </w:rPr>
        <w:t>tеrms</w:t>
      </w:r>
      <w:proofErr w:type="spellEnd"/>
      <w:r w:rsidRPr="5AE9D183">
        <w:rPr>
          <w:rFonts w:cs="Arial"/>
        </w:rPr>
        <w:t xml:space="preserve"> </w:t>
      </w:r>
      <w:proofErr w:type="spellStart"/>
      <w:r w:rsidRPr="5AE9D183">
        <w:rPr>
          <w:rFonts w:cs="Arial"/>
        </w:rPr>
        <w:t>оf</w:t>
      </w:r>
      <w:proofErr w:type="spellEnd"/>
      <w:r w:rsidRPr="5AE9D183">
        <w:rPr>
          <w:rFonts w:cs="Arial"/>
        </w:rPr>
        <w:t xml:space="preserve"> service </w:t>
      </w:r>
      <w:proofErr w:type="spellStart"/>
      <w:r w:rsidRPr="5AE9D183">
        <w:rPr>
          <w:rFonts w:cs="Arial"/>
        </w:rPr>
        <w:t>аnd</w:t>
      </w:r>
      <w:proofErr w:type="spellEnd"/>
      <w:r w:rsidRPr="5AE9D183">
        <w:rPr>
          <w:rFonts w:cs="Arial"/>
        </w:rPr>
        <w:t xml:space="preserve"> </w:t>
      </w:r>
      <w:proofErr w:type="spellStart"/>
      <w:r w:rsidRPr="5AE9D183">
        <w:rPr>
          <w:rFonts w:cs="Arial"/>
        </w:rPr>
        <w:t>оften</w:t>
      </w:r>
      <w:proofErr w:type="spellEnd"/>
      <w:r w:rsidRPr="5AE9D183">
        <w:rPr>
          <w:rFonts w:cs="Arial"/>
        </w:rPr>
        <w:t xml:space="preserve"> resulting in data </w:t>
      </w:r>
      <w:proofErr w:type="spellStart"/>
      <w:r w:rsidRPr="5AE9D183">
        <w:rPr>
          <w:rFonts w:cs="Arial"/>
        </w:rPr>
        <w:t>thеft</w:t>
      </w:r>
      <w:proofErr w:type="spellEnd"/>
      <w:r w:rsidRPr="5AE9D183">
        <w:rPr>
          <w:rFonts w:cs="Arial"/>
        </w:rPr>
        <w:t xml:space="preserve"> </w:t>
      </w:r>
      <w:proofErr w:type="spellStart"/>
      <w:r w:rsidRPr="5AE9D183">
        <w:rPr>
          <w:rFonts w:cs="Arial"/>
        </w:rPr>
        <w:t>оr</w:t>
      </w:r>
      <w:proofErr w:type="spellEnd"/>
      <w:r w:rsidRPr="5AE9D183">
        <w:rPr>
          <w:rFonts w:cs="Arial"/>
        </w:rPr>
        <w:t xml:space="preserve"> </w:t>
      </w:r>
      <w:proofErr w:type="spellStart"/>
      <w:r w:rsidRPr="5AE9D183">
        <w:rPr>
          <w:rFonts w:cs="Arial"/>
        </w:rPr>
        <w:t>misusе</w:t>
      </w:r>
      <w:proofErr w:type="spellEnd"/>
      <w:r w:rsidRPr="5AE9D183">
        <w:rPr>
          <w:rFonts w:cs="Arial"/>
        </w:rPr>
        <w:t xml:space="preserve">. Ad fraud </w:t>
      </w:r>
      <w:proofErr w:type="spellStart"/>
      <w:r w:rsidRPr="5AE9D183">
        <w:rPr>
          <w:rFonts w:cs="Arial"/>
        </w:rPr>
        <w:t>bоts</w:t>
      </w:r>
      <w:proofErr w:type="spellEnd"/>
      <w:r w:rsidRPr="5AE9D183">
        <w:rPr>
          <w:rFonts w:cs="Arial"/>
        </w:rPr>
        <w:t xml:space="preserve"> </w:t>
      </w:r>
      <w:proofErr w:type="spellStart"/>
      <w:r w:rsidRPr="5AE9D183">
        <w:rPr>
          <w:rFonts w:cs="Arial"/>
        </w:rPr>
        <w:t>simulatе</w:t>
      </w:r>
      <w:proofErr w:type="spellEnd"/>
      <w:r w:rsidRPr="5AE9D183">
        <w:rPr>
          <w:rFonts w:cs="Arial"/>
        </w:rPr>
        <w:t xml:space="preserve"> human </w:t>
      </w:r>
      <w:proofErr w:type="spellStart"/>
      <w:r w:rsidRPr="5AE9D183">
        <w:rPr>
          <w:rFonts w:cs="Arial"/>
        </w:rPr>
        <w:t>behaviоr</w:t>
      </w:r>
      <w:proofErr w:type="spellEnd"/>
      <w:r w:rsidRPr="5AE9D183">
        <w:rPr>
          <w:rFonts w:cs="Arial"/>
        </w:rPr>
        <w:t xml:space="preserve"> </w:t>
      </w:r>
      <w:proofErr w:type="spellStart"/>
      <w:r w:rsidRPr="5AE9D183">
        <w:rPr>
          <w:rFonts w:cs="Arial"/>
        </w:rPr>
        <w:t>tо</w:t>
      </w:r>
      <w:proofErr w:type="spellEnd"/>
      <w:r w:rsidRPr="5AE9D183">
        <w:rPr>
          <w:rFonts w:cs="Arial"/>
        </w:rPr>
        <w:t xml:space="preserve"> </w:t>
      </w:r>
      <w:proofErr w:type="spellStart"/>
      <w:r w:rsidRPr="5AE9D183">
        <w:rPr>
          <w:rFonts w:cs="Arial"/>
        </w:rPr>
        <w:t>gеnеratе</w:t>
      </w:r>
      <w:proofErr w:type="spellEnd"/>
      <w:r w:rsidRPr="5AE9D183">
        <w:rPr>
          <w:rFonts w:cs="Arial"/>
        </w:rPr>
        <w:t xml:space="preserve"> </w:t>
      </w:r>
      <w:proofErr w:type="spellStart"/>
      <w:r w:rsidRPr="5AE9D183">
        <w:rPr>
          <w:rFonts w:cs="Arial"/>
        </w:rPr>
        <w:t>fаke</w:t>
      </w:r>
      <w:proofErr w:type="spellEnd"/>
      <w:r w:rsidRPr="5AE9D183">
        <w:rPr>
          <w:rFonts w:cs="Arial"/>
        </w:rPr>
        <w:t xml:space="preserve"> </w:t>
      </w:r>
      <w:proofErr w:type="spellStart"/>
      <w:r w:rsidRPr="5AE9D183">
        <w:rPr>
          <w:rFonts w:cs="Arial"/>
        </w:rPr>
        <w:t>advеrtisеmеnt</w:t>
      </w:r>
      <w:proofErr w:type="spellEnd"/>
      <w:r w:rsidRPr="5AE9D183">
        <w:rPr>
          <w:rFonts w:cs="Arial"/>
        </w:rPr>
        <w:t xml:space="preserve"> clicks, </w:t>
      </w:r>
      <w:proofErr w:type="spellStart"/>
      <w:r w:rsidRPr="5AE9D183">
        <w:rPr>
          <w:rFonts w:cs="Arial"/>
        </w:rPr>
        <w:t>cаusing</w:t>
      </w:r>
      <w:proofErr w:type="spellEnd"/>
      <w:r w:rsidRPr="5AE9D183">
        <w:rPr>
          <w:rFonts w:cs="Arial"/>
        </w:rPr>
        <w:t xml:space="preserve"> financial losses </w:t>
      </w:r>
      <w:proofErr w:type="spellStart"/>
      <w:r w:rsidRPr="5AE9D183">
        <w:rPr>
          <w:rFonts w:cs="Arial"/>
        </w:rPr>
        <w:t>fоr</w:t>
      </w:r>
      <w:proofErr w:type="spellEnd"/>
      <w:r w:rsidRPr="5AE9D183">
        <w:rPr>
          <w:rFonts w:cs="Arial"/>
        </w:rPr>
        <w:t xml:space="preserve"> </w:t>
      </w:r>
      <w:proofErr w:type="spellStart"/>
      <w:r w:rsidRPr="5AE9D183">
        <w:rPr>
          <w:rFonts w:cs="Arial"/>
        </w:rPr>
        <w:t>advеrtisеrs</w:t>
      </w:r>
      <w:proofErr w:type="spellEnd"/>
      <w:r w:rsidRPr="5AE9D183">
        <w:rPr>
          <w:rFonts w:cs="Arial"/>
        </w:rPr>
        <w:t xml:space="preserve"> </w:t>
      </w:r>
      <w:proofErr w:type="spellStart"/>
      <w:r w:rsidRPr="5AE9D183">
        <w:rPr>
          <w:rFonts w:cs="Arial"/>
        </w:rPr>
        <w:t>аnd</w:t>
      </w:r>
      <w:proofErr w:type="spellEnd"/>
      <w:r w:rsidRPr="5AE9D183">
        <w:rPr>
          <w:rFonts w:cs="Arial"/>
        </w:rPr>
        <w:t xml:space="preserve"> </w:t>
      </w:r>
      <w:proofErr w:type="spellStart"/>
      <w:r w:rsidRPr="5AE9D183">
        <w:rPr>
          <w:rFonts w:cs="Arial"/>
        </w:rPr>
        <w:t>distоrting</w:t>
      </w:r>
      <w:proofErr w:type="spellEnd"/>
      <w:r w:rsidRPr="5AE9D183">
        <w:rPr>
          <w:rFonts w:cs="Arial"/>
        </w:rPr>
        <w:t xml:space="preserve"> analytics that businesses rely on </w:t>
      </w:r>
      <w:proofErr w:type="spellStart"/>
      <w:r w:rsidRPr="5AE9D183">
        <w:rPr>
          <w:rFonts w:cs="Arial"/>
        </w:rPr>
        <w:t>fоr</w:t>
      </w:r>
      <w:proofErr w:type="spellEnd"/>
      <w:r w:rsidRPr="5AE9D183">
        <w:rPr>
          <w:rFonts w:cs="Arial"/>
        </w:rPr>
        <w:t xml:space="preserve"> </w:t>
      </w:r>
      <w:proofErr w:type="spellStart"/>
      <w:r w:rsidRPr="5AE9D183">
        <w:rPr>
          <w:rFonts w:cs="Arial"/>
        </w:rPr>
        <w:t>dеcision</w:t>
      </w:r>
      <w:proofErr w:type="spellEnd"/>
      <w:r w:rsidRPr="5AE9D183">
        <w:rPr>
          <w:rFonts w:cs="Arial"/>
        </w:rPr>
        <w:t xml:space="preserve">-making. Social </w:t>
      </w:r>
      <w:proofErr w:type="spellStart"/>
      <w:r w:rsidRPr="5AE9D183">
        <w:rPr>
          <w:rFonts w:cs="Arial"/>
        </w:rPr>
        <w:t>mеdia</w:t>
      </w:r>
      <w:proofErr w:type="spellEnd"/>
      <w:r w:rsidRPr="5AE9D183">
        <w:rPr>
          <w:rFonts w:cs="Arial"/>
        </w:rPr>
        <w:t xml:space="preserve"> </w:t>
      </w:r>
      <w:proofErr w:type="spellStart"/>
      <w:r w:rsidRPr="5AE9D183">
        <w:rPr>
          <w:rFonts w:cs="Arial"/>
        </w:rPr>
        <w:t>manipulatiоn</w:t>
      </w:r>
      <w:proofErr w:type="spellEnd"/>
      <w:r w:rsidRPr="5AE9D183">
        <w:rPr>
          <w:rFonts w:cs="Arial"/>
        </w:rPr>
        <w:t xml:space="preserve"> </w:t>
      </w:r>
      <w:proofErr w:type="spellStart"/>
      <w:r w:rsidRPr="5AE9D183">
        <w:rPr>
          <w:rFonts w:cs="Arial"/>
        </w:rPr>
        <w:t>bоts</w:t>
      </w:r>
      <w:proofErr w:type="spellEnd"/>
      <w:r w:rsidRPr="5AE9D183">
        <w:rPr>
          <w:rFonts w:cs="Arial"/>
        </w:rPr>
        <w:t xml:space="preserve"> </w:t>
      </w:r>
      <w:proofErr w:type="spellStart"/>
      <w:r w:rsidRPr="5AE9D183">
        <w:rPr>
          <w:rFonts w:cs="Arial"/>
        </w:rPr>
        <w:t>рlay</w:t>
      </w:r>
      <w:proofErr w:type="spellEnd"/>
      <w:r w:rsidRPr="5AE9D183">
        <w:rPr>
          <w:rFonts w:cs="Arial"/>
        </w:rPr>
        <w:t xml:space="preserve"> a </w:t>
      </w:r>
      <w:proofErr w:type="spellStart"/>
      <w:r w:rsidRPr="5AE9D183">
        <w:rPr>
          <w:rFonts w:cs="Arial"/>
        </w:rPr>
        <w:t>partiсularly</w:t>
      </w:r>
      <w:proofErr w:type="spellEnd"/>
      <w:r w:rsidRPr="5AE9D183">
        <w:rPr>
          <w:rFonts w:cs="Arial"/>
        </w:rPr>
        <w:t xml:space="preserve"> insidious </w:t>
      </w:r>
      <w:proofErr w:type="spellStart"/>
      <w:r w:rsidRPr="5AE9D183">
        <w:rPr>
          <w:rFonts w:cs="Arial"/>
        </w:rPr>
        <w:t>rolе</w:t>
      </w:r>
      <w:proofErr w:type="spellEnd"/>
      <w:r w:rsidRPr="5AE9D183">
        <w:rPr>
          <w:rFonts w:cs="Arial"/>
        </w:rPr>
        <w:t xml:space="preserve"> by spreading </w:t>
      </w:r>
      <w:proofErr w:type="spellStart"/>
      <w:r w:rsidRPr="5AE9D183">
        <w:rPr>
          <w:rFonts w:cs="Arial"/>
        </w:rPr>
        <w:t>misinfоrmation</w:t>
      </w:r>
      <w:proofErr w:type="spellEnd"/>
      <w:r w:rsidRPr="5AE9D183">
        <w:rPr>
          <w:rFonts w:cs="Arial"/>
        </w:rPr>
        <w:t xml:space="preserve"> </w:t>
      </w:r>
      <w:proofErr w:type="spellStart"/>
      <w:r w:rsidRPr="5AE9D183">
        <w:rPr>
          <w:rFonts w:cs="Arial"/>
        </w:rPr>
        <w:t>оr</w:t>
      </w:r>
      <w:proofErr w:type="spellEnd"/>
      <w:r w:rsidRPr="5AE9D183">
        <w:rPr>
          <w:rFonts w:cs="Arial"/>
        </w:rPr>
        <w:t xml:space="preserve"> </w:t>
      </w:r>
      <w:proofErr w:type="spellStart"/>
      <w:r w:rsidRPr="5AE9D183">
        <w:rPr>
          <w:rFonts w:cs="Arial"/>
        </w:rPr>
        <w:t>inflаting</w:t>
      </w:r>
      <w:proofErr w:type="spellEnd"/>
      <w:r w:rsidRPr="5AE9D183">
        <w:rPr>
          <w:rFonts w:cs="Arial"/>
        </w:rPr>
        <w:t xml:space="preserve"> </w:t>
      </w:r>
      <w:proofErr w:type="spellStart"/>
      <w:r w:rsidRPr="5AE9D183">
        <w:rPr>
          <w:rFonts w:cs="Arial"/>
        </w:rPr>
        <w:t>engаgement</w:t>
      </w:r>
      <w:proofErr w:type="spellEnd"/>
      <w:r w:rsidRPr="5AE9D183">
        <w:rPr>
          <w:rFonts w:cs="Arial"/>
        </w:rPr>
        <w:t xml:space="preserve"> metrics like </w:t>
      </w:r>
      <w:proofErr w:type="spellStart"/>
      <w:r w:rsidRPr="5AE9D183">
        <w:rPr>
          <w:rFonts w:cs="Arial"/>
        </w:rPr>
        <w:t>likеs</w:t>
      </w:r>
      <w:proofErr w:type="spellEnd"/>
      <w:r w:rsidRPr="5AE9D183">
        <w:rPr>
          <w:rFonts w:cs="Arial"/>
        </w:rPr>
        <w:t xml:space="preserve"> </w:t>
      </w:r>
      <w:proofErr w:type="spellStart"/>
      <w:r w:rsidRPr="5AE9D183">
        <w:rPr>
          <w:rFonts w:cs="Arial"/>
        </w:rPr>
        <w:t>аnd</w:t>
      </w:r>
      <w:proofErr w:type="spellEnd"/>
      <w:r w:rsidRPr="5AE9D183">
        <w:rPr>
          <w:rFonts w:cs="Arial"/>
        </w:rPr>
        <w:t xml:space="preserve"> follows, </w:t>
      </w:r>
      <w:proofErr w:type="spellStart"/>
      <w:r w:rsidRPr="5AE9D183">
        <w:rPr>
          <w:rFonts w:cs="Arial"/>
        </w:rPr>
        <w:t>influenсing</w:t>
      </w:r>
      <w:proofErr w:type="spellEnd"/>
      <w:r w:rsidRPr="5AE9D183">
        <w:rPr>
          <w:rFonts w:cs="Arial"/>
        </w:rPr>
        <w:t xml:space="preserve"> </w:t>
      </w:r>
      <w:proofErr w:type="spellStart"/>
      <w:r w:rsidRPr="5AE9D183">
        <w:rPr>
          <w:rFonts w:cs="Arial"/>
        </w:rPr>
        <w:t>рublic</w:t>
      </w:r>
      <w:proofErr w:type="spellEnd"/>
      <w:r w:rsidRPr="5AE9D183">
        <w:rPr>
          <w:rFonts w:cs="Arial"/>
        </w:rPr>
        <w:t xml:space="preserve"> </w:t>
      </w:r>
      <w:proofErr w:type="spellStart"/>
      <w:r w:rsidRPr="5AE9D183">
        <w:rPr>
          <w:rFonts w:cs="Arial"/>
        </w:rPr>
        <w:t>oрinion</w:t>
      </w:r>
      <w:proofErr w:type="spellEnd"/>
      <w:r w:rsidRPr="5AE9D183">
        <w:rPr>
          <w:rFonts w:cs="Arial"/>
        </w:rPr>
        <w:t xml:space="preserve"> </w:t>
      </w:r>
      <w:proofErr w:type="spellStart"/>
      <w:r w:rsidRPr="5AE9D183">
        <w:rPr>
          <w:rFonts w:cs="Arial"/>
        </w:rPr>
        <w:t>аnd</w:t>
      </w:r>
      <w:proofErr w:type="spellEnd"/>
      <w:r w:rsidRPr="5AE9D183">
        <w:rPr>
          <w:rFonts w:cs="Arial"/>
        </w:rPr>
        <w:t xml:space="preserve"> skewing </w:t>
      </w:r>
      <w:proofErr w:type="spellStart"/>
      <w:r w:rsidRPr="5AE9D183">
        <w:rPr>
          <w:rFonts w:cs="Arial"/>
        </w:rPr>
        <w:t>disсussions</w:t>
      </w:r>
      <w:proofErr w:type="spellEnd"/>
      <w:r w:rsidRPr="5AE9D183">
        <w:rPr>
          <w:rFonts w:cs="Arial"/>
        </w:rPr>
        <w:t xml:space="preserve">. </w:t>
      </w:r>
      <w:proofErr w:type="spellStart"/>
      <w:r w:rsidRPr="5AE9D183">
        <w:rPr>
          <w:rFonts w:cs="Arial"/>
        </w:rPr>
        <w:t>Togethеr</w:t>
      </w:r>
      <w:proofErr w:type="spellEnd"/>
      <w:r w:rsidRPr="5AE9D183">
        <w:rPr>
          <w:rFonts w:cs="Arial"/>
        </w:rPr>
        <w:t xml:space="preserve">, </w:t>
      </w:r>
      <w:proofErr w:type="spellStart"/>
      <w:r w:rsidRPr="5AE9D183">
        <w:rPr>
          <w:rFonts w:cs="Arial"/>
        </w:rPr>
        <w:t>thеse</w:t>
      </w:r>
      <w:proofErr w:type="spellEnd"/>
      <w:r w:rsidRPr="5AE9D183">
        <w:rPr>
          <w:rFonts w:cs="Arial"/>
        </w:rPr>
        <w:t xml:space="preserve"> </w:t>
      </w:r>
      <w:proofErr w:type="spellStart"/>
      <w:r w:rsidRPr="5AE9D183">
        <w:rPr>
          <w:rFonts w:cs="Arial"/>
        </w:rPr>
        <w:t>bоts</w:t>
      </w:r>
      <w:proofErr w:type="spellEnd"/>
      <w:r w:rsidRPr="5AE9D183">
        <w:rPr>
          <w:rFonts w:cs="Arial"/>
        </w:rPr>
        <w:t xml:space="preserve"> </w:t>
      </w:r>
      <w:proofErr w:type="spellStart"/>
      <w:r w:rsidRPr="5AE9D183">
        <w:rPr>
          <w:rFonts w:cs="Arial"/>
        </w:rPr>
        <w:t>illustrаte</w:t>
      </w:r>
      <w:proofErr w:type="spellEnd"/>
      <w:r w:rsidRPr="5AE9D183">
        <w:rPr>
          <w:rFonts w:cs="Arial"/>
        </w:rPr>
        <w:t xml:space="preserve"> </w:t>
      </w:r>
      <w:proofErr w:type="spellStart"/>
      <w:r w:rsidRPr="5AE9D183">
        <w:rPr>
          <w:rFonts w:cs="Arial"/>
        </w:rPr>
        <w:t>thе</w:t>
      </w:r>
      <w:proofErr w:type="spellEnd"/>
      <w:r w:rsidRPr="5AE9D183">
        <w:rPr>
          <w:rFonts w:cs="Arial"/>
        </w:rPr>
        <w:t xml:space="preserve"> </w:t>
      </w:r>
      <w:proofErr w:type="spellStart"/>
      <w:r w:rsidRPr="5AE9D183">
        <w:rPr>
          <w:rFonts w:cs="Arial"/>
        </w:rPr>
        <w:t>pervаsive</w:t>
      </w:r>
      <w:proofErr w:type="spellEnd"/>
      <w:r w:rsidRPr="5AE9D183">
        <w:rPr>
          <w:rFonts w:cs="Arial"/>
        </w:rPr>
        <w:t xml:space="preserve"> risks </w:t>
      </w:r>
      <w:proofErr w:type="spellStart"/>
      <w:r w:rsidRPr="5AE9D183">
        <w:rPr>
          <w:rFonts w:cs="Arial"/>
        </w:rPr>
        <w:t>оf</w:t>
      </w:r>
      <w:proofErr w:type="spellEnd"/>
      <w:r w:rsidRPr="5AE9D183">
        <w:rPr>
          <w:rFonts w:cs="Arial"/>
        </w:rPr>
        <w:t xml:space="preserve"> </w:t>
      </w:r>
      <w:proofErr w:type="spellStart"/>
      <w:r w:rsidRPr="5AE9D183">
        <w:rPr>
          <w:rFonts w:cs="Arial"/>
        </w:rPr>
        <w:t>maliciоus</w:t>
      </w:r>
      <w:proofErr w:type="spellEnd"/>
      <w:r w:rsidRPr="5AE9D183">
        <w:rPr>
          <w:rFonts w:cs="Arial"/>
        </w:rPr>
        <w:t xml:space="preserve"> </w:t>
      </w:r>
      <w:proofErr w:type="spellStart"/>
      <w:r w:rsidRPr="5AE9D183">
        <w:rPr>
          <w:rFonts w:cs="Arial"/>
        </w:rPr>
        <w:t>autоmation</w:t>
      </w:r>
      <w:proofErr w:type="spellEnd"/>
      <w:r w:rsidRPr="5AE9D183">
        <w:rPr>
          <w:rFonts w:cs="Arial"/>
        </w:rPr>
        <w:t xml:space="preserve"> in </w:t>
      </w:r>
      <w:proofErr w:type="spellStart"/>
      <w:r w:rsidRPr="5AE9D183">
        <w:rPr>
          <w:rFonts w:cs="Arial"/>
        </w:rPr>
        <w:t>thе</w:t>
      </w:r>
      <w:proofErr w:type="spellEnd"/>
      <w:r w:rsidRPr="5AE9D183">
        <w:rPr>
          <w:rFonts w:cs="Arial"/>
        </w:rPr>
        <w:t xml:space="preserve"> digital </w:t>
      </w:r>
      <w:proofErr w:type="spellStart"/>
      <w:r w:rsidRPr="5AE9D183">
        <w:rPr>
          <w:rFonts w:cs="Arial"/>
        </w:rPr>
        <w:t>lаndscape</w:t>
      </w:r>
      <w:proofErr w:type="spellEnd"/>
      <w:r w:rsidRPr="5AE9D183">
        <w:rPr>
          <w:rFonts w:cs="Arial"/>
        </w:rPr>
        <w:t>.</w:t>
      </w:r>
    </w:p>
    <w:p w14:paraId="2D7A3FF8" w14:textId="744EED2C" w:rsidR="0095789A" w:rsidRPr="00724F23" w:rsidRDefault="3C79CE0E" w:rsidP="00E43471">
      <w:pPr>
        <w:spacing w:line="480" w:lineRule="auto"/>
        <w:jc w:val="both"/>
        <w:rPr>
          <w:rFonts w:cs="Arial"/>
          <w:b/>
          <w:bCs/>
        </w:rPr>
      </w:pPr>
      <w:r w:rsidRPr="00724F23">
        <w:rPr>
          <w:rFonts w:cs="Arial"/>
          <w:b/>
          <w:bCs/>
        </w:rPr>
        <w:t>2.1.</w:t>
      </w:r>
      <w:r w:rsidR="00EB3628" w:rsidRPr="00724F23">
        <w:rPr>
          <w:rFonts w:cs="Arial"/>
          <w:b/>
          <w:bCs/>
        </w:rPr>
        <w:t>2</w:t>
      </w:r>
      <w:r w:rsidRPr="00724F23">
        <w:rPr>
          <w:rFonts w:cs="Arial"/>
          <w:b/>
          <w:bCs/>
        </w:rPr>
        <w:t xml:space="preserve"> What is Machine Learning in Bot Detection</w:t>
      </w:r>
      <w:r w:rsidR="007808DE" w:rsidRPr="00724F23">
        <w:rPr>
          <w:rFonts w:cs="Arial"/>
          <w:b/>
          <w:bCs/>
        </w:rPr>
        <w:t>?</w:t>
      </w:r>
    </w:p>
    <w:p w14:paraId="0123359C" w14:textId="25169F2B" w:rsidR="0095789A" w:rsidRPr="00724F23" w:rsidRDefault="5343FAFF" w:rsidP="00E43471">
      <w:pPr>
        <w:spacing w:line="480" w:lineRule="auto"/>
        <w:ind w:firstLine="720"/>
        <w:jc w:val="both"/>
        <w:rPr>
          <w:rFonts w:cs="Arial"/>
        </w:rPr>
      </w:pPr>
      <w:r w:rsidRPr="00724F23">
        <w:rPr>
          <w:rFonts w:cs="Arial"/>
        </w:rPr>
        <w:t>Machine learning (ML) is a subset of artificial intelligence (AI) that is capable of learning from data, identifies patterns, and makes decisions with minimal human intervention wherein it utilizes algorithm</w:t>
      </w:r>
      <w:r w:rsidR="2A59F748" w:rsidRPr="00724F23">
        <w:rPr>
          <w:rFonts w:cs="Arial"/>
        </w:rPr>
        <w:t>s and statistical models to analyze and draw inferences from patterns [</w:t>
      </w:r>
      <w:r w:rsidR="6B31AB11" w:rsidRPr="00724F23">
        <w:rPr>
          <w:rFonts w:cs="Arial"/>
        </w:rPr>
        <w:t>60</w:t>
      </w:r>
      <w:r w:rsidR="2A59F748" w:rsidRPr="00724F23">
        <w:rPr>
          <w:rFonts w:cs="Arial"/>
        </w:rPr>
        <w:t xml:space="preserve">]. </w:t>
      </w:r>
      <w:r w:rsidR="37E7BB52" w:rsidRPr="00724F23">
        <w:rPr>
          <w:rFonts w:cs="Arial"/>
        </w:rPr>
        <w:t xml:space="preserve">The process of ML involves training a specific model on a dataset, allowing it to make predictions and decisions. During the process, its performance would improve </w:t>
      </w:r>
      <w:r w:rsidR="6D46CC4A" w:rsidRPr="00724F23">
        <w:rPr>
          <w:rFonts w:cs="Arial"/>
        </w:rPr>
        <w:t>over time</w:t>
      </w:r>
      <w:r w:rsidR="37E7BB52" w:rsidRPr="00724F23">
        <w:rPr>
          <w:rFonts w:cs="Arial"/>
        </w:rPr>
        <w:t xml:space="preserve"> </w:t>
      </w:r>
      <w:r w:rsidR="06179586" w:rsidRPr="00724F23">
        <w:rPr>
          <w:rFonts w:cs="Arial"/>
        </w:rPr>
        <w:t>as it</w:t>
      </w:r>
      <w:r w:rsidR="37E7BB52" w:rsidRPr="00724F23">
        <w:rPr>
          <w:rFonts w:cs="Arial"/>
        </w:rPr>
        <w:t xml:space="preserve"> learns </w:t>
      </w:r>
      <w:r w:rsidR="28AC373B" w:rsidRPr="00724F23">
        <w:rPr>
          <w:rFonts w:cs="Arial"/>
        </w:rPr>
        <w:t>from new data</w:t>
      </w:r>
      <w:r w:rsidR="5F92E5CE" w:rsidRPr="00724F23">
        <w:rPr>
          <w:rFonts w:cs="Arial"/>
        </w:rPr>
        <w:t>. The</w:t>
      </w:r>
      <w:r w:rsidR="28AC373B" w:rsidRPr="00724F23">
        <w:rPr>
          <w:rFonts w:cs="Arial"/>
        </w:rPr>
        <w:t xml:space="preserve"> key component of its process includes data preparation, feature selection, model selection, training, testing and lastly, optimizing</w:t>
      </w:r>
      <w:r w:rsidR="750B2BA5" w:rsidRPr="00724F23">
        <w:rPr>
          <w:rFonts w:cs="Arial"/>
        </w:rPr>
        <w:t xml:space="preserve"> [60]</w:t>
      </w:r>
      <w:r w:rsidR="28AC373B" w:rsidRPr="00724F23">
        <w:rPr>
          <w:rFonts w:cs="Arial"/>
        </w:rPr>
        <w:t>.</w:t>
      </w:r>
      <w:r w:rsidR="165873BE" w:rsidRPr="00724F23">
        <w:rPr>
          <w:rFonts w:cs="Arial"/>
        </w:rPr>
        <w:t xml:space="preserve"> </w:t>
      </w:r>
    </w:p>
    <w:p w14:paraId="2FBCAA8B" w14:textId="77777777" w:rsidR="007C1681" w:rsidRPr="00724F23" w:rsidRDefault="4F0180D7" w:rsidP="00E43471">
      <w:pPr>
        <w:spacing w:line="480" w:lineRule="auto"/>
        <w:ind w:firstLine="720"/>
        <w:jc w:val="both"/>
        <w:rPr>
          <w:rFonts w:cs="Arial"/>
        </w:rPr>
      </w:pPr>
      <w:r w:rsidRPr="00724F23">
        <w:rPr>
          <w:rFonts w:cs="Arial"/>
        </w:rPr>
        <w:t xml:space="preserve">Applications of ML </w:t>
      </w:r>
      <w:r w:rsidR="0BA715BC" w:rsidRPr="00724F23">
        <w:rPr>
          <w:rFonts w:cs="Arial"/>
        </w:rPr>
        <w:t>have</w:t>
      </w:r>
      <w:r w:rsidRPr="00724F23">
        <w:rPr>
          <w:rFonts w:cs="Arial"/>
        </w:rPr>
        <w:t xml:space="preserve"> been implemented worldwide in specific departments such as finance where it detects </w:t>
      </w:r>
      <w:r w:rsidR="58613090" w:rsidRPr="00724F23">
        <w:rPr>
          <w:rFonts w:cs="Arial"/>
        </w:rPr>
        <w:t>fraud</w:t>
      </w:r>
      <w:r w:rsidR="5B29547A" w:rsidRPr="00724F23">
        <w:rPr>
          <w:rFonts w:cs="Arial"/>
        </w:rPr>
        <w:t xml:space="preserve"> where its goal is to be able to distinguish the original </w:t>
      </w:r>
      <w:r w:rsidR="71F35077" w:rsidRPr="00724F23">
        <w:rPr>
          <w:rFonts w:cs="Arial"/>
        </w:rPr>
        <w:t>and</w:t>
      </w:r>
      <w:r w:rsidR="5B29547A" w:rsidRPr="00724F23">
        <w:rPr>
          <w:rFonts w:cs="Arial"/>
        </w:rPr>
        <w:t xml:space="preserve"> the fake one</w:t>
      </w:r>
      <w:r w:rsidR="58613090" w:rsidRPr="00724F23">
        <w:rPr>
          <w:rFonts w:cs="Arial"/>
        </w:rPr>
        <w:t>,</w:t>
      </w:r>
      <w:r w:rsidR="0409A5A6" w:rsidRPr="00724F23">
        <w:rPr>
          <w:rFonts w:cs="Arial"/>
        </w:rPr>
        <w:t xml:space="preserve"> </w:t>
      </w:r>
      <w:r w:rsidR="387395BD" w:rsidRPr="00724F23">
        <w:rPr>
          <w:rFonts w:cs="Arial"/>
        </w:rPr>
        <w:t>the same</w:t>
      </w:r>
      <w:r w:rsidR="0409A5A6" w:rsidRPr="00724F23">
        <w:rPr>
          <w:rFonts w:cs="Arial"/>
        </w:rPr>
        <w:t xml:space="preserve"> thing can be </w:t>
      </w:r>
      <w:r w:rsidR="535AB01D" w:rsidRPr="00724F23">
        <w:rPr>
          <w:rFonts w:cs="Arial"/>
        </w:rPr>
        <w:t>appli</w:t>
      </w:r>
      <w:r w:rsidR="0409A5A6" w:rsidRPr="00724F23">
        <w:rPr>
          <w:rFonts w:cs="Arial"/>
        </w:rPr>
        <w:t>ed in detecting bot accounts</w:t>
      </w:r>
      <w:r w:rsidR="1F44EABA" w:rsidRPr="00724F23">
        <w:rPr>
          <w:rFonts w:cs="Arial"/>
        </w:rPr>
        <w:t xml:space="preserve"> since ML has also been influenced </w:t>
      </w:r>
      <w:proofErr w:type="gramStart"/>
      <w:r w:rsidR="1F44EABA" w:rsidRPr="00724F23">
        <w:rPr>
          <w:rFonts w:cs="Arial"/>
        </w:rPr>
        <w:t>in</w:t>
      </w:r>
      <w:proofErr w:type="gramEnd"/>
      <w:r w:rsidR="1F44EABA" w:rsidRPr="00724F23">
        <w:rPr>
          <w:rFonts w:cs="Arial"/>
        </w:rPr>
        <w:t xml:space="preserve"> the internet this includes specific areas such as search engines, recommendations and detecting spams or with malicious content [61]</w:t>
      </w:r>
      <w:r w:rsidR="0409A5A6" w:rsidRPr="00724F23">
        <w:rPr>
          <w:rFonts w:cs="Arial"/>
        </w:rPr>
        <w:t xml:space="preserve">. </w:t>
      </w:r>
      <w:r w:rsidR="0568C3BF" w:rsidRPr="00724F23">
        <w:rPr>
          <w:rFonts w:cs="Arial"/>
        </w:rPr>
        <w:t xml:space="preserve">ML improves bot detection by, as stated earlier, analyzing user behavior patterns this can be </w:t>
      </w:r>
      <w:r w:rsidR="0568C3BF" w:rsidRPr="00724F23">
        <w:rPr>
          <w:rFonts w:cs="Arial"/>
        </w:rPr>
        <w:lastRenderedPageBreak/>
        <w:t>in a form of how frequent a specific account posts in a day and such</w:t>
      </w:r>
      <w:r w:rsidR="0A5E2BEF" w:rsidRPr="00724F23">
        <w:rPr>
          <w:rFonts w:cs="Arial"/>
        </w:rPr>
        <w:t xml:space="preserve"> wherein this would help distinguish accounts whether they are bot or human as long as the key components are included </w:t>
      </w:r>
      <w:r w:rsidR="1EAB3B27" w:rsidRPr="00724F23">
        <w:rPr>
          <w:rFonts w:cs="Arial"/>
        </w:rPr>
        <w:t xml:space="preserve">in its training </w:t>
      </w:r>
      <w:r w:rsidR="0A5E2BEF" w:rsidRPr="00724F23">
        <w:rPr>
          <w:rFonts w:cs="Arial"/>
        </w:rPr>
        <w:t xml:space="preserve">such as the data preparation, feature selection, </w:t>
      </w:r>
      <w:r w:rsidR="569AD100" w:rsidRPr="00724F23">
        <w:rPr>
          <w:rFonts w:cs="Arial"/>
        </w:rPr>
        <w:t>and</w:t>
      </w:r>
      <w:r w:rsidR="0A5E2BEF" w:rsidRPr="00724F23">
        <w:rPr>
          <w:rFonts w:cs="Arial"/>
        </w:rPr>
        <w:t xml:space="preserve"> model selection.</w:t>
      </w:r>
    </w:p>
    <w:p w14:paraId="6A36EF6E" w14:textId="755C0C81" w:rsidR="0095789A" w:rsidRPr="00724F23" w:rsidRDefault="41BDCDAB" w:rsidP="5AE9D183">
      <w:pPr>
        <w:pStyle w:val="ListParagraph"/>
        <w:spacing w:line="480" w:lineRule="auto"/>
        <w:jc w:val="both"/>
        <w:rPr>
          <w:rFonts w:cs="Arial"/>
        </w:rPr>
      </w:pPr>
      <w:r w:rsidRPr="5AE9D183">
        <w:rPr>
          <w:rFonts w:cs="Arial"/>
        </w:rPr>
        <w:t>2.1.2.1</w:t>
      </w:r>
      <w:r w:rsidRPr="5AE9D183">
        <w:rPr>
          <w:rFonts w:cs="Arial"/>
          <w:b/>
          <w:bCs/>
        </w:rPr>
        <w:t xml:space="preserve"> </w:t>
      </w:r>
      <w:r w:rsidR="05C5F5A9" w:rsidRPr="5AE9D183">
        <w:rPr>
          <w:rFonts w:cs="Arial"/>
        </w:rPr>
        <w:t>What are the types of Learning in ML</w:t>
      </w:r>
      <w:r w:rsidR="70DFF72D" w:rsidRPr="5AE9D183">
        <w:rPr>
          <w:rFonts w:cs="Arial"/>
        </w:rPr>
        <w:t>?</w:t>
      </w:r>
    </w:p>
    <w:p w14:paraId="76FF1C13" w14:textId="29906BBC" w:rsidR="0095789A" w:rsidRPr="00724F23" w:rsidRDefault="385792F1" w:rsidP="5AE9D183">
      <w:pPr>
        <w:pStyle w:val="ListParagraph"/>
        <w:spacing w:line="480" w:lineRule="auto"/>
        <w:jc w:val="both"/>
        <w:rPr>
          <w:rFonts w:cs="Arial"/>
        </w:rPr>
      </w:pPr>
      <w:r w:rsidRPr="5AE9D183">
        <w:rPr>
          <w:rFonts w:cs="Arial"/>
        </w:rPr>
        <w:t xml:space="preserve">       </w:t>
      </w:r>
      <w:r w:rsidR="1BF196E5" w:rsidRPr="5AE9D183">
        <w:rPr>
          <w:rFonts w:cs="Arial"/>
        </w:rPr>
        <w:t>There are two types of Machine Learning (ML), supervised and unsupervised learning. Supervised learning involves training a specific model on labeled data where the correct output of it is already known</w:t>
      </w:r>
      <w:r w:rsidR="6994E772" w:rsidRPr="5AE9D183">
        <w:rPr>
          <w:rFonts w:cs="Arial"/>
        </w:rPr>
        <w:t xml:space="preserve"> </w:t>
      </w:r>
      <w:r w:rsidR="5DF5508B" w:rsidRPr="5AE9D183">
        <w:rPr>
          <w:rFonts w:cs="Arial"/>
        </w:rPr>
        <w:t xml:space="preserve">[62] </w:t>
      </w:r>
      <w:r w:rsidR="6994E772" w:rsidRPr="5AE9D183">
        <w:rPr>
          <w:rFonts w:cs="Arial"/>
        </w:rPr>
        <w:t xml:space="preserve">for instance a specific model is trained with a dataset that has a labeled data on it that identifies whether that specific row is a </w:t>
      </w:r>
      <w:proofErr w:type="spellStart"/>
      <w:r w:rsidR="6994E772" w:rsidRPr="5AE9D183">
        <w:rPr>
          <w:rFonts w:cs="Arial"/>
        </w:rPr>
        <w:t>bot</w:t>
      </w:r>
      <w:proofErr w:type="spellEnd"/>
      <w:r w:rsidR="6994E772" w:rsidRPr="5AE9D183">
        <w:rPr>
          <w:rFonts w:cs="Arial"/>
        </w:rPr>
        <w:t xml:space="preserve"> or human</w:t>
      </w:r>
      <w:r w:rsidR="6FB16311" w:rsidRPr="5AE9D183">
        <w:rPr>
          <w:rFonts w:cs="Arial"/>
        </w:rPr>
        <w:t>. Therefore, supervised learning is commonly used for classification and regression tasks.</w:t>
      </w:r>
      <w:r w:rsidR="48DF1C77" w:rsidRPr="5AE9D183">
        <w:rPr>
          <w:rFonts w:cs="Arial"/>
        </w:rPr>
        <w:t xml:space="preserve"> Real-life applications of supervised learning would be weather forecasting, just like in news where of course the weather man reports the coming rain or storm </w:t>
      </w:r>
      <w:r w:rsidR="4DEE765A" w:rsidRPr="5AE9D183">
        <w:rPr>
          <w:rFonts w:cs="Arial"/>
        </w:rPr>
        <w:t>and helps us give a bit of understanding on how it will move the coming days, this is because a specific model is trained with historical weather data and outputs of it which is of course labeled and so it predicts future weather</w:t>
      </w:r>
      <w:r w:rsidR="25123976" w:rsidRPr="5AE9D183">
        <w:rPr>
          <w:rFonts w:cs="Arial"/>
        </w:rPr>
        <w:t xml:space="preserve"> [63]</w:t>
      </w:r>
      <w:r w:rsidR="4DEE765A" w:rsidRPr="5AE9D183">
        <w:rPr>
          <w:rFonts w:cs="Arial"/>
        </w:rPr>
        <w:t>.</w:t>
      </w:r>
    </w:p>
    <w:p w14:paraId="16F6EDCF" w14:textId="3D1004B4" w:rsidR="5AE9D183" w:rsidRDefault="5AE9D183" w:rsidP="5AE9D183">
      <w:pPr>
        <w:pStyle w:val="ListParagraph"/>
        <w:spacing w:line="480" w:lineRule="auto"/>
        <w:jc w:val="both"/>
        <w:rPr>
          <w:rFonts w:cs="Arial"/>
        </w:rPr>
      </w:pPr>
    </w:p>
    <w:p w14:paraId="743F4E93" w14:textId="247C4E25" w:rsidR="0095789A" w:rsidRPr="00724F23" w:rsidRDefault="6FB16311" w:rsidP="008D1AD2">
      <w:pPr>
        <w:pStyle w:val="ListParagraph"/>
        <w:spacing w:line="480" w:lineRule="auto"/>
        <w:ind w:firstLine="720"/>
        <w:jc w:val="both"/>
        <w:rPr>
          <w:rFonts w:cs="Arial"/>
        </w:rPr>
      </w:pPr>
      <w:r w:rsidRPr="5AE9D183">
        <w:rPr>
          <w:rFonts w:cs="Arial"/>
        </w:rPr>
        <w:t xml:space="preserve">While </w:t>
      </w:r>
      <w:r w:rsidR="0D905ED2" w:rsidRPr="5AE9D183">
        <w:rPr>
          <w:rFonts w:cs="Arial"/>
        </w:rPr>
        <w:t>supervised</w:t>
      </w:r>
      <w:r w:rsidRPr="5AE9D183">
        <w:rPr>
          <w:rFonts w:cs="Arial"/>
        </w:rPr>
        <w:t xml:space="preserve"> learning uses </w:t>
      </w:r>
      <w:r w:rsidR="0D905ED2" w:rsidRPr="5AE9D183">
        <w:rPr>
          <w:rFonts w:cs="Arial"/>
        </w:rPr>
        <w:t>labeled</w:t>
      </w:r>
      <w:r w:rsidRPr="5AE9D183">
        <w:rPr>
          <w:rFonts w:cs="Arial"/>
        </w:rPr>
        <w:t xml:space="preserve"> data, unsupervised learning is the opposite of it meaning to say that it uses unlabeled data. Wherein a specific model identifies patterns or structures without any predefined models,</w:t>
      </w:r>
      <w:r w:rsidR="206AB2BB" w:rsidRPr="5AE9D183">
        <w:rPr>
          <w:rFonts w:cs="Arial"/>
        </w:rPr>
        <w:t xml:space="preserve"> unsupervised learning is typically used for clustering </w:t>
      </w:r>
      <w:r w:rsidR="1FBA9E73" w:rsidRPr="5AE9D183">
        <w:rPr>
          <w:rFonts w:cs="Arial"/>
        </w:rPr>
        <w:t>or anomaly detection</w:t>
      </w:r>
      <w:r w:rsidR="795C3D5E" w:rsidRPr="5AE9D183">
        <w:rPr>
          <w:rFonts w:cs="Arial"/>
        </w:rPr>
        <w:t xml:space="preserve"> [62].</w:t>
      </w:r>
      <w:r w:rsidR="3BB94BF6" w:rsidRPr="5AE9D183">
        <w:rPr>
          <w:rFonts w:cs="Arial"/>
        </w:rPr>
        <w:t xml:space="preserve"> Another brief understanding for an unsupervised learning would be the use of recommendation engines, where it can be used to discover patterns and relationships of th</w:t>
      </w:r>
      <w:r w:rsidR="0F5200F0" w:rsidRPr="5AE9D183">
        <w:rPr>
          <w:rFonts w:cs="Arial"/>
        </w:rPr>
        <w:t xml:space="preserve">e user’s </w:t>
      </w:r>
      <w:r w:rsidR="0F5200F0" w:rsidRPr="5AE9D183">
        <w:rPr>
          <w:rFonts w:cs="Arial"/>
        </w:rPr>
        <w:lastRenderedPageBreak/>
        <w:t>preferences without any labeled data just like the use of TikTok or even YouTube [63]</w:t>
      </w:r>
      <w:r w:rsidR="64AB6ECE" w:rsidRPr="5AE9D183">
        <w:rPr>
          <w:rFonts w:cs="Arial"/>
        </w:rPr>
        <w:t>.</w:t>
      </w:r>
    </w:p>
    <w:p w14:paraId="5093E51E" w14:textId="6604BDB5" w:rsidR="5AE9D183" w:rsidRDefault="5AE9D183" w:rsidP="5AE9D183">
      <w:pPr>
        <w:pStyle w:val="ListParagraph"/>
        <w:spacing w:line="480" w:lineRule="auto"/>
        <w:jc w:val="both"/>
        <w:rPr>
          <w:rFonts w:cs="Arial"/>
        </w:rPr>
      </w:pPr>
    </w:p>
    <w:p w14:paraId="4F4769EC" w14:textId="5969EBB4" w:rsidR="0095789A" w:rsidRPr="000C021D" w:rsidRDefault="05C5F5A9" w:rsidP="5AE9D183">
      <w:pPr>
        <w:pStyle w:val="ListParagraph"/>
        <w:spacing w:line="480" w:lineRule="auto"/>
        <w:jc w:val="both"/>
        <w:rPr>
          <w:rFonts w:cs="Arial"/>
        </w:rPr>
      </w:pPr>
      <w:r w:rsidRPr="5AE9D183">
        <w:rPr>
          <w:rFonts w:cs="Arial"/>
        </w:rPr>
        <w:t>2.1.2.2 What is the role of Features in Machine Learning?</w:t>
      </w:r>
    </w:p>
    <w:p w14:paraId="4954417A" w14:textId="00C25022" w:rsidR="0095789A" w:rsidRPr="00724F23" w:rsidRDefault="41919FA1" w:rsidP="5AE9D183">
      <w:pPr>
        <w:pStyle w:val="ListParagraph"/>
        <w:spacing w:line="480" w:lineRule="auto"/>
        <w:jc w:val="both"/>
        <w:rPr>
          <w:rFonts w:cs="Arial"/>
        </w:rPr>
      </w:pPr>
      <w:r w:rsidRPr="5AE9D183">
        <w:rPr>
          <w:rFonts w:cs="Arial"/>
        </w:rPr>
        <w:t xml:space="preserve">        </w:t>
      </w:r>
      <w:r w:rsidR="6D6E491A" w:rsidRPr="5AE9D183">
        <w:rPr>
          <w:rFonts w:cs="Arial"/>
        </w:rPr>
        <w:t>Features are the key elements or attributes of a dataset that allows machine-learning algorithms to be able to understand the data patterns from the data set that they are given during the training the mode</w:t>
      </w:r>
      <w:r w:rsidR="3DA8F52D" w:rsidRPr="5AE9D183">
        <w:rPr>
          <w:rFonts w:cs="Arial"/>
        </w:rPr>
        <w:t>l would be able to learn various combinations of these specific features and how they will relate to the target variable</w:t>
      </w:r>
      <w:r w:rsidR="750E4863" w:rsidRPr="5AE9D183">
        <w:rPr>
          <w:rFonts w:cs="Arial"/>
        </w:rPr>
        <w:t xml:space="preserve"> [64] whereas selecting and engineering relevant features would help the model learn more efficiently and making accurate predictions</w:t>
      </w:r>
      <w:r w:rsidR="3DA8F52D" w:rsidRPr="5AE9D183">
        <w:rPr>
          <w:rFonts w:cs="Arial"/>
        </w:rPr>
        <w:t>.</w:t>
      </w:r>
      <w:r w:rsidR="6A69C45E" w:rsidRPr="5AE9D183">
        <w:rPr>
          <w:rFonts w:cs="Arial"/>
        </w:rPr>
        <w:t xml:space="preserve"> However, it is also important to take note that poorly chosen features can lead to overfitting, underfitting or biased results so understanding the roles of each feature used is crucial in building an efficient model</w:t>
      </w:r>
      <w:r w:rsidR="60635F89" w:rsidRPr="5AE9D183">
        <w:rPr>
          <w:rFonts w:cs="Arial"/>
        </w:rPr>
        <w:t xml:space="preserve"> [64]</w:t>
      </w:r>
      <w:r w:rsidR="6A69C45E" w:rsidRPr="5AE9D183">
        <w:rPr>
          <w:rFonts w:cs="Arial"/>
        </w:rPr>
        <w:t>.</w:t>
      </w:r>
    </w:p>
    <w:p w14:paraId="527CA3E7" w14:textId="49161A36" w:rsidR="003377D5" w:rsidRPr="00724F23" w:rsidRDefault="003377D5" w:rsidP="00E43471">
      <w:pPr>
        <w:spacing w:line="480" w:lineRule="auto"/>
        <w:jc w:val="both"/>
        <w:rPr>
          <w:rFonts w:cs="Arial"/>
          <w:b/>
          <w:bCs/>
        </w:rPr>
      </w:pPr>
      <w:bookmarkStart w:id="9" w:name="_Toc168879841"/>
      <w:bookmarkStart w:id="10" w:name="_Toc177392641"/>
      <w:r w:rsidRPr="00724F23">
        <w:rPr>
          <w:rFonts w:cs="Arial"/>
          <w:b/>
          <w:bCs/>
        </w:rPr>
        <w:t>2.1.3 What and how does ensemble method work?</w:t>
      </w:r>
      <w:bookmarkEnd w:id="9"/>
      <w:bookmarkEnd w:id="10"/>
    </w:p>
    <w:p w14:paraId="12A8AC36" w14:textId="77777777" w:rsidR="003377D5" w:rsidRPr="00724F23" w:rsidRDefault="003377D5" w:rsidP="00E43471">
      <w:pPr>
        <w:spacing w:line="480" w:lineRule="auto"/>
        <w:ind w:firstLine="720"/>
        <w:jc w:val="both"/>
        <w:rPr>
          <w:rFonts w:cs="Arial"/>
        </w:rPr>
      </w:pPr>
      <w:r w:rsidRPr="00724F23">
        <w:rPr>
          <w:rFonts w:cs="Arial"/>
        </w:rPr>
        <w:t>Ensemble learning combines multiple individual models to improve generalization performance of the model which is done by letting the trained model perform on unseen data [25]. Deep ensemble models integrate deep learning architectures, known for their feature representation capabilities, with ensemble learning strategies. These models have been applied to many fields such as speech recognition, forecasting, healthcare and image classification which demonstrates their effectiveness in different fields.</w:t>
      </w:r>
    </w:p>
    <w:p w14:paraId="6BE35E8B" w14:textId="77777777" w:rsidR="003377D5" w:rsidRPr="00724F23" w:rsidRDefault="003377D5" w:rsidP="00E43471">
      <w:pPr>
        <w:spacing w:line="480" w:lineRule="auto"/>
        <w:ind w:firstLine="720"/>
        <w:jc w:val="both"/>
        <w:rPr>
          <w:rFonts w:cs="Arial"/>
        </w:rPr>
      </w:pPr>
      <w:r w:rsidRPr="00724F23">
        <w:rPr>
          <w:rFonts w:cs="Arial"/>
        </w:rPr>
        <w:t xml:space="preserve">Ensemble learning works by combining predictions from multiple models making it more flexible and capable of capturing complex, non-linear interaction. Ensemble models, like using Random Forest and Boosted Regression Trees, showed lower prediction error </w:t>
      </w:r>
      <w:r w:rsidRPr="00724F23">
        <w:rPr>
          <w:rFonts w:cs="Arial"/>
        </w:rPr>
        <w:lastRenderedPageBreak/>
        <w:t>than when it was used individually. These ensemble approaches capitalize on the strengths of different algorithms to enhance overall predictive performance [26].</w:t>
      </w:r>
    </w:p>
    <w:p w14:paraId="0CAEECEA" w14:textId="199E8425" w:rsidR="003377D5" w:rsidRPr="00724F23" w:rsidRDefault="003377D5" w:rsidP="00E43471">
      <w:pPr>
        <w:spacing w:line="480" w:lineRule="auto"/>
        <w:rPr>
          <w:rFonts w:cs="Arial"/>
          <w:b/>
          <w:bCs/>
        </w:rPr>
      </w:pPr>
      <w:r w:rsidRPr="00724F23">
        <w:rPr>
          <w:rFonts w:cs="Arial"/>
          <w:b/>
          <w:bCs/>
        </w:rPr>
        <w:t xml:space="preserve">2.1.4 Model interpretation </w:t>
      </w:r>
    </w:p>
    <w:p w14:paraId="2DC38E92" w14:textId="77777777" w:rsidR="003377D5" w:rsidRPr="00724F23" w:rsidRDefault="003377D5" w:rsidP="00E43471">
      <w:pPr>
        <w:spacing w:line="480" w:lineRule="auto"/>
        <w:ind w:firstLine="720"/>
        <w:jc w:val="both"/>
        <w:rPr>
          <w:rFonts w:cs="Arial"/>
        </w:rPr>
      </w:pPr>
      <w:r w:rsidRPr="00724F23">
        <w:rPr>
          <w:rFonts w:cs="Arial"/>
        </w:rPr>
        <w:t>An ML model interpretation is where a specific ML model obtains a prediction and uses those predictions and eventual insights to solve a range of problems where it will help answer specific questions such as “How trustworthy are these predictions?” Or “Are they reliable enough to make big decisions?” In other words, model interpretation redirects the focus from “what was the conclusion?” to “why was this conclusion reached?” which gives the researchers an understanding of what exactly drives the model to classify a data point correctly or incorrectly [72].</w:t>
      </w:r>
    </w:p>
    <w:p w14:paraId="7F61CEFA" w14:textId="5AA86618" w:rsidR="009C6D30" w:rsidRPr="00724F23" w:rsidRDefault="003377D5" w:rsidP="00E43471">
      <w:pPr>
        <w:spacing w:line="480" w:lineRule="auto"/>
        <w:ind w:firstLine="720"/>
        <w:jc w:val="both"/>
        <w:rPr>
          <w:rFonts w:cs="Arial"/>
        </w:rPr>
      </w:pPr>
      <w:r w:rsidRPr="00724F23">
        <w:rPr>
          <w:rFonts w:cs="Arial"/>
        </w:rPr>
        <w:t>The importance of having a model interpretation is that it helps a specific model in these few aspects; fairness, reliability, causality and lastly trust. There are different ways to interpret an ML model primarily these methods can be categorized as; Model-specific meaning specific to certain models as they depend on the inner machinery of a model to make certain conclusions. Model-agnostic, this can be used in any model, they’re generally applied post-training and usually work by analyzing the relationship between feature input-output pairs and don’t have access to the model’s internal mechanics such as weights or assumptions. Local, where its scope merely covers only an individual prediction, capturing the reasons behind only the specified predictions. Global Scope, just by looking at the word ‘Globe’ it extends beyond an individual data point and covers the model’s general behavior [71].</w:t>
      </w:r>
    </w:p>
    <w:p w14:paraId="7763B20B" w14:textId="32BD94CF" w:rsidR="00285547" w:rsidRPr="00951ECA" w:rsidRDefault="0DE5FE8F" w:rsidP="00951ECA">
      <w:pPr>
        <w:pStyle w:val="Heading2"/>
        <w:spacing w:before="0" w:after="240" w:line="480" w:lineRule="auto"/>
        <w:rPr>
          <w:rFonts w:eastAsia="Arial" w:cs="Arial"/>
          <w:b/>
          <w:bCs/>
          <w:color w:val="000000" w:themeColor="text1"/>
        </w:rPr>
      </w:pPr>
      <w:bookmarkStart w:id="11" w:name="_Toc182892003"/>
      <w:r w:rsidRPr="00724F23">
        <w:rPr>
          <w:rFonts w:eastAsia="Arial" w:cs="Arial"/>
          <w:b/>
          <w:bCs/>
          <w:color w:val="000000" w:themeColor="text1"/>
        </w:rPr>
        <w:lastRenderedPageBreak/>
        <w:t>2.</w:t>
      </w:r>
      <w:r w:rsidR="2A6D9608" w:rsidRPr="00724F23">
        <w:rPr>
          <w:rFonts w:eastAsia="Arial" w:cs="Arial"/>
          <w:b/>
          <w:bCs/>
          <w:color w:val="000000" w:themeColor="text1"/>
        </w:rPr>
        <w:t>2</w:t>
      </w:r>
      <w:r w:rsidRPr="00724F23">
        <w:rPr>
          <w:rFonts w:eastAsia="Arial" w:cs="Arial"/>
          <w:b/>
          <w:bCs/>
          <w:color w:val="000000" w:themeColor="text1"/>
        </w:rPr>
        <w:t xml:space="preserve"> </w:t>
      </w:r>
      <w:r w:rsidR="48E0EE2D" w:rsidRPr="00724F23">
        <w:rPr>
          <w:rFonts w:eastAsia="Arial" w:cs="Arial"/>
          <w:b/>
          <w:bCs/>
          <w:color w:val="000000" w:themeColor="text1"/>
        </w:rPr>
        <w:t>TECHNICAL BACKGROUND</w:t>
      </w:r>
      <w:bookmarkEnd w:id="11"/>
    </w:p>
    <w:p w14:paraId="1E40D1CC" w14:textId="29AABC4F" w:rsidR="00285547" w:rsidRPr="00724F23" w:rsidRDefault="00285547" w:rsidP="00951ECA">
      <w:pPr>
        <w:spacing w:after="240" w:line="480" w:lineRule="auto"/>
        <w:jc w:val="both"/>
        <w:rPr>
          <w:rFonts w:cs="Arial"/>
          <w:b/>
          <w:bCs/>
        </w:rPr>
      </w:pPr>
      <w:r w:rsidRPr="00724F23">
        <w:rPr>
          <w:rFonts w:cs="Arial"/>
          <w:b/>
          <w:bCs/>
        </w:rPr>
        <w:t>2.</w:t>
      </w:r>
      <w:r w:rsidR="00024329" w:rsidRPr="00724F23">
        <w:rPr>
          <w:rFonts w:cs="Arial"/>
          <w:b/>
          <w:bCs/>
        </w:rPr>
        <w:t>2</w:t>
      </w:r>
      <w:r w:rsidRPr="00724F23">
        <w:rPr>
          <w:rFonts w:cs="Arial"/>
          <w:b/>
          <w:bCs/>
        </w:rPr>
        <w:t>.</w:t>
      </w:r>
      <w:r w:rsidR="00024329" w:rsidRPr="00724F23">
        <w:rPr>
          <w:rFonts w:cs="Arial"/>
          <w:b/>
          <w:bCs/>
        </w:rPr>
        <w:t>1</w:t>
      </w:r>
      <w:r w:rsidRPr="00724F23">
        <w:rPr>
          <w:rFonts w:cs="Arial"/>
          <w:b/>
          <w:bCs/>
        </w:rPr>
        <w:t xml:space="preserve"> </w:t>
      </w:r>
      <w:r w:rsidR="004D3232" w:rsidRPr="00724F23">
        <w:rPr>
          <w:rFonts w:cs="Arial"/>
          <w:b/>
          <w:bCs/>
        </w:rPr>
        <w:t xml:space="preserve">What are </w:t>
      </w:r>
      <w:r w:rsidRPr="00724F23">
        <w:rPr>
          <w:rFonts w:cs="Arial"/>
          <w:b/>
          <w:bCs/>
        </w:rPr>
        <w:t>R</w:t>
      </w:r>
      <w:r w:rsidR="004D3232" w:rsidRPr="00724F23">
        <w:rPr>
          <w:rFonts w:cs="Arial"/>
          <w:b/>
          <w:bCs/>
        </w:rPr>
        <w:t xml:space="preserve">ecurrent </w:t>
      </w:r>
      <w:r w:rsidRPr="00724F23">
        <w:rPr>
          <w:rFonts w:cs="Arial"/>
          <w:b/>
          <w:bCs/>
        </w:rPr>
        <w:t>N</w:t>
      </w:r>
      <w:r w:rsidR="004D3232" w:rsidRPr="00724F23">
        <w:rPr>
          <w:rFonts w:cs="Arial"/>
          <w:b/>
          <w:bCs/>
        </w:rPr>
        <w:t xml:space="preserve">eural </w:t>
      </w:r>
      <w:r w:rsidRPr="00724F23">
        <w:rPr>
          <w:rFonts w:cs="Arial"/>
          <w:b/>
          <w:bCs/>
        </w:rPr>
        <w:t>N</w:t>
      </w:r>
      <w:r w:rsidR="004D3232" w:rsidRPr="00724F23">
        <w:rPr>
          <w:rFonts w:cs="Arial"/>
          <w:b/>
          <w:bCs/>
        </w:rPr>
        <w:t>etworks?</w:t>
      </w:r>
    </w:p>
    <w:p w14:paraId="37BD416C" w14:textId="77777777" w:rsidR="00285547" w:rsidRPr="00724F23" w:rsidRDefault="00285547" w:rsidP="00E43471">
      <w:pPr>
        <w:spacing w:line="480" w:lineRule="auto"/>
        <w:ind w:firstLine="720"/>
        <w:jc w:val="both"/>
        <w:rPr>
          <w:rFonts w:cs="Arial"/>
        </w:rPr>
      </w:pPr>
      <w:r w:rsidRPr="00724F23">
        <w:rPr>
          <w:rFonts w:cs="Arial"/>
        </w:rPr>
        <w:t xml:space="preserve">Like traditional neural networks such as feedforward neural network and convolutional neural networks (CNNs), Recurrent Neural Networks (RNNs) are a type of neural network architecture used to detect patterns in a data sequence, they are distinguished by their “memory” as they take information from prior inputs to influence the current input and output [23] [65]. The data detected can be genomes, handwriting, text, or numerical time series which are often used in sensor. Additionally, RNNs can be applied to images by breaking them down into patches and by processing them as sequences from the patches. At a broader level, RNNs are used in language modeling and text generation, speech recognition, generating image descriptions, and video tagging. </w:t>
      </w:r>
    </w:p>
    <w:p w14:paraId="72839C8E" w14:textId="77777777" w:rsidR="00285547" w:rsidRPr="00724F23" w:rsidRDefault="00285547" w:rsidP="00E43471">
      <w:pPr>
        <w:spacing w:line="480" w:lineRule="auto"/>
        <w:ind w:firstLine="720"/>
        <w:jc w:val="both"/>
        <w:rPr>
          <w:rFonts w:cs="Arial"/>
        </w:rPr>
      </w:pPr>
      <w:r w:rsidRPr="00724F23">
        <w:rPr>
          <w:rFonts w:cs="Arial"/>
        </w:rPr>
        <w:t xml:space="preserve">RNN has a concept of “memory” which remembers all information about what has been calculated in other words, it allows it to retain information from previous inputs and incorporates that knowledge as it processes subsequent data through feedback loops with the network where the output from a previous step is fed back in and would eventually influence the next step. It basically learns and learns more as it passes more through each row of data [65]. Another distinguishing characteristic of recurrent networks is that they share parameters across each layer of the network. This allows the model to treat all time steps equivalently, learning patterns that apply across time [65]. </w:t>
      </w:r>
    </w:p>
    <w:p w14:paraId="3E19E900" w14:textId="77777777" w:rsidR="00285547" w:rsidRPr="00724F23" w:rsidRDefault="3E7A7217" w:rsidP="00E43471">
      <w:pPr>
        <w:spacing w:line="480" w:lineRule="auto"/>
        <w:ind w:firstLine="720"/>
        <w:jc w:val="both"/>
        <w:rPr>
          <w:rFonts w:cs="Arial"/>
        </w:rPr>
      </w:pPr>
      <w:r w:rsidRPr="5AE9D183">
        <w:rPr>
          <w:rFonts w:cs="Arial"/>
        </w:rPr>
        <w:t>Despite it being a powerful model it has issues like vanishing gradients which makes it difficult for them to retain information over long sequences and this is where LSTM, a variant, is introduced [65].</w:t>
      </w:r>
    </w:p>
    <w:p w14:paraId="45189294" w14:textId="748C1E5C" w:rsidR="5AE9D183" w:rsidRDefault="5AE9D183" w:rsidP="5AE9D183">
      <w:pPr>
        <w:spacing w:line="480" w:lineRule="auto"/>
        <w:ind w:firstLine="720"/>
        <w:jc w:val="both"/>
        <w:rPr>
          <w:rFonts w:cs="Arial"/>
        </w:rPr>
      </w:pPr>
    </w:p>
    <w:p w14:paraId="030C70C2" w14:textId="4F7A34BC" w:rsidR="00285547" w:rsidRPr="00724F23" w:rsidRDefault="00285547" w:rsidP="00E43471">
      <w:pPr>
        <w:spacing w:line="480" w:lineRule="auto"/>
        <w:jc w:val="both"/>
        <w:rPr>
          <w:rFonts w:cs="Arial"/>
          <w:b/>
          <w:bCs/>
        </w:rPr>
      </w:pPr>
      <w:r w:rsidRPr="00724F23">
        <w:rPr>
          <w:rFonts w:cs="Arial"/>
          <w:b/>
          <w:bCs/>
        </w:rPr>
        <w:t>2.</w:t>
      </w:r>
      <w:r w:rsidR="004D3232" w:rsidRPr="00724F23">
        <w:rPr>
          <w:rFonts w:cs="Arial"/>
          <w:b/>
          <w:bCs/>
        </w:rPr>
        <w:t>2</w:t>
      </w:r>
      <w:r w:rsidRPr="00724F23">
        <w:rPr>
          <w:rFonts w:cs="Arial"/>
          <w:b/>
          <w:bCs/>
        </w:rPr>
        <w:t>.</w:t>
      </w:r>
      <w:r w:rsidR="004D3232" w:rsidRPr="00724F23">
        <w:rPr>
          <w:rFonts w:cs="Arial"/>
          <w:b/>
          <w:bCs/>
        </w:rPr>
        <w:t>2</w:t>
      </w:r>
      <w:r w:rsidRPr="00724F23">
        <w:rPr>
          <w:rFonts w:cs="Arial"/>
          <w:b/>
          <w:bCs/>
        </w:rPr>
        <w:t xml:space="preserve"> </w:t>
      </w:r>
      <w:r w:rsidR="00517413" w:rsidRPr="00724F23">
        <w:rPr>
          <w:rFonts w:cs="Arial"/>
          <w:b/>
          <w:bCs/>
        </w:rPr>
        <w:t xml:space="preserve">What is </w:t>
      </w:r>
      <w:r w:rsidRPr="00724F23">
        <w:rPr>
          <w:rFonts w:cs="Arial"/>
          <w:b/>
          <w:bCs/>
        </w:rPr>
        <w:t>Long Short-Term Memory (LSTM) and Bidirectional LSTM (Bi-LSTM)</w:t>
      </w:r>
      <w:r w:rsidR="00517413" w:rsidRPr="00724F23">
        <w:rPr>
          <w:rFonts w:cs="Arial"/>
          <w:b/>
          <w:bCs/>
        </w:rPr>
        <w:t>?</w:t>
      </w:r>
    </w:p>
    <w:p w14:paraId="0F4E6818" w14:textId="77777777" w:rsidR="00285547" w:rsidRPr="00724F23" w:rsidRDefault="00285547" w:rsidP="00951ECA">
      <w:pPr>
        <w:spacing w:line="480" w:lineRule="auto"/>
        <w:ind w:firstLine="720"/>
        <w:jc w:val="both"/>
        <w:rPr>
          <w:rFonts w:cs="Arial"/>
        </w:rPr>
      </w:pPr>
      <w:r w:rsidRPr="00724F23">
        <w:rPr>
          <w:rFonts w:cs="Arial"/>
        </w:rPr>
        <w:t xml:space="preserve">Long Short-Term Memory (LSTM) is a recurrent neural network (RNN) architecture widely used in Deep Learning that excels at capturing long-term dependencies making it ideal for sequence prediction tasks and addresses the issue of the RNN specifically the vanishing gradients [66]. It uses memory cells to store information over time, helping the model learn temporal patterns [66]. </w:t>
      </w:r>
    </w:p>
    <w:p w14:paraId="4DFC1B3D" w14:textId="77777777" w:rsidR="00285547" w:rsidRPr="00724F23" w:rsidRDefault="00285547" w:rsidP="00951ECA">
      <w:pPr>
        <w:spacing w:line="480" w:lineRule="auto"/>
        <w:ind w:firstLine="720"/>
        <w:jc w:val="both"/>
        <w:rPr>
          <w:rFonts w:cs="Arial"/>
        </w:rPr>
      </w:pPr>
      <w:r w:rsidRPr="00724F23">
        <w:rPr>
          <w:rFonts w:cs="Arial"/>
        </w:rPr>
        <w:t>LSTM consists of cells with gates –input, forget and output– that control the flow of information [66]. Input gate decides what new information to add to the cell state, forget gate determines what information to discard from the cell state and lastly is output gate where it controls what part of the cell state is output as the network’s result [66]. Therefore, LSTMs are especially suited for tasks involving sequential data like time-series predictions or by basing through user behavior patterns this could involve, in the context of X (twitter), capture and classify tweets in distinguishing human and bot accounts based on their text and metadata features. LSTM has also been applied in our everyday lives for example would be the recommendation system, LSTM have been used for recommendation tasks such as movies, music and books, it learns through patterns in user behavior and use them to make personalized recommendations [79].</w:t>
      </w:r>
    </w:p>
    <w:p w14:paraId="5BADDEAE" w14:textId="77777777" w:rsidR="00285547" w:rsidRPr="00724F23" w:rsidRDefault="00285547" w:rsidP="00951ECA">
      <w:pPr>
        <w:spacing w:line="480" w:lineRule="auto"/>
        <w:ind w:firstLine="720"/>
        <w:jc w:val="both"/>
        <w:rPr>
          <w:rFonts w:cs="Arial"/>
        </w:rPr>
      </w:pPr>
      <w:r w:rsidRPr="00724F23">
        <w:rPr>
          <w:rFonts w:cs="Arial"/>
        </w:rPr>
        <w:t xml:space="preserve">Bidirectional LSTM (Bi-LSTM) is also an RNN used primarily on natural language processing however unlike the standard LSTM, the input flows in both directions and it’s capable of utilizing information from both sides which makes it a powerful tool for modeling the sequential dependencies between words and phrases in both directions of the </w:t>
      </w:r>
      <w:r w:rsidRPr="00724F23">
        <w:rPr>
          <w:rFonts w:cs="Arial"/>
        </w:rPr>
        <w:lastRenderedPageBreak/>
        <w:t xml:space="preserve">sequence [80]. Bi-LSTM adds one more LSTM layer where it reverses the direction of information flow meaning that the input sequence flows backward in the additional LSTM layer then combines the outputs from both LSTM layers in several ways, such as average, sum, multiplication, or concatenation [80]. Bi-LSTM will have a different output for every component of the sequence which leads to it being beneficial in some NLP tasks such as sentence classification, translation and entity recognition [80]. </w:t>
      </w:r>
      <w:r w:rsidRPr="00724F23">
        <w:rPr>
          <w:rFonts w:cs="Arial"/>
        </w:rPr>
        <w:br/>
        <w:t>The key differences between LSTM and Bi-LSTM is that Bi-LSTM is an extension of LSTM, since Bi-LSTM uses two LSTM layer wherein it contains information in both past and future data however despite Bi-LSTM being better, its complexity is more computationally intensive due to the fact of it having two LSTM layers meaning to say that it takes longer periods of time for it to train [79][80].</w:t>
      </w:r>
    </w:p>
    <w:p w14:paraId="3844AC27" w14:textId="77777777" w:rsidR="00285547" w:rsidRPr="00724F23" w:rsidRDefault="00285547" w:rsidP="00951ECA">
      <w:pPr>
        <w:spacing w:line="480" w:lineRule="auto"/>
        <w:ind w:firstLine="720"/>
        <w:jc w:val="both"/>
        <w:rPr>
          <w:rFonts w:cs="Arial"/>
        </w:rPr>
      </w:pPr>
      <w:r w:rsidRPr="00724F23">
        <w:rPr>
          <w:rFonts w:cs="Arial"/>
        </w:rPr>
        <w:t>However not every model is perfect, there are also some drawbacks, this includes the LSTM and Bi-LSTM. Both are computationally expensive especially Bi-LSTM, meaning, it can be slower leading to long training times and may require more resources especially when you have a small amount of data in your dataset since it would lead to overfitting, which another one of its drawbacks, they are susceptible to it especially when training data is insufficient just like any other models insufficient data can negatively affect the model’s performance [70][80]. Because of the complexity and longer periods of time for it to train GRU was introduced which is also another variant of an RNN.</w:t>
      </w:r>
    </w:p>
    <w:p w14:paraId="3B9545F0" w14:textId="6CEB188B" w:rsidR="00627BD3" w:rsidRPr="00724F23" w:rsidRDefault="30CE84A6" w:rsidP="5AE9D183">
      <w:pPr>
        <w:pStyle w:val="ListParagraph"/>
        <w:spacing w:after="0" w:line="480" w:lineRule="auto"/>
        <w:rPr>
          <w:rFonts w:cs="Arial"/>
        </w:rPr>
      </w:pPr>
      <w:r w:rsidRPr="5AE9D183">
        <w:rPr>
          <w:rFonts w:cs="Arial"/>
        </w:rPr>
        <w:t>2.2.</w:t>
      </w:r>
      <w:r w:rsidR="6A38A1ED" w:rsidRPr="5AE9D183">
        <w:rPr>
          <w:rFonts w:cs="Arial"/>
        </w:rPr>
        <w:t>2.</w:t>
      </w:r>
      <w:r w:rsidRPr="5AE9D183">
        <w:rPr>
          <w:rFonts w:cs="Arial"/>
        </w:rPr>
        <w:t xml:space="preserve">1 </w:t>
      </w:r>
      <w:r w:rsidR="1596B4B6" w:rsidRPr="5AE9D183">
        <w:rPr>
          <w:rFonts w:cs="Arial"/>
        </w:rPr>
        <w:t xml:space="preserve">Why use </w:t>
      </w:r>
      <w:r w:rsidRPr="5AE9D183">
        <w:rPr>
          <w:rFonts w:cs="Arial"/>
        </w:rPr>
        <w:t>Bi-LSTM for Bot detection</w:t>
      </w:r>
      <w:r w:rsidR="1596B4B6" w:rsidRPr="5AE9D183">
        <w:rPr>
          <w:rFonts w:cs="Arial"/>
        </w:rPr>
        <w:t>?</w:t>
      </w:r>
    </w:p>
    <w:p w14:paraId="68A8EC97" w14:textId="0828A1E6" w:rsidR="00627BD3" w:rsidRPr="00724F23" w:rsidRDefault="2CADC039" w:rsidP="5AE9D183">
      <w:pPr>
        <w:pStyle w:val="ListParagraph"/>
        <w:spacing w:after="0" w:line="480" w:lineRule="auto"/>
        <w:jc w:val="both"/>
        <w:rPr>
          <w:rFonts w:cs="Arial"/>
        </w:rPr>
      </w:pPr>
      <w:r w:rsidRPr="5AE9D183">
        <w:rPr>
          <w:rFonts w:cs="Arial"/>
        </w:rPr>
        <w:t xml:space="preserve">       </w:t>
      </w:r>
      <w:r w:rsidR="30CE84A6" w:rsidRPr="5AE9D183">
        <w:rPr>
          <w:rFonts w:cs="Arial"/>
        </w:rPr>
        <w:t xml:space="preserve">LSTM, a variant of RNN where it was able to address the vanishing gradients issue of the RNN where it is designed to capture dependencies in sequential data is suitable for X (twitter) bot detection because of its ability giving temporal </w:t>
      </w:r>
      <w:r w:rsidR="30CE84A6" w:rsidRPr="5AE9D183">
        <w:rPr>
          <w:rFonts w:cs="Arial"/>
        </w:rPr>
        <w:lastRenderedPageBreak/>
        <w:t xml:space="preserve">sequence analysis where bots exhibit distinct patterns of behavior over time compared to a human, it analyzes the amount of tweets posted or how frequent are the hashtags [66][70]. Although there exists another variant which is GRU but in the context of bot detection LSTM would still be a better choice despite it being computationally intensive, because of its ability to capture long-term dependencies in user behavior more effectively than GRU as it is crucial since bot may exhibit suspicious behavioral patterns over a longer timeline although GRU is simpler and faster it might not be as effective in identifying longer-term dependencies [66][70][76]. Additionally, there is also CNN but between CNN and LSTM, CNN holds the higher ground in analyzing structured data and spatial hierarchies such as images, they are not inherently designed for sequential data compared to LSTM which is much more suitable since the model is designed to process sequential data [70][71]. Nevertheless, compared to LSTM, </w:t>
      </w:r>
      <w:proofErr w:type="spellStart"/>
      <w:r w:rsidR="30CE84A6" w:rsidRPr="5AE9D183">
        <w:rPr>
          <w:rFonts w:cs="Arial"/>
        </w:rPr>
        <w:t>BiLSTM</w:t>
      </w:r>
      <w:proofErr w:type="spellEnd"/>
      <w:r w:rsidR="30CE84A6" w:rsidRPr="5AE9D183">
        <w:rPr>
          <w:rFonts w:cs="Arial"/>
        </w:rPr>
        <w:t xml:space="preserve"> outweighs the benefits LSTM does since not only </w:t>
      </w:r>
      <w:proofErr w:type="spellStart"/>
      <w:r w:rsidR="30CE84A6" w:rsidRPr="5AE9D183">
        <w:rPr>
          <w:rFonts w:cs="Arial"/>
        </w:rPr>
        <w:t>BiLSTM</w:t>
      </w:r>
      <w:proofErr w:type="spellEnd"/>
      <w:r w:rsidR="30CE84A6" w:rsidRPr="5AE9D183">
        <w:rPr>
          <w:rFonts w:cs="Arial"/>
        </w:rPr>
        <w:t xml:space="preserve"> uses past information or context of a data it also uses the future context of it since </w:t>
      </w:r>
      <w:proofErr w:type="spellStart"/>
      <w:r w:rsidR="30CE84A6" w:rsidRPr="5AE9D183">
        <w:rPr>
          <w:rFonts w:cs="Arial"/>
        </w:rPr>
        <w:t>BiLSTM</w:t>
      </w:r>
      <w:proofErr w:type="spellEnd"/>
      <w:r w:rsidR="30CE84A6" w:rsidRPr="5AE9D183">
        <w:rPr>
          <w:rFonts w:cs="Arial"/>
        </w:rPr>
        <w:t xml:space="preserve"> uses two layers of LSTM providing a more holistic understanding of the bot’s behavior since it processes data in both directions, from start to end and end to start, basically it goes back and forth and it be able to, of course, distinguish human and bot accounts better than LSTM [66][70][79][80].</w:t>
      </w:r>
    </w:p>
    <w:p w14:paraId="5BCF524D" w14:textId="77777777" w:rsidR="00627BD3" w:rsidRPr="00724F23" w:rsidRDefault="00627BD3" w:rsidP="00E43471">
      <w:pPr>
        <w:spacing w:line="480" w:lineRule="auto"/>
        <w:jc w:val="both"/>
        <w:rPr>
          <w:rFonts w:cs="Arial"/>
        </w:rPr>
      </w:pPr>
    </w:p>
    <w:p w14:paraId="3D8D2012" w14:textId="7E8AA50D" w:rsidR="00285547" w:rsidRPr="00724F23" w:rsidRDefault="3E7A7217" w:rsidP="00E43471">
      <w:pPr>
        <w:spacing w:line="480" w:lineRule="auto"/>
        <w:jc w:val="both"/>
        <w:rPr>
          <w:rFonts w:cs="Arial"/>
          <w:b/>
          <w:bCs/>
        </w:rPr>
      </w:pPr>
      <w:r w:rsidRPr="5AE9D183">
        <w:rPr>
          <w:rFonts w:cs="Arial"/>
          <w:b/>
          <w:bCs/>
        </w:rPr>
        <w:t>2.</w:t>
      </w:r>
      <w:r w:rsidR="76402595" w:rsidRPr="5AE9D183">
        <w:rPr>
          <w:rFonts w:cs="Arial"/>
          <w:b/>
          <w:bCs/>
        </w:rPr>
        <w:t>2</w:t>
      </w:r>
      <w:r w:rsidRPr="5AE9D183">
        <w:rPr>
          <w:rFonts w:cs="Arial"/>
          <w:b/>
          <w:bCs/>
        </w:rPr>
        <w:t>.</w:t>
      </w:r>
      <w:r w:rsidR="2225CFA8" w:rsidRPr="5AE9D183">
        <w:rPr>
          <w:rFonts w:cs="Arial"/>
          <w:b/>
          <w:bCs/>
        </w:rPr>
        <w:t>3</w:t>
      </w:r>
      <w:r w:rsidRPr="5AE9D183">
        <w:rPr>
          <w:rFonts w:cs="Arial"/>
          <w:b/>
          <w:bCs/>
        </w:rPr>
        <w:t xml:space="preserve"> </w:t>
      </w:r>
      <w:r w:rsidR="76402595" w:rsidRPr="5AE9D183">
        <w:rPr>
          <w:rFonts w:cs="Arial"/>
          <w:b/>
          <w:bCs/>
        </w:rPr>
        <w:t xml:space="preserve">What are </w:t>
      </w:r>
      <w:r w:rsidRPr="5AE9D183">
        <w:rPr>
          <w:rFonts w:cs="Arial"/>
          <w:b/>
          <w:bCs/>
        </w:rPr>
        <w:t>Gated Recurrent Units (GRUs)</w:t>
      </w:r>
      <w:r w:rsidR="76402595" w:rsidRPr="5AE9D183">
        <w:rPr>
          <w:rFonts w:cs="Arial"/>
          <w:b/>
          <w:bCs/>
        </w:rPr>
        <w:t>?</w:t>
      </w:r>
    </w:p>
    <w:p w14:paraId="6A142C73" w14:textId="60050EAA" w:rsidR="00285547" w:rsidRPr="00724F23" w:rsidRDefault="00285547" w:rsidP="00951ECA">
      <w:pPr>
        <w:spacing w:line="480" w:lineRule="auto"/>
        <w:ind w:firstLine="720"/>
        <w:jc w:val="both"/>
        <w:rPr>
          <w:rFonts w:cs="Arial"/>
        </w:rPr>
      </w:pPr>
      <w:r w:rsidRPr="00724F23">
        <w:rPr>
          <w:rFonts w:cs="Arial"/>
        </w:rPr>
        <w:t xml:space="preserve">Gated Recurrent Unit (GRU) another variant of RNN like the LSTM, it is designed to model sequential data by allowing information to be selectively remembered or </w:t>
      </w:r>
      <w:r w:rsidRPr="00724F23">
        <w:rPr>
          <w:rFonts w:cs="Arial"/>
        </w:rPr>
        <w:lastRenderedPageBreak/>
        <w:t>forgotten over time, however compared to LSTM, GRU has a simpler architecture than LSTM with fewer parameters which makes it easier to train and more computationally efficient [76]. The main difference between the two is the way they handle the memory cell state wherein LSTM the memory cell state is maintained separately from the hidden state and is updated using three gates- the input gate, output gate and forget gate however in GRU it is replaced with a “candidate activation vector” which is updated using two gates- the reset gate, where it determines how much of the previous hidden state to forget and update gate, how much of the candidate activation vector to incorporate into the new hidden state [76].  The difference between the LSTM and GRU is that LSTM is more complex and GRU is simpler therefore making it faster in terms of training and having a lower memory consumption.</w:t>
      </w:r>
    </w:p>
    <w:p w14:paraId="22FA36C8" w14:textId="561D19C4" w:rsidR="00285547" w:rsidRPr="00724F23" w:rsidRDefault="00285547" w:rsidP="00E43471">
      <w:pPr>
        <w:spacing w:line="480" w:lineRule="auto"/>
        <w:jc w:val="both"/>
        <w:rPr>
          <w:rFonts w:cs="Arial"/>
          <w:b/>
          <w:bCs/>
        </w:rPr>
      </w:pPr>
      <w:r w:rsidRPr="00724F23">
        <w:rPr>
          <w:rFonts w:cs="Arial"/>
          <w:b/>
          <w:bCs/>
        </w:rPr>
        <w:t>2.</w:t>
      </w:r>
      <w:r w:rsidR="00853D7A" w:rsidRPr="00724F23">
        <w:rPr>
          <w:rFonts w:cs="Arial"/>
          <w:b/>
          <w:bCs/>
        </w:rPr>
        <w:t>2</w:t>
      </w:r>
      <w:r w:rsidRPr="00724F23">
        <w:rPr>
          <w:rFonts w:cs="Arial"/>
          <w:b/>
          <w:bCs/>
        </w:rPr>
        <w:t>.</w:t>
      </w:r>
      <w:r w:rsidR="00853D7A" w:rsidRPr="00724F23">
        <w:rPr>
          <w:rFonts w:cs="Arial"/>
          <w:b/>
          <w:bCs/>
        </w:rPr>
        <w:t>4</w:t>
      </w:r>
      <w:r w:rsidRPr="00724F23">
        <w:rPr>
          <w:rFonts w:cs="Arial"/>
          <w:b/>
          <w:bCs/>
        </w:rPr>
        <w:t xml:space="preserve"> </w:t>
      </w:r>
      <w:r w:rsidR="00853D7A" w:rsidRPr="00724F23">
        <w:rPr>
          <w:rFonts w:cs="Arial"/>
          <w:b/>
          <w:bCs/>
        </w:rPr>
        <w:t xml:space="preserve">What are </w:t>
      </w:r>
      <w:r w:rsidRPr="00724F23">
        <w:rPr>
          <w:rFonts w:cs="Arial"/>
          <w:b/>
          <w:bCs/>
        </w:rPr>
        <w:t>Convolutional Neural Networks (CNN</w:t>
      </w:r>
      <w:r w:rsidR="00853D7A" w:rsidRPr="00724F23">
        <w:rPr>
          <w:rFonts w:cs="Arial"/>
          <w:b/>
          <w:bCs/>
        </w:rPr>
        <w:t>s</w:t>
      </w:r>
      <w:r w:rsidRPr="00724F23">
        <w:rPr>
          <w:rFonts w:cs="Arial"/>
          <w:b/>
          <w:bCs/>
        </w:rPr>
        <w:t>)</w:t>
      </w:r>
      <w:r w:rsidR="00853D7A" w:rsidRPr="00724F23">
        <w:rPr>
          <w:rFonts w:cs="Arial"/>
          <w:b/>
          <w:bCs/>
        </w:rPr>
        <w:t>?</w:t>
      </w:r>
    </w:p>
    <w:p w14:paraId="74146BEC" w14:textId="77777777" w:rsidR="00285547" w:rsidRPr="00724F23" w:rsidRDefault="00285547" w:rsidP="00951ECA">
      <w:pPr>
        <w:spacing w:line="480" w:lineRule="auto"/>
        <w:ind w:firstLine="720"/>
        <w:jc w:val="both"/>
        <w:rPr>
          <w:rFonts w:cs="Arial"/>
        </w:rPr>
      </w:pPr>
      <w:r w:rsidRPr="00724F23">
        <w:rPr>
          <w:rFonts w:cs="Arial"/>
        </w:rPr>
        <w:t xml:space="preserve">Convolutional Neural Networks (CNN) are useful for finding patterns in images to recognize objects, classes and categories, they can also be implied with bot detection as it extracts text and analyzes the structure of user interactions or detecting patterns in textual content since the core strength of the CNN extracts features automatically from raw data, making them highly efficient for tasks involving structured or visual patterns [71]. </w:t>
      </w:r>
    </w:p>
    <w:p w14:paraId="4E7D31B2" w14:textId="71FD35D0" w:rsidR="00285547" w:rsidRPr="00724F23" w:rsidRDefault="00285547" w:rsidP="00E43471">
      <w:pPr>
        <w:spacing w:line="480" w:lineRule="auto"/>
        <w:rPr>
          <w:rFonts w:cs="Arial"/>
          <w:b/>
          <w:bCs/>
        </w:rPr>
      </w:pPr>
      <w:r w:rsidRPr="00724F23">
        <w:rPr>
          <w:rFonts w:cs="Arial"/>
          <w:b/>
          <w:bCs/>
        </w:rPr>
        <w:t>2.</w:t>
      </w:r>
      <w:r w:rsidR="00853D7A" w:rsidRPr="00724F23">
        <w:rPr>
          <w:rFonts w:cs="Arial"/>
          <w:b/>
          <w:bCs/>
        </w:rPr>
        <w:t>2</w:t>
      </w:r>
      <w:r w:rsidRPr="00724F23">
        <w:rPr>
          <w:rFonts w:cs="Arial"/>
          <w:b/>
          <w:bCs/>
        </w:rPr>
        <w:t>.</w:t>
      </w:r>
      <w:r w:rsidR="00853D7A" w:rsidRPr="00724F23">
        <w:rPr>
          <w:rFonts w:cs="Arial"/>
          <w:b/>
          <w:bCs/>
        </w:rPr>
        <w:t>5</w:t>
      </w:r>
      <w:r w:rsidRPr="00724F23">
        <w:rPr>
          <w:rFonts w:cs="Arial"/>
          <w:b/>
          <w:bCs/>
        </w:rPr>
        <w:t xml:space="preserve"> </w:t>
      </w:r>
      <w:r w:rsidR="00853D7A" w:rsidRPr="00724F23">
        <w:rPr>
          <w:rFonts w:cs="Arial"/>
          <w:b/>
          <w:bCs/>
        </w:rPr>
        <w:t xml:space="preserve">What is </w:t>
      </w:r>
      <w:r w:rsidRPr="00724F23">
        <w:rPr>
          <w:rFonts w:cs="Arial"/>
          <w:b/>
          <w:bCs/>
        </w:rPr>
        <w:t>Random Forest</w:t>
      </w:r>
      <w:r w:rsidR="00853D7A" w:rsidRPr="00724F23">
        <w:rPr>
          <w:rFonts w:cs="Arial"/>
          <w:b/>
          <w:bCs/>
        </w:rPr>
        <w:t>?</w:t>
      </w:r>
    </w:p>
    <w:p w14:paraId="33E86856" w14:textId="77777777" w:rsidR="00285547" w:rsidRPr="00724F23" w:rsidRDefault="00285547" w:rsidP="00E43471">
      <w:pPr>
        <w:spacing w:line="480" w:lineRule="auto"/>
        <w:ind w:firstLine="720"/>
        <w:jc w:val="both"/>
        <w:rPr>
          <w:rFonts w:cs="Arial"/>
        </w:rPr>
      </w:pPr>
      <w:r w:rsidRPr="00724F23">
        <w:rPr>
          <w:rFonts w:cs="Arial"/>
        </w:rPr>
        <w:t xml:space="preserve">The Random Forest algorithm is a versatile and powerful machine learning algorithm. It constructs multiple decision trees during training, each using a random subset of the dataset and measuring a random subset of features [24]. To be more detailed about it, Random Forest combines the prediction of multiple decision trees to </w:t>
      </w:r>
      <w:r w:rsidRPr="00724F23">
        <w:rPr>
          <w:rFonts w:cs="Arial"/>
        </w:rPr>
        <w:lastRenderedPageBreak/>
        <w:t>improve accuracy, reduce overfitting and increase robustness and is commonly used for both classification and regression tasks [77]. It is made up of a collection of decision trees where each tree in the ensemble is comprised of data sample drawn from a training set with replacement, called the bootstrap sample [77]. The key benefits of this model are the reduced risk of overfitting since the decision trees tend to tightly fit all the samples within training data however when there’s a robust number of decision trees in a random forest the classifier won’t overfit the model since the averaging of uncorrelated trees lowers the overall variance and prediction error [77]. Random forest is also flexible since it can handle both regression and classification tasks with a high degree of accuracy and it is also easy to determine the feature importance which is it’s interpretability giving insights of its variable importance or contribution to the model not only does it have feature importance it is also able to provide MDA [24][77]. However, despite it having a good performance and an interpretability feature specifically the feature importance, it also has drawbacks, one of it would be in the case of hyperparameter tuning, random forest has several hyperparameters (e.g., number of trees, maximum dept) that can affect performance, and by finding the right combination of the hyperparameter can be challenging and time-consuming especially when working with large datasets [28][73].</w:t>
      </w:r>
    </w:p>
    <w:p w14:paraId="255274D7" w14:textId="6E2D3681" w:rsidR="00853D7A" w:rsidRPr="00724F23" w:rsidRDefault="76402595" w:rsidP="5AE9D183">
      <w:pPr>
        <w:pStyle w:val="ListParagraph"/>
        <w:spacing w:after="0" w:line="480" w:lineRule="auto"/>
        <w:jc w:val="both"/>
        <w:rPr>
          <w:rFonts w:cs="Arial"/>
        </w:rPr>
      </w:pPr>
      <w:r w:rsidRPr="5AE9D183">
        <w:rPr>
          <w:rFonts w:cs="Arial"/>
        </w:rPr>
        <w:t>2.2.</w:t>
      </w:r>
      <w:r w:rsidR="41E28AA4" w:rsidRPr="5AE9D183">
        <w:rPr>
          <w:rFonts w:cs="Arial"/>
        </w:rPr>
        <w:t>5.1</w:t>
      </w:r>
      <w:r w:rsidRPr="5AE9D183">
        <w:rPr>
          <w:rFonts w:cs="Arial"/>
        </w:rPr>
        <w:t xml:space="preserve"> </w:t>
      </w:r>
      <w:r w:rsidR="41E28AA4" w:rsidRPr="5AE9D183">
        <w:rPr>
          <w:rFonts w:cs="Arial"/>
        </w:rPr>
        <w:t xml:space="preserve">Why use </w:t>
      </w:r>
      <w:r w:rsidRPr="5AE9D183">
        <w:rPr>
          <w:rFonts w:cs="Arial"/>
        </w:rPr>
        <w:t>Random Forest for Bot Detection</w:t>
      </w:r>
      <w:r w:rsidR="41E28AA4" w:rsidRPr="5AE9D183">
        <w:rPr>
          <w:rFonts w:cs="Arial"/>
        </w:rPr>
        <w:t>?</w:t>
      </w:r>
    </w:p>
    <w:p w14:paraId="67591593" w14:textId="173BDDC6" w:rsidR="00853D7A" w:rsidRPr="00724F23" w:rsidRDefault="1465975D" w:rsidP="5AE9D183">
      <w:pPr>
        <w:pStyle w:val="ListParagraph"/>
        <w:spacing w:after="0" w:line="480" w:lineRule="auto"/>
        <w:jc w:val="both"/>
        <w:rPr>
          <w:rFonts w:cs="Arial"/>
        </w:rPr>
      </w:pPr>
      <w:r w:rsidRPr="5AE9D183">
        <w:rPr>
          <w:rFonts w:cs="Arial"/>
        </w:rPr>
        <w:t xml:space="preserve">         </w:t>
      </w:r>
      <w:r w:rsidR="76402595" w:rsidRPr="5AE9D183">
        <w:rPr>
          <w:rFonts w:cs="Arial"/>
        </w:rPr>
        <w:t xml:space="preserve">Random Forest is also an ideal choice for Bot Detection, In Random Forest, multiple decision trees are created and merged to obtain a more accurate prediction. Random forest is used in </w:t>
      </w:r>
      <w:proofErr w:type="spellStart"/>
      <w:r w:rsidR="76402595" w:rsidRPr="5AE9D183">
        <w:rPr>
          <w:rFonts w:cs="Arial"/>
        </w:rPr>
        <w:t>bot</w:t>
      </w:r>
      <w:proofErr w:type="spellEnd"/>
      <w:r w:rsidR="76402595" w:rsidRPr="5AE9D183">
        <w:rPr>
          <w:rFonts w:cs="Arial"/>
        </w:rPr>
        <w:t xml:space="preserve"> detection as it reduces overfitting and generally improves classification accuracy. Additionally, Random Forest is robust to noise and outliers for instance in social media where data is often noisy because </w:t>
      </w:r>
      <w:r w:rsidR="76402595" w:rsidRPr="5AE9D183">
        <w:rPr>
          <w:rFonts w:cs="Arial"/>
        </w:rPr>
        <w:lastRenderedPageBreak/>
        <w:t>of its diverse user behavioral patterns, it makes it a reliable model for real world bot detection where data can be messy [77]. Compared to LSTM and GRU it does not require large datasets, and it is able to train effectively and perform well on smaller datasets making it an ideal model to train with small datasets especially since labeled bot detection datasets are limited or costly to obtain [77]. It also has Feature Importance and MDA where it is valuable for understanding what makes an account a bot and for selecting the most relevant features for prediction [24][77]. To add on it, Random Forest trains faster and are less computationally expensive and like LSTM it can effectively classify bot or human accounts by looking at behavioral patterns such as the diversity of hashtags used or how frequent does this account tweet. [24][77].</w:t>
      </w:r>
    </w:p>
    <w:p w14:paraId="4881597A" w14:textId="77777777" w:rsidR="00853D7A" w:rsidRPr="00724F23" w:rsidRDefault="00853D7A" w:rsidP="00E43471">
      <w:pPr>
        <w:spacing w:line="480" w:lineRule="auto"/>
        <w:ind w:firstLine="720"/>
        <w:jc w:val="both"/>
        <w:rPr>
          <w:rFonts w:cs="Arial"/>
        </w:rPr>
      </w:pPr>
    </w:p>
    <w:p w14:paraId="75F76994" w14:textId="1A27C75E" w:rsidR="00285547" w:rsidRPr="00724F23" w:rsidRDefault="00285547" w:rsidP="00E43471">
      <w:pPr>
        <w:spacing w:line="480" w:lineRule="auto"/>
        <w:rPr>
          <w:rFonts w:cs="Arial"/>
          <w:b/>
          <w:bCs/>
        </w:rPr>
      </w:pPr>
      <w:bookmarkStart w:id="12" w:name="_Toc177392642"/>
      <w:bookmarkStart w:id="13" w:name="_Toc168879842"/>
      <w:r w:rsidRPr="00724F23">
        <w:rPr>
          <w:rFonts w:cs="Arial"/>
          <w:b/>
          <w:bCs/>
        </w:rPr>
        <w:t>2.</w:t>
      </w:r>
      <w:r w:rsidR="00A9551C" w:rsidRPr="00724F23">
        <w:rPr>
          <w:rFonts w:cs="Arial"/>
          <w:b/>
          <w:bCs/>
        </w:rPr>
        <w:t>2</w:t>
      </w:r>
      <w:r w:rsidRPr="00724F23">
        <w:rPr>
          <w:rFonts w:cs="Arial"/>
          <w:b/>
          <w:bCs/>
        </w:rPr>
        <w:t>.</w:t>
      </w:r>
      <w:r w:rsidR="00A9551C" w:rsidRPr="00724F23">
        <w:rPr>
          <w:rFonts w:cs="Arial"/>
          <w:b/>
          <w:bCs/>
        </w:rPr>
        <w:t>6</w:t>
      </w:r>
      <w:r w:rsidRPr="00724F23">
        <w:rPr>
          <w:rFonts w:cs="Arial"/>
          <w:b/>
          <w:bCs/>
        </w:rPr>
        <w:t xml:space="preserve"> MDA (Mean Decrease Accuracy)</w:t>
      </w:r>
      <w:bookmarkEnd w:id="12"/>
    </w:p>
    <w:bookmarkEnd w:id="13"/>
    <w:p w14:paraId="2F9A57C4" w14:textId="7F4CA434" w:rsidR="00285547" w:rsidRPr="00724F23" w:rsidRDefault="00285547" w:rsidP="2D1EAAC8">
      <w:pPr>
        <w:spacing w:line="480" w:lineRule="auto"/>
        <w:ind w:firstLine="720"/>
        <w:jc w:val="both"/>
        <w:rPr>
          <w:rFonts w:cs="Arial"/>
        </w:rPr>
      </w:pPr>
      <w:r w:rsidRPr="2D1EAAC8">
        <w:rPr>
          <w:rFonts w:cs="Arial"/>
        </w:rPr>
        <w:t xml:space="preserve">Mean Decrease Accuracy (MDA) is a metric for evaluating the importance of features in a prediction model, especially in ensemble methods such as Random Forests [27]. It measures how much each feature contributes to the accuracy of the model by determining the difference in accuracy when permuting the values of the features. The basic idea is to randomly permute the individual feature values and reduce the accuracy of the resulting model. The intuition behind this is that if one feature is important, changing that feature will significantly reduce the extent to which predictions can be made by the model. Additionally, MDA aids in selecting the most relevant features for training which reduces the risk of overfitting and improving generalization to new data [27]. MDA is </w:t>
      </w:r>
      <w:r w:rsidRPr="2D1EAAC8">
        <w:rPr>
          <w:rFonts w:cs="Arial"/>
        </w:rPr>
        <w:lastRenderedPageBreak/>
        <w:t xml:space="preserve">essential in </w:t>
      </w:r>
      <w:proofErr w:type="spellStart"/>
      <w:r w:rsidRPr="2D1EAAC8">
        <w:rPr>
          <w:rFonts w:cs="Arial"/>
        </w:rPr>
        <w:t>bot</w:t>
      </w:r>
      <w:proofErr w:type="spellEnd"/>
      <w:r w:rsidRPr="2D1EAAC8">
        <w:rPr>
          <w:rFonts w:cs="Arial"/>
        </w:rPr>
        <w:t xml:space="preserve"> detection since it helps identify which features are most useful in distinguishing between real users and bots.</w:t>
      </w:r>
    </w:p>
    <w:p w14:paraId="4F25BD90" w14:textId="6CC9DE65" w:rsidR="00285547" w:rsidRPr="00724F23" w:rsidRDefault="00285547" w:rsidP="2D1EAAC8">
      <w:pPr>
        <w:spacing w:line="480" w:lineRule="auto"/>
        <w:jc w:val="both"/>
        <w:rPr>
          <w:rFonts w:cs="Arial"/>
        </w:rPr>
      </w:pPr>
    </w:p>
    <w:p w14:paraId="75E62276" w14:textId="4900E5D9" w:rsidR="00285547" w:rsidRPr="00724F23" w:rsidRDefault="00285547" w:rsidP="00E43471">
      <w:pPr>
        <w:spacing w:line="480" w:lineRule="auto"/>
        <w:rPr>
          <w:rFonts w:cs="Arial"/>
          <w:b/>
          <w:bCs/>
        </w:rPr>
      </w:pPr>
      <w:r w:rsidRPr="00724F23">
        <w:rPr>
          <w:rFonts w:cs="Arial"/>
          <w:b/>
          <w:bCs/>
        </w:rPr>
        <w:t>2.</w:t>
      </w:r>
      <w:r w:rsidR="00472347" w:rsidRPr="00724F23">
        <w:rPr>
          <w:rFonts w:cs="Arial"/>
          <w:b/>
          <w:bCs/>
        </w:rPr>
        <w:t>2</w:t>
      </w:r>
      <w:r w:rsidRPr="00724F23">
        <w:rPr>
          <w:rFonts w:cs="Arial"/>
          <w:b/>
          <w:bCs/>
        </w:rPr>
        <w:t>.</w:t>
      </w:r>
      <w:r w:rsidR="00472347" w:rsidRPr="00724F23">
        <w:rPr>
          <w:rFonts w:cs="Arial"/>
          <w:b/>
          <w:bCs/>
        </w:rPr>
        <w:t>7</w:t>
      </w:r>
      <w:r w:rsidRPr="00724F23">
        <w:rPr>
          <w:rFonts w:cs="Arial"/>
          <w:b/>
          <w:bCs/>
        </w:rPr>
        <w:t xml:space="preserve"> LIME (Local Interpretable Model-Agnostic Explanations)</w:t>
      </w:r>
    </w:p>
    <w:p w14:paraId="3C5DBE09" w14:textId="26444EA2" w:rsidR="090028B2" w:rsidRPr="00724F23" w:rsidRDefault="00285547" w:rsidP="00E43471">
      <w:pPr>
        <w:spacing w:line="480" w:lineRule="auto"/>
        <w:ind w:firstLine="720"/>
        <w:jc w:val="both"/>
        <w:rPr>
          <w:rFonts w:cs="Arial"/>
        </w:rPr>
      </w:pPr>
      <w:r w:rsidRPr="00724F23">
        <w:rPr>
          <w:rFonts w:cs="Arial"/>
        </w:rPr>
        <w:t xml:space="preserve">Another model interpretation tool would be LIME. LIME is model agnostic, meaning that it can be applied to any machine learning model [29]. It involves attempts to understand the model by perturbing the input of data samples and understanding how the predictions change, providing local model interpretability and modifies a single data sample by tweaking the feature values and observes the resulting impact on the output which answers the question, “why was this prediction </w:t>
      </w:r>
      <w:proofErr w:type="gramStart"/>
      <w:r w:rsidRPr="00724F23">
        <w:rPr>
          <w:rFonts w:cs="Arial"/>
        </w:rPr>
        <w:t>made</w:t>
      </w:r>
      <w:proofErr w:type="gramEnd"/>
      <w:r w:rsidRPr="00724F23">
        <w:rPr>
          <w:rFonts w:cs="Arial"/>
        </w:rPr>
        <w:t xml:space="preserve"> or which variables caused the prediction?” [28]. With the aid of LIME not only does it aid in model interpretability but also enhances user engagement and trust [28]. By employing LIME, researchers would be able to not only have an effective model but also transparent which is important in maintaining the integrity of automated systems in social media environments. </w:t>
      </w:r>
    </w:p>
    <w:p w14:paraId="5005E5CD" w14:textId="475E3BBA" w:rsidR="2E3531EF" w:rsidRPr="00724F23" w:rsidRDefault="1E3C9432" w:rsidP="5AE9D183">
      <w:pPr>
        <w:pStyle w:val="ListParagraph"/>
        <w:spacing w:after="0" w:line="480" w:lineRule="auto"/>
        <w:jc w:val="both"/>
        <w:rPr>
          <w:rFonts w:cs="Arial"/>
        </w:rPr>
      </w:pPr>
      <w:r w:rsidRPr="5AE9D183">
        <w:rPr>
          <w:rFonts w:cs="Arial"/>
        </w:rPr>
        <w:t>2.2.</w:t>
      </w:r>
      <w:r w:rsidR="68BBE0E0" w:rsidRPr="5AE9D183">
        <w:rPr>
          <w:rFonts w:cs="Arial"/>
        </w:rPr>
        <w:t>7.1</w:t>
      </w:r>
      <w:r w:rsidRPr="5AE9D183">
        <w:rPr>
          <w:rFonts w:cs="Arial"/>
        </w:rPr>
        <w:t xml:space="preserve"> </w:t>
      </w:r>
      <w:r w:rsidR="08273D3B" w:rsidRPr="5AE9D183">
        <w:rPr>
          <w:rFonts w:cs="Arial"/>
        </w:rPr>
        <w:t xml:space="preserve">Why use </w:t>
      </w:r>
      <w:r w:rsidRPr="5AE9D183">
        <w:rPr>
          <w:rFonts w:cs="Arial"/>
        </w:rPr>
        <w:t>LIME</w:t>
      </w:r>
      <w:r w:rsidR="08273D3B" w:rsidRPr="5AE9D183">
        <w:rPr>
          <w:rFonts w:cs="Arial"/>
        </w:rPr>
        <w:t xml:space="preserve"> for Model Interpretation?</w:t>
      </w:r>
    </w:p>
    <w:p w14:paraId="37601B27" w14:textId="1F474AC3" w:rsidR="2E3531EF" w:rsidRPr="00724F23" w:rsidRDefault="696A453A" w:rsidP="5AE9D183">
      <w:pPr>
        <w:pStyle w:val="ListParagraph"/>
        <w:spacing w:after="0" w:line="480" w:lineRule="auto"/>
        <w:jc w:val="both"/>
        <w:rPr>
          <w:rFonts w:cs="Arial"/>
        </w:rPr>
      </w:pPr>
      <w:r w:rsidRPr="5AE9D183">
        <w:rPr>
          <w:rFonts w:cs="Arial"/>
        </w:rPr>
        <w:t xml:space="preserve">         </w:t>
      </w:r>
      <w:r w:rsidR="1E3C9432" w:rsidRPr="5AE9D183">
        <w:rPr>
          <w:rFonts w:cs="Arial"/>
        </w:rPr>
        <w:t xml:space="preserve">LIME comes out on top for </w:t>
      </w:r>
      <w:proofErr w:type="spellStart"/>
      <w:r w:rsidR="1E3C9432" w:rsidRPr="5AE9D183">
        <w:rPr>
          <w:rFonts w:cs="Arial"/>
        </w:rPr>
        <w:t>bot</w:t>
      </w:r>
      <w:proofErr w:type="spellEnd"/>
      <w:r w:rsidR="1E3C9432" w:rsidRPr="5AE9D183">
        <w:rPr>
          <w:rFonts w:cs="Arial"/>
        </w:rPr>
        <w:t xml:space="preserve"> detection</w:t>
      </w:r>
      <w:r w:rsidR="3A6B1D1C" w:rsidRPr="5AE9D183">
        <w:rPr>
          <w:rFonts w:cs="Arial"/>
        </w:rPr>
        <w:t xml:space="preserve"> interpretation</w:t>
      </w:r>
      <w:r w:rsidR="1E3C9432" w:rsidRPr="5AE9D183">
        <w:rPr>
          <w:rFonts w:cs="Arial"/>
        </w:rPr>
        <w:t xml:space="preserve"> compared with SHAP because of its ability to generate local explanation for individual predictions where this feature is beneficial in </w:t>
      </w:r>
      <w:proofErr w:type="spellStart"/>
      <w:r w:rsidR="1E3C9432" w:rsidRPr="5AE9D183">
        <w:rPr>
          <w:rFonts w:cs="Arial"/>
        </w:rPr>
        <w:t>bot</w:t>
      </w:r>
      <w:proofErr w:type="spellEnd"/>
      <w:r w:rsidR="1E3C9432" w:rsidRPr="5AE9D183">
        <w:rPr>
          <w:rFonts w:cs="Arial"/>
        </w:rPr>
        <w:t xml:space="preserve"> detection, where understanding the rationale behind a specific classification is crucial whether it is a </w:t>
      </w:r>
      <w:proofErr w:type="spellStart"/>
      <w:r w:rsidR="1E3C9432" w:rsidRPr="5AE9D183">
        <w:rPr>
          <w:rFonts w:cs="Arial"/>
        </w:rPr>
        <w:t>bot</w:t>
      </w:r>
      <w:proofErr w:type="spellEnd"/>
      <w:r w:rsidR="1E3C9432" w:rsidRPr="5AE9D183">
        <w:rPr>
          <w:rFonts w:cs="Arial"/>
        </w:rPr>
        <w:t xml:space="preserve"> or human. LIME is also computationally efficient, making it suitable for real-time applications on large datasets such as those from social media while SHAP although powerful with its </w:t>
      </w:r>
      <w:r w:rsidR="1E3C9432" w:rsidRPr="5AE9D183">
        <w:rPr>
          <w:rFonts w:cs="Arial"/>
        </w:rPr>
        <w:lastRenderedPageBreak/>
        <w:t>interpretation, it is more computationally intensive and focused on global explanations compared to LIME which focuses on a single instance [28][73].</w:t>
      </w:r>
    </w:p>
    <w:p w14:paraId="089DD8B1" w14:textId="77777777" w:rsidR="00A919C6" w:rsidRPr="00724F23" w:rsidRDefault="00A919C6" w:rsidP="00E43471">
      <w:pPr>
        <w:spacing w:after="0" w:line="480" w:lineRule="auto"/>
        <w:ind w:left="720" w:firstLine="720"/>
        <w:jc w:val="both"/>
        <w:rPr>
          <w:rFonts w:cs="Arial"/>
        </w:rPr>
      </w:pPr>
    </w:p>
    <w:p w14:paraId="51B4195A" w14:textId="37F45CCD" w:rsidR="118F8E02" w:rsidRPr="00724F23" w:rsidRDefault="00183A84" w:rsidP="00E43471">
      <w:pPr>
        <w:spacing w:line="480" w:lineRule="auto"/>
        <w:rPr>
          <w:rFonts w:cs="Arial"/>
          <w:b/>
          <w:bCs/>
        </w:rPr>
      </w:pPr>
      <w:r w:rsidRPr="00724F23">
        <w:rPr>
          <w:rFonts w:cs="Arial"/>
          <w:b/>
          <w:bCs/>
        </w:rPr>
        <w:t>2.2.8 What are the Evaluation Metrics to be used for Bot Detection Model?</w:t>
      </w:r>
    </w:p>
    <w:p w14:paraId="0D319634" w14:textId="5F8E1E6E" w:rsidR="00A919C6" w:rsidRPr="00724F23" w:rsidRDefault="00A919C6" w:rsidP="00E43471">
      <w:pPr>
        <w:spacing w:after="0" w:line="480" w:lineRule="auto"/>
        <w:ind w:firstLine="720"/>
        <w:jc w:val="both"/>
        <w:rPr>
          <w:rFonts w:eastAsia="Arial" w:cs="Arial"/>
        </w:rPr>
      </w:pPr>
      <w:r w:rsidRPr="00724F23">
        <w:rPr>
          <w:rFonts w:eastAsia="Arial" w:cs="Arial"/>
        </w:rPr>
        <w:t>Measuring performance i</w:t>
      </w:r>
      <w:r w:rsidR="007A0CC7" w:rsidRPr="00724F23">
        <w:rPr>
          <w:rFonts w:eastAsia="Arial" w:cs="Arial"/>
        </w:rPr>
        <w:t>s</w:t>
      </w:r>
      <w:r w:rsidRPr="00724F23">
        <w:rPr>
          <w:rFonts w:eastAsia="Arial" w:cs="Arial"/>
        </w:rPr>
        <w:t xml:space="preserve"> crucial in the large field of machine learning, where algorithms and models digest data to reveal hidden insights [78]. An ML’s performance can be judged using performance measures where it provides an objective evaluation of the model’s capacity for precise classification or prediction by quantifying factors including accuracy, precision, recall and F1 score ensuring that the model complies with the specified standards and requirements [78]. </w:t>
      </w:r>
    </w:p>
    <w:p w14:paraId="425C03C9" w14:textId="77777777" w:rsidR="00A919C6" w:rsidRPr="00724F23" w:rsidRDefault="00A919C6" w:rsidP="00E43471">
      <w:pPr>
        <w:spacing w:after="0" w:line="480" w:lineRule="auto"/>
        <w:ind w:firstLine="720"/>
        <w:jc w:val="both"/>
        <w:rPr>
          <w:rFonts w:eastAsia="Arial" w:cs="Arial"/>
        </w:rPr>
      </w:pPr>
      <w:r w:rsidRPr="00724F23">
        <w:rPr>
          <w:rFonts w:eastAsia="Arial" w:cs="Arial"/>
        </w:rPr>
        <w:t>Accuracy is the proportion of forecasts that were accurate to all the input samples, basically the ration of correctly predicted instances to the total number of predictions, precision is the proportion of true positives to the total of both true and false positives. Recall is the proportion of true positives to the total of true positives and false negatives, F1 Score is the harmonic mean of precision and recall providing a single metric that balances both and lastly the Confusion Matrix where it provides a complete picture of how well the model is performing on both classes this involves the true positives, true negatives, false negatives and false positives [78]. By having this performance metrics in a bot detection model, this helps assess how effectively the model distinguishes between bot and human accounts and by being able to analyze it researchers would be able to have insights and can guide improvements and ensure that the system is reliable in a real-world application.</w:t>
      </w:r>
    </w:p>
    <w:p w14:paraId="30F5B547" w14:textId="77777777" w:rsidR="00AD61D8" w:rsidRPr="00724F23" w:rsidRDefault="00AD61D8" w:rsidP="00E43471">
      <w:pPr>
        <w:spacing w:line="480" w:lineRule="auto"/>
        <w:rPr>
          <w:rFonts w:cs="Arial"/>
          <w:b/>
          <w:bCs/>
        </w:rPr>
      </w:pPr>
    </w:p>
    <w:p w14:paraId="5DE01346" w14:textId="331B82A2" w:rsidR="00EC5BA3" w:rsidRPr="00724F23" w:rsidRDefault="5A626DC7" w:rsidP="00E43471">
      <w:pPr>
        <w:spacing w:after="0" w:line="480" w:lineRule="auto"/>
        <w:rPr>
          <w:rFonts w:cs="Arial"/>
          <w:b/>
          <w:bCs/>
        </w:rPr>
      </w:pPr>
      <w:r w:rsidRPr="00724F23">
        <w:rPr>
          <w:rFonts w:cs="Arial"/>
          <w:b/>
          <w:bCs/>
        </w:rPr>
        <w:lastRenderedPageBreak/>
        <w:t>2.</w:t>
      </w:r>
      <w:r w:rsidR="3953022C" w:rsidRPr="00724F23">
        <w:rPr>
          <w:rFonts w:cs="Arial"/>
          <w:b/>
          <w:bCs/>
        </w:rPr>
        <w:t>2</w:t>
      </w:r>
      <w:r w:rsidRPr="00724F23">
        <w:rPr>
          <w:rFonts w:cs="Arial"/>
          <w:b/>
          <w:bCs/>
        </w:rPr>
        <w:t>.</w:t>
      </w:r>
      <w:r w:rsidR="00183A84" w:rsidRPr="00724F23">
        <w:rPr>
          <w:rFonts w:cs="Arial"/>
          <w:b/>
          <w:bCs/>
        </w:rPr>
        <w:t>9</w:t>
      </w:r>
      <w:r w:rsidRPr="00724F23">
        <w:rPr>
          <w:rFonts w:cs="Arial"/>
          <w:b/>
          <w:bCs/>
        </w:rPr>
        <w:t xml:space="preserve"> </w:t>
      </w:r>
      <w:r w:rsidR="07F9EA0E" w:rsidRPr="00724F23">
        <w:rPr>
          <w:rFonts w:cs="Arial"/>
          <w:b/>
          <w:bCs/>
        </w:rPr>
        <w:t>Visual Studio Code</w:t>
      </w:r>
    </w:p>
    <w:p w14:paraId="44CE5DF3" w14:textId="39CD1809" w:rsidR="081D72F6" w:rsidRPr="00724F23" w:rsidRDefault="081D72F6" w:rsidP="00E43471">
      <w:pPr>
        <w:spacing w:after="0" w:line="480" w:lineRule="auto"/>
        <w:ind w:firstLine="720"/>
        <w:jc w:val="both"/>
        <w:rPr>
          <w:rFonts w:cs="Arial"/>
        </w:rPr>
      </w:pPr>
      <w:r w:rsidRPr="00724F23">
        <w:rPr>
          <w:rFonts w:cs="Arial"/>
        </w:rPr>
        <w:t>Visual Studio Code, also known as VS Code, is a free code editor designed for creating and debugging modern web and cloud applications [2</w:t>
      </w:r>
      <w:r w:rsidR="00CB7E80" w:rsidRPr="00724F23">
        <w:rPr>
          <w:rFonts w:cs="Arial"/>
        </w:rPr>
        <w:t>9</w:t>
      </w:r>
      <w:r w:rsidRPr="00724F23">
        <w:rPr>
          <w:rFonts w:cs="Arial"/>
        </w:rPr>
        <w:t>]. It is available on various platforms such as Linux, macOS and Windows. VS Code supports almost all programming languages such as Python, JavaScript and PHP. VS Code is based on open source and runs everywhere, which makes it a popular choice due to its versatility.</w:t>
      </w:r>
    </w:p>
    <w:p w14:paraId="4D3511AF" w14:textId="752BF260" w:rsidR="23194519" w:rsidRPr="00724F23" w:rsidRDefault="23194519" w:rsidP="00E43471">
      <w:pPr>
        <w:spacing w:after="0" w:line="480" w:lineRule="auto"/>
        <w:rPr>
          <w:rFonts w:cs="Arial"/>
        </w:rPr>
      </w:pPr>
    </w:p>
    <w:p w14:paraId="7850539F" w14:textId="1F2E18BB" w:rsidR="00EC5BA3" w:rsidRPr="00724F23" w:rsidRDefault="00EC5BA3" w:rsidP="00E43471">
      <w:pPr>
        <w:spacing w:after="0" w:line="480" w:lineRule="auto"/>
        <w:rPr>
          <w:rFonts w:cs="Arial"/>
          <w:b/>
          <w:bCs/>
        </w:rPr>
      </w:pPr>
      <w:r w:rsidRPr="00724F23">
        <w:rPr>
          <w:rFonts w:cs="Arial"/>
          <w:b/>
          <w:bCs/>
        </w:rPr>
        <w:t>2.2.</w:t>
      </w:r>
      <w:r w:rsidR="00183A84" w:rsidRPr="00724F23">
        <w:rPr>
          <w:rFonts w:cs="Arial"/>
          <w:b/>
          <w:bCs/>
        </w:rPr>
        <w:t>10</w:t>
      </w:r>
      <w:r w:rsidRPr="00724F23">
        <w:rPr>
          <w:rFonts w:cs="Arial"/>
          <w:b/>
          <w:bCs/>
        </w:rPr>
        <w:t xml:space="preserve"> </w:t>
      </w:r>
      <w:r w:rsidR="00183A84" w:rsidRPr="00724F23">
        <w:rPr>
          <w:rFonts w:cs="Arial"/>
          <w:b/>
          <w:bCs/>
        </w:rPr>
        <w:t xml:space="preserve">What is </w:t>
      </w:r>
      <w:r w:rsidR="009B500A" w:rsidRPr="00724F23">
        <w:rPr>
          <w:rFonts w:cs="Arial"/>
          <w:b/>
          <w:bCs/>
        </w:rPr>
        <w:t>Python</w:t>
      </w:r>
      <w:r w:rsidR="00183A84" w:rsidRPr="00724F23">
        <w:rPr>
          <w:rFonts w:cs="Arial"/>
          <w:b/>
          <w:bCs/>
        </w:rPr>
        <w:t>?</w:t>
      </w:r>
    </w:p>
    <w:p w14:paraId="4ED7600F" w14:textId="5A50BA22" w:rsidR="5CCB7A31" w:rsidRPr="00724F23" w:rsidRDefault="5CCB7A31" w:rsidP="00E43471">
      <w:pPr>
        <w:spacing w:after="0" w:line="480" w:lineRule="auto"/>
        <w:ind w:firstLine="720"/>
        <w:jc w:val="both"/>
        <w:rPr>
          <w:rFonts w:cs="Arial"/>
        </w:rPr>
      </w:pPr>
      <w:r w:rsidRPr="00724F23">
        <w:rPr>
          <w:rFonts w:cs="Arial"/>
        </w:rPr>
        <w:t>Python is a high-level programming language known for its simplicity and readability. Python was developed by Guido van Rossum and published in 1991 [</w:t>
      </w:r>
      <w:r w:rsidR="00CB7E80" w:rsidRPr="00724F23">
        <w:rPr>
          <w:rFonts w:cs="Arial"/>
        </w:rPr>
        <w:t>30</w:t>
      </w:r>
      <w:r w:rsidRPr="00724F23">
        <w:rPr>
          <w:rFonts w:cs="Arial"/>
        </w:rPr>
        <w:t>]. Python is widely used in web development, scientific computing, data analysis and artificial intelligence. Due to its elegance and simplicity, it is particularly popular with beginners and contributes to it being one of the most widely used programming languages in the world. Python is very flexible and has numerous libraries and frameworks that make it invaluable for programmers.</w:t>
      </w:r>
    </w:p>
    <w:p w14:paraId="14E0DB1E" w14:textId="752BF260" w:rsidR="23194519" w:rsidRPr="00724F23" w:rsidRDefault="23194519" w:rsidP="00E43471">
      <w:pPr>
        <w:spacing w:after="0" w:line="480" w:lineRule="auto"/>
        <w:rPr>
          <w:rFonts w:cs="Arial"/>
        </w:rPr>
      </w:pPr>
    </w:p>
    <w:p w14:paraId="269E91FE" w14:textId="1152C33A" w:rsidR="007E3B5F" w:rsidRPr="00724F23" w:rsidRDefault="007E3B5F" w:rsidP="00E43471">
      <w:pPr>
        <w:spacing w:after="0" w:line="480" w:lineRule="auto"/>
        <w:rPr>
          <w:rFonts w:cs="Arial"/>
          <w:b/>
          <w:bCs/>
        </w:rPr>
      </w:pPr>
      <w:r w:rsidRPr="00724F23">
        <w:rPr>
          <w:rFonts w:cs="Arial"/>
          <w:b/>
          <w:bCs/>
        </w:rPr>
        <w:t>2.2.11 What are the libraries used for Model Development?</w:t>
      </w:r>
    </w:p>
    <w:p w14:paraId="62D69A08" w14:textId="0FB5D3FB" w:rsidR="00EC5BA3" w:rsidRPr="00724F23" w:rsidRDefault="006B9A65" w:rsidP="5AE9D183">
      <w:pPr>
        <w:pStyle w:val="ListParagraph"/>
        <w:spacing w:after="0" w:line="480" w:lineRule="auto"/>
        <w:rPr>
          <w:rFonts w:cs="Arial"/>
        </w:rPr>
      </w:pPr>
      <w:r w:rsidRPr="5AE9D183">
        <w:rPr>
          <w:rFonts w:cs="Arial"/>
        </w:rPr>
        <w:t>2.2.</w:t>
      </w:r>
      <w:r w:rsidR="1C67A7A6" w:rsidRPr="5AE9D183">
        <w:rPr>
          <w:rFonts w:cs="Arial"/>
        </w:rPr>
        <w:t>11.1</w:t>
      </w:r>
      <w:r w:rsidRPr="5AE9D183">
        <w:rPr>
          <w:rFonts w:cs="Arial"/>
        </w:rPr>
        <w:t xml:space="preserve"> </w:t>
      </w:r>
      <w:r w:rsidR="55488EB1" w:rsidRPr="5AE9D183">
        <w:rPr>
          <w:rFonts w:cs="Arial"/>
        </w:rPr>
        <w:t>Pandas</w:t>
      </w:r>
    </w:p>
    <w:p w14:paraId="67D8649C" w14:textId="4BE2E4E5" w:rsidR="009B500A" w:rsidRPr="00724F23" w:rsidRDefault="47A5A0B0" w:rsidP="5AE9D183">
      <w:pPr>
        <w:pStyle w:val="ListParagraph"/>
        <w:spacing w:after="0" w:line="480" w:lineRule="auto"/>
        <w:jc w:val="both"/>
        <w:rPr>
          <w:rFonts w:cs="Arial"/>
        </w:rPr>
      </w:pPr>
      <w:r w:rsidRPr="5AE9D183">
        <w:rPr>
          <w:rFonts w:cs="Arial"/>
        </w:rPr>
        <w:t xml:space="preserve">              </w:t>
      </w:r>
      <w:r w:rsidR="20157819" w:rsidRPr="5AE9D183">
        <w:rPr>
          <w:rFonts w:cs="Arial"/>
        </w:rPr>
        <w:t>Pandas, also known as Python Data Analysis, is a python library used for working with big sets of data, where it involves analyzing, cleaning, exploring and manipulating data</w:t>
      </w:r>
      <w:r w:rsidR="3972DD36" w:rsidRPr="5AE9D183">
        <w:rPr>
          <w:rFonts w:cs="Arial"/>
        </w:rPr>
        <w:t xml:space="preserve"> [</w:t>
      </w:r>
      <w:r w:rsidR="44863F23" w:rsidRPr="5AE9D183">
        <w:rPr>
          <w:rFonts w:cs="Arial"/>
        </w:rPr>
        <w:t>31</w:t>
      </w:r>
      <w:r w:rsidR="3972DD36" w:rsidRPr="5AE9D183">
        <w:rPr>
          <w:rFonts w:cs="Arial"/>
        </w:rPr>
        <w:t>]</w:t>
      </w:r>
      <w:r w:rsidR="20157819" w:rsidRPr="5AE9D183">
        <w:rPr>
          <w:rFonts w:cs="Arial"/>
        </w:rPr>
        <w:t>.</w:t>
      </w:r>
      <w:r w:rsidR="0B1D9FCA" w:rsidRPr="5AE9D183">
        <w:rPr>
          <w:rFonts w:cs="Arial"/>
        </w:rPr>
        <w:t xml:space="preserve"> This python library known as Pandas allows us to analyze big data and make conclusions about it based on statistical theories</w:t>
      </w:r>
      <w:r w:rsidR="14CB49BE" w:rsidRPr="5AE9D183">
        <w:rPr>
          <w:rFonts w:cs="Arial"/>
        </w:rPr>
        <w:t xml:space="preserve">, as we all know relevant data is very important in data science, with panda it can clean messy </w:t>
      </w:r>
      <w:r w:rsidR="14CB49BE" w:rsidRPr="5AE9D183">
        <w:rPr>
          <w:rFonts w:cs="Arial"/>
        </w:rPr>
        <w:lastRenderedPageBreak/>
        <w:t>data sets making them readable and relevant especially when you're training a model and</w:t>
      </w:r>
      <w:r w:rsidR="76B5F8DD" w:rsidRPr="5AE9D183">
        <w:rPr>
          <w:rFonts w:cs="Arial"/>
        </w:rPr>
        <w:t xml:space="preserve"> want to get rid of duplicates or missing values that will eventually affect the model’s training.</w:t>
      </w:r>
    </w:p>
    <w:p w14:paraId="1765776B" w14:textId="752BF260" w:rsidR="23194519" w:rsidRPr="00724F23" w:rsidRDefault="23194519" w:rsidP="00E43471">
      <w:pPr>
        <w:spacing w:after="0" w:line="480" w:lineRule="auto"/>
        <w:rPr>
          <w:rFonts w:cs="Arial"/>
        </w:rPr>
      </w:pPr>
    </w:p>
    <w:p w14:paraId="79251FFF" w14:textId="178C6BFB" w:rsidR="4620C437" w:rsidRPr="00724F23" w:rsidRDefault="1C67A7A6" w:rsidP="5AE9D183">
      <w:pPr>
        <w:pStyle w:val="ListParagraph"/>
        <w:spacing w:after="0" w:line="480" w:lineRule="auto"/>
        <w:rPr>
          <w:rFonts w:cs="Arial"/>
        </w:rPr>
      </w:pPr>
      <w:r w:rsidRPr="5AE9D183">
        <w:rPr>
          <w:rFonts w:cs="Arial"/>
        </w:rPr>
        <w:t xml:space="preserve">2.2.11.2 </w:t>
      </w:r>
      <w:proofErr w:type="spellStart"/>
      <w:r w:rsidR="7F4D4383" w:rsidRPr="5AE9D183">
        <w:rPr>
          <w:rFonts w:cs="Arial"/>
        </w:rPr>
        <w:t>sklearn</w:t>
      </w:r>
      <w:proofErr w:type="spellEnd"/>
    </w:p>
    <w:p w14:paraId="183FFBB0" w14:textId="20461E6C" w:rsidR="23B67307" w:rsidRPr="00724F23" w:rsidRDefault="1A642E23" w:rsidP="5AE9D183">
      <w:pPr>
        <w:pStyle w:val="ListParagraph"/>
        <w:spacing w:after="0" w:line="480" w:lineRule="auto"/>
        <w:jc w:val="both"/>
        <w:rPr>
          <w:rFonts w:cs="Arial"/>
        </w:rPr>
      </w:pPr>
      <w:r w:rsidRPr="5AE9D183">
        <w:rPr>
          <w:rFonts w:cs="Arial"/>
        </w:rPr>
        <w:t xml:space="preserve">                </w:t>
      </w:r>
      <w:r w:rsidR="02FDD4C7" w:rsidRPr="5AE9D183">
        <w:rPr>
          <w:rFonts w:cs="Arial"/>
        </w:rPr>
        <w:t>An open-source machine learning and data modeling library for Python, one</w:t>
      </w:r>
      <w:r w:rsidR="7F4D4383" w:rsidRPr="5AE9D183">
        <w:rPr>
          <w:rFonts w:cs="Arial"/>
        </w:rPr>
        <w:t xml:space="preserve"> of the most useful libraries for machine learning in python as it contains a lot of efficient tools that can be used for machine learning and statistical modeling which includes classification, regression, clustering and dimensionality reduction</w:t>
      </w:r>
      <w:r w:rsidR="293F2F08" w:rsidRPr="5AE9D183">
        <w:rPr>
          <w:rFonts w:cs="Arial"/>
        </w:rPr>
        <w:t>. It also includes algorithms such as random forests, k-means and DBSCAN and is designed to interoperate with the Python libraries such as NumPy and SciPy [</w:t>
      </w:r>
      <w:r w:rsidR="459827D5" w:rsidRPr="5AE9D183">
        <w:rPr>
          <w:rFonts w:cs="Arial"/>
        </w:rPr>
        <w:t>32</w:t>
      </w:r>
      <w:r w:rsidR="7F4D4383" w:rsidRPr="5AE9D183">
        <w:rPr>
          <w:rFonts w:cs="Arial"/>
        </w:rPr>
        <w:t>]</w:t>
      </w:r>
      <w:r w:rsidR="0DF88275" w:rsidRPr="5AE9D183">
        <w:rPr>
          <w:rFonts w:cs="Arial"/>
        </w:rPr>
        <w:t>[</w:t>
      </w:r>
      <w:r w:rsidR="459827D5" w:rsidRPr="5AE9D183">
        <w:rPr>
          <w:rFonts w:cs="Arial"/>
        </w:rPr>
        <w:t>33</w:t>
      </w:r>
      <w:r w:rsidR="0DF88275" w:rsidRPr="5AE9D183">
        <w:rPr>
          <w:rFonts w:cs="Arial"/>
        </w:rPr>
        <w:t>]</w:t>
      </w:r>
      <w:r w:rsidR="7F4D4383" w:rsidRPr="5AE9D183">
        <w:rPr>
          <w:rFonts w:cs="Arial"/>
        </w:rPr>
        <w:t>.</w:t>
      </w:r>
    </w:p>
    <w:p w14:paraId="2F3BD009" w14:textId="18DE362E" w:rsidR="23194519" w:rsidRPr="00724F23" w:rsidRDefault="23194519" w:rsidP="00E43471">
      <w:pPr>
        <w:spacing w:after="0" w:line="480" w:lineRule="auto"/>
        <w:jc w:val="both"/>
        <w:rPr>
          <w:rFonts w:cs="Arial"/>
        </w:rPr>
      </w:pPr>
    </w:p>
    <w:p w14:paraId="4FB5709E" w14:textId="3DE69553" w:rsidR="23194519" w:rsidRPr="00724F23" w:rsidRDefault="1C67A7A6" w:rsidP="5AE9D183">
      <w:pPr>
        <w:pStyle w:val="ListParagraph"/>
        <w:spacing w:after="0" w:line="480" w:lineRule="auto"/>
        <w:jc w:val="both"/>
        <w:rPr>
          <w:rFonts w:cs="Arial"/>
        </w:rPr>
      </w:pPr>
      <w:r w:rsidRPr="5AE9D183">
        <w:rPr>
          <w:rFonts w:cs="Arial"/>
        </w:rPr>
        <w:t xml:space="preserve">2.2.11.3 </w:t>
      </w:r>
      <w:r w:rsidR="3CC597B5" w:rsidRPr="5AE9D183">
        <w:rPr>
          <w:rFonts w:cs="Arial"/>
        </w:rPr>
        <w:t>matplot</w:t>
      </w:r>
      <w:r w:rsidR="2FFF9363" w:rsidRPr="5AE9D183">
        <w:rPr>
          <w:rFonts w:cs="Arial"/>
        </w:rPr>
        <w:t>lib</w:t>
      </w:r>
    </w:p>
    <w:p w14:paraId="39EACC00" w14:textId="41B2A4C0" w:rsidR="1EFF0E23" w:rsidRPr="00724F23" w:rsidRDefault="15D28195" w:rsidP="5AE9D183">
      <w:pPr>
        <w:pStyle w:val="ListParagraph"/>
        <w:spacing w:after="0" w:line="480" w:lineRule="auto"/>
        <w:jc w:val="both"/>
        <w:rPr>
          <w:rFonts w:cs="Arial"/>
        </w:rPr>
      </w:pPr>
      <w:r w:rsidRPr="5AE9D183">
        <w:rPr>
          <w:rFonts w:cs="Arial"/>
        </w:rPr>
        <w:t xml:space="preserve">            </w:t>
      </w:r>
      <w:r w:rsidR="2FFF9363" w:rsidRPr="5AE9D183">
        <w:rPr>
          <w:rFonts w:cs="Arial"/>
        </w:rPr>
        <w:t xml:space="preserve">It is a Python statement that is popular for plotting library used for creating a visualization in python. It provides a wide range </w:t>
      </w:r>
      <w:r w:rsidR="2610BAA9" w:rsidRPr="5AE9D183">
        <w:rPr>
          <w:rFonts w:cs="Arial"/>
        </w:rPr>
        <w:t>of functions. This includes different types of plots, specifically line, scatter, bar, histograms and even more.</w:t>
      </w:r>
      <w:r w:rsidR="43EA8523" w:rsidRPr="5AE9D183">
        <w:rPr>
          <w:rFonts w:cs="Arial"/>
        </w:rPr>
        <w:t xml:space="preserve"> </w:t>
      </w:r>
      <w:r w:rsidR="10B34505" w:rsidRPr="5AE9D183">
        <w:rPr>
          <w:rFonts w:cs="Arial"/>
        </w:rPr>
        <w:t>Due to its versatility u</w:t>
      </w:r>
      <w:r w:rsidR="36CCF4A6" w:rsidRPr="5AE9D183">
        <w:rPr>
          <w:rFonts w:cs="Arial"/>
        </w:rPr>
        <w:t>sers</w:t>
      </w:r>
      <w:r w:rsidR="43EA8523" w:rsidRPr="5AE9D183">
        <w:rPr>
          <w:rFonts w:cs="Arial"/>
        </w:rPr>
        <w:t xml:space="preserve"> may also customize their plots including its titles, legends and labels and may be displayed on screen itself or be </w:t>
      </w:r>
      <w:r w:rsidR="49AA3488" w:rsidRPr="5AE9D183">
        <w:rPr>
          <w:rFonts w:cs="Arial"/>
        </w:rPr>
        <w:t>saved as</w:t>
      </w:r>
      <w:r w:rsidR="43EA8523" w:rsidRPr="5AE9D183">
        <w:rPr>
          <w:rFonts w:cs="Arial"/>
        </w:rPr>
        <w:t xml:space="preserve"> various formats like PNG or PDF</w:t>
      </w:r>
      <w:r w:rsidR="5F470958" w:rsidRPr="5AE9D183">
        <w:rPr>
          <w:rFonts w:cs="Arial"/>
        </w:rPr>
        <w:t xml:space="preserve"> [4</w:t>
      </w:r>
      <w:r w:rsidR="50165E96" w:rsidRPr="5AE9D183">
        <w:rPr>
          <w:rFonts w:cs="Arial"/>
        </w:rPr>
        <w:t>8</w:t>
      </w:r>
      <w:r w:rsidR="5F470958" w:rsidRPr="5AE9D183">
        <w:rPr>
          <w:rFonts w:cs="Arial"/>
        </w:rPr>
        <w:t>]</w:t>
      </w:r>
      <w:r w:rsidR="1C010E5A" w:rsidRPr="5AE9D183">
        <w:rPr>
          <w:rFonts w:cs="Arial"/>
        </w:rPr>
        <w:t>.</w:t>
      </w:r>
    </w:p>
    <w:p w14:paraId="61236660" w14:textId="521B2EFA" w:rsidR="090028B2" w:rsidRPr="00724F23" w:rsidRDefault="090028B2" w:rsidP="00E43471">
      <w:pPr>
        <w:spacing w:after="0" w:line="480" w:lineRule="auto"/>
        <w:ind w:firstLine="720"/>
        <w:jc w:val="both"/>
        <w:rPr>
          <w:rFonts w:cs="Arial"/>
        </w:rPr>
      </w:pPr>
    </w:p>
    <w:p w14:paraId="0A13CE66" w14:textId="15A5387F" w:rsidR="62D11542" w:rsidRPr="00724F23" w:rsidRDefault="2FBBD239" w:rsidP="5AE9D183">
      <w:pPr>
        <w:pStyle w:val="ListParagraph"/>
        <w:spacing w:after="0" w:line="480" w:lineRule="auto"/>
        <w:jc w:val="both"/>
        <w:rPr>
          <w:rFonts w:cs="Arial"/>
        </w:rPr>
      </w:pPr>
      <w:r w:rsidRPr="5AE9D183">
        <w:rPr>
          <w:rFonts w:cs="Arial"/>
        </w:rPr>
        <w:t xml:space="preserve">2.2.11.4 </w:t>
      </w:r>
      <w:r w:rsidR="20C77A09" w:rsidRPr="5AE9D183">
        <w:rPr>
          <w:rFonts w:eastAsia="Arial" w:cs="Arial"/>
        </w:rPr>
        <w:t>pickle</w:t>
      </w:r>
    </w:p>
    <w:p w14:paraId="790DC191" w14:textId="3CDD51C8" w:rsidR="62D11542" w:rsidRPr="00724F23" w:rsidRDefault="3405A9C0" w:rsidP="5AE9D183">
      <w:pPr>
        <w:pStyle w:val="ListParagraph"/>
        <w:spacing w:after="0" w:line="480" w:lineRule="auto"/>
        <w:jc w:val="both"/>
        <w:rPr>
          <w:rFonts w:eastAsia="Arial" w:cs="Arial"/>
        </w:rPr>
      </w:pPr>
      <w:r w:rsidRPr="5AE9D183">
        <w:rPr>
          <w:rFonts w:eastAsia="Arial" w:cs="Arial"/>
        </w:rPr>
        <w:lastRenderedPageBreak/>
        <w:t xml:space="preserve">             </w:t>
      </w:r>
      <w:r w:rsidR="20C77A09" w:rsidRPr="5AE9D183">
        <w:rPr>
          <w:rFonts w:eastAsia="Arial" w:cs="Arial"/>
        </w:rPr>
        <w:t>It is a Python module that is used for serializing and de-serializing Python objects [</w:t>
      </w:r>
      <w:r w:rsidR="5B00C4C0" w:rsidRPr="5AE9D183">
        <w:rPr>
          <w:rFonts w:eastAsia="Arial" w:cs="Arial"/>
        </w:rPr>
        <w:t>52</w:t>
      </w:r>
      <w:r w:rsidR="20C77A09" w:rsidRPr="5AE9D183">
        <w:rPr>
          <w:rFonts w:eastAsia="Arial" w:cs="Arial"/>
        </w:rPr>
        <w:t xml:space="preserve">]. This implies that it can translate byte streams into Python objects such as lists and dictionaries and vice versa. Pickle enables us to store and retrieve data in an exact manner from files. </w:t>
      </w:r>
    </w:p>
    <w:p w14:paraId="3F7C68E5" w14:textId="35598E53" w:rsidR="62D11542" w:rsidRDefault="62D11542" w:rsidP="2D1EAAC8">
      <w:pPr>
        <w:spacing w:after="0" w:line="480" w:lineRule="auto"/>
        <w:ind w:firstLine="720"/>
        <w:jc w:val="both"/>
        <w:rPr>
          <w:rFonts w:cs="Arial"/>
        </w:rPr>
      </w:pPr>
    </w:p>
    <w:p w14:paraId="242926FB" w14:textId="0281D8A9" w:rsidR="62D11542" w:rsidRPr="00724F23" w:rsidRDefault="2FBBD239" w:rsidP="5AE9D183">
      <w:pPr>
        <w:pStyle w:val="ListParagraph"/>
        <w:spacing w:after="0" w:line="480" w:lineRule="auto"/>
        <w:jc w:val="both"/>
        <w:rPr>
          <w:rFonts w:eastAsia="Arial" w:cs="Arial"/>
        </w:rPr>
      </w:pPr>
      <w:r w:rsidRPr="5AE9D183">
        <w:rPr>
          <w:rFonts w:cs="Arial"/>
        </w:rPr>
        <w:t xml:space="preserve">2.2.11.5 </w:t>
      </w:r>
      <w:proofErr w:type="spellStart"/>
      <w:r w:rsidR="20C77A09" w:rsidRPr="5AE9D183">
        <w:rPr>
          <w:rFonts w:eastAsia="Arial" w:cs="Arial"/>
        </w:rPr>
        <w:t>numpy</w:t>
      </w:r>
      <w:proofErr w:type="spellEnd"/>
    </w:p>
    <w:p w14:paraId="6E9AE52F" w14:textId="60A36E06" w:rsidR="62D11542" w:rsidRPr="00724F23" w:rsidRDefault="6324AA95" w:rsidP="5AE9D183">
      <w:pPr>
        <w:pStyle w:val="ListParagraph"/>
        <w:spacing w:after="0" w:line="480" w:lineRule="auto"/>
        <w:jc w:val="both"/>
        <w:rPr>
          <w:rFonts w:eastAsia="Arial" w:cs="Arial"/>
        </w:rPr>
      </w:pPr>
      <w:r w:rsidRPr="5AE9D183">
        <w:rPr>
          <w:rFonts w:eastAsia="Arial" w:cs="Arial"/>
        </w:rPr>
        <w:t xml:space="preserve">            </w:t>
      </w:r>
      <w:r w:rsidR="20C77A09" w:rsidRPr="5AE9D183">
        <w:rPr>
          <w:rFonts w:eastAsia="Arial" w:cs="Arial"/>
        </w:rPr>
        <w:t>It is a powerful Python library for numerical computations. It offers efficient multidimensional arrays and an extensive range of mathematical functions that can be applied to these arrays [</w:t>
      </w:r>
      <w:r w:rsidR="6A4A26E4" w:rsidRPr="5AE9D183">
        <w:rPr>
          <w:rFonts w:eastAsia="Arial" w:cs="Arial"/>
        </w:rPr>
        <w:t>53</w:t>
      </w:r>
      <w:r w:rsidR="20C77A09" w:rsidRPr="5AE9D183">
        <w:rPr>
          <w:rFonts w:eastAsia="Arial" w:cs="Arial"/>
        </w:rPr>
        <w:t>]. It provides optimized functions for various numerical operations, including Fourier transforms, linear algebra, and mathematical computations. It can easily integrate with Pandas, Matplotlib, SciPy, and other scientific computing libraries.</w:t>
      </w:r>
    </w:p>
    <w:p w14:paraId="33ED324D" w14:textId="6D442110" w:rsidR="62D11542" w:rsidRPr="00724F23" w:rsidRDefault="20C77A09" w:rsidP="5AE9D183">
      <w:pPr>
        <w:pStyle w:val="ListParagraph"/>
        <w:spacing w:after="0" w:line="480" w:lineRule="auto"/>
        <w:jc w:val="both"/>
        <w:rPr>
          <w:rFonts w:cs="Arial"/>
        </w:rPr>
      </w:pPr>
      <w:r w:rsidRPr="5AE9D183">
        <w:rPr>
          <w:rFonts w:eastAsia="Arial" w:cs="Arial"/>
        </w:rPr>
        <w:t xml:space="preserve"> </w:t>
      </w:r>
    </w:p>
    <w:p w14:paraId="0C6349C9" w14:textId="0E4405C0" w:rsidR="62D11542" w:rsidRPr="00724F23" w:rsidRDefault="20C77A09" w:rsidP="5AE9D183">
      <w:pPr>
        <w:pStyle w:val="ListParagraph"/>
        <w:spacing w:after="0" w:line="480" w:lineRule="auto"/>
        <w:jc w:val="both"/>
        <w:rPr>
          <w:rFonts w:eastAsia="Arial" w:cs="Arial"/>
        </w:rPr>
      </w:pPr>
      <w:r w:rsidRPr="5AE9D183">
        <w:rPr>
          <w:rFonts w:eastAsia="Arial" w:cs="Arial"/>
        </w:rPr>
        <w:t>2.2.</w:t>
      </w:r>
      <w:r w:rsidR="42526A96" w:rsidRPr="5AE9D183">
        <w:rPr>
          <w:rFonts w:eastAsia="Arial" w:cs="Arial"/>
        </w:rPr>
        <w:t>11</w:t>
      </w:r>
      <w:r w:rsidR="64A312EE" w:rsidRPr="5AE9D183">
        <w:rPr>
          <w:rFonts w:eastAsia="Arial" w:cs="Arial"/>
        </w:rPr>
        <w:t>.6</w:t>
      </w:r>
      <w:r w:rsidRPr="5AE9D183">
        <w:rPr>
          <w:rFonts w:eastAsia="Arial" w:cs="Arial"/>
        </w:rPr>
        <w:t xml:space="preserve"> </w:t>
      </w:r>
      <w:proofErr w:type="spellStart"/>
      <w:r w:rsidRPr="5AE9D183">
        <w:rPr>
          <w:rFonts w:eastAsia="Arial" w:cs="Arial"/>
        </w:rPr>
        <w:t>tensorflow</w:t>
      </w:r>
      <w:proofErr w:type="spellEnd"/>
    </w:p>
    <w:p w14:paraId="5B50FFBB" w14:textId="16840D62" w:rsidR="62D11542" w:rsidRPr="00724F23" w:rsidRDefault="03B38112" w:rsidP="5AE9D183">
      <w:pPr>
        <w:pStyle w:val="ListParagraph"/>
        <w:spacing w:after="0" w:line="480" w:lineRule="auto"/>
        <w:jc w:val="both"/>
        <w:rPr>
          <w:rFonts w:eastAsia="Arial" w:cs="Arial"/>
        </w:rPr>
      </w:pPr>
      <w:r w:rsidRPr="5AE9D183">
        <w:rPr>
          <w:rFonts w:eastAsia="Arial" w:cs="Arial"/>
        </w:rPr>
        <w:t xml:space="preserve">                </w:t>
      </w:r>
      <w:r w:rsidR="78A4A85D" w:rsidRPr="5AE9D183">
        <w:rPr>
          <w:rFonts w:eastAsia="Arial" w:cs="Arial"/>
        </w:rPr>
        <w:t>It is an open-source machine learning framework developed by Google. It offers an adaptable framework for creating and honing different machine learning models, such as neural networks [</w:t>
      </w:r>
      <w:r w:rsidR="2146878B" w:rsidRPr="5AE9D183">
        <w:rPr>
          <w:rFonts w:eastAsia="Arial" w:cs="Arial"/>
        </w:rPr>
        <w:t>54</w:t>
      </w:r>
      <w:r w:rsidR="78A4A85D" w:rsidRPr="5AE9D183">
        <w:rPr>
          <w:rFonts w:eastAsia="Arial" w:cs="Arial"/>
        </w:rPr>
        <w:t xml:space="preserve">]. TensorFlow supports a broad range of use cases, from research to production, by providing flexibility in the development and deployment of models. </w:t>
      </w:r>
    </w:p>
    <w:p w14:paraId="6EA29816" w14:textId="4A2DCD02" w:rsidR="62D11542" w:rsidRPr="00724F23" w:rsidRDefault="62D11542" w:rsidP="2D1EAAC8">
      <w:pPr>
        <w:spacing w:after="0" w:line="480" w:lineRule="auto"/>
        <w:ind w:firstLine="720"/>
        <w:jc w:val="both"/>
        <w:rPr>
          <w:rFonts w:eastAsia="Arial" w:cs="Arial"/>
        </w:rPr>
      </w:pPr>
    </w:p>
    <w:p w14:paraId="16EF653D" w14:textId="48C02096" w:rsidR="62D11542" w:rsidRPr="00724F23" w:rsidRDefault="20C77A09" w:rsidP="5AE9D183">
      <w:pPr>
        <w:pStyle w:val="ListParagraph"/>
        <w:spacing w:after="0" w:line="480" w:lineRule="auto"/>
        <w:jc w:val="both"/>
        <w:rPr>
          <w:rFonts w:eastAsia="Arial" w:cs="Arial"/>
        </w:rPr>
      </w:pPr>
      <w:r w:rsidRPr="5AE9D183">
        <w:rPr>
          <w:rFonts w:eastAsia="Arial" w:cs="Arial"/>
        </w:rPr>
        <w:t>2.2.</w:t>
      </w:r>
      <w:r w:rsidR="521975F2" w:rsidRPr="5AE9D183">
        <w:rPr>
          <w:rFonts w:eastAsia="Arial" w:cs="Arial"/>
        </w:rPr>
        <w:t>1</w:t>
      </w:r>
      <w:r w:rsidR="64A312EE" w:rsidRPr="5AE9D183">
        <w:rPr>
          <w:rFonts w:eastAsia="Arial" w:cs="Arial"/>
        </w:rPr>
        <w:t>1.7</w:t>
      </w:r>
      <w:r w:rsidRPr="5AE9D183">
        <w:rPr>
          <w:rFonts w:eastAsia="Arial" w:cs="Arial"/>
        </w:rPr>
        <w:t xml:space="preserve"> </w:t>
      </w:r>
      <w:proofErr w:type="spellStart"/>
      <w:r w:rsidRPr="5AE9D183">
        <w:rPr>
          <w:rFonts w:eastAsia="Arial" w:cs="Arial"/>
        </w:rPr>
        <w:t>keras</w:t>
      </w:r>
      <w:proofErr w:type="spellEnd"/>
    </w:p>
    <w:p w14:paraId="4B6A358D" w14:textId="729E5F2E" w:rsidR="62D11542" w:rsidRPr="00724F23" w:rsidRDefault="0398E47E" w:rsidP="5AE9D183">
      <w:pPr>
        <w:pStyle w:val="ListParagraph"/>
        <w:spacing w:after="0" w:line="480" w:lineRule="auto"/>
        <w:jc w:val="both"/>
        <w:rPr>
          <w:rFonts w:eastAsia="Arial" w:cs="Arial"/>
        </w:rPr>
      </w:pPr>
      <w:r w:rsidRPr="5AE9D183">
        <w:rPr>
          <w:rFonts w:eastAsia="Arial" w:cs="Arial"/>
        </w:rPr>
        <w:t xml:space="preserve">           </w:t>
      </w:r>
      <w:r w:rsidR="20C77A09" w:rsidRPr="5AE9D183">
        <w:rPr>
          <w:rFonts w:eastAsia="Arial" w:cs="Arial"/>
        </w:rPr>
        <w:t xml:space="preserve">It is a high-level API written in Python that provides an interface for artificial neural networks. Deep learning model construction and training is made simple by </w:t>
      </w:r>
      <w:r w:rsidR="20C77A09" w:rsidRPr="5AE9D183">
        <w:rPr>
          <w:rFonts w:eastAsia="Arial" w:cs="Arial"/>
        </w:rPr>
        <w:lastRenderedPageBreak/>
        <w:t>its modular and user-friendly design [</w:t>
      </w:r>
      <w:r w:rsidR="3D3C4699" w:rsidRPr="5AE9D183">
        <w:rPr>
          <w:rFonts w:eastAsia="Arial" w:cs="Arial"/>
        </w:rPr>
        <w:t>55</w:t>
      </w:r>
      <w:r w:rsidR="20C77A09" w:rsidRPr="5AE9D183">
        <w:rPr>
          <w:rFonts w:eastAsia="Arial" w:cs="Arial"/>
        </w:rPr>
        <w:t>]. It offers a great deal of flexibility, so the user can customize their models to meet their unique needs.</w:t>
      </w:r>
    </w:p>
    <w:p w14:paraId="5DA180BF" w14:textId="115ABB77" w:rsidR="5AE9D183" w:rsidRDefault="5AE9D183" w:rsidP="5AE9D183">
      <w:pPr>
        <w:pStyle w:val="ListParagraph"/>
        <w:spacing w:after="0" w:line="480" w:lineRule="auto"/>
        <w:jc w:val="both"/>
        <w:rPr>
          <w:rFonts w:eastAsia="Arial" w:cs="Arial"/>
        </w:rPr>
      </w:pPr>
    </w:p>
    <w:p w14:paraId="25D86936" w14:textId="5A39A6FC" w:rsidR="1D8BDFBF" w:rsidRPr="00724F23" w:rsidRDefault="14EB00AB" w:rsidP="5AE9D183">
      <w:pPr>
        <w:pStyle w:val="ListParagraph"/>
        <w:spacing w:after="0" w:line="480" w:lineRule="auto"/>
        <w:jc w:val="both"/>
        <w:rPr>
          <w:rFonts w:eastAsia="Arial" w:cs="Arial"/>
        </w:rPr>
      </w:pPr>
      <w:r w:rsidRPr="5AE9D183">
        <w:rPr>
          <w:rFonts w:eastAsia="Arial" w:cs="Arial"/>
        </w:rPr>
        <w:t>2.2.</w:t>
      </w:r>
      <w:r w:rsidR="14E5BDD1" w:rsidRPr="5AE9D183">
        <w:rPr>
          <w:rFonts w:eastAsia="Arial" w:cs="Arial"/>
        </w:rPr>
        <w:t>11.8</w:t>
      </w:r>
      <w:r w:rsidRPr="5AE9D183">
        <w:rPr>
          <w:rFonts w:eastAsia="Arial" w:cs="Arial"/>
        </w:rPr>
        <w:t xml:space="preserve"> Grid Search</w:t>
      </w:r>
    </w:p>
    <w:p w14:paraId="2F631A16" w14:textId="58771E0A" w:rsidR="1D8BDFBF" w:rsidRPr="00724F23" w:rsidRDefault="78067BBD" w:rsidP="5AE9D183">
      <w:pPr>
        <w:pStyle w:val="ListParagraph"/>
        <w:spacing w:after="0" w:line="480" w:lineRule="auto"/>
        <w:jc w:val="both"/>
        <w:rPr>
          <w:rFonts w:eastAsia="Arial" w:cs="Arial"/>
        </w:rPr>
      </w:pPr>
      <w:r w:rsidRPr="5AE9D183">
        <w:rPr>
          <w:rFonts w:eastAsia="Arial" w:cs="Arial"/>
        </w:rPr>
        <w:t xml:space="preserve">        </w:t>
      </w:r>
      <w:r w:rsidR="14EB00AB" w:rsidRPr="5AE9D183">
        <w:rPr>
          <w:rFonts w:eastAsia="Arial" w:cs="Arial"/>
        </w:rPr>
        <w:t>Grid Search is a conventional algorithm used in machine learning for hyperparameter tuning</w:t>
      </w:r>
      <w:r w:rsidR="01924F82" w:rsidRPr="5AE9D183">
        <w:rPr>
          <w:rFonts w:eastAsia="Arial" w:cs="Arial"/>
        </w:rPr>
        <w:t xml:space="preserve"> by methodically evaluates every combination of the specified hyperparameters to identify the best-performing model</w:t>
      </w:r>
      <w:r w:rsidR="424B4871" w:rsidRPr="5AE9D183">
        <w:rPr>
          <w:rFonts w:eastAsia="Arial" w:cs="Arial"/>
        </w:rPr>
        <w:t xml:space="preserve"> [58]. Grid search would help benefit the team as it performs model selection and hyperparameter tuning simultaneously and be able to identify the best </w:t>
      </w:r>
      <w:r w:rsidR="311C2A5A" w:rsidRPr="5AE9D183">
        <w:rPr>
          <w:rFonts w:eastAsia="Arial" w:cs="Arial"/>
        </w:rPr>
        <w:t xml:space="preserve">model. To add more on the best </w:t>
      </w:r>
      <w:r w:rsidR="61759E0D" w:rsidRPr="5AE9D183">
        <w:rPr>
          <w:rFonts w:eastAsia="Arial" w:cs="Arial"/>
        </w:rPr>
        <w:t>model,</w:t>
      </w:r>
      <w:r w:rsidR="311C2A5A" w:rsidRPr="5AE9D183">
        <w:rPr>
          <w:rFonts w:eastAsia="Arial" w:cs="Arial"/>
        </w:rPr>
        <w:t xml:space="preserve"> it means </w:t>
      </w:r>
      <w:r w:rsidR="23994A63" w:rsidRPr="5AE9D183">
        <w:rPr>
          <w:rFonts w:eastAsia="Arial" w:cs="Arial"/>
        </w:rPr>
        <w:t xml:space="preserve">that </w:t>
      </w:r>
      <w:r w:rsidR="311C2A5A" w:rsidRPr="5AE9D183">
        <w:rPr>
          <w:rFonts w:eastAsia="Arial" w:cs="Arial"/>
        </w:rPr>
        <w:t>it automates and does exhaustive search over the pa</w:t>
      </w:r>
      <w:r w:rsidR="02A16E89" w:rsidRPr="5AE9D183">
        <w:rPr>
          <w:rFonts w:eastAsia="Arial" w:cs="Arial"/>
        </w:rPr>
        <w:t xml:space="preserve">rameters and </w:t>
      </w:r>
      <w:r w:rsidR="62982502" w:rsidRPr="5AE9D183">
        <w:rPr>
          <w:rFonts w:eastAsia="Arial" w:cs="Arial"/>
        </w:rPr>
        <w:t>gets</w:t>
      </w:r>
      <w:r w:rsidR="02A16E89" w:rsidRPr="5AE9D183">
        <w:rPr>
          <w:rFonts w:eastAsia="Arial" w:cs="Arial"/>
        </w:rPr>
        <w:t xml:space="preserve"> the most accurate predictions</w:t>
      </w:r>
      <w:r w:rsidR="4A124E73" w:rsidRPr="5AE9D183">
        <w:rPr>
          <w:rFonts w:eastAsia="Arial" w:cs="Arial"/>
        </w:rPr>
        <w:t xml:space="preserve"> despite it being computationally expensive</w:t>
      </w:r>
      <w:r w:rsidR="02A16E89" w:rsidRPr="5AE9D183">
        <w:rPr>
          <w:rFonts w:eastAsia="Arial" w:cs="Arial"/>
        </w:rPr>
        <w:t>.</w:t>
      </w:r>
    </w:p>
    <w:p w14:paraId="33BE1BAD" w14:textId="063C7049" w:rsidR="00E06758" w:rsidRPr="00724F23" w:rsidRDefault="00B84C03" w:rsidP="00B84C03">
      <w:pPr>
        <w:spacing w:before="240" w:line="480" w:lineRule="auto"/>
        <w:jc w:val="both"/>
        <w:rPr>
          <w:rFonts w:cs="Arial"/>
          <w:b/>
          <w:bCs/>
        </w:rPr>
      </w:pPr>
      <w:r w:rsidRPr="00724F23">
        <w:rPr>
          <w:rFonts w:cs="Arial"/>
          <w:b/>
          <w:bCs/>
        </w:rPr>
        <w:t>2.3 RELATED SYSTEMS</w:t>
      </w:r>
    </w:p>
    <w:p w14:paraId="56C26A67" w14:textId="1157DA78" w:rsidR="00E06758" w:rsidRPr="00724F23" w:rsidRDefault="00887460" w:rsidP="00B84C03">
      <w:pPr>
        <w:spacing w:before="240" w:line="480" w:lineRule="auto"/>
        <w:jc w:val="both"/>
        <w:rPr>
          <w:rFonts w:cs="Arial"/>
          <w:b/>
          <w:bCs/>
        </w:rPr>
      </w:pPr>
      <w:r w:rsidRPr="00724F23">
        <w:rPr>
          <w:rFonts w:cs="Arial"/>
          <w:b/>
          <w:bCs/>
        </w:rPr>
        <w:t xml:space="preserve">2.3.1 </w:t>
      </w:r>
      <w:proofErr w:type="spellStart"/>
      <w:r w:rsidRPr="00724F23">
        <w:rPr>
          <w:rFonts w:cs="Arial"/>
          <w:b/>
          <w:bCs/>
        </w:rPr>
        <w:t>Fedica</w:t>
      </w:r>
      <w:proofErr w:type="spellEnd"/>
    </w:p>
    <w:p w14:paraId="0D9B916F" w14:textId="1F3887E7" w:rsidR="00E06758" w:rsidRPr="00724F23" w:rsidRDefault="00E06758" w:rsidP="00E43471">
      <w:pPr>
        <w:spacing w:line="480" w:lineRule="auto"/>
        <w:ind w:firstLine="720"/>
        <w:jc w:val="both"/>
        <w:rPr>
          <w:rFonts w:cs="Arial"/>
        </w:rPr>
      </w:pPr>
      <w:proofErr w:type="spellStart"/>
      <w:r w:rsidRPr="00724F23">
        <w:rPr>
          <w:rFonts w:cs="Arial"/>
        </w:rPr>
        <w:t>Fedica</w:t>
      </w:r>
      <w:proofErr w:type="spellEnd"/>
      <w:r w:rsidRPr="00724F23">
        <w:rPr>
          <w:rFonts w:cs="Arial"/>
        </w:rPr>
        <w:t>, one of the existing ‘X’ (Twitter) bot detection tools that is designed to audit and analyze the followers of a specific user in ‘X’ by identifying and categorizing the followers based on their quality distinguishing them with labels between fake followers, low-quality followers, mid-quality followers, and high-quality followers which allows the user to get rid of the bots by basing on their labeled quality [45].</w:t>
      </w:r>
    </w:p>
    <w:p w14:paraId="575BBAFE" w14:textId="330269C6" w:rsidR="00887460" w:rsidRPr="00724F23" w:rsidRDefault="00887460" w:rsidP="00E43471">
      <w:pPr>
        <w:spacing w:line="480" w:lineRule="auto"/>
        <w:jc w:val="both"/>
        <w:rPr>
          <w:rFonts w:cs="Arial"/>
          <w:b/>
          <w:bCs/>
        </w:rPr>
      </w:pPr>
      <w:r w:rsidRPr="00724F23">
        <w:rPr>
          <w:rFonts w:cs="Arial"/>
          <w:b/>
          <w:bCs/>
        </w:rPr>
        <w:t xml:space="preserve">2.3.2 </w:t>
      </w:r>
      <w:proofErr w:type="spellStart"/>
      <w:r w:rsidRPr="00724F23">
        <w:rPr>
          <w:rFonts w:cs="Arial"/>
          <w:b/>
          <w:bCs/>
        </w:rPr>
        <w:t>Botometer</w:t>
      </w:r>
      <w:proofErr w:type="spellEnd"/>
    </w:p>
    <w:p w14:paraId="242711CA" w14:textId="3E7631A7" w:rsidR="00E06758" w:rsidRPr="00724F23" w:rsidRDefault="00E06758" w:rsidP="00E43471">
      <w:pPr>
        <w:spacing w:line="480" w:lineRule="auto"/>
        <w:ind w:firstLine="720"/>
        <w:jc w:val="both"/>
        <w:rPr>
          <w:rFonts w:cs="Arial"/>
        </w:rPr>
      </w:pPr>
      <w:proofErr w:type="spellStart"/>
      <w:r w:rsidRPr="00724F23">
        <w:rPr>
          <w:rFonts w:cs="Arial"/>
        </w:rPr>
        <w:t>Botometer</w:t>
      </w:r>
      <w:proofErr w:type="spellEnd"/>
      <w:r w:rsidRPr="00724F23">
        <w:rPr>
          <w:rFonts w:cs="Arial"/>
        </w:rPr>
        <w:t xml:space="preserve">, is another one of the existing ‘X’ bot detection tools, wherein it uses a machine learning classifier that analyzes which accounts are more bot-like and which are </w:t>
      </w:r>
      <w:r w:rsidRPr="00724F23">
        <w:rPr>
          <w:rFonts w:cs="Arial"/>
        </w:rPr>
        <w:lastRenderedPageBreak/>
        <w:t xml:space="preserve">more human-like by rating them from 1 to 5. Assessing their account’s tweets by week, the ratio of retweets and more and labels them what type of bot they are whether it is a fake follower, a spammer or an echo-chamber [46]. </w:t>
      </w:r>
      <w:proofErr w:type="spellStart"/>
      <w:r w:rsidRPr="00724F23">
        <w:rPr>
          <w:rFonts w:cs="Arial"/>
        </w:rPr>
        <w:t>Botometer</w:t>
      </w:r>
      <w:proofErr w:type="spellEnd"/>
      <w:r w:rsidRPr="00724F23">
        <w:rPr>
          <w:rFonts w:cs="Arial"/>
        </w:rPr>
        <w:t xml:space="preserve"> focuses more on tracking suspicious bot-like activity, and it does not analyze the interaction between an account’s followers and the account meaning to say it is just a </w:t>
      </w:r>
      <w:proofErr w:type="spellStart"/>
      <w:r w:rsidRPr="00724F23">
        <w:rPr>
          <w:rFonts w:cs="Arial"/>
        </w:rPr>
        <w:t>bot</w:t>
      </w:r>
      <w:proofErr w:type="spellEnd"/>
      <w:r w:rsidRPr="00724F23">
        <w:rPr>
          <w:rFonts w:cs="Arial"/>
        </w:rPr>
        <w:t xml:space="preserve"> score for an account’s followers [46].</w:t>
      </w:r>
    </w:p>
    <w:p w14:paraId="2C60D3D8" w14:textId="0954468D" w:rsidR="00F630DB" w:rsidRPr="00724F23" w:rsidRDefault="00F630DB" w:rsidP="00E43471">
      <w:pPr>
        <w:spacing w:line="480" w:lineRule="auto"/>
        <w:jc w:val="both"/>
        <w:rPr>
          <w:rFonts w:cs="Arial"/>
          <w:b/>
          <w:bCs/>
        </w:rPr>
      </w:pPr>
      <w:r w:rsidRPr="00724F23">
        <w:rPr>
          <w:rFonts w:cs="Arial"/>
          <w:b/>
          <w:bCs/>
        </w:rPr>
        <w:t>2.3.3 Hoaxy</w:t>
      </w:r>
    </w:p>
    <w:p w14:paraId="09E22A48" w14:textId="005A89B0" w:rsidR="00E06758" w:rsidRPr="00724F23" w:rsidRDefault="23B821D3" w:rsidP="00E43471">
      <w:pPr>
        <w:spacing w:line="480" w:lineRule="auto"/>
        <w:ind w:firstLine="720"/>
        <w:jc w:val="both"/>
        <w:rPr>
          <w:rFonts w:cs="Arial"/>
        </w:rPr>
      </w:pPr>
      <w:r w:rsidRPr="5AE9D183">
        <w:rPr>
          <w:rFonts w:cs="Arial"/>
        </w:rPr>
        <w:t>Hoaxy, just like the other two, it is also a bot checker that visualizes how information spreads on X-how bots are swarming and to see “bot scores” for the accounts using specific phrase like “monkey pox” or “polling place” [46]. The scores are rated on a color scale ranging from red which is considered as bot-like and blue as human-like as well as a bot score ranging from 1 to 5, with 1 being the most human and 5 as most bot [46]. The app mainly focuses on tracking how information is spread but it helps researchers and journalists track the spread of misinformation and see how much information is spread by bots [46].</w:t>
      </w:r>
    </w:p>
    <w:p w14:paraId="6B1352D7" w14:textId="4A6F68F0" w:rsidR="5AE9D183" w:rsidRDefault="5AE9D183" w:rsidP="5AE9D183">
      <w:pPr>
        <w:spacing w:line="480" w:lineRule="auto"/>
        <w:ind w:firstLine="720"/>
        <w:jc w:val="both"/>
        <w:rPr>
          <w:rFonts w:cs="Arial"/>
        </w:rPr>
      </w:pPr>
    </w:p>
    <w:p w14:paraId="30546D56" w14:textId="2825019C" w:rsidR="00475BE6" w:rsidRPr="00724F23" w:rsidRDefault="00475BE6" w:rsidP="00E43471">
      <w:pPr>
        <w:spacing w:line="480" w:lineRule="auto"/>
        <w:jc w:val="both"/>
        <w:rPr>
          <w:rFonts w:cs="Arial"/>
          <w:b/>
          <w:bCs/>
        </w:rPr>
      </w:pPr>
      <w:r w:rsidRPr="00724F23">
        <w:rPr>
          <w:rFonts w:cs="Arial"/>
          <w:b/>
          <w:bCs/>
        </w:rPr>
        <w:t>2.3.4 Bot Sentinel</w:t>
      </w:r>
    </w:p>
    <w:p w14:paraId="447CD2F7" w14:textId="77777777" w:rsidR="00E06758" w:rsidRPr="00724F23" w:rsidRDefault="00E06758" w:rsidP="00E43471">
      <w:pPr>
        <w:spacing w:line="480" w:lineRule="auto"/>
        <w:ind w:firstLine="720"/>
        <w:jc w:val="both"/>
        <w:rPr>
          <w:rFonts w:cs="Arial"/>
        </w:rPr>
      </w:pPr>
      <w:r w:rsidRPr="00724F23">
        <w:rPr>
          <w:rFonts w:cs="Arial"/>
        </w:rPr>
        <w:t xml:space="preserve">Bot Sentinel is a system dedicated to detecting and monitoring any fake Twitter accounts if they were provided on the website by classifying them on a scale from Normal to Problematic [46]. The profiles, which are provided by users, will be given a percentage score and what other accounts they are connected to. The system also provides users with a functionality of checking entire Twitter profiles or specific tweets [46]. Bot Sentinel </w:t>
      </w:r>
      <w:r w:rsidRPr="00724F23">
        <w:rPr>
          <w:rFonts w:cs="Arial"/>
        </w:rPr>
        <w:lastRenderedPageBreak/>
        <w:t>also helps journalists and people who are being targeted for harassment by offering free tools for bulk and automatically blocking problematic accounts [46].</w:t>
      </w:r>
    </w:p>
    <w:p w14:paraId="2C9C1803" w14:textId="5108E024" w:rsidR="00E43471" w:rsidRPr="00724F23" w:rsidRDefault="00E06758" w:rsidP="00B84C03">
      <w:pPr>
        <w:spacing w:before="240" w:line="480" w:lineRule="auto"/>
        <w:ind w:firstLine="720"/>
        <w:jc w:val="both"/>
        <w:rPr>
          <w:rFonts w:cs="Arial"/>
        </w:rPr>
      </w:pPr>
      <w:r w:rsidRPr="00724F23">
        <w:rPr>
          <w:rFonts w:cs="Arial"/>
        </w:rPr>
        <w:t>The related tools are helpful in detecting X’s (Twitter) bot accounts especially having a high accuracy on detecting, labeling and having multiple features including sorting out or organizing followers, bot scoring and color scaling. All mentioned automatic bot detection tools have problems with false positives and false negatives depending on the threshold of each tool [47]. Since all the tools mentioned lacks transparency, and understanding of what features or behavior that made the accounts classify as bots, evaluating or contesting the false positives or false negatives of the bot detection tool is a hard task without evidence.</w:t>
      </w:r>
    </w:p>
    <w:p w14:paraId="219D6ED5" w14:textId="322D90BF" w:rsidR="00E43471" w:rsidRPr="00724F23" w:rsidRDefault="00E43471" w:rsidP="00B84C03">
      <w:pPr>
        <w:spacing w:before="240" w:line="480" w:lineRule="auto"/>
        <w:jc w:val="both"/>
        <w:rPr>
          <w:rFonts w:cs="Arial"/>
          <w:b/>
          <w:bCs/>
        </w:rPr>
      </w:pPr>
      <w:r w:rsidRPr="00724F23">
        <w:rPr>
          <w:rFonts w:cs="Arial"/>
          <w:b/>
          <w:bCs/>
        </w:rPr>
        <w:t>2.4 RELATED STUDIES</w:t>
      </w:r>
    </w:p>
    <w:p w14:paraId="6AE85E2C" w14:textId="2268D28C" w:rsidR="00475BE6" w:rsidRPr="00724F23" w:rsidRDefault="00475BE6" w:rsidP="00B84C03">
      <w:pPr>
        <w:spacing w:before="240" w:line="480" w:lineRule="auto"/>
        <w:jc w:val="both"/>
        <w:rPr>
          <w:rFonts w:cs="Arial"/>
          <w:b/>
          <w:bCs/>
        </w:rPr>
      </w:pPr>
      <w:r w:rsidRPr="00724F23">
        <w:rPr>
          <w:rFonts w:cs="Arial"/>
          <w:b/>
          <w:bCs/>
        </w:rPr>
        <w:t>2.</w:t>
      </w:r>
      <w:r w:rsidR="00E43471" w:rsidRPr="00724F23">
        <w:rPr>
          <w:rFonts w:cs="Arial"/>
          <w:b/>
          <w:bCs/>
        </w:rPr>
        <w:t>4</w:t>
      </w:r>
      <w:r w:rsidRPr="00724F23">
        <w:rPr>
          <w:rFonts w:cs="Arial"/>
          <w:b/>
          <w:bCs/>
        </w:rPr>
        <w:t>.</w:t>
      </w:r>
      <w:r w:rsidR="00E43471" w:rsidRPr="00724F23">
        <w:rPr>
          <w:rFonts w:cs="Arial"/>
          <w:b/>
          <w:bCs/>
        </w:rPr>
        <w:t>1</w:t>
      </w:r>
      <w:r w:rsidRPr="00724F23">
        <w:rPr>
          <w:rFonts w:cs="Arial"/>
          <w:b/>
          <w:bCs/>
        </w:rPr>
        <w:t xml:space="preserve"> Deep Learning Methods: A Systematic Review</w:t>
      </w:r>
    </w:p>
    <w:p w14:paraId="6F71A888" w14:textId="77777777" w:rsidR="00475BE6" w:rsidRPr="00724F23" w:rsidRDefault="00475BE6" w:rsidP="00E43471">
      <w:pPr>
        <w:spacing w:line="480" w:lineRule="auto"/>
        <w:ind w:firstLine="720"/>
        <w:jc w:val="both"/>
        <w:rPr>
          <w:rFonts w:cs="Arial"/>
        </w:rPr>
      </w:pPr>
      <w:r w:rsidRPr="00724F23">
        <w:rPr>
          <w:rFonts w:cs="Arial"/>
        </w:rPr>
        <w:t xml:space="preserve">This systematic review investigates deep learning methods for detecting social media bots, which serve both beneficial and malicious purposes [34]. The study underscores the necessity for advanced detection mechanisms due to the increasing sophistication of these bots. By comparing deep learning techniques with traditional machine learning methods, the review establishes a taxonomy of features and pre-processing strategies while identifying research gaps. Following systematic literature review guidelines, the researchers explored deep learning algorithms for </w:t>
      </w:r>
      <w:proofErr w:type="spellStart"/>
      <w:r w:rsidRPr="00724F23">
        <w:rPr>
          <w:rFonts w:cs="Arial"/>
        </w:rPr>
        <w:t>bot</w:t>
      </w:r>
      <w:proofErr w:type="spellEnd"/>
      <w:r w:rsidRPr="00724F23">
        <w:rPr>
          <w:rFonts w:cs="Arial"/>
        </w:rPr>
        <w:t xml:space="preserve"> detection, considering data types, features, and performance in comparison to traditional methods. Their findings highlight the effectiveness and efficiency of deep learning techniques in social bot detection, often surpassing traditional approaches. The study emphasizes the </w:t>
      </w:r>
      <w:r w:rsidRPr="00724F23">
        <w:rPr>
          <w:rFonts w:cs="Arial"/>
        </w:rPr>
        <w:lastRenderedPageBreak/>
        <w:t>need to adapt detection mechanisms as bots evolve and suggests future research directions for enhancing detection capabilities.</w:t>
      </w:r>
    </w:p>
    <w:p w14:paraId="27E485FA" w14:textId="34CC4DFE" w:rsidR="00475BE6" w:rsidRPr="00724F23" w:rsidRDefault="00475BE6" w:rsidP="00E43471">
      <w:pPr>
        <w:spacing w:line="480" w:lineRule="auto"/>
        <w:jc w:val="both"/>
        <w:rPr>
          <w:rFonts w:cs="Arial"/>
          <w:b/>
          <w:bCs/>
        </w:rPr>
      </w:pPr>
      <w:r w:rsidRPr="00724F23">
        <w:rPr>
          <w:rFonts w:cs="Arial"/>
          <w:b/>
          <w:bCs/>
        </w:rPr>
        <w:t>2.</w:t>
      </w:r>
      <w:r w:rsidR="00E43471" w:rsidRPr="00724F23">
        <w:rPr>
          <w:rFonts w:cs="Arial"/>
          <w:b/>
          <w:bCs/>
        </w:rPr>
        <w:t>4</w:t>
      </w:r>
      <w:r w:rsidRPr="00724F23">
        <w:rPr>
          <w:rFonts w:cs="Arial"/>
          <w:b/>
          <w:bCs/>
        </w:rPr>
        <w:t>.</w:t>
      </w:r>
      <w:r w:rsidR="00E43471" w:rsidRPr="00724F23">
        <w:rPr>
          <w:rFonts w:cs="Arial"/>
          <w:b/>
          <w:bCs/>
        </w:rPr>
        <w:t>2</w:t>
      </w:r>
      <w:r w:rsidRPr="00724F23">
        <w:rPr>
          <w:rFonts w:cs="Arial"/>
          <w:b/>
          <w:bCs/>
        </w:rPr>
        <w:t xml:space="preserve"> Supervised Machine Learning</w:t>
      </w:r>
    </w:p>
    <w:p w14:paraId="3704AC6A" w14:textId="0B93BFC6" w:rsidR="00475BE6" w:rsidRPr="00724F23" w:rsidRDefault="00475BE6" w:rsidP="00E43471">
      <w:pPr>
        <w:spacing w:line="480" w:lineRule="auto"/>
        <w:ind w:firstLine="720"/>
        <w:jc w:val="both"/>
        <w:rPr>
          <w:rFonts w:cs="Arial"/>
        </w:rPr>
      </w:pPr>
      <w:r w:rsidRPr="00724F23">
        <w:rPr>
          <w:rFonts w:cs="Arial"/>
        </w:rPr>
        <w:t>The research addresses the growing threat of malicious bots on social media platforms, particularly X [35]. By enhancing bot detection accuracy, the study aims to improve overall security and integrity in social media interactions. The methodology involves using a Kaggle dataset with attributes like URL, description, friends count, followers count, screen name, location, ID, and verified status. Key steps include data preprocessing (removing imbalance and irrelevant features), feature engineering (selecting relevant features), model training (using algorithms like Decision Tree, K-Nearest Neighbors, Logistic Regression, and Naïve Bayes), and evaluation (using metrics like accuracy, ROC, and AUC). Notably, a “bag of bots’ words” model enhances detection accuracy. The study emphasizes continuous model adaptation to counter evolving malicious bot tactics and safeguard users from potential threats.</w:t>
      </w:r>
      <w:r w:rsidRPr="00724F23">
        <w:rPr>
          <w:rFonts w:cs="Arial"/>
        </w:rPr>
        <w:br/>
      </w:r>
      <w:r w:rsidRPr="00724F23">
        <w:rPr>
          <w:rFonts w:cs="Arial"/>
          <w:b/>
          <w:bCs/>
        </w:rPr>
        <w:t>2.</w:t>
      </w:r>
      <w:r w:rsidR="00DE00AB" w:rsidRPr="00724F23">
        <w:rPr>
          <w:rFonts w:cs="Arial"/>
          <w:b/>
          <w:bCs/>
        </w:rPr>
        <w:t>4</w:t>
      </w:r>
      <w:r w:rsidRPr="00724F23">
        <w:rPr>
          <w:rFonts w:cs="Arial"/>
          <w:b/>
          <w:bCs/>
        </w:rPr>
        <w:t>.</w:t>
      </w:r>
      <w:r w:rsidR="00E43471" w:rsidRPr="00724F23">
        <w:rPr>
          <w:rFonts w:cs="Arial"/>
          <w:b/>
          <w:bCs/>
        </w:rPr>
        <w:t>3</w:t>
      </w:r>
      <w:r w:rsidRPr="00724F23">
        <w:rPr>
          <w:rFonts w:cs="Arial"/>
          <w:b/>
          <w:bCs/>
        </w:rPr>
        <w:t xml:space="preserve"> Ensemble Machine Learning</w:t>
      </w:r>
    </w:p>
    <w:p w14:paraId="49572850" w14:textId="77777777" w:rsidR="00475BE6" w:rsidRPr="00724F23" w:rsidRDefault="00475BE6" w:rsidP="00E43471">
      <w:pPr>
        <w:spacing w:line="480" w:lineRule="auto"/>
        <w:ind w:firstLine="720"/>
        <w:jc w:val="both"/>
        <w:rPr>
          <w:rFonts w:cs="Arial"/>
        </w:rPr>
      </w:pPr>
      <w:r w:rsidRPr="00724F23">
        <w:rPr>
          <w:rFonts w:cs="Arial"/>
        </w:rPr>
        <w:t xml:space="preserve">The study aimed to address the limitations of existing bot detection systems by focusing on improving performance and speed through optimal feature encoding, selection, and </w:t>
      </w:r>
      <w:proofErr w:type="spellStart"/>
      <w:r w:rsidRPr="00724F23">
        <w:rPr>
          <w:rFonts w:cs="Arial"/>
        </w:rPr>
        <w:t>ensembling</w:t>
      </w:r>
      <w:proofErr w:type="spellEnd"/>
      <w:r w:rsidRPr="00724F23">
        <w:rPr>
          <w:rFonts w:cs="Arial"/>
        </w:rPr>
        <w:t xml:space="preserve"> [36]. While traditional methods analyze user behavior, this study explored using metadata (static information from Twitter profiles) as an alternative. The methodology involved dataset splitting, </w:t>
      </w:r>
      <w:proofErr w:type="spellStart"/>
      <w:r w:rsidRPr="00724F23">
        <w:rPr>
          <w:rFonts w:cs="Arial"/>
        </w:rPr>
        <w:t>WoE</w:t>
      </w:r>
      <w:proofErr w:type="spellEnd"/>
      <w:r w:rsidRPr="00724F23">
        <w:rPr>
          <w:rFonts w:cs="Arial"/>
        </w:rPr>
        <w:t xml:space="preserve"> encoding, feature selection, and blending using Random Forest. The final model achieved a 93% AUC score, emphasizing the importance of adapting detection mechanisms to evolving bot tactics.</w:t>
      </w:r>
      <w:r w:rsidRPr="00724F23">
        <w:rPr>
          <w:rFonts w:cs="Arial"/>
        </w:rPr>
        <w:br/>
      </w:r>
    </w:p>
    <w:p w14:paraId="2FB25BAE" w14:textId="61B6AA29" w:rsidR="00475BE6" w:rsidRPr="00724F23" w:rsidRDefault="00475BE6" w:rsidP="00E43471">
      <w:pPr>
        <w:spacing w:line="480" w:lineRule="auto"/>
        <w:jc w:val="both"/>
        <w:rPr>
          <w:rFonts w:cs="Arial"/>
          <w:b/>
          <w:bCs/>
        </w:rPr>
      </w:pPr>
      <w:r w:rsidRPr="00724F23">
        <w:rPr>
          <w:rFonts w:cs="Arial"/>
          <w:b/>
          <w:bCs/>
        </w:rPr>
        <w:lastRenderedPageBreak/>
        <w:t>2.</w:t>
      </w:r>
      <w:r w:rsidR="00DE00AB" w:rsidRPr="00724F23">
        <w:rPr>
          <w:rFonts w:cs="Arial"/>
          <w:b/>
          <w:bCs/>
        </w:rPr>
        <w:t>4</w:t>
      </w:r>
      <w:r w:rsidRPr="00724F23">
        <w:rPr>
          <w:rFonts w:cs="Arial"/>
          <w:b/>
          <w:bCs/>
        </w:rPr>
        <w:t>.</w:t>
      </w:r>
      <w:r w:rsidR="00E43471" w:rsidRPr="00724F23">
        <w:rPr>
          <w:rFonts w:cs="Arial"/>
          <w:b/>
          <w:bCs/>
        </w:rPr>
        <w:t>4</w:t>
      </w:r>
      <w:r w:rsidRPr="00724F23">
        <w:rPr>
          <w:rFonts w:cs="Arial"/>
          <w:b/>
          <w:bCs/>
        </w:rPr>
        <w:t xml:space="preserve"> A Neural Network-Based Ensemble Approach </w:t>
      </w:r>
    </w:p>
    <w:p w14:paraId="6873FB26" w14:textId="77777777" w:rsidR="00475BE6" w:rsidRPr="00724F23" w:rsidRDefault="5604762D" w:rsidP="00E43471">
      <w:pPr>
        <w:spacing w:line="480" w:lineRule="auto"/>
        <w:ind w:firstLine="720"/>
        <w:jc w:val="both"/>
        <w:rPr>
          <w:rFonts w:cs="Arial"/>
        </w:rPr>
      </w:pPr>
      <w:r w:rsidRPr="5AE9D183">
        <w:rPr>
          <w:rFonts w:cs="Arial"/>
        </w:rPr>
        <w:t xml:space="preserve">The research focuses on improving Convolutional Neural Networks (CNNs) for image classification by addressing diminishing feature reuse in deeper layers [37]. </w:t>
      </w:r>
      <w:proofErr w:type="spellStart"/>
      <w:r w:rsidRPr="5AE9D183">
        <w:rPr>
          <w:rFonts w:cs="Arial"/>
        </w:rPr>
        <w:t>DenseNet</w:t>
      </w:r>
      <w:proofErr w:type="spellEnd"/>
      <w:r w:rsidRPr="5AE9D183">
        <w:rPr>
          <w:rFonts w:cs="Arial"/>
        </w:rPr>
        <w:t xml:space="preserve">, a novel architecture, introduces direct connections between layers with the same feature-map size, enhancing information flow and gradient propagation during training. Each layer applies Batch Normalization, Rectified Linear Units, and 3x3 Convolutions. Transition layers manage complexity, and </w:t>
      </w:r>
      <w:proofErr w:type="spellStart"/>
      <w:r w:rsidRPr="5AE9D183">
        <w:rPr>
          <w:rFonts w:cs="Arial"/>
        </w:rPr>
        <w:t>DenseNet</w:t>
      </w:r>
      <w:proofErr w:type="spellEnd"/>
      <w:r w:rsidRPr="5AE9D183">
        <w:rPr>
          <w:rFonts w:cs="Arial"/>
        </w:rPr>
        <w:t xml:space="preserve"> outperforms traditional CNNs and </w:t>
      </w:r>
      <w:proofErr w:type="spellStart"/>
      <w:r w:rsidRPr="5AE9D183">
        <w:rPr>
          <w:rFonts w:cs="Arial"/>
        </w:rPr>
        <w:t>ResNets</w:t>
      </w:r>
      <w:proofErr w:type="spellEnd"/>
      <w:r w:rsidRPr="5AE9D183">
        <w:rPr>
          <w:rFonts w:cs="Arial"/>
        </w:rPr>
        <w:t xml:space="preserve"> on benchmark datasets (CIFAR-10, CIFAR-100, SVHN, ImageNet). Its direct connections enhance feature reuse, leading to better gradient flow and superior accuracy with fewer parameters.</w:t>
      </w:r>
    </w:p>
    <w:p w14:paraId="614DCBF4" w14:textId="0877A132" w:rsidR="5AE9D183" w:rsidRDefault="5AE9D183" w:rsidP="5AE9D183">
      <w:pPr>
        <w:spacing w:line="480" w:lineRule="auto"/>
        <w:ind w:firstLine="720"/>
        <w:jc w:val="both"/>
        <w:rPr>
          <w:rFonts w:cs="Arial"/>
        </w:rPr>
      </w:pPr>
    </w:p>
    <w:p w14:paraId="4476D1F2" w14:textId="0F716EC7" w:rsidR="00475BE6" w:rsidRPr="00724F23" w:rsidRDefault="00475BE6" w:rsidP="00E43471">
      <w:pPr>
        <w:spacing w:line="480" w:lineRule="auto"/>
        <w:jc w:val="both"/>
        <w:rPr>
          <w:rFonts w:cs="Arial"/>
          <w:b/>
          <w:bCs/>
        </w:rPr>
      </w:pPr>
      <w:r w:rsidRPr="00724F23">
        <w:rPr>
          <w:rFonts w:cs="Arial"/>
          <w:b/>
          <w:bCs/>
        </w:rPr>
        <w:t>2.4.</w:t>
      </w:r>
      <w:r w:rsidR="00E43471" w:rsidRPr="00724F23">
        <w:rPr>
          <w:rFonts w:cs="Arial"/>
          <w:b/>
          <w:bCs/>
        </w:rPr>
        <w:t>5</w:t>
      </w:r>
      <w:r w:rsidRPr="00724F23">
        <w:rPr>
          <w:rFonts w:cs="Arial"/>
          <w:b/>
          <w:bCs/>
        </w:rPr>
        <w:t xml:space="preserve"> Handling Correlations in Random Forests: Which Impacts on Variable Importance and Model Interpretability?</w:t>
      </w:r>
    </w:p>
    <w:p w14:paraId="1D611565" w14:textId="77777777" w:rsidR="00475BE6" w:rsidRPr="00724F23" w:rsidRDefault="5604762D" w:rsidP="00E43471">
      <w:pPr>
        <w:spacing w:line="480" w:lineRule="auto"/>
        <w:ind w:firstLine="720"/>
        <w:jc w:val="both"/>
        <w:rPr>
          <w:rFonts w:cs="Arial"/>
        </w:rPr>
      </w:pPr>
      <w:r w:rsidRPr="5AE9D183">
        <w:rPr>
          <w:rFonts w:cs="Arial"/>
        </w:rPr>
        <w:t xml:space="preserve">In this study, the focus is on enhancing neural network performance through a technique called “feature selection” [38]. The study acknowledges that high-dimensional data can hinder neural network effectiveness and interpretability. Feature selection aims to identify the most relevant features, reducing dimensionality, improving model performance, and minimizing computational costs. The proposed method combines mutual information with neural network training. It ranks features based on relevance to the target variable, iteratively selects performance-enhancing features, and assesses their impact on accuracy, interpretability, and efficiency. Overall, this approach outperforms traditional techniques, demonstrating the value of integrating mutual </w:t>
      </w:r>
      <w:r w:rsidRPr="5AE9D183">
        <w:rPr>
          <w:rFonts w:cs="Arial"/>
        </w:rPr>
        <w:lastRenderedPageBreak/>
        <w:t>information and neural network training for feature selection in high-dimensional scenarios.</w:t>
      </w:r>
    </w:p>
    <w:p w14:paraId="5EE9A8D0" w14:textId="1B727414" w:rsidR="5AE9D183" w:rsidRDefault="5AE9D183" w:rsidP="5AE9D183">
      <w:pPr>
        <w:spacing w:line="480" w:lineRule="auto"/>
        <w:ind w:firstLine="720"/>
        <w:jc w:val="both"/>
        <w:rPr>
          <w:rFonts w:cs="Arial"/>
        </w:rPr>
      </w:pPr>
    </w:p>
    <w:p w14:paraId="307E8D6C" w14:textId="3BEA6BDB" w:rsidR="00475BE6" w:rsidRPr="00724F23" w:rsidRDefault="00475BE6" w:rsidP="00E43471">
      <w:pPr>
        <w:spacing w:line="480" w:lineRule="auto"/>
        <w:jc w:val="both"/>
        <w:rPr>
          <w:rFonts w:cs="Arial"/>
          <w:b/>
          <w:bCs/>
        </w:rPr>
      </w:pPr>
      <w:r w:rsidRPr="00724F23">
        <w:rPr>
          <w:rFonts w:cs="Arial"/>
          <w:b/>
          <w:bCs/>
        </w:rPr>
        <w:t>2.4.</w:t>
      </w:r>
      <w:r w:rsidR="00E43471" w:rsidRPr="00724F23">
        <w:rPr>
          <w:rFonts w:cs="Arial"/>
          <w:b/>
          <w:bCs/>
        </w:rPr>
        <w:t>6</w:t>
      </w:r>
      <w:r w:rsidRPr="00724F23">
        <w:rPr>
          <w:rFonts w:cs="Arial"/>
          <w:b/>
          <w:bCs/>
        </w:rPr>
        <w:t xml:space="preserve"> Identifying Twitter Bots Using a Convolutional Neural Network</w:t>
      </w:r>
    </w:p>
    <w:p w14:paraId="5C8C4EF2" w14:textId="4CFFD966" w:rsidR="7E4C9EBB" w:rsidRPr="00724F23" w:rsidRDefault="00475BE6" w:rsidP="00E43471">
      <w:pPr>
        <w:spacing w:line="480" w:lineRule="auto"/>
        <w:ind w:firstLine="720"/>
        <w:jc w:val="both"/>
        <w:rPr>
          <w:rFonts w:cs="Arial"/>
        </w:rPr>
      </w:pPr>
      <w:r w:rsidRPr="00724F23">
        <w:rPr>
          <w:rFonts w:cs="Arial"/>
        </w:rPr>
        <w:t>The paper presents a method for identifying 'X' bots (formerly known as Twitter) using a convolutional neural network (CNN) [39]. Previous approaches to bot detection mainly used tweet metadata rather than content. In the methodology, the authors used a CNN with a word2vec embedding layer generating 300-dimensional vectors, using the dataset of the CLEF 2019 Bots Profiling Subtask’s test. The model was fine-tuned using hyperparameters optimized on a validation dataset. The authors used a powerful machine with 64GB of random-access memory (RAM) and a Nvidia GTX 1080 graphics processing unit (GPU) to train the model. Therefore, the proposed method is effective for identifying 'X' bots, achieving 85.65% validation accuracy and 90.34% test accuracy, outperforming other teams in the competition due to overfitting issues.</w:t>
      </w:r>
    </w:p>
    <w:p w14:paraId="4AA8FCB6" w14:textId="57E4498E" w:rsidR="00B84C03" w:rsidRDefault="00B84C03" w:rsidP="2D1EAAC8">
      <w:pPr>
        <w:spacing w:line="480" w:lineRule="auto"/>
        <w:rPr>
          <w:rFonts w:cs="Arial"/>
        </w:rPr>
      </w:pPr>
    </w:p>
    <w:p w14:paraId="05642DE9" w14:textId="5085689F" w:rsidR="00B84C03" w:rsidRDefault="00B84C03" w:rsidP="2D1EAAC8">
      <w:pPr>
        <w:spacing w:line="480" w:lineRule="auto"/>
        <w:rPr>
          <w:rFonts w:cs="Arial"/>
        </w:rPr>
      </w:pPr>
    </w:p>
    <w:p w14:paraId="4FDA9BA2" w14:textId="41AA23AC" w:rsidR="00B84C03" w:rsidRDefault="00B84C03" w:rsidP="2D1EAAC8">
      <w:pPr>
        <w:spacing w:line="480" w:lineRule="auto"/>
        <w:rPr>
          <w:rFonts w:cs="Arial"/>
        </w:rPr>
      </w:pPr>
    </w:p>
    <w:p w14:paraId="30B4E60F" w14:textId="7AC28576" w:rsidR="00B84C03" w:rsidRDefault="00B84C03" w:rsidP="2D1EAAC8">
      <w:pPr>
        <w:spacing w:line="480" w:lineRule="auto"/>
        <w:rPr>
          <w:rFonts w:cs="Arial"/>
        </w:rPr>
      </w:pPr>
    </w:p>
    <w:p w14:paraId="7D09F8E1" w14:textId="29B25719" w:rsidR="00B84C03" w:rsidRDefault="00B84C03" w:rsidP="00E43471">
      <w:pPr>
        <w:spacing w:line="480" w:lineRule="auto"/>
        <w:rPr>
          <w:rFonts w:cs="Arial"/>
        </w:rPr>
      </w:pPr>
    </w:p>
    <w:p w14:paraId="6022CCCF" w14:textId="61BEEB76" w:rsidR="3EFFB6F2" w:rsidRPr="00724F23" w:rsidRDefault="16E09558" w:rsidP="5AE9D183">
      <w:pPr>
        <w:pStyle w:val="Heading2"/>
        <w:spacing w:before="0" w:line="480" w:lineRule="auto"/>
        <w:rPr>
          <w:rFonts w:eastAsia="Arial" w:cs="Arial"/>
          <w:b/>
          <w:bCs/>
          <w:color w:val="000000" w:themeColor="text1"/>
        </w:rPr>
      </w:pPr>
      <w:bookmarkStart w:id="14" w:name="_Toc182892004"/>
      <w:r w:rsidRPr="5AE9D183">
        <w:rPr>
          <w:rFonts w:eastAsia="Arial" w:cs="Arial"/>
          <w:b/>
          <w:bCs/>
          <w:color w:val="000000" w:themeColor="text1"/>
        </w:rPr>
        <w:lastRenderedPageBreak/>
        <w:t xml:space="preserve">2.5 </w:t>
      </w:r>
      <w:r w:rsidR="6FAF9526" w:rsidRPr="5AE9D183">
        <w:rPr>
          <w:rFonts w:eastAsia="Arial" w:cs="Arial"/>
          <w:b/>
          <w:bCs/>
          <w:color w:val="000000" w:themeColor="text1"/>
        </w:rPr>
        <w:t>SYNTHESIS</w:t>
      </w:r>
      <w:bookmarkEnd w:id="14"/>
    </w:p>
    <w:p w14:paraId="4981772A" w14:textId="58FE7B9C" w:rsidR="001C308D" w:rsidRPr="00724F23" w:rsidRDefault="001C308D" w:rsidP="00E43471">
      <w:pPr>
        <w:spacing w:after="0" w:line="480" w:lineRule="auto"/>
        <w:ind w:firstLine="720"/>
        <w:jc w:val="both"/>
        <w:rPr>
          <w:rFonts w:eastAsia="Arial" w:cs="Arial"/>
          <w:color w:val="000000" w:themeColor="text1"/>
        </w:rPr>
      </w:pPr>
      <w:r w:rsidRPr="00724F23">
        <w:rPr>
          <w:rFonts w:eastAsia="Arial" w:cs="Arial"/>
          <w:color w:val="000000" w:themeColor="text1"/>
        </w:rPr>
        <w:t xml:space="preserve">The study’s review of related literature provides an examination of various methodologies and components pertinent to Twitter bot detection using machine learning techniques, particularly focusing on Recurrent Neural Networks (RNNs), Random Forests, and ensemble methods. Twitter bots, which can perform actions like tweeting, retweeting, liking, following, and messaging, are categorized into helpful bots that disseminate important information and harmful bots that spread misinformation and spam. RNNs, known for their capability to process sequential data, are suitable for tasks such as language modeling, text generation, and speech recognition, making them effective in </w:t>
      </w:r>
      <w:proofErr w:type="spellStart"/>
      <w:r w:rsidRPr="00724F23">
        <w:rPr>
          <w:rFonts w:eastAsia="Arial" w:cs="Arial"/>
          <w:color w:val="000000" w:themeColor="text1"/>
        </w:rPr>
        <w:t>bot</w:t>
      </w:r>
      <w:proofErr w:type="spellEnd"/>
      <w:r w:rsidRPr="00724F23">
        <w:rPr>
          <w:rFonts w:eastAsia="Arial" w:cs="Arial"/>
          <w:color w:val="000000" w:themeColor="text1"/>
        </w:rPr>
        <w:t xml:space="preserve"> detection. The Random Forest algorithm, a robust machine learning method, constructs multiple decision trees from random subsets of the dataset, enhancing prediction accuracy and reducing overfitting, which is crucial for classification tasks like bot detection. Ensemble methods combine multiple learning algorithms to achieve superior predictive performance, enhancing both accuracy and interpretability in complex tasks such as bot detection. The study emphasizes the importance of model accuracy and interpretability, highlighting techniques like Mean Decrease Accuracy (MDA) and Local Interpretable Model-Agnostic Explanations (LIME) for their roles in enhancing the understanding of model predictions.</w:t>
      </w:r>
    </w:p>
    <w:p w14:paraId="01EAF838" w14:textId="22551AF1" w:rsidR="001C308D" w:rsidRPr="00724F23" w:rsidRDefault="001C308D" w:rsidP="00E43471">
      <w:pPr>
        <w:spacing w:after="0" w:line="480" w:lineRule="auto"/>
        <w:ind w:firstLine="720"/>
        <w:jc w:val="both"/>
        <w:rPr>
          <w:rFonts w:eastAsia="Arial" w:cs="Arial"/>
          <w:color w:val="000000" w:themeColor="text1"/>
        </w:rPr>
      </w:pPr>
      <w:r w:rsidRPr="00724F23">
        <w:rPr>
          <w:rFonts w:eastAsia="Arial" w:cs="Arial"/>
          <w:color w:val="000000" w:themeColor="text1"/>
        </w:rPr>
        <w:t xml:space="preserve">Furthermore, the literature discusses various tools and libraries essential for implementing the bot detection models, including Visual Studio Code for coding, Python for its simplicity and extensive libraries, Pandas for data manipulation, and </w:t>
      </w:r>
      <w:proofErr w:type="spellStart"/>
      <w:r w:rsidRPr="00724F23">
        <w:rPr>
          <w:rFonts w:eastAsia="Arial" w:cs="Arial"/>
          <w:color w:val="000000" w:themeColor="text1"/>
        </w:rPr>
        <w:t>sklearn</w:t>
      </w:r>
      <w:proofErr w:type="spellEnd"/>
      <w:r w:rsidRPr="00724F23">
        <w:rPr>
          <w:rFonts w:eastAsia="Arial" w:cs="Arial"/>
          <w:color w:val="000000" w:themeColor="text1"/>
        </w:rPr>
        <w:t xml:space="preserve"> for machine learning implementations. It also reviews the efficiency and effectiveness of deep learning methods in social media bot detection, noting that these techniques often </w:t>
      </w:r>
      <w:r w:rsidRPr="00724F23">
        <w:rPr>
          <w:rFonts w:eastAsia="Arial" w:cs="Arial"/>
          <w:color w:val="000000" w:themeColor="text1"/>
        </w:rPr>
        <w:lastRenderedPageBreak/>
        <w:t>outperform traditional machine learning methods due to their ability to handle complex data patterns. Supervised machine learning approaches are explored, emphasizing their role in enhancing bot detection accuracy.</w:t>
      </w:r>
    </w:p>
    <w:p w14:paraId="36BD93DB" w14:textId="5997C4C1" w:rsidR="00633182" w:rsidRPr="00724F23" w:rsidRDefault="001C308D" w:rsidP="00E43471">
      <w:pPr>
        <w:spacing w:after="0" w:line="480" w:lineRule="auto"/>
        <w:ind w:firstLine="720"/>
        <w:jc w:val="both"/>
        <w:rPr>
          <w:rFonts w:eastAsia="Arial" w:cs="Arial"/>
          <w:color w:val="000000" w:themeColor="text1"/>
        </w:rPr>
      </w:pPr>
      <w:r w:rsidRPr="00724F23">
        <w:rPr>
          <w:rFonts w:eastAsia="Arial" w:cs="Arial"/>
          <w:color w:val="000000" w:themeColor="text1"/>
        </w:rPr>
        <w:t>Overall, the literature presents a comprehensive discussion on the advancements in Twitter bot detection, highlighting the roles of RNNs, Random Forests, and ensemble methods in developing robust and interpretable models. It underscores the importance of using sophisticated tools and libraries to implement these models effectively, pointing to the ongoing need for innovative approaches to improve the accuracy and reliability of social media bot detection methods.</w:t>
      </w:r>
    </w:p>
    <w:p w14:paraId="072D84A3" w14:textId="03CE0233" w:rsidR="3B6187F5" w:rsidRDefault="3B6187F5" w:rsidP="3B6187F5">
      <w:pPr>
        <w:spacing w:after="0" w:line="480" w:lineRule="auto"/>
        <w:ind w:firstLine="720"/>
        <w:jc w:val="both"/>
        <w:rPr>
          <w:rFonts w:eastAsia="Arial" w:cs="Arial"/>
          <w:color w:val="000000" w:themeColor="text1"/>
        </w:rPr>
      </w:pPr>
    </w:p>
    <w:p w14:paraId="6D694152" w14:textId="31FD8035" w:rsidR="3B6187F5" w:rsidRDefault="3B6187F5" w:rsidP="3B6187F5">
      <w:pPr>
        <w:spacing w:after="0" w:line="480" w:lineRule="auto"/>
        <w:ind w:firstLine="720"/>
        <w:jc w:val="both"/>
        <w:rPr>
          <w:rFonts w:eastAsia="Arial" w:cs="Arial"/>
          <w:color w:val="000000" w:themeColor="text1"/>
        </w:rPr>
      </w:pPr>
    </w:p>
    <w:p w14:paraId="43E69B2A" w14:textId="544F48F3" w:rsidR="253F89E7" w:rsidRDefault="253F89E7" w:rsidP="253F89E7">
      <w:pPr>
        <w:spacing w:after="0" w:line="480" w:lineRule="auto"/>
        <w:ind w:firstLine="720"/>
        <w:jc w:val="both"/>
        <w:rPr>
          <w:rFonts w:eastAsia="Arial" w:cs="Arial"/>
          <w:color w:val="000000" w:themeColor="text1"/>
        </w:rPr>
      </w:pPr>
    </w:p>
    <w:p w14:paraId="187B0B54" w14:textId="4452DD45" w:rsidR="253F89E7" w:rsidRDefault="253F89E7" w:rsidP="253F89E7">
      <w:pPr>
        <w:spacing w:after="0" w:line="480" w:lineRule="auto"/>
        <w:ind w:firstLine="720"/>
        <w:jc w:val="both"/>
        <w:rPr>
          <w:rFonts w:eastAsia="Arial" w:cs="Arial"/>
          <w:color w:val="000000" w:themeColor="text1"/>
        </w:rPr>
      </w:pPr>
    </w:p>
    <w:p w14:paraId="2FCE5918" w14:textId="7C7A0649" w:rsidR="253F89E7" w:rsidRDefault="253F89E7" w:rsidP="253F89E7">
      <w:pPr>
        <w:spacing w:after="0" w:line="480" w:lineRule="auto"/>
        <w:ind w:firstLine="720"/>
        <w:jc w:val="both"/>
        <w:rPr>
          <w:rFonts w:eastAsia="Arial" w:cs="Arial"/>
          <w:color w:val="000000" w:themeColor="text1"/>
        </w:rPr>
      </w:pPr>
    </w:p>
    <w:p w14:paraId="2A0FDD00" w14:textId="72264D55" w:rsidR="253F89E7" w:rsidRDefault="253F89E7" w:rsidP="253F89E7">
      <w:pPr>
        <w:spacing w:after="0" w:line="480" w:lineRule="auto"/>
        <w:ind w:firstLine="720"/>
        <w:jc w:val="both"/>
        <w:rPr>
          <w:rFonts w:eastAsia="Arial" w:cs="Arial"/>
          <w:color w:val="000000" w:themeColor="text1"/>
        </w:rPr>
      </w:pPr>
    </w:p>
    <w:p w14:paraId="1AC6AC81" w14:textId="600EC8C6" w:rsidR="253F89E7" w:rsidRDefault="253F89E7" w:rsidP="253F89E7">
      <w:pPr>
        <w:spacing w:after="0" w:line="480" w:lineRule="auto"/>
        <w:ind w:firstLine="720"/>
        <w:jc w:val="both"/>
        <w:rPr>
          <w:rFonts w:eastAsia="Arial" w:cs="Arial"/>
          <w:color w:val="000000" w:themeColor="text1"/>
        </w:rPr>
      </w:pPr>
    </w:p>
    <w:p w14:paraId="29B79D75" w14:textId="1CCC8BE1" w:rsidR="253F89E7" w:rsidRDefault="253F89E7" w:rsidP="253F89E7">
      <w:pPr>
        <w:spacing w:after="0" w:line="480" w:lineRule="auto"/>
        <w:ind w:firstLine="720"/>
        <w:jc w:val="both"/>
        <w:rPr>
          <w:rFonts w:eastAsia="Arial" w:cs="Arial"/>
          <w:color w:val="000000" w:themeColor="text1"/>
        </w:rPr>
      </w:pPr>
    </w:p>
    <w:p w14:paraId="22E3DF0A" w14:textId="21D24E05" w:rsidR="253F89E7" w:rsidRDefault="253F89E7" w:rsidP="253F89E7">
      <w:pPr>
        <w:spacing w:after="0" w:line="480" w:lineRule="auto"/>
        <w:ind w:firstLine="720"/>
        <w:jc w:val="both"/>
        <w:rPr>
          <w:rFonts w:eastAsia="Arial" w:cs="Arial"/>
          <w:color w:val="000000" w:themeColor="text1"/>
        </w:rPr>
      </w:pPr>
    </w:p>
    <w:p w14:paraId="6C19329F" w14:textId="77777777" w:rsidR="00B84C03" w:rsidRDefault="00B84C03" w:rsidP="253F89E7">
      <w:pPr>
        <w:spacing w:after="0" w:line="480" w:lineRule="auto"/>
        <w:ind w:firstLine="720"/>
        <w:jc w:val="both"/>
        <w:rPr>
          <w:rFonts w:eastAsia="Arial" w:cs="Arial"/>
          <w:color w:val="000000" w:themeColor="text1"/>
        </w:rPr>
      </w:pPr>
    </w:p>
    <w:p w14:paraId="70B5D39F" w14:textId="77777777" w:rsidR="00B84C03" w:rsidRDefault="00B84C03" w:rsidP="253F89E7">
      <w:pPr>
        <w:spacing w:after="0" w:line="480" w:lineRule="auto"/>
        <w:ind w:firstLine="720"/>
        <w:jc w:val="both"/>
        <w:rPr>
          <w:rFonts w:eastAsia="Arial" w:cs="Arial"/>
          <w:color w:val="000000" w:themeColor="text1"/>
        </w:rPr>
      </w:pPr>
    </w:p>
    <w:p w14:paraId="13BF51E6" w14:textId="77777777" w:rsidR="00B84C03" w:rsidRDefault="00B84C03" w:rsidP="253F89E7">
      <w:pPr>
        <w:spacing w:after="0" w:line="480" w:lineRule="auto"/>
        <w:ind w:firstLine="720"/>
        <w:jc w:val="both"/>
        <w:rPr>
          <w:rFonts w:eastAsia="Arial" w:cs="Arial"/>
          <w:color w:val="000000" w:themeColor="text1"/>
        </w:rPr>
      </w:pPr>
    </w:p>
    <w:p w14:paraId="2CE941CF" w14:textId="77777777" w:rsidR="00B84C03" w:rsidRDefault="00B84C03" w:rsidP="253F89E7">
      <w:pPr>
        <w:spacing w:after="0" w:line="480" w:lineRule="auto"/>
        <w:ind w:firstLine="720"/>
        <w:jc w:val="both"/>
        <w:rPr>
          <w:rFonts w:eastAsia="Arial" w:cs="Arial"/>
          <w:color w:val="000000" w:themeColor="text1"/>
        </w:rPr>
      </w:pPr>
    </w:p>
    <w:p w14:paraId="27F8FD51" w14:textId="77777777" w:rsidR="00AB02E7" w:rsidRDefault="00AB02E7" w:rsidP="742ACD41">
      <w:pPr>
        <w:spacing w:after="0" w:line="480" w:lineRule="auto"/>
        <w:rPr>
          <w:rFonts w:eastAsia="Arial" w:cs="Arial"/>
          <w:color w:val="000000" w:themeColor="text1"/>
        </w:rPr>
      </w:pPr>
    </w:p>
    <w:p w14:paraId="0ECCB585" w14:textId="77777777" w:rsidR="005B024C" w:rsidRDefault="005B024C" w:rsidP="005B024C">
      <w:pPr>
        <w:spacing w:line="480" w:lineRule="auto"/>
        <w:jc w:val="center"/>
        <w:rPr>
          <w:rFonts w:cs="Arial"/>
          <w:b/>
          <w:bCs/>
          <w:szCs w:val="24"/>
          <w:lang w:val="en-US"/>
        </w:rPr>
      </w:pPr>
      <w:r w:rsidRPr="00176620">
        <w:rPr>
          <w:rFonts w:cs="Arial"/>
          <w:b/>
          <w:bCs/>
          <w:szCs w:val="24"/>
          <w:lang w:val="en-US"/>
        </w:rPr>
        <w:lastRenderedPageBreak/>
        <w:t>CHAPTER 3</w:t>
      </w:r>
    </w:p>
    <w:p w14:paraId="5E5C688F" w14:textId="77777777" w:rsidR="005B024C" w:rsidRPr="00176620" w:rsidRDefault="005B024C" w:rsidP="005B024C">
      <w:pPr>
        <w:spacing w:line="480" w:lineRule="auto"/>
        <w:jc w:val="center"/>
        <w:rPr>
          <w:rFonts w:cs="Arial"/>
          <w:b/>
          <w:bCs/>
          <w:szCs w:val="24"/>
          <w:lang w:val="en-US"/>
        </w:rPr>
      </w:pPr>
      <w:r w:rsidRPr="00176620">
        <w:rPr>
          <w:rFonts w:cs="Arial"/>
          <w:b/>
          <w:bCs/>
          <w:szCs w:val="24"/>
          <w:lang w:val="en-US"/>
        </w:rPr>
        <w:t>METHODOLOGY</w:t>
      </w:r>
    </w:p>
    <w:p w14:paraId="1A242D76" w14:textId="77777777" w:rsidR="005B024C" w:rsidRPr="006B7060" w:rsidRDefault="005B024C" w:rsidP="005B024C">
      <w:pPr>
        <w:spacing w:line="480" w:lineRule="auto"/>
        <w:rPr>
          <w:rFonts w:cs="Arial"/>
          <w:b/>
          <w:bCs/>
          <w:szCs w:val="24"/>
          <w:lang w:val="en-US"/>
        </w:rPr>
      </w:pPr>
      <w:r w:rsidRPr="006B7060">
        <w:rPr>
          <w:rFonts w:cs="Arial"/>
          <w:b/>
          <w:bCs/>
          <w:szCs w:val="24"/>
          <w:lang w:val="en-US"/>
        </w:rPr>
        <w:t>OVERVIEW OF THE PROCESS</w:t>
      </w:r>
    </w:p>
    <w:p w14:paraId="78F0D6D7" w14:textId="77777777" w:rsidR="005B024C" w:rsidRDefault="005B024C" w:rsidP="005B024C">
      <w:pPr>
        <w:spacing w:line="480" w:lineRule="auto"/>
        <w:ind w:firstLine="720"/>
        <w:jc w:val="both"/>
        <w:rPr>
          <w:rFonts w:cs="Arial"/>
          <w:szCs w:val="24"/>
          <w:lang w:val="en-US"/>
        </w:rPr>
      </w:pPr>
      <w:r w:rsidRPr="006B7060">
        <w:rPr>
          <w:rFonts w:cs="Arial"/>
          <w:szCs w:val="24"/>
          <w:lang w:val="en-US"/>
        </w:rPr>
        <w:t xml:space="preserve">This research uses a supervised machine learning approach to predict outcomes based on a dataset obtained from Kaggle. The dataset </w:t>
      </w:r>
      <w:r>
        <w:rPr>
          <w:rFonts w:cs="Arial"/>
          <w:szCs w:val="24"/>
          <w:lang w:val="en-US"/>
        </w:rPr>
        <w:t xml:space="preserve">“Twitter-Bot Detection Dataset” </w:t>
      </w:r>
      <w:r w:rsidRPr="006B7060">
        <w:rPr>
          <w:rFonts w:cs="Arial"/>
          <w:szCs w:val="24"/>
          <w:lang w:val="en-US"/>
        </w:rPr>
        <w:t>consists of 40,000 rows of structured data, which includes multiple features that are used to train and evaluate predictive models. The primary goal is to compare the performance of an ensemble model combining Recurrent Neural Networks (RNN) and Random Forests (RF) against a baseline model using a 1D Convolutional Neural Network (1D-CNN).</w:t>
      </w:r>
      <w:r>
        <w:rPr>
          <w:rFonts w:cs="Arial"/>
          <w:szCs w:val="24"/>
          <w:lang w:val="en-US"/>
        </w:rPr>
        <w:t xml:space="preserve"> </w:t>
      </w:r>
      <w:r w:rsidRPr="006B7060">
        <w:rPr>
          <w:rFonts w:cs="Arial"/>
          <w:szCs w:val="24"/>
          <w:lang w:val="en-US"/>
        </w:rPr>
        <w:t>As shown in Figure 1, the methodology will be done in a step-by-step structure that includes data collection, preprocessing, model development, ensemble model development, interpretability analysis and lastly the conclusion.</w:t>
      </w:r>
    </w:p>
    <w:p w14:paraId="4A6EE12D" w14:textId="77777777" w:rsidR="005B024C" w:rsidRDefault="005B024C" w:rsidP="005B024C">
      <w:pPr>
        <w:spacing w:line="480" w:lineRule="auto"/>
        <w:ind w:firstLine="720"/>
        <w:jc w:val="both"/>
        <w:rPr>
          <w:rFonts w:cs="Arial"/>
          <w:szCs w:val="24"/>
          <w:lang w:val="en-US"/>
        </w:rPr>
      </w:pPr>
    </w:p>
    <w:p w14:paraId="1AC16AEB" w14:textId="77777777" w:rsidR="005B024C" w:rsidRDefault="005B024C" w:rsidP="005B024C">
      <w:pPr>
        <w:spacing w:line="480" w:lineRule="auto"/>
        <w:ind w:firstLine="720"/>
        <w:jc w:val="both"/>
        <w:rPr>
          <w:rFonts w:cs="Arial"/>
          <w:szCs w:val="24"/>
          <w:lang w:val="en-US"/>
        </w:rPr>
      </w:pPr>
    </w:p>
    <w:p w14:paraId="092F7E9C" w14:textId="77777777" w:rsidR="005B024C" w:rsidRDefault="005B024C" w:rsidP="005B024C">
      <w:pPr>
        <w:spacing w:line="480" w:lineRule="auto"/>
        <w:ind w:firstLine="720"/>
        <w:jc w:val="both"/>
        <w:rPr>
          <w:rFonts w:cs="Arial"/>
          <w:szCs w:val="24"/>
          <w:lang w:val="en-US"/>
        </w:rPr>
      </w:pPr>
    </w:p>
    <w:p w14:paraId="7E18D3DA" w14:textId="77777777" w:rsidR="005B024C" w:rsidRDefault="005B024C" w:rsidP="005B024C">
      <w:pPr>
        <w:spacing w:line="480" w:lineRule="auto"/>
        <w:ind w:firstLine="720"/>
        <w:jc w:val="center"/>
        <w:rPr>
          <w:rFonts w:cs="Arial"/>
          <w:szCs w:val="24"/>
          <w:lang w:val="en-US"/>
        </w:rPr>
      </w:pPr>
      <w:r w:rsidRPr="00A95D4D">
        <w:rPr>
          <w:rFonts w:cs="Arial"/>
          <w:noProof/>
          <w:szCs w:val="24"/>
          <w:lang w:val="en-US"/>
        </w:rPr>
        <w:lastRenderedPageBreak/>
        <w:drawing>
          <wp:inline distT="0" distB="0" distL="0" distR="0" wp14:anchorId="46C1F4DE" wp14:editId="4007390C">
            <wp:extent cx="5344271" cy="3410426"/>
            <wp:effectExtent l="0" t="0" r="8890" b="0"/>
            <wp:docPr id="791342639"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42639" name="Picture 1" descr="A diagram of a data processing process&#10;&#10;Description automatically generated"/>
                    <pic:cNvPicPr/>
                  </pic:nvPicPr>
                  <pic:blipFill>
                    <a:blip r:embed="rId16"/>
                    <a:stretch>
                      <a:fillRect/>
                    </a:stretch>
                  </pic:blipFill>
                  <pic:spPr>
                    <a:xfrm>
                      <a:off x="0" y="0"/>
                      <a:ext cx="5344271" cy="3410426"/>
                    </a:xfrm>
                    <a:prstGeom prst="rect">
                      <a:avLst/>
                    </a:prstGeom>
                  </pic:spPr>
                </pic:pic>
              </a:graphicData>
            </a:graphic>
          </wp:inline>
        </w:drawing>
      </w:r>
    </w:p>
    <w:p w14:paraId="19844058" w14:textId="05C918CE" w:rsidR="005B024C" w:rsidRPr="00414CCD" w:rsidRDefault="12A081D5" w:rsidP="005B024C">
      <w:pPr>
        <w:pStyle w:val="Caption"/>
        <w:jc w:val="center"/>
        <w:rPr>
          <w:i w:val="0"/>
          <w:iCs w:val="0"/>
          <w:color w:val="auto"/>
          <w:sz w:val="24"/>
          <w:szCs w:val="24"/>
        </w:rPr>
      </w:pPr>
      <w:bookmarkStart w:id="15" w:name="_Toc180612011"/>
      <w:bookmarkStart w:id="16" w:name="_Toc181582098"/>
      <w:bookmarkStart w:id="17" w:name="_Toc183424915"/>
      <w:r w:rsidRPr="285A47AF">
        <w:rPr>
          <w:i w:val="0"/>
          <w:iCs w:val="0"/>
          <w:color w:val="auto"/>
          <w:sz w:val="24"/>
          <w:szCs w:val="24"/>
        </w:rPr>
        <w:t>Fig</w:t>
      </w:r>
      <w:r w:rsidR="18AC9C0E" w:rsidRPr="285A47AF">
        <w:rPr>
          <w:i w:val="0"/>
          <w:iCs w:val="0"/>
          <w:color w:val="auto"/>
          <w:sz w:val="24"/>
          <w:szCs w:val="24"/>
        </w:rPr>
        <w:t>.</w:t>
      </w:r>
      <w:r w:rsidR="005B024C" w:rsidRPr="00AC2FBD">
        <w:rPr>
          <w:i w:val="0"/>
          <w:iCs w:val="0"/>
          <w:color w:val="auto"/>
          <w:sz w:val="24"/>
          <w:szCs w:val="24"/>
        </w:rPr>
        <w:t xml:space="preserve"> </w:t>
      </w:r>
      <w:r w:rsidR="005B024C" w:rsidRPr="00AC2FBD">
        <w:rPr>
          <w:i w:val="0"/>
          <w:iCs w:val="0"/>
          <w:color w:val="auto"/>
          <w:sz w:val="24"/>
          <w:szCs w:val="24"/>
        </w:rPr>
        <w:fldChar w:fldCharType="begin"/>
      </w:r>
      <w:r w:rsidR="005B024C" w:rsidRPr="00AC2FBD">
        <w:rPr>
          <w:i w:val="0"/>
          <w:iCs w:val="0"/>
          <w:color w:val="auto"/>
          <w:sz w:val="24"/>
          <w:szCs w:val="24"/>
        </w:rPr>
        <w:instrText xml:space="preserve"> SEQ Figure \* ARABIC </w:instrText>
      </w:r>
      <w:r w:rsidR="005B024C" w:rsidRPr="00AC2FBD">
        <w:rPr>
          <w:i w:val="0"/>
          <w:iCs w:val="0"/>
          <w:color w:val="auto"/>
          <w:sz w:val="24"/>
          <w:szCs w:val="24"/>
        </w:rPr>
        <w:fldChar w:fldCharType="separate"/>
      </w:r>
      <w:r w:rsidR="005B024C">
        <w:rPr>
          <w:i w:val="0"/>
          <w:iCs w:val="0"/>
          <w:noProof/>
          <w:color w:val="auto"/>
          <w:sz w:val="24"/>
          <w:szCs w:val="24"/>
        </w:rPr>
        <w:t>1</w:t>
      </w:r>
      <w:r w:rsidR="005B024C" w:rsidRPr="00AC2FBD">
        <w:rPr>
          <w:i w:val="0"/>
          <w:iCs w:val="0"/>
          <w:color w:val="auto"/>
          <w:sz w:val="24"/>
          <w:szCs w:val="24"/>
        </w:rPr>
        <w:fldChar w:fldCharType="end"/>
      </w:r>
      <w:r w:rsidR="005B024C" w:rsidRPr="00AC2FBD">
        <w:rPr>
          <w:i w:val="0"/>
          <w:iCs w:val="0"/>
          <w:color w:val="auto"/>
          <w:sz w:val="24"/>
          <w:szCs w:val="24"/>
        </w:rPr>
        <w:t>. Methodology Steps</w:t>
      </w:r>
      <w:bookmarkEnd w:id="15"/>
      <w:bookmarkEnd w:id="16"/>
      <w:bookmarkEnd w:id="17"/>
    </w:p>
    <w:p w14:paraId="01A5240C" w14:textId="77777777" w:rsidR="005B024C" w:rsidRDefault="005B024C" w:rsidP="005B024C">
      <w:pPr>
        <w:spacing w:line="480" w:lineRule="auto"/>
        <w:ind w:firstLine="720"/>
        <w:jc w:val="both"/>
        <w:rPr>
          <w:rFonts w:cs="Arial"/>
          <w:szCs w:val="24"/>
          <w:lang w:val="en-US"/>
        </w:rPr>
      </w:pPr>
      <w:r>
        <w:rPr>
          <w:rFonts w:cs="Arial"/>
          <w:szCs w:val="24"/>
          <w:lang w:val="en-US"/>
        </w:rPr>
        <w:t xml:space="preserve">Figure 1 explains the methodology that will be followed and used by the researchers. The first step is done to gather relevant and representative data that forms the foundation of the study. </w:t>
      </w:r>
      <w:r w:rsidRPr="00414CCD">
        <w:rPr>
          <w:rFonts w:cs="Arial"/>
          <w:szCs w:val="24"/>
        </w:rPr>
        <w:t>Without proper data collection, the project lacks the necessary inputs to analyze or train models effectively. Using Twitter Bot Account data from Kaggle ensures the dataset is credible and relevant to the problem being addressed (e.g., identifying bot behavior on social media).</w:t>
      </w:r>
      <w:r>
        <w:rPr>
          <w:rFonts w:cs="Arial"/>
          <w:szCs w:val="24"/>
        </w:rPr>
        <w:t xml:space="preserve"> The second step is to pre-process the data that have been gathered from Kaggle to prepare the data for analysis and to make sure that the models are trained and tested on clean data. The third step is focused on building and evaluating the models, which includes the metrics and the interpretation, to be used on analyzing the preprocessed data from the second step. The last step highlights the summarization of insights and evaluation of the overall limitations and findings by </w:t>
      </w:r>
      <w:r>
        <w:rPr>
          <w:rFonts w:cs="Arial"/>
          <w:szCs w:val="24"/>
        </w:rPr>
        <w:lastRenderedPageBreak/>
        <w:t>comparing the models. This also includes any future improvements to further refine the process.</w:t>
      </w:r>
    </w:p>
    <w:p w14:paraId="37649D0D" w14:textId="77777777" w:rsidR="005B024C" w:rsidRDefault="005B024C" w:rsidP="005B024C">
      <w:pPr>
        <w:spacing w:line="480" w:lineRule="auto"/>
        <w:rPr>
          <w:rFonts w:cs="Arial"/>
          <w:szCs w:val="24"/>
          <w:lang w:val="en-US"/>
        </w:rPr>
      </w:pPr>
      <w:r w:rsidRPr="00A03C9E">
        <w:rPr>
          <w:rFonts w:cs="Arial"/>
          <w:szCs w:val="24"/>
          <w:lang w:val="en-US"/>
        </w:rPr>
        <w:t>3.1 DATA GATHERING AND PREPROCESSING</w:t>
      </w:r>
    </w:p>
    <w:p w14:paraId="29E9DA83" w14:textId="77777777" w:rsidR="005B024C" w:rsidRDefault="005B024C" w:rsidP="005B024C">
      <w:pPr>
        <w:spacing w:line="480" w:lineRule="auto"/>
        <w:ind w:left="720"/>
        <w:rPr>
          <w:rFonts w:cs="Arial"/>
          <w:szCs w:val="24"/>
          <w:lang w:val="en-US"/>
        </w:rPr>
      </w:pPr>
      <w:r>
        <w:rPr>
          <w:rFonts w:cs="Arial"/>
          <w:szCs w:val="24"/>
          <w:lang w:val="en-US"/>
        </w:rPr>
        <w:t>3.1.1 TWITTER-BOT DETECTION DATASET</w:t>
      </w:r>
    </w:p>
    <w:p w14:paraId="63A405A5" w14:textId="77777777" w:rsidR="00DF507A" w:rsidRDefault="005B024C" w:rsidP="00DF507A">
      <w:pPr>
        <w:keepNext/>
        <w:spacing w:line="480" w:lineRule="auto"/>
        <w:ind w:left="720"/>
        <w:jc w:val="center"/>
      </w:pPr>
      <w:r w:rsidRPr="00ED5CBE">
        <w:rPr>
          <w:rFonts w:cs="Arial"/>
          <w:noProof/>
          <w:szCs w:val="24"/>
          <w:lang w:val="en-US"/>
        </w:rPr>
        <w:drawing>
          <wp:inline distT="0" distB="0" distL="0" distR="0" wp14:anchorId="1CD57D33" wp14:editId="4530CEB7">
            <wp:extent cx="5250370" cy="2933700"/>
            <wp:effectExtent l="0" t="0" r="0" b="0"/>
            <wp:docPr id="1132594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94367" name="Picture 1" descr="A screenshot of a computer&#10;&#10;Description automatically generated"/>
                    <pic:cNvPicPr/>
                  </pic:nvPicPr>
                  <pic:blipFill>
                    <a:blip r:embed="rId17"/>
                    <a:stretch>
                      <a:fillRect/>
                    </a:stretch>
                  </pic:blipFill>
                  <pic:spPr>
                    <a:xfrm>
                      <a:off x="0" y="0"/>
                      <a:ext cx="5262556" cy="2940509"/>
                    </a:xfrm>
                    <a:prstGeom prst="rect">
                      <a:avLst/>
                    </a:prstGeom>
                  </pic:spPr>
                </pic:pic>
              </a:graphicData>
            </a:graphic>
          </wp:inline>
        </w:drawing>
      </w:r>
    </w:p>
    <w:p w14:paraId="0B7089EB" w14:textId="64C6B7B5" w:rsidR="005B024C" w:rsidRPr="00DF507A" w:rsidRDefault="00DF507A" w:rsidP="00DF507A">
      <w:pPr>
        <w:pStyle w:val="Caption"/>
        <w:jc w:val="center"/>
        <w:rPr>
          <w:rFonts w:cs="Arial"/>
          <w:i w:val="0"/>
          <w:color w:val="auto"/>
          <w:sz w:val="24"/>
          <w:szCs w:val="36"/>
          <w:lang w:val="en-US"/>
        </w:rPr>
      </w:pPr>
      <w:bookmarkStart w:id="18" w:name="_Toc183424916"/>
      <w:r w:rsidRPr="00DF507A">
        <w:rPr>
          <w:i w:val="0"/>
          <w:iCs w:val="0"/>
          <w:color w:val="auto"/>
          <w:sz w:val="24"/>
          <w:szCs w:val="24"/>
        </w:rPr>
        <w:t>Fig</w:t>
      </w:r>
      <w:r w:rsidR="00D92F05">
        <w:rPr>
          <w:i w:val="0"/>
          <w:iCs w:val="0"/>
          <w:color w:val="auto"/>
          <w:sz w:val="24"/>
          <w:szCs w:val="24"/>
        </w:rPr>
        <w:t>.</w:t>
      </w:r>
      <w:r w:rsidRPr="00DF507A">
        <w:rPr>
          <w:i w:val="0"/>
          <w:iCs w:val="0"/>
          <w:color w:val="auto"/>
          <w:sz w:val="24"/>
          <w:szCs w:val="24"/>
        </w:rPr>
        <w:t xml:space="preserve"> </w:t>
      </w:r>
      <w:r w:rsidRPr="00DF507A">
        <w:rPr>
          <w:i w:val="0"/>
          <w:iCs w:val="0"/>
          <w:color w:val="auto"/>
          <w:sz w:val="24"/>
          <w:szCs w:val="24"/>
        </w:rPr>
        <w:fldChar w:fldCharType="begin"/>
      </w:r>
      <w:r w:rsidRPr="00DF507A">
        <w:rPr>
          <w:i w:val="0"/>
          <w:iCs w:val="0"/>
          <w:color w:val="auto"/>
          <w:sz w:val="24"/>
          <w:szCs w:val="24"/>
        </w:rPr>
        <w:instrText xml:space="preserve"> SEQ Figure \* ARABIC </w:instrText>
      </w:r>
      <w:r w:rsidRPr="00DF507A">
        <w:rPr>
          <w:i w:val="0"/>
          <w:iCs w:val="0"/>
          <w:color w:val="auto"/>
          <w:sz w:val="24"/>
          <w:szCs w:val="24"/>
        </w:rPr>
        <w:fldChar w:fldCharType="separate"/>
      </w:r>
      <w:r w:rsidR="00ED784E">
        <w:rPr>
          <w:i w:val="0"/>
          <w:iCs w:val="0"/>
          <w:noProof/>
          <w:color w:val="auto"/>
          <w:sz w:val="24"/>
          <w:szCs w:val="24"/>
        </w:rPr>
        <w:t>2</w:t>
      </w:r>
      <w:r w:rsidRPr="00DF507A">
        <w:rPr>
          <w:i w:val="0"/>
          <w:iCs w:val="0"/>
          <w:color w:val="auto"/>
          <w:sz w:val="24"/>
          <w:szCs w:val="24"/>
        </w:rPr>
        <w:fldChar w:fldCharType="end"/>
      </w:r>
      <w:r w:rsidRPr="00DF507A">
        <w:rPr>
          <w:i w:val="0"/>
          <w:iCs w:val="0"/>
          <w:color w:val="auto"/>
          <w:sz w:val="24"/>
          <w:szCs w:val="24"/>
        </w:rPr>
        <w:t>. Bot Detection Dataset</w:t>
      </w:r>
      <w:bookmarkEnd w:id="18"/>
    </w:p>
    <w:p w14:paraId="5E08DE11" w14:textId="77777777" w:rsidR="005B024C" w:rsidRDefault="005B024C" w:rsidP="005B024C">
      <w:pPr>
        <w:spacing w:line="480" w:lineRule="auto"/>
        <w:ind w:left="720" w:firstLine="720"/>
        <w:jc w:val="both"/>
        <w:rPr>
          <w:rFonts w:cs="Arial"/>
          <w:szCs w:val="24"/>
        </w:rPr>
      </w:pPr>
      <w:r w:rsidRPr="00176620">
        <w:rPr>
          <w:rFonts w:cs="Arial"/>
          <w:szCs w:val="24"/>
        </w:rPr>
        <w:t>The dataset used for this study was sourced from Kaggle</w:t>
      </w:r>
      <w:r>
        <w:rPr>
          <w:rFonts w:cs="Arial"/>
          <w:szCs w:val="24"/>
        </w:rPr>
        <w:t xml:space="preserve"> titled “Bot Detection Dataset”</w:t>
      </w:r>
      <w:r w:rsidRPr="00176620">
        <w:rPr>
          <w:rFonts w:cs="Arial"/>
          <w:szCs w:val="24"/>
        </w:rPr>
        <w:t xml:space="preserve">, comprising 40,000 records of Twitter accounts labeled as either "bot" or "human." Features include user metadata (e.g., </w:t>
      </w:r>
      <w:r>
        <w:rPr>
          <w:rFonts w:cs="Arial"/>
          <w:szCs w:val="24"/>
        </w:rPr>
        <w:t>User ID, Username, Tweet, Retweet Count, Mention Count, Follower Count, Verification, Bot Label, Location, Creation of Tweet Date, Hashtags</w:t>
      </w:r>
      <w:r w:rsidRPr="00176620">
        <w:rPr>
          <w:rFonts w:cs="Arial"/>
          <w:szCs w:val="24"/>
        </w:rPr>
        <w:t xml:space="preserve">), </w:t>
      </w:r>
      <w:r>
        <w:rPr>
          <w:rFonts w:cs="Arial"/>
          <w:szCs w:val="24"/>
        </w:rPr>
        <w:t xml:space="preserve">and </w:t>
      </w:r>
      <w:r w:rsidRPr="00176620">
        <w:rPr>
          <w:rFonts w:cs="Arial"/>
          <w:szCs w:val="24"/>
        </w:rPr>
        <w:t>behavioral attributes (e.g., tweet frequency, retweet ratio). The dataset is publicly available and adheres to ethical standards for non-PII data usage.</w:t>
      </w:r>
    </w:p>
    <w:p w14:paraId="153C0EB7" w14:textId="77777777" w:rsidR="005B024C" w:rsidRPr="00931B24" w:rsidRDefault="005B024C" w:rsidP="005B024C">
      <w:pPr>
        <w:spacing w:line="480" w:lineRule="auto"/>
        <w:ind w:left="720" w:firstLine="720"/>
        <w:jc w:val="both"/>
        <w:rPr>
          <w:rFonts w:cs="Arial"/>
          <w:szCs w:val="24"/>
          <w:lang w:val="en-US"/>
        </w:rPr>
      </w:pPr>
      <w:r w:rsidRPr="00931B24">
        <w:rPr>
          <w:rFonts w:cs="Arial"/>
          <w:szCs w:val="24"/>
          <w:lang w:val="en-US"/>
        </w:rPr>
        <w:lastRenderedPageBreak/>
        <w:t xml:space="preserve">It was used in a study titled “A Deep Learning Approach for Robust Detection of Bots in Twitter using Transformers” that focuses on identifying bot accounts in twitter by using three main aspects of the account specifically it’s activity level, popularity and profile information throughout the use of Deep Neural Network (DNN) [41]. </w:t>
      </w:r>
    </w:p>
    <w:p w14:paraId="3C0D4278" w14:textId="77777777" w:rsidR="005B024C" w:rsidRDefault="005B024C" w:rsidP="005B024C">
      <w:pPr>
        <w:spacing w:line="480" w:lineRule="auto"/>
        <w:ind w:left="720" w:firstLine="720"/>
        <w:jc w:val="both"/>
        <w:rPr>
          <w:rFonts w:cs="Arial"/>
          <w:szCs w:val="24"/>
          <w:lang w:val="en-US"/>
        </w:rPr>
      </w:pPr>
      <w:r w:rsidRPr="00931B24">
        <w:rPr>
          <w:rFonts w:cs="Arial"/>
          <w:szCs w:val="24"/>
          <w:lang w:val="en-US"/>
        </w:rPr>
        <w:t>This dataset may be used in determining whether the twitter account is bot or human from the information given by the dataset however the whole information from the dataset might not be used as it is dependent on the needed information for the team to train the model.</w:t>
      </w:r>
    </w:p>
    <w:p w14:paraId="63BBD414" w14:textId="77777777" w:rsidR="005B024C" w:rsidRDefault="005B024C" w:rsidP="005B024C">
      <w:pPr>
        <w:spacing w:line="480" w:lineRule="auto"/>
        <w:rPr>
          <w:rFonts w:cs="Arial"/>
          <w:szCs w:val="24"/>
          <w:lang w:val="en-US"/>
        </w:rPr>
      </w:pPr>
      <w:r>
        <w:rPr>
          <w:rFonts w:cs="Arial"/>
          <w:szCs w:val="24"/>
          <w:lang w:val="en-US"/>
        </w:rPr>
        <w:tab/>
        <w:t>3.1.2 DATA PREPROCESSING</w:t>
      </w:r>
    </w:p>
    <w:p w14:paraId="37C3DEFB" w14:textId="77777777" w:rsidR="005B024C" w:rsidRDefault="005B024C" w:rsidP="005B024C">
      <w:pPr>
        <w:spacing w:line="480" w:lineRule="auto"/>
        <w:rPr>
          <w:rFonts w:cs="Arial"/>
          <w:szCs w:val="24"/>
          <w:lang w:val="en-US"/>
        </w:rPr>
      </w:pPr>
      <w:r>
        <w:rPr>
          <w:rFonts w:cs="Arial"/>
          <w:szCs w:val="24"/>
          <w:lang w:val="en-US"/>
        </w:rPr>
        <w:tab/>
      </w:r>
      <w:r>
        <w:rPr>
          <w:rFonts w:cs="Arial"/>
          <w:szCs w:val="24"/>
          <w:lang w:val="en-US"/>
        </w:rPr>
        <w:tab/>
        <w:t>3.1.2.1 TOKENIZATION AND REVERSION</w:t>
      </w:r>
    </w:p>
    <w:p w14:paraId="47F0B649" w14:textId="77777777" w:rsidR="004D342B" w:rsidRDefault="005B024C" w:rsidP="004D342B">
      <w:pPr>
        <w:keepNext/>
        <w:spacing w:line="480" w:lineRule="auto"/>
        <w:ind w:left="1440" w:firstLine="720"/>
        <w:jc w:val="both"/>
      </w:pPr>
      <w:r w:rsidRPr="00121114">
        <w:rPr>
          <w:rFonts w:cs="Arial"/>
          <w:szCs w:val="24"/>
        </w:rPr>
        <w:t xml:space="preserve">The </w:t>
      </w:r>
      <w:r>
        <w:rPr>
          <w:rFonts w:cs="Arial"/>
          <w:b/>
          <w:bCs/>
          <w:szCs w:val="24"/>
        </w:rPr>
        <w:t>T</w:t>
      </w:r>
      <w:r w:rsidRPr="00121114">
        <w:rPr>
          <w:rFonts w:cs="Arial"/>
          <w:b/>
          <w:bCs/>
          <w:szCs w:val="24"/>
        </w:rPr>
        <w:t>okenization</w:t>
      </w:r>
      <w:r w:rsidRPr="00121114">
        <w:rPr>
          <w:rFonts w:cs="Arial"/>
          <w:szCs w:val="24"/>
        </w:rPr>
        <w:t xml:space="preserve"> process began by initializing a Tokenizer from </w:t>
      </w:r>
      <w:proofErr w:type="spellStart"/>
      <w:r w:rsidRPr="00121114">
        <w:rPr>
          <w:rFonts w:cs="Arial"/>
          <w:szCs w:val="24"/>
        </w:rPr>
        <w:t>Keras</w:t>
      </w:r>
      <w:proofErr w:type="spellEnd"/>
      <w:r w:rsidRPr="00121114">
        <w:rPr>
          <w:rFonts w:cs="Arial"/>
          <w:szCs w:val="24"/>
        </w:rPr>
        <w:t xml:space="preserve"> for each specified column (e.g., 'Tweet', 'Location', 'Hashtags'). </w:t>
      </w:r>
      <w:r w:rsidRPr="003465B2">
        <w:rPr>
          <w:rFonts w:cs="Arial"/>
          <w:noProof/>
          <w:szCs w:val="24"/>
        </w:rPr>
        <w:drawing>
          <wp:inline distT="0" distB="0" distL="0" distR="0" wp14:anchorId="7C771D5D" wp14:editId="00AE85A8">
            <wp:extent cx="5487166" cy="876422"/>
            <wp:effectExtent l="0" t="0" r="0" b="0"/>
            <wp:docPr id="149970163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01636" name="Picture 1" descr="A close-up of a computer screen&#10;&#10;Description automatically generated"/>
                    <pic:cNvPicPr/>
                  </pic:nvPicPr>
                  <pic:blipFill>
                    <a:blip r:embed="rId18"/>
                    <a:stretch>
                      <a:fillRect/>
                    </a:stretch>
                  </pic:blipFill>
                  <pic:spPr>
                    <a:xfrm>
                      <a:off x="0" y="0"/>
                      <a:ext cx="5487166" cy="876422"/>
                    </a:xfrm>
                    <a:prstGeom prst="rect">
                      <a:avLst/>
                    </a:prstGeom>
                  </pic:spPr>
                </pic:pic>
              </a:graphicData>
            </a:graphic>
          </wp:inline>
        </w:drawing>
      </w:r>
    </w:p>
    <w:p w14:paraId="704E033F" w14:textId="5FA2A253" w:rsidR="005B024C" w:rsidRPr="004D342B" w:rsidRDefault="004D342B" w:rsidP="004D342B">
      <w:pPr>
        <w:pStyle w:val="Caption"/>
        <w:jc w:val="center"/>
        <w:rPr>
          <w:rFonts w:cs="Arial"/>
          <w:i w:val="0"/>
          <w:color w:val="auto"/>
          <w:sz w:val="24"/>
          <w:szCs w:val="36"/>
        </w:rPr>
      </w:pPr>
      <w:bookmarkStart w:id="19" w:name="_Toc183424917"/>
      <w:r w:rsidRPr="004D342B">
        <w:rPr>
          <w:i w:val="0"/>
          <w:iCs w:val="0"/>
          <w:color w:val="auto"/>
          <w:sz w:val="24"/>
          <w:szCs w:val="24"/>
        </w:rPr>
        <w:t>Fig</w:t>
      </w:r>
      <w:r w:rsidR="00D92F05">
        <w:rPr>
          <w:i w:val="0"/>
          <w:iCs w:val="0"/>
          <w:color w:val="auto"/>
          <w:sz w:val="24"/>
          <w:szCs w:val="24"/>
        </w:rPr>
        <w:t>.</w:t>
      </w:r>
      <w:r w:rsidRPr="004D342B">
        <w:rPr>
          <w:i w:val="0"/>
          <w:iCs w:val="0"/>
          <w:color w:val="auto"/>
          <w:sz w:val="24"/>
          <w:szCs w:val="24"/>
        </w:rPr>
        <w:t xml:space="preserve"> </w:t>
      </w:r>
      <w:r w:rsidRPr="004D342B">
        <w:rPr>
          <w:i w:val="0"/>
          <w:iCs w:val="0"/>
          <w:color w:val="auto"/>
          <w:sz w:val="24"/>
          <w:szCs w:val="24"/>
        </w:rPr>
        <w:fldChar w:fldCharType="begin"/>
      </w:r>
      <w:r w:rsidRPr="004D342B">
        <w:rPr>
          <w:i w:val="0"/>
          <w:iCs w:val="0"/>
          <w:color w:val="auto"/>
          <w:sz w:val="24"/>
          <w:szCs w:val="24"/>
        </w:rPr>
        <w:instrText xml:space="preserve"> SEQ Figure \* ARABIC </w:instrText>
      </w:r>
      <w:r w:rsidRPr="004D342B">
        <w:rPr>
          <w:i w:val="0"/>
          <w:iCs w:val="0"/>
          <w:color w:val="auto"/>
          <w:sz w:val="24"/>
          <w:szCs w:val="24"/>
        </w:rPr>
        <w:fldChar w:fldCharType="separate"/>
      </w:r>
      <w:r w:rsidR="00ED784E">
        <w:rPr>
          <w:i w:val="0"/>
          <w:iCs w:val="0"/>
          <w:noProof/>
          <w:color w:val="auto"/>
          <w:sz w:val="24"/>
          <w:szCs w:val="24"/>
        </w:rPr>
        <w:t>3</w:t>
      </w:r>
      <w:r w:rsidRPr="004D342B">
        <w:rPr>
          <w:i w:val="0"/>
          <w:iCs w:val="0"/>
          <w:color w:val="auto"/>
          <w:sz w:val="24"/>
          <w:szCs w:val="24"/>
        </w:rPr>
        <w:fldChar w:fldCharType="end"/>
      </w:r>
      <w:r w:rsidRPr="004D342B">
        <w:rPr>
          <w:i w:val="0"/>
          <w:iCs w:val="0"/>
          <w:color w:val="auto"/>
          <w:sz w:val="24"/>
          <w:szCs w:val="24"/>
        </w:rPr>
        <w:t>. Text to Sequences Method</w:t>
      </w:r>
      <w:bookmarkEnd w:id="19"/>
    </w:p>
    <w:p w14:paraId="45727A59" w14:textId="77777777" w:rsidR="005B024C" w:rsidRDefault="005B024C" w:rsidP="005B024C">
      <w:pPr>
        <w:spacing w:line="480" w:lineRule="auto"/>
        <w:ind w:left="1440" w:firstLine="720"/>
        <w:jc w:val="both"/>
        <w:rPr>
          <w:rFonts w:cs="Arial"/>
          <w:szCs w:val="24"/>
        </w:rPr>
      </w:pPr>
      <w:r w:rsidRPr="00121114">
        <w:rPr>
          <w:rFonts w:cs="Arial"/>
          <w:szCs w:val="24"/>
        </w:rPr>
        <w:t xml:space="preserve">The text from these columns was converted into numerical sequences using the </w:t>
      </w:r>
      <w:proofErr w:type="spellStart"/>
      <w:r w:rsidRPr="00121114">
        <w:rPr>
          <w:rFonts w:cs="Arial"/>
          <w:szCs w:val="24"/>
        </w:rPr>
        <w:t>texts_to_sequences</w:t>
      </w:r>
      <w:proofErr w:type="spellEnd"/>
      <w:r w:rsidRPr="00121114">
        <w:rPr>
          <w:rFonts w:cs="Arial"/>
          <w:szCs w:val="24"/>
        </w:rPr>
        <w:t xml:space="preserve"> method, which maps each word to a unique integer based on a vocabulary index. To ensure uniformity across sequences, the tokenized data was then padded using </w:t>
      </w:r>
      <w:proofErr w:type="spellStart"/>
      <w:r w:rsidRPr="00121114">
        <w:rPr>
          <w:rFonts w:cs="Arial"/>
          <w:szCs w:val="24"/>
        </w:rPr>
        <w:t>pad_sequences</w:t>
      </w:r>
      <w:proofErr w:type="spellEnd"/>
      <w:r w:rsidRPr="00121114">
        <w:rPr>
          <w:rFonts w:cs="Arial"/>
          <w:szCs w:val="24"/>
        </w:rPr>
        <w:t xml:space="preserve">, which adds padding (zeros) to sequences shorter than the </w:t>
      </w:r>
      <w:r w:rsidRPr="00121114">
        <w:rPr>
          <w:rFonts w:cs="Arial"/>
          <w:szCs w:val="24"/>
        </w:rPr>
        <w:lastRenderedPageBreak/>
        <w:t xml:space="preserve">longest sequence in the dataset. </w:t>
      </w:r>
      <w:r w:rsidRPr="00121114">
        <w:rPr>
          <w:rFonts w:cs="Arial"/>
          <w:b/>
          <w:bCs/>
          <w:szCs w:val="24"/>
        </w:rPr>
        <w:t>Reversion</w:t>
      </w:r>
      <w:r w:rsidRPr="00121114">
        <w:rPr>
          <w:rFonts w:cs="Arial"/>
          <w:szCs w:val="24"/>
        </w:rPr>
        <w:t xml:space="preserve"> involved converting the padded numerical sequences back into their textual form. </w:t>
      </w:r>
    </w:p>
    <w:p w14:paraId="4546699C" w14:textId="77777777" w:rsidR="004D342B" w:rsidRDefault="005B024C" w:rsidP="004D342B">
      <w:pPr>
        <w:keepNext/>
        <w:spacing w:line="480" w:lineRule="auto"/>
        <w:ind w:left="720" w:firstLine="720"/>
        <w:jc w:val="center"/>
      </w:pPr>
      <w:r w:rsidRPr="0066609F">
        <w:rPr>
          <w:rFonts w:cs="Arial"/>
          <w:noProof/>
          <w:szCs w:val="24"/>
        </w:rPr>
        <w:drawing>
          <wp:inline distT="0" distB="0" distL="0" distR="0" wp14:anchorId="424A1DBA" wp14:editId="30633C0B">
            <wp:extent cx="4791744" cy="219106"/>
            <wp:effectExtent l="0" t="0" r="0" b="9525"/>
            <wp:docPr id="1155439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39158" name=""/>
                    <pic:cNvPicPr/>
                  </pic:nvPicPr>
                  <pic:blipFill>
                    <a:blip r:embed="rId19"/>
                    <a:stretch>
                      <a:fillRect/>
                    </a:stretch>
                  </pic:blipFill>
                  <pic:spPr>
                    <a:xfrm>
                      <a:off x="0" y="0"/>
                      <a:ext cx="4791744" cy="219106"/>
                    </a:xfrm>
                    <a:prstGeom prst="rect">
                      <a:avLst/>
                    </a:prstGeom>
                  </pic:spPr>
                </pic:pic>
              </a:graphicData>
            </a:graphic>
          </wp:inline>
        </w:drawing>
      </w:r>
    </w:p>
    <w:p w14:paraId="53CC76C8" w14:textId="57FC2575" w:rsidR="005B024C" w:rsidRPr="004D342B" w:rsidRDefault="004D342B" w:rsidP="004D342B">
      <w:pPr>
        <w:pStyle w:val="Caption"/>
        <w:jc w:val="center"/>
        <w:rPr>
          <w:rFonts w:cs="Arial"/>
          <w:i w:val="0"/>
          <w:color w:val="auto"/>
          <w:sz w:val="24"/>
          <w:szCs w:val="36"/>
        </w:rPr>
      </w:pPr>
      <w:bookmarkStart w:id="20" w:name="_Toc183424918"/>
      <w:r w:rsidRPr="004D342B">
        <w:rPr>
          <w:i w:val="0"/>
          <w:iCs w:val="0"/>
          <w:color w:val="auto"/>
          <w:sz w:val="24"/>
          <w:szCs w:val="24"/>
        </w:rPr>
        <w:t>Fig</w:t>
      </w:r>
      <w:r w:rsidR="00D92F05">
        <w:rPr>
          <w:i w:val="0"/>
          <w:iCs w:val="0"/>
          <w:color w:val="auto"/>
          <w:sz w:val="24"/>
          <w:szCs w:val="24"/>
        </w:rPr>
        <w:t>.</w:t>
      </w:r>
      <w:r w:rsidRPr="004D342B">
        <w:rPr>
          <w:i w:val="0"/>
          <w:iCs w:val="0"/>
          <w:color w:val="auto"/>
          <w:sz w:val="24"/>
          <w:szCs w:val="24"/>
        </w:rPr>
        <w:t xml:space="preserve"> </w:t>
      </w:r>
      <w:r w:rsidRPr="004D342B">
        <w:rPr>
          <w:i w:val="0"/>
          <w:iCs w:val="0"/>
          <w:color w:val="auto"/>
          <w:sz w:val="24"/>
          <w:szCs w:val="24"/>
        </w:rPr>
        <w:fldChar w:fldCharType="begin"/>
      </w:r>
      <w:r w:rsidRPr="004D342B">
        <w:rPr>
          <w:i w:val="0"/>
          <w:iCs w:val="0"/>
          <w:color w:val="auto"/>
          <w:sz w:val="24"/>
          <w:szCs w:val="24"/>
        </w:rPr>
        <w:instrText xml:space="preserve"> SEQ Figure \* ARABIC </w:instrText>
      </w:r>
      <w:r w:rsidRPr="004D342B">
        <w:rPr>
          <w:i w:val="0"/>
          <w:iCs w:val="0"/>
          <w:color w:val="auto"/>
          <w:sz w:val="24"/>
          <w:szCs w:val="24"/>
        </w:rPr>
        <w:fldChar w:fldCharType="separate"/>
      </w:r>
      <w:r w:rsidR="00ED784E">
        <w:rPr>
          <w:i w:val="0"/>
          <w:iCs w:val="0"/>
          <w:noProof/>
          <w:color w:val="auto"/>
          <w:sz w:val="24"/>
          <w:szCs w:val="24"/>
        </w:rPr>
        <w:t>4</w:t>
      </w:r>
      <w:r w:rsidRPr="004D342B">
        <w:rPr>
          <w:i w:val="0"/>
          <w:iCs w:val="0"/>
          <w:color w:val="auto"/>
          <w:sz w:val="24"/>
          <w:szCs w:val="24"/>
        </w:rPr>
        <w:fldChar w:fldCharType="end"/>
      </w:r>
      <w:r w:rsidRPr="004D342B">
        <w:rPr>
          <w:i w:val="0"/>
          <w:iCs w:val="0"/>
          <w:color w:val="auto"/>
          <w:sz w:val="24"/>
          <w:szCs w:val="24"/>
        </w:rPr>
        <w:t>. Sequences to Text</w:t>
      </w:r>
      <w:bookmarkEnd w:id="20"/>
    </w:p>
    <w:p w14:paraId="1E865E0B" w14:textId="77777777" w:rsidR="005B024C" w:rsidRDefault="005B024C" w:rsidP="005B024C">
      <w:pPr>
        <w:spacing w:line="480" w:lineRule="auto"/>
        <w:ind w:left="1440" w:firstLine="720"/>
        <w:jc w:val="both"/>
        <w:rPr>
          <w:rFonts w:cs="Arial"/>
          <w:szCs w:val="24"/>
        </w:rPr>
      </w:pPr>
      <w:r w:rsidRPr="00121114">
        <w:rPr>
          <w:rFonts w:cs="Arial"/>
          <w:szCs w:val="24"/>
        </w:rPr>
        <w:t xml:space="preserve">The </w:t>
      </w:r>
      <w:proofErr w:type="spellStart"/>
      <w:r w:rsidRPr="00121114">
        <w:rPr>
          <w:rFonts w:cs="Arial"/>
          <w:szCs w:val="24"/>
        </w:rPr>
        <w:t>sequences_to_texts</w:t>
      </w:r>
      <w:proofErr w:type="spellEnd"/>
      <w:r w:rsidRPr="00121114">
        <w:rPr>
          <w:rFonts w:cs="Arial"/>
          <w:szCs w:val="24"/>
        </w:rPr>
        <w:t xml:space="preserve"> method was used to map the integer tokens back to words, allowing the original text to be reconstructed. When padding was added, empty strings were inserted in place of the padded tokens to preserve the length of the sequence. These reverted sequences were stored in new columns alongside the tokenized data to maintain the relationship between the numerical and textual representations of the data. The tokenized sequences, now in numerical format, were used as input for the machine learning models, while the reverted sequences provided a way to verify that the transformation from text to numbers and back was done correctly.</w:t>
      </w:r>
    </w:p>
    <w:p w14:paraId="23D287A4" w14:textId="77777777" w:rsidR="005B024C" w:rsidRDefault="005B024C" w:rsidP="005B024C">
      <w:pPr>
        <w:spacing w:line="480" w:lineRule="auto"/>
        <w:jc w:val="both"/>
        <w:rPr>
          <w:rFonts w:cs="Arial"/>
          <w:szCs w:val="24"/>
        </w:rPr>
      </w:pPr>
      <w:r>
        <w:rPr>
          <w:rFonts w:cs="Arial"/>
          <w:szCs w:val="24"/>
        </w:rPr>
        <w:tab/>
      </w:r>
      <w:r>
        <w:rPr>
          <w:rFonts w:cs="Arial"/>
          <w:szCs w:val="24"/>
        </w:rPr>
        <w:tab/>
        <w:t>3.1.2.2 EXTRACT DATE AND TIME FEATURES</w:t>
      </w:r>
    </w:p>
    <w:p w14:paraId="5EAA6888" w14:textId="77777777" w:rsidR="005B024C" w:rsidRDefault="005B024C" w:rsidP="005B024C">
      <w:pPr>
        <w:spacing w:line="480" w:lineRule="auto"/>
        <w:ind w:left="1440" w:firstLine="720"/>
        <w:jc w:val="both"/>
        <w:rPr>
          <w:rFonts w:cs="Arial"/>
          <w:szCs w:val="24"/>
        </w:rPr>
      </w:pPr>
      <w:r w:rsidRPr="000A3163">
        <w:rPr>
          <w:rFonts w:cs="Arial"/>
          <w:szCs w:val="24"/>
        </w:rPr>
        <w:t xml:space="preserve">The function </w:t>
      </w:r>
      <w:proofErr w:type="spellStart"/>
      <w:r w:rsidRPr="000A3163">
        <w:rPr>
          <w:rFonts w:cs="Arial"/>
          <w:b/>
          <w:bCs/>
          <w:szCs w:val="24"/>
        </w:rPr>
        <w:t>extract_date_time_features</w:t>
      </w:r>
      <w:proofErr w:type="spellEnd"/>
      <w:r w:rsidRPr="000A3163">
        <w:rPr>
          <w:rFonts w:cs="Arial"/>
          <w:szCs w:val="24"/>
        </w:rPr>
        <w:t xml:space="preserve"> is a data preprocessing step that converts a single column of raw date-time information into multiple, more granular features representing different aspects of time, such as the year, month, day, hour, minute, second, and day of the week. This transformation is important because machine learning models, including Recurrent Neural Networks (RNNs), Random Forests, and 1D Convolutional Neural Networks (1D CNNs), cannot directly interpret raw </w:t>
      </w:r>
      <w:r w:rsidRPr="000A3163">
        <w:rPr>
          <w:rFonts w:cs="Arial"/>
          <w:szCs w:val="24"/>
        </w:rPr>
        <w:lastRenderedPageBreak/>
        <w:t xml:space="preserve">date-time values. By breaking down the date-time into components, the models can better leverage temporal patterns within the data. For RNNs, which are used for sequential data, extracting temporal features enables the model to recognize patterns over time, such as daily or seasonal trends. For Random Forests, which excel at handling structured tabular data, decomposing date-time information into features like "day of the week" or "hour" allows the model to capture non-linear relationships between these components and the target variable. Similarly, for 1D CNNs, which operate by learning local patterns in sequences, breaking down date-time data allows the model to detect repeating patterns, such as activity levels during specific times of day or month. </w:t>
      </w:r>
    </w:p>
    <w:p w14:paraId="4A790DF6" w14:textId="77777777" w:rsidR="005B024C" w:rsidRDefault="005B024C" w:rsidP="005B024C">
      <w:pPr>
        <w:spacing w:line="480" w:lineRule="auto"/>
        <w:jc w:val="both"/>
        <w:rPr>
          <w:rFonts w:cs="Arial"/>
          <w:szCs w:val="24"/>
        </w:rPr>
      </w:pPr>
      <w:r>
        <w:rPr>
          <w:rFonts w:cs="Arial"/>
          <w:szCs w:val="24"/>
        </w:rPr>
        <w:tab/>
      </w:r>
      <w:r>
        <w:rPr>
          <w:rFonts w:cs="Arial"/>
          <w:szCs w:val="24"/>
        </w:rPr>
        <w:tab/>
        <w:t>3.1.2.3 REMOVING NON-CONVERTIBLE ROWS</w:t>
      </w:r>
    </w:p>
    <w:p w14:paraId="21196711" w14:textId="77777777" w:rsidR="005B024C" w:rsidRDefault="005B024C" w:rsidP="005B024C">
      <w:pPr>
        <w:spacing w:line="480" w:lineRule="auto"/>
        <w:ind w:left="1440" w:firstLine="720"/>
        <w:jc w:val="both"/>
        <w:rPr>
          <w:rFonts w:cs="Arial"/>
          <w:szCs w:val="24"/>
        </w:rPr>
      </w:pPr>
      <w:r w:rsidRPr="000A3163">
        <w:rPr>
          <w:rFonts w:cs="Arial"/>
          <w:szCs w:val="24"/>
        </w:rPr>
        <w:t xml:space="preserve">The function </w:t>
      </w:r>
      <w:proofErr w:type="spellStart"/>
      <w:r w:rsidRPr="000A3163">
        <w:rPr>
          <w:rFonts w:cs="Arial"/>
          <w:b/>
          <w:bCs/>
          <w:szCs w:val="24"/>
        </w:rPr>
        <w:t>remove_non_convertible_rows</w:t>
      </w:r>
      <w:proofErr w:type="spellEnd"/>
      <w:r w:rsidRPr="000A3163">
        <w:rPr>
          <w:rFonts w:cs="Arial"/>
          <w:szCs w:val="24"/>
        </w:rPr>
        <w:t xml:space="preserve"> is designed to clean the dataset by ensuring that string values in specified columns can be converted to numeric (float) values. This is important for ensuring that machine learning models, such as RNNs, Random Forests, and 1D CNNs, can process the data correctly</w:t>
      </w:r>
      <w:r>
        <w:rPr>
          <w:rFonts w:cs="Arial"/>
          <w:szCs w:val="24"/>
        </w:rPr>
        <w:t xml:space="preserve"> since numerical input is required</w:t>
      </w:r>
      <w:r w:rsidRPr="000A3163">
        <w:rPr>
          <w:rFonts w:cs="Arial"/>
          <w:szCs w:val="24"/>
        </w:rPr>
        <w:t>. The function works by checking each value in the specified columns and attempting to convert it to a float. If the conversion fails, the row is removed from the dataset. This helps maintain the integrity of the data and ensures that only valid numerical entries are included in the model training process.</w:t>
      </w:r>
    </w:p>
    <w:p w14:paraId="6693C2B4" w14:textId="77777777" w:rsidR="005B024C" w:rsidRDefault="005B024C" w:rsidP="005B024C">
      <w:pPr>
        <w:spacing w:line="480" w:lineRule="auto"/>
        <w:jc w:val="both"/>
        <w:rPr>
          <w:rFonts w:cs="Arial"/>
          <w:szCs w:val="24"/>
        </w:rPr>
      </w:pPr>
      <w:r>
        <w:rPr>
          <w:rFonts w:cs="Arial"/>
          <w:szCs w:val="24"/>
        </w:rPr>
        <w:tab/>
      </w:r>
      <w:r>
        <w:rPr>
          <w:rFonts w:cs="Arial"/>
          <w:szCs w:val="24"/>
        </w:rPr>
        <w:tab/>
      </w:r>
    </w:p>
    <w:p w14:paraId="4DA150D3" w14:textId="77777777" w:rsidR="005B024C" w:rsidRDefault="005B024C" w:rsidP="005B024C">
      <w:pPr>
        <w:spacing w:line="480" w:lineRule="auto"/>
        <w:ind w:left="720" w:firstLine="720"/>
        <w:jc w:val="both"/>
        <w:rPr>
          <w:rFonts w:cs="Arial"/>
          <w:szCs w:val="24"/>
        </w:rPr>
      </w:pPr>
      <w:r>
        <w:rPr>
          <w:rFonts w:cs="Arial"/>
          <w:szCs w:val="24"/>
        </w:rPr>
        <w:lastRenderedPageBreak/>
        <w:t>3.1.2.4 CHECKING, HANDLING, AND REMOVING MISSING VALUES</w:t>
      </w:r>
    </w:p>
    <w:p w14:paraId="302AA643" w14:textId="77777777" w:rsidR="005B024C" w:rsidRDefault="005B024C" w:rsidP="004D342B">
      <w:pPr>
        <w:keepNext/>
        <w:spacing w:line="480" w:lineRule="auto"/>
        <w:ind w:left="720" w:firstLine="720"/>
        <w:jc w:val="center"/>
      </w:pPr>
      <w:r w:rsidRPr="00A906DA">
        <w:rPr>
          <w:rFonts w:cs="Arial"/>
          <w:noProof/>
          <w:szCs w:val="24"/>
        </w:rPr>
        <w:drawing>
          <wp:inline distT="0" distB="0" distL="0" distR="0" wp14:anchorId="6A033E45" wp14:editId="1978D9D3">
            <wp:extent cx="4444409" cy="949291"/>
            <wp:effectExtent l="0" t="0" r="0" b="3810"/>
            <wp:docPr id="53380024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00246" name="Picture 1" descr="A screenshot of a computer code&#10;&#10;Description automatically generated"/>
                    <pic:cNvPicPr/>
                  </pic:nvPicPr>
                  <pic:blipFill>
                    <a:blip r:embed="rId20"/>
                    <a:stretch>
                      <a:fillRect/>
                    </a:stretch>
                  </pic:blipFill>
                  <pic:spPr>
                    <a:xfrm>
                      <a:off x="0" y="0"/>
                      <a:ext cx="4475764" cy="955988"/>
                    </a:xfrm>
                    <a:prstGeom prst="rect">
                      <a:avLst/>
                    </a:prstGeom>
                  </pic:spPr>
                </pic:pic>
              </a:graphicData>
            </a:graphic>
          </wp:inline>
        </w:drawing>
      </w:r>
    </w:p>
    <w:p w14:paraId="52B799F3" w14:textId="1735640F" w:rsidR="005B024C" w:rsidRPr="004D342B" w:rsidRDefault="12A081D5" w:rsidP="004D342B">
      <w:pPr>
        <w:pStyle w:val="Caption"/>
        <w:jc w:val="center"/>
        <w:rPr>
          <w:rFonts w:cs="Arial"/>
          <w:i w:val="0"/>
          <w:color w:val="auto"/>
          <w:sz w:val="24"/>
          <w:szCs w:val="36"/>
        </w:rPr>
      </w:pPr>
      <w:bookmarkStart w:id="21" w:name="_Toc183424919"/>
      <w:r w:rsidRPr="004D342B">
        <w:rPr>
          <w:i w:val="0"/>
          <w:color w:val="auto"/>
          <w:sz w:val="24"/>
          <w:szCs w:val="24"/>
        </w:rPr>
        <w:t>Fig</w:t>
      </w:r>
      <w:r w:rsidR="51C0BC37">
        <w:rPr>
          <w:i w:val="0"/>
          <w:color w:val="auto"/>
          <w:sz w:val="24"/>
          <w:szCs w:val="24"/>
        </w:rPr>
        <w:t>.</w:t>
      </w:r>
      <w:r w:rsidR="005B024C" w:rsidRPr="004D342B">
        <w:rPr>
          <w:i w:val="0"/>
          <w:color w:val="auto"/>
          <w:sz w:val="24"/>
          <w:szCs w:val="24"/>
        </w:rPr>
        <w:t xml:space="preserve"> </w:t>
      </w:r>
      <w:r w:rsidR="004D342B" w:rsidRPr="004D342B">
        <w:rPr>
          <w:i w:val="0"/>
          <w:iCs w:val="0"/>
          <w:color w:val="auto"/>
          <w:sz w:val="24"/>
          <w:szCs w:val="24"/>
        </w:rPr>
        <w:fldChar w:fldCharType="begin"/>
      </w:r>
      <w:r w:rsidR="004D342B" w:rsidRPr="004D342B">
        <w:rPr>
          <w:i w:val="0"/>
          <w:iCs w:val="0"/>
          <w:color w:val="auto"/>
          <w:sz w:val="24"/>
          <w:szCs w:val="24"/>
        </w:rPr>
        <w:instrText xml:space="preserve"> SEQ Figure \* ARABIC </w:instrText>
      </w:r>
      <w:r w:rsidR="004D342B" w:rsidRPr="004D342B">
        <w:rPr>
          <w:i w:val="0"/>
          <w:iCs w:val="0"/>
          <w:color w:val="auto"/>
          <w:sz w:val="24"/>
          <w:szCs w:val="24"/>
        </w:rPr>
        <w:fldChar w:fldCharType="separate"/>
      </w:r>
      <w:r w:rsidR="00ED784E">
        <w:rPr>
          <w:i w:val="0"/>
          <w:iCs w:val="0"/>
          <w:noProof/>
          <w:color w:val="auto"/>
          <w:sz w:val="24"/>
          <w:szCs w:val="24"/>
        </w:rPr>
        <w:t>5</w:t>
      </w:r>
      <w:r w:rsidR="004D342B" w:rsidRPr="004D342B">
        <w:rPr>
          <w:i w:val="0"/>
          <w:iCs w:val="0"/>
          <w:color w:val="auto"/>
          <w:sz w:val="24"/>
          <w:szCs w:val="24"/>
        </w:rPr>
        <w:fldChar w:fldCharType="end"/>
      </w:r>
      <w:r w:rsidR="004D342B" w:rsidRPr="004D342B">
        <w:rPr>
          <w:i w:val="0"/>
          <w:iCs w:val="0"/>
          <w:color w:val="auto"/>
          <w:sz w:val="24"/>
          <w:szCs w:val="24"/>
        </w:rPr>
        <w:t>.</w:t>
      </w:r>
      <w:r w:rsidR="005B024C" w:rsidRPr="004D342B">
        <w:rPr>
          <w:i w:val="0"/>
          <w:color w:val="auto"/>
          <w:sz w:val="24"/>
          <w:szCs w:val="24"/>
        </w:rPr>
        <w:t xml:space="preserve"> Handle Missing Values Function</w:t>
      </w:r>
      <w:bookmarkEnd w:id="21"/>
    </w:p>
    <w:p w14:paraId="6899DF7C" w14:textId="77777777" w:rsidR="005B024C" w:rsidRDefault="005B024C" w:rsidP="005B024C">
      <w:pPr>
        <w:spacing w:line="480" w:lineRule="auto"/>
        <w:ind w:left="1440" w:firstLine="720"/>
        <w:jc w:val="both"/>
        <w:rPr>
          <w:rFonts w:cs="Arial"/>
          <w:szCs w:val="24"/>
        </w:rPr>
      </w:pPr>
      <w:r w:rsidRPr="00A906DA">
        <w:rPr>
          <w:rFonts w:cs="Arial"/>
          <w:szCs w:val="24"/>
        </w:rPr>
        <w:t xml:space="preserve">The function </w:t>
      </w:r>
      <w:proofErr w:type="spellStart"/>
      <w:r w:rsidRPr="00A906DA">
        <w:rPr>
          <w:rFonts w:cs="Arial"/>
          <w:szCs w:val="24"/>
        </w:rPr>
        <w:t>handle_missing_values</w:t>
      </w:r>
      <w:proofErr w:type="spellEnd"/>
      <w:r w:rsidRPr="00A906DA">
        <w:rPr>
          <w:rFonts w:cs="Arial"/>
          <w:szCs w:val="24"/>
        </w:rPr>
        <w:t xml:space="preserve"> first checks and prints the number of missing values (i.e., </w:t>
      </w:r>
      <w:proofErr w:type="spellStart"/>
      <w:r w:rsidRPr="00A906DA">
        <w:rPr>
          <w:rFonts w:cs="Arial"/>
          <w:szCs w:val="24"/>
        </w:rPr>
        <w:t>NaN</w:t>
      </w:r>
      <w:proofErr w:type="spellEnd"/>
      <w:r w:rsidRPr="00A906DA">
        <w:rPr>
          <w:rFonts w:cs="Arial"/>
          <w:szCs w:val="24"/>
        </w:rPr>
        <w:t xml:space="preserve"> values) in each column before any modification is made. It then drops rows where all values are missing using the </w:t>
      </w:r>
      <w:proofErr w:type="spellStart"/>
      <w:r w:rsidRPr="00A906DA">
        <w:rPr>
          <w:rFonts w:cs="Arial"/>
          <w:szCs w:val="24"/>
        </w:rPr>
        <w:t>dropna</w:t>
      </w:r>
      <w:proofErr w:type="spellEnd"/>
      <w:r w:rsidRPr="00A906DA">
        <w:rPr>
          <w:rFonts w:cs="Arial"/>
          <w:szCs w:val="24"/>
        </w:rPr>
        <w:t xml:space="preserve">(how='all') method. This is helpful when an entire row lacks data, as it would not be useful for training machine learning models. After dropping the rows, it prints the updated number of missing values to confirm that the changes have been made correctly. </w:t>
      </w:r>
    </w:p>
    <w:p w14:paraId="134310F3" w14:textId="77777777" w:rsidR="005B024C" w:rsidRDefault="005B024C" w:rsidP="004D342B">
      <w:pPr>
        <w:keepNext/>
        <w:spacing w:line="480" w:lineRule="auto"/>
        <w:ind w:left="720" w:firstLine="720"/>
        <w:jc w:val="center"/>
      </w:pPr>
      <w:r w:rsidRPr="00C4453F">
        <w:rPr>
          <w:rFonts w:cs="Arial"/>
          <w:noProof/>
          <w:szCs w:val="24"/>
        </w:rPr>
        <w:drawing>
          <wp:inline distT="0" distB="0" distL="0" distR="0" wp14:anchorId="4C4937B0" wp14:editId="2FEA3215">
            <wp:extent cx="4699591" cy="2225276"/>
            <wp:effectExtent l="0" t="0" r="6350" b="3810"/>
            <wp:docPr id="16125833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8331" name="Picture 1" descr="A screenshot of a computer code&#10;&#10;Description automatically generated"/>
                    <pic:cNvPicPr/>
                  </pic:nvPicPr>
                  <pic:blipFill>
                    <a:blip r:embed="rId21"/>
                    <a:stretch>
                      <a:fillRect/>
                    </a:stretch>
                  </pic:blipFill>
                  <pic:spPr>
                    <a:xfrm>
                      <a:off x="0" y="0"/>
                      <a:ext cx="4705794" cy="2228213"/>
                    </a:xfrm>
                    <a:prstGeom prst="rect">
                      <a:avLst/>
                    </a:prstGeom>
                  </pic:spPr>
                </pic:pic>
              </a:graphicData>
            </a:graphic>
          </wp:inline>
        </w:drawing>
      </w:r>
    </w:p>
    <w:p w14:paraId="3CAE5423" w14:textId="463C9812" w:rsidR="005B024C" w:rsidRPr="004D342B" w:rsidRDefault="12A081D5" w:rsidP="004D342B">
      <w:pPr>
        <w:pStyle w:val="Caption"/>
        <w:jc w:val="center"/>
        <w:rPr>
          <w:rFonts w:cs="Arial"/>
          <w:i w:val="0"/>
          <w:color w:val="auto"/>
          <w:sz w:val="24"/>
          <w:szCs w:val="24"/>
        </w:rPr>
      </w:pPr>
      <w:bookmarkStart w:id="22" w:name="_Toc183424920"/>
      <w:r w:rsidRPr="004D342B">
        <w:rPr>
          <w:i w:val="0"/>
          <w:color w:val="auto"/>
          <w:sz w:val="24"/>
          <w:szCs w:val="24"/>
        </w:rPr>
        <w:t>Fig</w:t>
      </w:r>
      <w:r w:rsidR="472BB178">
        <w:rPr>
          <w:i w:val="0"/>
          <w:color w:val="auto"/>
          <w:sz w:val="24"/>
          <w:szCs w:val="24"/>
        </w:rPr>
        <w:t>.</w:t>
      </w:r>
      <w:r w:rsidRPr="004D342B">
        <w:rPr>
          <w:i w:val="0"/>
          <w:color w:val="auto"/>
          <w:sz w:val="24"/>
          <w:szCs w:val="24"/>
        </w:rPr>
        <w:t xml:space="preserve"> </w:t>
      </w:r>
      <w:r w:rsidR="004D342B" w:rsidRPr="004D342B">
        <w:rPr>
          <w:i w:val="0"/>
          <w:iCs w:val="0"/>
          <w:color w:val="auto"/>
          <w:sz w:val="24"/>
          <w:szCs w:val="24"/>
        </w:rPr>
        <w:fldChar w:fldCharType="begin"/>
      </w:r>
      <w:r w:rsidR="004D342B" w:rsidRPr="004D342B">
        <w:rPr>
          <w:i w:val="0"/>
          <w:iCs w:val="0"/>
          <w:color w:val="auto"/>
          <w:sz w:val="24"/>
          <w:szCs w:val="24"/>
        </w:rPr>
        <w:instrText xml:space="preserve"> SEQ Figure \* ARABIC </w:instrText>
      </w:r>
      <w:r w:rsidR="004D342B" w:rsidRPr="004D342B">
        <w:rPr>
          <w:i w:val="0"/>
          <w:iCs w:val="0"/>
          <w:color w:val="auto"/>
          <w:sz w:val="24"/>
          <w:szCs w:val="24"/>
        </w:rPr>
        <w:fldChar w:fldCharType="separate"/>
      </w:r>
      <w:r w:rsidR="00ED784E">
        <w:rPr>
          <w:i w:val="0"/>
          <w:iCs w:val="0"/>
          <w:noProof/>
          <w:color w:val="auto"/>
          <w:sz w:val="24"/>
          <w:szCs w:val="24"/>
        </w:rPr>
        <w:t>6</w:t>
      </w:r>
      <w:r w:rsidR="004D342B" w:rsidRPr="004D342B">
        <w:rPr>
          <w:i w:val="0"/>
          <w:iCs w:val="0"/>
          <w:color w:val="auto"/>
          <w:sz w:val="24"/>
          <w:szCs w:val="24"/>
        </w:rPr>
        <w:fldChar w:fldCharType="end"/>
      </w:r>
      <w:r w:rsidR="004D342B" w:rsidRPr="004D342B">
        <w:rPr>
          <w:i w:val="0"/>
          <w:iCs w:val="0"/>
          <w:color w:val="auto"/>
          <w:sz w:val="24"/>
          <w:szCs w:val="24"/>
        </w:rPr>
        <w:t>.</w:t>
      </w:r>
      <w:r w:rsidR="005B024C" w:rsidRPr="004D342B">
        <w:rPr>
          <w:i w:val="0"/>
          <w:color w:val="auto"/>
          <w:sz w:val="24"/>
          <w:szCs w:val="24"/>
        </w:rPr>
        <w:t xml:space="preserve"> Removing </w:t>
      </w:r>
      <w:proofErr w:type="spellStart"/>
      <w:r w:rsidR="005B024C" w:rsidRPr="004D342B">
        <w:rPr>
          <w:i w:val="0"/>
          <w:color w:val="auto"/>
          <w:sz w:val="24"/>
          <w:szCs w:val="24"/>
        </w:rPr>
        <w:t>NaN</w:t>
      </w:r>
      <w:proofErr w:type="spellEnd"/>
      <w:r w:rsidR="005B024C" w:rsidRPr="004D342B">
        <w:rPr>
          <w:i w:val="0"/>
          <w:color w:val="auto"/>
          <w:sz w:val="24"/>
          <w:szCs w:val="24"/>
        </w:rPr>
        <w:t xml:space="preserve"> rows Function</w:t>
      </w:r>
      <w:bookmarkEnd w:id="22"/>
    </w:p>
    <w:p w14:paraId="06DE8A93" w14:textId="77777777" w:rsidR="005B024C" w:rsidRDefault="005B024C" w:rsidP="005B024C">
      <w:pPr>
        <w:spacing w:line="480" w:lineRule="auto"/>
        <w:ind w:left="1440" w:firstLine="720"/>
        <w:jc w:val="both"/>
        <w:rPr>
          <w:rFonts w:cs="Arial"/>
          <w:szCs w:val="24"/>
        </w:rPr>
      </w:pPr>
      <w:r w:rsidRPr="00A906DA">
        <w:rPr>
          <w:rFonts w:cs="Arial"/>
          <w:szCs w:val="24"/>
        </w:rPr>
        <w:t xml:space="preserve">The function </w:t>
      </w:r>
      <w:proofErr w:type="spellStart"/>
      <w:r w:rsidRPr="00A906DA">
        <w:rPr>
          <w:rFonts w:cs="Arial"/>
          <w:szCs w:val="24"/>
        </w:rPr>
        <w:t>remove_rows_with_nan</w:t>
      </w:r>
      <w:proofErr w:type="spellEnd"/>
      <w:r w:rsidRPr="00A906DA">
        <w:rPr>
          <w:rFonts w:cs="Arial"/>
          <w:szCs w:val="24"/>
        </w:rPr>
        <w:t xml:space="preserve"> takes a more aggressive approach by removing any rows that contain at least one missing value. It first counts the total number of missing values across the </w:t>
      </w:r>
      <w:proofErr w:type="spellStart"/>
      <w:r w:rsidRPr="00A906DA">
        <w:rPr>
          <w:rFonts w:cs="Arial"/>
          <w:szCs w:val="24"/>
        </w:rPr>
        <w:t>DataFrame</w:t>
      </w:r>
      <w:proofErr w:type="spellEnd"/>
      <w:r w:rsidRPr="00A906DA">
        <w:rPr>
          <w:rFonts w:cs="Arial"/>
          <w:szCs w:val="24"/>
        </w:rPr>
        <w:t xml:space="preserve">, prints </w:t>
      </w:r>
      <w:r w:rsidRPr="00A906DA">
        <w:rPr>
          <w:rFonts w:cs="Arial"/>
          <w:szCs w:val="24"/>
        </w:rPr>
        <w:lastRenderedPageBreak/>
        <w:t xml:space="preserve">this count, and then removes all rows that contain any </w:t>
      </w:r>
      <w:proofErr w:type="spellStart"/>
      <w:r w:rsidRPr="00A906DA">
        <w:rPr>
          <w:rFonts w:cs="Arial"/>
          <w:szCs w:val="24"/>
        </w:rPr>
        <w:t>NaN</w:t>
      </w:r>
      <w:proofErr w:type="spellEnd"/>
      <w:r w:rsidRPr="00A906DA">
        <w:rPr>
          <w:rFonts w:cs="Arial"/>
          <w:szCs w:val="24"/>
        </w:rPr>
        <w:t xml:space="preserve"> values using </w:t>
      </w:r>
      <w:proofErr w:type="spellStart"/>
      <w:proofErr w:type="gramStart"/>
      <w:r w:rsidRPr="00A906DA">
        <w:rPr>
          <w:rFonts w:cs="Arial"/>
          <w:szCs w:val="24"/>
        </w:rPr>
        <w:t>dropna</w:t>
      </w:r>
      <w:proofErr w:type="spellEnd"/>
      <w:r w:rsidRPr="00A906DA">
        <w:rPr>
          <w:rFonts w:cs="Arial"/>
          <w:szCs w:val="24"/>
        </w:rPr>
        <w:t>(</w:t>
      </w:r>
      <w:proofErr w:type="gramEnd"/>
      <w:r w:rsidRPr="00A906DA">
        <w:rPr>
          <w:rFonts w:cs="Arial"/>
          <w:szCs w:val="24"/>
        </w:rPr>
        <w:t>). After the removal, it prints the updated number of missing values and the new shape of the dataset, helping verify the extent of the cleaning. This function is used when it is important to ensure that there are no missing values anywhere in the dataset before proceeding with further analysis or model training.</w:t>
      </w:r>
    </w:p>
    <w:p w14:paraId="7D558F8D" w14:textId="77777777" w:rsidR="005B024C" w:rsidRDefault="005B024C" w:rsidP="004D342B">
      <w:pPr>
        <w:keepNext/>
        <w:spacing w:line="480" w:lineRule="auto"/>
        <w:ind w:left="720" w:firstLine="720"/>
        <w:jc w:val="center"/>
      </w:pPr>
      <w:r w:rsidRPr="00C4453F">
        <w:rPr>
          <w:rFonts w:cs="Arial"/>
          <w:noProof/>
          <w:szCs w:val="24"/>
        </w:rPr>
        <w:drawing>
          <wp:inline distT="0" distB="0" distL="0" distR="0" wp14:anchorId="46900C9F" wp14:editId="1F41040F">
            <wp:extent cx="3486637" cy="1257475"/>
            <wp:effectExtent l="0" t="0" r="0" b="0"/>
            <wp:docPr id="102097072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70728" name="Picture 1" descr="A screen shot of a computer code&#10;&#10;Description automatically generated"/>
                    <pic:cNvPicPr/>
                  </pic:nvPicPr>
                  <pic:blipFill>
                    <a:blip r:embed="rId22"/>
                    <a:stretch>
                      <a:fillRect/>
                    </a:stretch>
                  </pic:blipFill>
                  <pic:spPr>
                    <a:xfrm>
                      <a:off x="0" y="0"/>
                      <a:ext cx="3486637" cy="1257475"/>
                    </a:xfrm>
                    <a:prstGeom prst="rect">
                      <a:avLst/>
                    </a:prstGeom>
                  </pic:spPr>
                </pic:pic>
              </a:graphicData>
            </a:graphic>
          </wp:inline>
        </w:drawing>
      </w:r>
    </w:p>
    <w:p w14:paraId="4621089B" w14:textId="350B9CC2" w:rsidR="005B024C" w:rsidRPr="004D342B" w:rsidRDefault="12A081D5" w:rsidP="004D342B">
      <w:pPr>
        <w:pStyle w:val="Caption"/>
        <w:jc w:val="center"/>
        <w:rPr>
          <w:rFonts w:cs="Arial"/>
          <w:i w:val="0"/>
          <w:color w:val="auto"/>
          <w:sz w:val="24"/>
          <w:szCs w:val="36"/>
        </w:rPr>
      </w:pPr>
      <w:bookmarkStart w:id="23" w:name="_Toc183424921"/>
      <w:r w:rsidRPr="004D342B">
        <w:rPr>
          <w:i w:val="0"/>
          <w:color w:val="auto"/>
          <w:sz w:val="24"/>
          <w:szCs w:val="24"/>
        </w:rPr>
        <w:t>Fig</w:t>
      </w:r>
      <w:r w:rsidR="66A8CB14">
        <w:rPr>
          <w:i w:val="0"/>
          <w:color w:val="auto"/>
          <w:sz w:val="24"/>
          <w:szCs w:val="24"/>
        </w:rPr>
        <w:t>.</w:t>
      </w:r>
      <w:r w:rsidRPr="004D342B">
        <w:rPr>
          <w:i w:val="0"/>
          <w:color w:val="auto"/>
          <w:sz w:val="24"/>
          <w:szCs w:val="24"/>
        </w:rPr>
        <w:t xml:space="preserve"> </w:t>
      </w:r>
      <w:r w:rsidR="004D342B" w:rsidRPr="004D342B">
        <w:rPr>
          <w:i w:val="0"/>
          <w:iCs w:val="0"/>
          <w:color w:val="auto"/>
          <w:sz w:val="24"/>
          <w:szCs w:val="24"/>
        </w:rPr>
        <w:fldChar w:fldCharType="begin"/>
      </w:r>
      <w:r w:rsidR="004D342B" w:rsidRPr="004D342B">
        <w:rPr>
          <w:i w:val="0"/>
          <w:iCs w:val="0"/>
          <w:color w:val="auto"/>
          <w:sz w:val="24"/>
          <w:szCs w:val="24"/>
        </w:rPr>
        <w:instrText xml:space="preserve"> SEQ Figure \* ARABIC </w:instrText>
      </w:r>
      <w:r w:rsidR="004D342B" w:rsidRPr="004D342B">
        <w:rPr>
          <w:i w:val="0"/>
          <w:iCs w:val="0"/>
          <w:color w:val="auto"/>
          <w:sz w:val="24"/>
          <w:szCs w:val="24"/>
        </w:rPr>
        <w:fldChar w:fldCharType="separate"/>
      </w:r>
      <w:r w:rsidR="00ED784E">
        <w:rPr>
          <w:i w:val="0"/>
          <w:iCs w:val="0"/>
          <w:noProof/>
          <w:color w:val="auto"/>
          <w:sz w:val="24"/>
          <w:szCs w:val="24"/>
        </w:rPr>
        <w:t>7</w:t>
      </w:r>
      <w:r w:rsidR="004D342B" w:rsidRPr="004D342B">
        <w:rPr>
          <w:i w:val="0"/>
          <w:iCs w:val="0"/>
          <w:color w:val="auto"/>
          <w:sz w:val="24"/>
          <w:szCs w:val="24"/>
        </w:rPr>
        <w:fldChar w:fldCharType="end"/>
      </w:r>
      <w:r w:rsidR="004D342B" w:rsidRPr="004D342B">
        <w:rPr>
          <w:i w:val="0"/>
          <w:iCs w:val="0"/>
          <w:color w:val="auto"/>
          <w:sz w:val="24"/>
          <w:szCs w:val="24"/>
        </w:rPr>
        <w:t>.</w:t>
      </w:r>
      <w:r w:rsidR="005B024C" w:rsidRPr="004D342B">
        <w:rPr>
          <w:i w:val="0"/>
          <w:color w:val="auto"/>
          <w:sz w:val="24"/>
          <w:szCs w:val="24"/>
        </w:rPr>
        <w:t xml:space="preserve"> Check for </w:t>
      </w:r>
      <w:proofErr w:type="spellStart"/>
      <w:r w:rsidR="005B024C" w:rsidRPr="004D342B">
        <w:rPr>
          <w:i w:val="0"/>
          <w:color w:val="auto"/>
          <w:sz w:val="24"/>
          <w:szCs w:val="24"/>
        </w:rPr>
        <w:t>NaN</w:t>
      </w:r>
      <w:proofErr w:type="spellEnd"/>
      <w:r w:rsidR="005B024C" w:rsidRPr="004D342B">
        <w:rPr>
          <w:i w:val="0"/>
          <w:color w:val="auto"/>
          <w:sz w:val="24"/>
          <w:szCs w:val="24"/>
        </w:rPr>
        <w:t xml:space="preserve"> Function</w:t>
      </w:r>
      <w:bookmarkEnd w:id="23"/>
    </w:p>
    <w:p w14:paraId="7C5409B5" w14:textId="77777777" w:rsidR="005B024C" w:rsidRDefault="005B024C" w:rsidP="005B024C">
      <w:pPr>
        <w:spacing w:line="480" w:lineRule="auto"/>
        <w:ind w:left="1440" w:firstLine="720"/>
        <w:jc w:val="both"/>
        <w:rPr>
          <w:rFonts w:cs="Arial"/>
          <w:szCs w:val="24"/>
        </w:rPr>
      </w:pPr>
      <w:r w:rsidRPr="00A906DA">
        <w:rPr>
          <w:rFonts w:cs="Arial"/>
          <w:szCs w:val="24"/>
        </w:rPr>
        <w:t xml:space="preserve">Finally, the </w:t>
      </w:r>
      <w:proofErr w:type="spellStart"/>
      <w:r w:rsidRPr="00A906DA">
        <w:rPr>
          <w:rFonts w:cs="Arial"/>
          <w:szCs w:val="24"/>
        </w:rPr>
        <w:t>check_for_nans</w:t>
      </w:r>
      <w:proofErr w:type="spellEnd"/>
      <w:r w:rsidRPr="00A906DA">
        <w:rPr>
          <w:rFonts w:cs="Arial"/>
          <w:szCs w:val="24"/>
        </w:rPr>
        <w:t xml:space="preserve"> function is a simple check that scans the </w:t>
      </w:r>
      <w:proofErr w:type="spellStart"/>
      <w:r w:rsidRPr="00A906DA">
        <w:rPr>
          <w:rFonts w:cs="Arial"/>
          <w:szCs w:val="24"/>
        </w:rPr>
        <w:t>DataFrame</w:t>
      </w:r>
      <w:proofErr w:type="spellEnd"/>
      <w:r w:rsidRPr="00A906DA">
        <w:rPr>
          <w:rFonts w:cs="Arial"/>
          <w:szCs w:val="24"/>
        </w:rPr>
        <w:t xml:space="preserve"> for any remaining missing values. If the </w:t>
      </w:r>
      <w:proofErr w:type="spellStart"/>
      <w:r w:rsidRPr="00A906DA">
        <w:rPr>
          <w:rFonts w:cs="Arial"/>
          <w:szCs w:val="24"/>
        </w:rPr>
        <w:t>DataFrame</w:t>
      </w:r>
      <w:proofErr w:type="spellEnd"/>
      <w:r w:rsidRPr="00A906DA">
        <w:rPr>
          <w:rFonts w:cs="Arial"/>
          <w:szCs w:val="24"/>
        </w:rPr>
        <w:t xml:space="preserve"> contains </w:t>
      </w:r>
      <w:proofErr w:type="spellStart"/>
      <w:r w:rsidRPr="00A906DA">
        <w:rPr>
          <w:rFonts w:cs="Arial"/>
          <w:szCs w:val="24"/>
        </w:rPr>
        <w:t>NaN</w:t>
      </w:r>
      <w:proofErr w:type="spellEnd"/>
      <w:r w:rsidRPr="00A906DA">
        <w:rPr>
          <w:rFonts w:cs="Arial"/>
          <w:szCs w:val="24"/>
        </w:rPr>
        <w:t xml:space="preserve"> values, it prints out the number of missing values per column. If there are no missing values, it simply prints a message confirming the absence of </w:t>
      </w:r>
      <w:proofErr w:type="spellStart"/>
      <w:r w:rsidRPr="00A906DA">
        <w:rPr>
          <w:rFonts w:cs="Arial"/>
          <w:szCs w:val="24"/>
        </w:rPr>
        <w:t>NaN</w:t>
      </w:r>
      <w:proofErr w:type="spellEnd"/>
      <w:r w:rsidRPr="00A906DA">
        <w:rPr>
          <w:rFonts w:cs="Arial"/>
          <w:szCs w:val="24"/>
        </w:rPr>
        <w:t xml:space="preserve"> values. This function acts as a diagnostic tool to ensure that the data is clean before proceeding with any machine learning tasks.</w:t>
      </w:r>
    </w:p>
    <w:p w14:paraId="3F055812" w14:textId="77777777" w:rsidR="005B024C" w:rsidRDefault="005B024C" w:rsidP="005B024C">
      <w:pPr>
        <w:spacing w:line="480" w:lineRule="auto"/>
        <w:ind w:left="1440" w:firstLine="720"/>
        <w:jc w:val="both"/>
        <w:rPr>
          <w:rFonts w:cs="Arial"/>
          <w:szCs w:val="24"/>
        </w:rPr>
      </w:pPr>
      <w:r w:rsidRPr="00492118">
        <w:rPr>
          <w:rFonts w:cs="Arial"/>
          <w:szCs w:val="24"/>
        </w:rPr>
        <w:t>Handling missing data is essential for machine learning models like Recurrent Neural Networks (RNNs), Random Forests, and 1D Convolutional Neural Networks (1D CNNs) because missing or incomplete data can significantly impact the model's performance, cause errors, or lead to biased results.</w:t>
      </w:r>
    </w:p>
    <w:p w14:paraId="4B1072FF" w14:textId="77777777" w:rsidR="005B024C" w:rsidRDefault="005B024C" w:rsidP="005B024C">
      <w:pPr>
        <w:spacing w:line="480" w:lineRule="auto"/>
        <w:jc w:val="both"/>
        <w:rPr>
          <w:rFonts w:cs="Arial"/>
          <w:szCs w:val="24"/>
        </w:rPr>
      </w:pPr>
      <w:r>
        <w:rPr>
          <w:rFonts w:cs="Arial"/>
          <w:szCs w:val="24"/>
        </w:rPr>
        <w:lastRenderedPageBreak/>
        <w:tab/>
      </w:r>
      <w:r>
        <w:rPr>
          <w:rFonts w:cs="Arial"/>
          <w:szCs w:val="24"/>
        </w:rPr>
        <w:tab/>
        <w:t>3.1.2.5 CORRECTING INCONSISTENCIES</w:t>
      </w:r>
    </w:p>
    <w:p w14:paraId="51186CEA" w14:textId="77777777" w:rsidR="005B024C" w:rsidRDefault="005B024C" w:rsidP="005B024C">
      <w:pPr>
        <w:spacing w:line="480" w:lineRule="auto"/>
        <w:ind w:left="1440"/>
        <w:jc w:val="both"/>
        <w:rPr>
          <w:rFonts w:cs="Arial"/>
          <w:szCs w:val="24"/>
        </w:rPr>
      </w:pPr>
      <w:r>
        <w:rPr>
          <w:rFonts w:cs="Arial"/>
          <w:szCs w:val="24"/>
        </w:rPr>
        <w:tab/>
      </w:r>
      <w:r w:rsidRPr="00492118">
        <w:rPr>
          <w:rFonts w:cs="Arial"/>
          <w:szCs w:val="24"/>
        </w:rPr>
        <w:t xml:space="preserve">The </w:t>
      </w:r>
      <w:proofErr w:type="spellStart"/>
      <w:r w:rsidRPr="00492118">
        <w:rPr>
          <w:rFonts w:cs="Arial"/>
          <w:szCs w:val="24"/>
        </w:rPr>
        <w:t>correct_inconsistencies</w:t>
      </w:r>
      <w:proofErr w:type="spellEnd"/>
      <w:r w:rsidRPr="00492118">
        <w:rPr>
          <w:rFonts w:cs="Arial"/>
          <w:szCs w:val="24"/>
        </w:rPr>
        <w:t xml:space="preserve"> function is designed to address inconsistencies in a </w:t>
      </w:r>
      <w:proofErr w:type="spellStart"/>
      <w:r w:rsidRPr="00492118">
        <w:rPr>
          <w:rFonts w:cs="Arial"/>
          <w:szCs w:val="24"/>
        </w:rPr>
        <w:t>DataFrame</w:t>
      </w:r>
      <w:proofErr w:type="spellEnd"/>
      <w:r w:rsidRPr="00492118">
        <w:rPr>
          <w:rFonts w:cs="Arial"/>
          <w:szCs w:val="24"/>
        </w:rPr>
        <w:t>, particularly focusing on the Username column. If the Username column exists, the function converts all the values to lowercase using the .</w:t>
      </w:r>
      <w:proofErr w:type="spellStart"/>
      <w:proofErr w:type="gramStart"/>
      <w:r w:rsidRPr="00492118">
        <w:rPr>
          <w:rFonts w:cs="Arial"/>
          <w:szCs w:val="24"/>
        </w:rPr>
        <w:t>str.lower</w:t>
      </w:r>
      <w:proofErr w:type="spellEnd"/>
      <w:proofErr w:type="gramEnd"/>
      <w:r w:rsidRPr="00492118">
        <w:rPr>
          <w:rFonts w:cs="Arial"/>
          <w:szCs w:val="24"/>
        </w:rPr>
        <w:t>() method and also removes any leading or trailing whitespace with .</w:t>
      </w:r>
      <w:proofErr w:type="spellStart"/>
      <w:r w:rsidRPr="00492118">
        <w:rPr>
          <w:rFonts w:cs="Arial"/>
          <w:szCs w:val="24"/>
        </w:rPr>
        <w:t>str.strip</w:t>
      </w:r>
      <w:proofErr w:type="spellEnd"/>
      <w:r w:rsidRPr="00492118">
        <w:rPr>
          <w:rFonts w:cs="Arial"/>
          <w:szCs w:val="24"/>
        </w:rPr>
        <w:t>(). This ensures that usernames are consistently formatted, regardless of case or extra spaces.</w:t>
      </w:r>
      <w:r>
        <w:rPr>
          <w:rFonts w:cs="Arial"/>
          <w:szCs w:val="24"/>
        </w:rPr>
        <w:t xml:space="preserve"> </w:t>
      </w:r>
      <w:r w:rsidRPr="00492118">
        <w:rPr>
          <w:rFonts w:cs="Arial"/>
          <w:szCs w:val="24"/>
        </w:rPr>
        <w:t>Inconsistent data, such as differing formats, case sensitivity, or missing values, can significantly impact the performance of these models.</w:t>
      </w:r>
    </w:p>
    <w:p w14:paraId="31172367" w14:textId="77777777" w:rsidR="005B024C" w:rsidRDefault="005B024C" w:rsidP="005B024C">
      <w:pPr>
        <w:spacing w:line="480" w:lineRule="auto"/>
        <w:jc w:val="both"/>
        <w:rPr>
          <w:rFonts w:cs="Arial"/>
          <w:szCs w:val="24"/>
        </w:rPr>
      </w:pPr>
      <w:r>
        <w:rPr>
          <w:rFonts w:cs="Arial"/>
          <w:szCs w:val="24"/>
        </w:rPr>
        <w:tab/>
      </w:r>
      <w:r>
        <w:rPr>
          <w:rFonts w:cs="Arial"/>
          <w:szCs w:val="24"/>
        </w:rPr>
        <w:tab/>
        <w:t>3.1.2.6 REMOVING DUPLICATES</w:t>
      </w:r>
    </w:p>
    <w:p w14:paraId="1EA0344B" w14:textId="77777777" w:rsidR="005B024C" w:rsidRDefault="005B024C" w:rsidP="00CC0B1F">
      <w:pPr>
        <w:keepNext/>
        <w:spacing w:line="480" w:lineRule="auto"/>
        <w:ind w:left="1440"/>
        <w:jc w:val="center"/>
      </w:pPr>
      <w:r w:rsidRPr="00F1341A">
        <w:rPr>
          <w:rFonts w:cs="Arial"/>
          <w:noProof/>
          <w:szCs w:val="24"/>
        </w:rPr>
        <w:drawing>
          <wp:inline distT="0" distB="0" distL="0" distR="0" wp14:anchorId="1C457431" wp14:editId="2F872CE1">
            <wp:extent cx="4667693" cy="1076661"/>
            <wp:effectExtent l="0" t="0" r="0" b="9525"/>
            <wp:docPr id="1132571966"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71966" name="Picture 1" descr="A computer code with text&#10;&#10;Description automatically generated with medium confidence"/>
                    <pic:cNvPicPr/>
                  </pic:nvPicPr>
                  <pic:blipFill>
                    <a:blip r:embed="rId23"/>
                    <a:stretch>
                      <a:fillRect/>
                    </a:stretch>
                  </pic:blipFill>
                  <pic:spPr>
                    <a:xfrm>
                      <a:off x="0" y="0"/>
                      <a:ext cx="4673509" cy="1078002"/>
                    </a:xfrm>
                    <a:prstGeom prst="rect">
                      <a:avLst/>
                    </a:prstGeom>
                  </pic:spPr>
                </pic:pic>
              </a:graphicData>
            </a:graphic>
          </wp:inline>
        </w:drawing>
      </w:r>
    </w:p>
    <w:p w14:paraId="60F03B48" w14:textId="6F4CCCA9" w:rsidR="005B024C" w:rsidRPr="00CC0B1F" w:rsidRDefault="12A081D5" w:rsidP="00CC0B1F">
      <w:pPr>
        <w:pStyle w:val="Caption"/>
        <w:jc w:val="center"/>
        <w:rPr>
          <w:rFonts w:cs="Arial"/>
          <w:i w:val="0"/>
          <w:color w:val="auto"/>
          <w:sz w:val="24"/>
          <w:szCs w:val="36"/>
        </w:rPr>
      </w:pPr>
      <w:bookmarkStart w:id="24" w:name="_Toc183424922"/>
      <w:r w:rsidRPr="00CC0B1F">
        <w:rPr>
          <w:i w:val="0"/>
          <w:color w:val="auto"/>
          <w:sz w:val="24"/>
          <w:szCs w:val="24"/>
        </w:rPr>
        <w:t>Fig</w:t>
      </w:r>
      <w:r w:rsidR="68C9D413">
        <w:rPr>
          <w:i w:val="0"/>
          <w:color w:val="auto"/>
          <w:sz w:val="24"/>
          <w:szCs w:val="24"/>
        </w:rPr>
        <w:t>.</w:t>
      </w:r>
      <w:r w:rsidRPr="00CC0B1F">
        <w:rPr>
          <w:i w:val="0"/>
          <w:color w:val="auto"/>
          <w:sz w:val="24"/>
          <w:szCs w:val="24"/>
        </w:rPr>
        <w:t xml:space="preserve"> </w:t>
      </w:r>
      <w:r w:rsidR="00CC0B1F" w:rsidRPr="00CC0B1F">
        <w:rPr>
          <w:i w:val="0"/>
          <w:iCs w:val="0"/>
          <w:color w:val="auto"/>
          <w:sz w:val="24"/>
          <w:szCs w:val="24"/>
        </w:rPr>
        <w:fldChar w:fldCharType="begin"/>
      </w:r>
      <w:r w:rsidR="00CC0B1F" w:rsidRPr="00CC0B1F">
        <w:rPr>
          <w:i w:val="0"/>
          <w:iCs w:val="0"/>
          <w:color w:val="auto"/>
          <w:sz w:val="24"/>
          <w:szCs w:val="24"/>
        </w:rPr>
        <w:instrText xml:space="preserve"> SEQ Figure \* ARABIC </w:instrText>
      </w:r>
      <w:r w:rsidR="00CC0B1F" w:rsidRPr="00CC0B1F">
        <w:rPr>
          <w:i w:val="0"/>
          <w:iCs w:val="0"/>
          <w:color w:val="auto"/>
          <w:sz w:val="24"/>
          <w:szCs w:val="24"/>
        </w:rPr>
        <w:fldChar w:fldCharType="separate"/>
      </w:r>
      <w:r w:rsidR="00ED784E">
        <w:rPr>
          <w:i w:val="0"/>
          <w:iCs w:val="0"/>
          <w:noProof/>
          <w:color w:val="auto"/>
          <w:sz w:val="24"/>
          <w:szCs w:val="24"/>
        </w:rPr>
        <w:t>8</w:t>
      </w:r>
      <w:r w:rsidR="00CC0B1F" w:rsidRPr="00CC0B1F">
        <w:rPr>
          <w:i w:val="0"/>
          <w:iCs w:val="0"/>
          <w:color w:val="auto"/>
          <w:sz w:val="24"/>
          <w:szCs w:val="24"/>
        </w:rPr>
        <w:fldChar w:fldCharType="end"/>
      </w:r>
      <w:r w:rsidR="00CC0B1F" w:rsidRPr="00CC0B1F">
        <w:rPr>
          <w:i w:val="0"/>
          <w:iCs w:val="0"/>
          <w:color w:val="auto"/>
          <w:sz w:val="24"/>
          <w:szCs w:val="24"/>
        </w:rPr>
        <w:t>.</w:t>
      </w:r>
      <w:r w:rsidR="005B024C" w:rsidRPr="00CC0B1F">
        <w:rPr>
          <w:i w:val="0"/>
          <w:color w:val="auto"/>
          <w:sz w:val="24"/>
          <w:szCs w:val="24"/>
        </w:rPr>
        <w:t xml:space="preserve"> Removing Duplicates Function</w:t>
      </w:r>
      <w:bookmarkEnd w:id="24"/>
    </w:p>
    <w:p w14:paraId="7B1F1C82" w14:textId="77777777" w:rsidR="005B024C" w:rsidRDefault="005B024C" w:rsidP="005B024C">
      <w:pPr>
        <w:spacing w:line="480" w:lineRule="auto"/>
        <w:ind w:left="1440" w:firstLine="720"/>
        <w:jc w:val="both"/>
        <w:rPr>
          <w:rFonts w:cs="Arial"/>
          <w:szCs w:val="24"/>
        </w:rPr>
      </w:pPr>
      <w:r w:rsidRPr="004E41D0">
        <w:rPr>
          <w:rFonts w:cs="Arial"/>
          <w:szCs w:val="24"/>
        </w:rPr>
        <w:t xml:space="preserve">The function </w:t>
      </w:r>
      <w:proofErr w:type="spellStart"/>
      <w:r w:rsidRPr="004E41D0">
        <w:rPr>
          <w:rFonts w:cs="Arial"/>
          <w:szCs w:val="24"/>
        </w:rPr>
        <w:t>remove_duplicates</w:t>
      </w:r>
      <w:proofErr w:type="spellEnd"/>
      <w:r w:rsidRPr="004E41D0">
        <w:rPr>
          <w:rFonts w:cs="Arial"/>
          <w:szCs w:val="24"/>
        </w:rPr>
        <w:t xml:space="preserve"> is used to remove duplicate rows from the dataset</w:t>
      </w:r>
      <w:r w:rsidRPr="00F1341A">
        <w:rPr>
          <w:rFonts w:cs="Arial"/>
          <w:szCs w:val="24"/>
        </w:rPr>
        <w:t xml:space="preserve">. </w:t>
      </w:r>
      <w:r>
        <w:rPr>
          <w:rFonts w:cs="Arial"/>
          <w:szCs w:val="24"/>
        </w:rPr>
        <w:t xml:space="preserve">The function finds any values that are list type, the value that is considered a list will be added to the </w:t>
      </w:r>
      <w:proofErr w:type="spellStart"/>
      <w:r>
        <w:rPr>
          <w:rFonts w:cs="Arial"/>
          <w:szCs w:val="24"/>
        </w:rPr>
        <w:t>list_columns</w:t>
      </w:r>
      <w:proofErr w:type="spellEnd"/>
      <w:r>
        <w:rPr>
          <w:rFonts w:cs="Arial"/>
          <w:szCs w:val="24"/>
        </w:rPr>
        <w:t xml:space="preserve"> list. The list type values are converted into string formats in order to be consistent with other strings in the dataset. The function will check for any duplicates, and it will be dropped because duplicates will introduce redundancy, overfitting, and poor performance on new data.</w:t>
      </w:r>
    </w:p>
    <w:p w14:paraId="7395A1E2" w14:textId="77777777" w:rsidR="005B024C" w:rsidRDefault="005B024C" w:rsidP="005B024C">
      <w:pPr>
        <w:spacing w:line="480" w:lineRule="auto"/>
        <w:jc w:val="both"/>
        <w:rPr>
          <w:rFonts w:cs="Arial"/>
          <w:szCs w:val="24"/>
        </w:rPr>
      </w:pPr>
      <w:r>
        <w:rPr>
          <w:rFonts w:cs="Arial"/>
          <w:szCs w:val="24"/>
        </w:rPr>
        <w:tab/>
      </w:r>
      <w:r>
        <w:rPr>
          <w:rFonts w:cs="Arial"/>
          <w:szCs w:val="24"/>
        </w:rPr>
        <w:tab/>
        <w:t>3.1.2.7 HANDLING OUTLERS</w:t>
      </w:r>
    </w:p>
    <w:p w14:paraId="24742889" w14:textId="77777777" w:rsidR="005B024C" w:rsidRDefault="005B024C" w:rsidP="00CC0B1F">
      <w:pPr>
        <w:keepNext/>
        <w:spacing w:line="480" w:lineRule="auto"/>
        <w:ind w:left="720" w:firstLine="720"/>
        <w:jc w:val="center"/>
      </w:pPr>
      <w:r w:rsidRPr="008E6A50">
        <w:rPr>
          <w:rFonts w:cs="Arial"/>
          <w:noProof/>
          <w:szCs w:val="24"/>
        </w:rPr>
        <w:lastRenderedPageBreak/>
        <w:drawing>
          <wp:inline distT="0" distB="0" distL="0" distR="0" wp14:anchorId="6FD18C9A" wp14:editId="70245B1F">
            <wp:extent cx="5296201" cy="1881963"/>
            <wp:effectExtent l="0" t="0" r="0" b="4445"/>
            <wp:docPr id="2418338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33869" name="Picture 1" descr="A screenshot of a computer code&#10;&#10;Description automatically generated"/>
                    <pic:cNvPicPr/>
                  </pic:nvPicPr>
                  <pic:blipFill>
                    <a:blip r:embed="rId24"/>
                    <a:stretch>
                      <a:fillRect/>
                    </a:stretch>
                  </pic:blipFill>
                  <pic:spPr>
                    <a:xfrm>
                      <a:off x="0" y="0"/>
                      <a:ext cx="5314306" cy="1888397"/>
                    </a:xfrm>
                    <a:prstGeom prst="rect">
                      <a:avLst/>
                    </a:prstGeom>
                  </pic:spPr>
                </pic:pic>
              </a:graphicData>
            </a:graphic>
          </wp:inline>
        </w:drawing>
      </w:r>
    </w:p>
    <w:p w14:paraId="43AB7C47" w14:textId="2857EA96" w:rsidR="005B024C" w:rsidRPr="00CC0B1F" w:rsidRDefault="12A081D5" w:rsidP="00CC0B1F">
      <w:pPr>
        <w:pStyle w:val="Caption"/>
        <w:jc w:val="center"/>
        <w:rPr>
          <w:rFonts w:cs="Arial"/>
          <w:i w:val="0"/>
          <w:color w:val="auto"/>
          <w:sz w:val="24"/>
          <w:szCs w:val="36"/>
        </w:rPr>
      </w:pPr>
      <w:bookmarkStart w:id="25" w:name="_Toc183424923"/>
      <w:r w:rsidRPr="00CC0B1F">
        <w:rPr>
          <w:i w:val="0"/>
          <w:color w:val="auto"/>
          <w:sz w:val="24"/>
          <w:szCs w:val="24"/>
        </w:rPr>
        <w:t>Fig</w:t>
      </w:r>
      <w:r w:rsidR="64072732">
        <w:rPr>
          <w:i w:val="0"/>
          <w:color w:val="auto"/>
          <w:sz w:val="24"/>
          <w:szCs w:val="24"/>
        </w:rPr>
        <w:t>.</w:t>
      </w:r>
      <w:r w:rsidRPr="00CC0B1F">
        <w:rPr>
          <w:i w:val="0"/>
          <w:color w:val="auto"/>
          <w:sz w:val="24"/>
          <w:szCs w:val="24"/>
        </w:rPr>
        <w:t xml:space="preserve"> </w:t>
      </w:r>
      <w:r w:rsidR="00CC0B1F" w:rsidRPr="00CC0B1F">
        <w:rPr>
          <w:i w:val="0"/>
          <w:iCs w:val="0"/>
          <w:color w:val="auto"/>
          <w:sz w:val="24"/>
          <w:szCs w:val="24"/>
        </w:rPr>
        <w:fldChar w:fldCharType="begin"/>
      </w:r>
      <w:r w:rsidR="00CC0B1F" w:rsidRPr="00CC0B1F">
        <w:rPr>
          <w:i w:val="0"/>
          <w:iCs w:val="0"/>
          <w:color w:val="auto"/>
          <w:sz w:val="24"/>
          <w:szCs w:val="24"/>
        </w:rPr>
        <w:instrText xml:space="preserve"> SEQ Figure \* ARABIC </w:instrText>
      </w:r>
      <w:r w:rsidR="00CC0B1F" w:rsidRPr="00CC0B1F">
        <w:rPr>
          <w:i w:val="0"/>
          <w:iCs w:val="0"/>
          <w:color w:val="auto"/>
          <w:sz w:val="24"/>
          <w:szCs w:val="24"/>
        </w:rPr>
        <w:fldChar w:fldCharType="separate"/>
      </w:r>
      <w:r w:rsidR="00ED784E">
        <w:rPr>
          <w:i w:val="0"/>
          <w:iCs w:val="0"/>
          <w:noProof/>
          <w:color w:val="auto"/>
          <w:sz w:val="24"/>
          <w:szCs w:val="24"/>
        </w:rPr>
        <w:t>9</w:t>
      </w:r>
      <w:r w:rsidR="00CC0B1F" w:rsidRPr="00CC0B1F">
        <w:rPr>
          <w:i w:val="0"/>
          <w:iCs w:val="0"/>
          <w:color w:val="auto"/>
          <w:sz w:val="24"/>
          <w:szCs w:val="24"/>
        </w:rPr>
        <w:fldChar w:fldCharType="end"/>
      </w:r>
      <w:r w:rsidR="00CC0B1F" w:rsidRPr="00CC0B1F">
        <w:rPr>
          <w:i w:val="0"/>
          <w:iCs w:val="0"/>
          <w:color w:val="auto"/>
          <w:sz w:val="24"/>
          <w:szCs w:val="24"/>
        </w:rPr>
        <w:t>.</w:t>
      </w:r>
      <w:r w:rsidR="005B024C" w:rsidRPr="00CC0B1F">
        <w:rPr>
          <w:i w:val="0"/>
          <w:color w:val="auto"/>
          <w:sz w:val="24"/>
          <w:szCs w:val="24"/>
        </w:rPr>
        <w:t xml:space="preserve"> IQR Outlier Handling</w:t>
      </w:r>
      <w:bookmarkEnd w:id="25"/>
    </w:p>
    <w:p w14:paraId="24CB8B82" w14:textId="77777777" w:rsidR="005B024C" w:rsidRDefault="005B024C" w:rsidP="005B024C">
      <w:pPr>
        <w:spacing w:line="480" w:lineRule="auto"/>
        <w:ind w:left="1440" w:firstLine="720"/>
        <w:jc w:val="both"/>
        <w:rPr>
          <w:rFonts w:cs="Arial"/>
          <w:szCs w:val="24"/>
        </w:rPr>
      </w:pPr>
      <w:r>
        <w:rPr>
          <w:rFonts w:cs="Arial"/>
          <w:szCs w:val="24"/>
        </w:rPr>
        <w:t xml:space="preserve">This function is used to remove any outliers that will affect the model’s performance since Recurrent Neural Networks are sensitive to extreme values, Random Forests’ splits can be skewed, and 1D-CNN will focus on noise rather than patterns. The function starts by checking whether all columns have values and if not, it skips outlier handling. </w:t>
      </w:r>
    </w:p>
    <w:p w14:paraId="2FB3BA4B" w14:textId="77777777" w:rsidR="005B024C" w:rsidRPr="00A72447" w:rsidRDefault="005B024C" w:rsidP="005B024C">
      <w:pPr>
        <w:spacing w:line="480" w:lineRule="auto"/>
        <w:ind w:left="720" w:firstLine="720"/>
        <w:jc w:val="center"/>
        <w:rPr>
          <w:rFonts w:eastAsiaTheme="minorEastAsia" w:cs="Arial"/>
          <w:i/>
          <w:sz w:val="48"/>
          <w:szCs w:val="48"/>
        </w:rPr>
      </w:pPr>
      <m:oMathPara>
        <m:oMathParaPr>
          <m:jc m:val="center"/>
        </m:oMathParaPr>
        <m:oMath>
          <m:r>
            <w:rPr>
              <w:rFonts w:ascii="Cambria Math" w:hAnsi="Cambria Math"/>
              <w:noProof/>
              <w:sz w:val="40"/>
              <w:szCs w:val="40"/>
            </w:rPr>
            <m:t>IQR=</m:t>
          </m:r>
          <m:sSub>
            <m:sSubPr>
              <m:ctrlPr>
                <w:rPr>
                  <w:rFonts w:ascii="Cambria Math" w:hAnsi="Cambria Math"/>
                  <w:i/>
                  <w:noProof/>
                  <w:sz w:val="40"/>
                  <w:szCs w:val="40"/>
                </w:rPr>
              </m:ctrlPr>
            </m:sSubPr>
            <m:e>
              <m:r>
                <w:rPr>
                  <w:rFonts w:ascii="Cambria Math" w:hAnsi="Cambria Math"/>
                  <w:noProof/>
                  <w:sz w:val="40"/>
                  <w:szCs w:val="40"/>
                </w:rPr>
                <m:t>Q</m:t>
              </m:r>
            </m:e>
            <m:sub>
              <m:r>
                <w:rPr>
                  <w:rFonts w:ascii="Cambria Math" w:hAnsi="Cambria Math"/>
                  <w:noProof/>
                  <w:sz w:val="40"/>
                  <w:szCs w:val="40"/>
                </w:rPr>
                <m:t>3</m:t>
              </m:r>
            </m:sub>
          </m:sSub>
          <m:r>
            <w:rPr>
              <w:rFonts w:ascii="Cambria Math" w:hAnsi="Cambria Math"/>
              <w:noProof/>
              <w:sz w:val="40"/>
              <w:szCs w:val="40"/>
            </w:rPr>
            <m:t xml:space="preserve">- </m:t>
          </m:r>
          <m:sSub>
            <m:sSubPr>
              <m:ctrlPr>
                <w:rPr>
                  <w:rFonts w:ascii="Cambria Math" w:hAnsi="Cambria Math"/>
                  <w:i/>
                  <w:noProof/>
                  <w:sz w:val="40"/>
                  <w:szCs w:val="40"/>
                </w:rPr>
              </m:ctrlPr>
            </m:sSubPr>
            <m:e>
              <m:r>
                <w:rPr>
                  <w:rFonts w:ascii="Cambria Math" w:hAnsi="Cambria Math"/>
                  <w:noProof/>
                  <w:sz w:val="40"/>
                  <w:szCs w:val="40"/>
                </w:rPr>
                <m:t>Q</m:t>
              </m:r>
            </m:e>
            <m:sub>
              <m:r>
                <w:rPr>
                  <w:rFonts w:ascii="Cambria Math" w:hAnsi="Cambria Math"/>
                  <w:noProof/>
                  <w:sz w:val="40"/>
                  <w:szCs w:val="40"/>
                </w:rPr>
                <m:t>1</m:t>
              </m:r>
            </m:sub>
          </m:sSub>
        </m:oMath>
      </m:oMathPara>
    </w:p>
    <w:p w14:paraId="1CFE8E57" w14:textId="1373D4C3" w:rsidR="005B024C" w:rsidRDefault="12A081D5" w:rsidP="005B024C">
      <w:pPr>
        <w:spacing w:line="480" w:lineRule="auto"/>
        <w:jc w:val="center"/>
        <w:rPr>
          <w:rFonts w:cs="Arial"/>
        </w:rPr>
      </w:pPr>
      <w:r w:rsidRPr="285A47AF">
        <w:rPr>
          <w:rFonts w:cs="Arial"/>
        </w:rPr>
        <w:t>Fig</w:t>
      </w:r>
      <w:r w:rsidR="5CF11E0B" w:rsidRPr="285A47AF">
        <w:rPr>
          <w:rFonts w:cs="Arial"/>
        </w:rPr>
        <w:t>.</w:t>
      </w:r>
      <w:r w:rsidRPr="285A47AF">
        <w:rPr>
          <w:rFonts w:cs="Arial"/>
        </w:rPr>
        <w:t xml:space="preserve"> </w:t>
      </w:r>
      <w:r w:rsidR="5C11EE92" w:rsidRPr="285A47AF">
        <w:rPr>
          <w:rFonts w:cs="Arial"/>
        </w:rPr>
        <w:t>10.</w:t>
      </w:r>
      <w:r w:rsidR="005B024C" w:rsidRPr="285A47AF">
        <w:rPr>
          <w:rFonts w:cs="Arial"/>
        </w:rPr>
        <w:t xml:space="preserve"> Interquartile Range Formula</w:t>
      </w:r>
    </w:p>
    <w:p w14:paraId="6CA750D5" w14:textId="5CE04515" w:rsidR="005B024C" w:rsidRDefault="005B024C" w:rsidP="005B024C">
      <w:pPr>
        <w:spacing w:line="480" w:lineRule="auto"/>
        <w:ind w:left="1440" w:firstLine="720"/>
        <w:jc w:val="both"/>
        <w:rPr>
          <w:rFonts w:cs="Arial"/>
        </w:rPr>
      </w:pPr>
      <w:r w:rsidRPr="285A47AF">
        <w:rPr>
          <w:rFonts w:cs="Arial"/>
        </w:rPr>
        <w:t xml:space="preserve">The other parts of the function are based on the Interquartile Range Formula as shown on Figure </w:t>
      </w:r>
      <w:r w:rsidR="46DD4D55" w:rsidRPr="285A47AF">
        <w:rPr>
          <w:rFonts w:cs="Arial"/>
        </w:rPr>
        <w:t>10</w:t>
      </w:r>
      <w:r w:rsidRPr="285A47AF">
        <w:rPr>
          <w:rFonts w:cs="Arial"/>
        </w:rPr>
        <w:t xml:space="preserve">. The </w:t>
      </w:r>
      <w:r w:rsidRPr="285A47AF">
        <w:rPr>
          <w:rFonts w:cs="Arial"/>
          <w:b/>
        </w:rPr>
        <w:t>Interquartile Range (IQR)</w:t>
      </w:r>
      <w:r w:rsidRPr="285A47AF">
        <w:rPr>
          <w:rFonts w:cs="Arial"/>
        </w:rPr>
        <w:t xml:space="preserve"> is specifically the range between the first quartile (Q1), with “quantile (0.25)” and the third quartile (Q3) of a dataset represented with “quantile (0.75)”. The Interquartile Range will used to find the “middle 50%” of the values of a certain column in the dataset and anything beyond that “middle 50%” will be considered outliers and it will be removed. </w:t>
      </w:r>
    </w:p>
    <w:p w14:paraId="69D4E22E" w14:textId="77777777" w:rsidR="005B024C" w:rsidRPr="00CC231D" w:rsidRDefault="005B024C" w:rsidP="005B024C">
      <w:pPr>
        <w:spacing w:line="480" w:lineRule="auto"/>
        <w:ind w:left="1440" w:firstLine="720"/>
        <w:jc w:val="both"/>
        <w:rPr>
          <w:rFonts w:eastAsiaTheme="minorEastAsia" w:cs="Arial"/>
          <w:sz w:val="36"/>
          <w:szCs w:val="36"/>
        </w:rPr>
      </w:pPr>
      <m:oMathPara>
        <m:oMath>
          <m:r>
            <w:rPr>
              <w:rFonts w:ascii="Cambria Math" w:hAnsi="Cambria Math" w:cs="Arial"/>
              <w:sz w:val="36"/>
              <w:szCs w:val="36"/>
            </w:rPr>
            <w:lastRenderedPageBreak/>
            <m:t xml:space="preserve">Lower Bound= </m:t>
          </m:r>
          <m:sSub>
            <m:sSubPr>
              <m:ctrlPr>
                <w:rPr>
                  <w:rFonts w:ascii="Cambria Math" w:hAnsi="Cambria Math" w:cs="Arial"/>
                  <w:i/>
                  <w:sz w:val="36"/>
                  <w:szCs w:val="36"/>
                </w:rPr>
              </m:ctrlPr>
            </m:sSubPr>
            <m:e>
              <m:r>
                <w:rPr>
                  <w:rFonts w:ascii="Cambria Math" w:hAnsi="Cambria Math" w:cs="Arial"/>
                  <w:sz w:val="36"/>
                  <w:szCs w:val="36"/>
                </w:rPr>
                <m:t>Q</m:t>
              </m:r>
            </m:e>
            <m:sub>
              <m:r>
                <w:rPr>
                  <w:rFonts w:ascii="Cambria Math" w:hAnsi="Cambria Math" w:cs="Arial"/>
                  <w:sz w:val="36"/>
                  <w:szCs w:val="36"/>
                </w:rPr>
                <m:t>1</m:t>
              </m:r>
            </m:sub>
          </m:sSub>
          <m:r>
            <w:rPr>
              <w:rFonts w:ascii="Cambria Math" w:hAnsi="Cambria Math" w:cs="Arial"/>
              <w:sz w:val="36"/>
              <w:szCs w:val="36"/>
            </w:rPr>
            <m:t xml:space="preserve">-1.5*IQR </m:t>
          </m:r>
        </m:oMath>
      </m:oMathPara>
    </w:p>
    <w:p w14:paraId="26F5E0A5" w14:textId="77777777" w:rsidR="005B024C" w:rsidRPr="00CC231D" w:rsidRDefault="005B024C" w:rsidP="005B024C">
      <w:pPr>
        <w:spacing w:line="480" w:lineRule="auto"/>
        <w:ind w:left="1440" w:firstLine="720"/>
        <w:jc w:val="both"/>
        <w:rPr>
          <w:rFonts w:eastAsiaTheme="minorEastAsia" w:cs="Arial"/>
          <w:sz w:val="36"/>
          <w:szCs w:val="36"/>
        </w:rPr>
      </w:pPr>
      <m:oMathPara>
        <m:oMath>
          <m:r>
            <w:rPr>
              <w:rFonts w:ascii="Cambria Math" w:hAnsi="Cambria Math" w:cs="Arial"/>
              <w:sz w:val="36"/>
              <w:szCs w:val="36"/>
            </w:rPr>
            <m:t>Upper Bound=</m:t>
          </m:r>
          <m:sSub>
            <m:sSubPr>
              <m:ctrlPr>
                <w:rPr>
                  <w:rFonts w:ascii="Cambria Math" w:hAnsi="Cambria Math" w:cs="Arial"/>
                  <w:i/>
                  <w:sz w:val="36"/>
                  <w:szCs w:val="36"/>
                </w:rPr>
              </m:ctrlPr>
            </m:sSubPr>
            <m:e>
              <m:r>
                <w:rPr>
                  <w:rFonts w:ascii="Cambria Math" w:hAnsi="Cambria Math" w:cs="Arial"/>
                  <w:sz w:val="36"/>
                  <w:szCs w:val="36"/>
                </w:rPr>
                <m:t>Q</m:t>
              </m:r>
            </m:e>
            <m:sub>
              <m:r>
                <w:rPr>
                  <w:rFonts w:ascii="Cambria Math" w:hAnsi="Cambria Math" w:cs="Arial"/>
                  <w:sz w:val="36"/>
                  <w:szCs w:val="36"/>
                </w:rPr>
                <m:t>3</m:t>
              </m:r>
            </m:sub>
          </m:sSub>
          <m:r>
            <w:rPr>
              <w:rFonts w:ascii="Cambria Math" w:hAnsi="Cambria Math" w:cs="Arial"/>
              <w:sz w:val="36"/>
              <w:szCs w:val="36"/>
            </w:rPr>
            <m:t>+1.5*IQR</m:t>
          </m:r>
        </m:oMath>
      </m:oMathPara>
    </w:p>
    <w:p w14:paraId="41B7DCED" w14:textId="6A77D763" w:rsidR="005B024C" w:rsidRDefault="12A081D5" w:rsidP="005B024C">
      <w:pPr>
        <w:spacing w:line="480" w:lineRule="auto"/>
        <w:ind w:left="1440" w:firstLine="720"/>
        <w:jc w:val="center"/>
        <w:rPr>
          <w:rFonts w:cs="Arial"/>
        </w:rPr>
      </w:pPr>
      <w:r w:rsidRPr="285A47AF">
        <w:rPr>
          <w:rFonts w:eastAsiaTheme="minorEastAsia" w:cs="Arial"/>
        </w:rPr>
        <w:t>Fig</w:t>
      </w:r>
      <w:r w:rsidR="3866B62C" w:rsidRPr="285A47AF">
        <w:rPr>
          <w:rFonts w:eastAsiaTheme="minorEastAsia" w:cs="Arial"/>
        </w:rPr>
        <w:t>.</w:t>
      </w:r>
      <w:r w:rsidRPr="285A47AF">
        <w:rPr>
          <w:rFonts w:eastAsiaTheme="minorEastAsia" w:cs="Arial"/>
        </w:rPr>
        <w:t xml:space="preserve"> 1</w:t>
      </w:r>
      <w:r w:rsidR="38CC360C" w:rsidRPr="285A47AF">
        <w:rPr>
          <w:rFonts w:eastAsiaTheme="minorEastAsia" w:cs="Arial"/>
        </w:rPr>
        <w:t>1</w:t>
      </w:r>
      <w:r w:rsidRPr="285A47AF">
        <w:rPr>
          <w:rFonts w:eastAsiaTheme="minorEastAsia" w:cs="Arial"/>
        </w:rPr>
        <w:t>.</w:t>
      </w:r>
      <w:r w:rsidR="005B024C" w:rsidRPr="285A47AF">
        <w:rPr>
          <w:rFonts w:eastAsiaTheme="minorEastAsia" w:cs="Arial"/>
        </w:rPr>
        <w:t xml:space="preserve"> Lower Bound and Upper Bound Formula</w:t>
      </w:r>
    </w:p>
    <w:p w14:paraId="45A358C6" w14:textId="77777777" w:rsidR="005B024C" w:rsidRDefault="005B024C" w:rsidP="005B024C">
      <w:pPr>
        <w:spacing w:line="480" w:lineRule="auto"/>
        <w:ind w:left="1440" w:firstLine="720"/>
        <w:jc w:val="both"/>
        <w:rPr>
          <w:rFonts w:cs="Arial"/>
          <w:szCs w:val="24"/>
        </w:rPr>
      </w:pPr>
      <w:r>
        <w:rPr>
          <w:rFonts w:cs="Arial"/>
          <w:szCs w:val="24"/>
        </w:rPr>
        <w:t xml:space="preserve">The “middle 50%” can be found using the formulas of the </w:t>
      </w:r>
      <w:proofErr w:type="spellStart"/>
      <w:r>
        <w:rPr>
          <w:rFonts w:cs="Arial"/>
          <w:szCs w:val="24"/>
        </w:rPr>
        <w:t>lower_bound</w:t>
      </w:r>
      <w:proofErr w:type="spellEnd"/>
      <w:r>
        <w:rPr>
          <w:rFonts w:cs="Arial"/>
          <w:szCs w:val="24"/>
        </w:rPr>
        <w:t xml:space="preserve"> function and </w:t>
      </w:r>
      <w:proofErr w:type="spellStart"/>
      <w:r>
        <w:rPr>
          <w:rFonts w:cs="Arial"/>
          <w:szCs w:val="24"/>
        </w:rPr>
        <w:t>upper_bound</w:t>
      </w:r>
      <w:proofErr w:type="spellEnd"/>
      <w:r>
        <w:rPr>
          <w:rFonts w:cs="Arial"/>
          <w:szCs w:val="24"/>
        </w:rPr>
        <w:t xml:space="preserve"> function as shown in Figure 10. </w:t>
      </w:r>
    </w:p>
    <w:p w14:paraId="26917441" w14:textId="77777777" w:rsidR="005B024C" w:rsidRDefault="005B024C" w:rsidP="005B024C">
      <w:pPr>
        <w:spacing w:line="480" w:lineRule="auto"/>
        <w:ind w:left="720" w:firstLine="720"/>
        <w:jc w:val="both"/>
        <w:rPr>
          <w:rFonts w:cs="Arial"/>
          <w:szCs w:val="24"/>
        </w:rPr>
      </w:pPr>
      <w:r>
        <w:rPr>
          <w:rFonts w:cs="Arial"/>
          <w:szCs w:val="24"/>
        </w:rPr>
        <w:t>3.1.2.8 NORMALIZING FEATURES</w:t>
      </w:r>
    </w:p>
    <w:p w14:paraId="3525B0AA" w14:textId="77777777" w:rsidR="005B024C" w:rsidRPr="00CF0F15" w:rsidRDefault="00E51307" w:rsidP="005B024C">
      <w:pPr>
        <w:spacing w:line="480" w:lineRule="auto"/>
        <w:ind w:left="1440" w:firstLine="720"/>
        <w:jc w:val="both"/>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X</m:t>
              </m:r>
            </m:e>
            <m:sub>
              <m:r>
                <w:rPr>
                  <w:rFonts w:ascii="Cambria Math" w:hAnsi="Cambria Math" w:cs="Arial"/>
                  <w:szCs w:val="24"/>
                </w:rPr>
                <m:t>scaled</m:t>
              </m:r>
            </m:sub>
          </m:sSub>
          <m:r>
            <w:rPr>
              <w:rFonts w:ascii="Cambria Math" w:hAnsi="Cambria Math" w:cs="Arial"/>
              <w:szCs w:val="24"/>
            </w:rPr>
            <m:t xml:space="preserve">= </m:t>
          </m:r>
          <m:f>
            <m:fPr>
              <m:ctrlPr>
                <w:rPr>
                  <w:rFonts w:ascii="Cambria Math" w:hAnsi="Cambria Math" w:cs="Arial"/>
                  <w:i/>
                  <w:szCs w:val="24"/>
                </w:rPr>
              </m:ctrlPr>
            </m:fPr>
            <m:num>
              <m:r>
                <w:rPr>
                  <w:rFonts w:ascii="Cambria Math" w:hAnsi="Cambria Math" w:cs="Arial"/>
                  <w:szCs w:val="24"/>
                </w:rPr>
                <m:t>X-</m:t>
              </m:r>
              <m:r>
                <m:rPr>
                  <m:sty m:val="p"/>
                </m:rPr>
                <w:rPr>
                  <w:rFonts w:ascii="Cambria Math" w:hAnsi="Cambria Math" w:cs="Arial"/>
                  <w:szCs w:val="24"/>
                </w:rPr>
                <m:t>min⁡</m:t>
              </m:r>
              <m:r>
                <w:rPr>
                  <w:rFonts w:ascii="Cambria Math" w:hAnsi="Cambria Math" w:cs="Arial"/>
                  <w:szCs w:val="24"/>
                </w:rPr>
                <m:t>(X)</m:t>
              </m:r>
            </m:num>
            <m:den>
              <m:func>
                <m:funcPr>
                  <m:ctrlPr>
                    <w:rPr>
                      <w:rFonts w:ascii="Cambria Math" w:hAnsi="Cambria Math" w:cs="Arial"/>
                      <w:i/>
                      <w:szCs w:val="24"/>
                    </w:rPr>
                  </m:ctrlPr>
                </m:funcPr>
                <m:fName>
                  <m:r>
                    <m:rPr>
                      <m:sty m:val="p"/>
                    </m:rPr>
                    <w:rPr>
                      <w:rFonts w:ascii="Cambria Math" w:hAnsi="Cambria Math" w:cs="Arial"/>
                      <w:szCs w:val="24"/>
                    </w:rPr>
                    <m:t>max</m:t>
                  </m:r>
                </m:fName>
                <m:e>
                  <m:d>
                    <m:dPr>
                      <m:ctrlPr>
                        <w:rPr>
                          <w:rFonts w:ascii="Cambria Math" w:hAnsi="Cambria Math" w:cs="Arial"/>
                          <w:i/>
                          <w:szCs w:val="24"/>
                        </w:rPr>
                      </m:ctrlPr>
                    </m:dPr>
                    <m:e>
                      <m:r>
                        <w:rPr>
                          <w:rFonts w:ascii="Cambria Math" w:hAnsi="Cambria Math" w:cs="Arial"/>
                          <w:szCs w:val="24"/>
                        </w:rPr>
                        <m:t>X</m:t>
                      </m:r>
                    </m:e>
                  </m:d>
                  <m:r>
                    <w:rPr>
                      <w:rFonts w:ascii="Cambria Math" w:hAnsi="Cambria Math" w:cs="Arial"/>
                      <w:szCs w:val="24"/>
                    </w:rPr>
                    <m:t>-</m:t>
                  </m:r>
                  <m:r>
                    <m:rPr>
                      <m:sty m:val="p"/>
                    </m:rPr>
                    <w:rPr>
                      <w:rFonts w:ascii="Cambria Math" w:hAnsi="Cambria Math" w:cs="Arial"/>
                      <w:szCs w:val="24"/>
                    </w:rPr>
                    <m:t>min⁡</m:t>
                  </m:r>
                  <m:r>
                    <w:rPr>
                      <w:rFonts w:ascii="Cambria Math" w:hAnsi="Cambria Math" w:cs="Arial"/>
                      <w:szCs w:val="24"/>
                    </w:rPr>
                    <m:t>(X)</m:t>
                  </m:r>
                </m:e>
              </m:func>
            </m:den>
          </m:f>
        </m:oMath>
      </m:oMathPara>
    </w:p>
    <w:p w14:paraId="01F73571" w14:textId="7608717E" w:rsidR="005B024C" w:rsidRPr="009349C0" w:rsidRDefault="12A081D5" w:rsidP="005B024C">
      <w:pPr>
        <w:spacing w:line="480" w:lineRule="auto"/>
        <w:ind w:left="1440" w:firstLine="720"/>
        <w:jc w:val="center"/>
        <w:rPr>
          <w:rFonts w:cs="Arial"/>
        </w:rPr>
      </w:pPr>
      <w:r w:rsidRPr="285A47AF">
        <w:rPr>
          <w:rFonts w:eastAsiaTheme="minorEastAsia" w:cs="Arial"/>
        </w:rPr>
        <w:t>Fig</w:t>
      </w:r>
      <w:r w:rsidR="4B72C5EC" w:rsidRPr="285A47AF">
        <w:rPr>
          <w:rFonts w:eastAsiaTheme="minorEastAsia" w:cs="Arial"/>
        </w:rPr>
        <w:t>.</w:t>
      </w:r>
      <w:r w:rsidRPr="285A47AF">
        <w:rPr>
          <w:rFonts w:eastAsiaTheme="minorEastAsia" w:cs="Arial"/>
        </w:rPr>
        <w:t xml:space="preserve"> 1</w:t>
      </w:r>
      <w:r w:rsidR="73A24BEA" w:rsidRPr="285A47AF">
        <w:rPr>
          <w:rFonts w:eastAsiaTheme="minorEastAsia" w:cs="Arial"/>
        </w:rPr>
        <w:t>2</w:t>
      </w:r>
      <w:r w:rsidRPr="285A47AF">
        <w:rPr>
          <w:rFonts w:eastAsiaTheme="minorEastAsia" w:cs="Arial"/>
        </w:rPr>
        <w:t>.</w:t>
      </w:r>
      <w:r w:rsidR="005B024C" w:rsidRPr="285A47AF">
        <w:rPr>
          <w:rFonts w:eastAsiaTheme="minorEastAsia" w:cs="Arial"/>
        </w:rPr>
        <w:t xml:space="preserve"> </w:t>
      </w:r>
      <w:proofErr w:type="spellStart"/>
      <w:r w:rsidR="005B024C" w:rsidRPr="285A47AF">
        <w:rPr>
          <w:rFonts w:eastAsiaTheme="minorEastAsia" w:cs="Arial"/>
        </w:rPr>
        <w:t>MinMaxScaler</w:t>
      </w:r>
      <w:proofErr w:type="spellEnd"/>
      <w:r w:rsidR="005B024C" w:rsidRPr="285A47AF">
        <w:rPr>
          <w:rFonts w:eastAsiaTheme="minorEastAsia" w:cs="Arial"/>
        </w:rPr>
        <w:t xml:space="preserve"> Formula</w:t>
      </w:r>
    </w:p>
    <w:p w14:paraId="03C9CEB3" w14:textId="77777777" w:rsidR="005B024C" w:rsidRDefault="005B024C" w:rsidP="005B024C">
      <w:pPr>
        <w:spacing w:line="480" w:lineRule="auto"/>
        <w:ind w:left="1440" w:firstLine="720"/>
        <w:jc w:val="both"/>
        <w:rPr>
          <w:rFonts w:eastAsiaTheme="minorEastAsia" w:cs="Arial"/>
          <w:szCs w:val="24"/>
        </w:rPr>
      </w:pPr>
      <w:r>
        <w:rPr>
          <w:rFonts w:eastAsiaTheme="minorEastAsia" w:cs="Arial"/>
          <w:szCs w:val="24"/>
        </w:rPr>
        <w:t>Where:</w:t>
      </w:r>
    </w:p>
    <w:p w14:paraId="700B67AB" w14:textId="77777777" w:rsidR="005B024C" w:rsidRDefault="005B024C" w:rsidP="005B024C">
      <w:pPr>
        <w:spacing w:line="480" w:lineRule="auto"/>
        <w:ind w:left="1440" w:firstLine="720"/>
        <w:jc w:val="both"/>
        <w:rPr>
          <w:rFonts w:eastAsiaTheme="minorEastAsia" w:cs="Arial"/>
          <w:szCs w:val="24"/>
        </w:rPr>
      </w:pPr>
      <w:r>
        <w:rPr>
          <w:rFonts w:eastAsiaTheme="minorEastAsia" w:cs="Arial"/>
          <w:szCs w:val="24"/>
        </w:rPr>
        <w:t>X is the original value of a feature. Min(X) is the minimum value of the feature (e.g. 50 – 50,000 followers; Min(X) = 50) and the Max(X) is the maximum value of the feature (e.g. Max(X) = 50,000 followers)</w:t>
      </w:r>
    </w:p>
    <w:p w14:paraId="0094F643" w14:textId="77777777" w:rsidR="005B024C" w:rsidRDefault="005B024C" w:rsidP="005B024C">
      <w:pPr>
        <w:spacing w:line="480" w:lineRule="auto"/>
        <w:ind w:left="1440" w:firstLine="720"/>
        <w:jc w:val="both"/>
        <w:rPr>
          <w:rFonts w:cs="Arial"/>
          <w:szCs w:val="24"/>
        </w:rPr>
      </w:pPr>
      <w:r>
        <w:rPr>
          <w:rFonts w:cs="Arial"/>
          <w:szCs w:val="24"/>
        </w:rPr>
        <w:t xml:space="preserve">The function </w:t>
      </w:r>
      <w:proofErr w:type="spellStart"/>
      <w:r>
        <w:rPr>
          <w:rFonts w:cs="Arial"/>
          <w:szCs w:val="24"/>
        </w:rPr>
        <w:t>normalize_features</w:t>
      </w:r>
      <w:proofErr w:type="spellEnd"/>
      <w:r>
        <w:rPr>
          <w:rFonts w:cs="Arial"/>
          <w:szCs w:val="24"/>
        </w:rPr>
        <w:t xml:space="preserve"> uses </w:t>
      </w:r>
      <w:proofErr w:type="spellStart"/>
      <w:r>
        <w:rPr>
          <w:rFonts w:cs="Arial"/>
          <w:szCs w:val="24"/>
        </w:rPr>
        <w:t>MinMaxScaler</w:t>
      </w:r>
      <w:proofErr w:type="spellEnd"/>
      <w:r>
        <w:rPr>
          <w:rFonts w:cs="Arial"/>
          <w:szCs w:val="24"/>
        </w:rPr>
        <w:t xml:space="preserve"> as a default value to make sure that every element in the dataset is set between the range of [0,1] as shown on the formula in Figure 11. This makes sure that all features will be contributing equally to the model training which will prevent any feature to dominate the learning process of the model because of its scale (e.g. Number of Followers compared with Tweet Length)</w:t>
      </w:r>
    </w:p>
    <w:p w14:paraId="6DB8294D" w14:textId="77777777" w:rsidR="005B024C" w:rsidRDefault="005B024C" w:rsidP="005B024C">
      <w:pPr>
        <w:spacing w:line="480" w:lineRule="auto"/>
        <w:jc w:val="both"/>
        <w:rPr>
          <w:rFonts w:cs="Arial"/>
          <w:szCs w:val="24"/>
        </w:rPr>
      </w:pPr>
      <w:r>
        <w:rPr>
          <w:rFonts w:cs="Arial"/>
          <w:szCs w:val="24"/>
        </w:rPr>
        <w:tab/>
      </w:r>
      <w:r>
        <w:rPr>
          <w:rFonts w:cs="Arial"/>
          <w:szCs w:val="24"/>
        </w:rPr>
        <w:tab/>
        <w:t>3.1.2.9 SPLITTING DATASETS</w:t>
      </w:r>
    </w:p>
    <w:p w14:paraId="4D155B52" w14:textId="77777777" w:rsidR="005B024C" w:rsidRDefault="005B024C" w:rsidP="005B024C">
      <w:pPr>
        <w:spacing w:line="480" w:lineRule="auto"/>
        <w:ind w:left="1440" w:firstLine="720"/>
        <w:jc w:val="both"/>
        <w:rPr>
          <w:rFonts w:cs="Arial"/>
          <w:szCs w:val="24"/>
        </w:rPr>
      </w:pPr>
      <w:r>
        <w:rPr>
          <w:rFonts w:cs="Arial"/>
          <w:szCs w:val="24"/>
        </w:rPr>
        <w:lastRenderedPageBreak/>
        <w:t xml:space="preserve">The function </w:t>
      </w:r>
      <w:proofErr w:type="spellStart"/>
      <w:r>
        <w:rPr>
          <w:rFonts w:cs="Arial"/>
          <w:szCs w:val="24"/>
        </w:rPr>
        <w:t>split_and_save_human_bot_accounts</w:t>
      </w:r>
      <w:proofErr w:type="spellEnd"/>
      <w:r>
        <w:rPr>
          <w:rFonts w:cs="Arial"/>
          <w:szCs w:val="24"/>
        </w:rPr>
        <w:t xml:space="preserve"> </w:t>
      </w:r>
      <w:proofErr w:type="gramStart"/>
      <w:r>
        <w:rPr>
          <w:rFonts w:cs="Arial"/>
          <w:szCs w:val="24"/>
        </w:rPr>
        <w:t>is</w:t>
      </w:r>
      <w:proofErr w:type="gramEnd"/>
      <w:r>
        <w:rPr>
          <w:rFonts w:cs="Arial"/>
          <w:szCs w:val="24"/>
        </w:rPr>
        <w:t xml:space="preserve"> used in making two different datasets, training and testing, in an 80/20 split. </w:t>
      </w:r>
    </w:p>
    <w:p w14:paraId="475D30D4" w14:textId="77777777" w:rsidR="005B024C" w:rsidRPr="00121114" w:rsidRDefault="005B024C" w:rsidP="005B024C">
      <w:pPr>
        <w:spacing w:line="480" w:lineRule="auto"/>
        <w:ind w:left="1440" w:firstLine="720"/>
        <w:jc w:val="both"/>
        <w:rPr>
          <w:rFonts w:cs="Arial"/>
          <w:szCs w:val="24"/>
        </w:rPr>
      </w:pPr>
      <w:r>
        <w:rPr>
          <w:rFonts w:cs="Arial"/>
          <w:szCs w:val="24"/>
        </w:rPr>
        <w:t xml:space="preserve">First, the function will check how many human accounts and bot accounts are present in the dataset. Second, the function will create two new functions for both the humans and bot accounts, namely, </w:t>
      </w:r>
      <w:proofErr w:type="spellStart"/>
      <w:r>
        <w:rPr>
          <w:rFonts w:cs="Arial"/>
          <w:szCs w:val="24"/>
        </w:rPr>
        <w:t>human_train</w:t>
      </w:r>
      <w:proofErr w:type="spellEnd"/>
      <w:r>
        <w:rPr>
          <w:rFonts w:cs="Arial"/>
          <w:szCs w:val="24"/>
        </w:rPr>
        <w:t xml:space="preserve"> and </w:t>
      </w:r>
      <w:proofErr w:type="spellStart"/>
      <w:r>
        <w:rPr>
          <w:rFonts w:cs="Arial"/>
          <w:szCs w:val="24"/>
        </w:rPr>
        <w:t>human_test</w:t>
      </w:r>
      <w:proofErr w:type="spellEnd"/>
      <w:r>
        <w:rPr>
          <w:rFonts w:cs="Arial"/>
          <w:szCs w:val="24"/>
        </w:rPr>
        <w:t xml:space="preserve"> for human accounts and </w:t>
      </w:r>
      <w:proofErr w:type="spellStart"/>
      <w:r>
        <w:rPr>
          <w:rFonts w:cs="Arial"/>
          <w:szCs w:val="24"/>
        </w:rPr>
        <w:t>bot_train</w:t>
      </w:r>
      <w:proofErr w:type="spellEnd"/>
      <w:r>
        <w:rPr>
          <w:rFonts w:cs="Arial"/>
          <w:szCs w:val="24"/>
        </w:rPr>
        <w:t xml:space="preserve"> and </w:t>
      </w:r>
      <w:proofErr w:type="spellStart"/>
      <w:r>
        <w:rPr>
          <w:rFonts w:cs="Arial"/>
          <w:szCs w:val="24"/>
        </w:rPr>
        <w:t>bot_test</w:t>
      </w:r>
      <w:proofErr w:type="spellEnd"/>
      <w:r>
        <w:rPr>
          <w:rFonts w:cs="Arial"/>
          <w:szCs w:val="24"/>
        </w:rPr>
        <w:t xml:space="preserve"> for the bot accounts. Third, the function will sample 80% of the human accounts for the </w:t>
      </w:r>
      <w:proofErr w:type="spellStart"/>
      <w:r>
        <w:rPr>
          <w:rFonts w:cs="Arial"/>
          <w:szCs w:val="24"/>
        </w:rPr>
        <w:t>human_train</w:t>
      </w:r>
      <w:proofErr w:type="spellEnd"/>
      <w:r>
        <w:rPr>
          <w:rFonts w:cs="Arial"/>
          <w:szCs w:val="24"/>
        </w:rPr>
        <w:t xml:space="preserve"> variable and 80% of the bot accounts for the </w:t>
      </w:r>
      <w:proofErr w:type="spellStart"/>
      <w:r>
        <w:rPr>
          <w:rFonts w:cs="Arial"/>
          <w:szCs w:val="24"/>
        </w:rPr>
        <w:t>bot_train</w:t>
      </w:r>
      <w:proofErr w:type="spellEnd"/>
      <w:r>
        <w:rPr>
          <w:rFonts w:cs="Arial"/>
          <w:szCs w:val="24"/>
        </w:rPr>
        <w:t xml:space="preserve"> variable. The </w:t>
      </w:r>
      <w:proofErr w:type="spellStart"/>
      <w:r>
        <w:rPr>
          <w:rFonts w:cs="Arial"/>
          <w:szCs w:val="24"/>
        </w:rPr>
        <w:t>bot_test</w:t>
      </w:r>
      <w:proofErr w:type="spellEnd"/>
      <w:r>
        <w:rPr>
          <w:rFonts w:cs="Arial"/>
          <w:szCs w:val="24"/>
        </w:rPr>
        <w:t xml:space="preserve"> and the </w:t>
      </w:r>
      <w:proofErr w:type="spellStart"/>
      <w:r>
        <w:rPr>
          <w:rFonts w:cs="Arial"/>
          <w:szCs w:val="24"/>
        </w:rPr>
        <w:t>human_test</w:t>
      </w:r>
      <w:proofErr w:type="spellEnd"/>
      <w:r>
        <w:rPr>
          <w:rFonts w:cs="Arial"/>
          <w:szCs w:val="24"/>
        </w:rPr>
        <w:t xml:space="preserve"> variables will have the dropped values of 20% coming from the training accounts. Fourth, the function will combine the training accounts (</w:t>
      </w:r>
      <w:proofErr w:type="spellStart"/>
      <w:r>
        <w:rPr>
          <w:rFonts w:cs="Arial"/>
          <w:szCs w:val="24"/>
        </w:rPr>
        <w:t>human_train</w:t>
      </w:r>
      <w:proofErr w:type="spellEnd"/>
      <w:r>
        <w:rPr>
          <w:rFonts w:cs="Arial"/>
          <w:szCs w:val="24"/>
        </w:rPr>
        <w:t xml:space="preserve"> and </w:t>
      </w:r>
      <w:proofErr w:type="spellStart"/>
      <w:r>
        <w:rPr>
          <w:rFonts w:cs="Arial"/>
          <w:szCs w:val="24"/>
        </w:rPr>
        <w:t>bot_train</w:t>
      </w:r>
      <w:proofErr w:type="spellEnd"/>
      <w:r>
        <w:rPr>
          <w:rFonts w:cs="Arial"/>
          <w:szCs w:val="24"/>
        </w:rPr>
        <w:t>) into train_data.csv, and the testing accounts (</w:t>
      </w:r>
      <w:proofErr w:type="spellStart"/>
      <w:r>
        <w:rPr>
          <w:rFonts w:cs="Arial"/>
          <w:szCs w:val="24"/>
        </w:rPr>
        <w:t>human_test</w:t>
      </w:r>
      <w:proofErr w:type="spellEnd"/>
      <w:r>
        <w:rPr>
          <w:rFonts w:cs="Arial"/>
          <w:szCs w:val="24"/>
        </w:rPr>
        <w:t xml:space="preserve"> and </w:t>
      </w:r>
      <w:proofErr w:type="spellStart"/>
      <w:r>
        <w:rPr>
          <w:rFonts w:cs="Arial"/>
          <w:szCs w:val="24"/>
        </w:rPr>
        <w:t>bot_test</w:t>
      </w:r>
      <w:proofErr w:type="spellEnd"/>
      <w:r>
        <w:rPr>
          <w:rFonts w:cs="Arial"/>
          <w:szCs w:val="24"/>
        </w:rPr>
        <w:t xml:space="preserve">) into test_data.csv. Lastly, the function will shuffle the values in </w:t>
      </w:r>
      <w:proofErr w:type="spellStart"/>
      <w:r>
        <w:rPr>
          <w:rFonts w:cs="Arial"/>
          <w:szCs w:val="24"/>
        </w:rPr>
        <w:t>train_data</w:t>
      </w:r>
      <w:proofErr w:type="spellEnd"/>
      <w:r>
        <w:rPr>
          <w:rFonts w:cs="Arial"/>
          <w:szCs w:val="24"/>
        </w:rPr>
        <w:t xml:space="preserve"> and </w:t>
      </w:r>
      <w:proofErr w:type="spellStart"/>
      <w:r>
        <w:rPr>
          <w:rFonts w:cs="Arial"/>
          <w:szCs w:val="24"/>
        </w:rPr>
        <w:t>test_data</w:t>
      </w:r>
      <w:proofErr w:type="spellEnd"/>
      <w:r>
        <w:rPr>
          <w:rFonts w:cs="Arial"/>
          <w:szCs w:val="24"/>
        </w:rPr>
        <w:t xml:space="preserve"> before saving the datasets for the model testing.</w:t>
      </w:r>
    </w:p>
    <w:p w14:paraId="5D271F43" w14:textId="77777777" w:rsidR="005B024C" w:rsidRPr="00A03C9E" w:rsidRDefault="005B024C" w:rsidP="005B024C">
      <w:pPr>
        <w:spacing w:line="480" w:lineRule="auto"/>
        <w:rPr>
          <w:rFonts w:cs="Arial"/>
          <w:szCs w:val="24"/>
          <w:lang w:val="en-US"/>
        </w:rPr>
      </w:pPr>
      <w:r w:rsidRPr="00A03C9E">
        <w:rPr>
          <w:rFonts w:cs="Arial"/>
          <w:szCs w:val="24"/>
          <w:lang w:val="en-US"/>
        </w:rPr>
        <w:t>3.2 MODEL TRAINING AND TESTING</w:t>
      </w:r>
    </w:p>
    <w:p w14:paraId="40E73CE9" w14:textId="77777777" w:rsidR="005B024C" w:rsidRDefault="005B024C" w:rsidP="005B024C">
      <w:pPr>
        <w:spacing w:line="480" w:lineRule="auto"/>
        <w:ind w:left="720"/>
        <w:rPr>
          <w:rFonts w:cs="Arial"/>
          <w:color w:val="FF0000"/>
          <w:szCs w:val="24"/>
          <w:lang w:val="en-US"/>
        </w:rPr>
      </w:pPr>
      <w:r w:rsidRPr="00A03C9E">
        <w:rPr>
          <w:rFonts w:cs="Arial"/>
          <w:szCs w:val="24"/>
          <w:lang w:val="en-US"/>
        </w:rPr>
        <w:t xml:space="preserve">3.2.1 RECURRENT NEURAL NETWORK MODEL </w:t>
      </w:r>
    </w:p>
    <w:p w14:paraId="02187BE2" w14:textId="77777777" w:rsidR="005B024C" w:rsidRDefault="005B024C" w:rsidP="005B024C">
      <w:pPr>
        <w:spacing w:line="480" w:lineRule="auto"/>
        <w:ind w:left="720"/>
        <w:jc w:val="both"/>
        <w:rPr>
          <w:rFonts w:cs="Arial"/>
          <w:szCs w:val="24"/>
        </w:rPr>
      </w:pPr>
      <w:r>
        <w:rPr>
          <w:rFonts w:cs="Arial"/>
          <w:color w:val="FF0000"/>
          <w:szCs w:val="24"/>
          <w:lang w:val="en-US"/>
        </w:rPr>
        <w:tab/>
      </w:r>
      <w:r w:rsidRPr="009349C0">
        <w:rPr>
          <w:rFonts w:cs="Arial"/>
          <w:szCs w:val="24"/>
        </w:rPr>
        <w:t>Recurrent Neural Networks (RNNs) are a class of neural networks specifically designed to handle sequential data, where the current output depends not only on the current input but also on previous inputs. RNNs are highly effective for tasks such as time-series prediction, speech recognition, natural language processing (NLP), and other tasks involving sequences.</w:t>
      </w:r>
    </w:p>
    <w:p w14:paraId="00553A4A" w14:textId="77777777" w:rsidR="005B024C" w:rsidRDefault="005B024C" w:rsidP="005B024C">
      <w:pPr>
        <w:spacing w:line="480" w:lineRule="auto"/>
        <w:ind w:left="720"/>
        <w:jc w:val="both"/>
        <w:rPr>
          <w:rFonts w:cs="Arial"/>
          <w:szCs w:val="24"/>
        </w:rPr>
      </w:pPr>
      <w:r>
        <w:rPr>
          <w:rFonts w:cs="Arial"/>
          <w:szCs w:val="24"/>
        </w:rPr>
        <w:lastRenderedPageBreak/>
        <w:tab/>
      </w:r>
      <w:r w:rsidRPr="009349C0">
        <w:rPr>
          <w:rFonts w:cs="Arial"/>
          <w:szCs w:val="24"/>
        </w:rPr>
        <w:t>RNNs process data step-by-step (time-step by time-step) through the network, where each step has some dependence on the previous one. This allows the model to capture temporal dependencies in the data.</w:t>
      </w:r>
      <w:r>
        <w:rPr>
          <w:rFonts w:cs="Arial"/>
          <w:szCs w:val="24"/>
        </w:rPr>
        <w:t xml:space="preserve"> </w:t>
      </w:r>
      <w:r w:rsidRPr="009349C0">
        <w:rPr>
          <w:rFonts w:cs="Arial"/>
          <w:szCs w:val="24"/>
        </w:rPr>
        <w:t>At each time step, the RNN maintains a hidden state, which is a summary of the information from the previous steps. The hidden state is updated based on the current input and the previous hidden state.</w:t>
      </w:r>
      <w:r>
        <w:rPr>
          <w:rFonts w:cs="Arial"/>
          <w:szCs w:val="24"/>
        </w:rPr>
        <w:t xml:space="preserve"> </w:t>
      </w:r>
      <w:r w:rsidRPr="009349C0">
        <w:rPr>
          <w:rFonts w:cs="Arial"/>
          <w:szCs w:val="24"/>
        </w:rPr>
        <w:t>The key characteristic of RNNs is their recurrent connections. The output of a previous time step is fed back as input to the next time step. This allows the network to maintain "memory" of past inputs.</w:t>
      </w:r>
    </w:p>
    <w:p w14:paraId="60A9CA4D" w14:textId="77777777" w:rsidR="005B024C" w:rsidRDefault="00E51307" w:rsidP="005B024C">
      <w:pPr>
        <w:tabs>
          <w:tab w:val="left" w:pos="720"/>
          <w:tab w:val="left" w:pos="1440"/>
          <w:tab w:val="left" w:pos="2160"/>
          <w:tab w:val="left" w:pos="2880"/>
          <w:tab w:val="left" w:pos="3600"/>
          <w:tab w:val="left" w:pos="4320"/>
          <w:tab w:val="left" w:pos="5442"/>
        </w:tabs>
        <w:spacing w:line="480" w:lineRule="auto"/>
        <w:ind w:left="720"/>
        <w:jc w:val="center"/>
        <w:rPr>
          <w:rFonts w:eastAsiaTheme="minorEastAsia" w:cs="Arial"/>
          <w:sz w:val="36"/>
          <w:szCs w:val="36"/>
        </w:rPr>
      </w:pPr>
      <m:oMathPara>
        <m:oMath>
          <m:sSub>
            <m:sSubPr>
              <m:ctrlPr>
                <w:rPr>
                  <w:rFonts w:ascii="Cambria Math" w:hAnsi="Cambria Math" w:cs="Arial"/>
                  <w:i/>
                  <w:sz w:val="36"/>
                  <w:szCs w:val="36"/>
                </w:rPr>
              </m:ctrlPr>
            </m:sSubPr>
            <m:e>
              <m:r>
                <w:rPr>
                  <w:rFonts w:ascii="Cambria Math" w:hAnsi="Cambria Math" w:cs="Arial"/>
                  <w:sz w:val="36"/>
                  <w:szCs w:val="36"/>
                </w:rPr>
                <m:t>h</m:t>
              </m:r>
            </m:e>
            <m:sub>
              <m:r>
                <w:rPr>
                  <w:rFonts w:ascii="Cambria Math" w:hAnsi="Cambria Math" w:cs="Arial"/>
                  <w:sz w:val="36"/>
                  <w:szCs w:val="36"/>
                </w:rPr>
                <m:t>t</m:t>
              </m:r>
            </m:sub>
          </m:sSub>
          <m:r>
            <w:rPr>
              <w:rFonts w:ascii="Cambria Math" w:hAnsi="Cambria Math" w:cs="Arial"/>
              <w:sz w:val="36"/>
              <w:szCs w:val="36"/>
            </w:rPr>
            <m:t>=f(</m:t>
          </m:r>
          <m:sSub>
            <m:sSubPr>
              <m:ctrlPr>
                <w:rPr>
                  <w:rFonts w:ascii="Cambria Math" w:hAnsi="Cambria Math" w:cs="Arial"/>
                  <w:i/>
                  <w:sz w:val="36"/>
                  <w:szCs w:val="36"/>
                </w:rPr>
              </m:ctrlPr>
            </m:sSubPr>
            <m:e>
              <m:r>
                <w:rPr>
                  <w:rFonts w:ascii="Cambria Math" w:hAnsi="Cambria Math" w:cs="Arial"/>
                  <w:sz w:val="36"/>
                  <w:szCs w:val="36"/>
                </w:rPr>
                <m:t>W</m:t>
              </m:r>
            </m:e>
            <m:sub>
              <m:r>
                <w:rPr>
                  <w:rFonts w:ascii="Cambria Math" w:hAnsi="Cambria Math" w:cs="Arial"/>
                  <w:sz w:val="36"/>
                  <w:szCs w:val="36"/>
                </w:rPr>
                <m:t>h</m:t>
              </m:r>
            </m:sub>
          </m:sSub>
          <m:r>
            <w:rPr>
              <w:rFonts w:ascii="Cambria Math" w:hAnsi="Cambria Math" w:cs="Arial"/>
              <w:sz w:val="36"/>
              <w:szCs w:val="36"/>
            </w:rPr>
            <m:t>h</m:t>
          </m:r>
          <m:sSub>
            <m:sSubPr>
              <m:ctrlPr>
                <w:rPr>
                  <w:rFonts w:ascii="Cambria Math" w:hAnsi="Cambria Math" w:cs="Arial"/>
                  <w:i/>
                  <w:sz w:val="36"/>
                  <w:szCs w:val="36"/>
                </w:rPr>
              </m:ctrlPr>
            </m:sSubPr>
            <m:e>
              <m:r>
                <w:rPr>
                  <w:rFonts w:ascii="Cambria Math" w:hAnsi="Cambria Math" w:cs="Arial"/>
                  <w:sz w:val="36"/>
                  <w:szCs w:val="36"/>
                </w:rPr>
                <m:t>h</m:t>
              </m:r>
            </m:e>
            <m:sub>
              <m:r>
                <w:rPr>
                  <w:rFonts w:ascii="Cambria Math" w:hAnsi="Cambria Math" w:cs="Arial"/>
                  <w:sz w:val="36"/>
                  <w:szCs w:val="36"/>
                </w:rPr>
                <m:t>t-1</m:t>
              </m:r>
            </m:sub>
          </m:sSub>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W</m:t>
              </m:r>
            </m:e>
            <m:sub>
              <m:r>
                <w:rPr>
                  <w:rFonts w:ascii="Cambria Math" w:hAnsi="Cambria Math" w:cs="Arial"/>
                  <w:sz w:val="36"/>
                  <w:szCs w:val="36"/>
                </w:rPr>
                <m:t>x</m:t>
              </m:r>
            </m:sub>
          </m:sSub>
          <m:r>
            <w:rPr>
              <w:rFonts w:ascii="Cambria Math" w:hAnsi="Cambria Math" w:cs="Arial"/>
              <w:sz w:val="36"/>
              <w:szCs w:val="36"/>
            </w:rPr>
            <m:t>h</m:t>
          </m:r>
          <m:sSub>
            <m:sSubPr>
              <m:ctrlPr>
                <w:rPr>
                  <w:rFonts w:ascii="Cambria Math" w:hAnsi="Cambria Math" w:cs="Arial"/>
                  <w:i/>
                  <w:sz w:val="36"/>
                  <w:szCs w:val="36"/>
                </w:rPr>
              </m:ctrlPr>
            </m:sSubPr>
            <m:e>
              <m:r>
                <w:rPr>
                  <w:rFonts w:ascii="Cambria Math" w:hAnsi="Cambria Math" w:cs="Arial"/>
                  <w:sz w:val="36"/>
                  <w:szCs w:val="36"/>
                </w:rPr>
                <m:t>x</m:t>
              </m:r>
            </m:e>
            <m:sub>
              <m:r>
                <w:rPr>
                  <w:rFonts w:ascii="Cambria Math" w:hAnsi="Cambria Math" w:cs="Arial"/>
                  <w:sz w:val="36"/>
                  <w:szCs w:val="36"/>
                </w:rPr>
                <m:t>t</m:t>
              </m:r>
            </m:sub>
          </m:sSub>
          <m:r>
            <w:rPr>
              <w:rFonts w:ascii="Cambria Math" w:hAnsi="Cambria Math" w:cs="Arial"/>
              <w:sz w:val="36"/>
              <w:szCs w:val="36"/>
            </w:rPr>
            <m:t>+</m:t>
          </m:r>
          <m:sSub>
            <m:sSubPr>
              <m:ctrlPr>
                <w:rPr>
                  <w:rFonts w:ascii="Cambria Math" w:hAnsi="Cambria Math" w:cs="Arial"/>
                  <w:i/>
                  <w:sz w:val="36"/>
                  <w:szCs w:val="36"/>
                </w:rPr>
              </m:ctrlPr>
            </m:sSubPr>
            <m:e>
              <m:r>
                <w:rPr>
                  <w:rFonts w:ascii="Cambria Math" w:hAnsi="Cambria Math" w:cs="Arial"/>
                  <w:sz w:val="36"/>
                  <w:szCs w:val="36"/>
                </w:rPr>
                <m:t>b</m:t>
              </m:r>
            </m:e>
            <m:sub>
              <m:r>
                <w:rPr>
                  <w:rFonts w:ascii="Cambria Math" w:hAnsi="Cambria Math" w:cs="Arial"/>
                  <w:sz w:val="36"/>
                  <w:szCs w:val="36"/>
                </w:rPr>
                <m:t>h</m:t>
              </m:r>
            </m:sub>
          </m:sSub>
          <m:r>
            <w:rPr>
              <w:rFonts w:ascii="Cambria Math" w:hAnsi="Cambria Math" w:cs="Arial"/>
              <w:sz w:val="36"/>
              <w:szCs w:val="36"/>
            </w:rPr>
            <m:t>)</m:t>
          </m:r>
        </m:oMath>
      </m:oMathPara>
    </w:p>
    <w:p w14:paraId="6CC2DD42" w14:textId="5ECC78FA" w:rsidR="005B024C" w:rsidRPr="009349C0" w:rsidRDefault="12A081D5" w:rsidP="005B024C">
      <w:pPr>
        <w:tabs>
          <w:tab w:val="left" w:pos="720"/>
          <w:tab w:val="left" w:pos="1440"/>
          <w:tab w:val="left" w:pos="2160"/>
          <w:tab w:val="left" w:pos="2880"/>
          <w:tab w:val="left" w:pos="3600"/>
          <w:tab w:val="left" w:pos="4320"/>
          <w:tab w:val="left" w:pos="5442"/>
        </w:tabs>
        <w:spacing w:line="480" w:lineRule="auto"/>
        <w:ind w:left="720"/>
        <w:jc w:val="center"/>
        <w:rPr>
          <w:rFonts w:eastAsiaTheme="minorEastAsia" w:cs="Arial"/>
          <w:sz w:val="36"/>
          <w:szCs w:val="36"/>
        </w:rPr>
      </w:pPr>
      <w:r w:rsidRPr="285A47AF">
        <w:rPr>
          <w:rFonts w:eastAsiaTheme="minorEastAsia" w:cs="Arial"/>
        </w:rPr>
        <w:t>Fig</w:t>
      </w:r>
      <w:r w:rsidR="30FA7477" w:rsidRPr="285A47AF">
        <w:rPr>
          <w:rFonts w:eastAsiaTheme="minorEastAsia" w:cs="Arial"/>
        </w:rPr>
        <w:t>.</w:t>
      </w:r>
      <w:r w:rsidRPr="285A47AF">
        <w:rPr>
          <w:rFonts w:eastAsiaTheme="minorEastAsia" w:cs="Arial"/>
        </w:rPr>
        <w:t xml:space="preserve"> 1</w:t>
      </w:r>
      <w:r w:rsidR="323DD280" w:rsidRPr="285A47AF">
        <w:rPr>
          <w:rFonts w:eastAsiaTheme="minorEastAsia" w:cs="Arial"/>
        </w:rPr>
        <w:t>3</w:t>
      </w:r>
      <w:r w:rsidRPr="285A47AF">
        <w:rPr>
          <w:rFonts w:eastAsiaTheme="minorEastAsia" w:cs="Arial"/>
        </w:rPr>
        <w:t>.</w:t>
      </w:r>
      <w:r w:rsidR="005B024C" w:rsidRPr="285A47AF">
        <w:rPr>
          <w:rFonts w:eastAsiaTheme="minorEastAsia" w:cs="Arial"/>
        </w:rPr>
        <w:t xml:space="preserve"> Recurrent Neural Network</w:t>
      </w:r>
    </w:p>
    <w:p w14:paraId="0AAF0F23" w14:textId="77777777" w:rsidR="005B024C" w:rsidRPr="009349C0" w:rsidRDefault="00E51307" w:rsidP="005D0FCC">
      <w:pPr>
        <w:numPr>
          <w:ilvl w:val="0"/>
          <w:numId w:val="8"/>
        </w:numPr>
        <w:tabs>
          <w:tab w:val="left" w:pos="720"/>
          <w:tab w:val="left" w:pos="1440"/>
          <w:tab w:val="left" w:pos="2160"/>
          <w:tab w:val="left" w:pos="2880"/>
          <w:tab w:val="left" w:pos="3600"/>
          <w:tab w:val="left" w:pos="4320"/>
          <w:tab w:val="left" w:pos="5442"/>
        </w:tabs>
        <w:spacing w:line="480" w:lineRule="auto"/>
        <w:jc w:val="both"/>
        <w:rPr>
          <w:rFonts w:cs="Arial"/>
          <w:szCs w:val="24"/>
        </w:rPr>
      </w:pPr>
      <m:oMath>
        <m:sSub>
          <m:sSubPr>
            <m:ctrlPr>
              <w:rPr>
                <w:rFonts w:ascii="Cambria Math" w:hAnsi="Cambria Math" w:cs="Arial"/>
                <w:i/>
                <w:sz w:val="28"/>
                <w:szCs w:val="28"/>
              </w:rPr>
            </m:ctrlPr>
          </m:sSubPr>
          <m:e>
            <m:r>
              <w:rPr>
                <w:rFonts w:ascii="Cambria Math" w:hAnsi="Cambria Math" w:cs="Arial"/>
                <w:sz w:val="28"/>
                <w:szCs w:val="28"/>
              </w:rPr>
              <m:t>h</m:t>
            </m:r>
          </m:e>
          <m:sub>
            <m:r>
              <w:rPr>
                <w:rFonts w:ascii="Cambria Math" w:hAnsi="Cambria Math" w:cs="Arial"/>
                <w:sz w:val="28"/>
                <w:szCs w:val="28"/>
              </w:rPr>
              <m:t>t</m:t>
            </m:r>
          </m:sub>
        </m:sSub>
      </m:oMath>
      <w:r w:rsidR="005B024C" w:rsidRPr="009349C0">
        <w:rPr>
          <w:rFonts w:cs="Arial"/>
          <w:szCs w:val="24"/>
        </w:rPr>
        <w:t>is the hidden state at time</w:t>
      </w:r>
      <w:r w:rsidR="005B024C">
        <w:rPr>
          <w:rFonts w:cs="Arial"/>
          <w:szCs w:val="24"/>
        </w:rPr>
        <w:t xml:space="preserve"> </w:t>
      </w:r>
      <m:oMath>
        <m:r>
          <w:rPr>
            <w:rFonts w:ascii="Cambria Math" w:hAnsi="Cambria Math" w:cs="Arial"/>
            <w:sz w:val="28"/>
            <w:szCs w:val="28"/>
          </w:rPr>
          <m:t>t</m:t>
        </m:r>
      </m:oMath>
      <w:r w:rsidR="005B024C" w:rsidRPr="009349C0">
        <w:rPr>
          <w:rFonts w:cs="Arial"/>
          <w:szCs w:val="24"/>
        </w:rPr>
        <w:t xml:space="preserve"> ,</w:t>
      </w:r>
    </w:p>
    <w:p w14:paraId="78E46364" w14:textId="77777777" w:rsidR="005B024C" w:rsidRPr="009349C0" w:rsidRDefault="00E51307" w:rsidP="005D0FCC">
      <w:pPr>
        <w:numPr>
          <w:ilvl w:val="0"/>
          <w:numId w:val="8"/>
        </w:numPr>
        <w:tabs>
          <w:tab w:val="left" w:pos="720"/>
          <w:tab w:val="left" w:pos="1440"/>
          <w:tab w:val="left" w:pos="2160"/>
          <w:tab w:val="left" w:pos="2880"/>
          <w:tab w:val="left" w:pos="3600"/>
          <w:tab w:val="left" w:pos="4320"/>
          <w:tab w:val="left" w:pos="5442"/>
        </w:tabs>
        <w:spacing w:line="480" w:lineRule="auto"/>
        <w:jc w:val="both"/>
        <w:rPr>
          <w:rFonts w:cs="Arial"/>
          <w:szCs w:val="24"/>
        </w:rPr>
      </w:pPr>
      <m:oMath>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t</m:t>
            </m:r>
          </m:sub>
        </m:sSub>
      </m:oMath>
      <w:r w:rsidR="005B024C" w:rsidRPr="009349C0">
        <w:rPr>
          <w:rFonts w:cs="Arial"/>
          <w:szCs w:val="24"/>
        </w:rPr>
        <w:t xml:space="preserve">​ is the input at time </w:t>
      </w:r>
      <m:oMath>
        <m:r>
          <w:rPr>
            <w:rFonts w:ascii="Cambria Math" w:hAnsi="Cambria Math" w:cs="Arial"/>
            <w:sz w:val="28"/>
            <w:szCs w:val="28"/>
          </w:rPr>
          <m:t>t</m:t>
        </m:r>
      </m:oMath>
      <w:r w:rsidR="005B024C" w:rsidRPr="009349C0">
        <w:rPr>
          <w:rFonts w:cs="Arial"/>
          <w:szCs w:val="24"/>
        </w:rPr>
        <w:t>,</w:t>
      </w:r>
    </w:p>
    <w:p w14:paraId="6CC5DD93" w14:textId="77777777" w:rsidR="005B024C" w:rsidRPr="009349C0" w:rsidRDefault="00E51307" w:rsidP="005D0FCC">
      <w:pPr>
        <w:numPr>
          <w:ilvl w:val="0"/>
          <w:numId w:val="8"/>
        </w:numPr>
        <w:tabs>
          <w:tab w:val="left" w:pos="720"/>
          <w:tab w:val="left" w:pos="1440"/>
          <w:tab w:val="left" w:pos="2160"/>
          <w:tab w:val="left" w:pos="2880"/>
          <w:tab w:val="left" w:pos="3600"/>
          <w:tab w:val="left" w:pos="4320"/>
          <w:tab w:val="left" w:pos="5442"/>
        </w:tabs>
        <w:spacing w:line="480" w:lineRule="auto"/>
        <w:jc w:val="both"/>
        <w:rPr>
          <w:rFonts w:cs="Arial"/>
          <w:szCs w:val="24"/>
        </w:rPr>
      </w:pPr>
      <m:oMath>
        <m:sSub>
          <m:sSubPr>
            <m:ctrlPr>
              <w:rPr>
                <w:rFonts w:ascii="Cambria Math" w:hAnsi="Cambria Math" w:cs="Arial"/>
                <w:i/>
                <w:sz w:val="28"/>
                <w:szCs w:val="28"/>
              </w:rPr>
            </m:ctrlPr>
          </m:sSubPr>
          <m:e>
            <m:r>
              <w:rPr>
                <w:rFonts w:ascii="Cambria Math" w:hAnsi="Cambria Math" w:cs="Arial"/>
                <w:sz w:val="28"/>
                <w:szCs w:val="28"/>
              </w:rPr>
              <m:t>h</m:t>
            </m:r>
          </m:e>
          <m:sub>
            <m:r>
              <w:rPr>
                <w:rFonts w:ascii="Cambria Math" w:hAnsi="Cambria Math" w:cs="Arial"/>
                <w:sz w:val="28"/>
                <w:szCs w:val="28"/>
              </w:rPr>
              <m:t>t-1</m:t>
            </m:r>
          </m:sub>
        </m:sSub>
      </m:oMath>
      <w:r w:rsidR="005B024C" w:rsidRPr="009349C0">
        <w:rPr>
          <w:rFonts w:cs="Arial"/>
          <w:szCs w:val="24"/>
        </w:rPr>
        <w:t>​ is the hidden state at time</w:t>
      </w:r>
      <w:r w:rsidR="005B024C">
        <w:rPr>
          <w:rFonts w:cs="Arial"/>
          <w:szCs w:val="24"/>
        </w:rPr>
        <w:t xml:space="preserve"> </w:t>
      </w:r>
      <m:oMath>
        <m:r>
          <w:rPr>
            <w:rFonts w:ascii="Cambria Math" w:hAnsi="Cambria Math" w:cs="Arial"/>
            <w:sz w:val="28"/>
            <w:szCs w:val="28"/>
          </w:rPr>
          <m:t>t-1</m:t>
        </m:r>
      </m:oMath>
      <w:r w:rsidR="005B024C" w:rsidRPr="009349C0">
        <w:rPr>
          <w:rFonts w:cs="Arial"/>
          <w:szCs w:val="24"/>
        </w:rPr>
        <w:t>,</w:t>
      </w:r>
    </w:p>
    <w:p w14:paraId="7DD2401E" w14:textId="77777777" w:rsidR="005B024C" w:rsidRPr="009349C0" w:rsidRDefault="00E51307" w:rsidP="005D0FCC">
      <w:pPr>
        <w:numPr>
          <w:ilvl w:val="0"/>
          <w:numId w:val="8"/>
        </w:numPr>
        <w:tabs>
          <w:tab w:val="left" w:pos="720"/>
          <w:tab w:val="left" w:pos="1440"/>
          <w:tab w:val="left" w:pos="2160"/>
          <w:tab w:val="left" w:pos="2880"/>
          <w:tab w:val="left" w:pos="3600"/>
          <w:tab w:val="left" w:pos="4320"/>
          <w:tab w:val="left" w:pos="5442"/>
        </w:tabs>
        <w:spacing w:line="480" w:lineRule="auto"/>
        <w:jc w:val="both"/>
        <w:rPr>
          <w:rFonts w:cs="Arial"/>
          <w:szCs w:val="24"/>
        </w:rPr>
      </w:pPr>
      <m:oMath>
        <m:sSub>
          <m:sSubPr>
            <m:ctrlPr>
              <w:rPr>
                <w:rFonts w:ascii="Cambria Math" w:hAnsi="Cambria Math" w:cs="Arial"/>
                <w:i/>
                <w:sz w:val="28"/>
                <w:szCs w:val="28"/>
              </w:rPr>
            </m:ctrlPr>
          </m:sSubPr>
          <m:e>
            <m:r>
              <w:rPr>
                <w:rFonts w:ascii="Cambria Math" w:hAnsi="Cambria Math" w:cs="Arial"/>
                <w:sz w:val="28"/>
                <w:szCs w:val="28"/>
              </w:rPr>
              <m:t>W</m:t>
            </m:r>
          </m:e>
          <m:sub>
            <m:r>
              <w:rPr>
                <w:rFonts w:ascii="Cambria Math" w:hAnsi="Cambria Math" w:cs="Arial"/>
                <w:sz w:val="28"/>
                <w:szCs w:val="28"/>
              </w:rPr>
              <m:t>h</m:t>
            </m:r>
          </m:sub>
        </m:sSub>
        <m:r>
          <w:rPr>
            <w:rFonts w:ascii="Cambria Math" w:hAnsi="Cambria Math" w:cs="Arial"/>
            <w:sz w:val="28"/>
            <w:szCs w:val="28"/>
          </w:rPr>
          <m:t>h</m:t>
        </m:r>
      </m:oMath>
      <w:r w:rsidR="005B024C" w:rsidRPr="009349C0">
        <w:rPr>
          <w:rFonts w:cs="Arial"/>
          <w:szCs w:val="24"/>
        </w:rPr>
        <w:t xml:space="preserve"> is the weight matrix connecting the previous h</w:t>
      </w:r>
      <w:proofErr w:type="spellStart"/>
      <w:r w:rsidR="005B024C" w:rsidRPr="009349C0">
        <w:rPr>
          <w:rFonts w:cs="Arial"/>
          <w:szCs w:val="24"/>
        </w:rPr>
        <w:t>idden</w:t>
      </w:r>
      <w:proofErr w:type="spellEnd"/>
      <w:r w:rsidR="005B024C" w:rsidRPr="009349C0">
        <w:rPr>
          <w:rFonts w:cs="Arial"/>
          <w:szCs w:val="24"/>
        </w:rPr>
        <w:t xml:space="preserve"> state to the current hidden state,</w:t>
      </w:r>
    </w:p>
    <w:p w14:paraId="05F2B883" w14:textId="77777777" w:rsidR="005B024C" w:rsidRPr="009349C0" w:rsidRDefault="00E51307" w:rsidP="005D0FCC">
      <w:pPr>
        <w:numPr>
          <w:ilvl w:val="0"/>
          <w:numId w:val="8"/>
        </w:numPr>
        <w:tabs>
          <w:tab w:val="left" w:pos="720"/>
          <w:tab w:val="left" w:pos="1440"/>
          <w:tab w:val="left" w:pos="2160"/>
          <w:tab w:val="left" w:pos="2880"/>
          <w:tab w:val="left" w:pos="3600"/>
          <w:tab w:val="left" w:pos="4320"/>
          <w:tab w:val="left" w:pos="5442"/>
        </w:tabs>
        <w:spacing w:line="480" w:lineRule="auto"/>
        <w:jc w:val="both"/>
        <w:rPr>
          <w:rFonts w:cs="Arial"/>
          <w:szCs w:val="24"/>
        </w:rPr>
      </w:pPr>
      <m:oMath>
        <m:sSub>
          <m:sSubPr>
            <m:ctrlPr>
              <w:rPr>
                <w:rFonts w:ascii="Cambria Math" w:hAnsi="Cambria Math" w:cs="Arial"/>
                <w:i/>
                <w:sz w:val="28"/>
                <w:szCs w:val="28"/>
              </w:rPr>
            </m:ctrlPr>
          </m:sSubPr>
          <m:e>
            <m:r>
              <w:rPr>
                <w:rFonts w:ascii="Cambria Math" w:hAnsi="Cambria Math" w:cs="Arial"/>
                <w:sz w:val="28"/>
                <w:szCs w:val="28"/>
              </w:rPr>
              <m:t>W</m:t>
            </m:r>
          </m:e>
          <m:sub>
            <m:r>
              <w:rPr>
                <w:rFonts w:ascii="Cambria Math" w:hAnsi="Cambria Math" w:cs="Arial"/>
                <w:sz w:val="28"/>
                <w:szCs w:val="28"/>
              </w:rPr>
              <m:t>x</m:t>
            </m:r>
          </m:sub>
        </m:sSub>
        <m:r>
          <w:rPr>
            <w:rFonts w:ascii="Cambria Math" w:hAnsi="Cambria Math" w:cs="Arial"/>
            <w:sz w:val="28"/>
            <w:szCs w:val="28"/>
          </w:rPr>
          <m:t>h</m:t>
        </m:r>
      </m:oMath>
      <w:r w:rsidR="005B024C" w:rsidRPr="009349C0">
        <w:rPr>
          <w:rFonts w:cs="Arial"/>
          <w:szCs w:val="24"/>
        </w:rPr>
        <w:t xml:space="preserve"> is the weight matrix connecting the input to the hidden state,</w:t>
      </w:r>
    </w:p>
    <w:p w14:paraId="4B9D2593" w14:textId="77777777" w:rsidR="005B024C" w:rsidRPr="009349C0" w:rsidRDefault="00E51307" w:rsidP="005D0FCC">
      <w:pPr>
        <w:numPr>
          <w:ilvl w:val="0"/>
          <w:numId w:val="8"/>
        </w:numPr>
        <w:tabs>
          <w:tab w:val="left" w:pos="720"/>
          <w:tab w:val="left" w:pos="1440"/>
          <w:tab w:val="left" w:pos="2160"/>
          <w:tab w:val="left" w:pos="2880"/>
          <w:tab w:val="left" w:pos="3600"/>
          <w:tab w:val="left" w:pos="4320"/>
          <w:tab w:val="left" w:pos="5442"/>
        </w:tabs>
        <w:spacing w:line="480" w:lineRule="auto"/>
        <w:jc w:val="both"/>
        <w:rPr>
          <w:rFonts w:cs="Arial"/>
          <w:szCs w:val="24"/>
        </w:rPr>
      </w:pPr>
      <m:oMath>
        <m:sSub>
          <m:sSubPr>
            <m:ctrlPr>
              <w:rPr>
                <w:rFonts w:ascii="Cambria Math" w:hAnsi="Cambria Math" w:cs="Arial"/>
                <w:i/>
                <w:sz w:val="28"/>
                <w:szCs w:val="28"/>
              </w:rPr>
            </m:ctrlPr>
          </m:sSubPr>
          <m:e>
            <m:r>
              <w:rPr>
                <w:rFonts w:ascii="Cambria Math" w:hAnsi="Cambria Math" w:cs="Arial"/>
                <w:sz w:val="28"/>
                <w:szCs w:val="28"/>
              </w:rPr>
              <m:t>b</m:t>
            </m:r>
          </m:e>
          <m:sub>
            <m:r>
              <w:rPr>
                <w:rFonts w:ascii="Cambria Math" w:hAnsi="Cambria Math" w:cs="Arial"/>
                <w:sz w:val="28"/>
                <w:szCs w:val="28"/>
              </w:rPr>
              <m:t>h</m:t>
            </m:r>
          </m:sub>
        </m:sSub>
      </m:oMath>
      <w:r w:rsidR="005B024C" w:rsidRPr="009349C0">
        <w:rPr>
          <w:rFonts w:cs="Arial"/>
          <w:szCs w:val="24"/>
        </w:rPr>
        <w:t>​ is the bias vector, and</w:t>
      </w:r>
    </w:p>
    <w:p w14:paraId="66B743C7" w14:textId="77777777" w:rsidR="005B024C" w:rsidRPr="00DE67A5" w:rsidRDefault="005B024C" w:rsidP="005D0FCC">
      <w:pPr>
        <w:numPr>
          <w:ilvl w:val="0"/>
          <w:numId w:val="8"/>
        </w:numPr>
        <w:tabs>
          <w:tab w:val="left" w:pos="720"/>
          <w:tab w:val="left" w:pos="1440"/>
          <w:tab w:val="left" w:pos="2160"/>
          <w:tab w:val="left" w:pos="2880"/>
          <w:tab w:val="left" w:pos="3600"/>
          <w:tab w:val="left" w:pos="4320"/>
          <w:tab w:val="left" w:pos="5442"/>
        </w:tabs>
        <w:spacing w:line="480" w:lineRule="auto"/>
        <w:jc w:val="both"/>
        <w:rPr>
          <w:rFonts w:cs="Arial"/>
          <w:szCs w:val="24"/>
        </w:rPr>
      </w:pPr>
      <m:oMath>
        <m:r>
          <w:rPr>
            <w:rFonts w:ascii="Cambria Math" w:hAnsi="Cambria Math" w:cs="Arial"/>
            <w:sz w:val="28"/>
            <w:szCs w:val="28"/>
          </w:rPr>
          <m:t>f</m:t>
        </m:r>
      </m:oMath>
      <w:r w:rsidRPr="009349C0">
        <w:rPr>
          <w:rFonts w:cs="Arial"/>
          <w:szCs w:val="24"/>
        </w:rPr>
        <w:t>is the activation function (often tanh or ReLU).</w:t>
      </w:r>
    </w:p>
    <w:p w14:paraId="1FB01F28" w14:textId="77777777" w:rsidR="005B024C" w:rsidRPr="00DE67A5" w:rsidRDefault="005B024C" w:rsidP="005B024C">
      <w:pPr>
        <w:spacing w:line="480" w:lineRule="auto"/>
        <w:rPr>
          <w:rFonts w:cs="Arial"/>
          <w:szCs w:val="24"/>
          <w:lang w:val="en-US"/>
        </w:rPr>
      </w:pPr>
      <w:r w:rsidRPr="00A03C9E">
        <w:rPr>
          <w:rFonts w:cs="Arial"/>
          <w:szCs w:val="24"/>
          <w:lang w:val="en-US"/>
        </w:rPr>
        <w:tab/>
      </w:r>
      <w:r w:rsidRPr="00A03C9E">
        <w:rPr>
          <w:rFonts w:cs="Arial"/>
          <w:szCs w:val="24"/>
          <w:lang w:val="en-US"/>
        </w:rPr>
        <w:tab/>
        <w:t>3.2.1.1 PROCESS OF CREATING RNN MODEL</w:t>
      </w:r>
    </w:p>
    <w:p w14:paraId="42A810A8" w14:textId="77777777" w:rsidR="005B024C" w:rsidRDefault="005B024C" w:rsidP="005B024C">
      <w:pPr>
        <w:spacing w:line="480" w:lineRule="auto"/>
        <w:ind w:left="1440" w:firstLine="720"/>
        <w:jc w:val="both"/>
        <w:rPr>
          <w:rFonts w:cs="Arial"/>
          <w:szCs w:val="24"/>
        </w:rPr>
      </w:pPr>
      <w:r w:rsidRPr="00DE67A5">
        <w:rPr>
          <w:rFonts w:cs="Arial"/>
          <w:szCs w:val="24"/>
          <w:lang w:val="en-US"/>
        </w:rPr>
        <w:lastRenderedPageBreak/>
        <w:t>The model uses Bidirectional LSTM layers to capture both past and future dependencies in sequential data</w:t>
      </w:r>
      <w:r>
        <w:rPr>
          <w:rFonts w:cs="Arial"/>
          <w:szCs w:val="24"/>
          <w:lang w:val="en-US"/>
        </w:rPr>
        <w:t xml:space="preserve">. </w:t>
      </w:r>
      <w:r w:rsidRPr="00DE67A5">
        <w:rPr>
          <w:rFonts w:cs="Arial"/>
          <w:szCs w:val="24"/>
        </w:rPr>
        <w:t>Bidirectional LSTMs (Long Short-Term Memory networks) are used to capture dependencies in both forward and backward directions across the sequence. In standard LSTMs, information is processed from the start to the end of a sequence. However, in many sequential tasks, information from both the past and the future can be important for making predictions. By using Bidirectional LSTMs, the model can learn from both the past and future context of the sequence, which improves performance in tasks like time-series prediction, speech recognition, and NLP.</w:t>
      </w:r>
    </w:p>
    <w:p w14:paraId="4493CFAD" w14:textId="77777777" w:rsidR="005B024C" w:rsidRDefault="005B024C" w:rsidP="005B024C">
      <w:pPr>
        <w:spacing w:line="480" w:lineRule="auto"/>
        <w:ind w:left="1440" w:firstLine="720"/>
        <w:jc w:val="both"/>
        <w:rPr>
          <w:rFonts w:cs="Arial"/>
          <w:szCs w:val="24"/>
          <w:lang w:val="en-US"/>
        </w:rPr>
      </w:pPr>
      <w:r w:rsidRPr="00DE67A5">
        <w:rPr>
          <w:rFonts w:cs="Arial"/>
          <w:szCs w:val="24"/>
        </w:rPr>
        <w:t xml:space="preserve">In the context of a </w:t>
      </w:r>
      <w:r w:rsidRPr="00DE67A5">
        <w:rPr>
          <w:rFonts w:cs="Arial"/>
          <w:b/>
          <w:bCs/>
          <w:szCs w:val="24"/>
        </w:rPr>
        <w:t>Bidirectional LSTM (Long Short-Term Memory)</w:t>
      </w:r>
      <w:r w:rsidRPr="00DE67A5">
        <w:rPr>
          <w:rFonts w:cs="Arial"/>
          <w:szCs w:val="24"/>
        </w:rPr>
        <w:t xml:space="preserve">, </w:t>
      </w:r>
      <w:r w:rsidRPr="00DE67A5">
        <w:rPr>
          <w:rFonts w:cs="Arial"/>
          <w:b/>
          <w:bCs/>
          <w:szCs w:val="24"/>
        </w:rPr>
        <w:t>future context</w:t>
      </w:r>
      <w:r w:rsidRPr="00DE67A5">
        <w:rPr>
          <w:rFonts w:cs="Arial"/>
          <w:szCs w:val="24"/>
        </w:rPr>
        <w:t xml:space="preserve"> refers to information from the </w:t>
      </w:r>
      <w:r w:rsidRPr="00DE67A5">
        <w:rPr>
          <w:rFonts w:cs="Arial"/>
          <w:b/>
          <w:bCs/>
          <w:szCs w:val="24"/>
        </w:rPr>
        <w:t>future</w:t>
      </w:r>
      <w:r w:rsidRPr="00DE67A5">
        <w:rPr>
          <w:rFonts w:cs="Arial"/>
          <w:szCs w:val="24"/>
        </w:rPr>
        <w:t xml:space="preserve"> part of the sequence that can influence the current prediction.</w:t>
      </w:r>
      <w:r w:rsidRPr="00DE67A5">
        <w:rPr>
          <w:rFonts w:cs="Arial"/>
          <w:szCs w:val="24"/>
          <w:lang w:val="en-US"/>
        </w:rPr>
        <w:t xml:space="preserve"> </w:t>
      </w:r>
    </w:p>
    <w:p w14:paraId="75930719" w14:textId="77777777" w:rsidR="005B024C" w:rsidRDefault="005B024C" w:rsidP="005B024C">
      <w:pPr>
        <w:spacing w:line="480" w:lineRule="auto"/>
        <w:ind w:left="1440" w:firstLine="720"/>
        <w:jc w:val="both"/>
        <w:rPr>
          <w:rFonts w:cs="Arial"/>
          <w:szCs w:val="24"/>
          <w:lang w:val="en-US"/>
        </w:rPr>
      </w:pPr>
      <w:r w:rsidRPr="00DE67A5">
        <w:rPr>
          <w:rFonts w:cs="Arial"/>
          <w:szCs w:val="24"/>
          <w:lang w:val="en-US"/>
        </w:rPr>
        <w:t xml:space="preserve">Dropout layers are applied to prevent overfitting by randomly deactivating a fraction of neurons during training, with the dropout rate controlling how many neurons are dropped. </w:t>
      </w:r>
    </w:p>
    <w:p w14:paraId="24842F76" w14:textId="77777777" w:rsidR="005B024C" w:rsidRDefault="005B024C" w:rsidP="005B024C">
      <w:pPr>
        <w:spacing w:line="480" w:lineRule="auto"/>
        <w:ind w:left="1440" w:firstLine="720"/>
        <w:jc w:val="both"/>
        <w:rPr>
          <w:rFonts w:cs="Arial"/>
          <w:szCs w:val="24"/>
          <w:lang w:val="en-US"/>
        </w:rPr>
      </w:pPr>
      <w:r w:rsidRPr="00DE67A5">
        <w:rPr>
          <w:rFonts w:cs="Arial"/>
          <w:szCs w:val="24"/>
          <w:lang w:val="en-US"/>
        </w:rPr>
        <w:t xml:space="preserve">A Dense layer is used at the output to produce a single probability for binary classification (bot vs. non-bot), with a sigmoid activation function. </w:t>
      </w:r>
    </w:p>
    <w:p w14:paraId="7E1D9290" w14:textId="77777777" w:rsidR="005B024C" w:rsidRDefault="005B024C" w:rsidP="005B024C">
      <w:pPr>
        <w:spacing w:line="480" w:lineRule="auto"/>
        <w:ind w:left="1440" w:firstLine="720"/>
        <w:jc w:val="both"/>
        <w:rPr>
          <w:rFonts w:cs="Arial"/>
          <w:szCs w:val="24"/>
          <w:lang w:val="en-US"/>
        </w:rPr>
      </w:pPr>
      <w:r w:rsidRPr="00DE67A5">
        <w:rPr>
          <w:rFonts w:cs="Arial"/>
          <w:szCs w:val="24"/>
          <w:lang w:val="en-US"/>
        </w:rPr>
        <w:t xml:space="preserve">Hyperparameters like </w:t>
      </w:r>
      <w:r w:rsidRPr="00DE67A5">
        <w:rPr>
          <w:rFonts w:cs="Arial"/>
          <w:b/>
          <w:bCs/>
          <w:szCs w:val="24"/>
          <w:lang w:val="en-US"/>
        </w:rPr>
        <w:t>units1</w:t>
      </w:r>
      <w:r w:rsidRPr="00DE67A5">
        <w:rPr>
          <w:rFonts w:cs="Arial"/>
          <w:szCs w:val="24"/>
          <w:lang w:val="en-US"/>
        </w:rPr>
        <w:t xml:space="preserve"> and </w:t>
      </w:r>
      <w:r w:rsidRPr="00DE67A5">
        <w:rPr>
          <w:rFonts w:cs="Arial"/>
          <w:b/>
          <w:bCs/>
          <w:szCs w:val="24"/>
          <w:lang w:val="en-US"/>
        </w:rPr>
        <w:t>units2</w:t>
      </w:r>
      <w:r w:rsidRPr="00DE67A5">
        <w:rPr>
          <w:rFonts w:cs="Arial"/>
          <w:szCs w:val="24"/>
          <w:lang w:val="en-US"/>
        </w:rPr>
        <w:t xml:space="preserve"> define the number of units in the LSTM layers, controlling model complexity; </w:t>
      </w:r>
      <w:proofErr w:type="spellStart"/>
      <w:r w:rsidRPr="00DE67A5">
        <w:rPr>
          <w:rFonts w:cs="Arial"/>
          <w:b/>
          <w:bCs/>
          <w:szCs w:val="24"/>
          <w:lang w:val="en-US"/>
        </w:rPr>
        <w:t>dropout_rate</w:t>
      </w:r>
      <w:proofErr w:type="spellEnd"/>
      <w:r w:rsidRPr="00DE67A5">
        <w:rPr>
          <w:rFonts w:cs="Arial"/>
          <w:szCs w:val="24"/>
          <w:lang w:val="en-US"/>
        </w:rPr>
        <w:t xml:space="preserve"> determines how much regularization is applied; </w:t>
      </w:r>
      <w:proofErr w:type="spellStart"/>
      <w:r w:rsidRPr="00DE67A5">
        <w:rPr>
          <w:rFonts w:cs="Arial"/>
          <w:b/>
          <w:bCs/>
          <w:szCs w:val="24"/>
          <w:lang w:val="en-US"/>
        </w:rPr>
        <w:t>learning_rate</w:t>
      </w:r>
      <w:proofErr w:type="spellEnd"/>
      <w:r w:rsidRPr="00DE67A5">
        <w:rPr>
          <w:rFonts w:cs="Arial"/>
          <w:szCs w:val="24"/>
          <w:lang w:val="en-US"/>
        </w:rPr>
        <w:t xml:space="preserve"> affects how quickly the model's weights are adjusted during training; </w:t>
      </w:r>
      <w:proofErr w:type="spellStart"/>
      <w:r w:rsidRPr="00DE67A5">
        <w:rPr>
          <w:rFonts w:cs="Arial"/>
          <w:b/>
          <w:bCs/>
          <w:szCs w:val="24"/>
          <w:lang w:val="en-US"/>
        </w:rPr>
        <w:t>batch_size</w:t>
      </w:r>
      <w:proofErr w:type="spellEnd"/>
      <w:r w:rsidRPr="00DE67A5">
        <w:rPr>
          <w:rFonts w:cs="Arial"/>
          <w:szCs w:val="24"/>
          <w:lang w:val="en-US"/>
        </w:rPr>
        <w:t xml:space="preserve"> influences how </w:t>
      </w:r>
      <w:r w:rsidRPr="00DE67A5">
        <w:rPr>
          <w:rFonts w:cs="Arial"/>
          <w:szCs w:val="24"/>
          <w:lang w:val="en-US"/>
        </w:rPr>
        <w:lastRenderedPageBreak/>
        <w:t xml:space="preserve">many samples are processed before updating the model; and </w:t>
      </w:r>
      <w:r w:rsidRPr="00DE67A5">
        <w:rPr>
          <w:rFonts w:cs="Arial"/>
          <w:b/>
          <w:bCs/>
          <w:szCs w:val="24"/>
          <w:lang w:val="en-US"/>
        </w:rPr>
        <w:t>epochs</w:t>
      </w:r>
      <w:r w:rsidRPr="00DE67A5">
        <w:rPr>
          <w:rFonts w:cs="Arial"/>
          <w:szCs w:val="24"/>
          <w:lang w:val="en-US"/>
        </w:rPr>
        <w:t xml:space="preserve"> define how many times the model processes the entire dataset. </w:t>
      </w:r>
    </w:p>
    <w:p w14:paraId="4F8C9034" w14:textId="77777777" w:rsidR="005B024C" w:rsidRPr="00A03C9E" w:rsidRDefault="005B024C" w:rsidP="005B024C">
      <w:pPr>
        <w:spacing w:line="480" w:lineRule="auto"/>
        <w:ind w:left="1440" w:firstLine="720"/>
        <w:jc w:val="both"/>
        <w:rPr>
          <w:rFonts w:cs="Arial"/>
          <w:szCs w:val="24"/>
          <w:lang w:val="en-US"/>
        </w:rPr>
      </w:pPr>
      <w:r w:rsidRPr="00DE67A5">
        <w:rPr>
          <w:rFonts w:cs="Arial"/>
          <w:b/>
          <w:bCs/>
          <w:szCs w:val="24"/>
          <w:lang w:val="en-US"/>
        </w:rPr>
        <w:t>Early stopping</w:t>
      </w:r>
      <w:r w:rsidRPr="00DE67A5">
        <w:rPr>
          <w:rFonts w:cs="Arial"/>
          <w:szCs w:val="24"/>
          <w:lang w:val="en-US"/>
        </w:rPr>
        <w:t xml:space="preserve"> halts training if the validation loss stops improving, preventing overfitting and saving resources, while </w:t>
      </w:r>
      <w:r w:rsidRPr="00DE67A5">
        <w:rPr>
          <w:rFonts w:cs="Arial"/>
          <w:b/>
          <w:bCs/>
          <w:szCs w:val="24"/>
          <w:lang w:val="en-US"/>
        </w:rPr>
        <w:t>learning rate reduction</w:t>
      </w:r>
      <w:r w:rsidRPr="00DE67A5">
        <w:rPr>
          <w:rFonts w:cs="Arial"/>
          <w:szCs w:val="24"/>
          <w:lang w:val="en-US"/>
        </w:rPr>
        <w:t xml:space="preserve"> dynamically adjusts the learning rate when the model's performance plateaus, helping the model converge more efficiently. </w:t>
      </w:r>
    </w:p>
    <w:p w14:paraId="5E84F853" w14:textId="77777777" w:rsidR="005B024C" w:rsidRDefault="005B024C" w:rsidP="005B024C">
      <w:pPr>
        <w:spacing w:line="480" w:lineRule="auto"/>
        <w:rPr>
          <w:rFonts w:cs="Arial"/>
          <w:szCs w:val="24"/>
          <w:lang w:val="en-US"/>
        </w:rPr>
      </w:pPr>
      <w:r w:rsidRPr="00A03C9E">
        <w:rPr>
          <w:rFonts w:cs="Arial"/>
          <w:szCs w:val="24"/>
          <w:lang w:val="en-US"/>
        </w:rPr>
        <w:tab/>
      </w:r>
      <w:r w:rsidRPr="00A03C9E">
        <w:rPr>
          <w:rFonts w:cs="Arial"/>
          <w:szCs w:val="24"/>
          <w:lang w:val="en-US"/>
        </w:rPr>
        <w:tab/>
        <w:t>3.2.1.2 HYPERPARAMETER TUNING: RNN</w:t>
      </w:r>
    </w:p>
    <w:p w14:paraId="64026FE5" w14:textId="77777777" w:rsidR="005B024C" w:rsidRDefault="005B024C" w:rsidP="00862A7D">
      <w:pPr>
        <w:keepNext/>
        <w:spacing w:line="480" w:lineRule="auto"/>
        <w:ind w:left="1440" w:firstLine="720"/>
        <w:jc w:val="center"/>
      </w:pPr>
      <w:r w:rsidRPr="00212291">
        <w:rPr>
          <w:rFonts w:cs="Arial"/>
          <w:noProof/>
          <w:szCs w:val="24"/>
          <w:lang w:val="en-US"/>
        </w:rPr>
        <w:drawing>
          <wp:inline distT="0" distB="0" distL="0" distR="0" wp14:anchorId="42BB9993" wp14:editId="3DC8A554">
            <wp:extent cx="3600953" cy="1857634"/>
            <wp:effectExtent l="0" t="0" r="0" b="9525"/>
            <wp:docPr id="19086171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1716" name="Picture 1" descr="A screenshot of a computer code&#10;&#10;Description automatically generated"/>
                    <pic:cNvPicPr/>
                  </pic:nvPicPr>
                  <pic:blipFill>
                    <a:blip r:embed="rId25"/>
                    <a:stretch>
                      <a:fillRect/>
                    </a:stretch>
                  </pic:blipFill>
                  <pic:spPr>
                    <a:xfrm>
                      <a:off x="0" y="0"/>
                      <a:ext cx="3600953" cy="1857634"/>
                    </a:xfrm>
                    <a:prstGeom prst="rect">
                      <a:avLst/>
                    </a:prstGeom>
                  </pic:spPr>
                </pic:pic>
              </a:graphicData>
            </a:graphic>
          </wp:inline>
        </w:drawing>
      </w:r>
    </w:p>
    <w:p w14:paraId="209F9D74" w14:textId="74D0D2C5" w:rsidR="005B024C" w:rsidRPr="00D92F05" w:rsidRDefault="12A081D5" w:rsidP="00862A7D">
      <w:pPr>
        <w:pStyle w:val="Caption"/>
        <w:jc w:val="center"/>
        <w:rPr>
          <w:rFonts w:cs="Arial"/>
          <w:i w:val="0"/>
          <w:color w:val="auto"/>
          <w:sz w:val="24"/>
          <w:szCs w:val="36"/>
          <w:lang w:val="en-US"/>
        </w:rPr>
      </w:pPr>
      <w:r w:rsidRPr="00D92F05">
        <w:rPr>
          <w:i w:val="0"/>
          <w:color w:val="auto"/>
          <w:sz w:val="24"/>
          <w:szCs w:val="24"/>
        </w:rPr>
        <w:t>Fig</w:t>
      </w:r>
      <w:r w:rsidR="6F8978BD" w:rsidRPr="00D92F05">
        <w:rPr>
          <w:i w:val="0"/>
          <w:color w:val="auto"/>
          <w:sz w:val="24"/>
          <w:szCs w:val="24"/>
        </w:rPr>
        <w:t>.</w:t>
      </w:r>
      <w:r w:rsidRPr="00D92F05">
        <w:rPr>
          <w:i w:val="0"/>
          <w:color w:val="auto"/>
          <w:sz w:val="24"/>
          <w:szCs w:val="24"/>
        </w:rPr>
        <w:t xml:space="preserve"> 1</w:t>
      </w:r>
      <w:r w:rsidR="3A2A4FE2" w:rsidRPr="00D92F05">
        <w:rPr>
          <w:i w:val="0"/>
          <w:color w:val="auto"/>
          <w:sz w:val="24"/>
          <w:szCs w:val="24"/>
        </w:rPr>
        <w:t>4</w:t>
      </w:r>
      <w:r w:rsidRPr="00D92F05">
        <w:rPr>
          <w:i w:val="0"/>
          <w:color w:val="auto"/>
          <w:sz w:val="24"/>
          <w:szCs w:val="24"/>
        </w:rPr>
        <w:t>.</w:t>
      </w:r>
      <w:r w:rsidR="005B024C" w:rsidRPr="00D92F05">
        <w:rPr>
          <w:i w:val="0"/>
          <w:color w:val="auto"/>
          <w:sz w:val="24"/>
          <w:szCs w:val="24"/>
        </w:rPr>
        <w:t xml:space="preserve"> Hyperparameter Tuning: RNN</w:t>
      </w:r>
    </w:p>
    <w:p w14:paraId="266824FD" w14:textId="77777777" w:rsidR="005B024C" w:rsidRDefault="005B024C" w:rsidP="005B024C">
      <w:pPr>
        <w:spacing w:line="480" w:lineRule="auto"/>
        <w:ind w:left="1440" w:firstLine="720"/>
        <w:jc w:val="both"/>
        <w:rPr>
          <w:rFonts w:cs="Arial"/>
          <w:szCs w:val="24"/>
        </w:rPr>
      </w:pPr>
      <w:r w:rsidRPr="00212291">
        <w:rPr>
          <w:rFonts w:cs="Arial"/>
          <w:b/>
          <w:bCs/>
          <w:szCs w:val="24"/>
        </w:rPr>
        <w:t>model__units1: [64, 128]</w:t>
      </w:r>
      <w:r>
        <w:rPr>
          <w:rFonts w:cs="Arial"/>
          <w:szCs w:val="24"/>
        </w:rPr>
        <w:t xml:space="preserve"> </w:t>
      </w:r>
      <w:r w:rsidRPr="00212291">
        <w:rPr>
          <w:rFonts w:cs="Arial"/>
          <w:szCs w:val="24"/>
        </w:rPr>
        <w:t>This hyperparameter defines the number of units (neurons) in the first LSTM (Long Short-Term Memory) layer of the model. The grid search will test two options for this parameter: 64 or 128 units. The number of units in the LSTM layer controls the model’s capacity to learn from the data. A higher number of units allows the model to capture more complex patterns but also increases computational cost and the risk of overfitting, while fewer units can lead to underfitting if the model is too simple.</w:t>
      </w:r>
    </w:p>
    <w:p w14:paraId="045FBA15" w14:textId="77777777" w:rsidR="005B024C" w:rsidRDefault="005B024C" w:rsidP="005B024C">
      <w:pPr>
        <w:spacing w:line="480" w:lineRule="auto"/>
        <w:ind w:left="1440"/>
        <w:jc w:val="both"/>
        <w:rPr>
          <w:rFonts w:cs="Arial"/>
          <w:szCs w:val="24"/>
        </w:rPr>
      </w:pPr>
      <w:r>
        <w:rPr>
          <w:rFonts w:cs="Arial"/>
          <w:szCs w:val="24"/>
          <w:lang w:val="en-US"/>
        </w:rPr>
        <w:lastRenderedPageBreak/>
        <w:tab/>
      </w:r>
      <w:r w:rsidRPr="00212291">
        <w:rPr>
          <w:rFonts w:cs="Arial"/>
          <w:b/>
          <w:bCs/>
          <w:szCs w:val="24"/>
        </w:rPr>
        <w:t>model__units2: [32, 64]</w:t>
      </w:r>
      <w:r>
        <w:rPr>
          <w:rFonts w:cs="Arial"/>
          <w:szCs w:val="24"/>
        </w:rPr>
        <w:t xml:space="preserve"> </w:t>
      </w:r>
      <w:r w:rsidRPr="00212291">
        <w:rPr>
          <w:rFonts w:cs="Arial"/>
          <w:szCs w:val="24"/>
        </w:rPr>
        <w:t>This hyperparameter defines the number of units in the second LSTM layer. Similar to units1, the grid search will test two possible values: 32 or 64 units. A smaller number of units in this second layer can reduce model complexity, which may help in generalizing to unseen data, whereas a larger number of units allows the model to capture more nuanced patterns but might make the model more prone to overfitting.</w:t>
      </w:r>
    </w:p>
    <w:p w14:paraId="677265A2" w14:textId="77777777" w:rsidR="005B024C" w:rsidRDefault="005B024C" w:rsidP="005B024C">
      <w:pPr>
        <w:spacing w:line="480" w:lineRule="auto"/>
        <w:ind w:left="1440"/>
        <w:jc w:val="both"/>
        <w:rPr>
          <w:rFonts w:cs="Arial"/>
          <w:szCs w:val="24"/>
        </w:rPr>
      </w:pPr>
      <w:r>
        <w:rPr>
          <w:rFonts w:cs="Arial"/>
          <w:b/>
          <w:bCs/>
          <w:szCs w:val="24"/>
        </w:rPr>
        <w:tab/>
      </w:r>
      <w:r w:rsidRPr="00212291">
        <w:rPr>
          <w:rFonts w:cs="Arial"/>
          <w:b/>
          <w:bCs/>
          <w:szCs w:val="24"/>
        </w:rPr>
        <w:t>model__</w:t>
      </w:r>
      <w:proofErr w:type="spellStart"/>
      <w:r w:rsidRPr="00212291">
        <w:rPr>
          <w:rFonts w:cs="Arial"/>
          <w:b/>
          <w:bCs/>
          <w:szCs w:val="24"/>
        </w:rPr>
        <w:t>dropout_rate</w:t>
      </w:r>
      <w:proofErr w:type="spellEnd"/>
      <w:r w:rsidRPr="00212291">
        <w:rPr>
          <w:rFonts w:cs="Arial"/>
          <w:b/>
          <w:bCs/>
          <w:szCs w:val="24"/>
        </w:rPr>
        <w:t>: [0.3, 0.5, 0.7]</w:t>
      </w:r>
      <w:r>
        <w:rPr>
          <w:rFonts w:cs="Arial"/>
          <w:b/>
          <w:bCs/>
          <w:szCs w:val="24"/>
        </w:rPr>
        <w:t xml:space="preserve"> </w:t>
      </w:r>
      <w:r w:rsidRPr="00212291">
        <w:rPr>
          <w:rFonts w:cs="Arial"/>
          <w:szCs w:val="24"/>
        </w:rPr>
        <w:t>Dropout is a regularization technique used to prevent overfitting by randomly deactivating a certain fraction of neurons during training. The grid search will test three different dropout rates: 0.3, 0.5, and 0.7. A higher dropout rate helps prevent the model from becoming too reliant on specific neurons and overfitting the training data, but if the rate is too high, the model may lose important information, leading to underfitting. A lower dropout rate provides less regularization and may lead to overfitting if the model is too complex.</w:t>
      </w:r>
    </w:p>
    <w:p w14:paraId="2AB1E5EC" w14:textId="77777777" w:rsidR="005B024C" w:rsidRDefault="005B024C" w:rsidP="005B024C">
      <w:pPr>
        <w:spacing w:line="480" w:lineRule="auto"/>
        <w:ind w:left="1440"/>
        <w:jc w:val="both"/>
        <w:rPr>
          <w:rFonts w:cs="Arial"/>
          <w:szCs w:val="24"/>
        </w:rPr>
      </w:pPr>
      <w:r>
        <w:rPr>
          <w:rFonts w:cs="Arial"/>
          <w:b/>
          <w:bCs/>
          <w:szCs w:val="24"/>
        </w:rPr>
        <w:tab/>
      </w:r>
      <w:r w:rsidRPr="00212291">
        <w:rPr>
          <w:rFonts w:cs="Arial"/>
          <w:b/>
          <w:bCs/>
          <w:szCs w:val="24"/>
        </w:rPr>
        <w:t>model__</w:t>
      </w:r>
      <w:proofErr w:type="spellStart"/>
      <w:r w:rsidRPr="00212291">
        <w:rPr>
          <w:rFonts w:cs="Arial"/>
          <w:b/>
          <w:bCs/>
          <w:szCs w:val="24"/>
        </w:rPr>
        <w:t>learning_rate</w:t>
      </w:r>
      <w:proofErr w:type="spellEnd"/>
      <w:r w:rsidRPr="00212291">
        <w:rPr>
          <w:rFonts w:cs="Arial"/>
          <w:b/>
          <w:bCs/>
          <w:szCs w:val="24"/>
        </w:rPr>
        <w:t>: [0.001, 0.0005]</w:t>
      </w:r>
      <w:r>
        <w:rPr>
          <w:rFonts w:cs="Arial"/>
          <w:b/>
          <w:bCs/>
          <w:szCs w:val="24"/>
        </w:rPr>
        <w:t xml:space="preserve"> </w:t>
      </w:r>
      <w:r w:rsidRPr="00212291">
        <w:rPr>
          <w:rFonts w:cs="Arial"/>
          <w:szCs w:val="24"/>
        </w:rPr>
        <w:t>The learning rate controls the step size with which the model’s weights are updated during training. The grid search will test two different learning rates: 0.001 and 0.0005. A higher learning rate (0.001) allows the model to learn faster but may risk overshooting the optimal solution, while a lower learning rate (0.0005) makes the training process more gradual and precise, but it might require more epochs to converge.</w:t>
      </w:r>
    </w:p>
    <w:p w14:paraId="05CE620F" w14:textId="77777777" w:rsidR="005B024C" w:rsidRDefault="005B024C" w:rsidP="005B024C">
      <w:pPr>
        <w:spacing w:line="480" w:lineRule="auto"/>
        <w:ind w:left="1440"/>
        <w:jc w:val="both"/>
        <w:rPr>
          <w:rFonts w:cs="Arial"/>
          <w:szCs w:val="24"/>
        </w:rPr>
      </w:pPr>
      <w:r>
        <w:rPr>
          <w:rFonts w:cs="Arial"/>
          <w:b/>
          <w:bCs/>
          <w:szCs w:val="24"/>
        </w:rPr>
        <w:tab/>
      </w:r>
      <w:proofErr w:type="spellStart"/>
      <w:r w:rsidRPr="00212291">
        <w:rPr>
          <w:rFonts w:cs="Arial"/>
          <w:b/>
          <w:bCs/>
          <w:szCs w:val="24"/>
        </w:rPr>
        <w:t>batch_size</w:t>
      </w:r>
      <w:proofErr w:type="spellEnd"/>
      <w:r w:rsidRPr="00212291">
        <w:rPr>
          <w:rFonts w:cs="Arial"/>
          <w:b/>
          <w:bCs/>
          <w:szCs w:val="24"/>
        </w:rPr>
        <w:t>: [32, 64]</w:t>
      </w:r>
      <w:r>
        <w:rPr>
          <w:rFonts w:cs="Arial"/>
          <w:b/>
          <w:bCs/>
          <w:szCs w:val="24"/>
        </w:rPr>
        <w:t xml:space="preserve"> </w:t>
      </w:r>
      <w:r w:rsidRPr="00212291">
        <w:rPr>
          <w:rFonts w:cs="Arial"/>
          <w:szCs w:val="24"/>
        </w:rPr>
        <w:t xml:space="preserve">The batch size determines how many samples are processed together before the model’s weights are updated. The grid </w:t>
      </w:r>
      <w:r w:rsidRPr="00212291">
        <w:rPr>
          <w:rFonts w:cs="Arial"/>
          <w:szCs w:val="24"/>
        </w:rPr>
        <w:lastRenderedPageBreak/>
        <w:t>search will test two options for batch size: 32 and 64. A smaller batch size (e.g., 32) allows the model to update its weights more frequently, potentially improving generalization but making the training process noisier. A larger batch size (e.g., 64) provides more stable gradients and faster convergence but requires more memory and may result in less frequent updates.</w:t>
      </w:r>
    </w:p>
    <w:p w14:paraId="59948C53" w14:textId="77777777" w:rsidR="005B024C" w:rsidRPr="00A03C9E" w:rsidRDefault="005B024C" w:rsidP="005B024C">
      <w:pPr>
        <w:spacing w:line="480" w:lineRule="auto"/>
        <w:ind w:left="1440"/>
        <w:jc w:val="both"/>
        <w:rPr>
          <w:rFonts w:cs="Arial"/>
          <w:szCs w:val="24"/>
          <w:lang w:val="en-US"/>
        </w:rPr>
      </w:pPr>
      <w:r>
        <w:rPr>
          <w:rFonts w:cs="Arial"/>
          <w:b/>
          <w:bCs/>
          <w:szCs w:val="24"/>
        </w:rPr>
        <w:tab/>
      </w:r>
      <w:r w:rsidRPr="00212291">
        <w:rPr>
          <w:rFonts w:cs="Arial"/>
          <w:b/>
          <w:bCs/>
          <w:szCs w:val="24"/>
        </w:rPr>
        <w:t>epochs: [50, 100]</w:t>
      </w:r>
      <w:r>
        <w:rPr>
          <w:rFonts w:cs="Arial"/>
          <w:b/>
          <w:bCs/>
          <w:szCs w:val="24"/>
        </w:rPr>
        <w:t xml:space="preserve"> </w:t>
      </w:r>
      <w:r w:rsidRPr="00212291">
        <w:rPr>
          <w:rFonts w:cs="Arial"/>
          <w:szCs w:val="24"/>
        </w:rPr>
        <w:t>The number of epochs defines how many times the model will iterate through the entire training dataset. The grid search will test two values for epochs: 50 and 100. More epochs (100) give the model more opportunities to learn from the data, but it may increase the risk of overfitting. Fewer epochs (50) might result in underfitting, especially if the model hasn't fully learned the patterns in the data, though early stopping can mitigate this by halting training when the model stops improving on a validation set.</w:t>
      </w:r>
    </w:p>
    <w:p w14:paraId="32D832CE" w14:textId="77777777" w:rsidR="005B024C" w:rsidRDefault="005B024C" w:rsidP="005B024C">
      <w:pPr>
        <w:spacing w:line="480" w:lineRule="auto"/>
        <w:ind w:left="720"/>
        <w:rPr>
          <w:rFonts w:cs="Arial"/>
          <w:color w:val="FF0000"/>
          <w:szCs w:val="24"/>
          <w:lang w:val="en-US"/>
        </w:rPr>
      </w:pPr>
      <w:r w:rsidRPr="00A03C9E">
        <w:rPr>
          <w:rFonts w:cs="Arial"/>
          <w:szCs w:val="24"/>
          <w:lang w:val="en-US"/>
        </w:rPr>
        <w:t xml:space="preserve">3.2.2 RANDOM FOREST MODEL </w:t>
      </w:r>
    </w:p>
    <w:p w14:paraId="2B21DCD5" w14:textId="77777777" w:rsidR="005B024C" w:rsidRDefault="005B024C" w:rsidP="005B024C">
      <w:pPr>
        <w:spacing w:line="480" w:lineRule="auto"/>
        <w:ind w:left="720"/>
        <w:jc w:val="both"/>
        <w:rPr>
          <w:rFonts w:cs="Arial"/>
          <w:szCs w:val="24"/>
          <w:lang w:val="en-US"/>
        </w:rPr>
      </w:pPr>
      <w:r>
        <w:rPr>
          <w:rFonts w:cs="Arial"/>
          <w:color w:val="FF0000"/>
          <w:szCs w:val="24"/>
          <w:lang w:val="en-US"/>
        </w:rPr>
        <w:tab/>
      </w:r>
      <w:r w:rsidRPr="00373662">
        <w:rPr>
          <w:rFonts w:cs="Arial"/>
          <w:szCs w:val="24"/>
          <w:lang w:val="en-US"/>
        </w:rPr>
        <w:t>A Random Forest is an ensemble learning algorithm that is primarily used for classification and regression tasks. It works by constructing a multitude of decision trees during training and outputs the class (for classification) or the average prediction (for regression) from all the individual trees.</w:t>
      </w:r>
    </w:p>
    <w:p w14:paraId="7434B278" w14:textId="77777777" w:rsidR="00862A7D" w:rsidRDefault="005B024C" w:rsidP="00862A7D">
      <w:pPr>
        <w:keepNext/>
        <w:spacing w:line="480" w:lineRule="auto"/>
        <w:ind w:left="720"/>
        <w:jc w:val="center"/>
      </w:pPr>
      <w:r w:rsidRPr="00373662">
        <w:rPr>
          <w:rFonts w:cs="Arial"/>
          <w:noProof/>
          <w:szCs w:val="24"/>
          <w:lang w:val="en-US"/>
        </w:rPr>
        <w:lastRenderedPageBreak/>
        <w:drawing>
          <wp:inline distT="0" distB="0" distL="0" distR="0" wp14:anchorId="2EFAEA9F" wp14:editId="6B07A170">
            <wp:extent cx="4699591" cy="3211527"/>
            <wp:effectExtent l="0" t="0" r="6350" b="8255"/>
            <wp:docPr id="884090482"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90482" name="Picture 1" descr="A diagram of a tree&#10;&#10;Description automatically generated"/>
                    <pic:cNvPicPr/>
                  </pic:nvPicPr>
                  <pic:blipFill>
                    <a:blip r:embed="rId26"/>
                    <a:stretch>
                      <a:fillRect/>
                    </a:stretch>
                  </pic:blipFill>
                  <pic:spPr>
                    <a:xfrm>
                      <a:off x="0" y="0"/>
                      <a:ext cx="4703132" cy="3213947"/>
                    </a:xfrm>
                    <a:prstGeom prst="rect">
                      <a:avLst/>
                    </a:prstGeom>
                  </pic:spPr>
                </pic:pic>
              </a:graphicData>
            </a:graphic>
          </wp:inline>
        </w:drawing>
      </w:r>
    </w:p>
    <w:p w14:paraId="4D21A29B" w14:textId="36CE2977" w:rsidR="005B024C" w:rsidRPr="00ED784E" w:rsidRDefault="00862A7D" w:rsidP="00862A7D">
      <w:pPr>
        <w:pStyle w:val="Caption"/>
        <w:jc w:val="center"/>
        <w:rPr>
          <w:rFonts w:cs="Arial"/>
          <w:i w:val="0"/>
          <w:color w:val="auto"/>
          <w:sz w:val="24"/>
          <w:szCs w:val="36"/>
          <w:lang w:val="en-US"/>
        </w:rPr>
      </w:pPr>
      <w:r w:rsidRPr="00ED784E">
        <w:rPr>
          <w:i w:val="0"/>
          <w:iCs w:val="0"/>
          <w:color w:val="auto"/>
          <w:sz w:val="24"/>
          <w:szCs w:val="24"/>
        </w:rPr>
        <w:t>Fig</w:t>
      </w:r>
      <w:r w:rsidR="00D92F05">
        <w:rPr>
          <w:i w:val="0"/>
          <w:iCs w:val="0"/>
          <w:color w:val="auto"/>
          <w:sz w:val="24"/>
          <w:szCs w:val="24"/>
        </w:rPr>
        <w:t>.</w:t>
      </w:r>
      <w:r w:rsidRPr="00ED784E">
        <w:rPr>
          <w:i w:val="0"/>
          <w:iCs w:val="0"/>
          <w:color w:val="auto"/>
          <w:sz w:val="24"/>
          <w:szCs w:val="24"/>
        </w:rPr>
        <w:t xml:space="preserve"> </w:t>
      </w:r>
      <w:r w:rsidR="00ED784E" w:rsidRPr="00ED784E">
        <w:rPr>
          <w:i w:val="0"/>
          <w:iCs w:val="0"/>
          <w:color w:val="auto"/>
          <w:sz w:val="24"/>
          <w:szCs w:val="24"/>
        </w:rPr>
        <w:t>15</w:t>
      </w:r>
      <w:r w:rsidRPr="00ED784E">
        <w:rPr>
          <w:i w:val="0"/>
          <w:iCs w:val="0"/>
          <w:color w:val="auto"/>
          <w:sz w:val="24"/>
          <w:szCs w:val="24"/>
        </w:rPr>
        <w:t>. Random Forest Diagram</w:t>
      </w:r>
    </w:p>
    <w:p w14:paraId="1644612B" w14:textId="77777777" w:rsidR="005B024C" w:rsidRPr="00373662" w:rsidRDefault="005B024C" w:rsidP="005B024C">
      <w:pPr>
        <w:spacing w:line="480" w:lineRule="auto"/>
        <w:ind w:left="720"/>
        <w:jc w:val="both"/>
        <w:rPr>
          <w:rFonts w:cs="Arial"/>
          <w:szCs w:val="24"/>
          <w:lang w:val="en-US"/>
        </w:rPr>
      </w:pPr>
      <w:r>
        <w:rPr>
          <w:rFonts w:cs="Arial"/>
          <w:szCs w:val="24"/>
          <w:lang w:val="en-US"/>
        </w:rPr>
        <w:tab/>
        <w:t>Random Forest</w:t>
      </w:r>
      <w:r w:rsidRPr="00373662">
        <w:rPr>
          <w:rFonts w:cs="Arial"/>
          <w:szCs w:val="24"/>
          <w:lang w:val="en-US"/>
        </w:rPr>
        <w:t xml:space="preserve"> begins with the dataset being randomly sampled with replacement to create multiple subsets; a process known as bootstrap sampling. Each of these subsets, often smaller than the original dataset, is used to independently train a single decision tree. This randomness </w:t>
      </w:r>
      <w:r>
        <w:rPr>
          <w:rFonts w:cs="Arial"/>
          <w:szCs w:val="24"/>
          <w:lang w:val="en-US"/>
        </w:rPr>
        <w:t>makes sure</w:t>
      </w:r>
      <w:r w:rsidRPr="00373662">
        <w:rPr>
          <w:rFonts w:cs="Arial"/>
          <w:szCs w:val="24"/>
          <w:lang w:val="en-US"/>
        </w:rPr>
        <w:t xml:space="preserve"> that each tree is exposed to a unique view of the data, which </w:t>
      </w:r>
      <w:r>
        <w:rPr>
          <w:rFonts w:cs="Arial"/>
          <w:szCs w:val="24"/>
          <w:lang w:val="en-US"/>
        </w:rPr>
        <w:t>adds</w:t>
      </w:r>
      <w:r w:rsidRPr="00373662">
        <w:rPr>
          <w:rFonts w:cs="Arial"/>
          <w:szCs w:val="24"/>
          <w:lang w:val="en-US"/>
        </w:rPr>
        <w:t xml:space="preserve"> diversity in the predictions.</w:t>
      </w:r>
    </w:p>
    <w:p w14:paraId="58505A27" w14:textId="77777777" w:rsidR="005B024C" w:rsidRPr="00373662" w:rsidRDefault="005B024C" w:rsidP="005B024C">
      <w:pPr>
        <w:spacing w:line="480" w:lineRule="auto"/>
        <w:ind w:left="720" w:firstLine="720"/>
        <w:jc w:val="both"/>
        <w:rPr>
          <w:rFonts w:cs="Arial"/>
          <w:szCs w:val="24"/>
          <w:lang w:val="en-US"/>
        </w:rPr>
      </w:pPr>
      <w:r w:rsidRPr="00373662">
        <w:rPr>
          <w:rFonts w:cs="Arial"/>
          <w:szCs w:val="24"/>
          <w:lang w:val="en-US"/>
        </w:rPr>
        <w:t>In addition to bootstrapping, Random Forest incorporates random feature selection during the training of each decision tree. At every split in a tree, instead of considering all features, the algorithm selects a random subset of features. The best feature within this subset is chosen to make the split. This step prevents certain features from dominating the decision-making process across all trees and introduces further randomness, reducing the correlation between trees and enhancing the robustness of the ensemble.</w:t>
      </w:r>
    </w:p>
    <w:p w14:paraId="1D9F7877" w14:textId="77777777" w:rsidR="005B024C" w:rsidRPr="00373662" w:rsidRDefault="005B024C" w:rsidP="005B024C">
      <w:pPr>
        <w:spacing w:line="480" w:lineRule="auto"/>
        <w:ind w:left="720" w:firstLine="720"/>
        <w:jc w:val="both"/>
        <w:rPr>
          <w:rFonts w:cs="Arial"/>
          <w:szCs w:val="24"/>
          <w:lang w:val="en-US"/>
        </w:rPr>
      </w:pPr>
      <w:r w:rsidRPr="00373662">
        <w:rPr>
          <w:rFonts w:cs="Arial"/>
          <w:szCs w:val="24"/>
          <w:lang w:val="en-US"/>
        </w:rPr>
        <w:lastRenderedPageBreak/>
        <w:t>Once all the decision trees are trained, the algorithm uses them collectively to make predictions. Each tree produces its own prediction for a given input. These individual predictions are then aggregated. For classification tasks, the final prediction is determined by majority voting, where the class predicted by most of the trees becomes the output. For regression tasks, the predictions are aggregated by averaging, providing a single continuous output.</w:t>
      </w:r>
    </w:p>
    <w:p w14:paraId="09DD2F19" w14:textId="77777777" w:rsidR="005B024C" w:rsidRPr="00373662" w:rsidRDefault="005B024C" w:rsidP="005B024C">
      <w:pPr>
        <w:spacing w:line="480" w:lineRule="auto"/>
        <w:ind w:left="720" w:firstLine="720"/>
        <w:jc w:val="both"/>
        <w:rPr>
          <w:rFonts w:cs="Arial"/>
          <w:szCs w:val="24"/>
          <w:lang w:val="en-US"/>
        </w:rPr>
      </w:pPr>
      <w:r w:rsidRPr="00373662">
        <w:rPr>
          <w:rFonts w:cs="Arial"/>
          <w:szCs w:val="24"/>
          <w:lang w:val="en-US"/>
        </w:rPr>
        <w:t>The combination of bootstrapping and random feature selection ensures that the decision trees are diverse and uncorrelated, addressing key limitations of individual decision trees, such as overfitting. By averaging or voting over the predictions of multiple diverse trees, Random Forest reduces both variance and bias, striking a balance between underfitting and overfitting.</w:t>
      </w:r>
    </w:p>
    <w:p w14:paraId="05647899" w14:textId="77777777" w:rsidR="005B024C" w:rsidRDefault="005B024C" w:rsidP="005B024C">
      <w:pPr>
        <w:spacing w:line="480" w:lineRule="auto"/>
        <w:rPr>
          <w:rFonts w:cs="Arial"/>
          <w:szCs w:val="24"/>
          <w:lang w:val="en-US"/>
        </w:rPr>
      </w:pPr>
      <w:r w:rsidRPr="00A03C9E">
        <w:rPr>
          <w:rFonts w:cs="Arial"/>
          <w:szCs w:val="24"/>
          <w:lang w:val="en-US"/>
        </w:rPr>
        <w:tab/>
      </w:r>
      <w:r w:rsidRPr="00A03C9E">
        <w:rPr>
          <w:rFonts w:cs="Arial"/>
          <w:szCs w:val="24"/>
          <w:lang w:val="en-US"/>
        </w:rPr>
        <w:tab/>
        <w:t>3.2.2.1 PROCESS OF CREATING RANDOM FOREST MODEL</w:t>
      </w:r>
    </w:p>
    <w:p w14:paraId="7A7346FE" w14:textId="77777777" w:rsidR="005B024C" w:rsidRPr="008B7100" w:rsidRDefault="005B024C" w:rsidP="005B024C">
      <w:pPr>
        <w:spacing w:line="480" w:lineRule="auto"/>
        <w:ind w:left="1440" w:firstLine="720"/>
        <w:jc w:val="both"/>
        <w:rPr>
          <w:rFonts w:cs="Arial"/>
          <w:szCs w:val="24"/>
          <w:lang w:val="en-US"/>
        </w:rPr>
      </w:pPr>
      <w:r w:rsidRPr="008B7100">
        <w:rPr>
          <w:rFonts w:cs="Arial"/>
          <w:szCs w:val="24"/>
          <w:lang w:val="en-US"/>
        </w:rPr>
        <w:t xml:space="preserve">The provided code demonstrates the process of using a Random Forest classifier with hyperparameter optimization to build a robust predictive model. Initially, a </w:t>
      </w:r>
      <w:proofErr w:type="spellStart"/>
      <w:r w:rsidRPr="008B7100">
        <w:rPr>
          <w:rFonts w:cs="Arial"/>
          <w:szCs w:val="24"/>
          <w:lang w:val="en-US"/>
        </w:rPr>
        <w:t>RandomForestClassifier</w:t>
      </w:r>
      <w:proofErr w:type="spellEnd"/>
      <w:r w:rsidRPr="008B7100">
        <w:rPr>
          <w:rFonts w:cs="Arial"/>
          <w:szCs w:val="24"/>
          <w:lang w:val="en-US"/>
        </w:rPr>
        <w:t xml:space="preserve"> object (</w:t>
      </w:r>
      <w:proofErr w:type="spellStart"/>
      <w:r w:rsidRPr="008B7100">
        <w:rPr>
          <w:rFonts w:cs="Arial"/>
          <w:szCs w:val="24"/>
          <w:lang w:val="en-US"/>
        </w:rPr>
        <w:t>rf_independent</w:t>
      </w:r>
      <w:proofErr w:type="spellEnd"/>
      <w:r w:rsidRPr="008B7100">
        <w:rPr>
          <w:rFonts w:cs="Arial"/>
          <w:szCs w:val="24"/>
          <w:lang w:val="en-US"/>
        </w:rPr>
        <w:t>) is defined with a fixed random seed for reproducibility. A hyperparameter grid (</w:t>
      </w:r>
      <w:proofErr w:type="spellStart"/>
      <w:r w:rsidRPr="008B7100">
        <w:rPr>
          <w:rFonts w:cs="Arial"/>
          <w:szCs w:val="24"/>
          <w:lang w:val="en-US"/>
        </w:rPr>
        <w:t>rf_param_grid</w:t>
      </w:r>
      <w:proofErr w:type="spellEnd"/>
      <w:r w:rsidRPr="008B7100">
        <w:rPr>
          <w:rFonts w:cs="Arial"/>
          <w:szCs w:val="24"/>
          <w:lang w:val="en-US"/>
        </w:rPr>
        <w:t>) is created, specifying possible values for critical parameters such as the number of trees (</w:t>
      </w:r>
      <w:proofErr w:type="spellStart"/>
      <w:r w:rsidRPr="008B7100">
        <w:rPr>
          <w:rFonts w:cs="Arial"/>
          <w:szCs w:val="24"/>
          <w:lang w:val="en-US"/>
        </w:rPr>
        <w:t>n_estimators</w:t>
      </w:r>
      <w:proofErr w:type="spellEnd"/>
      <w:r w:rsidRPr="008B7100">
        <w:rPr>
          <w:rFonts w:cs="Arial"/>
          <w:szCs w:val="24"/>
          <w:lang w:val="en-US"/>
        </w:rPr>
        <w:t>), maximum tree depth (</w:t>
      </w:r>
      <w:proofErr w:type="spellStart"/>
      <w:r w:rsidRPr="008B7100">
        <w:rPr>
          <w:rFonts w:cs="Arial"/>
          <w:szCs w:val="24"/>
          <w:lang w:val="en-US"/>
        </w:rPr>
        <w:t>max_depth</w:t>
      </w:r>
      <w:proofErr w:type="spellEnd"/>
      <w:r w:rsidRPr="008B7100">
        <w:rPr>
          <w:rFonts w:cs="Arial"/>
          <w:szCs w:val="24"/>
          <w:lang w:val="en-US"/>
        </w:rPr>
        <w:t>), the minimum number of samples required for a split or leaf (</w:t>
      </w:r>
      <w:proofErr w:type="spellStart"/>
      <w:r w:rsidRPr="008B7100">
        <w:rPr>
          <w:rFonts w:cs="Arial"/>
          <w:szCs w:val="24"/>
          <w:lang w:val="en-US"/>
        </w:rPr>
        <w:t>min_samples_split</w:t>
      </w:r>
      <w:proofErr w:type="spellEnd"/>
      <w:r w:rsidRPr="008B7100">
        <w:rPr>
          <w:rFonts w:cs="Arial"/>
          <w:szCs w:val="24"/>
          <w:lang w:val="en-US"/>
        </w:rPr>
        <w:t xml:space="preserve"> and </w:t>
      </w:r>
      <w:proofErr w:type="spellStart"/>
      <w:r w:rsidRPr="008B7100">
        <w:rPr>
          <w:rFonts w:cs="Arial"/>
          <w:szCs w:val="24"/>
          <w:lang w:val="en-US"/>
        </w:rPr>
        <w:t>min_samples_leaf</w:t>
      </w:r>
      <w:proofErr w:type="spellEnd"/>
      <w:r w:rsidRPr="008B7100">
        <w:rPr>
          <w:rFonts w:cs="Arial"/>
          <w:szCs w:val="24"/>
          <w:lang w:val="en-US"/>
        </w:rPr>
        <w:t>), and the maximum number of features considered at each split (</w:t>
      </w:r>
      <w:proofErr w:type="spellStart"/>
      <w:r w:rsidRPr="008B7100">
        <w:rPr>
          <w:rFonts w:cs="Arial"/>
          <w:szCs w:val="24"/>
          <w:lang w:val="en-US"/>
        </w:rPr>
        <w:t>max_features</w:t>
      </w:r>
      <w:proofErr w:type="spellEnd"/>
      <w:r w:rsidRPr="008B7100">
        <w:rPr>
          <w:rFonts w:cs="Arial"/>
          <w:szCs w:val="24"/>
          <w:lang w:val="en-US"/>
        </w:rPr>
        <w:t>).</w:t>
      </w:r>
    </w:p>
    <w:p w14:paraId="33776E11" w14:textId="77777777" w:rsidR="005B024C" w:rsidRPr="008B7100" w:rsidRDefault="005B024C" w:rsidP="005B024C">
      <w:pPr>
        <w:spacing w:line="480" w:lineRule="auto"/>
        <w:jc w:val="both"/>
        <w:rPr>
          <w:rFonts w:cs="Arial"/>
          <w:szCs w:val="24"/>
          <w:lang w:val="en-US"/>
        </w:rPr>
      </w:pPr>
    </w:p>
    <w:p w14:paraId="07C65C51" w14:textId="77777777" w:rsidR="005B024C" w:rsidRPr="008B7100" w:rsidRDefault="005B024C" w:rsidP="005B024C">
      <w:pPr>
        <w:spacing w:line="480" w:lineRule="auto"/>
        <w:ind w:left="1440" w:firstLine="720"/>
        <w:jc w:val="both"/>
        <w:rPr>
          <w:rFonts w:cs="Arial"/>
          <w:szCs w:val="24"/>
          <w:lang w:val="en-US"/>
        </w:rPr>
      </w:pPr>
      <w:r w:rsidRPr="008B7100">
        <w:rPr>
          <w:rFonts w:cs="Arial"/>
          <w:szCs w:val="24"/>
          <w:lang w:val="en-US"/>
        </w:rPr>
        <w:lastRenderedPageBreak/>
        <w:t xml:space="preserve">To identify the optimal combination of these parameters, a </w:t>
      </w:r>
      <w:proofErr w:type="spellStart"/>
      <w:r w:rsidRPr="008B7100">
        <w:rPr>
          <w:rFonts w:cs="Arial"/>
          <w:szCs w:val="24"/>
          <w:lang w:val="en-US"/>
        </w:rPr>
        <w:t>GridSearchCV</w:t>
      </w:r>
      <w:proofErr w:type="spellEnd"/>
      <w:r w:rsidRPr="008B7100">
        <w:rPr>
          <w:rFonts w:cs="Arial"/>
          <w:szCs w:val="24"/>
          <w:lang w:val="en-US"/>
        </w:rPr>
        <w:t xml:space="preserve"> object is used. This performs an exhaustive search over all possible parameter combinations defined in </w:t>
      </w:r>
      <w:proofErr w:type="spellStart"/>
      <w:r w:rsidRPr="008B7100">
        <w:rPr>
          <w:rFonts w:cs="Arial"/>
          <w:szCs w:val="24"/>
          <w:lang w:val="en-US"/>
        </w:rPr>
        <w:t>rf_param_grid</w:t>
      </w:r>
      <w:proofErr w:type="spellEnd"/>
      <w:r w:rsidRPr="008B7100">
        <w:rPr>
          <w:rFonts w:cs="Arial"/>
          <w:szCs w:val="24"/>
          <w:lang w:val="en-US"/>
        </w:rPr>
        <w:t xml:space="preserve">, using 5-fold cross-validation (cv=5). The model's performance is evaluated for each combination using the F1 score (scoring='f1') as the metric, ensuring a balanced consideration of precision and recall. The </w:t>
      </w:r>
      <w:proofErr w:type="spellStart"/>
      <w:r w:rsidRPr="008B7100">
        <w:rPr>
          <w:rFonts w:cs="Arial"/>
          <w:szCs w:val="24"/>
          <w:lang w:val="en-US"/>
        </w:rPr>
        <w:t>n_jobs</w:t>
      </w:r>
      <w:proofErr w:type="spellEnd"/>
      <w:r w:rsidRPr="008B7100">
        <w:rPr>
          <w:rFonts w:cs="Arial"/>
          <w:szCs w:val="24"/>
          <w:lang w:val="en-US"/>
        </w:rPr>
        <w:t>=-1 argument allows parallel computation to speed up the search process.</w:t>
      </w:r>
    </w:p>
    <w:p w14:paraId="5FD0569B" w14:textId="77777777" w:rsidR="005B024C" w:rsidRPr="00A03C9E" w:rsidRDefault="005B024C" w:rsidP="005B024C">
      <w:pPr>
        <w:spacing w:line="480" w:lineRule="auto"/>
        <w:ind w:left="1440" w:firstLine="720"/>
        <w:jc w:val="both"/>
        <w:rPr>
          <w:rFonts w:cs="Arial"/>
          <w:szCs w:val="24"/>
          <w:lang w:val="en-US"/>
        </w:rPr>
      </w:pPr>
      <w:r w:rsidRPr="008B7100">
        <w:rPr>
          <w:rFonts w:cs="Arial"/>
          <w:szCs w:val="24"/>
          <w:lang w:val="en-US"/>
        </w:rPr>
        <w:t>After fitting the model with the training data (</w:t>
      </w:r>
      <w:proofErr w:type="spellStart"/>
      <w:r w:rsidRPr="008B7100">
        <w:rPr>
          <w:rFonts w:cs="Arial"/>
          <w:szCs w:val="24"/>
          <w:lang w:val="en-US"/>
        </w:rPr>
        <w:t>X_train</w:t>
      </w:r>
      <w:proofErr w:type="spellEnd"/>
      <w:r w:rsidRPr="008B7100">
        <w:rPr>
          <w:rFonts w:cs="Arial"/>
          <w:szCs w:val="24"/>
          <w:lang w:val="en-US"/>
        </w:rPr>
        <w:t xml:space="preserve">), the best hyperparameters are extracted using the </w:t>
      </w:r>
      <w:proofErr w:type="spellStart"/>
      <w:r w:rsidRPr="008B7100">
        <w:rPr>
          <w:rFonts w:cs="Arial"/>
          <w:szCs w:val="24"/>
          <w:lang w:val="en-US"/>
        </w:rPr>
        <w:t>best_params</w:t>
      </w:r>
      <w:proofErr w:type="spellEnd"/>
      <w:r w:rsidRPr="008B7100">
        <w:rPr>
          <w:rFonts w:cs="Arial"/>
          <w:szCs w:val="24"/>
          <w:lang w:val="en-US"/>
        </w:rPr>
        <w:t>_ attribute. The model with the optimal configuration is then used to predict the target labels for the test dataset (</w:t>
      </w:r>
      <w:proofErr w:type="spellStart"/>
      <w:r w:rsidRPr="008B7100">
        <w:rPr>
          <w:rFonts w:cs="Arial"/>
          <w:szCs w:val="24"/>
          <w:lang w:val="en-US"/>
        </w:rPr>
        <w:t>X_test</w:t>
      </w:r>
      <w:proofErr w:type="spellEnd"/>
      <w:r w:rsidRPr="008B7100">
        <w:rPr>
          <w:rFonts w:cs="Arial"/>
          <w:szCs w:val="24"/>
          <w:lang w:val="en-US"/>
        </w:rPr>
        <w:t>) through its predict method. This approach ensures that the Random Forest model is fine-tuned for the given data and achieves a balance between overfitting and underfitting.</w:t>
      </w:r>
    </w:p>
    <w:p w14:paraId="56976793" w14:textId="77777777" w:rsidR="005B024C" w:rsidRDefault="005B024C" w:rsidP="005B024C">
      <w:pPr>
        <w:spacing w:line="480" w:lineRule="auto"/>
        <w:rPr>
          <w:rFonts w:cs="Arial"/>
          <w:szCs w:val="24"/>
          <w:lang w:val="en-US"/>
        </w:rPr>
      </w:pPr>
      <w:r w:rsidRPr="00A03C9E">
        <w:rPr>
          <w:rFonts w:cs="Arial"/>
          <w:szCs w:val="24"/>
          <w:lang w:val="en-US"/>
        </w:rPr>
        <w:tab/>
      </w:r>
      <w:r w:rsidRPr="00A03C9E">
        <w:rPr>
          <w:rFonts w:cs="Arial"/>
          <w:szCs w:val="24"/>
          <w:lang w:val="en-US"/>
        </w:rPr>
        <w:tab/>
        <w:t>3.2.2.2 HYPERPARAMETER TUNING: RANDOM FOREST</w:t>
      </w:r>
    </w:p>
    <w:p w14:paraId="5AD9E9D4" w14:textId="77777777" w:rsidR="005B024C" w:rsidRDefault="005B024C" w:rsidP="00ED784E">
      <w:pPr>
        <w:keepNext/>
        <w:spacing w:line="480" w:lineRule="auto"/>
        <w:ind w:left="1440" w:firstLine="720"/>
        <w:jc w:val="center"/>
      </w:pPr>
      <w:r w:rsidRPr="00D80E1F">
        <w:rPr>
          <w:rFonts w:cs="Arial"/>
          <w:noProof/>
          <w:szCs w:val="24"/>
          <w:lang w:val="en-US"/>
        </w:rPr>
        <w:drawing>
          <wp:inline distT="0" distB="0" distL="0" distR="0" wp14:anchorId="1EC93110" wp14:editId="276BF188">
            <wp:extent cx="3505689" cy="1324160"/>
            <wp:effectExtent l="0" t="0" r="0" b="9525"/>
            <wp:docPr id="1052726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26632" name=""/>
                    <pic:cNvPicPr/>
                  </pic:nvPicPr>
                  <pic:blipFill>
                    <a:blip r:embed="rId27"/>
                    <a:stretch>
                      <a:fillRect/>
                    </a:stretch>
                  </pic:blipFill>
                  <pic:spPr>
                    <a:xfrm>
                      <a:off x="0" y="0"/>
                      <a:ext cx="3505689" cy="1324160"/>
                    </a:xfrm>
                    <a:prstGeom prst="rect">
                      <a:avLst/>
                    </a:prstGeom>
                  </pic:spPr>
                </pic:pic>
              </a:graphicData>
            </a:graphic>
          </wp:inline>
        </w:drawing>
      </w:r>
    </w:p>
    <w:p w14:paraId="454E6770" w14:textId="0C13AA8C" w:rsidR="005B024C" w:rsidRPr="00ED784E" w:rsidRDefault="12A081D5" w:rsidP="00ED784E">
      <w:pPr>
        <w:pStyle w:val="Caption"/>
        <w:jc w:val="center"/>
        <w:rPr>
          <w:rFonts w:cs="Arial"/>
          <w:i w:val="0"/>
          <w:color w:val="auto"/>
          <w:sz w:val="24"/>
          <w:szCs w:val="36"/>
          <w:lang w:val="en-US"/>
        </w:rPr>
      </w:pPr>
      <w:r w:rsidRPr="00ED784E">
        <w:rPr>
          <w:i w:val="0"/>
          <w:color w:val="auto"/>
          <w:sz w:val="24"/>
          <w:szCs w:val="24"/>
        </w:rPr>
        <w:t>Fig</w:t>
      </w:r>
      <w:r w:rsidR="72B6A17A">
        <w:rPr>
          <w:i w:val="0"/>
          <w:color w:val="auto"/>
          <w:sz w:val="24"/>
          <w:szCs w:val="24"/>
        </w:rPr>
        <w:t>.</w:t>
      </w:r>
      <w:r w:rsidRPr="00ED784E">
        <w:rPr>
          <w:i w:val="0"/>
          <w:color w:val="auto"/>
          <w:sz w:val="24"/>
          <w:szCs w:val="24"/>
        </w:rPr>
        <w:t xml:space="preserve"> 1</w:t>
      </w:r>
      <w:r w:rsidR="34544E15" w:rsidRPr="00ED784E">
        <w:rPr>
          <w:i w:val="0"/>
          <w:color w:val="auto"/>
          <w:sz w:val="24"/>
          <w:szCs w:val="24"/>
        </w:rPr>
        <w:t>6</w:t>
      </w:r>
      <w:r w:rsidRPr="00ED784E">
        <w:rPr>
          <w:i w:val="0"/>
          <w:color w:val="auto"/>
          <w:sz w:val="24"/>
          <w:szCs w:val="24"/>
        </w:rPr>
        <w:t>.</w:t>
      </w:r>
      <w:r w:rsidR="005B024C" w:rsidRPr="00ED784E">
        <w:rPr>
          <w:i w:val="0"/>
          <w:color w:val="auto"/>
          <w:sz w:val="24"/>
          <w:szCs w:val="24"/>
        </w:rPr>
        <w:t xml:space="preserve"> Hyperparameter Tuning: Random Forest</w:t>
      </w:r>
    </w:p>
    <w:p w14:paraId="6BE32055" w14:textId="77777777" w:rsidR="005B024C" w:rsidRPr="00D80E1F" w:rsidRDefault="005B024C" w:rsidP="005B024C">
      <w:pPr>
        <w:spacing w:line="480" w:lineRule="auto"/>
        <w:ind w:left="1440" w:firstLine="720"/>
        <w:jc w:val="both"/>
        <w:rPr>
          <w:rFonts w:cs="Arial"/>
          <w:szCs w:val="24"/>
        </w:rPr>
      </w:pPr>
      <w:r w:rsidRPr="00D80E1F">
        <w:rPr>
          <w:rFonts w:cs="Arial"/>
          <w:szCs w:val="24"/>
        </w:rPr>
        <w:t xml:space="preserve">The hyperparameters defined in the </w:t>
      </w:r>
      <w:proofErr w:type="spellStart"/>
      <w:r w:rsidRPr="00D80E1F">
        <w:rPr>
          <w:rFonts w:cs="Arial"/>
          <w:szCs w:val="24"/>
        </w:rPr>
        <w:t>rf_param_grid</w:t>
      </w:r>
      <w:proofErr w:type="spellEnd"/>
      <w:r w:rsidRPr="00D80E1F">
        <w:rPr>
          <w:rFonts w:cs="Arial"/>
          <w:szCs w:val="24"/>
        </w:rPr>
        <w:t xml:space="preserve"> for the Random Forest classifier control various aspects of the model's structure and learning process. The </w:t>
      </w:r>
      <w:proofErr w:type="spellStart"/>
      <w:r w:rsidRPr="00D80E1F">
        <w:rPr>
          <w:rFonts w:cs="Arial"/>
          <w:b/>
          <w:bCs/>
          <w:szCs w:val="24"/>
        </w:rPr>
        <w:t>n_estimators</w:t>
      </w:r>
      <w:proofErr w:type="spellEnd"/>
      <w:r w:rsidRPr="00D80E1F">
        <w:rPr>
          <w:rFonts w:cs="Arial"/>
          <w:szCs w:val="24"/>
        </w:rPr>
        <w:t xml:space="preserve"> parameter specifies the number of </w:t>
      </w:r>
      <w:r w:rsidRPr="00D80E1F">
        <w:rPr>
          <w:rFonts w:cs="Arial"/>
          <w:szCs w:val="24"/>
        </w:rPr>
        <w:lastRenderedPageBreak/>
        <w:t xml:space="preserve">decision trees in the forest. A larger number of trees generally improves performance by reducing variance, though it also increases computation time. The </w:t>
      </w:r>
      <w:proofErr w:type="spellStart"/>
      <w:r w:rsidRPr="00D80E1F">
        <w:rPr>
          <w:rFonts w:cs="Arial"/>
          <w:b/>
          <w:bCs/>
          <w:szCs w:val="24"/>
        </w:rPr>
        <w:t>max_depth</w:t>
      </w:r>
      <w:proofErr w:type="spellEnd"/>
      <w:r w:rsidRPr="00D80E1F">
        <w:rPr>
          <w:rFonts w:cs="Arial"/>
          <w:szCs w:val="24"/>
        </w:rPr>
        <w:t xml:space="preserve"> parameter determines the maximum depth of each decision tree. Limiting the depth helps prevent overfitting, ensuring the model does not become overly complex by capturing noise in the data. On the other hand, deeper trees might capture more intricate patterns in the dataset.</w:t>
      </w:r>
    </w:p>
    <w:p w14:paraId="035C4542" w14:textId="77777777" w:rsidR="005B024C" w:rsidRPr="00D80E1F" w:rsidRDefault="005B024C" w:rsidP="005B024C">
      <w:pPr>
        <w:spacing w:line="480" w:lineRule="auto"/>
        <w:ind w:left="1440" w:firstLine="720"/>
        <w:jc w:val="both"/>
        <w:rPr>
          <w:rFonts w:cs="Arial"/>
          <w:szCs w:val="24"/>
        </w:rPr>
      </w:pPr>
      <w:r w:rsidRPr="00D80E1F">
        <w:rPr>
          <w:rFonts w:cs="Arial"/>
          <w:szCs w:val="24"/>
        </w:rPr>
        <w:t xml:space="preserve">The </w:t>
      </w:r>
      <w:proofErr w:type="spellStart"/>
      <w:r w:rsidRPr="00D80E1F">
        <w:rPr>
          <w:rFonts w:cs="Arial"/>
          <w:b/>
          <w:bCs/>
          <w:szCs w:val="24"/>
        </w:rPr>
        <w:t>min_samples_split</w:t>
      </w:r>
      <w:proofErr w:type="spellEnd"/>
      <w:r w:rsidRPr="00D80E1F">
        <w:rPr>
          <w:rFonts w:cs="Arial"/>
          <w:szCs w:val="24"/>
        </w:rPr>
        <w:t xml:space="preserve"> parameter controls the minimum number of samples required to split an internal node. Higher values make the trees less complex, as splits will only occur when there is a sufficient number of samples, reducing the likelihood of overfitting. Similarly, </w:t>
      </w:r>
      <w:proofErr w:type="spellStart"/>
      <w:r w:rsidRPr="00D80E1F">
        <w:rPr>
          <w:rFonts w:cs="Arial"/>
          <w:b/>
          <w:bCs/>
          <w:szCs w:val="24"/>
        </w:rPr>
        <w:t>min_samples_leaf</w:t>
      </w:r>
      <w:proofErr w:type="spellEnd"/>
      <w:r w:rsidRPr="00D80E1F">
        <w:rPr>
          <w:rFonts w:cs="Arial"/>
          <w:szCs w:val="24"/>
        </w:rPr>
        <w:t xml:space="preserve"> defines the minimum number of samples that must be present in a leaf node. This parameter ensures that leaves are not too small, helping the model generalize better.</w:t>
      </w:r>
    </w:p>
    <w:p w14:paraId="05D9A981" w14:textId="77777777" w:rsidR="005B024C" w:rsidRPr="00D80E1F" w:rsidRDefault="005B024C" w:rsidP="005B024C">
      <w:pPr>
        <w:spacing w:line="480" w:lineRule="auto"/>
        <w:ind w:left="1440" w:firstLine="720"/>
        <w:jc w:val="both"/>
        <w:rPr>
          <w:rFonts w:cs="Arial"/>
          <w:szCs w:val="24"/>
        </w:rPr>
      </w:pPr>
      <w:r w:rsidRPr="00D80E1F">
        <w:rPr>
          <w:rFonts w:cs="Arial"/>
          <w:szCs w:val="24"/>
        </w:rPr>
        <w:t xml:space="preserve">The </w:t>
      </w:r>
      <w:proofErr w:type="spellStart"/>
      <w:r w:rsidRPr="00D80E1F">
        <w:rPr>
          <w:rFonts w:cs="Arial"/>
          <w:b/>
          <w:bCs/>
          <w:szCs w:val="24"/>
        </w:rPr>
        <w:t>max_features</w:t>
      </w:r>
      <w:proofErr w:type="spellEnd"/>
      <w:r w:rsidRPr="00D80E1F">
        <w:rPr>
          <w:rFonts w:cs="Arial"/>
          <w:szCs w:val="24"/>
        </w:rPr>
        <w:t xml:space="preserve"> parameter limits the number of features considered for splitting at each node. Setting this to 'sqrt' uses the square root of the total number of features, while 'log2' uses the base-2 logarithm of the total number of features. This randomness in feature selection helps decorrelate the trees, making the forest more robust and less prone to overfitting. Together, these hyperparameters provide flexibility in tuning the Random Forest model to achieve an optimal trade-off between bias and variance.</w:t>
      </w:r>
    </w:p>
    <w:p w14:paraId="0A487A01" w14:textId="77777777" w:rsidR="005B024C" w:rsidRPr="00A03C9E" w:rsidRDefault="005B024C" w:rsidP="005B024C">
      <w:pPr>
        <w:spacing w:line="480" w:lineRule="auto"/>
        <w:ind w:left="1440" w:firstLine="720"/>
        <w:jc w:val="both"/>
        <w:rPr>
          <w:rFonts w:cs="Arial"/>
          <w:szCs w:val="24"/>
          <w:lang w:val="en-US"/>
        </w:rPr>
      </w:pPr>
    </w:p>
    <w:p w14:paraId="197D3E6D" w14:textId="77777777" w:rsidR="005B024C" w:rsidRPr="00D80E1F" w:rsidRDefault="005B024C" w:rsidP="005B024C">
      <w:pPr>
        <w:spacing w:line="480" w:lineRule="auto"/>
        <w:ind w:left="720"/>
        <w:rPr>
          <w:rFonts w:cs="Arial"/>
          <w:color w:val="FF0000"/>
          <w:szCs w:val="24"/>
          <w:lang w:val="en-US"/>
        </w:rPr>
      </w:pPr>
      <w:r w:rsidRPr="00A03C9E">
        <w:rPr>
          <w:rFonts w:cs="Arial"/>
          <w:szCs w:val="24"/>
          <w:lang w:val="en-US"/>
        </w:rPr>
        <w:lastRenderedPageBreak/>
        <w:t xml:space="preserve">3.2.3 RNN AND RANDOM FOREST STACKED MODEL </w:t>
      </w:r>
    </w:p>
    <w:p w14:paraId="74D088B4" w14:textId="77777777" w:rsidR="005B024C" w:rsidRDefault="005B024C" w:rsidP="005B024C">
      <w:pPr>
        <w:spacing w:line="480" w:lineRule="auto"/>
        <w:ind w:left="720" w:firstLine="720"/>
        <w:jc w:val="both"/>
        <w:rPr>
          <w:rFonts w:cs="Arial"/>
          <w:szCs w:val="24"/>
          <w:lang w:val="en-US"/>
        </w:rPr>
      </w:pPr>
      <w:r w:rsidRPr="00D80E1F">
        <w:rPr>
          <w:rFonts w:cs="Arial"/>
          <w:szCs w:val="24"/>
          <w:lang w:val="en-US"/>
        </w:rPr>
        <w:t>In a stacked model combining a Bidirectional Long Short-Term Memory (Bi</w:t>
      </w:r>
      <w:r>
        <w:rPr>
          <w:rFonts w:cs="Arial"/>
          <w:szCs w:val="24"/>
          <w:lang w:val="en-US"/>
        </w:rPr>
        <w:t>-</w:t>
      </w:r>
      <w:r w:rsidRPr="00D80E1F">
        <w:rPr>
          <w:rFonts w:cs="Arial"/>
          <w:szCs w:val="24"/>
          <w:lang w:val="en-US"/>
        </w:rPr>
        <w:t>LSTM) Recurrent Neural Network (RNN) and a Random Forest (RF), the flow is designed to leverage the strengths of both models. The process begins with feeding sequential input data, such as time-series or text, into the Bi</w:t>
      </w:r>
      <w:r>
        <w:rPr>
          <w:rFonts w:cs="Arial"/>
          <w:szCs w:val="24"/>
          <w:lang w:val="en-US"/>
        </w:rPr>
        <w:t>-</w:t>
      </w:r>
      <w:r w:rsidRPr="00D80E1F">
        <w:rPr>
          <w:rFonts w:cs="Arial"/>
          <w:szCs w:val="24"/>
          <w:lang w:val="en-US"/>
        </w:rPr>
        <w:t>LSTM model. The Bi</w:t>
      </w:r>
      <w:r>
        <w:rPr>
          <w:rFonts w:cs="Arial"/>
          <w:szCs w:val="24"/>
          <w:lang w:val="en-US"/>
        </w:rPr>
        <w:t>-</w:t>
      </w:r>
      <w:r w:rsidRPr="00D80E1F">
        <w:rPr>
          <w:rFonts w:cs="Arial"/>
          <w:szCs w:val="24"/>
          <w:lang w:val="en-US"/>
        </w:rPr>
        <w:t xml:space="preserve">LSTM processes the input bidirectionally, capturing dependencies from both past and future contexts within the sequence. This results in a set of high-level, context-aware features that represent the input more effectively. </w:t>
      </w:r>
    </w:p>
    <w:p w14:paraId="7F194890" w14:textId="77777777" w:rsidR="005B024C" w:rsidRPr="00D80E1F" w:rsidRDefault="005B024C" w:rsidP="005B024C">
      <w:pPr>
        <w:spacing w:line="480" w:lineRule="auto"/>
        <w:ind w:left="720" w:firstLine="720"/>
        <w:jc w:val="both"/>
        <w:rPr>
          <w:rFonts w:cs="Arial"/>
          <w:szCs w:val="24"/>
          <w:lang w:val="en-US"/>
        </w:rPr>
      </w:pPr>
      <w:r w:rsidRPr="009B7ABA">
        <w:rPr>
          <w:rFonts w:cs="Arial"/>
          <w:szCs w:val="24"/>
        </w:rPr>
        <w:t>These features are then passed to the Random Forest, which acts as the next layer in the stacked model. The Random Forest uses these features to make the final decision, like classifying or predicting outcomes. While the Bi</w:t>
      </w:r>
      <w:r>
        <w:rPr>
          <w:rFonts w:cs="Arial"/>
          <w:szCs w:val="24"/>
        </w:rPr>
        <w:t>-</w:t>
      </w:r>
      <w:r w:rsidRPr="009B7ABA">
        <w:rPr>
          <w:rFonts w:cs="Arial"/>
          <w:szCs w:val="24"/>
        </w:rPr>
        <w:t>LSTM is great at understanding sequential data, the Random Forest is skilled at handling structured data and making accurate decisions. By combining them, the stacked model becomes more powerful and can work well with both complex patterns and structured decision-making.</w:t>
      </w:r>
    </w:p>
    <w:p w14:paraId="0801C12A" w14:textId="77777777" w:rsidR="005B024C" w:rsidRDefault="005B024C" w:rsidP="005B024C">
      <w:pPr>
        <w:spacing w:line="480" w:lineRule="auto"/>
        <w:rPr>
          <w:rFonts w:cs="Arial"/>
          <w:szCs w:val="24"/>
          <w:lang w:val="en-US"/>
        </w:rPr>
      </w:pPr>
      <w:r w:rsidRPr="00A03C9E">
        <w:rPr>
          <w:rFonts w:cs="Arial"/>
          <w:szCs w:val="24"/>
          <w:lang w:val="en-US"/>
        </w:rPr>
        <w:tab/>
      </w:r>
      <w:r w:rsidRPr="00A03C9E">
        <w:rPr>
          <w:rFonts w:cs="Arial"/>
          <w:szCs w:val="24"/>
          <w:lang w:val="en-US"/>
        </w:rPr>
        <w:tab/>
        <w:t>3.2.3.1 PROCESS OF CREATING STACKED MODEL</w:t>
      </w:r>
    </w:p>
    <w:p w14:paraId="465C1DAE" w14:textId="77777777" w:rsidR="005B024C" w:rsidRPr="009B7ABA" w:rsidRDefault="005B024C" w:rsidP="005B024C">
      <w:pPr>
        <w:spacing w:line="480" w:lineRule="auto"/>
        <w:ind w:left="1440" w:firstLine="720"/>
        <w:jc w:val="both"/>
        <w:rPr>
          <w:rFonts w:cs="Arial"/>
          <w:szCs w:val="24"/>
          <w:lang w:val="en-US"/>
        </w:rPr>
      </w:pPr>
      <w:r w:rsidRPr="009B7ABA">
        <w:rPr>
          <w:rFonts w:cs="Arial"/>
          <w:szCs w:val="24"/>
          <w:lang w:val="en-US"/>
        </w:rPr>
        <w:t>The code provided demonstrates the process of building and evaluating a stacked model that combines the strengths of a Recurrent Neural Network (RNN), specifically a Bidirectional LSTM (Bi</w:t>
      </w:r>
      <w:r>
        <w:rPr>
          <w:rFonts w:cs="Arial"/>
          <w:szCs w:val="24"/>
          <w:lang w:val="en-US"/>
        </w:rPr>
        <w:t>-</w:t>
      </w:r>
      <w:r w:rsidRPr="009B7ABA">
        <w:rPr>
          <w:rFonts w:cs="Arial"/>
          <w:szCs w:val="24"/>
          <w:lang w:val="en-US"/>
        </w:rPr>
        <w:t xml:space="preserve">LSTM) or similar architecture, and a Random Forest classifier. The flow begins by generating probabilistic predictions using the trained RNN model. These predictions represent the likelihood of different classes for the training and </w:t>
      </w:r>
      <w:r w:rsidRPr="009B7ABA">
        <w:rPr>
          <w:rFonts w:cs="Arial"/>
          <w:szCs w:val="24"/>
          <w:lang w:val="en-US"/>
        </w:rPr>
        <w:lastRenderedPageBreak/>
        <w:t>test datasets. The predicted probabilities (</w:t>
      </w:r>
      <w:proofErr w:type="spellStart"/>
      <w:r w:rsidRPr="009B7ABA">
        <w:rPr>
          <w:rFonts w:cs="Arial"/>
          <w:szCs w:val="24"/>
          <w:lang w:val="en-US"/>
        </w:rPr>
        <w:t>rnn_train_probs</w:t>
      </w:r>
      <w:proofErr w:type="spellEnd"/>
      <w:r w:rsidRPr="009B7ABA">
        <w:rPr>
          <w:rFonts w:cs="Arial"/>
          <w:szCs w:val="24"/>
          <w:lang w:val="en-US"/>
        </w:rPr>
        <w:t xml:space="preserve"> for training data and </w:t>
      </w:r>
      <w:proofErr w:type="spellStart"/>
      <w:r w:rsidRPr="009B7ABA">
        <w:rPr>
          <w:rFonts w:cs="Arial"/>
          <w:szCs w:val="24"/>
          <w:lang w:val="en-US"/>
        </w:rPr>
        <w:t>rnn_test_probs</w:t>
      </w:r>
      <w:proofErr w:type="spellEnd"/>
      <w:r w:rsidRPr="009B7ABA">
        <w:rPr>
          <w:rFonts w:cs="Arial"/>
          <w:szCs w:val="24"/>
          <w:lang w:val="en-US"/>
        </w:rPr>
        <w:t xml:space="preserve"> for test data) are flattened into one-dimensional arrays, making them compatible for further use.</w:t>
      </w:r>
    </w:p>
    <w:p w14:paraId="56EB899B" w14:textId="77777777" w:rsidR="005B024C" w:rsidRPr="009B7ABA" w:rsidRDefault="005B024C" w:rsidP="005B024C">
      <w:pPr>
        <w:spacing w:line="480" w:lineRule="auto"/>
        <w:ind w:left="1440" w:firstLine="720"/>
        <w:jc w:val="both"/>
        <w:rPr>
          <w:rFonts w:cs="Arial"/>
          <w:szCs w:val="24"/>
          <w:lang w:val="en-US"/>
        </w:rPr>
      </w:pPr>
      <w:r w:rsidRPr="009B7ABA">
        <w:rPr>
          <w:rFonts w:cs="Arial"/>
          <w:szCs w:val="24"/>
          <w:lang w:val="en-US"/>
        </w:rPr>
        <w:t>Next, these RNN probabilities are integrated into the feature sets used by the Random Forest model. This is done by creating copies of the original training and test datasets (</w:t>
      </w:r>
      <w:proofErr w:type="spellStart"/>
      <w:r w:rsidRPr="009B7ABA">
        <w:rPr>
          <w:rFonts w:cs="Arial"/>
          <w:szCs w:val="24"/>
          <w:lang w:val="en-US"/>
        </w:rPr>
        <w:t>X_train</w:t>
      </w:r>
      <w:proofErr w:type="spellEnd"/>
      <w:r w:rsidRPr="009B7ABA">
        <w:rPr>
          <w:rFonts w:cs="Arial"/>
          <w:szCs w:val="24"/>
          <w:lang w:val="en-US"/>
        </w:rPr>
        <w:t xml:space="preserve"> and </w:t>
      </w:r>
      <w:proofErr w:type="spellStart"/>
      <w:r w:rsidRPr="009B7ABA">
        <w:rPr>
          <w:rFonts w:cs="Arial"/>
          <w:szCs w:val="24"/>
          <w:lang w:val="en-US"/>
        </w:rPr>
        <w:t>X_test</w:t>
      </w:r>
      <w:proofErr w:type="spellEnd"/>
      <w:r w:rsidRPr="009B7ABA">
        <w:rPr>
          <w:rFonts w:cs="Arial"/>
          <w:szCs w:val="24"/>
          <w:lang w:val="en-US"/>
        </w:rPr>
        <w:t xml:space="preserve">), then appending the RNN probabilities as a new column, labeled </w:t>
      </w:r>
      <w:proofErr w:type="spellStart"/>
      <w:r w:rsidRPr="009B7ABA">
        <w:rPr>
          <w:rFonts w:cs="Arial"/>
          <w:szCs w:val="24"/>
          <w:lang w:val="en-US"/>
        </w:rPr>
        <w:t>RNN_Prob</w:t>
      </w:r>
      <w:proofErr w:type="spellEnd"/>
      <w:r w:rsidRPr="009B7ABA">
        <w:rPr>
          <w:rFonts w:cs="Arial"/>
          <w:szCs w:val="24"/>
          <w:lang w:val="en-US"/>
        </w:rPr>
        <w:t>. This transforms the feature sets, so they now include the outputs of the RNN alongside the original features, which will serve as an additional informative input for the Random Forest.</w:t>
      </w:r>
    </w:p>
    <w:p w14:paraId="250AE0A4" w14:textId="77777777" w:rsidR="005B024C" w:rsidRPr="009B7ABA" w:rsidRDefault="005B024C" w:rsidP="005B024C">
      <w:pPr>
        <w:spacing w:line="480" w:lineRule="auto"/>
        <w:ind w:left="1440" w:firstLine="720"/>
        <w:jc w:val="both"/>
        <w:rPr>
          <w:rFonts w:cs="Arial"/>
          <w:szCs w:val="24"/>
          <w:lang w:val="en-US"/>
        </w:rPr>
      </w:pPr>
      <w:r w:rsidRPr="009B7ABA">
        <w:rPr>
          <w:rFonts w:cs="Arial"/>
          <w:szCs w:val="24"/>
          <w:lang w:val="en-US"/>
        </w:rPr>
        <w:t>The core of the evaluation is the Random Forest model, which is trained using the augmented feature sets (</w:t>
      </w:r>
      <w:proofErr w:type="spellStart"/>
      <w:r w:rsidRPr="009B7ABA">
        <w:rPr>
          <w:rFonts w:cs="Arial"/>
          <w:szCs w:val="24"/>
          <w:lang w:val="en-US"/>
        </w:rPr>
        <w:t>X_train_rf</w:t>
      </w:r>
      <w:proofErr w:type="spellEnd"/>
      <w:r w:rsidRPr="009B7ABA">
        <w:rPr>
          <w:rFonts w:cs="Arial"/>
          <w:szCs w:val="24"/>
          <w:lang w:val="en-US"/>
        </w:rPr>
        <w:t xml:space="preserve"> and </w:t>
      </w:r>
      <w:proofErr w:type="spellStart"/>
      <w:r w:rsidRPr="009B7ABA">
        <w:rPr>
          <w:rFonts w:cs="Arial"/>
          <w:szCs w:val="24"/>
          <w:lang w:val="en-US"/>
        </w:rPr>
        <w:t>X_test_rf</w:t>
      </w:r>
      <w:proofErr w:type="spellEnd"/>
      <w:r w:rsidRPr="009B7ABA">
        <w:rPr>
          <w:rFonts w:cs="Arial"/>
          <w:szCs w:val="24"/>
          <w:lang w:val="en-US"/>
        </w:rPr>
        <w:t xml:space="preserve">) that now include the </w:t>
      </w:r>
      <w:proofErr w:type="spellStart"/>
      <w:r w:rsidRPr="009B7ABA">
        <w:rPr>
          <w:rFonts w:cs="Arial"/>
          <w:szCs w:val="24"/>
          <w:lang w:val="en-US"/>
        </w:rPr>
        <w:t>RNN_Prob</w:t>
      </w:r>
      <w:proofErr w:type="spellEnd"/>
      <w:r w:rsidRPr="009B7ABA">
        <w:rPr>
          <w:rFonts w:cs="Arial"/>
          <w:szCs w:val="24"/>
          <w:lang w:val="en-US"/>
        </w:rPr>
        <w:t xml:space="preserve"> feature. The </w:t>
      </w:r>
      <w:proofErr w:type="spellStart"/>
      <w:r w:rsidRPr="009B7ABA">
        <w:rPr>
          <w:rFonts w:cs="Arial"/>
          <w:szCs w:val="24"/>
          <w:lang w:val="en-US"/>
        </w:rPr>
        <w:t>GridSearchCV</w:t>
      </w:r>
      <w:proofErr w:type="spellEnd"/>
      <w:r w:rsidRPr="009B7ABA">
        <w:rPr>
          <w:rFonts w:cs="Arial"/>
          <w:szCs w:val="24"/>
          <w:lang w:val="en-US"/>
        </w:rPr>
        <w:t xml:space="preserve"> is used for hyperparameter tuning, which involves testing different combinations of Random Forest parameters, such as the number of trees (</w:t>
      </w:r>
      <w:proofErr w:type="spellStart"/>
      <w:r w:rsidRPr="009B7ABA">
        <w:rPr>
          <w:rFonts w:cs="Arial"/>
          <w:szCs w:val="24"/>
          <w:lang w:val="en-US"/>
        </w:rPr>
        <w:t>n_estimators</w:t>
      </w:r>
      <w:proofErr w:type="spellEnd"/>
      <w:r w:rsidRPr="009B7ABA">
        <w:rPr>
          <w:rFonts w:cs="Arial"/>
          <w:szCs w:val="24"/>
          <w:lang w:val="en-US"/>
        </w:rPr>
        <w:t>), tree depth (</w:t>
      </w:r>
      <w:proofErr w:type="spellStart"/>
      <w:r w:rsidRPr="009B7ABA">
        <w:rPr>
          <w:rFonts w:cs="Arial"/>
          <w:szCs w:val="24"/>
          <w:lang w:val="en-US"/>
        </w:rPr>
        <w:t>max_depth</w:t>
      </w:r>
      <w:proofErr w:type="spellEnd"/>
      <w:r w:rsidRPr="009B7ABA">
        <w:rPr>
          <w:rFonts w:cs="Arial"/>
          <w:szCs w:val="24"/>
          <w:lang w:val="en-US"/>
        </w:rPr>
        <w:t>), minimum samples required for splits (</w:t>
      </w:r>
      <w:proofErr w:type="spellStart"/>
      <w:r w:rsidRPr="009B7ABA">
        <w:rPr>
          <w:rFonts w:cs="Arial"/>
          <w:szCs w:val="24"/>
          <w:lang w:val="en-US"/>
        </w:rPr>
        <w:t>min_samples_split</w:t>
      </w:r>
      <w:proofErr w:type="spellEnd"/>
      <w:r w:rsidRPr="009B7ABA">
        <w:rPr>
          <w:rFonts w:cs="Arial"/>
          <w:szCs w:val="24"/>
          <w:lang w:val="en-US"/>
        </w:rPr>
        <w:t>), and the number of features considered at each split (</w:t>
      </w:r>
      <w:proofErr w:type="spellStart"/>
      <w:r w:rsidRPr="009B7ABA">
        <w:rPr>
          <w:rFonts w:cs="Arial"/>
          <w:szCs w:val="24"/>
          <w:lang w:val="en-US"/>
        </w:rPr>
        <w:t>max_features</w:t>
      </w:r>
      <w:proofErr w:type="spellEnd"/>
      <w:r w:rsidRPr="009B7ABA">
        <w:rPr>
          <w:rFonts w:cs="Arial"/>
          <w:szCs w:val="24"/>
          <w:lang w:val="en-US"/>
        </w:rPr>
        <w:t>). This tuning process involves running the Random Forest with 5-fold cross-validation (cv=5), optimizing for the F1 score, a metric that balances precision and recall.</w:t>
      </w:r>
    </w:p>
    <w:p w14:paraId="2D58CB8C" w14:textId="77777777" w:rsidR="005B024C" w:rsidRPr="00A03C9E" w:rsidRDefault="005B024C" w:rsidP="005B024C">
      <w:pPr>
        <w:spacing w:line="480" w:lineRule="auto"/>
        <w:ind w:left="1440" w:firstLine="720"/>
        <w:jc w:val="both"/>
        <w:rPr>
          <w:rFonts w:cs="Arial"/>
          <w:szCs w:val="24"/>
          <w:lang w:val="en-US"/>
        </w:rPr>
      </w:pPr>
      <w:r w:rsidRPr="009B7ABA">
        <w:rPr>
          <w:rFonts w:cs="Arial"/>
          <w:szCs w:val="24"/>
          <w:lang w:val="en-US"/>
        </w:rPr>
        <w:t xml:space="preserve">Once the grid search </w:t>
      </w:r>
      <w:proofErr w:type="gramStart"/>
      <w:r w:rsidRPr="009B7ABA">
        <w:rPr>
          <w:rFonts w:cs="Arial"/>
          <w:szCs w:val="24"/>
          <w:lang w:val="en-US"/>
        </w:rPr>
        <w:t>completes</w:t>
      </w:r>
      <w:proofErr w:type="gramEnd"/>
      <w:r w:rsidRPr="009B7ABA">
        <w:rPr>
          <w:rFonts w:cs="Arial"/>
          <w:szCs w:val="24"/>
          <w:lang w:val="en-US"/>
        </w:rPr>
        <w:t xml:space="preserve">, the best Random Forest model, determined by the highest F1 score during cross-validation, is selected. The optimal hyperparameters of the best Random Forest model are then </w:t>
      </w:r>
      <w:r w:rsidRPr="009B7ABA">
        <w:rPr>
          <w:rFonts w:cs="Arial"/>
          <w:szCs w:val="24"/>
          <w:lang w:val="en-US"/>
        </w:rPr>
        <w:lastRenderedPageBreak/>
        <w:t>printed, providing insight into the specific settings that resulted in the best performance for this stacked model. The result is a hybrid model that combines the sequential data-processing capabilities of the RNN with the strong, ensemble-based decision-making power of the Random Forest, leading to a model that benefits from both architectures and is likely to have improved performance compared to either model used individually.</w:t>
      </w:r>
    </w:p>
    <w:p w14:paraId="428576C7" w14:textId="77777777" w:rsidR="005B024C" w:rsidRDefault="005B024C" w:rsidP="005B024C">
      <w:pPr>
        <w:spacing w:line="480" w:lineRule="auto"/>
        <w:jc w:val="both"/>
        <w:rPr>
          <w:rFonts w:cs="Arial"/>
          <w:szCs w:val="24"/>
          <w:lang w:val="en-US"/>
        </w:rPr>
      </w:pPr>
      <w:r w:rsidRPr="00A03C9E">
        <w:rPr>
          <w:rFonts w:cs="Arial"/>
          <w:szCs w:val="24"/>
          <w:lang w:val="en-US"/>
        </w:rPr>
        <w:tab/>
      </w:r>
      <w:r w:rsidRPr="00A03C9E">
        <w:rPr>
          <w:rFonts w:cs="Arial"/>
          <w:szCs w:val="24"/>
          <w:lang w:val="en-US"/>
        </w:rPr>
        <w:tab/>
        <w:t>3.2.3.2 HYPERPARAMETER TUNING: STACKED MODEL</w:t>
      </w:r>
    </w:p>
    <w:p w14:paraId="33534597" w14:textId="77777777" w:rsidR="00ED784E" w:rsidRDefault="005B024C" w:rsidP="00ED784E">
      <w:pPr>
        <w:keepNext/>
        <w:spacing w:line="480" w:lineRule="auto"/>
        <w:ind w:left="1440" w:firstLine="720"/>
        <w:jc w:val="center"/>
      </w:pPr>
      <w:r w:rsidRPr="001B0119">
        <w:rPr>
          <w:rFonts w:cs="Arial"/>
          <w:b/>
          <w:bCs/>
          <w:noProof/>
          <w:szCs w:val="24"/>
        </w:rPr>
        <w:drawing>
          <wp:inline distT="0" distB="0" distL="0" distR="0" wp14:anchorId="731DA327" wp14:editId="53090A93">
            <wp:extent cx="3515216" cy="1409897"/>
            <wp:effectExtent l="0" t="0" r="9525" b="0"/>
            <wp:docPr id="1746175621" name="Picture 1" descr="A computer cod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75621" name="Picture 1" descr="A computer code with numbers and symbols&#10;&#10;Description automatically generated"/>
                    <pic:cNvPicPr/>
                  </pic:nvPicPr>
                  <pic:blipFill>
                    <a:blip r:embed="rId28"/>
                    <a:stretch>
                      <a:fillRect/>
                    </a:stretch>
                  </pic:blipFill>
                  <pic:spPr>
                    <a:xfrm>
                      <a:off x="0" y="0"/>
                      <a:ext cx="3515216" cy="1409897"/>
                    </a:xfrm>
                    <a:prstGeom prst="rect">
                      <a:avLst/>
                    </a:prstGeom>
                  </pic:spPr>
                </pic:pic>
              </a:graphicData>
            </a:graphic>
          </wp:inline>
        </w:drawing>
      </w:r>
    </w:p>
    <w:p w14:paraId="152A7D9F" w14:textId="39056E46" w:rsidR="005B024C" w:rsidRPr="00ED784E" w:rsidRDefault="00ED784E" w:rsidP="00ED784E">
      <w:pPr>
        <w:pStyle w:val="Caption"/>
        <w:jc w:val="center"/>
        <w:rPr>
          <w:rFonts w:cs="Arial"/>
          <w:b/>
          <w:i w:val="0"/>
          <w:color w:val="auto"/>
          <w:sz w:val="24"/>
          <w:szCs w:val="36"/>
        </w:rPr>
      </w:pPr>
      <w:r w:rsidRPr="00ED784E">
        <w:rPr>
          <w:i w:val="0"/>
          <w:iCs w:val="0"/>
          <w:color w:val="auto"/>
          <w:sz w:val="24"/>
          <w:szCs w:val="24"/>
        </w:rPr>
        <w:t>Figure 17. Hyperparameter Tuning: Stacked Model</w:t>
      </w:r>
    </w:p>
    <w:p w14:paraId="25A507D5" w14:textId="77777777" w:rsidR="005B024C" w:rsidRDefault="005B024C" w:rsidP="005B024C">
      <w:pPr>
        <w:spacing w:line="480" w:lineRule="auto"/>
        <w:ind w:left="1440" w:firstLine="720"/>
        <w:jc w:val="both"/>
        <w:rPr>
          <w:rFonts w:cs="Arial"/>
          <w:szCs w:val="24"/>
        </w:rPr>
      </w:pPr>
      <w:proofErr w:type="spellStart"/>
      <w:r w:rsidRPr="00CA1C10">
        <w:rPr>
          <w:rFonts w:cs="Arial"/>
          <w:b/>
          <w:bCs/>
          <w:szCs w:val="24"/>
        </w:rPr>
        <w:t>n_estimators</w:t>
      </w:r>
      <w:proofErr w:type="spellEnd"/>
      <w:r w:rsidRPr="00CA1C10">
        <w:rPr>
          <w:rFonts w:cs="Arial"/>
          <w:szCs w:val="24"/>
        </w:rPr>
        <w:t>:</w:t>
      </w:r>
      <w:r>
        <w:rPr>
          <w:rFonts w:cs="Arial"/>
          <w:szCs w:val="24"/>
        </w:rPr>
        <w:t xml:space="preserve"> </w:t>
      </w:r>
      <w:r w:rsidRPr="00CA1C10">
        <w:rPr>
          <w:rFonts w:cs="Arial"/>
          <w:szCs w:val="24"/>
        </w:rPr>
        <w:t>This hyperparameter specifies the number of trees (or estimators) in the ensemble model. It determines how many individual decision trees will be built to make predictions. A higher number of trees can improve the model’s performance by increasing its predictive power and stability, as more trees typically reduce the variance. However, this also increases the computational time required for training and prediction. The values [100, 200, 300, 400, 500] represent different potential values for the number of trees. The ideal number can vary depending on the dataset, but testing a range helps identify the optimal trade-off between performance and computational efficiency.</w:t>
      </w:r>
    </w:p>
    <w:p w14:paraId="472A2C67" w14:textId="77777777" w:rsidR="005B024C" w:rsidRDefault="005B024C" w:rsidP="005B024C">
      <w:pPr>
        <w:spacing w:line="480" w:lineRule="auto"/>
        <w:ind w:left="1440" w:firstLine="720"/>
        <w:jc w:val="both"/>
        <w:rPr>
          <w:rFonts w:cs="Arial"/>
          <w:szCs w:val="24"/>
        </w:rPr>
      </w:pPr>
      <w:proofErr w:type="spellStart"/>
      <w:r w:rsidRPr="00CA1C10">
        <w:rPr>
          <w:rFonts w:cs="Arial"/>
          <w:b/>
          <w:bCs/>
          <w:szCs w:val="24"/>
        </w:rPr>
        <w:lastRenderedPageBreak/>
        <w:t>max_depth</w:t>
      </w:r>
      <w:proofErr w:type="spellEnd"/>
      <w:r w:rsidRPr="00CA1C10">
        <w:rPr>
          <w:rFonts w:cs="Arial"/>
          <w:szCs w:val="24"/>
        </w:rPr>
        <w:t>:</w:t>
      </w:r>
      <w:r>
        <w:rPr>
          <w:rFonts w:cs="Arial"/>
          <w:szCs w:val="24"/>
        </w:rPr>
        <w:t xml:space="preserve"> </w:t>
      </w:r>
      <w:r w:rsidRPr="00CA1C10">
        <w:rPr>
          <w:rFonts w:cs="Arial"/>
          <w:szCs w:val="24"/>
        </w:rPr>
        <w:t xml:space="preserve">The </w:t>
      </w:r>
      <w:proofErr w:type="spellStart"/>
      <w:r w:rsidRPr="00CA1C10">
        <w:rPr>
          <w:rFonts w:cs="Arial"/>
          <w:szCs w:val="24"/>
        </w:rPr>
        <w:t>max_depth</w:t>
      </w:r>
      <w:proofErr w:type="spellEnd"/>
      <w:r w:rsidRPr="00CA1C10">
        <w:rPr>
          <w:rFonts w:cs="Arial"/>
          <w:szCs w:val="24"/>
        </w:rPr>
        <w:t xml:space="preserve"> parameter limits how deep each individual decision tree can grow. The depth of the tree determines the number of levels it has, which influences how well it can capture complex relationships in the data. Deeper trees can model more intricate patterns, but they also run the risk of overfitting, especially if the dataset is noisy or too small. A shallow tree may underfit, failing to capture important patterns in the data. The values [10, 20, 30, 40, 50] allow exploration of trees with different complexities to balance model performance and generalization.</w:t>
      </w:r>
    </w:p>
    <w:p w14:paraId="37F643D6" w14:textId="77777777" w:rsidR="005B024C" w:rsidRDefault="005B024C" w:rsidP="005B024C">
      <w:pPr>
        <w:spacing w:line="480" w:lineRule="auto"/>
        <w:ind w:left="1440" w:firstLine="720"/>
        <w:jc w:val="both"/>
        <w:rPr>
          <w:rFonts w:cs="Arial"/>
          <w:szCs w:val="24"/>
        </w:rPr>
      </w:pPr>
      <w:proofErr w:type="spellStart"/>
      <w:r w:rsidRPr="00CA1C10">
        <w:rPr>
          <w:rFonts w:cs="Arial"/>
          <w:b/>
          <w:bCs/>
          <w:szCs w:val="24"/>
        </w:rPr>
        <w:t>min_samples_split</w:t>
      </w:r>
      <w:proofErr w:type="spellEnd"/>
      <w:r w:rsidRPr="00CA1C10">
        <w:rPr>
          <w:rFonts w:cs="Arial"/>
          <w:szCs w:val="24"/>
        </w:rPr>
        <w:t>:</w:t>
      </w:r>
      <w:r>
        <w:rPr>
          <w:rFonts w:cs="Arial"/>
          <w:szCs w:val="24"/>
        </w:rPr>
        <w:t xml:space="preserve"> </w:t>
      </w:r>
      <w:r w:rsidRPr="00CA1C10">
        <w:rPr>
          <w:rFonts w:cs="Arial"/>
          <w:szCs w:val="24"/>
        </w:rPr>
        <w:t xml:space="preserve">This parameter sets the minimum number of samples required to split an internal node of the tree. By controlling this value, you can restrict the tree from creating splits that occur too early in the process when the number of samples is small. A higher value for </w:t>
      </w:r>
      <w:proofErr w:type="spellStart"/>
      <w:r w:rsidRPr="00CA1C10">
        <w:rPr>
          <w:rFonts w:cs="Arial"/>
          <w:szCs w:val="24"/>
        </w:rPr>
        <w:t>min_samples_split</w:t>
      </w:r>
      <w:proofErr w:type="spellEnd"/>
      <w:r w:rsidRPr="00CA1C10">
        <w:rPr>
          <w:rFonts w:cs="Arial"/>
          <w:szCs w:val="24"/>
        </w:rPr>
        <w:t xml:space="preserve"> means the tree will only split nodes where there are enough samples, thus reducing the possibility of creating overly specific branches that fit to noise in the data (overfitting). The values [2, 5] represent common choices for this parameter, with 2 being the default for many tree-based algorithms, and 5 enforcing a more conservative split.</w:t>
      </w:r>
    </w:p>
    <w:p w14:paraId="7D95291A" w14:textId="77777777" w:rsidR="005B024C" w:rsidRDefault="005B024C" w:rsidP="005B024C">
      <w:pPr>
        <w:spacing w:line="480" w:lineRule="auto"/>
        <w:ind w:left="1440" w:firstLine="720"/>
        <w:jc w:val="both"/>
        <w:rPr>
          <w:rFonts w:cs="Arial"/>
          <w:szCs w:val="24"/>
        </w:rPr>
      </w:pPr>
      <w:proofErr w:type="spellStart"/>
      <w:r w:rsidRPr="00CA1C10">
        <w:rPr>
          <w:rFonts w:cs="Arial"/>
          <w:b/>
          <w:bCs/>
          <w:szCs w:val="24"/>
        </w:rPr>
        <w:t>min_samples_leaf</w:t>
      </w:r>
      <w:proofErr w:type="spellEnd"/>
      <w:r w:rsidRPr="00CA1C10">
        <w:rPr>
          <w:rFonts w:cs="Arial"/>
          <w:szCs w:val="24"/>
        </w:rPr>
        <w:t>:</w:t>
      </w:r>
      <w:r>
        <w:rPr>
          <w:rFonts w:cs="Arial"/>
          <w:szCs w:val="24"/>
        </w:rPr>
        <w:t xml:space="preserve"> </w:t>
      </w:r>
      <w:r w:rsidRPr="00CA1C10">
        <w:rPr>
          <w:rFonts w:cs="Arial"/>
          <w:szCs w:val="24"/>
        </w:rPr>
        <w:t xml:space="preserve">The </w:t>
      </w:r>
      <w:proofErr w:type="spellStart"/>
      <w:r w:rsidRPr="00CA1C10">
        <w:rPr>
          <w:rFonts w:cs="Arial"/>
          <w:szCs w:val="24"/>
        </w:rPr>
        <w:t>min_samples_leaf</w:t>
      </w:r>
      <w:proofErr w:type="spellEnd"/>
      <w:r w:rsidRPr="00CA1C10">
        <w:rPr>
          <w:rFonts w:cs="Arial"/>
          <w:szCs w:val="24"/>
        </w:rPr>
        <w:t xml:space="preserve"> parameter sets the minimum number of samples that a leaf node must have. A leaf node is where the tree stops splitting, and it predicts the output. By increasing the value of </w:t>
      </w:r>
      <w:proofErr w:type="spellStart"/>
      <w:r w:rsidRPr="00CA1C10">
        <w:rPr>
          <w:rFonts w:cs="Arial"/>
          <w:szCs w:val="24"/>
        </w:rPr>
        <w:t>min_samples_leaf</w:t>
      </w:r>
      <w:proofErr w:type="spellEnd"/>
      <w:r w:rsidRPr="00CA1C10">
        <w:rPr>
          <w:rFonts w:cs="Arial"/>
          <w:szCs w:val="24"/>
        </w:rPr>
        <w:t xml:space="preserve">, you can ensure that leaf nodes contain enough data to make reliable predictions. Larger values can help reduce model complexity and prevent overfitting by avoiding leaf nodes with too few </w:t>
      </w:r>
      <w:r w:rsidRPr="00CA1C10">
        <w:rPr>
          <w:rFonts w:cs="Arial"/>
          <w:szCs w:val="24"/>
        </w:rPr>
        <w:lastRenderedPageBreak/>
        <w:t>samples, which may be overly specific to the training data. The values [1, 2] are typical choices. A value of 1 allows for deeper trees, while a value of 2 promotes more generalization.</w:t>
      </w:r>
    </w:p>
    <w:p w14:paraId="5E56CBC5" w14:textId="77777777" w:rsidR="005B024C" w:rsidRPr="00CA1C10" w:rsidRDefault="005B024C" w:rsidP="005B024C">
      <w:pPr>
        <w:spacing w:line="480" w:lineRule="auto"/>
        <w:ind w:left="1440" w:firstLine="720"/>
        <w:jc w:val="both"/>
        <w:rPr>
          <w:rFonts w:cs="Arial"/>
          <w:szCs w:val="24"/>
        </w:rPr>
      </w:pPr>
      <w:proofErr w:type="spellStart"/>
      <w:r w:rsidRPr="00CA1C10">
        <w:rPr>
          <w:rFonts w:cs="Arial"/>
          <w:b/>
          <w:bCs/>
          <w:szCs w:val="24"/>
        </w:rPr>
        <w:t>max_features</w:t>
      </w:r>
      <w:proofErr w:type="spellEnd"/>
      <w:r w:rsidRPr="00CA1C10">
        <w:rPr>
          <w:rFonts w:cs="Arial"/>
          <w:szCs w:val="24"/>
        </w:rPr>
        <w:t>:</w:t>
      </w:r>
      <w:r>
        <w:rPr>
          <w:rFonts w:cs="Arial"/>
          <w:szCs w:val="24"/>
        </w:rPr>
        <w:t xml:space="preserve"> </w:t>
      </w:r>
      <w:r w:rsidRPr="00CA1C10">
        <w:rPr>
          <w:rFonts w:cs="Arial"/>
          <w:szCs w:val="24"/>
        </w:rPr>
        <w:t>This hyperparameter specifies the number of features to consider when searching for the best split at each node. Limiting the number of features helps control the complexity of the individual trees and prevents overfitting. It also speeds up the training process since the model doesn't have to evaluate all the features for each split. The values 'sqrt' and 'log2' are common options:</w:t>
      </w:r>
    </w:p>
    <w:p w14:paraId="42D43230" w14:textId="77777777" w:rsidR="005B024C" w:rsidRPr="00CA1C10" w:rsidRDefault="005B024C" w:rsidP="005D0FCC">
      <w:pPr>
        <w:numPr>
          <w:ilvl w:val="0"/>
          <w:numId w:val="9"/>
        </w:numPr>
        <w:spacing w:line="480" w:lineRule="auto"/>
        <w:jc w:val="both"/>
        <w:rPr>
          <w:rFonts w:cs="Arial"/>
          <w:szCs w:val="24"/>
        </w:rPr>
      </w:pPr>
      <w:r w:rsidRPr="00CA1C10">
        <w:rPr>
          <w:rFonts w:cs="Arial"/>
          <w:szCs w:val="24"/>
        </w:rPr>
        <w:t xml:space="preserve">'sqrt' uses the square root of the total number of features, which is a typical choice for </w:t>
      </w:r>
      <w:proofErr w:type="spellStart"/>
      <w:r w:rsidRPr="00CA1C10">
        <w:rPr>
          <w:rFonts w:cs="Arial"/>
          <w:szCs w:val="24"/>
        </w:rPr>
        <w:t>RandomForest</w:t>
      </w:r>
      <w:proofErr w:type="spellEnd"/>
      <w:r w:rsidRPr="00CA1C10">
        <w:rPr>
          <w:rFonts w:cs="Arial"/>
          <w:szCs w:val="24"/>
        </w:rPr>
        <w:t xml:space="preserve"> models and often strikes a good balance between performance and speed.</w:t>
      </w:r>
    </w:p>
    <w:p w14:paraId="61962B4F" w14:textId="77777777" w:rsidR="005B024C" w:rsidRPr="00CA1C10" w:rsidRDefault="005B024C" w:rsidP="005D0FCC">
      <w:pPr>
        <w:numPr>
          <w:ilvl w:val="0"/>
          <w:numId w:val="9"/>
        </w:numPr>
        <w:spacing w:line="480" w:lineRule="auto"/>
        <w:jc w:val="both"/>
        <w:rPr>
          <w:rFonts w:cs="Arial"/>
          <w:szCs w:val="24"/>
        </w:rPr>
      </w:pPr>
      <w:r w:rsidRPr="00CA1C10">
        <w:rPr>
          <w:rFonts w:cs="Arial"/>
          <w:szCs w:val="24"/>
        </w:rPr>
        <w:t>'log2' uses the base-2 logarithm of the number of features, which can also reduce model complexity but tends to be more aggressive in reducing the number of features used for splits.</w:t>
      </w:r>
    </w:p>
    <w:p w14:paraId="590867AA" w14:textId="77777777" w:rsidR="005B024C" w:rsidRPr="00A03C9E" w:rsidRDefault="005B024C" w:rsidP="005B024C">
      <w:pPr>
        <w:spacing w:line="480" w:lineRule="auto"/>
        <w:ind w:left="1440" w:firstLine="720"/>
        <w:rPr>
          <w:rFonts w:cs="Arial"/>
          <w:szCs w:val="24"/>
          <w:lang w:val="en-US"/>
        </w:rPr>
      </w:pPr>
    </w:p>
    <w:p w14:paraId="327DC92A" w14:textId="77777777" w:rsidR="005B024C" w:rsidRDefault="005B024C" w:rsidP="005B024C">
      <w:pPr>
        <w:spacing w:line="480" w:lineRule="auto"/>
        <w:ind w:left="720"/>
        <w:rPr>
          <w:rFonts w:cs="Arial"/>
          <w:szCs w:val="24"/>
          <w:lang w:val="en-US"/>
        </w:rPr>
      </w:pPr>
    </w:p>
    <w:p w14:paraId="1E9B1305" w14:textId="77777777" w:rsidR="005B024C" w:rsidRDefault="005B024C" w:rsidP="005B024C">
      <w:pPr>
        <w:spacing w:line="480" w:lineRule="auto"/>
        <w:ind w:left="720"/>
        <w:rPr>
          <w:rFonts w:cs="Arial"/>
          <w:szCs w:val="24"/>
          <w:lang w:val="en-US"/>
        </w:rPr>
      </w:pPr>
    </w:p>
    <w:p w14:paraId="3E357A96" w14:textId="77777777" w:rsidR="005B024C" w:rsidRDefault="005B024C" w:rsidP="005B024C">
      <w:pPr>
        <w:spacing w:line="480" w:lineRule="auto"/>
        <w:ind w:left="720"/>
        <w:rPr>
          <w:rFonts w:cs="Arial"/>
          <w:szCs w:val="24"/>
          <w:lang w:val="en-US"/>
        </w:rPr>
      </w:pPr>
    </w:p>
    <w:p w14:paraId="24ACA92E" w14:textId="77777777" w:rsidR="005B024C" w:rsidRDefault="005B024C" w:rsidP="005B024C">
      <w:pPr>
        <w:spacing w:line="480" w:lineRule="auto"/>
        <w:ind w:left="720"/>
        <w:rPr>
          <w:rFonts w:cs="Arial"/>
          <w:szCs w:val="24"/>
          <w:lang w:val="en-US"/>
        </w:rPr>
      </w:pPr>
    </w:p>
    <w:p w14:paraId="0EE317A4" w14:textId="77777777" w:rsidR="005B024C" w:rsidRDefault="005B024C" w:rsidP="005B024C">
      <w:pPr>
        <w:spacing w:line="480" w:lineRule="auto"/>
        <w:ind w:left="720"/>
        <w:rPr>
          <w:rFonts w:cs="Arial"/>
          <w:szCs w:val="24"/>
          <w:lang w:val="en-US"/>
        </w:rPr>
      </w:pPr>
    </w:p>
    <w:p w14:paraId="390E9E75" w14:textId="77777777" w:rsidR="005B024C" w:rsidRDefault="005B024C" w:rsidP="005B024C">
      <w:pPr>
        <w:spacing w:line="480" w:lineRule="auto"/>
        <w:ind w:left="720"/>
        <w:rPr>
          <w:rFonts w:cs="Arial"/>
          <w:szCs w:val="24"/>
          <w:lang w:val="en-US"/>
        </w:rPr>
      </w:pPr>
      <w:r w:rsidRPr="00A03C9E">
        <w:rPr>
          <w:rFonts w:cs="Arial"/>
          <w:szCs w:val="24"/>
          <w:lang w:val="en-US"/>
        </w:rPr>
        <w:lastRenderedPageBreak/>
        <w:t>3.2.4 1D-CONVOLUTIONAL NEURAL NETWORK MODEL</w:t>
      </w:r>
    </w:p>
    <w:p w14:paraId="00E1CAF8" w14:textId="77777777" w:rsidR="005B024C" w:rsidRDefault="005B024C" w:rsidP="005B024C">
      <w:pPr>
        <w:spacing w:line="480" w:lineRule="auto"/>
        <w:ind w:left="720"/>
        <w:jc w:val="center"/>
        <w:rPr>
          <w:rFonts w:cs="Arial"/>
          <w:szCs w:val="24"/>
          <w:lang w:val="en-US"/>
        </w:rPr>
      </w:pPr>
      <w:r>
        <w:rPr>
          <w:noProof/>
        </w:rPr>
        <w:drawing>
          <wp:inline distT="0" distB="0" distL="0" distR="0" wp14:anchorId="1CE7898A" wp14:editId="79942854">
            <wp:extent cx="3530009" cy="3548489"/>
            <wp:effectExtent l="0" t="0" r="0" b="0"/>
            <wp:docPr id="1356571498"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71498" name="Picture 2" descr="A diagram of a computer pro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36876" cy="3555392"/>
                    </a:xfrm>
                    <a:prstGeom prst="rect">
                      <a:avLst/>
                    </a:prstGeom>
                    <a:noFill/>
                    <a:ln>
                      <a:noFill/>
                    </a:ln>
                  </pic:spPr>
                </pic:pic>
              </a:graphicData>
            </a:graphic>
          </wp:inline>
        </w:drawing>
      </w:r>
    </w:p>
    <w:p w14:paraId="7134451D" w14:textId="5A58A04B" w:rsidR="005B024C" w:rsidRDefault="12A081D5" w:rsidP="005B024C">
      <w:pPr>
        <w:spacing w:line="480" w:lineRule="auto"/>
        <w:ind w:left="720"/>
        <w:jc w:val="center"/>
        <w:rPr>
          <w:rFonts w:cs="Arial"/>
          <w:lang w:val="en-US"/>
        </w:rPr>
      </w:pPr>
      <w:r w:rsidRPr="285A47AF">
        <w:rPr>
          <w:rFonts w:cs="Arial"/>
          <w:lang w:val="en-US"/>
        </w:rPr>
        <w:t>Fig</w:t>
      </w:r>
      <w:r w:rsidR="47D315E7" w:rsidRPr="285A47AF">
        <w:rPr>
          <w:rFonts w:cs="Arial"/>
          <w:lang w:val="en-US"/>
        </w:rPr>
        <w:t>.</w:t>
      </w:r>
      <w:r w:rsidRPr="285A47AF">
        <w:rPr>
          <w:rFonts w:cs="Arial"/>
          <w:lang w:val="en-US"/>
        </w:rPr>
        <w:t xml:space="preserve"> 1</w:t>
      </w:r>
      <w:r w:rsidR="1E80374B" w:rsidRPr="285A47AF">
        <w:rPr>
          <w:rFonts w:cs="Arial"/>
          <w:lang w:val="en-US"/>
        </w:rPr>
        <w:t>8.</w:t>
      </w:r>
      <w:r w:rsidR="005B024C" w:rsidRPr="285A47AF">
        <w:rPr>
          <w:rFonts w:cs="Arial"/>
          <w:lang w:val="en-US"/>
        </w:rPr>
        <w:t xml:space="preserve"> 1D-CNN Diagram</w:t>
      </w:r>
    </w:p>
    <w:p w14:paraId="7D4C4C23" w14:textId="77777777" w:rsidR="005B024C" w:rsidRPr="00F25FAA" w:rsidRDefault="005B024C" w:rsidP="005B024C">
      <w:pPr>
        <w:spacing w:line="480" w:lineRule="auto"/>
        <w:ind w:left="720"/>
        <w:jc w:val="both"/>
        <w:rPr>
          <w:rFonts w:cs="Arial"/>
          <w:szCs w:val="24"/>
        </w:rPr>
      </w:pPr>
      <w:r>
        <w:rPr>
          <w:rFonts w:cs="Arial"/>
          <w:szCs w:val="24"/>
          <w:lang w:val="en-US"/>
        </w:rPr>
        <w:tab/>
      </w:r>
      <w:r w:rsidRPr="00F25FAA">
        <w:rPr>
          <w:rFonts w:cs="Arial"/>
          <w:szCs w:val="24"/>
        </w:rPr>
        <w:t xml:space="preserve">A </w:t>
      </w:r>
      <w:r w:rsidRPr="00F25FAA">
        <w:rPr>
          <w:rFonts w:cs="Arial"/>
          <w:b/>
          <w:bCs/>
          <w:szCs w:val="24"/>
        </w:rPr>
        <w:t>1D Convolutional Neural Network (1D-CNN)</w:t>
      </w:r>
      <w:r w:rsidRPr="00F25FAA">
        <w:rPr>
          <w:rFonts w:cs="Arial"/>
          <w:szCs w:val="24"/>
        </w:rPr>
        <w:t xml:space="preserve"> is a specialized variant of the Convolutional Neural Network (CNN), primarily used for processing sequential data. Unlike traditional 2D-CNNs, which operate over images (two-dimensional grids of pixels), 1D-CNNs are designed to process data with a one-dimensional structure, such as time series, audio signals, or text sequences. The input to a 1D-CNN is typically a one-dimensional array, where each element represents a point in a sequence, such as a time step in a time series or a word in a sentence. For example, in a time series context, the input could be a vector representing a sequence of sensor readings over time.</w:t>
      </w:r>
    </w:p>
    <w:p w14:paraId="7311E7F4" w14:textId="77777777" w:rsidR="005B024C" w:rsidRPr="00F25FAA" w:rsidRDefault="005B024C" w:rsidP="005B024C">
      <w:pPr>
        <w:spacing w:line="480" w:lineRule="auto"/>
        <w:ind w:left="720" w:firstLine="720"/>
        <w:jc w:val="both"/>
        <w:rPr>
          <w:rFonts w:cs="Arial"/>
          <w:szCs w:val="24"/>
        </w:rPr>
      </w:pPr>
      <w:r w:rsidRPr="00F25FAA">
        <w:rPr>
          <w:rFonts w:cs="Arial"/>
          <w:szCs w:val="24"/>
        </w:rPr>
        <w:lastRenderedPageBreak/>
        <w:t xml:space="preserve">The core operation in a 1D-CNN is the </w:t>
      </w:r>
      <w:r w:rsidRPr="00F25FAA">
        <w:rPr>
          <w:rFonts w:cs="Arial"/>
          <w:b/>
          <w:bCs/>
          <w:szCs w:val="24"/>
        </w:rPr>
        <w:t>convolutional layer</w:t>
      </w:r>
      <w:r w:rsidRPr="00F25FAA">
        <w:rPr>
          <w:rFonts w:cs="Arial"/>
          <w:szCs w:val="24"/>
        </w:rPr>
        <w:t xml:space="preserve">, where a set of filters (or kernels) slides across the input data. The filter performs an element-wise multiplication with the input data, followed by a summation, extracting local features or patterns from small segments of the input sequence. For instance, a filter might focus on identifying trends in a specific window of time or detecting the presence of specific patterns in a segment of text. The filter slides across the sequence with a step size called the </w:t>
      </w:r>
      <w:r w:rsidRPr="00F25FAA">
        <w:rPr>
          <w:rFonts w:cs="Arial"/>
          <w:b/>
          <w:bCs/>
          <w:szCs w:val="24"/>
        </w:rPr>
        <w:t>stride</w:t>
      </w:r>
      <w:r w:rsidRPr="00F25FAA">
        <w:rPr>
          <w:rFonts w:cs="Arial"/>
          <w:szCs w:val="24"/>
        </w:rPr>
        <w:t>, typically set to 1, meaning the filter moves one element at a time. This convolution operation helps capture local dependencies in the input data, such as short-term correlations in a time series or n-gram features in text.</w:t>
      </w:r>
    </w:p>
    <w:p w14:paraId="10FC649E" w14:textId="77777777" w:rsidR="005B024C" w:rsidRPr="00F25FAA" w:rsidRDefault="005B024C" w:rsidP="005B024C">
      <w:pPr>
        <w:spacing w:line="480" w:lineRule="auto"/>
        <w:ind w:left="720" w:firstLine="720"/>
        <w:jc w:val="both"/>
        <w:rPr>
          <w:rFonts w:cs="Arial"/>
          <w:szCs w:val="24"/>
        </w:rPr>
      </w:pPr>
      <w:r w:rsidRPr="00F25FAA">
        <w:rPr>
          <w:rFonts w:cs="Arial"/>
          <w:szCs w:val="24"/>
        </w:rPr>
        <w:t xml:space="preserve">After the convolution operation, the output is passed through an </w:t>
      </w:r>
      <w:r w:rsidRPr="00F25FAA">
        <w:rPr>
          <w:rFonts w:cs="Arial"/>
          <w:b/>
          <w:bCs/>
          <w:szCs w:val="24"/>
        </w:rPr>
        <w:t>activation function</w:t>
      </w:r>
      <w:r w:rsidRPr="00F25FAA">
        <w:rPr>
          <w:rFonts w:cs="Arial"/>
          <w:szCs w:val="24"/>
        </w:rPr>
        <w:t xml:space="preserve">, commonly the </w:t>
      </w:r>
      <w:proofErr w:type="spellStart"/>
      <w:r w:rsidRPr="00F25FAA">
        <w:rPr>
          <w:rFonts w:cs="Arial"/>
          <w:b/>
          <w:bCs/>
          <w:szCs w:val="24"/>
        </w:rPr>
        <w:t>ReLU</w:t>
      </w:r>
      <w:proofErr w:type="spellEnd"/>
      <w:r w:rsidRPr="00F25FAA">
        <w:rPr>
          <w:rFonts w:cs="Arial"/>
          <w:b/>
          <w:bCs/>
          <w:szCs w:val="24"/>
        </w:rPr>
        <w:t xml:space="preserve"> (Rectified Linear Unit)</w:t>
      </w:r>
      <w:r w:rsidRPr="00F25FAA">
        <w:rPr>
          <w:rFonts w:cs="Arial"/>
          <w:szCs w:val="24"/>
        </w:rPr>
        <w:t xml:space="preserve"> function. </w:t>
      </w:r>
      <w:proofErr w:type="spellStart"/>
      <w:r w:rsidRPr="00F25FAA">
        <w:rPr>
          <w:rFonts w:cs="Arial"/>
          <w:szCs w:val="24"/>
        </w:rPr>
        <w:t>ReLU</w:t>
      </w:r>
      <w:proofErr w:type="spellEnd"/>
      <w:r w:rsidRPr="00F25FAA">
        <w:rPr>
          <w:rFonts w:cs="Arial"/>
          <w:szCs w:val="24"/>
        </w:rPr>
        <w:t xml:space="preserve"> introduces non-linearity by transforming all negative values to zero while keeping positive values unchanged. This helps the model learn more complex patterns by adding non-linearity, which enables the network to represent a wider variety of relationships between the features. The activation function ensures that the network can capture intricate relationships within the data, beyond simple linear patterns.</w:t>
      </w:r>
    </w:p>
    <w:p w14:paraId="3DACC74F" w14:textId="77777777" w:rsidR="005B024C" w:rsidRPr="00F25FAA" w:rsidRDefault="005B024C" w:rsidP="005B024C">
      <w:pPr>
        <w:spacing w:line="480" w:lineRule="auto"/>
        <w:ind w:left="720" w:firstLine="720"/>
        <w:jc w:val="both"/>
        <w:rPr>
          <w:rFonts w:cs="Arial"/>
          <w:szCs w:val="24"/>
        </w:rPr>
      </w:pPr>
      <w:r w:rsidRPr="00F25FAA">
        <w:rPr>
          <w:rFonts w:cs="Arial"/>
          <w:szCs w:val="24"/>
        </w:rPr>
        <w:t xml:space="preserve">Next, a </w:t>
      </w:r>
      <w:r w:rsidRPr="00F25FAA">
        <w:rPr>
          <w:rFonts w:cs="Arial"/>
          <w:b/>
          <w:bCs/>
          <w:szCs w:val="24"/>
        </w:rPr>
        <w:t>pooling layer</w:t>
      </w:r>
      <w:r w:rsidRPr="00F25FAA">
        <w:rPr>
          <w:rFonts w:cs="Arial"/>
          <w:szCs w:val="24"/>
        </w:rPr>
        <w:t xml:space="preserve"> is typically applied to reduce the dimensionality of the feature maps and make the model more computationally efficient. In 1D-CNNs, </w:t>
      </w:r>
      <w:r w:rsidRPr="00F25FAA">
        <w:rPr>
          <w:rFonts w:cs="Arial"/>
          <w:b/>
          <w:bCs/>
          <w:szCs w:val="24"/>
        </w:rPr>
        <w:t>1D Max Pooling</w:t>
      </w:r>
      <w:r w:rsidRPr="00F25FAA">
        <w:rPr>
          <w:rFonts w:cs="Arial"/>
          <w:szCs w:val="24"/>
        </w:rPr>
        <w:t xml:space="preserve"> is commonly used, where a window (usually of size 2) slides over the output from the convolutional layer, and only the maximum value within each window is retained. This operation helps reduce the data size while preserving the </w:t>
      </w:r>
      <w:r w:rsidRPr="00F25FAA">
        <w:rPr>
          <w:rFonts w:cs="Arial"/>
          <w:szCs w:val="24"/>
        </w:rPr>
        <w:lastRenderedPageBreak/>
        <w:t>most important features, making the model more robust to small translations or variations in the input data.</w:t>
      </w:r>
    </w:p>
    <w:p w14:paraId="2866E73C" w14:textId="77777777" w:rsidR="005B024C" w:rsidRPr="006E2995" w:rsidRDefault="005B024C" w:rsidP="005B024C">
      <w:pPr>
        <w:spacing w:line="480" w:lineRule="auto"/>
        <w:ind w:left="720" w:firstLine="720"/>
        <w:jc w:val="both"/>
        <w:rPr>
          <w:rFonts w:cs="Arial"/>
          <w:szCs w:val="24"/>
        </w:rPr>
      </w:pPr>
      <w:r w:rsidRPr="00F25FAA">
        <w:rPr>
          <w:rFonts w:cs="Arial"/>
          <w:szCs w:val="24"/>
        </w:rPr>
        <w:t xml:space="preserve">After several convolutional and pooling layers, the output is usually </w:t>
      </w:r>
      <w:r w:rsidRPr="00F25FAA">
        <w:rPr>
          <w:rFonts w:cs="Arial"/>
          <w:b/>
          <w:bCs/>
          <w:szCs w:val="24"/>
        </w:rPr>
        <w:t>flattened</w:t>
      </w:r>
      <w:r w:rsidRPr="00F25FAA">
        <w:rPr>
          <w:rFonts w:cs="Arial"/>
          <w:szCs w:val="24"/>
        </w:rPr>
        <w:t xml:space="preserve"> into a one-dimensional vector. This flattened vector is then passed through one or more </w:t>
      </w:r>
      <w:r w:rsidRPr="00F25FAA">
        <w:rPr>
          <w:rFonts w:cs="Arial"/>
          <w:b/>
          <w:bCs/>
          <w:szCs w:val="24"/>
        </w:rPr>
        <w:t>fully connected (dense) layers</w:t>
      </w:r>
      <w:r w:rsidRPr="00F25FAA">
        <w:rPr>
          <w:rFonts w:cs="Arial"/>
          <w:szCs w:val="24"/>
        </w:rPr>
        <w:t xml:space="preserve">. The fully connected layers combine the features learned from the convolutional layers to make a final prediction. In these layers, every neuron is connected to every neuron in the previous layer, allowing the model to combine the extracted features in increasingly abstract ways. The final output layer typically uses an activation function like </w:t>
      </w:r>
      <w:proofErr w:type="spellStart"/>
      <w:r w:rsidRPr="00F25FAA">
        <w:rPr>
          <w:rFonts w:cs="Arial"/>
          <w:b/>
          <w:bCs/>
          <w:szCs w:val="24"/>
        </w:rPr>
        <w:t>Softmax</w:t>
      </w:r>
      <w:proofErr w:type="spellEnd"/>
      <w:r w:rsidRPr="00F25FAA">
        <w:rPr>
          <w:rFonts w:cs="Arial"/>
          <w:szCs w:val="24"/>
        </w:rPr>
        <w:t xml:space="preserve"> (for multi-class classification) or </w:t>
      </w:r>
      <w:r w:rsidRPr="00F25FAA">
        <w:rPr>
          <w:rFonts w:cs="Arial"/>
          <w:b/>
          <w:bCs/>
          <w:szCs w:val="24"/>
        </w:rPr>
        <w:t>Sigmoid</w:t>
      </w:r>
      <w:r w:rsidRPr="00F25FAA">
        <w:rPr>
          <w:rFonts w:cs="Arial"/>
          <w:szCs w:val="24"/>
        </w:rPr>
        <w:t xml:space="preserve"> (for binary classification) to make a final prediction based on the learned features.</w:t>
      </w:r>
    </w:p>
    <w:p w14:paraId="0EC1B1DB" w14:textId="77777777" w:rsidR="005B024C" w:rsidRDefault="005B024C" w:rsidP="005B024C">
      <w:pPr>
        <w:spacing w:line="480" w:lineRule="auto"/>
        <w:rPr>
          <w:rFonts w:cs="Arial"/>
          <w:szCs w:val="24"/>
          <w:lang w:val="en-US"/>
        </w:rPr>
      </w:pPr>
      <w:r w:rsidRPr="00A03C9E">
        <w:rPr>
          <w:rFonts w:cs="Arial"/>
          <w:szCs w:val="24"/>
          <w:lang w:val="en-US"/>
        </w:rPr>
        <w:tab/>
      </w:r>
      <w:r w:rsidRPr="00A03C9E">
        <w:rPr>
          <w:rFonts w:cs="Arial"/>
          <w:szCs w:val="24"/>
          <w:lang w:val="en-US"/>
        </w:rPr>
        <w:tab/>
        <w:t>3.2.4.1 PROCESS OF CREATING 1D-CNN MODEL</w:t>
      </w:r>
    </w:p>
    <w:p w14:paraId="37D0D5DB" w14:textId="77777777" w:rsidR="005B024C" w:rsidRPr="00E46BBD" w:rsidRDefault="005B024C" w:rsidP="005B024C">
      <w:pPr>
        <w:spacing w:line="480" w:lineRule="auto"/>
        <w:ind w:left="1440" w:firstLine="720"/>
        <w:jc w:val="both"/>
        <w:rPr>
          <w:rFonts w:cs="Arial"/>
          <w:szCs w:val="24"/>
          <w:lang w:val="en-US"/>
        </w:rPr>
      </w:pPr>
      <w:r w:rsidRPr="00E46BBD">
        <w:rPr>
          <w:rFonts w:cs="Arial"/>
          <w:szCs w:val="24"/>
          <w:lang w:val="en-US"/>
        </w:rPr>
        <w:t xml:space="preserve">The function create_1d_cnn defines the architecture of the 1D-CNN model. It takes the </w:t>
      </w:r>
      <w:proofErr w:type="spellStart"/>
      <w:r w:rsidRPr="00E46BBD">
        <w:rPr>
          <w:rFonts w:cs="Arial"/>
          <w:szCs w:val="24"/>
          <w:lang w:val="en-US"/>
        </w:rPr>
        <w:t>input_shape</w:t>
      </w:r>
      <w:proofErr w:type="spellEnd"/>
      <w:r w:rsidRPr="00E46BBD">
        <w:rPr>
          <w:rFonts w:cs="Arial"/>
          <w:szCs w:val="24"/>
          <w:lang w:val="en-US"/>
        </w:rPr>
        <w:t xml:space="preserve"> (which specifies the dimensions of the input data) as an argument, along with several hyperparameters like filters, </w:t>
      </w:r>
      <w:proofErr w:type="spellStart"/>
      <w:r w:rsidRPr="00E46BBD">
        <w:rPr>
          <w:rFonts w:cs="Arial"/>
          <w:szCs w:val="24"/>
          <w:lang w:val="en-US"/>
        </w:rPr>
        <w:t>kernel_size</w:t>
      </w:r>
      <w:proofErr w:type="spellEnd"/>
      <w:r w:rsidRPr="00E46BBD">
        <w:rPr>
          <w:rFonts w:cs="Arial"/>
          <w:szCs w:val="24"/>
          <w:lang w:val="en-US"/>
        </w:rPr>
        <w:t xml:space="preserve">, </w:t>
      </w:r>
      <w:proofErr w:type="spellStart"/>
      <w:r w:rsidRPr="00E46BBD">
        <w:rPr>
          <w:rFonts w:cs="Arial"/>
          <w:szCs w:val="24"/>
          <w:lang w:val="en-US"/>
        </w:rPr>
        <w:t>dense_units</w:t>
      </w:r>
      <w:proofErr w:type="spellEnd"/>
      <w:r w:rsidRPr="00E46BBD">
        <w:rPr>
          <w:rFonts w:cs="Arial"/>
          <w:szCs w:val="24"/>
          <w:lang w:val="en-US"/>
        </w:rPr>
        <w:t xml:space="preserve">, and </w:t>
      </w:r>
      <w:proofErr w:type="spellStart"/>
      <w:r w:rsidRPr="00E46BBD">
        <w:rPr>
          <w:rFonts w:cs="Arial"/>
          <w:szCs w:val="24"/>
          <w:lang w:val="en-US"/>
        </w:rPr>
        <w:t>dropout_rate</w:t>
      </w:r>
      <w:proofErr w:type="spellEnd"/>
      <w:r w:rsidRPr="00E46BBD">
        <w:rPr>
          <w:rFonts w:cs="Arial"/>
          <w:szCs w:val="24"/>
          <w:lang w:val="en-US"/>
        </w:rPr>
        <w:t xml:space="preserve"> to control the architecture of the network. The model starts with a Conv1D layer, which applies 1D convolutions with the specified number of filters (filters=64 by default) and kernel size (</w:t>
      </w:r>
      <w:proofErr w:type="spellStart"/>
      <w:r w:rsidRPr="00E46BBD">
        <w:rPr>
          <w:rFonts w:cs="Arial"/>
          <w:szCs w:val="24"/>
          <w:lang w:val="en-US"/>
        </w:rPr>
        <w:t>kernel_size</w:t>
      </w:r>
      <w:proofErr w:type="spellEnd"/>
      <w:r w:rsidRPr="00E46BBD">
        <w:rPr>
          <w:rFonts w:cs="Arial"/>
          <w:szCs w:val="24"/>
          <w:lang w:val="en-US"/>
        </w:rPr>
        <w:t xml:space="preserve">=3). This layer helps the model capture local patterns in the sequential data. The output of the convolution is passed through a MaxPooling1D layer with a pool size of 2 to down-sample the data, reducing its dimensionality while preserving important features. A Dropout layer with a rate of 0.5 is added after each convolution and pooling </w:t>
      </w:r>
      <w:r w:rsidRPr="00E46BBD">
        <w:rPr>
          <w:rFonts w:cs="Arial"/>
          <w:szCs w:val="24"/>
          <w:lang w:val="en-US"/>
        </w:rPr>
        <w:lastRenderedPageBreak/>
        <w:t>step to reduce overfitting by randomly setting a fraction of input units to zero during training.</w:t>
      </w:r>
    </w:p>
    <w:p w14:paraId="61A90E58" w14:textId="77777777" w:rsidR="005B024C" w:rsidRPr="00E46BBD" w:rsidRDefault="005B024C" w:rsidP="005B024C">
      <w:pPr>
        <w:spacing w:line="480" w:lineRule="auto"/>
        <w:ind w:left="1440" w:firstLine="720"/>
        <w:jc w:val="both"/>
        <w:rPr>
          <w:rFonts w:cs="Arial"/>
          <w:szCs w:val="24"/>
          <w:lang w:val="en-US"/>
        </w:rPr>
      </w:pPr>
      <w:r w:rsidRPr="00E46BBD">
        <w:rPr>
          <w:rFonts w:cs="Arial"/>
          <w:szCs w:val="24"/>
          <w:lang w:val="en-US"/>
        </w:rPr>
        <w:t xml:space="preserve">The network then has another Conv1D layer with double the number of filters (filters * 2), followed by another MaxPooling1D layer. Afterward, the output is flattened (using the </w:t>
      </w:r>
      <w:proofErr w:type="gramStart"/>
      <w:r w:rsidRPr="00E46BBD">
        <w:rPr>
          <w:rFonts w:cs="Arial"/>
          <w:szCs w:val="24"/>
          <w:lang w:val="en-US"/>
        </w:rPr>
        <w:t>Flatten(</w:t>
      </w:r>
      <w:proofErr w:type="gramEnd"/>
      <w:r w:rsidRPr="00E46BBD">
        <w:rPr>
          <w:rFonts w:cs="Arial"/>
          <w:szCs w:val="24"/>
          <w:lang w:val="en-US"/>
        </w:rPr>
        <w:t xml:space="preserve">) layer) to convert the 2D feature map into a 1D vector, which is then passed through a Dense layer with 64 units and </w:t>
      </w:r>
      <w:proofErr w:type="spellStart"/>
      <w:r w:rsidRPr="00E46BBD">
        <w:rPr>
          <w:rFonts w:cs="Arial"/>
          <w:szCs w:val="24"/>
          <w:lang w:val="en-US"/>
        </w:rPr>
        <w:t>ReLU</w:t>
      </w:r>
      <w:proofErr w:type="spellEnd"/>
      <w:r w:rsidRPr="00E46BBD">
        <w:rPr>
          <w:rFonts w:cs="Arial"/>
          <w:szCs w:val="24"/>
          <w:lang w:val="en-US"/>
        </w:rPr>
        <w:t xml:space="preserve"> activation to learn more complex representations of the data. Another Dropout layer is added before the final output layer, which is a Dense layer with a single unit and Sigmoid activation to output a probability value between 0 and 1 for binary classification.</w:t>
      </w:r>
    </w:p>
    <w:p w14:paraId="2D98335E" w14:textId="77777777" w:rsidR="005B024C" w:rsidRDefault="005B024C" w:rsidP="005B024C">
      <w:pPr>
        <w:spacing w:line="480" w:lineRule="auto"/>
        <w:ind w:left="1440" w:firstLine="720"/>
        <w:jc w:val="both"/>
        <w:rPr>
          <w:rFonts w:cs="Arial"/>
          <w:szCs w:val="24"/>
          <w:lang w:val="en-US"/>
        </w:rPr>
      </w:pPr>
      <w:r w:rsidRPr="00E46BBD">
        <w:rPr>
          <w:rFonts w:cs="Arial"/>
          <w:szCs w:val="24"/>
          <w:lang w:val="en-US"/>
        </w:rPr>
        <w:t>The model is compiled using the Adam optimizer with binary cross-entropy loss (appropriate for binary classification) and accuracy as the evaluation metric.</w:t>
      </w:r>
    </w:p>
    <w:p w14:paraId="42F7581E" w14:textId="77777777" w:rsidR="005B024C" w:rsidRPr="00E46BBD" w:rsidRDefault="005B024C" w:rsidP="005B024C">
      <w:pPr>
        <w:spacing w:line="480" w:lineRule="auto"/>
        <w:ind w:left="1440" w:firstLine="720"/>
        <w:jc w:val="both"/>
        <w:rPr>
          <w:rFonts w:cs="Arial"/>
          <w:szCs w:val="24"/>
          <w:lang w:val="en-US"/>
        </w:rPr>
      </w:pPr>
      <w:r w:rsidRPr="00E46BBD">
        <w:rPr>
          <w:rFonts w:cs="Arial"/>
          <w:szCs w:val="24"/>
          <w:lang w:val="en-US"/>
        </w:rPr>
        <w:t xml:space="preserve">The model is trained using the </w:t>
      </w:r>
      <w:proofErr w:type="gramStart"/>
      <w:r w:rsidRPr="00E46BBD">
        <w:rPr>
          <w:rFonts w:cs="Arial"/>
          <w:szCs w:val="24"/>
          <w:lang w:val="en-US"/>
        </w:rPr>
        <w:t>fit(</w:t>
      </w:r>
      <w:proofErr w:type="gramEnd"/>
      <w:r w:rsidRPr="00E46BBD">
        <w:rPr>
          <w:rFonts w:cs="Arial"/>
          <w:szCs w:val="24"/>
          <w:lang w:val="en-US"/>
        </w:rPr>
        <w:t>) method on the training data (</w:t>
      </w:r>
      <w:proofErr w:type="spellStart"/>
      <w:r w:rsidRPr="00E46BBD">
        <w:rPr>
          <w:rFonts w:cs="Arial"/>
          <w:szCs w:val="24"/>
          <w:lang w:val="en-US"/>
        </w:rPr>
        <w:t>X_train_cnn</w:t>
      </w:r>
      <w:proofErr w:type="spellEnd"/>
      <w:r w:rsidRPr="00E46BBD">
        <w:rPr>
          <w:rFonts w:cs="Arial"/>
          <w:szCs w:val="24"/>
          <w:lang w:val="en-US"/>
        </w:rPr>
        <w:t xml:space="preserve"> and </w:t>
      </w:r>
      <w:proofErr w:type="spellStart"/>
      <w:r w:rsidRPr="00E46BBD">
        <w:rPr>
          <w:rFonts w:cs="Arial"/>
          <w:szCs w:val="24"/>
          <w:lang w:val="en-US"/>
        </w:rPr>
        <w:t>y_train_noisy</w:t>
      </w:r>
      <w:proofErr w:type="spellEnd"/>
      <w:r w:rsidRPr="00E46BBD">
        <w:rPr>
          <w:rFonts w:cs="Arial"/>
          <w:szCs w:val="24"/>
          <w:lang w:val="en-US"/>
        </w:rPr>
        <w:t xml:space="preserve">). The training runs for 50 epochs with a batch size of 32. The </w:t>
      </w:r>
      <w:proofErr w:type="spellStart"/>
      <w:r w:rsidRPr="00E46BBD">
        <w:rPr>
          <w:rFonts w:cs="Arial"/>
          <w:szCs w:val="24"/>
          <w:lang w:val="en-US"/>
        </w:rPr>
        <w:t>validation_split</w:t>
      </w:r>
      <w:proofErr w:type="spellEnd"/>
      <w:r w:rsidRPr="00E46BBD">
        <w:rPr>
          <w:rFonts w:cs="Arial"/>
          <w:szCs w:val="24"/>
          <w:lang w:val="en-US"/>
        </w:rPr>
        <w:t>=0.2 parameter indicates that 20% of the training data will be used for validation during training. Two callbacks are used to improve training:</w:t>
      </w:r>
    </w:p>
    <w:p w14:paraId="25FC4EDE" w14:textId="77777777" w:rsidR="005B024C" w:rsidRPr="00E46BBD" w:rsidRDefault="005B024C" w:rsidP="005B024C">
      <w:pPr>
        <w:spacing w:line="480" w:lineRule="auto"/>
        <w:ind w:left="2160" w:firstLine="720"/>
        <w:jc w:val="both"/>
        <w:rPr>
          <w:rFonts w:cs="Arial"/>
          <w:szCs w:val="24"/>
          <w:lang w:val="en-US"/>
        </w:rPr>
      </w:pPr>
      <w:proofErr w:type="spellStart"/>
      <w:r w:rsidRPr="00E46BBD">
        <w:rPr>
          <w:rFonts w:cs="Arial"/>
          <w:szCs w:val="24"/>
          <w:lang w:val="en-US"/>
        </w:rPr>
        <w:t>EarlyStopping</w:t>
      </w:r>
      <w:proofErr w:type="spellEnd"/>
      <w:r w:rsidRPr="00E46BBD">
        <w:rPr>
          <w:rFonts w:cs="Arial"/>
          <w:szCs w:val="24"/>
          <w:lang w:val="en-US"/>
        </w:rPr>
        <w:t>: This stops training if the validation loss does not improve for 10 consecutive epochs, ensuring that the model does not overfit. The best weights are restored when this happens.</w:t>
      </w:r>
    </w:p>
    <w:p w14:paraId="5B6A5790" w14:textId="77777777" w:rsidR="005B024C" w:rsidRPr="00A03C9E" w:rsidRDefault="005B024C" w:rsidP="005B024C">
      <w:pPr>
        <w:spacing w:line="480" w:lineRule="auto"/>
        <w:ind w:left="2160" w:firstLine="720"/>
        <w:jc w:val="both"/>
        <w:rPr>
          <w:rFonts w:cs="Arial"/>
          <w:szCs w:val="24"/>
          <w:lang w:val="en-US"/>
        </w:rPr>
      </w:pPr>
      <w:proofErr w:type="spellStart"/>
      <w:r w:rsidRPr="00E46BBD">
        <w:rPr>
          <w:rFonts w:cs="Arial"/>
          <w:szCs w:val="24"/>
          <w:lang w:val="en-US"/>
        </w:rPr>
        <w:lastRenderedPageBreak/>
        <w:t>ReduceLROnPlateau</w:t>
      </w:r>
      <w:proofErr w:type="spellEnd"/>
      <w:r w:rsidRPr="00E46BBD">
        <w:rPr>
          <w:rFonts w:cs="Arial"/>
          <w:szCs w:val="24"/>
          <w:lang w:val="en-US"/>
        </w:rPr>
        <w:t>: This reduces the learning rate by a factor of 0.5 if the validation loss plateaus for 5 epochs, which helps in fine-tuning the model's performance as it approaches convergence.</w:t>
      </w:r>
    </w:p>
    <w:p w14:paraId="19AE2301" w14:textId="77777777" w:rsidR="005B024C" w:rsidRDefault="005B024C" w:rsidP="005B024C">
      <w:pPr>
        <w:spacing w:line="480" w:lineRule="auto"/>
        <w:rPr>
          <w:rFonts w:cs="Arial"/>
          <w:szCs w:val="24"/>
          <w:lang w:val="en-US"/>
        </w:rPr>
      </w:pPr>
      <w:r w:rsidRPr="00A03C9E">
        <w:rPr>
          <w:rFonts w:cs="Arial"/>
          <w:szCs w:val="24"/>
          <w:lang w:val="en-US"/>
        </w:rPr>
        <w:tab/>
      </w:r>
      <w:r w:rsidRPr="00A03C9E">
        <w:rPr>
          <w:rFonts w:cs="Arial"/>
          <w:szCs w:val="24"/>
          <w:lang w:val="en-US"/>
        </w:rPr>
        <w:tab/>
        <w:t>3.2.4.2 HYPERPARAMETER TUNING: 1D-CNN</w:t>
      </w:r>
    </w:p>
    <w:p w14:paraId="4881A239" w14:textId="77777777" w:rsidR="005B024C" w:rsidRDefault="005B024C" w:rsidP="005B024C">
      <w:pPr>
        <w:spacing w:line="480" w:lineRule="auto"/>
        <w:ind w:left="720" w:firstLine="720"/>
        <w:jc w:val="center"/>
        <w:rPr>
          <w:rFonts w:cs="Arial"/>
          <w:szCs w:val="24"/>
          <w:lang w:val="en-US"/>
        </w:rPr>
      </w:pPr>
      <w:r w:rsidRPr="00B71090">
        <w:rPr>
          <w:rFonts w:cs="Arial"/>
          <w:noProof/>
          <w:szCs w:val="24"/>
          <w:lang w:val="en-US"/>
        </w:rPr>
        <w:drawing>
          <wp:inline distT="0" distB="0" distL="0" distR="0" wp14:anchorId="43DC1D5F" wp14:editId="6E5F8CEA">
            <wp:extent cx="4630943" cy="2211572"/>
            <wp:effectExtent l="0" t="0" r="0" b="0"/>
            <wp:docPr id="849553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5392" name="Picture 1" descr="A screenshot of a computer program&#10;&#10;Description automatically generated"/>
                    <pic:cNvPicPr/>
                  </pic:nvPicPr>
                  <pic:blipFill>
                    <a:blip r:embed="rId30"/>
                    <a:stretch>
                      <a:fillRect/>
                    </a:stretch>
                  </pic:blipFill>
                  <pic:spPr>
                    <a:xfrm>
                      <a:off x="0" y="0"/>
                      <a:ext cx="4638150" cy="2215014"/>
                    </a:xfrm>
                    <a:prstGeom prst="rect">
                      <a:avLst/>
                    </a:prstGeom>
                  </pic:spPr>
                </pic:pic>
              </a:graphicData>
            </a:graphic>
          </wp:inline>
        </w:drawing>
      </w:r>
    </w:p>
    <w:p w14:paraId="30393BC6" w14:textId="39EFB60B" w:rsidR="005B024C" w:rsidRDefault="12A081D5" w:rsidP="005B024C">
      <w:pPr>
        <w:spacing w:line="480" w:lineRule="auto"/>
        <w:ind w:left="1440" w:firstLine="720"/>
        <w:jc w:val="center"/>
        <w:rPr>
          <w:rFonts w:cs="Arial"/>
          <w:lang w:val="en-US"/>
        </w:rPr>
      </w:pPr>
      <w:r w:rsidRPr="285A47AF">
        <w:rPr>
          <w:rFonts w:cs="Arial"/>
          <w:lang w:val="en-US"/>
        </w:rPr>
        <w:t>Fig</w:t>
      </w:r>
      <w:r w:rsidR="25D94419" w:rsidRPr="285A47AF">
        <w:rPr>
          <w:rFonts w:cs="Arial"/>
          <w:lang w:val="en-US"/>
        </w:rPr>
        <w:t>.</w:t>
      </w:r>
      <w:r w:rsidRPr="285A47AF">
        <w:rPr>
          <w:rFonts w:cs="Arial"/>
          <w:lang w:val="en-US"/>
        </w:rPr>
        <w:t xml:space="preserve"> 1</w:t>
      </w:r>
      <w:r w:rsidR="3F4831D4" w:rsidRPr="285A47AF">
        <w:rPr>
          <w:rFonts w:cs="Arial"/>
          <w:lang w:val="en-US"/>
        </w:rPr>
        <w:t>9.</w:t>
      </w:r>
      <w:r w:rsidR="005B024C" w:rsidRPr="285A47AF">
        <w:rPr>
          <w:rFonts w:cs="Arial"/>
          <w:lang w:val="en-US"/>
        </w:rPr>
        <w:t xml:space="preserve"> Hyperparameter Tuning: 1D-CNN</w:t>
      </w:r>
    </w:p>
    <w:p w14:paraId="1EB6F752" w14:textId="77777777" w:rsidR="005B024C" w:rsidRDefault="005B024C" w:rsidP="005B024C">
      <w:pPr>
        <w:spacing w:line="480" w:lineRule="auto"/>
        <w:ind w:left="1440" w:firstLine="720"/>
        <w:jc w:val="both"/>
        <w:rPr>
          <w:rFonts w:cs="Arial"/>
          <w:szCs w:val="24"/>
        </w:rPr>
      </w:pPr>
      <w:r w:rsidRPr="003011C6">
        <w:rPr>
          <w:rFonts w:cs="Arial"/>
          <w:szCs w:val="24"/>
        </w:rPr>
        <w:t xml:space="preserve">This code defines a function called create_1d_cnn that constructs a 1D Convolutional Neural Network (1D-CNN) model. The function takes </w:t>
      </w:r>
      <w:proofErr w:type="spellStart"/>
      <w:r w:rsidRPr="003011C6">
        <w:rPr>
          <w:rFonts w:cs="Arial"/>
          <w:szCs w:val="24"/>
        </w:rPr>
        <w:t>input_shape</w:t>
      </w:r>
      <w:proofErr w:type="spellEnd"/>
      <w:r w:rsidRPr="003011C6">
        <w:rPr>
          <w:rFonts w:cs="Arial"/>
          <w:szCs w:val="24"/>
        </w:rPr>
        <w:t xml:space="preserve"> as an argument, which defines the shape of the input data, and other optional hyperparameters like filters, </w:t>
      </w:r>
      <w:proofErr w:type="spellStart"/>
      <w:r w:rsidRPr="003011C6">
        <w:rPr>
          <w:rFonts w:cs="Arial"/>
          <w:szCs w:val="24"/>
        </w:rPr>
        <w:t>kernel_size</w:t>
      </w:r>
      <w:proofErr w:type="spellEnd"/>
      <w:r w:rsidRPr="003011C6">
        <w:rPr>
          <w:rFonts w:cs="Arial"/>
          <w:szCs w:val="24"/>
        </w:rPr>
        <w:t xml:space="preserve">, </w:t>
      </w:r>
      <w:proofErr w:type="spellStart"/>
      <w:r w:rsidRPr="003011C6">
        <w:rPr>
          <w:rFonts w:cs="Arial"/>
          <w:szCs w:val="24"/>
        </w:rPr>
        <w:t>dense_units</w:t>
      </w:r>
      <w:proofErr w:type="spellEnd"/>
      <w:r w:rsidRPr="003011C6">
        <w:rPr>
          <w:rFonts w:cs="Arial"/>
          <w:szCs w:val="24"/>
        </w:rPr>
        <w:t xml:space="preserve">, and </w:t>
      </w:r>
      <w:proofErr w:type="spellStart"/>
      <w:r w:rsidRPr="003011C6">
        <w:rPr>
          <w:rFonts w:cs="Arial"/>
          <w:szCs w:val="24"/>
        </w:rPr>
        <w:t>dropout_rate</w:t>
      </w:r>
      <w:proofErr w:type="spellEnd"/>
      <w:r w:rsidRPr="003011C6">
        <w:rPr>
          <w:rFonts w:cs="Arial"/>
          <w:szCs w:val="24"/>
        </w:rPr>
        <w:t xml:space="preserve"> to customize the architecture. The purpose of this function is to create a model that can handle sequential data (such as time series or text) and perform binary classification.</w:t>
      </w:r>
    </w:p>
    <w:p w14:paraId="6C3AB6D7" w14:textId="77777777" w:rsidR="005B024C" w:rsidRDefault="005B024C" w:rsidP="005B024C">
      <w:pPr>
        <w:spacing w:line="480" w:lineRule="auto"/>
        <w:ind w:left="1440" w:firstLine="720"/>
        <w:jc w:val="both"/>
        <w:rPr>
          <w:rFonts w:cs="Arial"/>
          <w:szCs w:val="24"/>
        </w:rPr>
      </w:pPr>
      <w:r w:rsidRPr="003011C6">
        <w:rPr>
          <w:rFonts w:cs="Arial"/>
          <w:szCs w:val="24"/>
        </w:rPr>
        <w:t>Th</w:t>
      </w:r>
      <w:r>
        <w:rPr>
          <w:rFonts w:cs="Arial"/>
          <w:szCs w:val="24"/>
        </w:rPr>
        <w:t>e input</w:t>
      </w:r>
      <w:r w:rsidRPr="003011C6">
        <w:rPr>
          <w:rFonts w:cs="Arial"/>
          <w:szCs w:val="24"/>
        </w:rPr>
        <w:t xml:space="preserve"> layer takes </w:t>
      </w:r>
      <w:proofErr w:type="spellStart"/>
      <w:r w:rsidRPr="003011C6">
        <w:rPr>
          <w:rFonts w:cs="Arial"/>
          <w:szCs w:val="24"/>
        </w:rPr>
        <w:t>input_shape</w:t>
      </w:r>
      <w:proofErr w:type="spellEnd"/>
      <w:r w:rsidRPr="003011C6">
        <w:rPr>
          <w:rFonts w:cs="Arial"/>
          <w:szCs w:val="24"/>
        </w:rPr>
        <w:t xml:space="preserve"> as a parameter, which indicates the dimensions of each sample in the input dataset. For example, if the input </w:t>
      </w:r>
      <w:r w:rsidRPr="003011C6">
        <w:rPr>
          <w:rFonts w:cs="Arial"/>
          <w:szCs w:val="24"/>
        </w:rPr>
        <w:lastRenderedPageBreak/>
        <w:t xml:space="preserve">consists of sequences with 100-time steps and 1 feature, the </w:t>
      </w:r>
      <w:proofErr w:type="spellStart"/>
      <w:r w:rsidRPr="003011C6">
        <w:rPr>
          <w:rFonts w:cs="Arial"/>
          <w:szCs w:val="24"/>
        </w:rPr>
        <w:t>input_shape</w:t>
      </w:r>
      <w:proofErr w:type="spellEnd"/>
      <w:r w:rsidRPr="003011C6">
        <w:rPr>
          <w:rFonts w:cs="Arial"/>
          <w:szCs w:val="24"/>
        </w:rPr>
        <w:t xml:space="preserve"> might be (100, 1). The Input layer essentially acts as a placeholder for the input data that will be fed into the model during training and testing.</w:t>
      </w:r>
    </w:p>
    <w:p w14:paraId="23853CD6" w14:textId="77777777" w:rsidR="005B024C" w:rsidRDefault="005B024C" w:rsidP="005B024C">
      <w:pPr>
        <w:spacing w:line="480" w:lineRule="auto"/>
        <w:ind w:left="1440" w:firstLine="720"/>
        <w:jc w:val="both"/>
        <w:rPr>
          <w:rFonts w:cs="Arial"/>
          <w:szCs w:val="24"/>
          <w:lang w:val="en-US"/>
        </w:rPr>
      </w:pPr>
      <w:r w:rsidRPr="003011C6">
        <w:rPr>
          <w:rFonts w:cs="Arial"/>
          <w:szCs w:val="24"/>
          <w:lang w:val="en-US"/>
        </w:rPr>
        <w:t xml:space="preserve">The first 1D Convolutional Layer (Conv1D) applies 1D convolution operations to the input data. The filters=64 argument specifies that this layer will have 64 filters, which means it will learn 64 different feature representations from the input data. The </w:t>
      </w:r>
      <w:proofErr w:type="spellStart"/>
      <w:r w:rsidRPr="003011C6">
        <w:rPr>
          <w:rFonts w:cs="Arial"/>
          <w:szCs w:val="24"/>
          <w:lang w:val="en-US"/>
        </w:rPr>
        <w:t>kernel_size</w:t>
      </w:r>
      <w:proofErr w:type="spellEnd"/>
      <w:r w:rsidRPr="003011C6">
        <w:rPr>
          <w:rFonts w:cs="Arial"/>
          <w:szCs w:val="24"/>
          <w:lang w:val="en-US"/>
        </w:rPr>
        <w:t>=3 argument defines the size of the filter, meaning the convolution will look at sequences of 3 consecutive time steps (or values) at a time. The activation='</w:t>
      </w:r>
      <w:proofErr w:type="spellStart"/>
      <w:r w:rsidRPr="003011C6">
        <w:rPr>
          <w:rFonts w:cs="Arial"/>
          <w:szCs w:val="24"/>
          <w:lang w:val="en-US"/>
        </w:rPr>
        <w:t>relu</w:t>
      </w:r>
      <w:proofErr w:type="spellEnd"/>
      <w:r w:rsidRPr="003011C6">
        <w:rPr>
          <w:rFonts w:cs="Arial"/>
          <w:szCs w:val="24"/>
          <w:lang w:val="en-US"/>
        </w:rPr>
        <w:t xml:space="preserve">' applies the </w:t>
      </w:r>
      <w:proofErr w:type="spellStart"/>
      <w:r w:rsidRPr="003011C6">
        <w:rPr>
          <w:rFonts w:cs="Arial"/>
          <w:szCs w:val="24"/>
          <w:lang w:val="en-US"/>
        </w:rPr>
        <w:t>ReLU</w:t>
      </w:r>
      <w:proofErr w:type="spellEnd"/>
      <w:r w:rsidRPr="003011C6">
        <w:rPr>
          <w:rFonts w:cs="Arial"/>
          <w:szCs w:val="24"/>
          <w:lang w:val="en-US"/>
        </w:rPr>
        <w:t xml:space="preserve"> activation function to the output of the convolution, introducing non-linearity and enabling the model to learn more complex patterns.</w:t>
      </w:r>
    </w:p>
    <w:p w14:paraId="497B926B" w14:textId="77777777" w:rsidR="005B024C" w:rsidRDefault="005B024C" w:rsidP="005B024C">
      <w:pPr>
        <w:spacing w:line="480" w:lineRule="auto"/>
        <w:ind w:left="1440" w:firstLine="720"/>
        <w:jc w:val="both"/>
        <w:rPr>
          <w:rFonts w:cs="Arial"/>
          <w:szCs w:val="24"/>
          <w:lang w:val="en-US"/>
        </w:rPr>
      </w:pPr>
      <w:r w:rsidRPr="003011C6">
        <w:rPr>
          <w:rFonts w:cs="Arial"/>
          <w:szCs w:val="24"/>
          <w:lang w:val="en-US"/>
        </w:rPr>
        <w:t xml:space="preserve">After the convolution, a MaxPooling1D layer is used with a </w:t>
      </w:r>
      <w:proofErr w:type="spellStart"/>
      <w:r w:rsidRPr="003011C6">
        <w:rPr>
          <w:rFonts w:cs="Arial"/>
          <w:szCs w:val="24"/>
          <w:lang w:val="en-US"/>
        </w:rPr>
        <w:t>pool_size</w:t>
      </w:r>
      <w:proofErr w:type="spellEnd"/>
      <w:r w:rsidRPr="003011C6">
        <w:rPr>
          <w:rFonts w:cs="Arial"/>
          <w:szCs w:val="24"/>
          <w:lang w:val="en-US"/>
        </w:rPr>
        <w:t>=2. This layer reduces the dimensionality of the output feature map by down-sampling it, retaining only the maximum value from each window of 2 consecutive values. Max pooling helps make the model more computationally efficient and less prone to overfitting by making the network less sensitive to small variations or shifts in the input.</w:t>
      </w:r>
    </w:p>
    <w:p w14:paraId="24ACE0F3" w14:textId="77777777" w:rsidR="005B024C" w:rsidRDefault="005B024C" w:rsidP="005B024C">
      <w:pPr>
        <w:spacing w:line="480" w:lineRule="auto"/>
        <w:ind w:left="1440" w:firstLine="720"/>
        <w:jc w:val="both"/>
        <w:rPr>
          <w:rFonts w:cs="Arial"/>
          <w:szCs w:val="24"/>
          <w:lang w:val="en-US"/>
        </w:rPr>
      </w:pPr>
      <w:r w:rsidRPr="003011C6">
        <w:rPr>
          <w:rFonts w:cs="Arial"/>
          <w:szCs w:val="24"/>
          <w:lang w:val="en-US"/>
        </w:rPr>
        <w:t xml:space="preserve">A Dropout layer is added with a </w:t>
      </w:r>
      <w:proofErr w:type="spellStart"/>
      <w:r w:rsidRPr="003011C6">
        <w:rPr>
          <w:rFonts w:cs="Arial"/>
          <w:szCs w:val="24"/>
          <w:lang w:val="en-US"/>
        </w:rPr>
        <w:t>dropout_rate</w:t>
      </w:r>
      <w:proofErr w:type="spellEnd"/>
      <w:r w:rsidRPr="003011C6">
        <w:rPr>
          <w:rFonts w:cs="Arial"/>
          <w:szCs w:val="24"/>
          <w:lang w:val="en-US"/>
        </w:rPr>
        <w:t>=0.5. This layer randomly sets 50% of the input units to zero during training. Dropout is a regularization technique that helps prevent overfitting by forcing the network to learn more robust features and preventing it from relying too heavily on specific neurons. This ensures that the model generalizes better to unseen data.</w:t>
      </w:r>
    </w:p>
    <w:p w14:paraId="173E8819" w14:textId="77777777" w:rsidR="005B024C" w:rsidRDefault="005B024C" w:rsidP="005B024C">
      <w:pPr>
        <w:spacing w:line="480" w:lineRule="auto"/>
        <w:ind w:left="1440" w:firstLine="720"/>
        <w:jc w:val="both"/>
        <w:rPr>
          <w:rFonts w:cs="Arial"/>
          <w:szCs w:val="24"/>
          <w:lang w:val="en-US"/>
        </w:rPr>
      </w:pPr>
      <w:r w:rsidRPr="003011C6">
        <w:rPr>
          <w:rFonts w:cs="Arial"/>
          <w:szCs w:val="24"/>
          <w:lang w:val="en-US"/>
        </w:rPr>
        <w:lastRenderedPageBreak/>
        <w:t xml:space="preserve">The second 1D Convolutional Layer uses filters=filters * 2, meaning the number of filters is doubled compared to the first convolutional layer (so 128 filters are learned). The </w:t>
      </w:r>
      <w:proofErr w:type="spellStart"/>
      <w:r w:rsidRPr="003011C6">
        <w:rPr>
          <w:rFonts w:cs="Arial"/>
          <w:szCs w:val="24"/>
          <w:lang w:val="en-US"/>
        </w:rPr>
        <w:t>kernel_size</w:t>
      </w:r>
      <w:proofErr w:type="spellEnd"/>
      <w:r w:rsidRPr="003011C6">
        <w:rPr>
          <w:rFonts w:cs="Arial"/>
          <w:szCs w:val="24"/>
          <w:lang w:val="en-US"/>
        </w:rPr>
        <w:t>=3 and activation='</w:t>
      </w:r>
      <w:proofErr w:type="spellStart"/>
      <w:r w:rsidRPr="003011C6">
        <w:rPr>
          <w:rFonts w:cs="Arial"/>
          <w:szCs w:val="24"/>
          <w:lang w:val="en-US"/>
        </w:rPr>
        <w:t>relu</w:t>
      </w:r>
      <w:proofErr w:type="spellEnd"/>
      <w:r w:rsidRPr="003011C6">
        <w:rPr>
          <w:rFonts w:cs="Arial"/>
          <w:szCs w:val="24"/>
          <w:lang w:val="en-US"/>
        </w:rPr>
        <w:t>' remain the same as the first convolutional layer. This second convolutional layer allows the model to learn more complex features and interactions between the input sequence's values. By increasing the number of filters, the model can capture more nuanced patterns in the data.</w:t>
      </w:r>
    </w:p>
    <w:p w14:paraId="54F7D4F0" w14:textId="77777777" w:rsidR="005B024C" w:rsidRDefault="005B024C" w:rsidP="005B024C">
      <w:pPr>
        <w:spacing w:line="480" w:lineRule="auto"/>
        <w:ind w:left="1440" w:firstLine="720"/>
        <w:jc w:val="both"/>
        <w:rPr>
          <w:rFonts w:cs="Arial"/>
          <w:szCs w:val="24"/>
          <w:lang w:val="en-US"/>
        </w:rPr>
      </w:pPr>
      <w:r w:rsidRPr="003011C6">
        <w:rPr>
          <w:rFonts w:cs="Arial"/>
          <w:szCs w:val="24"/>
          <w:lang w:val="en-US"/>
        </w:rPr>
        <w:t xml:space="preserve">Like the first pooling layer, a second MaxPooling1D layer is applied to reduce the spatial dimensions of the output feature map. With </w:t>
      </w:r>
      <w:proofErr w:type="spellStart"/>
      <w:r w:rsidRPr="003011C6">
        <w:rPr>
          <w:rFonts w:cs="Arial"/>
          <w:szCs w:val="24"/>
          <w:lang w:val="en-US"/>
        </w:rPr>
        <w:t>pool_size</w:t>
      </w:r>
      <w:proofErr w:type="spellEnd"/>
      <w:r w:rsidRPr="003011C6">
        <w:rPr>
          <w:rFonts w:cs="Arial"/>
          <w:szCs w:val="24"/>
          <w:lang w:val="en-US"/>
        </w:rPr>
        <w:t>=2, this layer again down-samples the data by keeping only the maximum value from each pair of consecutive values, further reducing the size of the feature map while preserving important features.</w:t>
      </w:r>
    </w:p>
    <w:p w14:paraId="42B0DB52" w14:textId="77777777" w:rsidR="005B024C" w:rsidRDefault="005B024C" w:rsidP="005B024C">
      <w:pPr>
        <w:spacing w:line="480" w:lineRule="auto"/>
        <w:ind w:left="1440" w:firstLine="720"/>
        <w:jc w:val="both"/>
        <w:rPr>
          <w:rFonts w:cs="Arial"/>
          <w:szCs w:val="24"/>
        </w:rPr>
      </w:pPr>
      <w:r w:rsidRPr="003011C6">
        <w:rPr>
          <w:rFonts w:cs="Arial"/>
          <w:szCs w:val="24"/>
        </w:rPr>
        <w:t>After the convolutional and pooling layers, the output is a multi-dimensional array, which needs to be flattened into a one-dimensional vector before being passed to fully connected layers. The Flatten layer reshapes the multi-dimensional data into a 1D array, enabling the model to connect the learned features from the convolutional layers to the dense layers.</w:t>
      </w:r>
    </w:p>
    <w:p w14:paraId="15DAB45B" w14:textId="77777777" w:rsidR="005B024C" w:rsidRDefault="005B024C" w:rsidP="005B024C">
      <w:pPr>
        <w:spacing w:line="480" w:lineRule="auto"/>
        <w:ind w:left="1440" w:firstLine="720"/>
        <w:jc w:val="both"/>
        <w:rPr>
          <w:rFonts w:cs="Arial"/>
          <w:szCs w:val="24"/>
          <w:lang w:val="en-US"/>
        </w:rPr>
      </w:pPr>
      <w:r w:rsidRPr="003011C6">
        <w:rPr>
          <w:rFonts w:cs="Arial"/>
          <w:szCs w:val="24"/>
          <w:lang w:val="en-US"/>
        </w:rPr>
        <w:t xml:space="preserve">The flattened data is then passed through a Dense layer with </w:t>
      </w:r>
      <w:proofErr w:type="spellStart"/>
      <w:r w:rsidRPr="003011C6">
        <w:rPr>
          <w:rFonts w:cs="Arial"/>
          <w:szCs w:val="24"/>
          <w:lang w:val="en-US"/>
        </w:rPr>
        <w:t>dense_units</w:t>
      </w:r>
      <w:proofErr w:type="spellEnd"/>
      <w:r w:rsidRPr="003011C6">
        <w:rPr>
          <w:rFonts w:cs="Arial"/>
          <w:szCs w:val="24"/>
          <w:lang w:val="en-US"/>
        </w:rPr>
        <w:t xml:space="preserve">=64 and the activation function </w:t>
      </w:r>
      <w:proofErr w:type="spellStart"/>
      <w:r w:rsidRPr="003011C6">
        <w:rPr>
          <w:rFonts w:cs="Arial"/>
          <w:szCs w:val="24"/>
          <w:lang w:val="en-US"/>
        </w:rPr>
        <w:t>relu</w:t>
      </w:r>
      <w:proofErr w:type="spellEnd"/>
      <w:r w:rsidRPr="003011C6">
        <w:rPr>
          <w:rFonts w:cs="Arial"/>
          <w:szCs w:val="24"/>
          <w:lang w:val="en-US"/>
        </w:rPr>
        <w:t xml:space="preserve">. A dense layer is a fully connected layer where each input is connected to every neuron. The </w:t>
      </w:r>
      <w:proofErr w:type="spellStart"/>
      <w:r w:rsidRPr="003011C6">
        <w:rPr>
          <w:rFonts w:cs="Arial"/>
          <w:szCs w:val="24"/>
          <w:lang w:val="en-US"/>
        </w:rPr>
        <w:t>relu</w:t>
      </w:r>
      <w:proofErr w:type="spellEnd"/>
      <w:r w:rsidRPr="003011C6">
        <w:rPr>
          <w:rFonts w:cs="Arial"/>
          <w:szCs w:val="24"/>
          <w:lang w:val="en-US"/>
        </w:rPr>
        <w:t xml:space="preserve"> activation function is applied to introduce non-linearity, allowing the model to learn more complex relationships between the learned features. The </w:t>
      </w:r>
      <w:r w:rsidRPr="003011C6">
        <w:rPr>
          <w:rFonts w:cs="Arial"/>
          <w:szCs w:val="24"/>
          <w:lang w:val="en-US"/>
        </w:rPr>
        <w:lastRenderedPageBreak/>
        <w:t>number of units (64 in this case) determines the dimensionality of the output from this layer.</w:t>
      </w:r>
    </w:p>
    <w:p w14:paraId="0245B931" w14:textId="77777777" w:rsidR="005B024C" w:rsidRDefault="005B024C" w:rsidP="005B024C">
      <w:pPr>
        <w:spacing w:line="480" w:lineRule="auto"/>
        <w:ind w:left="1440" w:firstLine="720"/>
        <w:jc w:val="both"/>
        <w:rPr>
          <w:rFonts w:cs="Arial"/>
          <w:szCs w:val="24"/>
          <w:lang w:val="en-US"/>
        </w:rPr>
      </w:pPr>
      <w:r w:rsidRPr="003011C6">
        <w:rPr>
          <w:rFonts w:cs="Arial"/>
          <w:szCs w:val="24"/>
          <w:lang w:val="en-US"/>
        </w:rPr>
        <w:t xml:space="preserve">Another Dropout layer is applied after the dense layer, with the same </w:t>
      </w:r>
      <w:proofErr w:type="spellStart"/>
      <w:r w:rsidRPr="003011C6">
        <w:rPr>
          <w:rFonts w:cs="Arial"/>
          <w:szCs w:val="24"/>
          <w:lang w:val="en-US"/>
        </w:rPr>
        <w:t>dropout_rate</w:t>
      </w:r>
      <w:proofErr w:type="spellEnd"/>
      <w:r w:rsidRPr="003011C6">
        <w:rPr>
          <w:rFonts w:cs="Arial"/>
          <w:szCs w:val="24"/>
          <w:lang w:val="en-US"/>
        </w:rPr>
        <w:t>=0.5. This further helps to regularize the model by preventing overfitting and ensuring that the network doesn't become overly dependent on any specific neuron or feature.</w:t>
      </w:r>
    </w:p>
    <w:p w14:paraId="47DE2DC5" w14:textId="77777777" w:rsidR="005B024C" w:rsidRPr="00A03C9E" w:rsidRDefault="005B024C" w:rsidP="005B024C">
      <w:pPr>
        <w:spacing w:line="480" w:lineRule="auto"/>
        <w:ind w:left="1440" w:firstLine="720"/>
        <w:jc w:val="both"/>
        <w:rPr>
          <w:rFonts w:cs="Arial"/>
          <w:szCs w:val="24"/>
          <w:lang w:val="en-US"/>
        </w:rPr>
      </w:pPr>
      <w:r w:rsidRPr="003011C6">
        <w:rPr>
          <w:rFonts w:cs="Arial"/>
          <w:szCs w:val="24"/>
          <w:lang w:val="en-US"/>
        </w:rPr>
        <w:t>The final Dense layer has a single unit (</w:t>
      </w:r>
      <w:proofErr w:type="gramStart"/>
      <w:r w:rsidRPr="003011C6">
        <w:rPr>
          <w:rFonts w:cs="Arial"/>
          <w:szCs w:val="24"/>
          <w:lang w:val="en-US"/>
        </w:rPr>
        <w:t>Dense(</w:t>
      </w:r>
      <w:proofErr w:type="gramEnd"/>
      <w:r w:rsidRPr="003011C6">
        <w:rPr>
          <w:rFonts w:cs="Arial"/>
          <w:szCs w:val="24"/>
          <w:lang w:val="en-US"/>
        </w:rPr>
        <w:t>1)) and uses the Sigmoid activation function (activation='sigmoid'). This layer outputs a probability value between 0 and 1, which represents the model's prediction for binary classification. A value close to 1 indicates one class (e.g., positive), and a value close to 0 indicates the other class (e.g., negative). The Sigmoid function is ideal for binary classification tasks because it outputs a probability score.</w:t>
      </w:r>
    </w:p>
    <w:p w14:paraId="318EB569" w14:textId="77777777" w:rsidR="005B024C" w:rsidRDefault="005B024C" w:rsidP="005B024C">
      <w:pPr>
        <w:spacing w:line="480" w:lineRule="auto"/>
        <w:rPr>
          <w:rFonts w:cs="Arial"/>
          <w:szCs w:val="24"/>
          <w:lang w:val="en-US"/>
        </w:rPr>
      </w:pPr>
      <w:r w:rsidRPr="00A03C9E">
        <w:rPr>
          <w:rFonts w:cs="Arial"/>
          <w:szCs w:val="24"/>
          <w:lang w:val="en-US"/>
        </w:rPr>
        <w:tab/>
        <w:t>3.2.5 EVALUATION METRICS</w:t>
      </w:r>
    </w:p>
    <w:p w14:paraId="4AD25BA1" w14:textId="77777777" w:rsidR="005B024C" w:rsidRPr="00DD3D21" w:rsidRDefault="005B024C" w:rsidP="005B024C">
      <w:pPr>
        <w:spacing w:line="480" w:lineRule="auto"/>
        <w:ind w:left="720" w:firstLine="720"/>
        <w:rPr>
          <w:rFonts w:cs="Arial"/>
          <w:b/>
          <w:bCs/>
          <w:szCs w:val="24"/>
          <w:lang w:val="en-US"/>
        </w:rPr>
      </w:pPr>
      <w:r w:rsidRPr="00DD3D21">
        <w:rPr>
          <w:rFonts w:cs="Arial"/>
          <w:b/>
          <w:bCs/>
          <w:szCs w:val="24"/>
          <w:lang w:val="en-US"/>
        </w:rPr>
        <w:t>1. Accuracy:</w:t>
      </w:r>
    </w:p>
    <w:p w14:paraId="03120B34" w14:textId="77777777" w:rsidR="005B024C" w:rsidRPr="00DD3D21" w:rsidRDefault="005B024C" w:rsidP="005B024C">
      <w:pPr>
        <w:spacing w:line="480" w:lineRule="auto"/>
        <w:ind w:left="1440" w:firstLine="720"/>
        <w:jc w:val="both"/>
        <w:rPr>
          <w:rFonts w:cs="Arial"/>
          <w:szCs w:val="24"/>
          <w:lang w:val="en-US"/>
        </w:rPr>
      </w:pPr>
      <w:r w:rsidRPr="00DD3D21">
        <w:rPr>
          <w:rFonts w:cs="Arial"/>
          <w:szCs w:val="24"/>
          <w:lang w:val="en-US"/>
        </w:rPr>
        <w:t>Accuracy is the proportion of correct predictions (both true positives and true negatives) to the total number of samples. It gives a general sense of how well the model performs overall, but it may not always reflect the model's ability to handle imbalanced classes.</w:t>
      </w:r>
    </w:p>
    <w:p w14:paraId="664489F4" w14:textId="77777777" w:rsidR="005B024C" w:rsidRDefault="005B024C" w:rsidP="005B024C">
      <w:pPr>
        <w:spacing w:line="480" w:lineRule="auto"/>
        <w:ind w:left="1440" w:firstLine="720"/>
        <w:rPr>
          <w:rFonts w:cs="Arial"/>
          <w:szCs w:val="24"/>
          <w:lang w:val="en-US"/>
        </w:rPr>
      </w:pPr>
    </w:p>
    <w:p w14:paraId="6E6D3B18" w14:textId="77777777" w:rsidR="005B024C" w:rsidRDefault="005B024C" w:rsidP="005B024C">
      <w:pPr>
        <w:spacing w:line="480" w:lineRule="auto"/>
        <w:ind w:left="1440" w:firstLine="720"/>
        <w:rPr>
          <w:rFonts w:cs="Arial"/>
          <w:szCs w:val="24"/>
          <w:lang w:val="en-US"/>
        </w:rPr>
      </w:pPr>
    </w:p>
    <w:p w14:paraId="6F80F64F" w14:textId="77777777" w:rsidR="005B024C" w:rsidRPr="00DD3D21" w:rsidRDefault="005B024C" w:rsidP="005B024C">
      <w:pPr>
        <w:spacing w:line="480" w:lineRule="auto"/>
        <w:ind w:left="1440" w:firstLine="720"/>
        <w:rPr>
          <w:rFonts w:cs="Arial"/>
          <w:szCs w:val="24"/>
          <w:lang w:val="en-US"/>
        </w:rPr>
      </w:pPr>
      <w:r w:rsidRPr="00DD3D21">
        <w:rPr>
          <w:rFonts w:cs="Arial"/>
          <w:szCs w:val="24"/>
          <w:lang w:val="en-US"/>
        </w:rPr>
        <w:lastRenderedPageBreak/>
        <w:t>Formula:</w:t>
      </w:r>
    </w:p>
    <w:p w14:paraId="417638CC" w14:textId="77777777" w:rsidR="005B024C" w:rsidRPr="00DD3D21" w:rsidRDefault="005B024C" w:rsidP="005B024C">
      <w:pPr>
        <w:spacing w:line="480" w:lineRule="auto"/>
        <w:jc w:val="center"/>
        <w:rPr>
          <w:rFonts w:cs="Arial"/>
          <w:szCs w:val="24"/>
          <w:lang w:val="en-US"/>
        </w:rPr>
      </w:pPr>
      <w:r w:rsidRPr="00DD3D21">
        <w:rPr>
          <w:rFonts w:cs="Arial"/>
          <w:noProof/>
          <w:szCs w:val="24"/>
          <w:lang w:val="en-US"/>
        </w:rPr>
        <w:drawing>
          <wp:inline distT="0" distB="0" distL="0" distR="0" wp14:anchorId="62ADF12E" wp14:editId="557B651A">
            <wp:extent cx="3115110" cy="628738"/>
            <wp:effectExtent l="0" t="0" r="0" b="0"/>
            <wp:docPr id="1125780704"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80704" name="Picture 1" descr="A black and white text&#10;&#10;Description automatically generated"/>
                    <pic:cNvPicPr/>
                  </pic:nvPicPr>
                  <pic:blipFill>
                    <a:blip r:embed="rId31"/>
                    <a:stretch>
                      <a:fillRect/>
                    </a:stretch>
                  </pic:blipFill>
                  <pic:spPr>
                    <a:xfrm>
                      <a:off x="0" y="0"/>
                      <a:ext cx="3115110" cy="628738"/>
                    </a:xfrm>
                    <a:prstGeom prst="rect">
                      <a:avLst/>
                    </a:prstGeom>
                  </pic:spPr>
                </pic:pic>
              </a:graphicData>
            </a:graphic>
          </wp:inline>
        </w:drawing>
      </w:r>
    </w:p>
    <w:p w14:paraId="6F6DCCF0" w14:textId="77777777" w:rsidR="005B024C" w:rsidRPr="00DD3D21" w:rsidRDefault="005B024C" w:rsidP="005B024C">
      <w:pPr>
        <w:spacing w:line="480" w:lineRule="auto"/>
        <w:ind w:left="1440" w:firstLine="720"/>
        <w:rPr>
          <w:rFonts w:cs="Arial"/>
          <w:szCs w:val="24"/>
          <w:lang w:val="en-US"/>
        </w:rPr>
      </w:pPr>
      <w:r w:rsidRPr="00DD3D21">
        <w:rPr>
          <w:rFonts w:cs="Arial"/>
          <w:szCs w:val="24"/>
          <w:lang w:val="en-US"/>
        </w:rPr>
        <w:t>Where:</w:t>
      </w:r>
    </w:p>
    <w:p w14:paraId="625C036E" w14:textId="77777777" w:rsidR="005B024C" w:rsidRPr="00DD3D21" w:rsidRDefault="005B024C" w:rsidP="005B024C">
      <w:pPr>
        <w:spacing w:line="480" w:lineRule="auto"/>
        <w:ind w:left="2160" w:firstLine="720"/>
        <w:rPr>
          <w:rFonts w:cs="Arial"/>
          <w:szCs w:val="24"/>
          <w:lang w:val="en-US"/>
        </w:rPr>
      </w:pPr>
      <w:r w:rsidRPr="00DD3D21">
        <w:rPr>
          <w:rFonts w:cs="Arial"/>
          <w:szCs w:val="24"/>
          <w:lang w:val="en-US"/>
        </w:rPr>
        <w:t>TP = True Positives (correctly predicted positive class)</w:t>
      </w:r>
    </w:p>
    <w:p w14:paraId="7EFC70B1" w14:textId="77777777" w:rsidR="005B024C" w:rsidRPr="00DD3D21" w:rsidRDefault="005B024C" w:rsidP="005B024C">
      <w:pPr>
        <w:spacing w:line="480" w:lineRule="auto"/>
        <w:ind w:left="2160" w:firstLine="720"/>
        <w:rPr>
          <w:rFonts w:cs="Arial"/>
          <w:szCs w:val="24"/>
          <w:lang w:val="en-US"/>
        </w:rPr>
      </w:pPr>
      <w:r w:rsidRPr="00DD3D21">
        <w:rPr>
          <w:rFonts w:cs="Arial"/>
          <w:szCs w:val="24"/>
          <w:lang w:val="en-US"/>
        </w:rPr>
        <w:t>TN = True Negatives (correctly predicted negative class)</w:t>
      </w:r>
    </w:p>
    <w:p w14:paraId="357C3F6C" w14:textId="77777777" w:rsidR="005B024C" w:rsidRPr="00DD3D21" w:rsidRDefault="005B024C" w:rsidP="005B024C">
      <w:pPr>
        <w:spacing w:line="480" w:lineRule="auto"/>
        <w:ind w:left="2160" w:firstLine="720"/>
        <w:rPr>
          <w:rFonts w:cs="Arial"/>
          <w:szCs w:val="24"/>
          <w:lang w:val="en-US"/>
        </w:rPr>
      </w:pPr>
      <w:r w:rsidRPr="00DD3D21">
        <w:rPr>
          <w:rFonts w:cs="Arial"/>
          <w:szCs w:val="24"/>
          <w:lang w:val="en-US"/>
        </w:rPr>
        <w:t>FP = False Positives (incorrectly predicted as positive)</w:t>
      </w:r>
    </w:p>
    <w:p w14:paraId="7A99D54B" w14:textId="77777777" w:rsidR="005B024C" w:rsidRDefault="005B024C" w:rsidP="005B024C">
      <w:pPr>
        <w:spacing w:line="480" w:lineRule="auto"/>
        <w:ind w:left="2160" w:firstLine="720"/>
        <w:rPr>
          <w:rFonts w:cs="Arial"/>
          <w:szCs w:val="24"/>
          <w:lang w:val="en-US"/>
        </w:rPr>
      </w:pPr>
      <w:r w:rsidRPr="00DD3D21">
        <w:rPr>
          <w:rFonts w:cs="Arial"/>
          <w:szCs w:val="24"/>
          <w:lang w:val="en-US"/>
        </w:rPr>
        <w:t>FN = False Negatives (incorrectly predicted as negative)</w:t>
      </w:r>
    </w:p>
    <w:p w14:paraId="7A988DE3" w14:textId="77777777" w:rsidR="005B024C" w:rsidRPr="00DD3D21" w:rsidRDefault="005B024C" w:rsidP="005B024C">
      <w:pPr>
        <w:spacing w:line="480" w:lineRule="auto"/>
        <w:ind w:left="720" w:firstLine="720"/>
        <w:rPr>
          <w:rFonts w:cs="Arial"/>
          <w:b/>
          <w:bCs/>
          <w:szCs w:val="24"/>
        </w:rPr>
      </w:pPr>
      <w:r w:rsidRPr="00DD3D21">
        <w:rPr>
          <w:rFonts w:cs="Arial"/>
          <w:b/>
          <w:bCs/>
          <w:szCs w:val="24"/>
        </w:rPr>
        <w:t>2. Precision:</w:t>
      </w:r>
    </w:p>
    <w:p w14:paraId="4988302E" w14:textId="77777777" w:rsidR="005B024C" w:rsidRPr="00DD3D21" w:rsidRDefault="005B024C" w:rsidP="005B024C">
      <w:pPr>
        <w:spacing w:line="480" w:lineRule="auto"/>
        <w:ind w:left="1440" w:firstLine="720"/>
        <w:jc w:val="both"/>
        <w:rPr>
          <w:rFonts w:cs="Arial"/>
          <w:szCs w:val="24"/>
        </w:rPr>
      </w:pPr>
      <w:r w:rsidRPr="00DD3D21">
        <w:rPr>
          <w:rFonts w:cs="Arial"/>
          <w:szCs w:val="24"/>
        </w:rPr>
        <w:t>Precision, also called Positive Predictive Value (PPV), measures the proportion of correctly predicted positive observations to all predicted positives. It answers the question: "Of all the instances the model predicted as positive, how many were actually positive?"</w:t>
      </w:r>
    </w:p>
    <w:p w14:paraId="08AD3226" w14:textId="77777777" w:rsidR="005B024C" w:rsidRDefault="005B024C" w:rsidP="005B024C">
      <w:pPr>
        <w:spacing w:line="480" w:lineRule="auto"/>
        <w:ind w:left="720" w:firstLine="720"/>
        <w:rPr>
          <w:rFonts w:cs="Arial"/>
          <w:szCs w:val="24"/>
        </w:rPr>
      </w:pPr>
      <w:r w:rsidRPr="00DD3D21">
        <w:rPr>
          <w:rFonts w:cs="Arial"/>
          <w:szCs w:val="24"/>
        </w:rPr>
        <w:t>Formula:</w:t>
      </w:r>
    </w:p>
    <w:p w14:paraId="7769A2AF" w14:textId="77777777" w:rsidR="005B024C" w:rsidRPr="00DD3D21" w:rsidRDefault="005B024C" w:rsidP="005B024C">
      <w:pPr>
        <w:spacing w:line="480" w:lineRule="auto"/>
        <w:ind w:left="720" w:firstLine="720"/>
        <w:jc w:val="center"/>
        <w:rPr>
          <w:rFonts w:cs="Arial"/>
          <w:szCs w:val="24"/>
        </w:rPr>
      </w:pPr>
      <w:r w:rsidRPr="00DD3D21">
        <w:rPr>
          <w:rFonts w:cs="Arial"/>
          <w:noProof/>
          <w:szCs w:val="24"/>
        </w:rPr>
        <w:drawing>
          <wp:inline distT="0" distB="0" distL="0" distR="0" wp14:anchorId="1662967B" wp14:editId="5F33A866">
            <wp:extent cx="2095792" cy="743054"/>
            <wp:effectExtent l="0" t="0" r="0" b="0"/>
            <wp:docPr id="749743804"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43804" name="Picture 1" descr="A mathematical equation with black text&#10;&#10;Description automatically generated"/>
                    <pic:cNvPicPr/>
                  </pic:nvPicPr>
                  <pic:blipFill>
                    <a:blip r:embed="rId32"/>
                    <a:stretch>
                      <a:fillRect/>
                    </a:stretch>
                  </pic:blipFill>
                  <pic:spPr>
                    <a:xfrm>
                      <a:off x="0" y="0"/>
                      <a:ext cx="2095792" cy="743054"/>
                    </a:xfrm>
                    <a:prstGeom prst="rect">
                      <a:avLst/>
                    </a:prstGeom>
                  </pic:spPr>
                </pic:pic>
              </a:graphicData>
            </a:graphic>
          </wp:inline>
        </w:drawing>
      </w:r>
    </w:p>
    <w:p w14:paraId="2A930D56" w14:textId="77777777" w:rsidR="005B024C" w:rsidRPr="00DD3D21" w:rsidRDefault="005B024C" w:rsidP="005B024C">
      <w:pPr>
        <w:spacing w:line="480" w:lineRule="auto"/>
        <w:ind w:left="720" w:firstLine="720"/>
        <w:rPr>
          <w:rFonts w:cs="Arial"/>
          <w:szCs w:val="24"/>
        </w:rPr>
      </w:pPr>
      <w:r w:rsidRPr="00DD3D21">
        <w:rPr>
          <w:rFonts w:cs="Arial"/>
          <w:szCs w:val="24"/>
        </w:rPr>
        <w:t>Where:</w:t>
      </w:r>
    </w:p>
    <w:p w14:paraId="66735629" w14:textId="77777777" w:rsidR="005B024C" w:rsidRPr="00DD3D21" w:rsidRDefault="005B024C" w:rsidP="005D0FCC">
      <w:pPr>
        <w:numPr>
          <w:ilvl w:val="0"/>
          <w:numId w:val="10"/>
        </w:numPr>
        <w:spacing w:line="480" w:lineRule="auto"/>
        <w:rPr>
          <w:rFonts w:cs="Arial"/>
          <w:szCs w:val="24"/>
        </w:rPr>
      </w:pPr>
      <w:r w:rsidRPr="00DD3D21">
        <w:rPr>
          <w:rFonts w:cs="Arial"/>
          <w:b/>
          <w:bCs/>
          <w:szCs w:val="24"/>
        </w:rPr>
        <w:t>TP</w:t>
      </w:r>
      <w:r w:rsidRPr="00DD3D21">
        <w:rPr>
          <w:rFonts w:cs="Arial"/>
          <w:szCs w:val="24"/>
        </w:rPr>
        <w:t xml:space="preserve"> = True Positives</w:t>
      </w:r>
    </w:p>
    <w:p w14:paraId="71BD4C64" w14:textId="77777777" w:rsidR="005B024C" w:rsidRPr="00DD3D21" w:rsidRDefault="005B024C" w:rsidP="005D0FCC">
      <w:pPr>
        <w:numPr>
          <w:ilvl w:val="0"/>
          <w:numId w:val="10"/>
        </w:numPr>
        <w:spacing w:line="480" w:lineRule="auto"/>
        <w:rPr>
          <w:rFonts w:cs="Arial"/>
          <w:szCs w:val="24"/>
        </w:rPr>
      </w:pPr>
      <w:r w:rsidRPr="00DD3D21">
        <w:rPr>
          <w:rFonts w:cs="Arial"/>
          <w:b/>
          <w:bCs/>
          <w:szCs w:val="24"/>
        </w:rPr>
        <w:t>FP</w:t>
      </w:r>
      <w:r w:rsidRPr="00DD3D21">
        <w:rPr>
          <w:rFonts w:cs="Arial"/>
          <w:szCs w:val="24"/>
        </w:rPr>
        <w:t xml:space="preserve"> = False Positives</w:t>
      </w:r>
    </w:p>
    <w:p w14:paraId="06288EF2" w14:textId="77777777" w:rsidR="005B024C" w:rsidRDefault="005B024C" w:rsidP="005B024C">
      <w:pPr>
        <w:spacing w:line="480" w:lineRule="auto"/>
        <w:ind w:left="1080" w:firstLine="720"/>
        <w:rPr>
          <w:rFonts w:cs="Arial"/>
          <w:szCs w:val="24"/>
        </w:rPr>
      </w:pPr>
      <w:r w:rsidRPr="00DD3D21">
        <w:rPr>
          <w:rFonts w:cs="Arial"/>
          <w:szCs w:val="24"/>
        </w:rPr>
        <w:lastRenderedPageBreak/>
        <w:t>A higher precision means fewer false positives.</w:t>
      </w:r>
    </w:p>
    <w:p w14:paraId="5D007BB5" w14:textId="77777777" w:rsidR="005B024C" w:rsidRPr="00DD3D21" w:rsidRDefault="005B024C" w:rsidP="005B024C">
      <w:pPr>
        <w:spacing w:line="480" w:lineRule="auto"/>
        <w:ind w:left="720" w:firstLine="720"/>
        <w:rPr>
          <w:rFonts w:cs="Arial"/>
          <w:b/>
          <w:bCs/>
          <w:szCs w:val="24"/>
        </w:rPr>
      </w:pPr>
      <w:r>
        <w:rPr>
          <w:rFonts w:cs="Arial"/>
          <w:b/>
          <w:bCs/>
          <w:szCs w:val="24"/>
        </w:rPr>
        <w:t xml:space="preserve">3. </w:t>
      </w:r>
      <w:r w:rsidRPr="00DD3D21">
        <w:rPr>
          <w:rFonts w:cs="Arial"/>
          <w:b/>
          <w:bCs/>
          <w:szCs w:val="24"/>
        </w:rPr>
        <w:t>Recall (also called Sensitivity or True Positive Rate):</w:t>
      </w:r>
    </w:p>
    <w:p w14:paraId="7696A585" w14:textId="77777777" w:rsidR="005B024C" w:rsidRPr="00DD3D21" w:rsidRDefault="005B024C" w:rsidP="005B024C">
      <w:pPr>
        <w:spacing w:line="480" w:lineRule="auto"/>
        <w:ind w:left="1440" w:firstLine="720"/>
        <w:jc w:val="both"/>
        <w:rPr>
          <w:rFonts w:cs="Arial"/>
          <w:szCs w:val="24"/>
        </w:rPr>
      </w:pPr>
      <w:r w:rsidRPr="00DD3D21">
        <w:rPr>
          <w:rFonts w:cs="Arial"/>
          <w:szCs w:val="24"/>
        </w:rPr>
        <w:t>Recall measures the proportion of correctly predicted positive observations to all actual positives. It answers the question: "Of all the actual positive instances, how many did the model correctly identify?"</w:t>
      </w:r>
    </w:p>
    <w:p w14:paraId="0C58C632" w14:textId="77777777" w:rsidR="005B024C" w:rsidRDefault="005B024C" w:rsidP="005B024C">
      <w:pPr>
        <w:spacing w:line="480" w:lineRule="auto"/>
        <w:ind w:left="720" w:firstLine="720"/>
        <w:rPr>
          <w:rFonts w:cs="Arial"/>
          <w:szCs w:val="24"/>
        </w:rPr>
      </w:pPr>
      <w:r w:rsidRPr="00DD3D21">
        <w:rPr>
          <w:rFonts w:cs="Arial"/>
          <w:szCs w:val="24"/>
        </w:rPr>
        <w:t>Formula:</w:t>
      </w:r>
    </w:p>
    <w:p w14:paraId="44B82EC6" w14:textId="77777777" w:rsidR="005B024C" w:rsidRPr="00DD3D21" w:rsidRDefault="005B024C" w:rsidP="005B024C">
      <w:pPr>
        <w:spacing w:line="480" w:lineRule="auto"/>
        <w:ind w:left="720" w:firstLine="720"/>
        <w:jc w:val="center"/>
        <w:rPr>
          <w:rFonts w:cs="Arial"/>
          <w:szCs w:val="24"/>
        </w:rPr>
      </w:pPr>
      <w:r w:rsidRPr="00DD3D21">
        <w:rPr>
          <w:rFonts w:cs="Arial"/>
          <w:noProof/>
          <w:szCs w:val="24"/>
        </w:rPr>
        <w:drawing>
          <wp:inline distT="0" distB="0" distL="0" distR="0" wp14:anchorId="5BD04857" wp14:editId="60741209">
            <wp:extent cx="2029108" cy="743054"/>
            <wp:effectExtent l="0" t="0" r="0" b="0"/>
            <wp:docPr id="1545392774"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92774" name="Picture 1" descr="A math equation with black text&#10;&#10;Description automatically generated"/>
                    <pic:cNvPicPr/>
                  </pic:nvPicPr>
                  <pic:blipFill>
                    <a:blip r:embed="rId33"/>
                    <a:stretch>
                      <a:fillRect/>
                    </a:stretch>
                  </pic:blipFill>
                  <pic:spPr>
                    <a:xfrm>
                      <a:off x="0" y="0"/>
                      <a:ext cx="2029108" cy="743054"/>
                    </a:xfrm>
                    <a:prstGeom prst="rect">
                      <a:avLst/>
                    </a:prstGeom>
                  </pic:spPr>
                </pic:pic>
              </a:graphicData>
            </a:graphic>
          </wp:inline>
        </w:drawing>
      </w:r>
    </w:p>
    <w:p w14:paraId="68E74E20" w14:textId="77777777" w:rsidR="005B024C" w:rsidRPr="00DD3D21" w:rsidRDefault="005B024C" w:rsidP="005B024C">
      <w:pPr>
        <w:spacing w:line="480" w:lineRule="auto"/>
        <w:ind w:left="720" w:firstLine="720"/>
        <w:rPr>
          <w:rFonts w:cs="Arial"/>
          <w:szCs w:val="24"/>
        </w:rPr>
      </w:pPr>
      <w:r w:rsidRPr="00DD3D21">
        <w:rPr>
          <w:rFonts w:cs="Arial"/>
          <w:szCs w:val="24"/>
        </w:rPr>
        <w:t>Where:</w:t>
      </w:r>
    </w:p>
    <w:p w14:paraId="0CAD068F" w14:textId="77777777" w:rsidR="005B024C" w:rsidRPr="00DD3D21" w:rsidRDefault="005B024C" w:rsidP="005D0FCC">
      <w:pPr>
        <w:numPr>
          <w:ilvl w:val="0"/>
          <w:numId w:val="11"/>
        </w:numPr>
        <w:spacing w:line="480" w:lineRule="auto"/>
        <w:rPr>
          <w:rFonts w:cs="Arial"/>
          <w:szCs w:val="24"/>
        </w:rPr>
      </w:pPr>
      <w:r w:rsidRPr="00DD3D21">
        <w:rPr>
          <w:rFonts w:cs="Arial"/>
          <w:b/>
          <w:bCs/>
          <w:szCs w:val="24"/>
        </w:rPr>
        <w:t>TP</w:t>
      </w:r>
      <w:r w:rsidRPr="00DD3D21">
        <w:rPr>
          <w:rFonts w:cs="Arial"/>
          <w:szCs w:val="24"/>
        </w:rPr>
        <w:t xml:space="preserve"> = True Positives</w:t>
      </w:r>
    </w:p>
    <w:p w14:paraId="64E142C3" w14:textId="77777777" w:rsidR="005B024C" w:rsidRPr="00DD3D21" w:rsidRDefault="005B024C" w:rsidP="005D0FCC">
      <w:pPr>
        <w:numPr>
          <w:ilvl w:val="0"/>
          <w:numId w:val="11"/>
        </w:numPr>
        <w:spacing w:line="480" w:lineRule="auto"/>
        <w:rPr>
          <w:rFonts w:cs="Arial"/>
          <w:szCs w:val="24"/>
        </w:rPr>
      </w:pPr>
      <w:r w:rsidRPr="00DD3D21">
        <w:rPr>
          <w:rFonts w:cs="Arial"/>
          <w:b/>
          <w:bCs/>
          <w:szCs w:val="24"/>
        </w:rPr>
        <w:t>FN</w:t>
      </w:r>
      <w:r w:rsidRPr="00DD3D21">
        <w:rPr>
          <w:rFonts w:cs="Arial"/>
          <w:szCs w:val="24"/>
        </w:rPr>
        <w:t xml:space="preserve"> = False Negatives</w:t>
      </w:r>
    </w:p>
    <w:p w14:paraId="30CB1020" w14:textId="77777777" w:rsidR="005B024C" w:rsidRPr="00DD3D21" w:rsidRDefault="005B024C" w:rsidP="005B024C">
      <w:pPr>
        <w:spacing w:line="480" w:lineRule="auto"/>
        <w:ind w:left="1440" w:firstLine="720"/>
        <w:rPr>
          <w:rFonts w:cs="Arial"/>
          <w:szCs w:val="24"/>
        </w:rPr>
      </w:pPr>
      <w:r w:rsidRPr="00DD3D21">
        <w:rPr>
          <w:rFonts w:cs="Arial"/>
          <w:szCs w:val="24"/>
        </w:rPr>
        <w:t>A higher recall indicates fewer false negatives, but it may come at the cost of more false positives.</w:t>
      </w:r>
    </w:p>
    <w:p w14:paraId="79367AEE" w14:textId="77777777" w:rsidR="005B024C" w:rsidRPr="00FE6CC9" w:rsidRDefault="005B024C" w:rsidP="005B024C">
      <w:pPr>
        <w:spacing w:line="480" w:lineRule="auto"/>
        <w:rPr>
          <w:rFonts w:cs="Arial"/>
          <w:b/>
          <w:bCs/>
          <w:szCs w:val="24"/>
        </w:rPr>
      </w:pPr>
      <w:r>
        <w:rPr>
          <w:rFonts w:cs="Arial"/>
          <w:szCs w:val="24"/>
        </w:rPr>
        <w:tab/>
      </w:r>
      <w:r>
        <w:rPr>
          <w:rFonts w:cs="Arial"/>
          <w:szCs w:val="24"/>
        </w:rPr>
        <w:tab/>
        <w:t xml:space="preserve">4. </w:t>
      </w:r>
      <w:r w:rsidRPr="00FE6CC9">
        <w:rPr>
          <w:rFonts w:cs="Arial"/>
          <w:b/>
          <w:bCs/>
          <w:szCs w:val="24"/>
        </w:rPr>
        <w:t>F1-Score:</w:t>
      </w:r>
    </w:p>
    <w:p w14:paraId="3A16FE76" w14:textId="77777777" w:rsidR="005B024C" w:rsidRPr="00FE6CC9" w:rsidRDefault="005B024C" w:rsidP="005B024C">
      <w:pPr>
        <w:spacing w:line="480" w:lineRule="auto"/>
        <w:ind w:left="1440" w:firstLine="720"/>
        <w:rPr>
          <w:rFonts w:cs="Arial"/>
          <w:szCs w:val="24"/>
        </w:rPr>
      </w:pPr>
      <w:r w:rsidRPr="00FE6CC9">
        <w:rPr>
          <w:rFonts w:cs="Arial"/>
          <w:szCs w:val="24"/>
        </w:rPr>
        <w:t>The F1-Score is the harmonic mean of Precision and Recall. It balances both Precision and Recall into a single metric. It is particularly useful when the data is imbalanced, as it gives a better sense of model performance when there are more instances of one class than the other.</w:t>
      </w:r>
    </w:p>
    <w:p w14:paraId="1F2CD467" w14:textId="77777777" w:rsidR="005B024C" w:rsidRDefault="005B024C" w:rsidP="005B024C">
      <w:pPr>
        <w:spacing w:line="480" w:lineRule="auto"/>
        <w:ind w:left="720" w:firstLine="720"/>
        <w:rPr>
          <w:rFonts w:cs="Arial"/>
          <w:szCs w:val="24"/>
        </w:rPr>
      </w:pPr>
      <w:r w:rsidRPr="00FE6CC9">
        <w:rPr>
          <w:rFonts w:cs="Arial"/>
          <w:b/>
          <w:bCs/>
          <w:szCs w:val="24"/>
        </w:rPr>
        <w:t>Formula</w:t>
      </w:r>
      <w:r w:rsidRPr="00FE6CC9">
        <w:rPr>
          <w:rFonts w:cs="Arial"/>
          <w:szCs w:val="24"/>
        </w:rPr>
        <w:t>:</w:t>
      </w:r>
    </w:p>
    <w:p w14:paraId="15DD3D9A" w14:textId="77777777" w:rsidR="005B024C" w:rsidRPr="00FE6CC9" w:rsidRDefault="005B024C" w:rsidP="005B024C">
      <w:pPr>
        <w:spacing w:line="480" w:lineRule="auto"/>
        <w:ind w:left="720" w:firstLine="720"/>
        <w:jc w:val="center"/>
        <w:rPr>
          <w:rFonts w:cs="Arial"/>
          <w:szCs w:val="24"/>
        </w:rPr>
      </w:pPr>
      <w:r w:rsidRPr="00FE6CC9">
        <w:rPr>
          <w:rFonts w:cs="Arial"/>
          <w:noProof/>
          <w:szCs w:val="24"/>
        </w:rPr>
        <w:lastRenderedPageBreak/>
        <w:drawing>
          <wp:inline distT="0" distB="0" distL="0" distR="0" wp14:anchorId="5FE4DAB4" wp14:editId="69A719C2">
            <wp:extent cx="2762636" cy="800212"/>
            <wp:effectExtent l="0" t="0" r="0" b="0"/>
            <wp:docPr id="210374324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43242" name="Picture 1" descr="A black text on a white background&#10;&#10;Description automatically generated"/>
                    <pic:cNvPicPr/>
                  </pic:nvPicPr>
                  <pic:blipFill>
                    <a:blip r:embed="rId34"/>
                    <a:stretch>
                      <a:fillRect/>
                    </a:stretch>
                  </pic:blipFill>
                  <pic:spPr>
                    <a:xfrm>
                      <a:off x="0" y="0"/>
                      <a:ext cx="2762636" cy="800212"/>
                    </a:xfrm>
                    <a:prstGeom prst="rect">
                      <a:avLst/>
                    </a:prstGeom>
                  </pic:spPr>
                </pic:pic>
              </a:graphicData>
            </a:graphic>
          </wp:inline>
        </w:drawing>
      </w:r>
    </w:p>
    <w:p w14:paraId="6390E9AD" w14:textId="77777777" w:rsidR="005B024C" w:rsidRPr="00FE6CC9" w:rsidRDefault="005B024C" w:rsidP="005B024C">
      <w:pPr>
        <w:spacing w:line="480" w:lineRule="auto"/>
        <w:ind w:left="1440"/>
        <w:rPr>
          <w:rFonts w:cs="Arial"/>
          <w:szCs w:val="24"/>
        </w:rPr>
      </w:pPr>
      <w:r w:rsidRPr="00FE6CC9">
        <w:rPr>
          <w:rFonts w:cs="Arial"/>
          <w:szCs w:val="24"/>
        </w:rPr>
        <w:t>Where:</w:t>
      </w:r>
    </w:p>
    <w:p w14:paraId="49617C8C" w14:textId="77777777" w:rsidR="005B024C" w:rsidRDefault="005B024C" w:rsidP="005B024C">
      <w:pPr>
        <w:spacing w:line="480" w:lineRule="auto"/>
        <w:ind w:left="720" w:firstLine="720"/>
        <w:rPr>
          <w:rFonts w:cs="Arial"/>
          <w:szCs w:val="24"/>
        </w:rPr>
      </w:pPr>
      <w:r w:rsidRPr="00FE6CC9">
        <w:rPr>
          <w:rFonts w:cs="Arial"/>
          <w:szCs w:val="24"/>
        </w:rPr>
        <w:t>The F1 score ranges between 0 (worst) and 1 (best). A high F1 score indicates that both precision and recall are high.</w:t>
      </w:r>
    </w:p>
    <w:p w14:paraId="3BF3D383" w14:textId="77777777" w:rsidR="005B024C" w:rsidRPr="00197171" w:rsidRDefault="005B024C" w:rsidP="005B024C">
      <w:pPr>
        <w:spacing w:line="480" w:lineRule="auto"/>
        <w:ind w:left="720" w:firstLine="720"/>
        <w:rPr>
          <w:rFonts w:cs="Arial"/>
          <w:b/>
          <w:bCs/>
          <w:szCs w:val="24"/>
        </w:rPr>
      </w:pPr>
      <w:r>
        <w:rPr>
          <w:rFonts w:cs="Arial"/>
          <w:szCs w:val="24"/>
        </w:rPr>
        <w:t xml:space="preserve">5. </w:t>
      </w:r>
      <w:r w:rsidRPr="00197171">
        <w:rPr>
          <w:rFonts w:cs="Arial"/>
          <w:b/>
          <w:bCs/>
          <w:szCs w:val="24"/>
        </w:rPr>
        <w:t>ROC Curve (Receiver Operating Characteristic Curve):</w:t>
      </w:r>
    </w:p>
    <w:p w14:paraId="14061B77" w14:textId="77777777" w:rsidR="005B024C" w:rsidRPr="00197171" w:rsidRDefault="005B024C" w:rsidP="005B024C">
      <w:pPr>
        <w:spacing w:line="480" w:lineRule="auto"/>
        <w:ind w:left="1440" w:firstLine="720"/>
        <w:jc w:val="both"/>
        <w:rPr>
          <w:rFonts w:cs="Arial"/>
          <w:szCs w:val="24"/>
        </w:rPr>
      </w:pPr>
      <w:r w:rsidRPr="00197171">
        <w:rPr>
          <w:rFonts w:cs="Arial"/>
          <w:szCs w:val="24"/>
        </w:rPr>
        <w:t>The ROC curve is a graphical representation of a binary classifier's performance. It plots the True Positive Rate (Recall) against the False Positive Rate (FPR) at various threshold values. The curve helps visualize the trade-off between sensitivity and specificity at different thresholds.</w:t>
      </w:r>
    </w:p>
    <w:p w14:paraId="495853A9" w14:textId="77777777" w:rsidR="005B024C" w:rsidRDefault="005B024C" w:rsidP="005D0FCC">
      <w:pPr>
        <w:numPr>
          <w:ilvl w:val="0"/>
          <w:numId w:val="12"/>
        </w:numPr>
        <w:spacing w:line="480" w:lineRule="auto"/>
        <w:rPr>
          <w:rFonts w:cs="Arial"/>
          <w:szCs w:val="24"/>
        </w:rPr>
      </w:pPr>
      <w:r w:rsidRPr="00197171">
        <w:rPr>
          <w:rFonts w:cs="Arial"/>
          <w:b/>
          <w:bCs/>
          <w:szCs w:val="24"/>
        </w:rPr>
        <w:t>True Positive Rate (TPR)</w:t>
      </w:r>
      <w:r w:rsidRPr="00197171">
        <w:rPr>
          <w:rFonts w:cs="Arial"/>
          <w:szCs w:val="24"/>
        </w:rPr>
        <w:t xml:space="preserve"> </w:t>
      </w:r>
    </w:p>
    <w:p w14:paraId="5C8E5368" w14:textId="77777777" w:rsidR="005B024C" w:rsidRPr="00197171" w:rsidRDefault="005B024C" w:rsidP="005B024C">
      <w:pPr>
        <w:spacing w:line="480" w:lineRule="auto"/>
        <w:ind w:left="720"/>
        <w:jc w:val="center"/>
        <w:rPr>
          <w:rFonts w:cs="Arial"/>
          <w:szCs w:val="24"/>
        </w:rPr>
      </w:pPr>
      <w:r w:rsidRPr="00197171">
        <w:rPr>
          <w:rFonts w:cs="Arial"/>
          <w:noProof/>
          <w:szCs w:val="24"/>
        </w:rPr>
        <w:drawing>
          <wp:inline distT="0" distB="0" distL="0" distR="0" wp14:anchorId="4A9416AB" wp14:editId="2E368D3E">
            <wp:extent cx="2491857" cy="627321"/>
            <wp:effectExtent l="0" t="0" r="3810" b="1905"/>
            <wp:docPr id="209033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30534" name=""/>
                    <pic:cNvPicPr/>
                  </pic:nvPicPr>
                  <pic:blipFill>
                    <a:blip r:embed="rId35"/>
                    <a:stretch>
                      <a:fillRect/>
                    </a:stretch>
                  </pic:blipFill>
                  <pic:spPr>
                    <a:xfrm>
                      <a:off x="0" y="0"/>
                      <a:ext cx="2506456" cy="630996"/>
                    </a:xfrm>
                    <a:prstGeom prst="rect">
                      <a:avLst/>
                    </a:prstGeom>
                  </pic:spPr>
                </pic:pic>
              </a:graphicData>
            </a:graphic>
          </wp:inline>
        </w:drawing>
      </w:r>
    </w:p>
    <w:p w14:paraId="5B22B4E4" w14:textId="77777777" w:rsidR="005B024C" w:rsidRDefault="005B024C" w:rsidP="005D0FCC">
      <w:pPr>
        <w:numPr>
          <w:ilvl w:val="0"/>
          <w:numId w:val="12"/>
        </w:numPr>
        <w:spacing w:line="480" w:lineRule="auto"/>
        <w:rPr>
          <w:rFonts w:cs="Arial"/>
          <w:szCs w:val="24"/>
        </w:rPr>
      </w:pPr>
      <w:r w:rsidRPr="00197171">
        <w:rPr>
          <w:rFonts w:cs="Arial"/>
          <w:b/>
          <w:bCs/>
          <w:szCs w:val="24"/>
        </w:rPr>
        <w:t>False Positive Rate (FPR)</w:t>
      </w:r>
      <w:r w:rsidRPr="00197171">
        <w:rPr>
          <w:rFonts w:cs="Arial"/>
          <w:szCs w:val="24"/>
        </w:rPr>
        <w:t xml:space="preserve"> </w:t>
      </w:r>
    </w:p>
    <w:p w14:paraId="5D826F2F" w14:textId="77777777" w:rsidR="005B024C" w:rsidRPr="00197171" w:rsidRDefault="005B024C" w:rsidP="005B024C">
      <w:pPr>
        <w:spacing w:line="480" w:lineRule="auto"/>
        <w:ind w:left="720"/>
        <w:jc w:val="center"/>
        <w:rPr>
          <w:rFonts w:cs="Arial"/>
          <w:szCs w:val="24"/>
        </w:rPr>
      </w:pPr>
      <w:r w:rsidRPr="00197171">
        <w:rPr>
          <w:rFonts w:cs="Arial"/>
          <w:noProof/>
          <w:szCs w:val="24"/>
        </w:rPr>
        <w:drawing>
          <wp:inline distT="0" distB="0" distL="0" distR="0" wp14:anchorId="7DD5454F" wp14:editId="79D0D3F8">
            <wp:extent cx="1274577" cy="718990"/>
            <wp:effectExtent l="0" t="0" r="1905" b="5080"/>
            <wp:docPr id="205568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84538" name=""/>
                    <pic:cNvPicPr/>
                  </pic:nvPicPr>
                  <pic:blipFill>
                    <a:blip r:embed="rId36"/>
                    <a:stretch>
                      <a:fillRect/>
                    </a:stretch>
                  </pic:blipFill>
                  <pic:spPr>
                    <a:xfrm>
                      <a:off x="0" y="0"/>
                      <a:ext cx="1279138" cy="721563"/>
                    </a:xfrm>
                    <a:prstGeom prst="rect">
                      <a:avLst/>
                    </a:prstGeom>
                  </pic:spPr>
                </pic:pic>
              </a:graphicData>
            </a:graphic>
          </wp:inline>
        </w:drawing>
      </w:r>
    </w:p>
    <w:p w14:paraId="6FF04E8A" w14:textId="77777777" w:rsidR="005B024C" w:rsidRPr="00197171" w:rsidRDefault="005B024C" w:rsidP="005B024C">
      <w:pPr>
        <w:spacing w:line="480" w:lineRule="auto"/>
        <w:ind w:left="1440" w:firstLine="720"/>
        <w:jc w:val="both"/>
        <w:rPr>
          <w:rFonts w:cs="Arial"/>
          <w:szCs w:val="24"/>
        </w:rPr>
      </w:pPr>
      <w:r w:rsidRPr="00197171">
        <w:rPr>
          <w:rFonts w:cs="Arial"/>
          <w:szCs w:val="24"/>
        </w:rPr>
        <w:t>The ROC curve typically shows how the model performs across different classification thresholds. A model that randomly guesses will produce a diagonal line from the bottom-left corner to the top-right corner.</w:t>
      </w:r>
    </w:p>
    <w:p w14:paraId="7101F69F" w14:textId="77777777" w:rsidR="005B024C" w:rsidRPr="006D1C1B" w:rsidRDefault="005B024C" w:rsidP="005B024C">
      <w:pPr>
        <w:spacing w:line="480" w:lineRule="auto"/>
        <w:ind w:left="720" w:firstLine="720"/>
        <w:rPr>
          <w:rFonts w:cs="Arial"/>
          <w:b/>
          <w:bCs/>
          <w:szCs w:val="24"/>
        </w:rPr>
      </w:pPr>
      <w:r>
        <w:rPr>
          <w:rFonts w:cs="Arial"/>
          <w:szCs w:val="24"/>
        </w:rPr>
        <w:lastRenderedPageBreak/>
        <w:t xml:space="preserve">6. </w:t>
      </w:r>
      <w:r w:rsidRPr="006D1C1B">
        <w:rPr>
          <w:rFonts w:cs="Arial"/>
          <w:b/>
          <w:bCs/>
          <w:szCs w:val="24"/>
        </w:rPr>
        <w:t>AUC Score (Area Under the Curve):</w:t>
      </w:r>
    </w:p>
    <w:p w14:paraId="735F2094" w14:textId="77777777" w:rsidR="005B024C" w:rsidRPr="006D1C1B" w:rsidRDefault="005B024C" w:rsidP="005B024C">
      <w:pPr>
        <w:spacing w:line="480" w:lineRule="auto"/>
        <w:ind w:left="1440" w:firstLine="720"/>
        <w:rPr>
          <w:rFonts w:cs="Arial"/>
          <w:szCs w:val="24"/>
        </w:rPr>
      </w:pPr>
      <w:r w:rsidRPr="006D1C1B">
        <w:rPr>
          <w:rFonts w:cs="Arial"/>
          <w:szCs w:val="24"/>
        </w:rPr>
        <w:t>The AUC (Area Under the ROC Curve) score is the area under the ROC curve. It gives a single number that summarizes the performance of the classifier across all possible thresholds. A higher AUC means that the model is better at distinguishing between the positive and negative classes.</w:t>
      </w:r>
    </w:p>
    <w:p w14:paraId="2371C07C" w14:textId="77777777" w:rsidR="005B024C" w:rsidRPr="006D1C1B" w:rsidRDefault="005B024C" w:rsidP="005B024C">
      <w:pPr>
        <w:spacing w:line="480" w:lineRule="auto"/>
        <w:ind w:left="720" w:firstLine="720"/>
        <w:rPr>
          <w:rFonts w:cs="Arial"/>
          <w:szCs w:val="24"/>
        </w:rPr>
      </w:pPr>
      <w:r w:rsidRPr="006D1C1B">
        <w:rPr>
          <w:rFonts w:cs="Arial"/>
          <w:b/>
          <w:bCs/>
          <w:szCs w:val="24"/>
        </w:rPr>
        <w:t>AUC Interpretation</w:t>
      </w:r>
      <w:r w:rsidRPr="006D1C1B">
        <w:rPr>
          <w:rFonts w:cs="Arial"/>
          <w:szCs w:val="24"/>
        </w:rPr>
        <w:t>:</w:t>
      </w:r>
    </w:p>
    <w:p w14:paraId="5DF20C1E" w14:textId="77777777" w:rsidR="005B024C" w:rsidRPr="006D1C1B" w:rsidRDefault="005B024C" w:rsidP="005D0FCC">
      <w:pPr>
        <w:numPr>
          <w:ilvl w:val="0"/>
          <w:numId w:val="13"/>
        </w:numPr>
        <w:spacing w:line="480" w:lineRule="auto"/>
        <w:rPr>
          <w:rFonts w:cs="Arial"/>
          <w:szCs w:val="24"/>
        </w:rPr>
      </w:pPr>
      <w:r w:rsidRPr="006D1C1B">
        <w:rPr>
          <w:rFonts w:cs="Arial"/>
          <w:b/>
          <w:bCs/>
          <w:szCs w:val="24"/>
        </w:rPr>
        <w:t>AUC = 0.5</w:t>
      </w:r>
      <w:r w:rsidRPr="006D1C1B">
        <w:rPr>
          <w:rFonts w:cs="Arial"/>
          <w:szCs w:val="24"/>
        </w:rPr>
        <w:t>: The model performs no better than random guessing.</w:t>
      </w:r>
    </w:p>
    <w:p w14:paraId="29C7C825" w14:textId="77777777" w:rsidR="005B024C" w:rsidRPr="006D1C1B" w:rsidRDefault="005B024C" w:rsidP="005D0FCC">
      <w:pPr>
        <w:numPr>
          <w:ilvl w:val="0"/>
          <w:numId w:val="13"/>
        </w:numPr>
        <w:spacing w:line="480" w:lineRule="auto"/>
        <w:rPr>
          <w:rFonts w:cs="Arial"/>
          <w:szCs w:val="24"/>
        </w:rPr>
      </w:pPr>
      <w:r w:rsidRPr="006D1C1B">
        <w:rPr>
          <w:rFonts w:cs="Arial"/>
          <w:b/>
          <w:bCs/>
          <w:szCs w:val="24"/>
        </w:rPr>
        <w:t>AUC = 1.0</w:t>
      </w:r>
      <w:r w:rsidRPr="006D1C1B">
        <w:rPr>
          <w:rFonts w:cs="Arial"/>
          <w:szCs w:val="24"/>
        </w:rPr>
        <w:t>: The model perfectly distinguishes between positive and negative classes.</w:t>
      </w:r>
    </w:p>
    <w:p w14:paraId="705606D5" w14:textId="77777777" w:rsidR="005B024C" w:rsidRPr="006D1C1B" w:rsidRDefault="005B024C" w:rsidP="005D0FCC">
      <w:pPr>
        <w:numPr>
          <w:ilvl w:val="0"/>
          <w:numId w:val="13"/>
        </w:numPr>
        <w:spacing w:line="480" w:lineRule="auto"/>
        <w:rPr>
          <w:rFonts w:cs="Arial"/>
          <w:szCs w:val="24"/>
        </w:rPr>
      </w:pPr>
      <w:r w:rsidRPr="006D1C1B">
        <w:rPr>
          <w:rFonts w:cs="Arial"/>
          <w:b/>
          <w:bCs/>
          <w:szCs w:val="24"/>
        </w:rPr>
        <w:t>AUC &lt; 0.5</w:t>
      </w:r>
      <w:r w:rsidRPr="006D1C1B">
        <w:rPr>
          <w:rFonts w:cs="Arial"/>
          <w:szCs w:val="24"/>
        </w:rPr>
        <w:t>: The model is worse than random guessing.</w:t>
      </w:r>
    </w:p>
    <w:p w14:paraId="2F511FF4" w14:textId="77777777" w:rsidR="005B024C" w:rsidRDefault="005B024C" w:rsidP="005B024C">
      <w:pPr>
        <w:spacing w:line="480" w:lineRule="auto"/>
        <w:ind w:left="720" w:firstLine="720"/>
        <w:rPr>
          <w:rFonts w:cs="Arial"/>
          <w:szCs w:val="24"/>
        </w:rPr>
      </w:pPr>
      <w:r w:rsidRPr="006D1C1B">
        <w:rPr>
          <w:rFonts w:cs="Arial"/>
          <w:szCs w:val="24"/>
        </w:rPr>
        <w:t>AUC ranges from 0 to 1, and a higher AUC is generally better.</w:t>
      </w:r>
    </w:p>
    <w:p w14:paraId="56438FCF" w14:textId="77777777" w:rsidR="005B024C" w:rsidRDefault="005B024C" w:rsidP="005B024C">
      <w:pPr>
        <w:spacing w:line="480" w:lineRule="auto"/>
        <w:ind w:left="720" w:firstLine="720"/>
        <w:rPr>
          <w:rFonts w:cs="Arial"/>
          <w:b/>
          <w:bCs/>
          <w:szCs w:val="24"/>
        </w:rPr>
      </w:pPr>
      <w:r>
        <w:rPr>
          <w:rFonts w:cs="Arial"/>
          <w:szCs w:val="24"/>
        </w:rPr>
        <w:t xml:space="preserve">7. </w:t>
      </w:r>
      <w:r w:rsidRPr="008B1034">
        <w:rPr>
          <w:rFonts w:cs="Arial"/>
          <w:b/>
          <w:bCs/>
          <w:szCs w:val="24"/>
        </w:rPr>
        <w:t>Cross-Validation Score:</w:t>
      </w:r>
    </w:p>
    <w:p w14:paraId="78F0CC91" w14:textId="77777777" w:rsidR="005B024C" w:rsidRDefault="005B024C" w:rsidP="005B024C">
      <w:pPr>
        <w:spacing w:line="480" w:lineRule="auto"/>
        <w:ind w:left="1440" w:firstLine="720"/>
        <w:jc w:val="both"/>
        <w:rPr>
          <w:rFonts w:cs="Arial"/>
          <w:szCs w:val="24"/>
        </w:rPr>
      </w:pPr>
      <w:r w:rsidRPr="008B1034">
        <w:rPr>
          <w:rFonts w:cs="Arial"/>
          <w:szCs w:val="24"/>
        </w:rPr>
        <w:t>Cross-validation is a technique used to assess the generalization performance of a model. It involves splitting the data into multiple subsets (folds), training the model on some folds and testing it on the remaining folds. The performance of the model is averaged over all folds to provide a more reliable estimate of its accuracy.</w:t>
      </w:r>
    </w:p>
    <w:p w14:paraId="48E4C4BF" w14:textId="77777777" w:rsidR="005B024C" w:rsidRDefault="005B024C" w:rsidP="005B024C">
      <w:pPr>
        <w:spacing w:line="480" w:lineRule="auto"/>
        <w:jc w:val="both"/>
        <w:rPr>
          <w:rFonts w:cs="Arial"/>
          <w:b/>
          <w:bCs/>
          <w:szCs w:val="24"/>
        </w:rPr>
      </w:pPr>
      <w:r>
        <w:rPr>
          <w:rFonts w:cs="Arial"/>
          <w:szCs w:val="24"/>
        </w:rPr>
        <w:tab/>
      </w:r>
      <w:r>
        <w:rPr>
          <w:rFonts w:cs="Arial"/>
          <w:szCs w:val="24"/>
        </w:rPr>
        <w:tab/>
        <w:t xml:space="preserve">8. </w:t>
      </w:r>
      <w:r w:rsidRPr="00877F38">
        <w:rPr>
          <w:rFonts w:cs="Arial"/>
          <w:b/>
          <w:bCs/>
          <w:szCs w:val="24"/>
        </w:rPr>
        <w:t>Confusion Matrix:</w:t>
      </w:r>
    </w:p>
    <w:p w14:paraId="0B5CA6C9" w14:textId="77777777" w:rsidR="005B024C" w:rsidRDefault="005B024C" w:rsidP="005B024C">
      <w:pPr>
        <w:spacing w:line="480" w:lineRule="auto"/>
        <w:ind w:left="1440" w:firstLine="720"/>
        <w:jc w:val="both"/>
        <w:rPr>
          <w:rFonts w:cs="Arial"/>
          <w:szCs w:val="24"/>
        </w:rPr>
      </w:pPr>
      <w:r w:rsidRPr="00877F38">
        <w:rPr>
          <w:rFonts w:cs="Arial"/>
          <w:szCs w:val="24"/>
        </w:rPr>
        <w:lastRenderedPageBreak/>
        <w:t>The Confusion Matrix is a fundamental tool for understanding the performance of a classification model. It provides a detailed breakdown of the model's predictions by showing how many instances were correctly or incorrectly classified for each class. It is especially useful for visualizing the performance of a model, particularly in imbalanced class problems.</w:t>
      </w:r>
    </w:p>
    <w:p w14:paraId="7C7726DC" w14:textId="77777777" w:rsidR="005B024C" w:rsidRDefault="005B024C" w:rsidP="005B024C">
      <w:pPr>
        <w:spacing w:line="480" w:lineRule="auto"/>
        <w:ind w:left="1440" w:firstLine="720"/>
        <w:jc w:val="center"/>
        <w:rPr>
          <w:rFonts w:cs="Arial"/>
          <w:szCs w:val="24"/>
        </w:rPr>
      </w:pPr>
      <w:r w:rsidRPr="00877F38">
        <w:rPr>
          <w:rFonts w:cs="Arial"/>
          <w:noProof/>
          <w:szCs w:val="24"/>
        </w:rPr>
        <w:drawing>
          <wp:inline distT="0" distB="0" distL="0" distR="0" wp14:anchorId="5B60BD10" wp14:editId="29420547">
            <wp:extent cx="4769164" cy="893135"/>
            <wp:effectExtent l="0" t="0" r="0" b="2540"/>
            <wp:docPr id="1216657256"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57256" name="Picture 1" descr="A close up of a sign&#10;&#10;Description automatically generated"/>
                    <pic:cNvPicPr/>
                  </pic:nvPicPr>
                  <pic:blipFill>
                    <a:blip r:embed="rId37"/>
                    <a:stretch>
                      <a:fillRect/>
                    </a:stretch>
                  </pic:blipFill>
                  <pic:spPr>
                    <a:xfrm>
                      <a:off x="0" y="0"/>
                      <a:ext cx="4813794" cy="901493"/>
                    </a:xfrm>
                    <a:prstGeom prst="rect">
                      <a:avLst/>
                    </a:prstGeom>
                  </pic:spPr>
                </pic:pic>
              </a:graphicData>
            </a:graphic>
          </wp:inline>
        </w:drawing>
      </w:r>
    </w:p>
    <w:p w14:paraId="021ACED2" w14:textId="77777777" w:rsidR="005B024C" w:rsidRPr="00A63AE4" w:rsidRDefault="005B024C" w:rsidP="005B024C">
      <w:pPr>
        <w:spacing w:line="480" w:lineRule="auto"/>
        <w:ind w:left="720" w:firstLine="720"/>
        <w:rPr>
          <w:rFonts w:cs="Arial"/>
          <w:szCs w:val="24"/>
        </w:rPr>
      </w:pPr>
      <w:r w:rsidRPr="00A63AE4">
        <w:rPr>
          <w:rFonts w:cs="Arial"/>
          <w:szCs w:val="24"/>
        </w:rPr>
        <w:t>Where:</w:t>
      </w:r>
    </w:p>
    <w:p w14:paraId="597CFC5E" w14:textId="77777777" w:rsidR="005B024C" w:rsidRPr="00A63AE4" w:rsidRDefault="005B024C" w:rsidP="005D0FCC">
      <w:pPr>
        <w:numPr>
          <w:ilvl w:val="0"/>
          <w:numId w:val="14"/>
        </w:numPr>
        <w:spacing w:line="480" w:lineRule="auto"/>
        <w:rPr>
          <w:rFonts w:cs="Arial"/>
          <w:szCs w:val="24"/>
        </w:rPr>
      </w:pPr>
      <w:r w:rsidRPr="00A63AE4">
        <w:rPr>
          <w:rFonts w:cs="Arial"/>
          <w:b/>
          <w:bCs/>
          <w:szCs w:val="24"/>
        </w:rPr>
        <w:t>TP</w:t>
      </w:r>
      <w:r w:rsidRPr="00A63AE4">
        <w:rPr>
          <w:rFonts w:cs="Arial"/>
          <w:szCs w:val="24"/>
        </w:rPr>
        <w:t xml:space="preserve"> (True Positives): The number of positive class instances that were correctly classified as positive.</w:t>
      </w:r>
    </w:p>
    <w:p w14:paraId="2AEA9731" w14:textId="77777777" w:rsidR="005B024C" w:rsidRPr="00A63AE4" w:rsidRDefault="005B024C" w:rsidP="005D0FCC">
      <w:pPr>
        <w:numPr>
          <w:ilvl w:val="0"/>
          <w:numId w:val="14"/>
        </w:numPr>
        <w:spacing w:line="480" w:lineRule="auto"/>
        <w:rPr>
          <w:rFonts w:cs="Arial"/>
          <w:szCs w:val="24"/>
        </w:rPr>
      </w:pPr>
      <w:r w:rsidRPr="00A63AE4">
        <w:rPr>
          <w:rFonts w:cs="Arial"/>
          <w:b/>
          <w:bCs/>
          <w:szCs w:val="24"/>
        </w:rPr>
        <w:t>TN</w:t>
      </w:r>
      <w:r w:rsidRPr="00A63AE4">
        <w:rPr>
          <w:rFonts w:cs="Arial"/>
          <w:szCs w:val="24"/>
        </w:rPr>
        <w:t xml:space="preserve"> (True Negatives): The number of negative class instances that were correctly classified as negative.</w:t>
      </w:r>
    </w:p>
    <w:p w14:paraId="04B6F2A5" w14:textId="77777777" w:rsidR="005B024C" w:rsidRPr="00A63AE4" w:rsidRDefault="005B024C" w:rsidP="005D0FCC">
      <w:pPr>
        <w:numPr>
          <w:ilvl w:val="0"/>
          <w:numId w:val="14"/>
        </w:numPr>
        <w:spacing w:line="480" w:lineRule="auto"/>
        <w:rPr>
          <w:rFonts w:cs="Arial"/>
          <w:szCs w:val="24"/>
        </w:rPr>
      </w:pPr>
      <w:r w:rsidRPr="00A63AE4">
        <w:rPr>
          <w:rFonts w:cs="Arial"/>
          <w:b/>
          <w:bCs/>
          <w:szCs w:val="24"/>
        </w:rPr>
        <w:t>FP</w:t>
      </w:r>
      <w:r w:rsidRPr="00A63AE4">
        <w:rPr>
          <w:rFonts w:cs="Arial"/>
          <w:szCs w:val="24"/>
        </w:rPr>
        <w:t xml:space="preserve"> (False Positives): The number of negative class instances that were incorrectly classified as positive.</w:t>
      </w:r>
    </w:p>
    <w:p w14:paraId="79874E1F" w14:textId="77777777" w:rsidR="005B024C" w:rsidRPr="002D2093" w:rsidRDefault="005B024C" w:rsidP="005D0FCC">
      <w:pPr>
        <w:numPr>
          <w:ilvl w:val="0"/>
          <w:numId w:val="14"/>
        </w:numPr>
        <w:spacing w:line="480" w:lineRule="auto"/>
        <w:rPr>
          <w:rFonts w:cs="Arial"/>
          <w:szCs w:val="24"/>
        </w:rPr>
      </w:pPr>
      <w:r w:rsidRPr="00A63AE4">
        <w:rPr>
          <w:rFonts w:cs="Arial"/>
          <w:b/>
          <w:bCs/>
          <w:szCs w:val="24"/>
        </w:rPr>
        <w:t>FN</w:t>
      </w:r>
      <w:r w:rsidRPr="00A63AE4">
        <w:rPr>
          <w:rFonts w:cs="Arial"/>
          <w:szCs w:val="24"/>
        </w:rPr>
        <w:t xml:space="preserve"> (False Negatives): The number of positive class instances that were incorrectly classified as negative.</w:t>
      </w:r>
    </w:p>
    <w:p w14:paraId="56CD0594" w14:textId="77777777" w:rsidR="005B024C" w:rsidRDefault="005B024C" w:rsidP="005B024C">
      <w:pPr>
        <w:spacing w:line="480" w:lineRule="auto"/>
        <w:ind w:left="720"/>
        <w:rPr>
          <w:rFonts w:cs="Arial"/>
          <w:color w:val="FF0000"/>
          <w:szCs w:val="24"/>
          <w:lang w:val="en-US"/>
        </w:rPr>
      </w:pPr>
      <w:r w:rsidRPr="00A03C9E">
        <w:rPr>
          <w:rFonts w:cs="Arial"/>
          <w:szCs w:val="24"/>
          <w:lang w:val="en-US"/>
        </w:rPr>
        <w:t>3.2.</w:t>
      </w:r>
      <w:r>
        <w:rPr>
          <w:rFonts w:cs="Arial"/>
          <w:szCs w:val="24"/>
          <w:lang w:val="en-US"/>
        </w:rPr>
        <w:t>6</w:t>
      </w:r>
      <w:r w:rsidRPr="00A03C9E">
        <w:rPr>
          <w:rFonts w:cs="Arial"/>
          <w:szCs w:val="24"/>
          <w:lang w:val="en-US"/>
        </w:rPr>
        <w:t xml:space="preserve"> </w:t>
      </w:r>
      <w:r>
        <w:rPr>
          <w:rFonts w:cs="Arial"/>
          <w:szCs w:val="24"/>
          <w:lang w:val="en-US"/>
        </w:rPr>
        <w:t>INTERPRETABILITY ANALYSIS</w:t>
      </w:r>
      <w:r w:rsidRPr="00A03C9E">
        <w:rPr>
          <w:rFonts w:cs="Arial"/>
          <w:szCs w:val="24"/>
          <w:lang w:val="en-US"/>
        </w:rPr>
        <w:t xml:space="preserve"> </w:t>
      </w:r>
    </w:p>
    <w:p w14:paraId="125BE499" w14:textId="77777777" w:rsidR="005B024C" w:rsidRDefault="005B024C" w:rsidP="005B024C">
      <w:pPr>
        <w:spacing w:line="480" w:lineRule="auto"/>
        <w:ind w:left="720" w:firstLine="720"/>
        <w:rPr>
          <w:rFonts w:cs="Arial"/>
          <w:szCs w:val="24"/>
          <w:lang w:val="en-US"/>
        </w:rPr>
      </w:pPr>
      <w:r w:rsidRPr="002D2093">
        <w:rPr>
          <w:rFonts w:cs="Arial"/>
          <w:szCs w:val="24"/>
          <w:lang w:val="en-US"/>
        </w:rPr>
        <w:t>3.2.6.1</w:t>
      </w:r>
      <w:r>
        <w:rPr>
          <w:rFonts w:cs="Arial"/>
          <w:szCs w:val="24"/>
          <w:lang w:val="en-US"/>
        </w:rPr>
        <w:t xml:space="preserve"> FEATURE IMPORTANCES</w:t>
      </w:r>
    </w:p>
    <w:p w14:paraId="6A5D6F49" w14:textId="77777777" w:rsidR="005B024C" w:rsidRPr="00B9027F" w:rsidRDefault="005B024C" w:rsidP="005B024C">
      <w:pPr>
        <w:spacing w:line="480" w:lineRule="auto"/>
        <w:ind w:left="1440" w:firstLine="720"/>
        <w:jc w:val="both"/>
        <w:rPr>
          <w:rFonts w:cs="Arial"/>
          <w:szCs w:val="24"/>
          <w:lang w:val="en-US"/>
        </w:rPr>
      </w:pPr>
      <w:r w:rsidRPr="00B9027F">
        <w:rPr>
          <w:rFonts w:cs="Arial"/>
          <w:szCs w:val="24"/>
        </w:rPr>
        <w:lastRenderedPageBreak/>
        <w:t>Feature Importance is a technique used to identify which features most significantly contribute to a model’s predictions. This method is commonly employed in tree-based models such as Random Forests.</w:t>
      </w:r>
    </w:p>
    <w:p w14:paraId="1D833C15" w14:textId="77777777" w:rsidR="005B024C" w:rsidRDefault="005B024C" w:rsidP="005B024C">
      <w:pPr>
        <w:spacing w:line="480" w:lineRule="auto"/>
        <w:ind w:left="1440" w:firstLine="720"/>
        <w:jc w:val="both"/>
        <w:rPr>
          <w:rFonts w:cs="Arial"/>
          <w:szCs w:val="24"/>
        </w:rPr>
      </w:pPr>
      <w:r w:rsidRPr="002D2093">
        <w:rPr>
          <w:rFonts w:cs="Arial"/>
          <w:szCs w:val="24"/>
        </w:rPr>
        <w:t xml:space="preserve">In these models, feature importance is computed based on how much a given feature reduces the impurity (entropy) when used to split nodes in a decision tree. A feature that frequently leads to large reductions in impurity is considered more important. </w:t>
      </w:r>
    </w:p>
    <w:p w14:paraId="4EA4AF12" w14:textId="77777777" w:rsidR="005B024C" w:rsidRDefault="005B024C" w:rsidP="005B024C">
      <w:pPr>
        <w:spacing w:line="480" w:lineRule="auto"/>
        <w:ind w:left="1440" w:firstLine="720"/>
        <w:jc w:val="both"/>
        <w:rPr>
          <w:rFonts w:cs="Arial"/>
          <w:szCs w:val="24"/>
        </w:rPr>
      </w:pPr>
      <w:r w:rsidRPr="002D2093">
        <w:rPr>
          <w:rFonts w:cs="Arial"/>
          <w:szCs w:val="24"/>
        </w:rPr>
        <w:t xml:space="preserve">To calculate the importance of each feature, the model is trained, and the contributions of each feature are assessed through their usage across the decision trees. Features that have a high frequency of use in making splits, or that lead to significant reductions in the loss function, are ranked higher in importance. A threshold can be set to exclude less important features by selecting those that surpass a certain importance score. For example, if a feature's importance score is below a set threshold (e.g., 0.01), it might be discarded from the model for feature selection purposes. </w:t>
      </w:r>
    </w:p>
    <w:p w14:paraId="1EDD1D48" w14:textId="77777777" w:rsidR="005B024C" w:rsidRDefault="005B024C" w:rsidP="005B024C">
      <w:pPr>
        <w:spacing w:line="480" w:lineRule="auto"/>
        <w:ind w:left="1440" w:firstLine="720"/>
        <w:jc w:val="both"/>
        <w:rPr>
          <w:rFonts w:cs="Arial"/>
          <w:szCs w:val="24"/>
          <w:lang w:val="en-US"/>
        </w:rPr>
      </w:pPr>
      <w:r w:rsidRPr="002D2093">
        <w:rPr>
          <w:rFonts w:cs="Arial"/>
          <w:szCs w:val="24"/>
        </w:rPr>
        <w:t>This method helps reduce dimensionality and improves the interpretability of the model by focusing on the most influential predictors.</w:t>
      </w:r>
    </w:p>
    <w:p w14:paraId="23B92189" w14:textId="77777777" w:rsidR="005B024C" w:rsidRDefault="005B024C" w:rsidP="005B024C">
      <w:pPr>
        <w:spacing w:line="480" w:lineRule="auto"/>
        <w:ind w:left="720"/>
        <w:rPr>
          <w:rFonts w:cs="Arial"/>
          <w:szCs w:val="24"/>
          <w:lang w:val="en-US"/>
        </w:rPr>
      </w:pPr>
      <w:r>
        <w:rPr>
          <w:rFonts w:cs="Arial"/>
          <w:szCs w:val="24"/>
          <w:lang w:val="en-US"/>
        </w:rPr>
        <w:tab/>
        <w:t>3.2.6.2 LOCAL INTERPRETABLE MODEL-AGNOSTIC EXPLANATIONS</w:t>
      </w:r>
    </w:p>
    <w:p w14:paraId="10483819" w14:textId="77777777" w:rsidR="005B024C" w:rsidRDefault="005B024C" w:rsidP="005B024C">
      <w:pPr>
        <w:spacing w:line="480" w:lineRule="auto"/>
        <w:ind w:left="1440" w:firstLine="720"/>
        <w:jc w:val="both"/>
        <w:rPr>
          <w:rFonts w:cs="Arial"/>
          <w:szCs w:val="24"/>
        </w:rPr>
      </w:pPr>
      <w:r w:rsidRPr="002D2093">
        <w:rPr>
          <w:rFonts w:cs="Arial"/>
          <w:b/>
          <w:bCs/>
          <w:szCs w:val="24"/>
        </w:rPr>
        <w:t>LIME</w:t>
      </w:r>
      <w:r w:rsidRPr="002D2093">
        <w:rPr>
          <w:rFonts w:cs="Arial"/>
          <w:szCs w:val="24"/>
        </w:rPr>
        <w:t xml:space="preserve"> is a model-agnostic technique designed to explain the predictions of complex machine learning models, especially those that are difficult to interpret, such as neural networks or ensemble models. </w:t>
      </w:r>
    </w:p>
    <w:p w14:paraId="3D9CDAD1" w14:textId="77777777" w:rsidR="005B024C" w:rsidRDefault="005B024C" w:rsidP="005B024C">
      <w:pPr>
        <w:spacing w:line="480" w:lineRule="auto"/>
        <w:ind w:left="1440" w:firstLine="720"/>
        <w:jc w:val="both"/>
        <w:rPr>
          <w:rFonts w:cs="Arial"/>
          <w:szCs w:val="24"/>
        </w:rPr>
      </w:pPr>
      <w:r w:rsidRPr="002D2093">
        <w:rPr>
          <w:rFonts w:cs="Arial"/>
          <w:szCs w:val="24"/>
        </w:rPr>
        <w:lastRenderedPageBreak/>
        <w:t xml:space="preserve">LIME operates by generating a surrogate model that is interpretable, like a linear regression or decision tree, to approximate the behavior of the complex model in the local neighborhood of a specific data point. This process involves creating synthetic data points by slightly perturbing the original instance, simulating how the complex model might behave for these perturbed data points. LIME then fits a simple, interpretable model to this local data, which helps identify the most important features influencing the prediction for that instance. </w:t>
      </w:r>
    </w:p>
    <w:p w14:paraId="4583658F" w14:textId="77777777" w:rsidR="005B024C" w:rsidRDefault="005B024C" w:rsidP="005B024C">
      <w:pPr>
        <w:spacing w:line="480" w:lineRule="auto"/>
        <w:ind w:left="1440" w:firstLine="720"/>
        <w:jc w:val="both"/>
        <w:rPr>
          <w:rFonts w:cs="Arial"/>
          <w:szCs w:val="24"/>
          <w:lang w:val="en-US"/>
        </w:rPr>
      </w:pPr>
      <w:r w:rsidRPr="002D2093">
        <w:rPr>
          <w:rFonts w:cs="Arial"/>
          <w:szCs w:val="24"/>
        </w:rPr>
        <w:t>The feature importance scores are derived from the surrogate model, which highlights how much each feature contributes to the decision for the given prediction. A threshold can be applied to the feature importance values, with features having importance scores above a certain value being highlighted in the explanation. If a feature's importance score is too low, it may be excluded from the explanation, simplifying the interpretability. LIME is particularly useful when trying to understand how a model arrives at a specific prediction, providing transparency in complex black-box models.</w:t>
      </w:r>
    </w:p>
    <w:p w14:paraId="5CDBEC6C" w14:textId="77777777" w:rsidR="005B024C" w:rsidRDefault="005B024C" w:rsidP="005B024C">
      <w:pPr>
        <w:spacing w:line="480" w:lineRule="auto"/>
        <w:ind w:left="720"/>
        <w:rPr>
          <w:rFonts w:cs="Arial"/>
          <w:szCs w:val="24"/>
          <w:lang w:val="en-US"/>
        </w:rPr>
      </w:pPr>
      <w:r>
        <w:rPr>
          <w:rFonts w:cs="Arial"/>
          <w:szCs w:val="24"/>
          <w:lang w:val="en-US"/>
        </w:rPr>
        <w:tab/>
        <w:t>3.2.6.3 MEAN DECREASE ACCURACY</w:t>
      </w:r>
    </w:p>
    <w:p w14:paraId="7C09E464" w14:textId="77777777" w:rsidR="005B024C" w:rsidRDefault="005B024C" w:rsidP="005B024C">
      <w:pPr>
        <w:spacing w:line="480" w:lineRule="auto"/>
        <w:ind w:left="1440" w:firstLine="720"/>
        <w:jc w:val="both"/>
        <w:rPr>
          <w:rFonts w:cs="Arial"/>
          <w:szCs w:val="24"/>
        </w:rPr>
      </w:pPr>
      <w:r w:rsidRPr="002D2093">
        <w:rPr>
          <w:rFonts w:cs="Arial"/>
          <w:b/>
          <w:bCs/>
          <w:szCs w:val="24"/>
        </w:rPr>
        <w:t>Mean Decrease Accuracy (MDA)</w:t>
      </w:r>
      <w:r w:rsidRPr="002D2093">
        <w:rPr>
          <w:rFonts w:cs="Arial"/>
          <w:szCs w:val="24"/>
        </w:rPr>
        <w:t xml:space="preserve"> is a feature importance method used primarily with tree-based models like </w:t>
      </w:r>
      <w:r w:rsidRPr="002D2093">
        <w:rPr>
          <w:rFonts w:cs="Arial"/>
          <w:b/>
          <w:bCs/>
          <w:szCs w:val="24"/>
        </w:rPr>
        <w:t>Random Forests</w:t>
      </w:r>
      <w:r w:rsidRPr="002D2093">
        <w:rPr>
          <w:rFonts w:cs="Arial"/>
          <w:szCs w:val="24"/>
        </w:rPr>
        <w:t xml:space="preserve"> and </w:t>
      </w:r>
      <w:r w:rsidRPr="002D2093">
        <w:rPr>
          <w:rFonts w:cs="Arial"/>
          <w:b/>
          <w:bCs/>
          <w:szCs w:val="24"/>
        </w:rPr>
        <w:t>Gradient Boosting Machines</w:t>
      </w:r>
      <w:r w:rsidRPr="002D2093">
        <w:rPr>
          <w:rFonts w:cs="Arial"/>
          <w:szCs w:val="24"/>
        </w:rPr>
        <w:t xml:space="preserve">. </w:t>
      </w:r>
    </w:p>
    <w:p w14:paraId="228BC585" w14:textId="77777777" w:rsidR="005B024C" w:rsidRDefault="005B024C" w:rsidP="005B024C">
      <w:pPr>
        <w:spacing w:line="480" w:lineRule="auto"/>
        <w:ind w:left="1440" w:firstLine="720"/>
        <w:jc w:val="both"/>
        <w:rPr>
          <w:rFonts w:cs="Arial"/>
          <w:szCs w:val="24"/>
        </w:rPr>
      </w:pPr>
      <w:r w:rsidRPr="002D2093">
        <w:rPr>
          <w:rFonts w:cs="Arial"/>
          <w:szCs w:val="24"/>
        </w:rPr>
        <w:t xml:space="preserve">MDA measures the decrease in the model’s performance (typically accuracy) when the values of a particular feature are permuted or shuffled </w:t>
      </w:r>
      <w:r w:rsidRPr="002D2093">
        <w:rPr>
          <w:rFonts w:cs="Arial"/>
          <w:szCs w:val="24"/>
        </w:rPr>
        <w:lastRenderedPageBreak/>
        <w:t xml:space="preserve">randomly. The core idea is that features contributing significantly to the model’s predictions will cause a noticeable drop in performance when their values are randomized, as they contain valuable information for making accurate predictions. </w:t>
      </w:r>
    </w:p>
    <w:p w14:paraId="67253616" w14:textId="77777777" w:rsidR="005B024C" w:rsidRPr="002D2093" w:rsidRDefault="005B024C" w:rsidP="005B024C">
      <w:pPr>
        <w:spacing w:line="480" w:lineRule="auto"/>
        <w:ind w:left="1440" w:firstLine="720"/>
        <w:jc w:val="both"/>
        <w:rPr>
          <w:rFonts w:cs="Arial"/>
          <w:szCs w:val="24"/>
          <w:lang w:val="en-US"/>
        </w:rPr>
      </w:pPr>
      <w:r w:rsidRPr="002D2093">
        <w:rPr>
          <w:rFonts w:cs="Arial"/>
          <w:szCs w:val="24"/>
        </w:rPr>
        <w:t>To calculate MDA, the model is first trained on the original dataset, and its baseline performance is evaluated. Then, for each feature, the values are permuted (shuffled), and the model’s performance is re-evaluated. The difference in performance before and after permutation is used to determine the importance of that feature. A feature that leads to a significant decrease in performance when shuffled is considered more important. Features that have little to no impact on the model’s performance when permuted are considered less important. Similar to other feature importance methods, a threshold can be set for MDA scores to select the most relevant features. Features with low MDA scores can be excluded from the model, streamlining the feature set while preserving predictive power.</w:t>
      </w:r>
    </w:p>
    <w:p w14:paraId="1998E1BB" w14:textId="77777777" w:rsidR="005B024C" w:rsidRPr="00B9027F" w:rsidRDefault="005B024C" w:rsidP="005B024C">
      <w:pPr>
        <w:spacing w:line="480" w:lineRule="auto"/>
        <w:rPr>
          <w:rFonts w:cs="Arial"/>
          <w:szCs w:val="24"/>
          <w:lang w:val="en-US"/>
        </w:rPr>
      </w:pPr>
      <w:r w:rsidRPr="00A03C9E">
        <w:rPr>
          <w:rFonts w:cs="Arial"/>
          <w:szCs w:val="24"/>
          <w:lang w:val="en-US"/>
        </w:rPr>
        <w:t>3.3 SYNTHESIS</w:t>
      </w:r>
    </w:p>
    <w:p w14:paraId="19188074" w14:textId="77777777" w:rsidR="005B024C" w:rsidRDefault="005B024C" w:rsidP="005B024C">
      <w:pPr>
        <w:spacing w:line="480" w:lineRule="auto"/>
        <w:ind w:firstLine="720"/>
        <w:jc w:val="both"/>
        <w:rPr>
          <w:rFonts w:cs="Arial"/>
          <w:szCs w:val="24"/>
          <w:lang w:val="en-US"/>
        </w:rPr>
      </w:pPr>
      <w:r w:rsidRPr="00B9027F">
        <w:rPr>
          <w:rFonts w:cs="Arial"/>
          <w:szCs w:val="24"/>
          <w:lang w:val="en-US"/>
        </w:rPr>
        <w:t xml:space="preserve">Data preprocessing is a critical first step in preparing raw data for machine learning tasks, involving several key steps to clean and structure the data. The process begins with tokenization, where textual columns like 'Tweet', 'Location', and 'Hashtags' are converted into numerical sequences using </w:t>
      </w:r>
      <w:proofErr w:type="spellStart"/>
      <w:r w:rsidRPr="00B9027F">
        <w:rPr>
          <w:rFonts w:cs="Arial"/>
          <w:szCs w:val="24"/>
          <w:lang w:val="en-US"/>
        </w:rPr>
        <w:t>Keras</w:t>
      </w:r>
      <w:proofErr w:type="spellEnd"/>
      <w:r w:rsidRPr="00B9027F">
        <w:rPr>
          <w:rFonts w:cs="Arial"/>
          <w:szCs w:val="24"/>
          <w:lang w:val="en-US"/>
        </w:rPr>
        <w:t xml:space="preserve">' Tokenizer, with sequences padded to ensure uniform length. Additionally, the original text is reverted from tokenized form for interpretability, and date-time features are extracted from a 'Created At' column, breaking it down into components such as year, month, and day. Missing values are handled </w:t>
      </w:r>
      <w:r w:rsidRPr="00B9027F">
        <w:rPr>
          <w:rFonts w:cs="Arial"/>
          <w:szCs w:val="24"/>
          <w:lang w:val="en-US"/>
        </w:rPr>
        <w:lastRenderedPageBreak/>
        <w:t xml:space="preserve">through KNN imputation, and duplicates and inconsistencies in columns like 'Username' are addressed by normalizing text to lowercase. Normalization of numerical features such as 'Follower Count' and 'Retweet Count' ensures that the model treats all features equally, using </w:t>
      </w:r>
      <w:proofErr w:type="spellStart"/>
      <w:r w:rsidRPr="00B9027F">
        <w:rPr>
          <w:rFonts w:cs="Arial"/>
          <w:szCs w:val="24"/>
          <w:lang w:val="en-US"/>
        </w:rPr>
        <w:t>MinMaxScaler</w:t>
      </w:r>
      <w:proofErr w:type="spellEnd"/>
      <w:r w:rsidRPr="00B9027F">
        <w:rPr>
          <w:rFonts w:cs="Arial"/>
          <w:szCs w:val="24"/>
          <w:lang w:val="en-US"/>
        </w:rPr>
        <w:t xml:space="preserve"> or </w:t>
      </w:r>
      <w:proofErr w:type="spellStart"/>
      <w:r w:rsidRPr="00B9027F">
        <w:rPr>
          <w:rFonts w:cs="Arial"/>
          <w:szCs w:val="24"/>
          <w:lang w:val="en-US"/>
        </w:rPr>
        <w:t>StandardScaler</w:t>
      </w:r>
      <w:proofErr w:type="spellEnd"/>
      <w:r w:rsidRPr="00B9027F">
        <w:rPr>
          <w:rFonts w:cs="Arial"/>
          <w:szCs w:val="24"/>
          <w:lang w:val="en-US"/>
        </w:rPr>
        <w:t xml:space="preserve">. Outliers are detected using the interquartile range (IQR) method, and any remaining </w:t>
      </w:r>
      <w:proofErr w:type="spellStart"/>
      <w:r w:rsidRPr="00B9027F">
        <w:rPr>
          <w:rFonts w:cs="Arial"/>
          <w:szCs w:val="24"/>
          <w:lang w:val="en-US"/>
        </w:rPr>
        <w:t>NaN</w:t>
      </w:r>
      <w:proofErr w:type="spellEnd"/>
      <w:r w:rsidRPr="00B9027F">
        <w:rPr>
          <w:rFonts w:cs="Arial"/>
          <w:szCs w:val="24"/>
          <w:lang w:val="en-US"/>
        </w:rPr>
        <w:t xml:space="preserve"> values are removed. The data is then split into training and testing sets, with the 'Bot Label' column used to differentiate human and bot accounts, creating 80/20 splits for training and testing. The preprocessed data is saved into a new CSV file, ready for model training. This pipeline ensures the data is cleaned, consistent, and structured, laying a strong foundation for building and evaluating machine learning models.</w:t>
      </w:r>
    </w:p>
    <w:p w14:paraId="5C049A7C" w14:textId="77777777" w:rsidR="005B024C" w:rsidRPr="00B9027F" w:rsidRDefault="005B024C" w:rsidP="005B024C">
      <w:pPr>
        <w:spacing w:line="480" w:lineRule="auto"/>
        <w:ind w:firstLine="720"/>
        <w:jc w:val="both"/>
        <w:rPr>
          <w:rFonts w:cs="Arial"/>
          <w:szCs w:val="24"/>
          <w:lang w:val="en-US"/>
        </w:rPr>
      </w:pPr>
      <w:r w:rsidRPr="00B9027F">
        <w:rPr>
          <w:rFonts w:cs="Arial"/>
          <w:szCs w:val="24"/>
          <w:lang w:val="en-US"/>
        </w:rPr>
        <w:t xml:space="preserve">The Bidirectional LSTM RNN, Random Forest, and their stacked combination are all powerful models for various classification tasks, each bringing its own advantages. The Bidirectional LSTM RNN captures temporal dependencies in sequential data by processing inputs in both forward and reverse directions, making it ideal for tasks like sentiment analysis or time-series forecasting. Random Forest, an ensemble learning method, is well-suited for handling structured, high-dimensional data by creating multiple decision trees and aggregating their outputs, offering strong generalization and robustness against overfitting. Combining these two in a stacked model leverages the strengths of both approaches, allowing the LSTM to model sequential dependencies while the Random Forest captures complex feature interactions, potentially improving predictive performance. For comparison, a 1D CNN is also used, which excels at identifying local patterns in data through convolutions, typically for tasks involving sequence or time-series data. While the 1D CNN can be effective for learning spatial </w:t>
      </w:r>
      <w:r w:rsidRPr="00B9027F">
        <w:rPr>
          <w:rFonts w:cs="Arial"/>
          <w:szCs w:val="24"/>
          <w:lang w:val="en-US"/>
        </w:rPr>
        <w:lastRenderedPageBreak/>
        <w:t>hierarchies of features, it is mainly used here for comparison, showcasing how its feature extraction capabilities compare to the sequential learning ability of LSTMs and the ensemble power of Random Forests in the context of classification tasks.</w:t>
      </w:r>
    </w:p>
    <w:p w14:paraId="50818948" w14:textId="560342D5" w:rsidR="00AC2FBD" w:rsidRDefault="005B024C" w:rsidP="005B024C">
      <w:pPr>
        <w:spacing w:line="480" w:lineRule="auto"/>
        <w:ind w:firstLine="720"/>
        <w:jc w:val="both"/>
        <w:rPr>
          <w:rFonts w:cs="Arial"/>
          <w:szCs w:val="24"/>
          <w:lang w:val="en-US"/>
        </w:rPr>
      </w:pPr>
      <w:r w:rsidRPr="00B9027F">
        <w:rPr>
          <w:rFonts w:cs="Arial"/>
          <w:szCs w:val="24"/>
          <w:lang w:val="en-US"/>
        </w:rPr>
        <w:t>Evaluation metrics are essential for assessing the performance of machine learning models, with each providing unique insights into the model's effectiveness. Accuracy measures the overall correctness of the model, indicating the proportion of true predictions (both true positives and true negatives) to the total predictions. However, in imbalanced datasets, metrics like precision, recall, and F1-score become more informative. Precision focuses on the accuracy of positive predictions, whereas recall measures the model's ability to correctly identify all relevant instances. The F1-score combines precision and recall into a single metric, providing a balance between them, especially when there is a trade-off between the two. The ROC Curve visually represents the trade-off between true positive rate (recall) and false positive rate, and the AUC Score quantifies this trade-off, with higher values indicating better model performance. Cross-validation score is used to evaluate the model's robustness by splitting the data into multiple subsets, training, and validating the model on each subset, ensuring that the results are not overly dependent on a single train-test split. The Confusion Matrix provides a detailed breakdown of the model’s predictions by showing the true positives, false positives, true negatives, and false negatives, allowing for a deeper understanding of the model’s performance across different classes.</w:t>
      </w:r>
    </w:p>
    <w:p w14:paraId="4D0DC275" w14:textId="77777777" w:rsidR="005B024C" w:rsidRPr="005B024C" w:rsidRDefault="005B024C" w:rsidP="005B024C">
      <w:pPr>
        <w:spacing w:line="480" w:lineRule="auto"/>
        <w:ind w:firstLine="720"/>
        <w:jc w:val="both"/>
        <w:rPr>
          <w:rFonts w:cs="Arial"/>
          <w:szCs w:val="24"/>
          <w:lang w:val="en-US"/>
        </w:rPr>
      </w:pPr>
    </w:p>
    <w:p w14:paraId="11FB36EF" w14:textId="77777777" w:rsidR="00AC2FBD" w:rsidRDefault="00AC2FBD" w:rsidP="00C2720B">
      <w:pPr>
        <w:keepNext/>
        <w:keepLines/>
        <w:spacing w:line="480" w:lineRule="auto"/>
        <w:ind w:firstLine="720"/>
        <w:jc w:val="both"/>
      </w:pPr>
    </w:p>
    <w:p w14:paraId="11920E76" w14:textId="2919FA4A" w:rsidR="6A181BBE" w:rsidRPr="00DA2507" w:rsidRDefault="00AC2FBD" w:rsidP="00DA2507">
      <w:pPr>
        <w:spacing w:line="480" w:lineRule="auto"/>
        <w:jc w:val="center"/>
        <w:rPr>
          <w:b/>
          <w:bCs/>
        </w:rPr>
      </w:pPr>
      <w:bookmarkStart w:id="26" w:name="_Toc177392652"/>
      <w:r w:rsidRPr="00DA2507">
        <w:rPr>
          <w:b/>
          <w:bCs/>
        </w:rPr>
        <w:t>CHAPTER 4</w:t>
      </w:r>
      <w:bookmarkEnd w:id="26"/>
    </w:p>
    <w:p w14:paraId="1E8D533C" w14:textId="44C4240D" w:rsidR="005B024C" w:rsidRPr="005B024C" w:rsidRDefault="00471C40" w:rsidP="005B024C">
      <w:pPr>
        <w:pStyle w:val="Heading1"/>
        <w:spacing w:line="480" w:lineRule="auto"/>
        <w:jc w:val="center"/>
        <w:rPr>
          <w:rFonts w:eastAsia="Arial" w:cs="Arial"/>
          <w:b/>
          <w:bCs/>
          <w:color w:val="000000" w:themeColor="text1"/>
        </w:rPr>
      </w:pPr>
      <w:bookmarkStart w:id="27" w:name="_Toc182892010"/>
      <w:r w:rsidRPr="1AD1912E">
        <w:rPr>
          <w:rFonts w:eastAsia="Arial" w:cs="Arial"/>
          <w:b/>
          <w:bCs/>
          <w:color w:val="000000" w:themeColor="text1"/>
        </w:rPr>
        <w:t>RESULTS AND DISCUSSION</w:t>
      </w:r>
      <w:bookmarkEnd w:id="27"/>
    </w:p>
    <w:p w14:paraId="11EB4750" w14:textId="77777777" w:rsidR="006E79F0" w:rsidRPr="00EC3801" w:rsidRDefault="006E79F0" w:rsidP="006E79F0">
      <w:pPr>
        <w:spacing w:line="480" w:lineRule="auto"/>
        <w:ind w:firstLine="720"/>
        <w:jc w:val="both"/>
        <w:rPr>
          <w:rFonts w:cs="Arial"/>
          <w:szCs w:val="24"/>
          <w:lang w:val="en-US"/>
        </w:rPr>
      </w:pPr>
      <w:r w:rsidRPr="00EC3801">
        <w:rPr>
          <w:rFonts w:cs="Arial"/>
          <w:szCs w:val="24"/>
          <w:lang w:val="en-US"/>
        </w:rPr>
        <w:t xml:space="preserve">This chapter will center around the results and discussion of the stacked model’s training and evaluation. The evaluation will be done using the following metrics: F1, Precision, Recall, Accuracy, Confusion Matrix, Cross Validation, ROC Curve and AUC Score. The results for each model (RNN, Random Forest, Stacked Model, and 1D-CNN) will be presented with the metrics to ensure their high accuracy in detecting bots by highlighting each of their performances on the dataset and new data, using Cross Validation. </w:t>
      </w:r>
    </w:p>
    <w:p w14:paraId="0A1B76BF" w14:textId="77777777" w:rsidR="006E79F0" w:rsidRPr="00DB0B4A" w:rsidRDefault="006E79F0" w:rsidP="00DB0B4A">
      <w:pPr>
        <w:pStyle w:val="Heading1"/>
        <w:spacing w:line="480" w:lineRule="auto"/>
        <w:rPr>
          <w:b/>
          <w:lang w:val="en-US"/>
        </w:rPr>
      </w:pPr>
      <w:r w:rsidRPr="00DB0B4A">
        <w:rPr>
          <w:b/>
          <w:lang w:val="en-US"/>
        </w:rPr>
        <w:t>4.1 DATA CONSTRUCTION</w:t>
      </w:r>
    </w:p>
    <w:p w14:paraId="5AA73715" w14:textId="77777777" w:rsidR="006E79F0" w:rsidRPr="00EC3801" w:rsidRDefault="006E79F0" w:rsidP="006E79F0">
      <w:pPr>
        <w:spacing w:line="480" w:lineRule="auto"/>
        <w:ind w:firstLine="720"/>
        <w:jc w:val="both"/>
        <w:rPr>
          <w:rFonts w:cs="Arial"/>
          <w:szCs w:val="24"/>
          <w:lang w:val="en-US"/>
        </w:rPr>
      </w:pPr>
      <w:r w:rsidRPr="00EC3801">
        <w:rPr>
          <w:rFonts w:cs="Arial"/>
          <w:szCs w:val="24"/>
          <w:lang w:val="en-US"/>
        </w:rPr>
        <w:t xml:space="preserve">This step is an important phase to be </w:t>
      </w:r>
      <w:proofErr w:type="gramStart"/>
      <w:r w:rsidRPr="00EC3801">
        <w:rPr>
          <w:rFonts w:cs="Arial"/>
          <w:szCs w:val="24"/>
          <w:lang w:val="en-US"/>
        </w:rPr>
        <w:t>done</w:t>
      </w:r>
      <w:proofErr w:type="gramEnd"/>
      <w:r w:rsidRPr="00EC3801">
        <w:rPr>
          <w:rFonts w:cs="Arial"/>
          <w:szCs w:val="24"/>
          <w:lang w:val="en-US"/>
        </w:rPr>
        <w:t xml:space="preserve"> since it is a critical step that ensures the quality and the relevance of the dataset for effective model training, and evaluation. This section provides a detailed account of how the dataset is used and how it is processed for the training and the evaluation of the bot detection models.</w:t>
      </w:r>
    </w:p>
    <w:p w14:paraId="5BF8F539" w14:textId="77777777" w:rsidR="006E79F0" w:rsidRPr="00EC3801" w:rsidRDefault="006E79F0" w:rsidP="006E79F0">
      <w:pPr>
        <w:spacing w:line="480" w:lineRule="auto"/>
        <w:ind w:firstLine="720"/>
        <w:jc w:val="both"/>
        <w:rPr>
          <w:rFonts w:cs="Arial"/>
          <w:szCs w:val="24"/>
          <w:lang w:val="en-US"/>
        </w:rPr>
      </w:pPr>
      <w:r w:rsidRPr="00EC3801">
        <w:rPr>
          <w:rFonts w:cs="Arial"/>
          <w:szCs w:val="24"/>
          <w:lang w:val="en-US"/>
        </w:rPr>
        <w:t xml:space="preserve">4.1.1 DATA COLLECTION </w:t>
      </w:r>
    </w:p>
    <w:p w14:paraId="78E46851" w14:textId="77777777" w:rsidR="006E79F0" w:rsidRPr="00EC3801" w:rsidRDefault="006E79F0" w:rsidP="006E79F0">
      <w:pPr>
        <w:spacing w:line="480" w:lineRule="auto"/>
        <w:ind w:left="720" w:firstLine="720"/>
        <w:jc w:val="both"/>
        <w:rPr>
          <w:rFonts w:cs="Arial"/>
          <w:szCs w:val="24"/>
          <w:lang w:val="en-US"/>
        </w:rPr>
      </w:pPr>
      <w:r w:rsidRPr="00EC3801">
        <w:rPr>
          <w:rFonts w:cs="Arial"/>
          <w:szCs w:val="24"/>
          <w:lang w:val="en-US"/>
        </w:rPr>
        <w:t xml:space="preserve">The dataset used in this study is the publicly available "Twitter-Bot Detection Dataset" created by Aditya Goyal and hosted on Kaggle. This dataset serves as the primary resource for training and evaluating the proposed bot detection models. Its balanced composition ensures equal representation of bot and human accounts, which is important for unbiased model development. </w:t>
      </w:r>
    </w:p>
    <w:p w14:paraId="6D82D8BE" w14:textId="77777777" w:rsidR="006E79F0" w:rsidRPr="00EC3801" w:rsidRDefault="006E79F0" w:rsidP="006E79F0">
      <w:pPr>
        <w:spacing w:line="480" w:lineRule="auto"/>
        <w:ind w:left="720" w:firstLine="720"/>
        <w:jc w:val="both"/>
        <w:rPr>
          <w:rFonts w:cs="Arial"/>
          <w:szCs w:val="24"/>
        </w:rPr>
      </w:pPr>
      <w:r w:rsidRPr="00EC3801">
        <w:rPr>
          <w:rFonts w:cs="Arial"/>
          <w:szCs w:val="24"/>
        </w:rPr>
        <w:lastRenderedPageBreak/>
        <w:t>The Twitter-Bot Detection Dataset was chosen for its quality and relevance to the research objectives. Created by Aditya Goyal, the dataset contains labeled examples of both bot and human accounts, providing a reliable foundation for supervised machine learning tasks. It was downloaded directly from Kaggle under its public license agreement.</w:t>
      </w:r>
    </w:p>
    <w:p w14:paraId="4FC1F1D3" w14:textId="77777777" w:rsidR="006E79F0" w:rsidRPr="00EC3801" w:rsidRDefault="006E79F0" w:rsidP="006E79F0">
      <w:pPr>
        <w:spacing w:line="480" w:lineRule="auto"/>
        <w:ind w:left="720" w:firstLine="720"/>
        <w:jc w:val="both"/>
        <w:rPr>
          <w:rFonts w:cs="Arial"/>
          <w:szCs w:val="24"/>
        </w:rPr>
      </w:pPr>
      <w:r w:rsidRPr="00EC3801">
        <w:rPr>
          <w:rFonts w:cs="Arial"/>
          <w:szCs w:val="24"/>
        </w:rPr>
        <w:t xml:space="preserve">The dataset was downloaded as a CSV file named "bot_detection_dataset.csv" from Kaggle. It is publicly available and designed specifically for </w:t>
      </w:r>
      <w:proofErr w:type="spellStart"/>
      <w:r w:rsidRPr="00EC3801">
        <w:rPr>
          <w:rFonts w:cs="Arial"/>
          <w:szCs w:val="24"/>
        </w:rPr>
        <w:t>bot</w:t>
      </w:r>
      <w:proofErr w:type="spellEnd"/>
      <w:r w:rsidRPr="00EC3801">
        <w:rPr>
          <w:rFonts w:cs="Arial"/>
          <w:szCs w:val="24"/>
        </w:rPr>
        <w:t xml:space="preserve"> detection research, eliminating the need for additional data collection. The file structure is user-friendly, with each row representing a user and their associated data.</w:t>
      </w:r>
    </w:p>
    <w:p w14:paraId="5E670EC8" w14:textId="77777777" w:rsidR="006E79F0" w:rsidRPr="00EC3801" w:rsidRDefault="006E79F0" w:rsidP="006E79F0">
      <w:pPr>
        <w:spacing w:line="480" w:lineRule="auto"/>
        <w:ind w:left="720" w:firstLine="720"/>
        <w:jc w:val="both"/>
        <w:rPr>
          <w:rFonts w:cs="Arial"/>
          <w:szCs w:val="24"/>
          <w:lang w:val="en-US"/>
        </w:rPr>
      </w:pPr>
      <w:r w:rsidRPr="00EC3801">
        <w:rPr>
          <w:rFonts w:cs="Arial"/>
          <w:szCs w:val="24"/>
          <w:lang w:val="en-US"/>
        </w:rPr>
        <w:t>The dataset comprises a total of 49,994 rows, with the following columns and class distributions:</w:t>
      </w:r>
    </w:p>
    <w:p w14:paraId="7CE32D3E" w14:textId="77777777" w:rsidR="006E79F0" w:rsidRPr="00EC3801" w:rsidRDefault="006E79F0" w:rsidP="006E79F0">
      <w:pPr>
        <w:pStyle w:val="Caption"/>
        <w:keepNext/>
        <w:spacing w:line="480" w:lineRule="auto"/>
        <w:jc w:val="center"/>
        <w:rPr>
          <w:rFonts w:cs="Arial"/>
          <w:color w:val="auto"/>
          <w:sz w:val="24"/>
          <w:szCs w:val="24"/>
        </w:rPr>
      </w:pPr>
      <w:bookmarkStart w:id="28" w:name="_Toc183423937"/>
      <w:r w:rsidRPr="00EC3801">
        <w:rPr>
          <w:rFonts w:cs="Arial"/>
          <w:i w:val="0"/>
          <w:color w:val="auto"/>
          <w:sz w:val="24"/>
          <w:szCs w:val="24"/>
        </w:rPr>
        <w:t xml:space="preserve">Table </w:t>
      </w:r>
      <w:r w:rsidRPr="00EC3801">
        <w:rPr>
          <w:rFonts w:cs="Arial"/>
          <w:i w:val="0"/>
          <w:color w:val="auto"/>
          <w:sz w:val="24"/>
          <w:szCs w:val="24"/>
        </w:rPr>
        <w:fldChar w:fldCharType="begin"/>
      </w:r>
      <w:r w:rsidRPr="00EC3801">
        <w:rPr>
          <w:rFonts w:cs="Arial"/>
          <w:i w:val="0"/>
          <w:color w:val="auto"/>
          <w:sz w:val="24"/>
          <w:szCs w:val="24"/>
        </w:rPr>
        <w:instrText xml:space="preserve"> SEQ Table \* ROMAN </w:instrText>
      </w:r>
      <w:r w:rsidRPr="00EC3801">
        <w:rPr>
          <w:rFonts w:cs="Arial"/>
          <w:i w:val="0"/>
          <w:color w:val="auto"/>
          <w:sz w:val="24"/>
          <w:szCs w:val="24"/>
        </w:rPr>
        <w:fldChar w:fldCharType="separate"/>
      </w:r>
      <w:r w:rsidRPr="00EC3801">
        <w:rPr>
          <w:rFonts w:cs="Arial"/>
          <w:i w:val="0"/>
          <w:color w:val="auto"/>
          <w:sz w:val="24"/>
          <w:szCs w:val="24"/>
        </w:rPr>
        <w:t>I</w:t>
      </w:r>
      <w:r w:rsidRPr="00EC3801">
        <w:rPr>
          <w:rFonts w:cs="Arial"/>
          <w:i w:val="0"/>
          <w:color w:val="auto"/>
          <w:sz w:val="24"/>
          <w:szCs w:val="24"/>
        </w:rPr>
        <w:fldChar w:fldCharType="end"/>
      </w:r>
      <w:r w:rsidRPr="00EC3801">
        <w:rPr>
          <w:rFonts w:cs="Arial"/>
          <w:color w:val="auto"/>
          <w:sz w:val="24"/>
          <w:szCs w:val="24"/>
        </w:rPr>
        <w:br/>
      </w:r>
      <w:r w:rsidRPr="00EC3801">
        <w:rPr>
          <w:rFonts w:cs="Arial"/>
          <w:i w:val="0"/>
          <w:color w:val="auto"/>
          <w:sz w:val="24"/>
          <w:szCs w:val="24"/>
        </w:rPr>
        <w:t>DATASET COLUMN NAMES</w:t>
      </w:r>
      <w:bookmarkEnd w:id="28"/>
    </w:p>
    <w:tbl>
      <w:tblPr>
        <w:tblStyle w:val="TableGrid"/>
        <w:tblW w:w="0" w:type="auto"/>
        <w:tblInd w:w="562" w:type="dxa"/>
        <w:tblLook w:val="04A0" w:firstRow="1" w:lastRow="0" w:firstColumn="1" w:lastColumn="0" w:noHBand="0" w:noVBand="1"/>
      </w:tblPr>
      <w:tblGrid>
        <w:gridCol w:w="3969"/>
        <w:gridCol w:w="4819"/>
      </w:tblGrid>
      <w:tr w:rsidR="006E79F0" w:rsidRPr="00EC3801" w14:paraId="35F0FB0D" w14:textId="77777777">
        <w:trPr>
          <w:trHeight w:val="544"/>
        </w:trPr>
        <w:tc>
          <w:tcPr>
            <w:tcW w:w="3969" w:type="dxa"/>
          </w:tcPr>
          <w:p w14:paraId="324BA035" w14:textId="77777777" w:rsidR="006E79F0" w:rsidRPr="00EC3801" w:rsidRDefault="006E79F0">
            <w:pPr>
              <w:spacing w:line="480" w:lineRule="auto"/>
              <w:jc w:val="center"/>
              <w:rPr>
                <w:rFonts w:cs="Arial"/>
                <w:szCs w:val="24"/>
                <w:lang w:val="en-US"/>
              </w:rPr>
            </w:pPr>
            <w:r w:rsidRPr="00EC3801">
              <w:rPr>
                <w:rFonts w:cs="Arial"/>
                <w:szCs w:val="24"/>
                <w:lang w:val="en-US"/>
              </w:rPr>
              <w:t>Column Name</w:t>
            </w:r>
          </w:p>
        </w:tc>
        <w:tc>
          <w:tcPr>
            <w:tcW w:w="4819" w:type="dxa"/>
          </w:tcPr>
          <w:p w14:paraId="1A4DCE53" w14:textId="77777777" w:rsidR="006E79F0" w:rsidRPr="00EC3801" w:rsidRDefault="006E79F0">
            <w:pPr>
              <w:spacing w:line="480" w:lineRule="auto"/>
              <w:jc w:val="center"/>
              <w:rPr>
                <w:rFonts w:cs="Arial"/>
                <w:szCs w:val="24"/>
                <w:lang w:val="en-US"/>
              </w:rPr>
            </w:pPr>
            <w:r w:rsidRPr="00EC3801">
              <w:rPr>
                <w:rFonts w:cs="Arial"/>
                <w:szCs w:val="24"/>
                <w:lang w:val="en-US"/>
              </w:rPr>
              <w:t>Description</w:t>
            </w:r>
          </w:p>
        </w:tc>
      </w:tr>
      <w:tr w:rsidR="006E79F0" w:rsidRPr="00EC3801" w14:paraId="3144D799" w14:textId="77777777">
        <w:trPr>
          <w:trHeight w:val="254"/>
        </w:trPr>
        <w:tc>
          <w:tcPr>
            <w:tcW w:w="3969" w:type="dxa"/>
          </w:tcPr>
          <w:p w14:paraId="78DC04B3" w14:textId="77777777" w:rsidR="006E79F0" w:rsidRPr="00EC3801" w:rsidRDefault="006E79F0">
            <w:pPr>
              <w:spacing w:line="480" w:lineRule="auto"/>
              <w:jc w:val="both"/>
              <w:rPr>
                <w:rFonts w:cs="Arial"/>
                <w:szCs w:val="24"/>
                <w:lang w:val="en-US"/>
              </w:rPr>
            </w:pPr>
            <w:r w:rsidRPr="00EC3801">
              <w:rPr>
                <w:rFonts w:cs="Arial"/>
                <w:szCs w:val="24"/>
                <w:lang w:val="en-US"/>
              </w:rPr>
              <w:t>User ID</w:t>
            </w:r>
          </w:p>
        </w:tc>
        <w:tc>
          <w:tcPr>
            <w:tcW w:w="4819" w:type="dxa"/>
          </w:tcPr>
          <w:p w14:paraId="2BAD4535" w14:textId="77777777" w:rsidR="006E79F0" w:rsidRPr="00EC3801" w:rsidRDefault="006E79F0">
            <w:pPr>
              <w:spacing w:line="480" w:lineRule="auto"/>
              <w:jc w:val="both"/>
              <w:rPr>
                <w:rFonts w:cs="Arial"/>
                <w:szCs w:val="24"/>
                <w:lang w:val="en-US"/>
              </w:rPr>
            </w:pPr>
            <w:r w:rsidRPr="00EC3801">
              <w:rPr>
                <w:rFonts w:cs="Arial"/>
                <w:szCs w:val="24"/>
              </w:rPr>
              <w:t>Unique identifier for each user in the dataset.</w:t>
            </w:r>
          </w:p>
        </w:tc>
      </w:tr>
      <w:tr w:rsidR="006E79F0" w:rsidRPr="00EC3801" w14:paraId="5A5D7BE7" w14:textId="77777777">
        <w:tc>
          <w:tcPr>
            <w:tcW w:w="3969" w:type="dxa"/>
          </w:tcPr>
          <w:p w14:paraId="390FDE27" w14:textId="77777777" w:rsidR="006E79F0" w:rsidRPr="00EC3801" w:rsidRDefault="006E79F0">
            <w:pPr>
              <w:spacing w:line="480" w:lineRule="auto"/>
              <w:jc w:val="both"/>
              <w:rPr>
                <w:rFonts w:cs="Arial"/>
                <w:szCs w:val="24"/>
                <w:lang w:val="en-US"/>
              </w:rPr>
            </w:pPr>
            <w:r w:rsidRPr="00EC3801">
              <w:rPr>
                <w:rFonts w:cs="Arial"/>
                <w:szCs w:val="24"/>
                <w:lang w:val="en-US"/>
              </w:rPr>
              <w:t>Username</w:t>
            </w:r>
          </w:p>
        </w:tc>
        <w:tc>
          <w:tcPr>
            <w:tcW w:w="4819" w:type="dxa"/>
          </w:tcPr>
          <w:p w14:paraId="30CA4247" w14:textId="77777777" w:rsidR="006E79F0" w:rsidRPr="00EC3801" w:rsidRDefault="006E79F0">
            <w:pPr>
              <w:spacing w:line="480" w:lineRule="auto"/>
              <w:jc w:val="both"/>
              <w:rPr>
                <w:rFonts w:cs="Arial"/>
                <w:szCs w:val="24"/>
                <w:lang w:val="en-US"/>
              </w:rPr>
            </w:pPr>
            <w:r w:rsidRPr="00EC3801">
              <w:rPr>
                <w:rFonts w:cs="Arial"/>
                <w:szCs w:val="24"/>
              </w:rPr>
              <w:t>The username associated with the user.</w:t>
            </w:r>
          </w:p>
        </w:tc>
      </w:tr>
      <w:tr w:rsidR="006E79F0" w:rsidRPr="00EC3801" w14:paraId="0DFAFD53" w14:textId="77777777">
        <w:tc>
          <w:tcPr>
            <w:tcW w:w="3969" w:type="dxa"/>
          </w:tcPr>
          <w:p w14:paraId="4F672C27" w14:textId="77777777" w:rsidR="006E79F0" w:rsidRPr="00EC3801" w:rsidRDefault="006E79F0">
            <w:pPr>
              <w:spacing w:line="480" w:lineRule="auto"/>
              <w:jc w:val="both"/>
              <w:rPr>
                <w:rFonts w:cs="Arial"/>
                <w:szCs w:val="24"/>
                <w:lang w:val="en-US"/>
              </w:rPr>
            </w:pPr>
            <w:r w:rsidRPr="00EC3801">
              <w:rPr>
                <w:rFonts w:cs="Arial"/>
                <w:szCs w:val="24"/>
                <w:lang w:val="en-US"/>
              </w:rPr>
              <w:t>Tweet</w:t>
            </w:r>
          </w:p>
        </w:tc>
        <w:tc>
          <w:tcPr>
            <w:tcW w:w="4819" w:type="dxa"/>
          </w:tcPr>
          <w:p w14:paraId="4415A8D6" w14:textId="77777777" w:rsidR="006E79F0" w:rsidRPr="00EC3801" w:rsidRDefault="006E79F0">
            <w:pPr>
              <w:spacing w:line="480" w:lineRule="auto"/>
              <w:jc w:val="both"/>
              <w:rPr>
                <w:rFonts w:cs="Arial"/>
                <w:szCs w:val="24"/>
                <w:lang w:val="en-US"/>
              </w:rPr>
            </w:pPr>
            <w:r w:rsidRPr="00EC3801">
              <w:rPr>
                <w:rFonts w:cs="Arial"/>
                <w:szCs w:val="24"/>
              </w:rPr>
              <w:t>The text content of the tweet.</w:t>
            </w:r>
          </w:p>
        </w:tc>
      </w:tr>
      <w:tr w:rsidR="006E79F0" w:rsidRPr="00EC3801" w14:paraId="16F01FF3" w14:textId="77777777">
        <w:tc>
          <w:tcPr>
            <w:tcW w:w="3969" w:type="dxa"/>
          </w:tcPr>
          <w:p w14:paraId="70D51BFC" w14:textId="77777777" w:rsidR="006E79F0" w:rsidRPr="00EC3801" w:rsidRDefault="006E79F0">
            <w:pPr>
              <w:spacing w:line="480" w:lineRule="auto"/>
              <w:jc w:val="both"/>
              <w:rPr>
                <w:rFonts w:cs="Arial"/>
                <w:szCs w:val="24"/>
                <w:lang w:val="en-US"/>
              </w:rPr>
            </w:pPr>
            <w:r w:rsidRPr="00EC3801">
              <w:rPr>
                <w:rFonts w:cs="Arial"/>
                <w:szCs w:val="24"/>
                <w:lang w:val="en-US"/>
              </w:rPr>
              <w:t>Retweet Count</w:t>
            </w:r>
          </w:p>
        </w:tc>
        <w:tc>
          <w:tcPr>
            <w:tcW w:w="4819" w:type="dxa"/>
          </w:tcPr>
          <w:p w14:paraId="3A9F93A6" w14:textId="77777777" w:rsidR="006E79F0" w:rsidRPr="00EC3801" w:rsidRDefault="006E79F0">
            <w:pPr>
              <w:spacing w:line="480" w:lineRule="auto"/>
              <w:jc w:val="both"/>
              <w:rPr>
                <w:rFonts w:cs="Arial"/>
                <w:szCs w:val="24"/>
                <w:lang w:val="en-US"/>
              </w:rPr>
            </w:pPr>
            <w:r w:rsidRPr="00EC3801">
              <w:rPr>
                <w:rFonts w:cs="Arial"/>
                <w:szCs w:val="24"/>
              </w:rPr>
              <w:t>The number of times the tweet has been retweeted.</w:t>
            </w:r>
          </w:p>
        </w:tc>
      </w:tr>
      <w:tr w:rsidR="006E79F0" w:rsidRPr="00EC3801" w14:paraId="3B7CC614" w14:textId="77777777">
        <w:tc>
          <w:tcPr>
            <w:tcW w:w="3969" w:type="dxa"/>
          </w:tcPr>
          <w:p w14:paraId="15065C2F" w14:textId="77777777" w:rsidR="006E79F0" w:rsidRPr="00EC3801" w:rsidRDefault="006E79F0">
            <w:pPr>
              <w:spacing w:line="480" w:lineRule="auto"/>
              <w:jc w:val="both"/>
              <w:rPr>
                <w:rFonts w:cs="Arial"/>
                <w:szCs w:val="24"/>
                <w:lang w:val="en-US"/>
              </w:rPr>
            </w:pPr>
            <w:r w:rsidRPr="00EC3801">
              <w:rPr>
                <w:rFonts w:cs="Arial"/>
                <w:szCs w:val="24"/>
                <w:lang w:val="en-US"/>
              </w:rPr>
              <w:t>Mention Count</w:t>
            </w:r>
          </w:p>
        </w:tc>
        <w:tc>
          <w:tcPr>
            <w:tcW w:w="4819" w:type="dxa"/>
          </w:tcPr>
          <w:p w14:paraId="300B45AD" w14:textId="77777777" w:rsidR="006E79F0" w:rsidRPr="00EC3801" w:rsidRDefault="006E79F0">
            <w:pPr>
              <w:spacing w:line="480" w:lineRule="auto"/>
              <w:jc w:val="both"/>
              <w:rPr>
                <w:rFonts w:cs="Arial"/>
                <w:szCs w:val="24"/>
                <w:lang w:val="en-US"/>
              </w:rPr>
            </w:pPr>
            <w:r w:rsidRPr="00EC3801">
              <w:rPr>
                <w:rFonts w:cs="Arial"/>
                <w:szCs w:val="24"/>
              </w:rPr>
              <w:t>The number of mentions in the tweet.</w:t>
            </w:r>
          </w:p>
        </w:tc>
      </w:tr>
      <w:tr w:rsidR="006E79F0" w:rsidRPr="00EC3801" w14:paraId="07215264" w14:textId="77777777">
        <w:tc>
          <w:tcPr>
            <w:tcW w:w="3969" w:type="dxa"/>
          </w:tcPr>
          <w:p w14:paraId="3CC7CB00" w14:textId="77777777" w:rsidR="006E79F0" w:rsidRPr="00EC3801" w:rsidRDefault="006E79F0">
            <w:pPr>
              <w:spacing w:line="480" w:lineRule="auto"/>
              <w:jc w:val="both"/>
              <w:rPr>
                <w:rFonts w:cs="Arial"/>
                <w:szCs w:val="24"/>
                <w:lang w:val="en-US"/>
              </w:rPr>
            </w:pPr>
            <w:r w:rsidRPr="00EC3801">
              <w:rPr>
                <w:rFonts w:cs="Arial"/>
                <w:szCs w:val="24"/>
                <w:lang w:val="en-US"/>
              </w:rPr>
              <w:lastRenderedPageBreak/>
              <w:t>Follower Count</w:t>
            </w:r>
          </w:p>
        </w:tc>
        <w:tc>
          <w:tcPr>
            <w:tcW w:w="4819" w:type="dxa"/>
          </w:tcPr>
          <w:p w14:paraId="57C3A1C1" w14:textId="77777777" w:rsidR="006E79F0" w:rsidRPr="00EC3801" w:rsidRDefault="006E79F0">
            <w:pPr>
              <w:spacing w:line="480" w:lineRule="auto"/>
              <w:jc w:val="both"/>
              <w:rPr>
                <w:rFonts w:cs="Arial"/>
                <w:szCs w:val="24"/>
                <w:lang w:val="en-US"/>
              </w:rPr>
            </w:pPr>
            <w:r w:rsidRPr="00EC3801">
              <w:rPr>
                <w:rFonts w:cs="Arial"/>
                <w:szCs w:val="24"/>
              </w:rPr>
              <w:t>The number of followers the user has.</w:t>
            </w:r>
          </w:p>
        </w:tc>
      </w:tr>
      <w:tr w:rsidR="006E79F0" w:rsidRPr="00EC3801" w14:paraId="3CA6B423" w14:textId="77777777">
        <w:tc>
          <w:tcPr>
            <w:tcW w:w="3969" w:type="dxa"/>
          </w:tcPr>
          <w:p w14:paraId="246281AC" w14:textId="77777777" w:rsidR="006E79F0" w:rsidRPr="00EC3801" w:rsidRDefault="006E79F0">
            <w:pPr>
              <w:spacing w:line="480" w:lineRule="auto"/>
              <w:jc w:val="both"/>
              <w:rPr>
                <w:rFonts w:cs="Arial"/>
                <w:szCs w:val="24"/>
                <w:lang w:val="en-US"/>
              </w:rPr>
            </w:pPr>
            <w:r w:rsidRPr="00EC3801">
              <w:rPr>
                <w:rFonts w:cs="Arial"/>
                <w:szCs w:val="24"/>
                <w:lang w:val="en-US"/>
              </w:rPr>
              <w:t>Verified</w:t>
            </w:r>
          </w:p>
        </w:tc>
        <w:tc>
          <w:tcPr>
            <w:tcW w:w="4819" w:type="dxa"/>
          </w:tcPr>
          <w:p w14:paraId="721577ED" w14:textId="77777777" w:rsidR="006E79F0" w:rsidRPr="00EC3801" w:rsidRDefault="006E79F0">
            <w:pPr>
              <w:spacing w:line="480" w:lineRule="auto"/>
              <w:jc w:val="both"/>
              <w:rPr>
                <w:rFonts w:cs="Arial"/>
                <w:szCs w:val="24"/>
                <w:lang w:val="en-US"/>
              </w:rPr>
            </w:pPr>
            <w:r w:rsidRPr="00EC3801">
              <w:rPr>
                <w:rFonts w:cs="Arial"/>
                <w:szCs w:val="24"/>
              </w:rPr>
              <w:t xml:space="preserve">A </w:t>
            </w:r>
            <w:proofErr w:type="spellStart"/>
            <w:r w:rsidRPr="00EC3801">
              <w:rPr>
                <w:rFonts w:cs="Arial"/>
                <w:szCs w:val="24"/>
              </w:rPr>
              <w:t>boolean</w:t>
            </w:r>
            <w:proofErr w:type="spellEnd"/>
            <w:r w:rsidRPr="00EC3801">
              <w:rPr>
                <w:rFonts w:cs="Arial"/>
                <w:szCs w:val="24"/>
              </w:rPr>
              <w:t xml:space="preserve"> value indicating whether the user is verified or not.</w:t>
            </w:r>
          </w:p>
        </w:tc>
      </w:tr>
      <w:tr w:rsidR="006E79F0" w:rsidRPr="00EC3801" w14:paraId="047C45AD" w14:textId="77777777">
        <w:tc>
          <w:tcPr>
            <w:tcW w:w="3969" w:type="dxa"/>
          </w:tcPr>
          <w:p w14:paraId="62597210" w14:textId="77777777" w:rsidR="006E79F0" w:rsidRPr="00EC3801" w:rsidRDefault="006E79F0">
            <w:pPr>
              <w:spacing w:line="480" w:lineRule="auto"/>
              <w:jc w:val="both"/>
              <w:rPr>
                <w:rFonts w:cs="Arial"/>
                <w:szCs w:val="24"/>
                <w:lang w:val="en-US"/>
              </w:rPr>
            </w:pPr>
            <w:r w:rsidRPr="00EC3801">
              <w:rPr>
                <w:rFonts w:cs="Arial"/>
                <w:szCs w:val="24"/>
                <w:lang w:val="en-US"/>
              </w:rPr>
              <w:t>Bot Label</w:t>
            </w:r>
          </w:p>
        </w:tc>
        <w:tc>
          <w:tcPr>
            <w:tcW w:w="4819" w:type="dxa"/>
          </w:tcPr>
          <w:p w14:paraId="1C79B75E" w14:textId="77777777" w:rsidR="006E79F0" w:rsidRPr="00EC3801" w:rsidRDefault="006E79F0">
            <w:pPr>
              <w:spacing w:line="480" w:lineRule="auto"/>
              <w:jc w:val="both"/>
              <w:rPr>
                <w:rFonts w:cs="Arial"/>
                <w:szCs w:val="24"/>
                <w:lang w:val="en-US"/>
              </w:rPr>
            </w:pPr>
            <w:r w:rsidRPr="00EC3801">
              <w:rPr>
                <w:rFonts w:cs="Arial"/>
                <w:szCs w:val="24"/>
              </w:rPr>
              <w:t>A label indicating whether the user is a bot (1) or not (0).</w:t>
            </w:r>
          </w:p>
        </w:tc>
      </w:tr>
      <w:tr w:rsidR="006E79F0" w:rsidRPr="00EC3801" w14:paraId="4043F590" w14:textId="77777777">
        <w:tc>
          <w:tcPr>
            <w:tcW w:w="3969" w:type="dxa"/>
          </w:tcPr>
          <w:p w14:paraId="2E89BDFD" w14:textId="77777777" w:rsidR="006E79F0" w:rsidRPr="00EC3801" w:rsidRDefault="006E79F0">
            <w:pPr>
              <w:spacing w:line="480" w:lineRule="auto"/>
              <w:jc w:val="both"/>
              <w:rPr>
                <w:rFonts w:cs="Arial"/>
                <w:szCs w:val="24"/>
                <w:lang w:val="en-US"/>
              </w:rPr>
            </w:pPr>
            <w:r w:rsidRPr="00EC3801">
              <w:rPr>
                <w:rFonts w:cs="Arial"/>
                <w:szCs w:val="24"/>
                <w:lang w:val="en-US"/>
              </w:rPr>
              <w:t>Location</w:t>
            </w:r>
          </w:p>
        </w:tc>
        <w:tc>
          <w:tcPr>
            <w:tcW w:w="4819" w:type="dxa"/>
          </w:tcPr>
          <w:p w14:paraId="754A58F7" w14:textId="77777777" w:rsidR="006E79F0" w:rsidRPr="00EC3801" w:rsidRDefault="006E79F0">
            <w:pPr>
              <w:spacing w:line="480" w:lineRule="auto"/>
              <w:jc w:val="both"/>
              <w:rPr>
                <w:rFonts w:cs="Arial"/>
                <w:szCs w:val="24"/>
                <w:lang w:val="en-US"/>
              </w:rPr>
            </w:pPr>
            <w:r w:rsidRPr="00EC3801">
              <w:rPr>
                <w:rFonts w:cs="Arial"/>
                <w:szCs w:val="24"/>
              </w:rPr>
              <w:t>The location associated with the user.</w:t>
            </w:r>
          </w:p>
        </w:tc>
      </w:tr>
      <w:tr w:rsidR="006E79F0" w:rsidRPr="00EC3801" w14:paraId="528711D0" w14:textId="77777777">
        <w:tc>
          <w:tcPr>
            <w:tcW w:w="3969" w:type="dxa"/>
          </w:tcPr>
          <w:p w14:paraId="0A307CA4" w14:textId="77777777" w:rsidR="006E79F0" w:rsidRPr="00EC3801" w:rsidRDefault="006E79F0">
            <w:pPr>
              <w:spacing w:line="480" w:lineRule="auto"/>
              <w:jc w:val="both"/>
              <w:rPr>
                <w:rFonts w:cs="Arial"/>
                <w:szCs w:val="24"/>
                <w:lang w:val="en-US"/>
              </w:rPr>
            </w:pPr>
            <w:r w:rsidRPr="00EC3801">
              <w:rPr>
                <w:rFonts w:cs="Arial"/>
                <w:szCs w:val="24"/>
                <w:lang w:val="en-US"/>
              </w:rPr>
              <w:t>Created At</w:t>
            </w:r>
          </w:p>
        </w:tc>
        <w:tc>
          <w:tcPr>
            <w:tcW w:w="4819" w:type="dxa"/>
          </w:tcPr>
          <w:p w14:paraId="012A6591" w14:textId="77777777" w:rsidR="006E79F0" w:rsidRPr="00EC3801" w:rsidRDefault="006E79F0">
            <w:pPr>
              <w:spacing w:line="480" w:lineRule="auto"/>
              <w:jc w:val="both"/>
              <w:rPr>
                <w:rFonts w:cs="Arial"/>
                <w:szCs w:val="24"/>
                <w:lang w:val="en-US"/>
              </w:rPr>
            </w:pPr>
            <w:r w:rsidRPr="00EC3801">
              <w:rPr>
                <w:rFonts w:cs="Arial"/>
                <w:szCs w:val="24"/>
              </w:rPr>
              <w:t xml:space="preserve">The date and time when the tweet </w:t>
            </w:r>
            <w:proofErr w:type="gramStart"/>
            <w:r w:rsidRPr="00EC3801">
              <w:rPr>
                <w:rFonts w:cs="Arial"/>
                <w:szCs w:val="24"/>
              </w:rPr>
              <w:t>was</w:t>
            </w:r>
            <w:proofErr w:type="gramEnd"/>
            <w:r w:rsidRPr="00EC3801">
              <w:rPr>
                <w:rFonts w:cs="Arial"/>
                <w:szCs w:val="24"/>
              </w:rPr>
              <w:t xml:space="preserve"> created.</w:t>
            </w:r>
          </w:p>
        </w:tc>
      </w:tr>
      <w:tr w:rsidR="006E79F0" w:rsidRPr="00EC3801" w14:paraId="3AF4577C" w14:textId="77777777">
        <w:tc>
          <w:tcPr>
            <w:tcW w:w="3969" w:type="dxa"/>
          </w:tcPr>
          <w:p w14:paraId="22C343DD" w14:textId="77777777" w:rsidR="006E79F0" w:rsidRPr="00EC3801" w:rsidRDefault="006E79F0">
            <w:pPr>
              <w:spacing w:line="480" w:lineRule="auto"/>
              <w:jc w:val="both"/>
              <w:rPr>
                <w:rFonts w:cs="Arial"/>
                <w:szCs w:val="24"/>
                <w:lang w:val="en-US"/>
              </w:rPr>
            </w:pPr>
            <w:r w:rsidRPr="00EC3801">
              <w:rPr>
                <w:rFonts w:cs="Arial"/>
                <w:szCs w:val="24"/>
                <w:lang w:val="en-US"/>
              </w:rPr>
              <w:t>Hashtags</w:t>
            </w:r>
          </w:p>
        </w:tc>
        <w:tc>
          <w:tcPr>
            <w:tcW w:w="4819" w:type="dxa"/>
          </w:tcPr>
          <w:p w14:paraId="380F386C" w14:textId="77777777" w:rsidR="006E79F0" w:rsidRPr="00EC3801" w:rsidRDefault="006E79F0">
            <w:pPr>
              <w:spacing w:line="480" w:lineRule="auto"/>
              <w:jc w:val="both"/>
              <w:rPr>
                <w:rFonts w:cs="Arial"/>
                <w:szCs w:val="24"/>
                <w:lang w:val="en-US"/>
              </w:rPr>
            </w:pPr>
            <w:r w:rsidRPr="00EC3801">
              <w:rPr>
                <w:rFonts w:cs="Arial"/>
                <w:szCs w:val="24"/>
              </w:rPr>
              <w:t>The hashtags associated with the tweet.</w:t>
            </w:r>
          </w:p>
        </w:tc>
      </w:tr>
    </w:tbl>
    <w:p w14:paraId="4ACCF821" w14:textId="77777777" w:rsidR="006E79F0" w:rsidRPr="00EC3801" w:rsidRDefault="006E79F0" w:rsidP="006E79F0">
      <w:pPr>
        <w:spacing w:line="480" w:lineRule="auto"/>
        <w:jc w:val="both"/>
        <w:rPr>
          <w:rFonts w:cs="Arial"/>
          <w:szCs w:val="24"/>
          <w:lang w:val="en-US"/>
        </w:rPr>
      </w:pPr>
    </w:p>
    <w:p w14:paraId="3457D9CA" w14:textId="77777777" w:rsidR="006E79F0" w:rsidRPr="00EC3801" w:rsidRDefault="006E79F0" w:rsidP="006E79F0">
      <w:pPr>
        <w:pStyle w:val="ListParagraph"/>
        <w:numPr>
          <w:ilvl w:val="0"/>
          <w:numId w:val="16"/>
        </w:numPr>
        <w:spacing w:line="480" w:lineRule="auto"/>
        <w:jc w:val="both"/>
        <w:rPr>
          <w:rFonts w:cs="Arial"/>
          <w:szCs w:val="24"/>
          <w:lang w:val="en-US"/>
        </w:rPr>
      </w:pPr>
      <w:r w:rsidRPr="00EC3801">
        <w:rPr>
          <w:rFonts w:cs="Arial"/>
          <w:szCs w:val="24"/>
          <w:lang w:val="en-US"/>
        </w:rPr>
        <w:t>Human Accounts: 24,980 samples.</w:t>
      </w:r>
    </w:p>
    <w:p w14:paraId="294ADF05" w14:textId="77777777" w:rsidR="006E79F0" w:rsidRPr="00EC3801" w:rsidRDefault="006E79F0" w:rsidP="006E79F0">
      <w:pPr>
        <w:pStyle w:val="ListParagraph"/>
        <w:numPr>
          <w:ilvl w:val="0"/>
          <w:numId w:val="16"/>
        </w:numPr>
        <w:spacing w:line="480" w:lineRule="auto"/>
        <w:jc w:val="both"/>
        <w:rPr>
          <w:rFonts w:cs="Arial"/>
          <w:szCs w:val="24"/>
          <w:lang w:val="en-US"/>
        </w:rPr>
      </w:pPr>
      <w:r w:rsidRPr="00EC3801">
        <w:rPr>
          <w:rFonts w:cs="Arial"/>
          <w:szCs w:val="24"/>
          <w:lang w:val="en-US"/>
        </w:rPr>
        <w:t>Bot Accounts: 25,014 samples.</w:t>
      </w:r>
    </w:p>
    <w:p w14:paraId="385A84FB" w14:textId="77777777" w:rsidR="006E79F0" w:rsidRPr="00EC3801" w:rsidRDefault="006E79F0" w:rsidP="006E79F0">
      <w:pPr>
        <w:spacing w:line="480" w:lineRule="auto"/>
        <w:ind w:left="720" w:firstLine="720"/>
        <w:jc w:val="both"/>
        <w:rPr>
          <w:rFonts w:cs="Arial"/>
          <w:szCs w:val="24"/>
          <w:lang w:val="en-US"/>
        </w:rPr>
      </w:pPr>
      <w:r w:rsidRPr="00EC3801">
        <w:rPr>
          <w:rFonts w:cs="Arial"/>
          <w:szCs w:val="24"/>
          <w:lang w:val="en-US"/>
        </w:rPr>
        <w:t xml:space="preserve">The balanced nature of the dataset eliminates the need for additional oversampling or under sampling techniques to address class imbalance. Each row in the dataset represents a user account and contains features such as profile details, activity metrics, and content statistics. </w:t>
      </w:r>
    </w:p>
    <w:p w14:paraId="03AC5393" w14:textId="77777777" w:rsidR="006E79F0" w:rsidRPr="00EC3801" w:rsidRDefault="006E79F0" w:rsidP="006E79F0">
      <w:pPr>
        <w:spacing w:line="480" w:lineRule="auto"/>
        <w:ind w:left="720" w:firstLine="720"/>
        <w:jc w:val="both"/>
        <w:rPr>
          <w:rFonts w:cs="Arial"/>
          <w:szCs w:val="24"/>
        </w:rPr>
      </w:pPr>
      <w:r w:rsidRPr="00EC3801">
        <w:rPr>
          <w:rFonts w:cs="Arial"/>
          <w:szCs w:val="24"/>
        </w:rPr>
        <w:t>Since the dataset was obtained from a public Kaggle repository, it complies with ethical guidelines for data usage. The dataset does not contain personally identifiable information (PII) and ensures anonymity of all user accounts.</w:t>
      </w:r>
    </w:p>
    <w:p w14:paraId="050EDF56" w14:textId="77777777" w:rsidR="006E79F0" w:rsidRPr="00EC3801" w:rsidRDefault="006E79F0" w:rsidP="006E79F0">
      <w:pPr>
        <w:spacing w:line="480" w:lineRule="auto"/>
        <w:ind w:left="720" w:firstLine="720"/>
        <w:jc w:val="both"/>
        <w:rPr>
          <w:rFonts w:cs="Arial"/>
          <w:szCs w:val="24"/>
          <w:lang w:val="en-US"/>
        </w:rPr>
      </w:pPr>
      <w:r w:rsidRPr="00EC3801">
        <w:rPr>
          <w:rFonts w:cs="Arial"/>
          <w:szCs w:val="24"/>
        </w:rPr>
        <w:t xml:space="preserve">The Twitter-Bot Detection Dataset provides a balanced dataset suitable for evaluating bot detection models. The CSV file format and the included features make it straightforward to preprocess, analyze, and use for model development. </w:t>
      </w:r>
      <w:r w:rsidRPr="00EC3801">
        <w:rPr>
          <w:rFonts w:cs="Arial"/>
          <w:szCs w:val="24"/>
        </w:rPr>
        <w:lastRenderedPageBreak/>
        <w:t>Its use eliminates the need for additional data collection or preprocessing for balancing class distributions, allowing focus on model development and analysis.</w:t>
      </w:r>
    </w:p>
    <w:p w14:paraId="269A8ACF" w14:textId="77777777" w:rsidR="006E79F0" w:rsidRPr="00EC3801" w:rsidRDefault="006E79F0" w:rsidP="006E79F0">
      <w:pPr>
        <w:spacing w:line="480" w:lineRule="auto"/>
        <w:ind w:left="720" w:firstLine="720"/>
        <w:jc w:val="both"/>
        <w:rPr>
          <w:rFonts w:cs="Arial"/>
          <w:szCs w:val="24"/>
          <w:lang w:val="en-US"/>
        </w:rPr>
      </w:pPr>
      <w:r w:rsidRPr="00EC3801">
        <w:rPr>
          <w:rFonts w:cs="Arial"/>
          <w:szCs w:val="24"/>
          <w:lang w:val="en-US"/>
        </w:rPr>
        <w:t>4.1.2 DATA PREPROCESSING</w:t>
      </w:r>
    </w:p>
    <w:p w14:paraId="11CBF341" w14:textId="77777777" w:rsidR="006E79F0" w:rsidRPr="00EC3801" w:rsidRDefault="006E79F0" w:rsidP="006E79F0">
      <w:pPr>
        <w:spacing w:line="480" w:lineRule="auto"/>
        <w:jc w:val="both"/>
        <w:rPr>
          <w:rFonts w:cs="Arial"/>
          <w:szCs w:val="24"/>
          <w:lang w:val="en-US"/>
        </w:rPr>
      </w:pPr>
      <w:r w:rsidRPr="00EC3801">
        <w:rPr>
          <w:rFonts w:cs="Arial"/>
          <w:szCs w:val="24"/>
          <w:lang w:val="en-US"/>
        </w:rPr>
        <w:tab/>
      </w:r>
      <w:r w:rsidRPr="00EC3801">
        <w:rPr>
          <w:rFonts w:cs="Arial"/>
          <w:szCs w:val="24"/>
          <w:lang w:val="en-US"/>
        </w:rPr>
        <w:tab/>
      </w:r>
      <w:r w:rsidRPr="00EC3801">
        <w:rPr>
          <w:rFonts w:cs="Arial"/>
          <w:szCs w:val="24"/>
          <w:lang w:val="en-US"/>
        </w:rPr>
        <w:tab/>
        <w:t>4.1.2.1 EXTRACTING DATE-TIME FEATURES</w:t>
      </w:r>
    </w:p>
    <w:p w14:paraId="583FC619" w14:textId="77777777" w:rsidR="006E79F0" w:rsidRPr="00EC3801" w:rsidRDefault="006E79F0" w:rsidP="006E79F0">
      <w:pPr>
        <w:spacing w:line="480" w:lineRule="auto"/>
        <w:ind w:left="2160" w:firstLine="720"/>
        <w:jc w:val="both"/>
        <w:rPr>
          <w:rFonts w:cs="Arial"/>
          <w:szCs w:val="24"/>
          <w:lang w:val="en-US"/>
        </w:rPr>
      </w:pPr>
      <w:r w:rsidRPr="00EC3801">
        <w:rPr>
          <w:rFonts w:cs="Arial"/>
          <w:szCs w:val="24"/>
          <w:lang w:val="en-US"/>
        </w:rPr>
        <w:t xml:space="preserve">In the dataset, the Created At column contained timestamps for each tweet, which provided temporal information. However, this raw timestamp alone would not be directly useful for our models. To improve the model's ability to detect patterns related to time, we extracted several date-time features from this column. These features included Year, Month, Day, Hour, Minute, Second, and Day of Week. By splitting the timestamp into these individual components, this allowed the model to capture granular patterns in </w:t>
      </w:r>
      <w:proofErr w:type="spellStart"/>
      <w:r w:rsidRPr="00EC3801">
        <w:rPr>
          <w:rFonts w:cs="Arial"/>
          <w:szCs w:val="24"/>
          <w:lang w:val="en-US"/>
        </w:rPr>
        <w:t>bot</w:t>
      </w:r>
      <w:proofErr w:type="spellEnd"/>
      <w:r w:rsidRPr="00EC3801">
        <w:rPr>
          <w:rFonts w:cs="Arial"/>
          <w:szCs w:val="24"/>
          <w:lang w:val="en-US"/>
        </w:rPr>
        <w:t xml:space="preserve"> behavior that could vary depending on the time of day, day of the week, or even specific months or years.</w:t>
      </w:r>
    </w:p>
    <w:p w14:paraId="219FA3D8" w14:textId="77777777" w:rsidR="006E79F0" w:rsidRPr="00EC3801" w:rsidRDefault="006E79F0" w:rsidP="006E79F0">
      <w:pPr>
        <w:pStyle w:val="Caption"/>
        <w:keepNext/>
        <w:spacing w:line="480" w:lineRule="auto"/>
        <w:rPr>
          <w:rFonts w:cs="Arial"/>
        </w:rPr>
      </w:pPr>
    </w:p>
    <w:p w14:paraId="045D6B7E" w14:textId="77777777" w:rsidR="006E79F0" w:rsidRPr="00EC3801" w:rsidRDefault="006E79F0" w:rsidP="006E79F0">
      <w:pPr>
        <w:pStyle w:val="Caption"/>
        <w:keepNext/>
        <w:spacing w:line="480" w:lineRule="auto"/>
        <w:jc w:val="center"/>
        <w:rPr>
          <w:rFonts w:cs="Arial"/>
          <w:i w:val="0"/>
          <w:color w:val="auto"/>
          <w:sz w:val="24"/>
          <w:szCs w:val="24"/>
        </w:rPr>
      </w:pPr>
      <w:bookmarkStart w:id="29" w:name="_Toc183423938"/>
      <w:r w:rsidRPr="00EC3801">
        <w:rPr>
          <w:rFonts w:cs="Arial"/>
          <w:i w:val="0"/>
          <w:color w:val="auto"/>
          <w:sz w:val="24"/>
          <w:szCs w:val="24"/>
        </w:rPr>
        <w:t xml:space="preserve">Table </w:t>
      </w:r>
      <w:r w:rsidRPr="00EC3801">
        <w:rPr>
          <w:rFonts w:cs="Arial"/>
          <w:i w:val="0"/>
          <w:color w:val="auto"/>
          <w:sz w:val="24"/>
          <w:szCs w:val="24"/>
        </w:rPr>
        <w:fldChar w:fldCharType="begin"/>
      </w:r>
      <w:r w:rsidRPr="00EC3801">
        <w:rPr>
          <w:rFonts w:cs="Arial"/>
          <w:i w:val="0"/>
          <w:color w:val="auto"/>
          <w:sz w:val="24"/>
          <w:szCs w:val="24"/>
        </w:rPr>
        <w:instrText xml:space="preserve"> SEQ Table \* ROMAN </w:instrText>
      </w:r>
      <w:r w:rsidRPr="00EC3801">
        <w:rPr>
          <w:rFonts w:cs="Arial"/>
          <w:i w:val="0"/>
          <w:color w:val="auto"/>
          <w:sz w:val="24"/>
          <w:szCs w:val="24"/>
        </w:rPr>
        <w:fldChar w:fldCharType="separate"/>
      </w:r>
      <w:r w:rsidRPr="00EC3801">
        <w:rPr>
          <w:rFonts w:cs="Arial"/>
          <w:i w:val="0"/>
          <w:color w:val="auto"/>
          <w:sz w:val="24"/>
          <w:szCs w:val="24"/>
        </w:rPr>
        <w:t>II</w:t>
      </w:r>
      <w:r w:rsidRPr="00EC3801">
        <w:rPr>
          <w:rFonts w:cs="Arial"/>
          <w:i w:val="0"/>
          <w:color w:val="auto"/>
          <w:sz w:val="24"/>
          <w:szCs w:val="24"/>
        </w:rPr>
        <w:fldChar w:fldCharType="end"/>
      </w:r>
      <w:r w:rsidRPr="00EC3801">
        <w:rPr>
          <w:rFonts w:cs="Arial"/>
          <w:i w:val="0"/>
          <w:color w:val="auto"/>
          <w:sz w:val="24"/>
          <w:szCs w:val="24"/>
        </w:rPr>
        <w:br/>
        <w:t>EXTRACTING DATE-TIME FEATURES</w:t>
      </w:r>
      <w:bookmarkEnd w:id="29"/>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4548"/>
        <w:gridCol w:w="2397"/>
      </w:tblGrid>
      <w:tr w:rsidR="006E79F0" w:rsidRPr="00EC3801" w14:paraId="6FBA0F5F" w14:textId="77777777" w:rsidTr="00B93FC0">
        <w:tc>
          <w:tcPr>
            <w:tcW w:w="2410" w:type="dxa"/>
          </w:tcPr>
          <w:p w14:paraId="0EF161F8" w14:textId="77777777" w:rsidR="006E79F0" w:rsidRPr="00EC3801" w:rsidRDefault="006E79F0">
            <w:pPr>
              <w:spacing w:line="480" w:lineRule="auto"/>
              <w:jc w:val="both"/>
              <w:rPr>
                <w:rFonts w:cs="Arial"/>
                <w:szCs w:val="24"/>
                <w:lang w:val="en-US"/>
              </w:rPr>
            </w:pPr>
            <w:r w:rsidRPr="00EC3801">
              <w:rPr>
                <w:rFonts w:cs="Arial"/>
                <w:szCs w:val="24"/>
                <w:lang w:val="en-US"/>
              </w:rPr>
              <w:t xml:space="preserve">Created At </w:t>
            </w:r>
          </w:p>
        </w:tc>
        <w:tc>
          <w:tcPr>
            <w:tcW w:w="4548" w:type="dxa"/>
          </w:tcPr>
          <w:p w14:paraId="5D482C7A" w14:textId="77777777" w:rsidR="006E79F0" w:rsidRPr="00EC3801" w:rsidRDefault="006E79F0">
            <w:pPr>
              <w:spacing w:line="480" w:lineRule="auto"/>
              <w:jc w:val="both"/>
              <w:rPr>
                <w:rFonts w:cs="Arial"/>
                <w:szCs w:val="24"/>
                <w:lang w:val="en-US"/>
              </w:rPr>
            </w:pPr>
            <w:r w:rsidRPr="00EC3801">
              <w:rPr>
                <w:rFonts w:cs="Arial"/>
                <w:szCs w:val="24"/>
                <w:lang w:val="en-US"/>
              </w:rPr>
              <w:t>Extracted Feature</w:t>
            </w:r>
          </w:p>
        </w:tc>
        <w:tc>
          <w:tcPr>
            <w:tcW w:w="2397" w:type="dxa"/>
          </w:tcPr>
          <w:p w14:paraId="34DF25CE" w14:textId="77777777" w:rsidR="006E79F0" w:rsidRPr="00EC3801" w:rsidRDefault="006E79F0">
            <w:pPr>
              <w:spacing w:line="480" w:lineRule="auto"/>
              <w:jc w:val="both"/>
              <w:rPr>
                <w:rFonts w:cs="Arial"/>
                <w:szCs w:val="24"/>
                <w:lang w:val="en-US"/>
              </w:rPr>
            </w:pPr>
            <w:r w:rsidRPr="00EC3801">
              <w:rPr>
                <w:rFonts w:cs="Arial"/>
                <w:szCs w:val="24"/>
                <w:lang w:val="en-US"/>
              </w:rPr>
              <w:t>Example Value</w:t>
            </w:r>
          </w:p>
        </w:tc>
      </w:tr>
      <w:tr w:rsidR="006E79F0" w:rsidRPr="00EC3801" w14:paraId="59F40F4F" w14:textId="77777777" w:rsidTr="00B93FC0">
        <w:tc>
          <w:tcPr>
            <w:tcW w:w="2410" w:type="dxa"/>
            <w:vMerge w:val="restart"/>
          </w:tcPr>
          <w:p w14:paraId="4FECB0EA" w14:textId="77777777" w:rsidR="006E79F0" w:rsidRPr="00EC3801" w:rsidRDefault="006E79F0">
            <w:pPr>
              <w:spacing w:line="480" w:lineRule="auto"/>
              <w:jc w:val="both"/>
              <w:rPr>
                <w:rFonts w:cs="Arial"/>
                <w:szCs w:val="24"/>
                <w:lang w:val="en-US"/>
              </w:rPr>
            </w:pPr>
            <w:r w:rsidRPr="00EC3801">
              <w:rPr>
                <w:rFonts w:cs="Arial"/>
                <w:szCs w:val="24"/>
                <w:lang w:val="en-US"/>
              </w:rPr>
              <w:t>11/05/2020 15:29</w:t>
            </w:r>
          </w:p>
        </w:tc>
        <w:tc>
          <w:tcPr>
            <w:tcW w:w="4548" w:type="dxa"/>
          </w:tcPr>
          <w:p w14:paraId="464BCF28" w14:textId="77777777" w:rsidR="006E79F0" w:rsidRPr="00EC3801" w:rsidRDefault="006E79F0">
            <w:pPr>
              <w:spacing w:line="480" w:lineRule="auto"/>
              <w:jc w:val="both"/>
              <w:rPr>
                <w:rFonts w:cs="Arial"/>
                <w:szCs w:val="24"/>
                <w:lang w:val="en-US"/>
              </w:rPr>
            </w:pPr>
            <w:r w:rsidRPr="00EC3801">
              <w:rPr>
                <w:rFonts w:cs="Arial"/>
                <w:szCs w:val="24"/>
                <w:lang w:val="en-US"/>
              </w:rPr>
              <w:t>Year</w:t>
            </w:r>
          </w:p>
        </w:tc>
        <w:tc>
          <w:tcPr>
            <w:tcW w:w="2397" w:type="dxa"/>
          </w:tcPr>
          <w:p w14:paraId="65571CAD" w14:textId="77777777" w:rsidR="006E79F0" w:rsidRPr="00EC3801" w:rsidRDefault="006E79F0">
            <w:pPr>
              <w:spacing w:line="480" w:lineRule="auto"/>
              <w:jc w:val="both"/>
              <w:rPr>
                <w:rFonts w:cs="Arial"/>
                <w:szCs w:val="24"/>
                <w:lang w:val="en-US"/>
              </w:rPr>
            </w:pPr>
            <w:r w:rsidRPr="00EC3801">
              <w:rPr>
                <w:rFonts w:cs="Arial"/>
                <w:szCs w:val="24"/>
                <w:lang w:val="en-US"/>
              </w:rPr>
              <w:t>2020</w:t>
            </w:r>
          </w:p>
        </w:tc>
      </w:tr>
      <w:tr w:rsidR="006E79F0" w:rsidRPr="00EC3801" w14:paraId="4923B658" w14:textId="77777777" w:rsidTr="00B93FC0">
        <w:tc>
          <w:tcPr>
            <w:tcW w:w="2410" w:type="dxa"/>
            <w:vMerge/>
          </w:tcPr>
          <w:p w14:paraId="02FC2A36" w14:textId="77777777" w:rsidR="006E79F0" w:rsidRPr="00EC3801" w:rsidRDefault="006E79F0">
            <w:pPr>
              <w:spacing w:line="480" w:lineRule="auto"/>
              <w:jc w:val="both"/>
              <w:rPr>
                <w:rFonts w:cs="Arial"/>
                <w:szCs w:val="24"/>
                <w:lang w:val="en-US"/>
              </w:rPr>
            </w:pPr>
          </w:p>
        </w:tc>
        <w:tc>
          <w:tcPr>
            <w:tcW w:w="4548" w:type="dxa"/>
          </w:tcPr>
          <w:p w14:paraId="1EEC0B4C" w14:textId="77777777" w:rsidR="006E79F0" w:rsidRPr="00EC3801" w:rsidRDefault="006E79F0">
            <w:pPr>
              <w:spacing w:line="480" w:lineRule="auto"/>
              <w:jc w:val="both"/>
              <w:rPr>
                <w:rFonts w:cs="Arial"/>
                <w:szCs w:val="24"/>
                <w:lang w:val="en-US"/>
              </w:rPr>
            </w:pPr>
            <w:r w:rsidRPr="00EC3801">
              <w:rPr>
                <w:rFonts w:cs="Arial"/>
                <w:szCs w:val="24"/>
                <w:lang w:val="en-US"/>
              </w:rPr>
              <w:t>Month</w:t>
            </w:r>
          </w:p>
        </w:tc>
        <w:tc>
          <w:tcPr>
            <w:tcW w:w="2397" w:type="dxa"/>
          </w:tcPr>
          <w:p w14:paraId="607A267F" w14:textId="77777777" w:rsidR="006E79F0" w:rsidRPr="00EC3801" w:rsidRDefault="006E79F0">
            <w:pPr>
              <w:spacing w:line="480" w:lineRule="auto"/>
              <w:jc w:val="both"/>
              <w:rPr>
                <w:rFonts w:cs="Arial"/>
                <w:szCs w:val="24"/>
                <w:lang w:val="en-US"/>
              </w:rPr>
            </w:pPr>
            <w:r w:rsidRPr="00EC3801">
              <w:rPr>
                <w:rFonts w:cs="Arial"/>
                <w:szCs w:val="24"/>
                <w:lang w:val="en-US"/>
              </w:rPr>
              <w:t>11</w:t>
            </w:r>
          </w:p>
        </w:tc>
      </w:tr>
      <w:tr w:rsidR="006E79F0" w:rsidRPr="00EC3801" w14:paraId="51F1D1E8" w14:textId="77777777" w:rsidTr="00B93FC0">
        <w:tc>
          <w:tcPr>
            <w:tcW w:w="2410" w:type="dxa"/>
            <w:vMerge/>
          </w:tcPr>
          <w:p w14:paraId="7A17307F" w14:textId="77777777" w:rsidR="006E79F0" w:rsidRPr="00EC3801" w:rsidRDefault="006E79F0">
            <w:pPr>
              <w:spacing w:line="480" w:lineRule="auto"/>
              <w:jc w:val="both"/>
              <w:rPr>
                <w:rFonts w:cs="Arial"/>
                <w:szCs w:val="24"/>
                <w:lang w:val="en-US"/>
              </w:rPr>
            </w:pPr>
          </w:p>
        </w:tc>
        <w:tc>
          <w:tcPr>
            <w:tcW w:w="4548" w:type="dxa"/>
          </w:tcPr>
          <w:p w14:paraId="66AC72DE" w14:textId="77777777" w:rsidR="006E79F0" w:rsidRPr="00EC3801" w:rsidRDefault="006E79F0">
            <w:pPr>
              <w:spacing w:line="480" w:lineRule="auto"/>
              <w:jc w:val="both"/>
              <w:rPr>
                <w:rFonts w:cs="Arial"/>
                <w:szCs w:val="24"/>
                <w:lang w:val="en-US"/>
              </w:rPr>
            </w:pPr>
            <w:r w:rsidRPr="00EC3801">
              <w:rPr>
                <w:rFonts w:cs="Arial"/>
                <w:szCs w:val="24"/>
                <w:lang w:val="en-US"/>
              </w:rPr>
              <w:t>Day</w:t>
            </w:r>
          </w:p>
        </w:tc>
        <w:tc>
          <w:tcPr>
            <w:tcW w:w="2397" w:type="dxa"/>
          </w:tcPr>
          <w:p w14:paraId="00BF9CDF" w14:textId="77777777" w:rsidR="006E79F0" w:rsidRPr="00EC3801" w:rsidRDefault="006E79F0">
            <w:pPr>
              <w:spacing w:line="480" w:lineRule="auto"/>
              <w:jc w:val="both"/>
              <w:rPr>
                <w:rFonts w:cs="Arial"/>
                <w:szCs w:val="24"/>
                <w:lang w:val="en-US"/>
              </w:rPr>
            </w:pPr>
            <w:r w:rsidRPr="00EC3801">
              <w:rPr>
                <w:rFonts w:cs="Arial"/>
                <w:szCs w:val="24"/>
                <w:lang w:val="en-US"/>
              </w:rPr>
              <w:t>5</w:t>
            </w:r>
          </w:p>
        </w:tc>
      </w:tr>
      <w:tr w:rsidR="006E79F0" w:rsidRPr="00EC3801" w14:paraId="0D9B7C8E" w14:textId="77777777" w:rsidTr="00B93FC0">
        <w:tc>
          <w:tcPr>
            <w:tcW w:w="2410" w:type="dxa"/>
            <w:vMerge/>
          </w:tcPr>
          <w:p w14:paraId="450E8248" w14:textId="77777777" w:rsidR="006E79F0" w:rsidRPr="00EC3801" w:rsidRDefault="006E79F0">
            <w:pPr>
              <w:spacing w:line="480" w:lineRule="auto"/>
              <w:jc w:val="both"/>
              <w:rPr>
                <w:rFonts w:cs="Arial"/>
                <w:szCs w:val="24"/>
                <w:lang w:val="en-US"/>
              </w:rPr>
            </w:pPr>
          </w:p>
        </w:tc>
        <w:tc>
          <w:tcPr>
            <w:tcW w:w="4548" w:type="dxa"/>
          </w:tcPr>
          <w:p w14:paraId="58A8D0A8" w14:textId="77777777" w:rsidR="006E79F0" w:rsidRPr="00EC3801" w:rsidRDefault="006E79F0">
            <w:pPr>
              <w:spacing w:line="480" w:lineRule="auto"/>
              <w:jc w:val="both"/>
              <w:rPr>
                <w:rFonts w:cs="Arial"/>
                <w:szCs w:val="24"/>
                <w:lang w:val="en-US"/>
              </w:rPr>
            </w:pPr>
            <w:r w:rsidRPr="00EC3801">
              <w:rPr>
                <w:rFonts w:cs="Arial"/>
                <w:szCs w:val="24"/>
                <w:lang w:val="en-US"/>
              </w:rPr>
              <w:t xml:space="preserve">Hour </w:t>
            </w:r>
          </w:p>
        </w:tc>
        <w:tc>
          <w:tcPr>
            <w:tcW w:w="2397" w:type="dxa"/>
          </w:tcPr>
          <w:p w14:paraId="5F59A854" w14:textId="77777777" w:rsidR="006E79F0" w:rsidRPr="00EC3801" w:rsidRDefault="006E79F0">
            <w:pPr>
              <w:spacing w:line="480" w:lineRule="auto"/>
              <w:jc w:val="both"/>
              <w:rPr>
                <w:rFonts w:cs="Arial"/>
                <w:szCs w:val="24"/>
                <w:lang w:val="en-US"/>
              </w:rPr>
            </w:pPr>
            <w:r w:rsidRPr="00EC3801">
              <w:rPr>
                <w:rFonts w:cs="Arial"/>
                <w:szCs w:val="24"/>
                <w:lang w:val="en-US"/>
              </w:rPr>
              <w:t>15</w:t>
            </w:r>
          </w:p>
        </w:tc>
      </w:tr>
      <w:tr w:rsidR="006E79F0" w:rsidRPr="00EC3801" w14:paraId="7DBD4AA7" w14:textId="77777777" w:rsidTr="00B93FC0">
        <w:tc>
          <w:tcPr>
            <w:tcW w:w="2410" w:type="dxa"/>
            <w:vMerge/>
          </w:tcPr>
          <w:p w14:paraId="2106057E" w14:textId="77777777" w:rsidR="006E79F0" w:rsidRPr="00EC3801" w:rsidRDefault="006E79F0">
            <w:pPr>
              <w:spacing w:line="480" w:lineRule="auto"/>
              <w:jc w:val="both"/>
              <w:rPr>
                <w:rFonts w:cs="Arial"/>
                <w:szCs w:val="24"/>
                <w:lang w:val="en-US"/>
              </w:rPr>
            </w:pPr>
          </w:p>
        </w:tc>
        <w:tc>
          <w:tcPr>
            <w:tcW w:w="4548" w:type="dxa"/>
          </w:tcPr>
          <w:p w14:paraId="7F0D6532" w14:textId="77777777" w:rsidR="006E79F0" w:rsidRPr="00EC3801" w:rsidRDefault="006E79F0">
            <w:pPr>
              <w:spacing w:line="480" w:lineRule="auto"/>
              <w:jc w:val="both"/>
              <w:rPr>
                <w:rFonts w:cs="Arial"/>
                <w:szCs w:val="24"/>
                <w:lang w:val="en-US"/>
              </w:rPr>
            </w:pPr>
            <w:r w:rsidRPr="00EC3801">
              <w:rPr>
                <w:rFonts w:cs="Arial"/>
                <w:szCs w:val="24"/>
                <w:lang w:val="en-US"/>
              </w:rPr>
              <w:t>Minute</w:t>
            </w:r>
          </w:p>
        </w:tc>
        <w:tc>
          <w:tcPr>
            <w:tcW w:w="2397" w:type="dxa"/>
          </w:tcPr>
          <w:p w14:paraId="3FF038BC" w14:textId="77777777" w:rsidR="006E79F0" w:rsidRPr="00EC3801" w:rsidRDefault="006E79F0">
            <w:pPr>
              <w:spacing w:line="480" w:lineRule="auto"/>
              <w:jc w:val="both"/>
              <w:rPr>
                <w:rFonts w:cs="Arial"/>
                <w:szCs w:val="24"/>
                <w:lang w:val="en-US"/>
              </w:rPr>
            </w:pPr>
            <w:r w:rsidRPr="00EC3801">
              <w:rPr>
                <w:rFonts w:cs="Arial"/>
                <w:szCs w:val="24"/>
                <w:lang w:val="en-US"/>
              </w:rPr>
              <w:t>29</w:t>
            </w:r>
          </w:p>
        </w:tc>
      </w:tr>
      <w:tr w:rsidR="006E79F0" w:rsidRPr="00EC3801" w14:paraId="37E0561E" w14:textId="77777777" w:rsidTr="00B93FC0">
        <w:tc>
          <w:tcPr>
            <w:tcW w:w="2410" w:type="dxa"/>
            <w:vMerge/>
          </w:tcPr>
          <w:p w14:paraId="61E5D802" w14:textId="77777777" w:rsidR="006E79F0" w:rsidRPr="00EC3801" w:rsidRDefault="006E79F0">
            <w:pPr>
              <w:spacing w:line="480" w:lineRule="auto"/>
              <w:jc w:val="both"/>
              <w:rPr>
                <w:rFonts w:cs="Arial"/>
                <w:szCs w:val="24"/>
                <w:lang w:val="en-US"/>
              </w:rPr>
            </w:pPr>
          </w:p>
        </w:tc>
        <w:tc>
          <w:tcPr>
            <w:tcW w:w="4548" w:type="dxa"/>
          </w:tcPr>
          <w:p w14:paraId="499CC1EE" w14:textId="77777777" w:rsidR="006E79F0" w:rsidRPr="00EC3801" w:rsidRDefault="006E79F0">
            <w:pPr>
              <w:spacing w:line="480" w:lineRule="auto"/>
              <w:jc w:val="both"/>
              <w:rPr>
                <w:rFonts w:cs="Arial"/>
                <w:szCs w:val="24"/>
                <w:lang w:val="en-US"/>
              </w:rPr>
            </w:pPr>
            <w:r w:rsidRPr="00EC3801">
              <w:rPr>
                <w:rFonts w:cs="Arial"/>
                <w:szCs w:val="24"/>
                <w:lang w:val="en-US"/>
              </w:rPr>
              <w:t>Second</w:t>
            </w:r>
          </w:p>
        </w:tc>
        <w:tc>
          <w:tcPr>
            <w:tcW w:w="2397" w:type="dxa"/>
          </w:tcPr>
          <w:p w14:paraId="1DC8B54F" w14:textId="77777777" w:rsidR="006E79F0" w:rsidRPr="00EC3801" w:rsidRDefault="006E79F0">
            <w:pPr>
              <w:spacing w:line="480" w:lineRule="auto"/>
              <w:jc w:val="both"/>
              <w:rPr>
                <w:rFonts w:cs="Arial"/>
                <w:szCs w:val="24"/>
                <w:lang w:val="en-US"/>
              </w:rPr>
            </w:pPr>
            <w:r w:rsidRPr="00EC3801">
              <w:rPr>
                <w:rFonts w:cs="Arial"/>
                <w:szCs w:val="24"/>
                <w:lang w:val="en-US"/>
              </w:rPr>
              <w:t>0</w:t>
            </w:r>
          </w:p>
        </w:tc>
      </w:tr>
      <w:tr w:rsidR="006E79F0" w:rsidRPr="00EC3801" w14:paraId="788B9D4E" w14:textId="77777777" w:rsidTr="00B93FC0">
        <w:tc>
          <w:tcPr>
            <w:tcW w:w="2410" w:type="dxa"/>
            <w:vMerge/>
          </w:tcPr>
          <w:p w14:paraId="34547C24" w14:textId="77777777" w:rsidR="006E79F0" w:rsidRPr="00EC3801" w:rsidRDefault="006E79F0">
            <w:pPr>
              <w:spacing w:line="480" w:lineRule="auto"/>
              <w:jc w:val="both"/>
              <w:rPr>
                <w:rFonts w:cs="Arial"/>
                <w:szCs w:val="24"/>
                <w:lang w:val="en-US"/>
              </w:rPr>
            </w:pPr>
          </w:p>
        </w:tc>
        <w:tc>
          <w:tcPr>
            <w:tcW w:w="4548" w:type="dxa"/>
          </w:tcPr>
          <w:p w14:paraId="282B303F" w14:textId="77777777" w:rsidR="006E79F0" w:rsidRPr="00EC3801" w:rsidRDefault="006E79F0">
            <w:pPr>
              <w:spacing w:line="480" w:lineRule="auto"/>
              <w:jc w:val="both"/>
              <w:rPr>
                <w:rFonts w:cs="Arial"/>
                <w:szCs w:val="24"/>
                <w:lang w:val="en-US"/>
              </w:rPr>
            </w:pPr>
            <w:r w:rsidRPr="00EC3801">
              <w:rPr>
                <w:rFonts w:cs="Arial"/>
                <w:szCs w:val="24"/>
                <w:lang w:val="en-US"/>
              </w:rPr>
              <w:t>Day of Week</w:t>
            </w:r>
          </w:p>
        </w:tc>
        <w:tc>
          <w:tcPr>
            <w:tcW w:w="2397" w:type="dxa"/>
          </w:tcPr>
          <w:p w14:paraId="1BE69916" w14:textId="77777777" w:rsidR="006E79F0" w:rsidRPr="00EC3801" w:rsidRDefault="006E79F0">
            <w:pPr>
              <w:spacing w:line="480" w:lineRule="auto"/>
              <w:jc w:val="both"/>
              <w:rPr>
                <w:rFonts w:cs="Arial"/>
                <w:szCs w:val="24"/>
                <w:lang w:val="en-US"/>
              </w:rPr>
            </w:pPr>
            <w:r w:rsidRPr="00EC3801">
              <w:rPr>
                <w:rFonts w:cs="Arial"/>
                <w:szCs w:val="24"/>
                <w:lang w:val="en-US"/>
              </w:rPr>
              <w:t>3</w:t>
            </w:r>
          </w:p>
        </w:tc>
      </w:tr>
    </w:tbl>
    <w:p w14:paraId="1F1EC202" w14:textId="77777777" w:rsidR="006E79F0" w:rsidRPr="00EC3801" w:rsidRDefault="006E79F0" w:rsidP="006E79F0">
      <w:pPr>
        <w:spacing w:line="480" w:lineRule="auto"/>
        <w:jc w:val="both"/>
        <w:rPr>
          <w:rFonts w:cs="Arial"/>
          <w:szCs w:val="24"/>
        </w:rPr>
      </w:pPr>
    </w:p>
    <w:p w14:paraId="7A058630" w14:textId="77777777" w:rsidR="006E79F0" w:rsidRPr="00EC3801" w:rsidRDefault="006E79F0" w:rsidP="006E79F0">
      <w:pPr>
        <w:spacing w:line="480" w:lineRule="auto"/>
        <w:ind w:left="2160" w:firstLine="720"/>
        <w:jc w:val="both"/>
        <w:rPr>
          <w:rFonts w:cs="Arial"/>
          <w:szCs w:val="24"/>
          <w:lang w:val="en-US"/>
        </w:rPr>
      </w:pPr>
      <w:r w:rsidRPr="00EC3801">
        <w:rPr>
          <w:rFonts w:cs="Arial"/>
          <w:szCs w:val="24"/>
        </w:rPr>
        <w:t>In the process of extracting these features, we encountered missing or inconsistent data in some of the time-related columns. For instance, some rows had incomplete or invalid timestamps, leading to missing values in the extracted Year, Month, Day, Hour, Minute, Second, or Day of Week columns. These missing values could have introduced noise and errors into our model if left unaddressed.</w:t>
      </w:r>
    </w:p>
    <w:p w14:paraId="40F9D9DF" w14:textId="77777777" w:rsidR="006E79F0" w:rsidRPr="00EC3801" w:rsidRDefault="006E79F0" w:rsidP="006E79F0">
      <w:pPr>
        <w:spacing w:line="480" w:lineRule="auto"/>
        <w:ind w:left="1440" w:firstLine="720"/>
        <w:jc w:val="both"/>
        <w:rPr>
          <w:rFonts w:cs="Arial"/>
          <w:szCs w:val="24"/>
          <w:lang w:val="en-US"/>
        </w:rPr>
      </w:pPr>
      <w:r w:rsidRPr="00EC3801">
        <w:rPr>
          <w:rFonts w:cs="Arial"/>
          <w:szCs w:val="24"/>
          <w:lang w:val="en-US"/>
        </w:rPr>
        <w:t>4.1.2.2 HANDLING MISSING VALUES</w:t>
      </w:r>
    </w:p>
    <w:p w14:paraId="4C28125C" w14:textId="77777777" w:rsidR="006E79F0" w:rsidRPr="00EC3801" w:rsidRDefault="006E79F0" w:rsidP="006E79F0">
      <w:pPr>
        <w:spacing w:line="480" w:lineRule="auto"/>
        <w:ind w:left="2160" w:firstLine="720"/>
        <w:jc w:val="both"/>
        <w:rPr>
          <w:rFonts w:cs="Arial"/>
          <w:szCs w:val="24"/>
          <w:lang w:val="en-US"/>
        </w:rPr>
      </w:pPr>
      <w:r w:rsidRPr="00EC3801">
        <w:rPr>
          <w:rFonts w:cs="Arial"/>
          <w:szCs w:val="24"/>
          <w:lang w:val="en-US"/>
        </w:rPr>
        <w:t>Initially, the dataset contained a considerable number of missing values, particularly in the columns 'Username', 'Year', 'Month', 'Day', 'Hour', 'Minute', 'Second', and 'Day of Week'. The missing values for 'Username' (9431) and time-related fields (30481) were significant. Missing values in these columns are common in social media datasets, where user information or temporal data may not be consistently available across all entries.</w:t>
      </w:r>
    </w:p>
    <w:p w14:paraId="38551ECD" w14:textId="77777777" w:rsidR="006E79F0" w:rsidRPr="00EC3801" w:rsidRDefault="006E79F0" w:rsidP="006E79F0">
      <w:pPr>
        <w:pStyle w:val="Caption"/>
        <w:keepNext/>
        <w:spacing w:line="480" w:lineRule="auto"/>
        <w:jc w:val="center"/>
        <w:rPr>
          <w:rFonts w:cs="Arial"/>
          <w:i w:val="0"/>
          <w:color w:val="auto"/>
          <w:sz w:val="24"/>
          <w:szCs w:val="24"/>
        </w:rPr>
      </w:pPr>
      <w:bookmarkStart w:id="30" w:name="_Toc183423939"/>
      <w:r w:rsidRPr="00EC3801">
        <w:rPr>
          <w:rFonts w:cs="Arial"/>
          <w:i w:val="0"/>
          <w:color w:val="auto"/>
          <w:sz w:val="24"/>
          <w:szCs w:val="24"/>
        </w:rPr>
        <w:lastRenderedPageBreak/>
        <w:t xml:space="preserve">Table </w:t>
      </w:r>
      <w:r w:rsidRPr="00EC3801">
        <w:rPr>
          <w:rFonts w:cs="Arial"/>
          <w:i w:val="0"/>
          <w:color w:val="auto"/>
          <w:sz w:val="24"/>
          <w:szCs w:val="24"/>
        </w:rPr>
        <w:fldChar w:fldCharType="begin"/>
      </w:r>
      <w:r w:rsidRPr="00EC3801">
        <w:rPr>
          <w:rFonts w:cs="Arial"/>
          <w:i w:val="0"/>
          <w:color w:val="auto"/>
          <w:sz w:val="24"/>
          <w:szCs w:val="24"/>
        </w:rPr>
        <w:instrText xml:space="preserve"> SEQ Table \* ROMAN </w:instrText>
      </w:r>
      <w:r w:rsidRPr="00EC3801">
        <w:rPr>
          <w:rFonts w:cs="Arial"/>
          <w:i w:val="0"/>
          <w:color w:val="auto"/>
          <w:sz w:val="24"/>
          <w:szCs w:val="24"/>
        </w:rPr>
        <w:fldChar w:fldCharType="separate"/>
      </w:r>
      <w:r w:rsidRPr="00EC3801">
        <w:rPr>
          <w:rFonts w:cs="Arial"/>
          <w:i w:val="0"/>
          <w:color w:val="auto"/>
          <w:sz w:val="24"/>
          <w:szCs w:val="24"/>
        </w:rPr>
        <w:t>III</w:t>
      </w:r>
      <w:r w:rsidRPr="00EC3801">
        <w:rPr>
          <w:rFonts w:cs="Arial"/>
          <w:i w:val="0"/>
          <w:color w:val="auto"/>
          <w:sz w:val="24"/>
          <w:szCs w:val="24"/>
        </w:rPr>
        <w:fldChar w:fldCharType="end"/>
      </w:r>
      <w:r w:rsidRPr="00EC3801">
        <w:rPr>
          <w:rFonts w:cs="Arial"/>
          <w:i w:val="0"/>
          <w:color w:val="auto"/>
          <w:sz w:val="24"/>
          <w:szCs w:val="24"/>
        </w:rPr>
        <w:br/>
        <w:t>HANDLING MISSING VALUES</w:t>
      </w:r>
      <w:bookmarkEnd w:id="30"/>
    </w:p>
    <w:tbl>
      <w:tblPr>
        <w:tblW w:w="0" w:type="auto"/>
        <w:tblInd w:w="2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7"/>
        <w:gridCol w:w="2397"/>
        <w:gridCol w:w="2366"/>
      </w:tblGrid>
      <w:tr w:rsidR="006E79F0" w:rsidRPr="00EC3801" w14:paraId="42E59F3D" w14:textId="77777777" w:rsidTr="00B93FC0">
        <w:tc>
          <w:tcPr>
            <w:tcW w:w="2427" w:type="dxa"/>
          </w:tcPr>
          <w:p w14:paraId="348B6DF9" w14:textId="77777777" w:rsidR="006E79F0" w:rsidRPr="00EC3801" w:rsidRDefault="006E79F0">
            <w:pPr>
              <w:spacing w:line="480" w:lineRule="auto"/>
              <w:jc w:val="center"/>
              <w:rPr>
                <w:rFonts w:cs="Arial"/>
                <w:szCs w:val="24"/>
                <w:lang w:val="en-US"/>
              </w:rPr>
            </w:pPr>
            <w:r w:rsidRPr="00EC3801">
              <w:rPr>
                <w:rFonts w:cs="Arial"/>
                <w:szCs w:val="24"/>
                <w:lang w:val="en-US"/>
              </w:rPr>
              <w:t>Column Name</w:t>
            </w:r>
          </w:p>
        </w:tc>
        <w:tc>
          <w:tcPr>
            <w:tcW w:w="2397" w:type="dxa"/>
          </w:tcPr>
          <w:p w14:paraId="6406B894" w14:textId="77777777" w:rsidR="006E79F0" w:rsidRPr="00EC3801" w:rsidRDefault="006E79F0">
            <w:pPr>
              <w:spacing w:line="480" w:lineRule="auto"/>
              <w:jc w:val="center"/>
              <w:rPr>
                <w:rFonts w:cs="Arial"/>
                <w:szCs w:val="24"/>
                <w:lang w:val="en-US"/>
              </w:rPr>
            </w:pPr>
            <w:r w:rsidRPr="00EC3801">
              <w:rPr>
                <w:rFonts w:cs="Arial"/>
                <w:szCs w:val="24"/>
                <w:lang w:val="en-US"/>
              </w:rPr>
              <w:t>Missing Values (Before Removal)</w:t>
            </w:r>
          </w:p>
        </w:tc>
        <w:tc>
          <w:tcPr>
            <w:tcW w:w="2366" w:type="dxa"/>
          </w:tcPr>
          <w:p w14:paraId="70E3FEC6" w14:textId="77777777" w:rsidR="006E79F0" w:rsidRPr="00EC3801" w:rsidRDefault="006E79F0">
            <w:pPr>
              <w:spacing w:line="480" w:lineRule="auto"/>
              <w:jc w:val="center"/>
              <w:rPr>
                <w:rFonts w:cs="Arial"/>
                <w:szCs w:val="24"/>
                <w:lang w:val="en-US"/>
              </w:rPr>
            </w:pPr>
            <w:r w:rsidRPr="00EC3801">
              <w:rPr>
                <w:rFonts w:cs="Arial"/>
                <w:szCs w:val="24"/>
                <w:lang w:val="en-US"/>
              </w:rPr>
              <w:t>Missing Values</w:t>
            </w:r>
          </w:p>
          <w:p w14:paraId="75B1D92E" w14:textId="77777777" w:rsidR="006E79F0" w:rsidRPr="00EC3801" w:rsidRDefault="006E79F0">
            <w:pPr>
              <w:spacing w:line="480" w:lineRule="auto"/>
              <w:jc w:val="center"/>
              <w:rPr>
                <w:rFonts w:cs="Arial"/>
                <w:szCs w:val="24"/>
                <w:lang w:val="en-US"/>
              </w:rPr>
            </w:pPr>
            <w:r w:rsidRPr="00EC3801">
              <w:rPr>
                <w:rFonts w:cs="Arial"/>
                <w:szCs w:val="24"/>
                <w:lang w:val="en-US"/>
              </w:rPr>
              <w:t>(After Removal</w:t>
            </w:r>
          </w:p>
        </w:tc>
      </w:tr>
      <w:tr w:rsidR="006E79F0" w:rsidRPr="00EC3801" w14:paraId="1994CD52" w14:textId="77777777" w:rsidTr="00B93FC0">
        <w:tc>
          <w:tcPr>
            <w:tcW w:w="2427" w:type="dxa"/>
          </w:tcPr>
          <w:p w14:paraId="7E1AC5CB" w14:textId="77777777" w:rsidR="006E79F0" w:rsidRPr="00EC3801" w:rsidRDefault="006E79F0">
            <w:pPr>
              <w:spacing w:line="480" w:lineRule="auto"/>
              <w:jc w:val="both"/>
              <w:rPr>
                <w:rFonts w:cs="Arial"/>
                <w:szCs w:val="24"/>
                <w:lang w:val="en-US"/>
              </w:rPr>
            </w:pPr>
            <w:r w:rsidRPr="00EC3801">
              <w:rPr>
                <w:rFonts w:cs="Arial"/>
                <w:szCs w:val="24"/>
                <w:lang w:val="en-US"/>
              </w:rPr>
              <w:t>Username</w:t>
            </w:r>
          </w:p>
        </w:tc>
        <w:tc>
          <w:tcPr>
            <w:tcW w:w="2397" w:type="dxa"/>
          </w:tcPr>
          <w:p w14:paraId="6422E665" w14:textId="77777777" w:rsidR="006E79F0" w:rsidRPr="00EC3801" w:rsidRDefault="006E79F0">
            <w:pPr>
              <w:spacing w:line="480" w:lineRule="auto"/>
              <w:jc w:val="both"/>
              <w:rPr>
                <w:rFonts w:cs="Arial"/>
                <w:szCs w:val="24"/>
                <w:lang w:val="en-US"/>
              </w:rPr>
            </w:pPr>
            <w:r w:rsidRPr="00EC3801">
              <w:rPr>
                <w:rFonts w:cs="Arial"/>
                <w:szCs w:val="24"/>
                <w:lang w:val="en-US"/>
              </w:rPr>
              <w:t>9,431</w:t>
            </w:r>
          </w:p>
        </w:tc>
        <w:tc>
          <w:tcPr>
            <w:tcW w:w="2366" w:type="dxa"/>
          </w:tcPr>
          <w:p w14:paraId="29ED8F07" w14:textId="77777777" w:rsidR="006E79F0" w:rsidRPr="00EC3801" w:rsidRDefault="006E79F0">
            <w:pPr>
              <w:spacing w:line="480" w:lineRule="auto"/>
              <w:jc w:val="both"/>
              <w:rPr>
                <w:rFonts w:cs="Arial"/>
                <w:szCs w:val="24"/>
                <w:lang w:val="en-US"/>
              </w:rPr>
            </w:pPr>
            <w:r w:rsidRPr="00EC3801">
              <w:rPr>
                <w:rFonts w:cs="Arial"/>
                <w:szCs w:val="24"/>
                <w:lang w:val="en-US"/>
              </w:rPr>
              <w:t>9,431</w:t>
            </w:r>
          </w:p>
        </w:tc>
      </w:tr>
      <w:tr w:rsidR="006E79F0" w:rsidRPr="00EC3801" w14:paraId="4868C34C" w14:textId="77777777" w:rsidTr="00B93FC0">
        <w:tc>
          <w:tcPr>
            <w:tcW w:w="2427" w:type="dxa"/>
          </w:tcPr>
          <w:p w14:paraId="7C958B17" w14:textId="77777777" w:rsidR="006E79F0" w:rsidRPr="00EC3801" w:rsidRDefault="006E79F0">
            <w:pPr>
              <w:spacing w:line="480" w:lineRule="auto"/>
              <w:jc w:val="both"/>
              <w:rPr>
                <w:rFonts w:cs="Arial"/>
                <w:szCs w:val="24"/>
                <w:lang w:val="en-US"/>
              </w:rPr>
            </w:pPr>
            <w:r w:rsidRPr="00EC3801">
              <w:rPr>
                <w:rFonts w:cs="Arial"/>
                <w:szCs w:val="24"/>
                <w:lang w:val="en-US"/>
              </w:rPr>
              <w:t>Year</w:t>
            </w:r>
          </w:p>
        </w:tc>
        <w:tc>
          <w:tcPr>
            <w:tcW w:w="2397" w:type="dxa"/>
          </w:tcPr>
          <w:p w14:paraId="1005FC6D" w14:textId="77777777" w:rsidR="006E79F0" w:rsidRPr="00EC3801" w:rsidRDefault="006E79F0">
            <w:pPr>
              <w:spacing w:line="480" w:lineRule="auto"/>
              <w:jc w:val="both"/>
              <w:rPr>
                <w:rFonts w:cs="Arial"/>
                <w:szCs w:val="24"/>
                <w:lang w:val="en-US"/>
              </w:rPr>
            </w:pPr>
            <w:r w:rsidRPr="00EC3801">
              <w:rPr>
                <w:rFonts w:cs="Arial"/>
                <w:szCs w:val="24"/>
                <w:lang w:val="en-US"/>
              </w:rPr>
              <w:t>30,481</w:t>
            </w:r>
          </w:p>
        </w:tc>
        <w:tc>
          <w:tcPr>
            <w:tcW w:w="2366" w:type="dxa"/>
          </w:tcPr>
          <w:p w14:paraId="50B199DE" w14:textId="77777777" w:rsidR="006E79F0" w:rsidRPr="00EC3801" w:rsidRDefault="006E79F0">
            <w:pPr>
              <w:spacing w:line="480" w:lineRule="auto"/>
              <w:jc w:val="both"/>
              <w:rPr>
                <w:rFonts w:cs="Arial"/>
                <w:szCs w:val="24"/>
                <w:lang w:val="en-US"/>
              </w:rPr>
            </w:pPr>
            <w:r w:rsidRPr="00EC3801">
              <w:rPr>
                <w:rFonts w:cs="Arial"/>
                <w:szCs w:val="24"/>
                <w:lang w:val="en-US"/>
              </w:rPr>
              <w:t>0</w:t>
            </w:r>
          </w:p>
        </w:tc>
      </w:tr>
      <w:tr w:rsidR="006E79F0" w:rsidRPr="00EC3801" w14:paraId="3AB7A59B" w14:textId="77777777" w:rsidTr="00B93FC0">
        <w:tc>
          <w:tcPr>
            <w:tcW w:w="2427" w:type="dxa"/>
          </w:tcPr>
          <w:p w14:paraId="761918CB" w14:textId="77777777" w:rsidR="006E79F0" w:rsidRPr="00EC3801" w:rsidRDefault="006E79F0">
            <w:pPr>
              <w:spacing w:line="480" w:lineRule="auto"/>
              <w:jc w:val="both"/>
              <w:rPr>
                <w:rFonts w:cs="Arial"/>
                <w:szCs w:val="24"/>
                <w:lang w:val="en-US"/>
              </w:rPr>
            </w:pPr>
            <w:r w:rsidRPr="00EC3801">
              <w:rPr>
                <w:rFonts w:cs="Arial"/>
                <w:szCs w:val="24"/>
                <w:lang w:val="en-US"/>
              </w:rPr>
              <w:t>Month</w:t>
            </w:r>
          </w:p>
        </w:tc>
        <w:tc>
          <w:tcPr>
            <w:tcW w:w="2397" w:type="dxa"/>
          </w:tcPr>
          <w:p w14:paraId="3BD909F3" w14:textId="77777777" w:rsidR="006E79F0" w:rsidRPr="00EC3801" w:rsidRDefault="006E79F0">
            <w:pPr>
              <w:spacing w:line="480" w:lineRule="auto"/>
              <w:jc w:val="both"/>
              <w:rPr>
                <w:rFonts w:cs="Arial"/>
                <w:szCs w:val="24"/>
                <w:lang w:val="en-US"/>
              </w:rPr>
            </w:pPr>
            <w:r w:rsidRPr="00EC3801">
              <w:rPr>
                <w:rFonts w:cs="Arial"/>
                <w:szCs w:val="24"/>
                <w:lang w:val="en-US"/>
              </w:rPr>
              <w:t>30,481</w:t>
            </w:r>
          </w:p>
        </w:tc>
        <w:tc>
          <w:tcPr>
            <w:tcW w:w="2366" w:type="dxa"/>
          </w:tcPr>
          <w:p w14:paraId="105F7FD4" w14:textId="77777777" w:rsidR="006E79F0" w:rsidRPr="00EC3801" w:rsidRDefault="006E79F0">
            <w:pPr>
              <w:spacing w:line="480" w:lineRule="auto"/>
              <w:jc w:val="both"/>
              <w:rPr>
                <w:rFonts w:cs="Arial"/>
                <w:szCs w:val="24"/>
                <w:lang w:val="en-US"/>
              </w:rPr>
            </w:pPr>
            <w:r w:rsidRPr="00EC3801">
              <w:rPr>
                <w:rFonts w:cs="Arial"/>
                <w:szCs w:val="24"/>
                <w:lang w:val="en-US"/>
              </w:rPr>
              <w:t>0</w:t>
            </w:r>
          </w:p>
        </w:tc>
      </w:tr>
      <w:tr w:rsidR="006E79F0" w:rsidRPr="00EC3801" w14:paraId="6D5B8561" w14:textId="77777777" w:rsidTr="00B93FC0">
        <w:tc>
          <w:tcPr>
            <w:tcW w:w="2427" w:type="dxa"/>
          </w:tcPr>
          <w:p w14:paraId="325910FD" w14:textId="77777777" w:rsidR="006E79F0" w:rsidRPr="00EC3801" w:rsidRDefault="006E79F0">
            <w:pPr>
              <w:spacing w:line="480" w:lineRule="auto"/>
              <w:jc w:val="both"/>
              <w:rPr>
                <w:rFonts w:cs="Arial"/>
                <w:szCs w:val="24"/>
                <w:lang w:val="en-US"/>
              </w:rPr>
            </w:pPr>
            <w:r w:rsidRPr="00EC3801">
              <w:rPr>
                <w:rFonts w:cs="Arial"/>
                <w:szCs w:val="24"/>
                <w:lang w:val="en-US"/>
              </w:rPr>
              <w:t>Day</w:t>
            </w:r>
          </w:p>
        </w:tc>
        <w:tc>
          <w:tcPr>
            <w:tcW w:w="2397" w:type="dxa"/>
          </w:tcPr>
          <w:p w14:paraId="1DED800C" w14:textId="77777777" w:rsidR="006E79F0" w:rsidRPr="00EC3801" w:rsidRDefault="006E79F0">
            <w:pPr>
              <w:spacing w:line="480" w:lineRule="auto"/>
              <w:jc w:val="both"/>
              <w:rPr>
                <w:rFonts w:cs="Arial"/>
                <w:szCs w:val="24"/>
                <w:lang w:val="en-US"/>
              </w:rPr>
            </w:pPr>
            <w:r w:rsidRPr="00EC3801">
              <w:rPr>
                <w:rFonts w:cs="Arial"/>
                <w:szCs w:val="24"/>
                <w:lang w:val="en-US"/>
              </w:rPr>
              <w:t>30,481</w:t>
            </w:r>
          </w:p>
        </w:tc>
        <w:tc>
          <w:tcPr>
            <w:tcW w:w="2366" w:type="dxa"/>
          </w:tcPr>
          <w:p w14:paraId="3B56006F" w14:textId="77777777" w:rsidR="006E79F0" w:rsidRPr="00EC3801" w:rsidRDefault="006E79F0">
            <w:pPr>
              <w:spacing w:line="480" w:lineRule="auto"/>
              <w:jc w:val="both"/>
              <w:rPr>
                <w:rFonts w:cs="Arial"/>
                <w:szCs w:val="24"/>
                <w:lang w:val="en-US"/>
              </w:rPr>
            </w:pPr>
            <w:r w:rsidRPr="00EC3801">
              <w:rPr>
                <w:rFonts w:cs="Arial"/>
                <w:szCs w:val="24"/>
                <w:lang w:val="en-US"/>
              </w:rPr>
              <w:t>0</w:t>
            </w:r>
          </w:p>
        </w:tc>
      </w:tr>
      <w:tr w:rsidR="006E79F0" w:rsidRPr="00EC3801" w14:paraId="5ECA5722" w14:textId="77777777" w:rsidTr="00B93FC0">
        <w:tc>
          <w:tcPr>
            <w:tcW w:w="2427" w:type="dxa"/>
          </w:tcPr>
          <w:p w14:paraId="6B18B905" w14:textId="77777777" w:rsidR="006E79F0" w:rsidRPr="00EC3801" w:rsidRDefault="006E79F0">
            <w:pPr>
              <w:spacing w:line="480" w:lineRule="auto"/>
              <w:jc w:val="both"/>
              <w:rPr>
                <w:rFonts w:cs="Arial"/>
                <w:szCs w:val="24"/>
                <w:lang w:val="en-US"/>
              </w:rPr>
            </w:pPr>
            <w:r w:rsidRPr="00EC3801">
              <w:rPr>
                <w:rFonts w:cs="Arial"/>
                <w:szCs w:val="24"/>
                <w:lang w:val="en-US"/>
              </w:rPr>
              <w:t>Hour</w:t>
            </w:r>
          </w:p>
        </w:tc>
        <w:tc>
          <w:tcPr>
            <w:tcW w:w="2397" w:type="dxa"/>
          </w:tcPr>
          <w:p w14:paraId="2E7EEC7A" w14:textId="77777777" w:rsidR="006E79F0" w:rsidRPr="00EC3801" w:rsidRDefault="006E79F0">
            <w:pPr>
              <w:spacing w:line="480" w:lineRule="auto"/>
              <w:jc w:val="both"/>
              <w:rPr>
                <w:rFonts w:cs="Arial"/>
                <w:szCs w:val="24"/>
                <w:lang w:val="en-US"/>
              </w:rPr>
            </w:pPr>
            <w:r w:rsidRPr="00EC3801">
              <w:rPr>
                <w:rFonts w:cs="Arial"/>
                <w:szCs w:val="24"/>
                <w:lang w:val="en-US"/>
              </w:rPr>
              <w:t>30,481</w:t>
            </w:r>
          </w:p>
        </w:tc>
        <w:tc>
          <w:tcPr>
            <w:tcW w:w="2366" w:type="dxa"/>
          </w:tcPr>
          <w:p w14:paraId="5642E14E" w14:textId="77777777" w:rsidR="006E79F0" w:rsidRPr="00EC3801" w:rsidRDefault="006E79F0">
            <w:pPr>
              <w:spacing w:line="480" w:lineRule="auto"/>
              <w:jc w:val="both"/>
              <w:rPr>
                <w:rFonts w:cs="Arial"/>
                <w:szCs w:val="24"/>
                <w:lang w:val="en-US"/>
              </w:rPr>
            </w:pPr>
            <w:r w:rsidRPr="00EC3801">
              <w:rPr>
                <w:rFonts w:cs="Arial"/>
                <w:szCs w:val="24"/>
                <w:lang w:val="en-US"/>
              </w:rPr>
              <w:t>0</w:t>
            </w:r>
          </w:p>
        </w:tc>
      </w:tr>
      <w:tr w:rsidR="006E79F0" w:rsidRPr="00EC3801" w14:paraId="1E0EB709" w14:textId="77777777" w:rsidTr="00B93FC0">
        <w:tc>
          <w:tcPr>
            <w:tcW w:w="2427" w:type="dxa"/>
          </w:tcPr>
          <w:p w14:paraId="137D9F7A" w14:textId="77777777" w:rsidR="006E79F0" w:rsidRPr="00EC3801" w:rsidRDefault="006E79F0">
            <w:pPr>
              <w:spacing w:line="480" w:lineRule="auto"/>
              <w:jc w:val="both"/>
              <w:rPr>
                <w:rFonts w:cs="Arial"/>
                <w:szCs w:val="24"/>
                <w:lang w:val="en-US"/>
              </w:rPr>
            </w:pPr>
            <w:r w:rsidRPr="00EC3801">
              <w:rPr>
                <w:rFonts w:cs="Arial"/>
                <w:szCs w:val="24"/>
                <w:lang w:val="en-US"/>
              </w:rPr>
              <w:t xml:space="preserve">Minute </w:t>
            </w:r>
          </w:p>
        </w:tc>
        <w:tc>
          <w:tcPr>
            <w:tcW w:w="2397" w:type="dxa"/>
          </w:tcPr>
          <w:p w14:paraId="555BC2EB" w14:textId="77777777" w:rsidR="006E79F0" w:rsidRPr="00EC3801" w:rsidRDefault="006E79F0">
            <w:pPr>
              <w:spacing w:line="480" w:lineRule="auto"/>
              <w:jc w:val="both"/>
              <w:rPr>
                <w:rFonts w:cs="Arial"/>
                <w:szCs w:val="24"/>
                <w:lang w:val="en-US"/>
              </w:rPr>
            </w:pPr>
            <w:r w:rsidRPr="00EC3801">
              <w:rPr>
                <w:rFonts w:cs="Arial"/>
                <w:szCs w:val="24"/>
                <w:lang w:val="en-US"/>
              </w:rPr>
              <w:t>30,481</w:t>
            </w:r>
          </w:p>
        </w:tc>
        <w:tc>
          <w:tcPr>
            <w:tcW w:w="2366" w:type="dxa"/>
          </w:tcPr>
          <w:p w14:paraId="3C5182AB" w14:textId="77777777" w:rsidR="006E79F0" w:rsidRPr="00EC3801" w:rsidRDefault="006E79F0">
            <w:pPr>
              <w:spacing w:line="480" w:lineRule="auto"/>
              <w:jc w:val="both"/>
              <w:rPr>
                <w:rFonts w:cs="Arial"/>
                <w:szCs w:val="24"/>
                <w:lang w:val="en-US"/>
              </w:rPr>
            </w:pPr>
            <w:r w:rsidRPr="00EC3801">
              <w:rPr>
                <w:rFonts w:cs="Arial"/>
                <w:szCs w:val="24"/>
                <w:lang w:val="en-US"/>
              </w:rPr>
              <w:t>0</w:t>
            </w:r>
          </w:p>
        </w:tc>
      </w:tr>
      <w:tr w:rsidR="006E79F0" w:rsidRPr="00EC3801" w14:paraId="2E3FB2AA" w14:textId="77777777" w:rsidTr="00B93FC0">
        <w:tc>
          <w:tcPr>
            <w:tcW w:w="2427" w:type="dxa"/>
          </w:tcPr>
          <w:p w14:paraId="359090BD" w14:textId="77777777" w:rsidR="006E79F0" w:rsidRPr="00EC3801" w:rsidRDefault="006E79F0">
            <w:pPr>
              <w:spacing w:line="480" w:lineRule="auto"/>
              <w:jc w:val="both"/>
              <w:rPr>
                <w:rFonts w:cs="Arial"/>
                <w:szCs w:val="24"/>
                <w:lang w:val="en-US"/>
              </w:rPr>
            </w:pPr>
            <w:r w:rsidRPr="00EC3801">
              <w:rPr>
                <w:rFonts w:cs="Arial"/>
                <w:szCs w:val="24"/>
                <w:lang w:val="en-US"/>
              </w:rPr>
              <w:t>Second</w:t>
            </w:r>
          </w:p>
        </w:tc>
        <w:tc>
          <w:tcPr>
            <w:tcW w:w="2397" w:type="dxa"/>
          </w:tcPr>
          <w:p w14:paraId="060D6C8B" w14:textId="77777777" w:rsidR="006E79F0" w:rsidRPr="00EC3801" w:rsidRDefault="006E79F0">
            <w:pPr>
              <w:spacing w:line="480" w:lineRule="auto"/>
              <w:jc w:val="both"/>
              <w:rPr>
                <w:rFonts w:cs="Arial"/>
                <w:szCs w:val="24"/>
                <w:lang w:val="en-US"/>
              </w:rPr>
            </w:pPr>
            <w:r w:rsidRPr="00EC3801">
              <w:rPr>
                <w:rFonts w:cs="Arial"/>
                <w:szCs w:val="24"/>
                <w:lang w:val="en-US"/>
              </w:rPr>
              <w:t>30,481</w:t>
            </w:r>
          </w:p>
        </w:tc>
        <w:tc>
          <w:tcPr>
            <w:tcW w:w="2366" w:type="dxa"/>
          </w:tcPr>
          <w:p w14:paraId="4C09C7B8" w14:textId="77777777" w:rsidR="006E79F0" w:rsidRPr="00EC3801" w:rsidRDefault="006E79F0">
            <w:pPr>
              <w:spacing w:line="480" w:lineRule="auto"/>
              <w:jc w:val="both"/>
              <w:rPr>
                <w:rFonts w:cs="Arial"/>
                <w:szCs w:val="24"/>
                <w:lang w:val="en-US"/>
              </w:rPr>
            </w:pPr>
            <w:r w:rsidRPr="00EC3801">
              <w:rPr>
                <w:rFonts w:cs="Arial"/>
                <w:szCs w:val="24"/>
                <w:lang w:val="en-US"/>
              </w:rPr>
              <w:t>0</w:t>
            </w:r>
          </w:p>
        </w:tc>
      </w:tr>
      <w:tr w:rsidR="006E79F0" w:rsidRPr="00EC3801" w14:paraId="7E884FD8" w14:textId="77777777" w:rsidTr="00B93FC0">
        <w:tc>
          <w:tcPr>
            <w:tcW w:w="2427" w:type="dxa"/>
          </w:tcPr>
          <w:p w14:paraId="5CB5EEE9" w14:textId="77777777" w:rsidR="006E79F0" w:rsidRPr="00EC3801" w:rsidRDefault="006E79F0">
            <w:pPr>
              <w:spacing w:line="480" w:lineRule="auto"/>
              <w:jc w:val="both"/>
              <w:rPr>
                <w:rFonts w:cs="Arial"/>
                <w:szCs w:val="24"/>
                <w:lang w:val="en-US"/>
              </w:rPr>
            </w:pPr>
            <w:r w:rsidRPr="00EC3801">
              <w:rPr>
                <w:rFonts w:cs="Arial"/>
                <w:szCs w:val="24"/>
                <w:lang w:val="en-US"/>
              </w:rPr>
              <w:t>Day of the Week</w:t>
            </w:r>
          </w:p>
        </w:tc>
        <w:tc>
          <w:tcPr>
            <w:tcW w:w="2397" w:type="dxa"/>
          </w:tcPr>
          <w:p w14:paraId="4A9B419A" w14:textId="77777777" w:rsidR="006E79F0" w:rsidRPr="00EC3801" w:rsidRDefault="006E79F0">
            <w:pPr>
              <w:spacing w:line="480" w:lineRule="auto"/>
              <w:jc w:val="both"/>
              <w:rPr>
                <w:rFonts w:cs="Arial"/>
                <w:szCs w:val="24"/>
                <w:lang w:val="en-US"/>
              </w:rPr>
            </w:pPr>
            <w:r w:rsidRPr="00EC3801">
              <w:rPr>
                <w:rFonts w:cs="Arial"/>
                <w:szCs w:val="24"/>
                <w:lang w:val="en-US"/>
              </w:rPr>
              <w:t>30,481</w:t>
            </w:r>
          </w:p>
        </w:tc>
        <w:tc>
          <w:tcPr>
            <w:tcW w:w="2366" w:type="dxa"/>
          </w:tcPr>
          <w:p w14:paraId="41308C6F" w14:textId="77777777" w:rsidR="006E79F0" w:rsidRPr="00EC3801" w:rsidRDefault="006E79F0">
            <w:pPr>
              <w:spacing w:line="480" w:lineRule="auto"/>
              <w:jc w:val="both"/>
              <w:rPr>
                <w:rFonts w:cs="Arial"/>
                <w:szCs w:val="24"/>
                <w:lang w:val="en-US"/>
              </w:rPr>
            </w:pPr>
            <w:r w:rsidRPr="00EC3801">
              <w:rPr>
                <w:rFonts w:cs="Arial"/>
                <w:szCs w:val="24"/>
                <w:lang w:val="en-US"/>
              </w:rPr>
              <w:t>0</w:t>
            </w:r>
          </w:p>
        </w:tc>
      </w:tr>
    </w:tbl>
    <w:p w14:paraId="4E6C0349" w14:textId="77777777" w:rsidR="006E79F0" w:rsidRPr="00EC3801" w:rsidRDefault="006E79F0" w:rsidP="006E79F0">
      <w:pPr>
        <w:spacing w:line="480" w:lineRule="auto"/>
        <w:ind w:left="2160" w:firstLine="720"/>
        <w:jc w:val="both"/>
        <w:rPr>
          <w:rFonts w:cs="Arial"/>
          <w:szCs w:val="24"/>
          <w:lang w:val="en-US"/>
        </w:rPr>
      </w:pPr>
    </w:p>
    <w:p w14:paraId="20C6DE10" w14:textId="77777777" w:rsidR="006E79F0" w:rsidRPr="00EC3801" w:rsidRDefault="006E79F0" w:rsidP="006E79F0">
      <w:pPr>
        <w:spacing w:line="480" w:lineRule="auto"/>
        <w:ind w:left="2160" w:firstLine="720"/>
        <w:jc w:val="both"/>
        <w:rPr>
          <w:rFonts w:cs="Arial"/>
          <w:szCs w:val="24"/>
          <w:lang w:val="en-US"/>
        </w:rPr>
      </w:pPr>
      <w:r w:rsidRPr="00EC3801">
        <w:rPr>
          <w:rFonts w:cs="Arial"/>
          <w:szCs w:val="24"/>
          <w:lang w:val="en-US"/>
        </w:rPr>
        <w:t xml:space="preserve">After handling missing values, the dataset was cleaned, and the columns with missing entries were addressed by either imputing or removing rows where necessary. This process ensured that the data used for training the models was consistent and reliable. </w:t>
      </w:r>
    </w:p>
    <w:p w14:paraId="0841DDCA" w14:textId="77777777" w:rsidR="006E79F0" w:rsidRPr="00EC3801" w:rsidRDefault="006E79F0" w:rsidP="006E79F0">
      <w:pPr>
        <w:spacing w:line="480" w:lineRule="auto"/>
        <w:ind w:left="2160" w:firstLine="720"/>
        <w:jc w:val="both"/>
        <w:rPr>
          <w:rFonts w:cs="Arial"/>
          <w:szCs w:val="24"/>
        </w:rPr>
      </w:pPr>
      <w:r w:rsidRPr="00EC3801">
        <w:rPr>
          <w:rFonts w:cs="Arial"/>
          <w:szCs w:val="24"/>
          <w:lang w:val="en-US"/>
        </w:rPr>
        <w:t xml:space="preserve">The final dataset after removing rows with </w:t>
      </w:r>
      <w:proofErr w:type="spellStart"/>
      <w:r w:rsidRPr="00EC3801">
        <w:rPr>
          <w:rFonts w:cs="Arial"/>
          <w:szCs w:val="24"/>
          <w:lang w:val="en-US"/>
        </w:rPr>
        <w:t>NaN</w:t>
      </w:r>
      <w:proofErr w:type="spellEnd"/>
      <w:r w:rsidRPr="00EC3801">
        <w:rPr>
          <w:rFonts w:cs="Arial"/>
          <w:szCs w:val="24"/>
          <w:lang w:val="en-US"/>
        </w:rPr>
        <w:t xml:space="preserve"> values consisted of 15,844 rows, as opposed to the original 49,994. This </w:t>
      </w:r>
      <w:r w:rsidRPr="00EC3801">
        <w:rPr>
          <w:rFonts w:cs="Arial"/>
          <w:szCs w:val="24"/>
          <w:lang w:val="en-US"/>
        </w:rPr>
        <w:lastRenderedPageBreak/>
        <w:t>reduction reflects the removal of incomplete data points, which could introduce noise into the models.</w:t>
      </w:r>
    </w:p>
    <w:p w14:paraId="61E636EB" w14:textId="77777777" w:rsidR="006E79F0" w:rsidRPr="00EC3801" w:rsidRDefault="006E79F0" w:rsidP="006E79F0">
      <w:pPr>
        <w:spacing w:line="480" w:lineRule="auto"/>
        <w:jc w:val="both"/>
        <w:rPr>
          <w:rFonts w:cs="Arial"/>
          <w:szCs w:val="24"/>
          <w:lang w:val="en-US"/>
        </w:rPr>
      </w:pPr>
      <w:r w:rsidRPr="00EC3801">
        <w:rPr>
          <w:rFonts w:cs="Arial"/>
          <w:szCs w:val="24"/>
          <w:lang w:val="en-US"/>
        </w:rPr>
        <w:tab/>
      </w:r>
      <w:r w:rsidRPr="00EC3801">
        <w:rPr>
          <w:rFonts w:cs="Arial"/>
          <w:szCs w:val="24"/>
          <w:lang w:val="en-US"/>
        </w:rPr>
        <w:tab/>
      </w:r>
      <w:r w:rsidRPr="00EC3801">
        <w:rPr>
          <w:rFonts w:cs="Arial"/>
          <w:szCs w:val="24"/>
          <w:lang w:val="en-US"/>
        </w:rPr>
        <w:tab/>
        <w:t>4.1.2.3 ADDRESSING INCONSISTENCIES</w:t>
      </w:r>
    </w:p>
    <w:p w14:paraId="57D5B979" w14:textId="77777777" w:rsidR="006E79F0" w:rsidRPr="00EC3801" w:rsidRDefault="006E79F0" w:rsidP="006E79F0">
      <w:pPr>
        <w:spacing w:line="480" w:lineRule="auto"/>
        <w:ind w:left="2160" w:firstLine="720"/>
        <w:jc w:val="both"/>
        <w:rPr>
          <w:rFonts w:cs="Arial"/>
          <w:szCs w:val="24"/>
          <w:lang w:val="en-US"/>
        </w:rPr>
      </w:pPr>
      <w:r w:rsidRPr="00EC3801">
        <w:rPr>
          <w:rFonts w:cs="Arial"/>
          <w:szCs w:val="24"/>
          <w:lang w:val="en-US"/>
        </w:rPr>
        <w:t>The goal of addressing inconsistencies and duplicates was to ensure that the dataset contained unique entries and that text-based features were standardized for uniformity. Inconsistent entries or duplicates can lead to bias and unreliable model predictions, especially when dealing with features like Username, which are critical for identifying individual users.</w:t>
      </w:r>
    </w:p>
    <w:p w14:paraId="3D394A92" w14:textId="77777777" w:rsidR="006E79F0" w:rsidRPr="00EC3801" w:rsidRDefault="006E79F0" w:rsidP="006E79F0">
      <w:pPr>
        <w:spacing w:line="480" w:lineRule="auto"/>
        <w:ind w:left="2160" w:firstLine="720"/>
        <w:jc w:val="both"/>
        <w:rPr>
          <w:rFonts w:cs="Arial"/>
          <w:szCs w:val="24"/>
          <w:lang w:val="en-US"/>
        </w:rPr>
      </w:pPr>
      <w:r w:rsidRPr="00EC3801">
        <w:rPr>
          <w:rFonts w:cs="Arial"/>
          <w:szCs w:val="24"/>
          <w:lang w:val="en-US"/>
        </w:rPr>
        <w:t>The Username column, which contained text-based entries, was normalized to lowercase. This was done to ensure consistency, as variations in capitalization (e.g., "User1" vs. "user1") would otherwise be treated as distinct entries. By converting all usernames to lowercase, we made sure that the model would treat the same user consistently, regardless of the case used in the original data.</w:t>
      </w:r>
    </w:p>
    <w:p w14:paraId="59EEA74B" w14:textId="77777777" w:rsidR="006E79F0" w:rsidRPr="00EC3801" w:rsidRDefault="006E79F0" w:rsidP="006E79F0">
      <w:pPr>
        <w:pStyle w:val="Caption"/>
        <w:keepNext/>
        <w:spacing w:line="480" w:lineRule="auto"/>
        <w:jc w:val="center"/>
        <w:rPr>
          <w:rFonts w:cs="Arial"/>
          <w:i w:val="0"/>
          <w:color w:val="auto"/>
          <w:sz w:val="24"/>
          <w:szCs w:val="24"/>
        </w:rPr>
      </w:pPr>
      <w:bookmarkStart w:id="31" w:name="_Toc183423940"/>
      <w:r w:rsidRPr="00EC3801">
        <w:rPr>
          <w:rFonts w:cs="Arial"/>
          <w:i w:val="0"/>
          <w:color w:val="auto"/>
          <w:sz w:val="24"/>
          <w:szCs w:val="24"/>
        </w:rPr>
        <w:t xml:space="preserve">Table </w:t>
      </w:r>
      <w:r w:rsidRPr="00EC3801">
        <w:rPr>
          <w:rFonts w:cs="Arial"/>
          <w:i w:val="0"/>
          <w:color w:val="auto"/>
          <w:sz w:val="24"/>
          <w:szCs w:val="24"/>
        </w:rPr>
        <w:fldChar w:fldCharType="begin"/>
      </w:r>
      <w:r w:rsidRPr="00EC3801">
        <w:rPr>
          <w:rFonts w:cs="Arial"/>
          <w:i w:val="0"/>
          <w:color w:val="auto"/>
          <w:sz w:val="24"/>
          <w:szCs w:val="24"/>
        </w:rPr>
        <w:instrText xml:space="preserve"> SEQ Table \* ROMAN </w:instrText>
      </w:r>
      <w:r w:rsidRPr="00EC3801">
        <w:rPr>
          <w:rFonts w:cs="Arial"/>
          <w:i w:val="0"/>
          <w:color w:val="auto"/>
          <w:sz w:val="24"/>
          <w:szCs w:val="24"/>
        </w:rPr>
        <w:fldChar w:fldCharType="separate"/>
      </w:r>
      <w:r w:rsidRPr="00EC3801">
        <w:rPr>
          <w:rFonts w:cs="Arial"/>
          <w:i w:val="0"/>
          <w:color w:val="auto"/>
          <w:sz w:val="24"/>
          <w:szCs w:val="24"/>
        </w:rPr>
        <w:t>IV</w:t>
      </w:r>
      <w:r w:rsidRPr="00EC3801">
        <w:rPr>
          <w:rFonts w:cs="Arial"/>
          <w:i w:val="0"/>
          <w:color w:val="auto"/>
          <w:sz w:val="24"/>
          <w:szCs w:val="24"/>
        </w:rPr>
        <w:fldChar w:fldCharType="end"/>
      </w:r>
      <w:r w:rsidRPr="00EC3801">
        <w:rPr>
          <w:rFonts w:cs="Arial"/>
          <w:i w:val="0"/>
          <w:color w:val="auto"/>
          <w:sz w:val="24"/>
          <w:szCs w:val="24"/>
        </w:rPr>
        <w:br/>
        <w:t>ADDRESSING INCONSISTENCIES</w:t>
      </w:r>
      <w:bookmarkEnd w:id="31"/>
    </w:p>
    <w:tbl>
      <w:tblPr>
        <w:tblW w:w="0" w:type="auto"/>
        <w:tblInd w:w="2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4"/>
        <w:gridCol w:w="3576"/>
      </w:tblGrid>
      <w:tr w:rsidR="006E79F0" w:rsidRPr="00EC3801" w14:paraId="6BEFA12B" w14:textId="77777777" w:rsidTr="00B93FC0">
        <w:tc>
          <w:tcPr>
            <w:tcW w:w="3614" w:type="dxa"/>
          </w:tcPr>
          <w:p w14:paraId="3394C36F" w14:textId="77777777" w:rsidR="006E79F0" w:rsidRPr="00EC3801" w:rsidRDefault="006E79F0">
            <w:pPr>
              <w:spacing w:line="480" w:lineRule="auto"/>
              <w:jc w:val="center"/>
              <w:rPr>
                <w:rFonts w:cs="Arial"/>
                <w:szCs w:val="24"/>
                <w:lang w:val="en-US"/>
              </w:rPr>
            </w:pPr>
            <w:r w:rsidRPr="00EC3801">
              <w:rPr>
                <w:rFonts w:cs="Arial"/>
                <w:szCs w:val="24"/>
                <w:lang w:val="en-US"/>
              </w:rPr>
              <w:t xml:space="preserve">Username </w:t>
            </w:r>
          </w:p>
          <w:p w14:paraId="6D1A5555" w14:textId="77777777" w:rsidR="006E79F0" w:rsidRPr="00EC3801" w:rsidRDefault="006E79F0">
            <w:pPr>
              <w:spacing w:line="480" w:lineRule="auto"/>
              <w:jc w:val="center"/>
              <w:rPr>
                <w:rFonts w:cs="Arial"/>
                <w:szCs w:val="24"/>
                <w:lang w:val="en-US"/>
              </w:rPr>
            </w:pPr>
            <w:r w:rsidRPr="00EC3801">
              <w:rPr>
                <w:rFonts w:cs="Arial"/>
                <w:szCs w:val="24"/>
                <w:lang w:val="en-US"/>
              </w:rPr>
              <w:t>(Before Normalization)</w:t>
            </w:r>
          </w:p>
        </w:tc>
        <w:tc>
          <w:tcPr>
            <w:tcW w:w="3576" w:type="dxa"/>
          </w:tcPr>
          <w:p w14:paraId="2648A02E" w14:textId="77777777" w:rsidR="006E79F0" w:rsidRPr="00EC3801" w:rsidRDefault="006E79F0">
            <w:pPr>
              <w:spacing w:line="480" w:lineRule="auto"/>
              <w:jc w:val="center"/>
              <w:rPr>
                <w:rFonts w:cs="Arial"/>
                <w:szCs w:val="24"/>
                <w:lang w:val="en-US"/>
              </w:rPr>
            </w:pPr>
            <w:r w:rsidRPr="00EC3801">
              <w:rPr>
                <w:rFonts w:cs="Arial"/>
                <w:szCs w:val="24"/>
                <w:lang w:val="en-US"/>
              </w:rPr>
              <w:t xml:space="preserve">Username </w:t>
            </w:r>
          </w:p>
          <w:p w14:paraId="4B35D9C1" w14:textId="77777777" w:rsidR="006E79F0" w:rsidRPr="00EC3801" w:rsidRDefault="006E79F0">
            <w:pPr>
              <w:spacing w:line="480" w:lineRule="auto"/>
              <w:jc w:val="center"/>
              <w:rPr>
                <w:rFonts w:cs="Arial"/>
                <w:szCs w:val="24"/>
                <w:lang w:val="en-US"/>
              </w:rPr>
            </w:pPr>
            <w:r w:rsidRPr="00EC3801">
              <w:rPr>
                <w:rFonts w:cs="Arial"/>
                <w:szCs w:val="24"/>
                <w:lang w:val="en-US"/>
              </w:rPr>
              <w:t>(After Normalization)</w:t>
            </w:r>
          </w:p>
        </w:tc>
      </w:tr>
      <w:tr w:rsidR="006E79F0" w:rsidRPr="00EC3801" w14:paraId="5BC6C311" w14:textId="77777777" w:rsidTr="00B93FC0">
        <w:tc>
          <w:tcPr>
            <w:tcW w:w="3614" w:type="dxa"/>
          </w:tcPr>
          <w:p w14:paraId="6306E994" w14:textId="77777777" w:rsidR="006E79F0" w:rsidRPr="00EC3801" w:rsidRDefault="006E79F0">
            <w:pPr>
              <w:spacing w:line="480" w:lineRule="auto"/>
              <w:jc w:val="both"/>
              <w:rPr>
                <w:rFonts w:cs="Arial"/>
                <w:szCs w:val="24"/>
                <w:lang w:val="en-US"/>
              </w:rPr>
            </w:pPr>
            <w:proofErr w:type="spellStart"/>
            <w:r w:rsidRPr="00EC3801">
              <w:rPr>
                <w:rFonts w:cs="Arial"/>
                <w:szCs w:val="24"/>
                <w:lang w:val="en-US"/>
              </w:rPr>
              <w:t>CraigTravis</w:t>
            </w:r>
            <w:proofErr w:type="spellEnd"/>
          </w:p>
        </w:tc>
        <w:tc>
          <w:tcPr>
            <w:tcW w:w="3576" w:type="dxa"/>
          </w:tcPr>
          <w:p w14:paraId="1B3BAF74" w14:textId="77777777" w:rsidR="006E79F0" w:rsidRPr="00EC3801" w:rsidRDefault="006E79F0">
            <w:pPr>
              <w:spacing w:line="480" w:lineRule="auto"/>
              <w:jc w:val="both"/>
              <w:rPr>
                <w:rFonts w:cs="Arial"/>
                <w:szCs w:val="24"/>
                <w:lang w:val="en-US"/>
              </w:rPr>
            </w:pPr>
            <w:proofErr w:type="spellStart"/>
            <w:r w:rsidRPr="00EC3801">
              <w:rPr>
                <w:rFonts w:cs="Arial"/>
                <w:szCs w:val="24"/>
                <w:lang w:val="en-US"/>
              </w:rPr>
              <w:t>craigtravis</w:t>
            </w:r>
            <w:proofErr w:type="spellEnd"/>
          </w:p>
        </w:tc>
      </w:tr>
      <w:tr w:rsidR="006E79F0" w:rsidRPr="00EC3801" w14:paraId="433E8E6A" w14:textId="77777777" w:rsidTr="00B93FC0">
        <w:tc>
          <w:tcPr>
            <w:tcW w:w="3614" w:type="dxa"/>
          </w:tcPr>
          <w:p w14:paraId="7336396A" w14:textId="77777777" w:rsidR="006E79F0" w:rsidRPr="00EC3801" w:rsidRDefault="006E79F0">
            <w:pPr>
              <w:spacing w:line="480" w:lineRule="auto"/>
              <w:jc w:val="both"/>
              <w:rPr>
                <w:rFonts w:cs="Arial"/>
                <w:szCs w:val="24"/>
                <w:lang w:val="en-US"/>
              </w:rPr>
            </w:pPr>
            <w:proofErr w:type="spellStart"/>
            <w:r w:rsidRPr="00EC3801">
              <w:rPr>
                <w:rFonts w:cs="Arial"/>
                <w:szCs w:val="24"/>
                <w:lang w:val="en-US"/>
              </w:rPr>
              <w:lastRenderedPageBreak/>
              <w:t>JoshuaDavis</w:t>
            </w:r>
            <w:proofErr w:type="spellEnd"/>
          </w:p>
        </w:tc>
        <w:tc>
          <w:tcPr>
            <w:tcW w:w="3576" w:type="dxa"/>
          </w:tcPr>
          <w:p w14:paraId="02459A56" w14:textId="77777777" w:rsidR="006E79F0" w:rsidRPr="00EC3801" w:rsidRDefault="006E79F0">
            <w:pPr>
              <w:spacing w:line="480" w:lineRule="auto"/>
              <w:jc w:val="both"/>
              <w:rPr>
                <w:rFonts w:cs="Arial"/>
                <w:szCs w:val="24"/>
                <w:lang w:val="en-US"/>
              </w:rPr>
            </w:pPr>
            <w:proofErr w:type="spellStart"/>
            <w:r w:rsidRPr="00EC3801">
              <w:rPr>
                <w:rFonts w:cs="Arial"/>
                <w:szCs w:val="24"/>
                <w:lang w:val="en-US"/>
              </w:rPr>
              <w:t>joshuadavis</w:t>
            </w:r>
            <w:proofErr w:type="spellEnd"/>
          </w:p>
        </w:tc>
      </w:tr>
      <w:tr w:rsidR="006E79F0" w:rsidRPr="00EC3801" w14:paraId="4EF7EEE7" w14:textId="77777777" w:rsidTr="00B93FC0">
        <w:tc>
          <w:tcPr>
            <w:tcW w:w="3614" w:type="dxa"/>
          </w:tcPr>
          <w:p w14:paraId="51EA42B0" w14:textId="77777777" w:rsidR="006E79F0" w:rsidRPr="00EC3801" w:rsidRDefault="006E79F0">
            <w:pPr>
              <w:spacing w:line="480" w:lineRule="auto"/>
              <w:jc w:val="both"/>
              <w:rPr>
                <w:rFonts w:cs="Arial"/>
                <w:szCs w:val="24"/>
                <w:lang w:val="en-US"/>
              </w:rPr>
            </w:pPr>
            <w:proofErr w:type="spellStart"/>
            <w:r w:rsidRPr="00EC3801">
              <w:rPr>
                <w:rFonts w:cs="Arial"/>
                <w:szCs w:val="24"/>
                <w:lang w:val="en-US"/>
              </w:rPr>
              <w:t>GibsonKevin</w:t>
            </w:r>
            <w:proofErr w:type="spellEnd"/>
          </w:p>
        </w:tc>
        <w:tc>
          <w:tcPr>
            <w:tcW w:w="3576" w:type="dxa"/>
          </w:tcPr>
          <w:p w14:paraId="230D440A" w14:textId="77777777" w:rsidR="006E79F0" w:rsidRPr="00EC3801" w:rsidRDefault="006E79F0">
            <w:pPr>
              <w:spacing w:line="480" w:lineRule="auto"/>
              <w:jc w:val="both"/>
              <w:rPr>
                <w:rFonts w:cs="Arial"/>
                <w:szCs w:val="24"/>
                <w:lang w:val="en-US"/>
              </w:rPr>
            </w:pPr>
            <w:proofErr w:type="spellStart"/>
            <w:r w:rsidRPr="00EC3801">
              <w:rPr>
                <w:rFonts w:cs="Arial"/>
                <w:szCs w:val="24"/>
                <w:lang w:val="en-US"/>
              </w:rPr>
              <w:t>gibsonkevin</w:t>
            </w:r>
            <w:proofErr w:type="spellEnd"/>
          </w:p>
        </w:tc>
      </w:tr>
      <w:tr w:rsidR="006E79F0" w:rsidRPr="00EC3801" w14:paraId="30A7343C" w14:textId="77777777" w:rsidTr="00B93FC0">
        <w:tc>
          <w:tcPr>
            <w:tcW w:w="3614" w:type="dxa"/>
          </w:tcPr>
          <w:p w14:paraId="1894E166" w14:textId="77777777" w:rsidR="006E79F0" w:rsidRPr="00EC3801" w:rsidRDefault="006E79F0">
            <w:pPr>
              <w:spacing w:line="480" w:lineRule="auto"/>
              <w:jc w:val="both"/>
              <w:rPr>
                <w:rFonts w:cs="Arial"/>
                <w:szCs w:val="24"/>
                <w:lang w:val="en-US"/>
              </w:rPr>
            </w:pPr>
            <w:proofErr w:type="spellStart"/>
            <w:r w:rsidRPr="00EC3801">
              <w:rPr>
                <w:rFonts w:cs="Arial"/>
                <w:szCs w:val="24"/>
                <w:lang w:val="en-US"/>
              </w:rPr>
              <w:t>HoffmanAnthony</w:t>
            </w:r>
            <w:proofErr w:type="spellEnd"/>
          </w:p>
        </w:tc>
        <w:tc>
          <w:tcPr>
            <w:tcW w:w="3576" w:type="dxa"/>
          </w:tcPr>
          <w:p w14:paraId="2297B27D" w14:textId="77777777" w:rsidR="006E79F0" w:rsidRPr="00EC3801" w:rsidRDefault="006E79F0">
            <w:pPr>
              <w:spacing w:line="480" w:lineRule="auto"/>
              <w:jc w:val="both"/>
              <w:rPr>
                <w:rFonts w:cs="Arial"/>
                <w:szCs w:val="24"/>
                <w:lang w:val="en-US"/>
              </w:rPr>
            </w:pPr>
            <w:proofErr w:type="spellStart"/>
            <w:r w:rsidRPr="00EC3801">
              <w:rPr>
                <w:rFonts w:cs="Arial"/>
                <w:szCs w:val="24"/>
                <w:lang w:val="en-US"/>
              </w:rPr>
              <w:t>hoffmananthony</w:t>
            </w:r>
            <w:proofErr w:type="spellEnd"/>
          </w:p>
        </w:tc>
      </w:tr>
      <w:tr w:rsidR="006E79F0" w:rsidRPr="00EC3801" w14:paraId="2FC96A0B" w14:textId="77777777" w:rsidTr="00B93FC0">
        <w:tc>
          <w:tcPr>
            <w:tcW w:w="3614" w:type="dxa"/>
          </w:tcPr>
          <w:p w14:paraId="198BBEEF" w14:textId="77777777" w:rsidR="006E79F0" w:rsidRPr="00EC3801" w:rsidRDefault="006E79F0">
            <w:pPr>
              <w:spacing w:line="480" w:lineRule="auto"/>
              <w:jc w:val="both"/>
              <w:rPr>
                <w:rFonts w:cs="Arial"/>
                <w:szCs w:val="24"/>
                <w:lang w:val="en-US"/>
              </w:rPr>
            </w:pPr>
            <w:proofErr w:type="spellStart"/>
            <w:r w:rsidRPr="00EC3801">
              <w:rPr>
                <w:rFonts w:cs="Arial"/>
                <w:szCs w:val="24"/>
                <w:lang w:val="en-US"/>
              </w:rPr>
              <w:t>BrendaWyatt</w:t>
            </w:r>
            <w:proofErr w:type="spellEnd"/>
          </w:p>
        </w:tc>
        <w:tc>
          <w:tcPr>
            <w:tcW w:w="3576" w:type="dxa"/>
          </w:tcPr>
          <w:p w14:paraId="2128A833" w14:textId="77777777" w:rsidR="006E79F0" w:rsidRPr="00EC3801" w:rsidRDefault="006E79F0">
            <w:pPr>
              <w:spacing w:line="480" w:lineRule="auto"/>
              <w:jc w:val="both"/>
              <w:rPr>
                <w:rFonts w:cs="Arial"/>
                <w:szCs w:val="24"/>
                <w:lang w:val="en-US"/>
              </w:rPr>
            </w:pPr>
            <w:proofErr w:type="spellStart"/>
            <w:r w:rsidRPr="00EC3801">
              <w:rPr>
                <w:rFonts w:cs="Arial"/>
                <w:szCs w:val="24"/>
                <w:lang w:val="en-US"/>
              </w:rPr>
              <w:t>brendawyatt</w:t>
            </w:r>
            <w:proofErr w:type="spellEnd"/>
          </w:p>
        </w:tc>
      </w:tr>
    </w:tbl>
    <w:p w14:paraId="5CF606B4" w14:textId="77777777" w:rsidR="006E79F0" w:rsidRPr="00EC3801" w:rsidRDefault="006E79F0" w:rsidP="006E79F0">
      <w:pPr>
        <w:spacing w:line="480" w:lineRule="auto"/>
        <w:jc w:val="both"/>
        <w:rPr>
          <w:rFonts w:cs="Arial"/>
          <w:szCs w:val="24"/>
          <w:lang w:val="en-US"/>
        </w:rPr>
      </w:pPr>
    </w:p>
    <w:p w14:paraId="656C1802" w14:textId="77777777" w:rsidR="006E79F0" w:rsidRPr="00EC3801" w:rsidRDefault="006E79F0" w:rsidP="006E79F0">
      <w:pPr>
        <w:spacing w:line="480" w:lineRule="auto"/>
        <w:jc w:val="both"/>
        <w:rPr>
          <w:rFonts w:cs="Arial"/>
          <w:szCs w:val="24"/>
          <w:lang w:val="en-US"/>
        </w:rPr>
      </w:pPr>
      <w:r w:rsidRPr="00EC3801">
        <w:rPr>
          <w:rFonts w:cs="Arial"/>
          <w:szCs w:val="24"/>
          <w:lang w:val="en-US"/>
        </w:rPr>
        <w:tab/>
      </w:r>
      <w:r w:rsidRPr="00EC3801">
        <w:rPr>
          <w:rFonts w:cs="Arial"/>
          <w:szCs w:val="24"/>
          <w:lang w:val="en-US"/>
        </w:rPr>
        <w:tab/>
      </w:r>
      <w:r w:rsidRPr="00EC3801">
        <w:rPr>
          <w:rFonts w:cs="Arial"/>
          <w:szCs w:val="24"/>
          <w:lang w:val="en-US"/>
        </w:rPr>
        <w:tab/>
        <w:t>4.1.2.4 HANDLING OUTLIERS</w:t>
      </w:r>
    </w:p>
    <w:p w14:paraId="7EE1DEC9" w14:textId="77777777" w:rsidR="006E79F0" w:rsidRPr="00EC3801" w:rsidRDefault="006E79F0" w:rsidP="006E79F0">
      <w:pPr>
        <w:spacing w:line="480" w:lineRule="auto"/>
        <w:ind w:left="2160" w:firstLine="720"/>
        <w:jc w:val="both"/>
        <w:rPr>
          <w:rFonts w:cs="Arial"/>
          <w:szCs w:val="24"/>
          <w:lang w:val="en-US"/>
        </w:rPr>
      </w:pPr>
      <w:r w:rsidRPr="00EC3801">
        <w:rPr>
          <w:rFonts w:cs="Arial"/>
          <w:szCs w:val="24"/>
          <w:lang w:val="en-US"/>
        </w:rPr>
        <w:t xml:space="preserve">The purpose of handling outliers was to ensure that extreme values in numerical features, such as Follower Count and Retweet Count, did not disproportionately affect the performance of machine learning models. Outliers can distort statistical analyses, lead to overfitting, and reduce model generalization. </w:t>
      </w:r>
    </w:p>
    <w:p w14:paraId="3A2CD1F6" w14:textId="77777777" w:rsidR="006E79F0" w:rsidRPr="00EC3801" w:rsidRDefault="006E79F0" w:rsidP="006E79F0">
      <w:pPr>
        <w:spacing w:line="480" w:lineRule="auto"/>
        <w:ind w:left="2160" w:firstLine="720"/>
        <w:jc w:val="both"/>
        <w:rPr>
          <w:rFonts w:cs="Arial"/>
          <w:szCs w:val="24"/>
          <w:lang w:val="en-US"/>
        </w:rPr>
      </w:pPr>
      <w:r w:rsidRPr="00EC3801">
        <w:rPr>
          <w:rFonts w:cs="Arial"/>
          <w:szCs w:val="24"/>
          <w:lang w:val="en-US"/>
        </w:rPr>
        <w:t>Identification of Outliers: Outliers were identified using the interquartile range (IQR) method. The IQR is a statistical measure that captures the spread of the middle 50% of data. Once identified, the extreme values in the Follower Count and Retweet Count columns were removed. This helped reduce the influence of anomalous data points that might otherwise lead to distorted model training.</w:t>
      </w:r>
    </w:p>
    <w:p w14:paraId="647F9777" w14:textId="77777777" w:rsidR="006E79F0" w:rsidRPr="00EC3801" w:rsidRDefault="006E79F0" w:rsidP="006E79F0">
      <w:pPr>
        <w:spacing w:line="480" w:lineRule="auto"/>
        <w:ind w:left="2160" w:firstLine="720"/>
        <w:jc w:val="both"/>
        <w:rPr>
          <w:rFonts w:cs="Arial"/>
          <w:szCs w:val="24"/>
          <w:lang w:val="en-US"/>
        </w:rPr>
      </w:pPr>
      <w:r w:rsidRPr="00EC3801">
        <w:rPr>
          <w:rFonts w:cs="Arial"/>
          <w:szCs w:val="24"/>
          <w:lang w:val="en-US"/>
        </w:rPr>
        <w:t>4.1.2.4.1 COMPUTATION OF IQR</w:t>
      </w:r>
    </w:p>
    <w:p w14:paraId="0DE2ACEA" w14:textId="77777777" w:rsidR="006E79F0" w:rsidRPr="00EC3801" w:rsidRDefault="006E79F0" w:rsidP="006E79F0">
      <w:pPr>
        <w:pStyle w:val="Caption"/>
        <w:keepNext/>
        <w:spacing w:line="480" w:lineRule="auto"/>
        <w:jc w:val="center"/>
        <w:rPr>
          <w:rFonts w:cs="Arial"/>
          <w:i w:val="0"/>
          <w:color w:val="auto"/>
          <w:sz w:val="24"/>
          <w:szCs w:val="24"/>
        </w:rPr>
      </w:pPr>
      <w:bookmarkStart w:id="32" w:name="_Toc183423941"/>
      <w:r w:rsidRPr="00EC3801">
        <w:rPr>
          <w:rFonts w:cs="Arial"/>
          <w:i w:val="0"/>
          <w:color w:val="auto"/>
          <w:sz w:val="24"/>
          <w:szCs w:val="24"/>
        </w:rPr>
        <w:lastRenderedPageBreak/>
        <w:t xml:space="preserve">Table </w:t>
      </w:r>
      <w:r w:rsidRPr="00EC3801">
        <w:rPr>
          <w:rFonts w:cs="Arial"/>
          <w:i w:val="0"/>
          <w:color w:val="auto"/>
          <w:sz w:val="24"/>
          <w:szCs w:val="24"/>
        </w:rPr>
        <w:fldChar w:fldCharType="begin"/>
      </w:r>
      <w:r w:rsidRPr="00EC3801">
        <w:rPr>
          <w:rFonts w:cs="Arial"/>
          <w:i w:val="0"/>
          <w:color w:val="auto"/>
          <w:sz w:val="24"/>
          <w:szCs w:val="24"/>
        </w:rPr>
        <w:instrText xml:space="preserve"> SEQ Table \* ROMAN </w:instrText>
      </w:r>
      <w:r w:rsidRPr="00EC3801">
        <w:rPr>
          <w:rFonts w:cs="Arial"/>
          <w:i w:val="0"/>
          <w:color w:val="auto"/>
          <w:sz w:val="24"/>
          <w:szCs w:val="24"/>
        </w:rPr>
        <w:fldChar w:fldCharType="separate"/>
      </w:r>
      <w:r w:rsidRPr="00EC3801">
        <w:rPr>
          <w:rFonts w:cs="Arial"/>
          <w:i w:val="0"/>
          <w:color w:val="auto"/>
          <w:sz w:val="24"/>
          <w:szCs w:val="24"/>
        </w:rPr>
        <w:t>V</w:t>
      </w:r>
      <w:r w:rsidRPr="00EC3801">
        <w:rPr>
          <w:rFonts w:cs="Arial"/>
          <w:i w:val="0"/>
          <w:color w:val="auto"/>
          <w:sz w:val="24"/>
          <w:szCs w:val="24"/>
        </w:rPr>
        <w:fldChar w:fldCharType="end"/>
      </w:r>
      <w:r w:rsidRPr="00EC3801">
        <w:rPr>
          <w:rFonts w:cs="Arial"/>
          <w:i w:val="0"/>
          <w:color w:val="auto"/>
          <w:sz w:val="24"/>
          <w:szCs w:val="24"/>
        </w:rPr>
        <w:br/>
        <w:t>COMPUTATION OF IQR</w:t>
      </w:r>
      <w:bookmarkEnd w:id="32"/>
    </w:p>
    <w:tbl>
      <w:tblPr>
        <w:tblW w:w="0" w:type="auto"/>
        <w:tblInd w:w="3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1"/>
        <w:gridCol w:w="2235"/>
      </w:tblGrid>
      <w:tr w:rsidR="006E79F0" w:rsidRPr="00EC3801" w14:paraId="39EBAC3D" w14:textId="77777777" w:rsidTr="00B93FC0">
        <w:tc>
          <w:tcPr>
            <w:tcW w:w="2731" w:type="dxa"/>
          </w:tcPr>
          <w:p w14:paraId="4C104A13" w14:textId="77777777" w:rsidR="006E79F0" w:rsidRPr="00EC3801" w:rsidRDefault="006E79F0">
            <w:pPr>
              <w:spacing w:line="480" w:lineRule="auto"/>
              <w:jc w:val="both"/>
              <w:rPr>
                <w:rFonts w:cs="Arial"/>
                <w:szCs w:val="24"/>
                <w:lang w:val="en-US"/>
              </w:rPr>
            </w:pPr>
            <w:r w:rsidRPr="00EC3801">
              <w:rPr>
                <w:rFonts w:cs="Arial"/>
                <w:szCs w:val="24"/>
                <w:lang w:val="en-US"/>
              </w:rPr>
              <w:t>Username</w:t>
            </w:r>
          </w:p>
        </w:tc>
        <w:tc>
          <w:tcPr>
            <w:tcW w:w="2235" w:type="dxa"/>
          </w:tcPr>
          <w:p w14:paraId="27F6962B" w14:textId="77777777" w:rsidR="006E79F0" w:rsidRPr="00EC3801" w:rsidRDefault="006E79F0">
            <w:pPr>
              <w:spacing w:line="480" w:lineRule="auto"/>
              <w:jc w:val="both"/>
              <w:rPr>
                <w:rFonts w:cs="Arial"/>
                <w:szCs w:val="24"/>
                <w:lang w:val="en-US"/>
              </w:rPr>
            </w:pPr>
            <w:r w:rsidRPr="00EC3801">
              <w:rPr>
                <w:rFonts w:cs="Arial"/>
                <w:szCs w:val="24"/>
                <w:lang w:val="en-US"/>
              </w:rPr>
              <w:t>Follower Count</w:t>
            </w:r>
          </w:p>
        </w:tc>
      </w:tr>
      <w:tr w:rsidR="006E79F0" w:rsidRPr="00EC3801" w14:paraId="3B2C2BD4" w14:textId="77777777" w:rsidTr="00B93FC0">
        <w:tc>
          <w:tcPr>
            <w:tcW w:w="2731" w:type="dxa"/>
          </w:tcPr>
          <w:p w14:paraId="213B77FA" w14:textId="77777777" w:rsidR="006E79F0" w:rsidRPr="00EC3801" w:rsidRDefault="006E79F0">
            <w:pPr>
              <w:spacing w:line="480" w:lineRule="auto"/>
              <w:jc w:val="both"/>
              <w:rPr>
                <w:rFonts w:cs="Arial"/>
                <w:szCs w:val="24"/>
                <w:lang w:val="en-US"/>
              </w:rPr>
            </w:pPr>
            <w:proofErr w:type="spellStart"/>
            <w:r w:rsidRPr="00EC3801">
              <w:rPr>
                <w:rFonts w:cs="Arial"/>
                <w:szCs w:val="24"/>
                <w:lang w:val="en-US"/>
              </w:rPr>
              <w:t>stephenfrank</w:t>
            </w:r>
            <w:proofErr w:type="spellEnd"/>
          </w:p>
        </w:tc>
        <w:tc>
          <w:tcPr>
            <w:tcW w:w="2235" w:type="dxa"/>
          </w:tcPr>
          <w:p w14:paraId="0176872B" w14:textId="77777777" w:rsidR="006E79F0" w:rsidRPr="00EC3801" w:rsidRDefault="006E79F0">
            <w:pPr>
              <w:spacing w:line="480" w:lineRule="auto"/>
              <w:jc w:val="both"/>
              <w:rPr>
                <w:rFonts w:cs="Arial"/>
                <w:szCs w:val="24"/>
                <w:lang w:val="en-US"/>
              </w:rPr>
            </w:pPr>
            <w:r w:rsidRPr="00EC3801">
              <w:rPr>
                <w:rFonts w:cs="Arial"/>
                <w:szCs w:val="24"/>
                <w:lang w:val="en-US"/>
              </w:rPr>
              <w:t>9439</w:t>
            </w:r>
          </w:p>
        </w:tc>
      </w:tr>
      <w:tr w:rsidR="006E79F0" w:rsidRPr="00EC3801" w14:paraId="19F2A4BF" w14:textId="77777777" w:rsidTr="00B93FC0">
        <w:tc>
          <w:tcPr>
            <w:tcW w:w="2731" w:type="dxa"/>
          </w:tcPr>
          <w:p w14:paraId="289A2821" w14:textId="77777777" w:rsidR="006E79F0" w:rsidRPr="00EC3801" w:rsidRDefault="006E79F0">
            <w:pPr>
              <w:spacing w:line="480" w:lineRule="auto"/>
              <w:jc w:val="both"/>
              <w:rPr>
                <w:rFonts w:cs="Arial"/>
                <w:szCs w:val="24"/>
                <w:lang w:val="en-US"/>
              </w:rPr>
            </w:pPr>
            <w:proofErr w:type="spellStart"/>
            <w:r w:rsidRPr="00EC3801">
              <w:rPr>
                <w:rFonts w:cs="Arial"/>
                <w:szCs w:val="24"/>
                <w:lang w:val="en-US"/>
              </w:rPr>
              <w:t>owensbenjamin</w:t>
            </w:r>
            <w:proofErr w:type="spellEnd"/>
          </w:p>
        </w:tc>
        <w:tc>
          <w:tcPr>
            <w:tcW w:w="2235" w:type="dxa"/>
          </w:tcPr>
          <w:p w14:paraId="3D023D33" w14:textId="77777777" w:rsidR="006E79F0" w:rsidRPr="00EC3801" w:rsidRDefault="006E79F0">
            <w:pPr>
              <w:spacing w:line="480" w:lineRule="auto"/>
              <w:jc w:val="both"/>
              <w:rPr>
                <w:rFonts w:cs="Arial"/>
                <w:szCs w:val="24"/>
                <w:lang w:val="en-US"/>
              </w:rPr>
            </w:pPr>
            <w:r w:rsidRPr="00EC3801">
              <w:rPr>
                <w:rFonts w:cs="Arial"/>
                <w:szCs w:val="24"/>
                <w:lang w:val="en-US"/>
              </w:rPr>
              <w:t>337</w:t>
            </w:r>
          </w:p>
        </w:tc>
      </w:tr>
      <w:tr w:rsidR="006E79F0" w:rsidRPr="00EC3801" w14:paraId="51B6F957" w14:textId="77777777" w:rsidTr="00B93FC0">
        <w:tc>
          <w:tcPr>
            <w:tcW w:w="2731" w:type="dxa"/>
          </w:tcPr>
          <w:p w14:paraId="0CA6F75A" w14:textId="77777777" w:rsidR="006E79F0" w:rsidRPr="00EC3801" w:rsidRDefault="006E79F0">
            <w:pPr>
              <w:spacing w:line="480" w:lineRule="auto"/>
              <w:jc w:val="both"/>
              <w:rPr>
                <w:rFonts w:cs="Arial"/>
                <w:szCs w:val="24"/>
                <w:lang w:val="en-US"/>
              </w:rPr>
            </w:pPr>
            <w:r w:rsidRPr="00EC3801">
              <w:rPr>
                <w:rFonts w:cs="Arial"/>
                <w:szCs w:val="24"/>
                <w:lang w:val="en-US"/>
              </w:rPr>
              <w:t>leonard00</w:t>
            </w:r>
          </w:p>
        </w:tc>
        <w:tc>
          <w:tcPr>
            <w:tcW w:w="2235" w:type="dxa"/>
          </w:tcPr>
          <w:p w14:paraId="7C6BE180" w14:textId="77777777" w:rsidR="006E79F0" w:rsidRPr="00EC3801" w:rsidRDefault="006E79F0">
            <w:pPr>
              <w:spacing w:line="480" w:lineRule="auto"/>
              <w:jc w:val="both"/>
              <w:rPr>
                <w:rFonts w:cs="Arial"/>
                <w:szCs w:val="24"/>
                <w:lang w:val="en-US"/>
              </w:rPr>
            </w:pPr>
            <w:r w:rsidRPr="00EC3801">
              <w:rPr>
                <w:rFonts w:cs="Arial"/>
                <w:szCs w:val="24"/>
                <w:lang w:val="en-US"/>
              </w:rPr>
              <w:t>10</w:t>
            </w:r>
          </w:p>
        </w:tc>
      </w:tr>
      <w:tr w:rsidR="006E79F0" w:rsidRPr="00EC3801" w14:paraId="52C7E4E9" w14:textId="77777777" w:rsidTr="00B93FC0">
        <w:tc>
          <w:tcPr>
            <w:tcW w:w="2731" w:type="dxa"/>
          </w:tcPr>
          <w:p w14:paraId="73885299" w14:textId="77777777" w:rsidR="006E79F0" w:rsidRPr="00EC3801" w:rsidRDefault="006E79F0">
            <w:pPr>
              <w:spacing w:line="480" w:lineRule="auto"/>
              <w:jc w:val="both"/>
              <w:rPr>
                <w:rFonts w:cs="Arial"/>
                <w:szCs w:val="24"/>
                <w:lang w:val="en-US"/>
              </w:rPr>
            </w:pPr>
            <w:proofErr w:type="spellStart"/>
            <w:r w:rsidRPr="00EC3801">
              <w:rPr>
                <w:rFonts w:cs="Arial"/>
                <w:szCs w:val="24"/>
                <w:lang w:val="en-US"/>
              </w:rPr>
              <w:t>hernandezchristian</w:t>
            </w:r>
            <w:proofErr w:type="spellEnd"/>
          </w:p>
        </w:tc>
        <w:tc>
          <w:tcPr>
            <w:tcW w:w="2235" w:type="dxa"/>
          </w:tcPr>
          <w:p w14:paraId="4FD5A92C" w14:textId="77777777" w:rsidR="006E79F0" w:rsidRPr="00EC3801" w:rsidRDefault="006E79F0">
            <w:pPr>
              <w:spacing w:line="480" w:lineRule="auto"/>
              <w:jc w:val="both"/>
              <w:rPr>
                <w:rFonts w:cs="Arial"/>
                <w:szCs w:val="24"/>
                <w:lang w:val="en-US"/>
              </w:rPr>
            </w:pPr>
            <w:r w:rsidRPr="00EC3801">
              <w:rPr>
                <w:rFonts w:cs="Arial"/>
                <w:szCs w:val="24"/>
                <w:lang w:val="en-US"/>
              </w:rPr>
              <w:t>653</w:t>
            </w:r>
          </w:p>
        </w:tc>
      </w:tr>
      <w:tr w:rsidR="006E79F0" w:rsidRPr="00EC3801" w14:paraId="73DD2BD7" w14:textId="77777777" w:rsidTr="00B93FC0">
        <w:tc>
          <w:tcPr>
            <w:tcW w:w="2731" w:type="dxa"/>
          </w:tcPr>
          <w:p w14:paraId="59A59602" w14:textId="77777777" w:rsidR="006E79F0" w:rsidRPr="00EC3801" w:rsidRDefault="006E79F0">
            <w:pPr>
              <w:spacing w:line="480" w:lineRule="auto"/>
              <w:jc w:val="both"/>
              <w:rPr>
                <w:rFonts w:cs="Arial"/>
                <w:szCs w:val="24"/>
                <w:lang w:val="en-US"/>
              </w:rPr>
            </w:pPr>
            <w:proofErr w:type="spellStart"/>
            <w:r w:rsidRPr="00EC3801">
              <w:rPr>
                <w:rFonts w:cs="Arial"/>
                <w:szCs w:val="24"/>
                <w:lang w:val="en-US"/>
              </w:rPr>
              <w:t>mcampbell</w:t>
            </w:r>
            <w:proofErr w:type="spellEnd"/>
          </w:p>
        </w:tc>
        <w:tc>
          <w:tcPr>
            <w:tcW w:w="2235" w:type="dxa"/>
          </w:tcPr>
          <w:p w14:paraId="4078C2FD" w14:textId="77777777" w:rsidR="006E79F0" w:rsidRPr="00EC3801" w:rsidRDefault="006E79F0">
            <w:pPr>
              <w:spacing w:line="480" w:lineRule="auto"/>
              <w:jc w:val="both"/>
              <w:rPr>
                <w:rFonts w:cs="Arial"/>
                <w:szCs w:val="24"/>
                <w:lang w:val="en-US"/>
              </w:rPr>
            </w:pPr>
            <w:r w:rsidRPr="00EC3801">
              <w:rPr>
                <w:rFonts w:cs="Arial"/>
                <w:szCs w:val="24"/>
                <w:lang w:val="en-US"/>
              </w:rPr>
              <w:t>968</w:t>
            </w:r>
          </w:p>
        </w:tc>
      </w:tr>
    </w:tbl>
    <w:p w14:paraId="06E7BF56" w14:textId="77777777" w:rsidR="006E79F0" w:rsidRPr="00EC3801" w:rsidRDefault="006E79F0" w:rsidP="006E79F0">
      <w:pPr>
        <w:spacing w:line="480" w:lineRule="auto"/>
        <w:ind w:left="2160" w:firstLine="720"/>
        <w:jc w:val="both"/>
        <w:rPr>
          <w:rFonts w:cs="Arial"/>
          <w:szCs w:val="24"/>
          <w:lang w:val="en-US"/>
        </w:rPr>
      </w:pPr>
    </w:p>
    <w:p w14:paraId="03A3ECD6" w14:textId="77777777" w:rsidR="006E79F0" w:rsidRPr="00EC3801" w:rsidRDefault="006E79F0" w:rsidP="006E79F0">
      <w:pPr>
        <w:pStyle w:val="ListParagraph"/>
        <w:numPr>
          <w:ilvl w:val="0"/>
          <w:numId w:val="17"/>
        </w:numPr>
        <w:spacing w:line="480" w:lineRule="auto"/>
        <w:jc w:val="both"/>
        <w:rPr>
          <w:rFonts w:cs="Arial"/>
          <w:szCs w:val="24"/>
          <w:lang w:val="en-US"/>
        </w:rPr>
      </w:pPr>
      <w:r w:rsidRPr="00EC3801">
        <w:rPr>
          <w:rFonts w:cs="Arial"/>
          <w:b/>
          <w:bCs/>
          <w:szCs w:val="24"/>
          <w:lang w:val="en-US"/>
        </w:rPr>
        <w:t>SORT DATA</w:t>
      </w:r>
      <w:r w:rsidRPr="00EC3801">
        <w:rPr>
          <w:rFonts w:cs="Arial"/>
          <w:szCs w:val="24"/>
          <w:lang w:val="en-US"/>
        </w:rPr>
        <w:t>: Follower Count: 10,337, 653, 968, 9439</w:t>
      </w:r>
    </w:p>
    <w:p w14:paraId="42C16FC3" w14:textId="77777777" w:rsidR="006E79F0" w:rsidRPr="00EC3801" w:rsidRDefault="006E79F0" w:rsidP="006E79F0">
      <w:pPr>
        <w:pStyle w:val="ListParagraph"/>
        <w:numPr>
          <w:ilvl w:val="0"/>
          <w:numId w:val="17"/>
        </w:numPr>
        <w:spacing w:line="480" w:lineRule="auto"/>
        <w:jc w:val="both"/>
        <w:rPr>
          <w:rFonts w:cs="Arial"/>
          <w:szCs w:val="24"/>
          <w:lang w:val="en-US"/>
        </w:rPr>
      </w:pPr>
      <w:r w:rsidRPr="00EC3801">
        <w:rPr>
          <w:rFonts w:cs="Arial"/>
          <w:b/>
          <w:bCs/>
          <w:szCs w:val="24"/>
          <w:lang w:val="en-US"/>
        </w:rPr>
        <w:t>FIND QUARTILES</w:t>
      </w:r>
      <w:r w:rsidRPr="00EC3801">
        <w:rPr>
          <w:rFonts w:cs="Arial"/>
          <w:szCs w:val="24"/>
          <w:lang w:val="en-US"/>
        </w:rPr>
        <w:t xml:space="preserve">: </w:t>
      </w:r>
    </w:p>
    <w:p w14:paraId="11E95127" w14:textId="77777777" w:rsidR="006E79F0" w:rsidRPr="00EC3801" w:rsidRDefault="006E79F0" w:rsidP="006E79F0">
      <w:pPr>
        <w:pStyle w:val="ListParagraph"/>
        <w:spacing w:line="480" w:lineRule="auto"/>
        <w:ind w:left="3240"/>
        <w:jc w:val="both"/>
        <w:rPr>
          <w:rFonts w:eastAsiaTheme="minorEastAsia" w:cs="Arial"/>
          <w:szCs w:val="24"/>
          <w:lang w:val="en-US"/>
        </w:rPr>
      </w:pPr>
      <w:r w:rsidRPr="00EC3801">
        <w:rPr>
          <w:rFonts w:cs="Arial"/>
          <w:szCs w:val="24"/>
          <w:lang w:val="en-US"/>
        </w:rPr>
        <w:t xml:space="preserve">Q1 = </w:t>
      </w:r>
      <m:oMath>
        <m:f>
          <m:fPr>
            <m:ctrlPr>
              <w:rPr>
                <w:rFonts w:ascii="Cambria Math" w:hAnsi="Cambria Math" w:cs="Arial"/>
                <w:i/>
                <w:sz w:val="36"/>
                <w:szCs w:val="36"/>
                <w:lang w:val="en-US"/>
              </w:rPr>
            </m:ctrlPr>
          </m:fPr>
          <m:num>
            <m:r>
              <w:rPr>
                <w:rFonts w:ascii="Cambria Math" w:hAnsi="Cambria Math" w:cs="Arial"/>
                <w:sz w:val="36"/>
                <w:szCs w:val="36"/>
                <w:lang w:val="en-US"/>
              </w:rPr>
              <m:t>10+337</m:t>
            </m:r>
          </m:num>
          <m:den>
            <m:r>
              <w:rPr>
                <w:rFonts w:ascii="Cambria Math" w:hAnsi="Cambria Math" w:cs="Arial"/>
                <w:sz w:val="36"/>
                <w:szCs w:val="36"/>
                <w:lang w:val="en-US"/>
              </w:rPr>
              <m:t>2</m:t>
            </m:r>
          </m:den>
        </m:f>
      </m:oMath>
      <w:r w:rsidRPr="00EC3801">
        <w:rPr>
          <w:rFonts w:eastAsiaTheme="minorEastAsia" w:cs="Arial"/>
          <w:sz w:val="36"/>
          <w:szCs w:val="36"/>
          <w:lang w:val="en-US"/>
        </w:rPr>
        <w:t xml:space="preserve"> </w:t>
      </w:r>
      <w:r w:rsidRPr="00EC3801">
        <w:rPr>
          <w:rFonts w:eastAsiaTheme="minorEastAsia" w:cs="Arial"/>
          <w:szCs w:val="24"/>
          <w:lang w:val="en-US"/>
        </w:rPr>
        <w:t>=</w:t>
      </w:r>
      <w:r w:rsidRPr="00EC3801">
        <w:rPr>
          <w:rFonts w:eastAsiaTheme="minorEastAsia" w:cs="Arial"/>
          <w:sz w:val="36"/>
          <w:szCs w:val="36"/>
          <w:lang w:val="en-US"/>
        </w:rPr>
        <w:t xml:space="preserve"> </w:t>
      </w:r>
      <w:r w:rsidRPr="00EC3801">
        <w:rPr>
          <w:rFonts w:eastAsiaTheme="minorEastAsia" w:cs="Arial"/>
          <w:szCs w:val="24"/>
          <w:lang w:val="en-US"/>
        </w:rPr>
        <w:t>173.5</w:t>
      </w:r>
    </w:p>
    <w:p w14:paraId="3EDAF952" w14:textId="77777777" w:rsidR="006E79F0" w:rsidRPr="00EC3801" w:rsidRDefault="006E79F0" w:rsidP="006E79F0">
      <w:pPr>
        <w:pStyle w:val="ListParagraph"/>
        <w:spacing w:line="480" w:lineRule="auto"/>
        <w:ind w:left="3240"/>
        <w:jc w:val="both"/>
        <w:rPr>
          <w:rFonts w:cs="Arial"/>
          <w:szCs w:val="24"/>
          <w:lang w:val="en-US"/>
        </w:rPr>
      </w:pPr>
      <w:r w:rsidRPr="00EC3801">
        <w:rPr>
          <w:rFonts w:cs="Arial"/>
          <w:szCs w:val="24"/>
          <w:lang w:val="en-US"/>
        </w:rPr>
        <w:t xml:space="preserve">Q3 = </w:t>
      </w:r>
      <m:oMath>
        <m:f>
          <m:fPr>
            <m:ctrlPr>
              <w:rPr>
                <w:rFonts w:ascii="Cambria Math" w:hAnsi="Cambria Math" w:cs="Arial"/>
                <w:i/>
                <w:sz w:val="36"/>
                <w:szCs w:val="36"/>
                <w:lang w:val="en-US"/>
              </w:rPr>
            </m:ctrlPr>
          </m:fPr>
          <m:num>
            <m:r>
              <w:rPr>
                <w:rFonts w:ascii="Cambria Math" w:hAnsi="Cambria Math" w:cs="Arial"/>
                <w:sz w:val="36"/>
                <w:szCs w:val="36"/>
                <w:lang w:val="en-US"/>
              </w:rPr>
              <m:t>968+9439</m:t>
            </m:r>
          </m:num>
          <m:den>
            <m:r>
              <w:rPr>
                <w:rFonts w:ascii="Cambria Math" w:hAnsi="Cambria Math" w:cs="Arial"/>
                <w:sz w:val="36"/>
                <w:szCs w:val="36"/>
                <w:lang w:val="en-US"/>
              </w:rPr>
              <m:t>2</m:t>
            </m:r>
          </m:den>
        </m:f>
      </m:oMath>
      <w:r w:rsidRPr="00EC3801">
        <w:rPr>
          <w:rFonts w:eastAsiaTheme="minorEastAsia" w:cs="Arial"/>
          <w:sz w:val="36"/>
          <w:szCs w:val="36"/>
          <w:lang w:val="en-US"/>
        </w:rPr>
        <w:t xml:space="preserve"> </w:t>
      </w:r>
      <w:r w:rsidRPr="00EC3801">
        <w:rPr>
          <w:rFonts w:eastAsiaTheme="minorEastAsia" w:cs="Arial"/>
          <w:szCs w:val="24"/>
          <w:lang w:val="en-US"/>
        </w:rPr>
        <w:t>= 5203.5</w:t>
      </w:r>
    </w:p>
    <w:p w14:paraId="719B8272" w14:textId="77777777" w:rsidR="006E79F0" w:rsidRPr="00EC3801" w:rsidRDefault="006E79F0" w:rsidP="006E79F0">
      <w:pPr>
        <w:pStyle w:val="ListParagraph"/>
        <w:numPr>
          <w:ilvl w:val="0"/>
          <w:numId w:val="17"/>
        </w:numPr>
        <w:spacing w:line="480" w:lineRule="auto"/>
        <w:jc w:val="both"/>
        <w:rPr>
          <w:rFonts w:cs="Arial"/>
          <w:szCs w:val="24"/>
          <w:lang w:val="en-US"/>
        </w:rPr>
      </w:pPr>
      <w:r w:rsidRPr="00EC3801">
        <w:rPr>
          <w:rFonts w:cs="Arial"/>
          <w:b/>
          <w:bCs/>
          <w:szCs w:val="24"/>
          <w:lang w:val="en-US"/>
        </w:rPr>
        <w:t>CALCULATE IQR</w:t>
      </w:r>
      <w:r w:rsidRPr="00EC3801">
        <w:rPr>
          <w:rFonts w:cs="Arial"/>
          <w:szCs w:val="24"/>
          <w:lang w:val="en-US"/>
        </w:rPr>
        <w:t>:</w:t>
      </w:r>
    </w:p>
    <w:p w14:paraId="75E85070" w14:textId="77777777" w:rsidR="006E79F0" w:rsidRPr="00EC3801" w:rsidRDefault="006E79F0" w:rsidP="006E79F0">
      <w:pPr>
        <w:pStyle w:val="ListParagraph"/>
        <w:spacing w:line="480" w:lineRule="auto"/>
        <w:ind w:left="3240"/>
        <w:jc w:val="both"/>
        <w:rPr>
          <w:rFonts w:cs="Arial"/>
          <w:szCs w:val="24"/>
          <w:lang w:val="en-US"/>
        </w:rPr>
      </w:pPr>
      <w:r w:rsidRPr="00EC3801">
        <w:rPr>
          <w:rFonts w:cs="Arial"/>
          <w:szCs w:val="24"/>
          <w:lang w:val="en-US"/>
        </w:rPr>
        <w:t>IQR = Q3 – Q1 = 5203.5 – 173.5 = 5030</w:t>
      </w:r>
    </w:p>
    <w:p w14:paraId="6C62D0CC" w14:textId="77777777" w:rsidR="006E79F0" w:rsidRPr="00EC3801" w:rsidRDefault="006E79F0" w:rsidP="006E79F0">
      <w:pPr>
        <w:pStyle w:val="ListParagraph"/>
        <w:numPr>
          <w:ilvl w:val="0"/>
          <w:numId w:val="17"/>
        </w:numPr>
        <w:spacing w:line="480" w:lineRule="auto"/>
        <w:jc w:val="both"/>
        <w:rPr>
          <w:rFonts w:cs="Arial"/>
          <w:szCs w:val="24"/>
          <w:lang w:val="en-US"/>
        </w:rPr>
      </w:pPr>
      <w:r w:rsidRPr="00EC3801">
        <w:rPr>
          <w:rFonts w:cs="Arial"/>
          <w:b/>
          <w:bCs/>
          <w:szCs w:val="24"/>
          <w:lang w:val="en-US"/>
        </w:rPr>
        <w:t>IDENTIFY OUTLIER BOUNDS</w:t>
      </w:r>
      <w:r w:rsidRPr="00EC3801">
        <w:rPr>
          <w:rFonts w:cs="Arial"/>
          <w:szCs w:val="24"/>
          <w:lang w:val="en-US"/>
        </w:rPr>
        <w:t>:</w:t>
      </w:r>
    </w:p>
    <w:p w14:paraId="25F1028B" w14:textId="77777777" w:rsidR="006E79F0" w:rsidRPr="00EC3801" w:rsidRDefault="006E79F0" w:rsidP="006E79F0">
      <w:pPr>
        <w:pStyle w:val="ListParagraph"/>
        <w:spacing w:line="480" w:lineRule="auto"/>
        <w:ind w:left="3240"/>
        <w:jc w:val="both"/>
        <w:rPr>
          <w:rFonts w:cs="Arial"/>
          <w:szCs w:val="24"/>
          <w:lang w:val="en-US"/>
        </w:rPr>
      </w:pPr>
      <w:r w:rsidRPr="00EC3801">
        <w:rPr>
          <w:rFonts w:cs="Arial"/>
          <w:i/>
          <w:iCs/>
          <w:szCs w:val="24"/>
          <w:lang w:val="en-US"/>
        </w:rPr>
        <w:t>Lower Bound</w:t>
      </w:r>
      <w:r w:rsidRPr="00EC3801">
        <w:rPr>
          <w:rFonts w:cs="Arial"/>
          <w:szCs w:val="24"/>
          <w:lang w:val="en-US"/>
        </w:rPr>
        <w:t>:</w:t>
      </w:r>
    </w:p>
    <w:p w14:paraId="29FB5FA5" w14:textId="77777777" w:rsidR="006E79F0" w:rsidRPr="00EC3801" w:rsidRDefault="006E79F0" w:rsidP="006E79F0">
      <w:pPr>
        <w:pStyle w:val="ListParagraph"/>
        <w:spacing w:line="480" w:lineRule="auto"/>
        <w:ind w:left="3240"/>
        <w:jc w:val="both"/>
        <w:rPr>
          <w:rFonts w:cs="Arial"/>
          <w:szCs w:val="24"/>
          <w:lang w:val="en-US"/>
        </w:rPr>
      </w:pPr>
      <w:r w:rsidRPr="00EC3801">
        <w:rPr>
          <w:rFonts w:cs="Arial"/>
          <w:szCs w:val="24"/>
          <w:lang w:val="en-US"/>
        </w:rPr>
        <w:tab/>
        <w:t xml:space="preserve">Q1 – 1.5 * IQR = 173.5 – 1.5 * 5030 = 173.5 – 7545 </w:t>
      </w:r>
    </w:p>
    <w:p w14:paraId="2B910BEB" w14:textId="77777777" w:rsidR="006E79F0" w:rsidRPr="00EC3801" w:rsidRDefault="006E79F0" w:rsidP="006E79F0">
      <w:pPr>
        <w:pStyle w:val="ListParagraph"/>
        <w:spacing w:line="480" w:lineRule="auto"/>
        <w:ind w:left="3240"/>
        <w:jc w:val="both"/>
        <w:rPr>
          <w:rFonts w:cs="Arial"/>
          <w:szCs w:val="24"/>
          <w:lang w:val="en-US"/>
        </w:rPr>
      </w:pPr>
      <w:r w:rsidRPr="00EC3801">
        <w:rPr>
          <w:rFonts w:cs="Arial"/>
          <w:szCs w:val="24"/>
          <w:lang w:val="en-US"/>
        </w:rPr>
        <w:t>= -</w:t>
      </w:r>
      <w:r w:rsidRPr="00EC3801">
        <w:rPr>
          <w:rFonts w:cs="Arial"/>
          <w:b/>
          <w:bCs/>
          <w:szCs w:val="24"/>
          <w:lang w:val="en-US"/>
        </w:rPr>
        <w:t>7371.5</w:t>
      </w:r>
    </w:p>
    <w:p w14:paraId="7682FB14" w14:textId="77777777" w:rsidR="006E79F0" w:rsidRPr="00EC3801" w:rsidRDefault="006E79F0" w:rsidP="006E79F0">
      <w:pPr>
        <w:pStyle w:val="ListParagraph"/>
        <w:spacing w:line="480" w:lineRule="auto"/>
        <w:ind w:left="3240"/>
        <w:jc w:val="both"/>
        <w:rPr>
          <w:rFonts w:cs="Arial"/>
          <w:szCs w:val="24"/>
          <w:lang w:val="en-US"/>
        </w:rPr>
      </w:pPr>
      <w:r w:rsidRPr="00EC3801">
        <w:rPr>
          <w:rFonts w:cs="Arial"/>
          <w:i/>
          <w:iCs/>
          <w:szCs w:val="24"/>
          <w:lang w:val="en-US"/>
        </w:rPr>
        <w:lastRenderedPageBreak/>
        <w:t>Upper Bound</w:t>
      </w:r>
      <w:r w:rsidRPr="00EC3801">
        <w:rPr>
          <w:rFonts w:cs="Arial"/>
          <w:szCs w:val="24"/>
          <w:lang w:val="en-US"/>
        </w:rPr>
        <w:t>:</w:t>
      </w:r>
    </w:p>
    <w:p w14:paraId="19E71DC3" w14:textId="77777777" w:rsidR="006E79F0" w:rsidRPr="00EC3801" w:rsidRDefault="006E79F0" w:rsidP="006E79F0">
      <w:pPr>
        <w:pStyle w:val="ListParagraph"/>
        <w:spacing w:line="480" w:lineRule="auto"/>
        <w:ind w:left="3240"/>
        <w:jc w:val="both"/>
        <w:rPr>
          <w:rFonts w:cs="Arial"/>
          <w:b/>
          <w:bCs/>
          <w:szCs w:val="24"/>
          <w:lang w:val="en-US"/>
        </w:rPr>
      </w:pPr>
      <w:r w:rsidRPr="00EC3801">
        <w:rPr>
          <w:rFonts w:cs="Arial"/>
          <w:szCs w:val="24"/>
          <w:lang w:val="en-US"/>
        </w:rPr>
        <w:tab/>
        <w:t xml:space="preserve">Q3 + 1.5 * IQR = 5203.5 + 1.5 * 5030 = 5203.5 + 7545 = </w:t>
      </w:r>
      <w:r w:rsidRPr="00EC3801">
        <w:rPr>
          <w:rFonts w:cs="Arial"/>
          <w:b/>
          <w:bCs/>
          <w:szCs w:val="24"/>
          <w:lang w:val="en-US"/>
        </w:rPr>
        <w:t>12748.5</w:t>
      </w:r>
    </w:p>
    <w:p w14:paraId="526D801B" w14:textId="77777777" w:rsidR="006E79F0" w:rsidRPr="00EC3801" w:rsidRDefault="006E79F0" w:rsidP="006E79F0">
      <w:pPr>
        <w:spacing w:line="480" w:lineRule="auto"/>
        <w:ind w:left="3240" w:firstLine="720"/>
        <w:jc w:val="both"/>
        <w:rPr>
          <w:rFonts w:cs="Arial"/>
          <w:szCs w:val="24"/>
          <w:lang w:val="en-US"/>
        </w:rPr>
      </w:pPr>
      <w:r w:rsidRPr="00EC3801">
        <w:rPr>
          <w:rFonts w:cs="Arial"/>
          <w:szCs w:val="24"/>
          <w:lang w:val="en-US"/>
        </w:rPr>
        <w:t>Any Follower Count below −7371.5 or above 12748.5 would be considered an outlier. In this case, the value 9439 for Follower Count is within the bounds, so no outliers are detected for Follower Count.</w:t>
      </w:r>
    </w:p>
    <w:p w14:paraId="4DD86379" w14:textId="77777777" w:rsidR="006E79F0" w:rsidRPr="00EC3801" w:rsidRDefault="006E79F0" w:rsidP="006E79F0">
      <w:pPr>
        <w:spacing w:line="480" w:lineRule="auto"/>
        <w:ind w:left="1440" w:firstLine="720"/>
        <w:jc w:val="both"/>
        <w:rPr>
          <w:rFonts w:cs="Arial"/>
          <w:szCs w:val="24"/>
          <w:lang w:val="en-US"/>
        </w:rPr>
      </w:pPr>
      <w:r w:rsidRPr="00EC3801">
        <w:rPr>
          <w:rFonts w:cs="Arial"/>
          <w:szCs w:val="24"/>
          <w:lang w:val="en-US"/>
        </w:rPr>
        <w:t>4.1.2.5 NORMALIZATION OF NUMERICAL FEATURES</w:t>
      </w:r>
    </w:p>
    <w:p w14:paraId="016D06BB" w14:textId="77777777" w:rsidR="006E79F0" w:rsidRPr="00EC3801" w:rsidRDefault="006E79F0" w:rsidP="006E79F0">
      <w:pPr>
        <w:spacing w:line="480" w:lineRule="auto"/>
        <w:ind w:left="2160" w:firstLine="720"/>
        <w:jc w:val="both"/>
        <w:rPr>
          <w:rFonts w:cs="Arial"/>
          <w:szCs w:val="24"/>
          <w:lang w:val="en-US"/>
        </w:rPr>
      </w:pPr>
      <w:r w:rsidRPr="00EC3801">
        <w:rPr>
          <w:rFonts w:cs="Arial"/>
          <w:szCs w:val="24"/>
          <w:lang w:val="en-US"/>
        </w:rPr>
        <w:t xml:space="preserve">Features like Follower Count and Retweet Count, which have values on different scales (e.g., Follower Count can range from a few to millions, while Retweet Count may have smaller values), were normalized using the Min-Max Scaling method. This method scales the values of these features to a range of 0 to 1. </w:t>
      </w:r>
    </w:p>
    <w:p w14:paraId="4EA7EB61" w14:textId="77777777" w:rsidR="006E79F0" w:rsidRPr="00EC3801" w:rsidRDefault="006E79F0" w:rsidP="006E79F0">
      <w:pPr>
        <w:pStyle w:val="ListParagraph"/>
        <w:numPr>
          <w:ilvl w:val="4"/>
          <w:numId w:val="17"/>
        </w:numPr>
        <w:spacing w:line="480" w:lineRule="auto"/>
        <w:jc w:val="both"/>
        <w:rPr>
          <w:rFonts w:cs="Arial"/>
          <w:szCs w:val="24"/>
          <w:lang w:val="en-US"/>
        </w:rPr>
      </w:pPr>
      <w:r w:rsidRPr="00EC3801">
        <w:rPr>
          <w:rFonts w:cs="Arial"/>
          <w:szCs w:val="24"/>
          <w:lang w:val="en-US"/>
        </w:rPr>
        <w:t>COMPUTATION OF MIN-MAX SCALING</w:t>
      </w:r>
    </w:p>
    <w:p w14:paraId="1AFDD1F7" w14:textId="77777777" w:rsidR="006E79F0" w:rsidRPr="00EC3801" w:rsidRDefault="006E79F0" w:rsidP="006E79F0">
      <w:pPr>
        <w:pStyle w:val="Caption"/>
        <w:keepNext/>
        <w:spacing w:line="480" w:lineRule="auto"/>
        <w:jc w:val="center"/>
        <w:rPr>
          <w:rFonts w:cs="Arial"/>
          <w:i w:val="0"/>
          <w:color w:val="auto"/>
          <w:sz w:val="24"/>
          <w:szCs w:val="24"/>
        </w:rPr>
      </w:pPr>
      <w:bookmarkStart w:id="33" w:name="_Toc183423942"/>
      <w:r w:rsidRPr="00EC3801">
        <w:rPr>
          <w:rFonts w:cs="Arial"/>
          <w:i w:val="0"/>
          <w:color w:val="auto"/>
          <w:sz w:val="24"/>
          <w:szCs w:val="24"/>
        </w:rPr>
        <w:t xml:space="preserve">Table </w:t>
      </w:r>
      <w:r w:rsidRPr="00EC3801">
        <w:rPr>
          <w:rFonts w:cs="Arial"/>
          <w:i w:val="0"/>
          <w:color w:val="auto"/>
          <w:sz w:val="24"/>
          <w:szCs w:val="24"/>
        </w:rPr>
        <w:fldChar w:fldCharType="begin"/>
      </w:r>
      <w:r w:rsidRPr="00EC3801">
        <w:rPr>
          <w:rFonts w:cs="Arial"/>
          <w:i w:val="0"/>
          <w:color w:val="auto"/>
          <w:sz w:val="24"/>
          <w:szCs w:val="24"/>
        </w:rPr>
        <w:instrText xml:space="preserve"> SEQ Table \* ROMAN </w:instrText>
      </w:r>
      <w:r w:rsidRPr="00EC3801">
        <w:rPr>
          <w:rFonts w:cs="Arial"/>
          <w:i w:val="0"/>
          <w:color w:val="auto"/>
          <w:sz w:val="24"/>
          <w:szCs w:val="24"/>
        </w:rPr>
        <w:fldChar w:fldCharType="separate"/>
      </w:r>
      <w:r w:rsidRPr="00EC3801">
        <w:rPr>
          <w:rFonts w:cs="Arial"/>
          <w:i w:val="0"/>
          <w:color w:val="auto"/>
          <w:sz w:val="24"/>
          <w:szCs w:val="24"/>
        </w:rPr>
        <w:t>VI</w:t>
      </w:r>
      <w:r w:rsidRPr="00EC3801">
        <w:rPr>
          <w:rFonts w:cs="Arial"/>
          <w:i w:val="0"/>
          <w:color w:val="auto"/>
          <w:sz w:val="24"/>
          <w:szCs w:val="24"/>
        </w:rPr>
        <w:fldChar w:fldCharType="end"/>
      </w:r>
      <w:r w:rsidRPr="00EC3801">
        <w:rPr>
          <w:rFonts w:cs="Arial"/>
          <w:i w:val="0"/>
          <w:color w:val="auto"/>
          <w:sz w:val="24"/>
          <w:szCs w:val="24"/>
        </w:rPr>
        <w:br/>
        <w:t>COMPUTATION OF MIN-MAX SCALING</w:t>
      </w:r>
      <w:bookmarkEnd w:id="33"/>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0"/>
        <w:gridCol w:w="3838"/>
      </w:tblGrid>
      <w:tr w:rsidR="006E79F0" w:rsidRPr="00EC3801" w14:paraId="26855A40" w14:textId="77777777" w:rsidTr="00B93FC0">
        <w:tc>
          <w:tcPr>
            <w:tcW w:w="3260" w:type="dxa"/>
          </w:tcPr>
          <w:p w14:paraId="166CBAFD" w14:textId="77777777" w:rsidR="006E79F0" w:rsidRPr="00EC3801" w:rsidRDefault="006E79F0">
            <w:pPr>
              <w:spacing w:line="480" w:lineRule="auto"/>
              <w:jc w:val="both"/>
              <w:rPr>
                <w:rFonts w:cs="Arial"/>
                <w:szCs w:val="24"/>
                <w:lang w:val="en-US"/>
              </w:rPr>
            </w:pPr>
            <w:r w:rsidRPr="00EC3801">
              <w:rPr>
                <w:rFonts w:cs="Arial"/>
                <w:szCs w:val="24"/>
                <w:lang w:val="en-US"/>
              </w:rPr>
              <w:t>Username</w:t>
            </w:r>
          </w:p>
        </w:tc>
        <w:tc>
          <w:tcPr>
            <w:tcW w:w="3838" w:type="dxa"/>
          </w:tcPr>
          <w:p w14:paraId="644E2F9C" w14:textId="77777777" w:rsidR="006E79F0" w:rsidRPr="00EC3801" w:rsidRDefault="006E79F0">
            <w:pPr>
              <w:spacing w:line="480" w:lineRule="auto"/>
              <w:jc w:val="both"/>
              <w:rPr>
                <w:rFonts w:cs="Arial"/>
                <w:szCs w:val="24"/>
                <w:lang w:val="en-US"/>
              </w:rPr>
            </w:pPr>
            <w:r w:rsidRPr="00EC3801">
              <w:rPr>
                <w:rFonts w:cs="Arial"/>
                <w:szCs w:val="24"/>
                <w:lang w:val="en-US"/>
              </w:rPr>
              <w:t>Follower Count</w:t>
            </w:r>
          </w:p>
        </w:tc>
      </w:tr>
      <w:tr w:rsidR="006E79F0" w:rsidRPr="00EC3801" w14:paraId="72FC59A0" w14:textId="77777777" w:rsidTr="00B93FC0">
        <w:tc>
          <w:tcPr>
            <w:tcW w:w="3260" w:type="dxa"/>
          </w:tcPr>
          <w:p w14:paraId="64E41646" w14:textId="77777777" w:rsidR="006E79F0" w:rsidRPr="00EC3801" w:rsidRDefault="006E79F0">
            <w:pPr>
              <w:spacing w:line="480" w:lineRule="auto"/>
              <w:jc w:val="both"/>
              <w:rPr>
                <w:rFonts w:cs="Arial"/>
                <w:szCs w:val="24"/>
                <w:lang w:val="en-US"/>
              </w:rPr>
            </w:pPr>
            <w:proofErr w:type="spellStart"/>
            <w:r w:rsidRPr="00EC3801">
              <w:rPr>
                <w:rFonts w:cs="Arial"/>
                <w:szCs w:val="24"/>
                <w:lang w:val="en-US"/>
              </w:rPr>
              <w:t>stephenfrank</w:t>
            </w:r>
            <w:proofErr w:type="spellEnd"/>
          </w:p>
        </w:tc>
        <w:tc>
          <w:tcPr>
            <w:tcW w:w="3838" w:type="dxa"/>
          </w:tcPr>
          <w:p w14:paraId="1D377125" w14:textId="77777777" w:rsidR="006E79F0" w:rsidRPr="00EC3801" w:rsidRDefault="006E79F0">
            <w:pPr>
              <w:spacing w:line="480" w:lineRule="auto"/>
              <w:jc w:val="both"/>
              <w:rPr>
                <w:rFonts w:cs="Arial"/>
                <w:szCs w:val="24"/>
                <w:lang w:val="en-US"/>
              </w:rPr>
            </w:pPr>
            <w:r w:rsidRPr="00EC3801">
              <w:rPr>
                <w:rFonts w:cs="Arial"/>
                <w:szCs w:val="24"/>
                <w:lang w:val="en-US"/>
              </w:rPr>
              <w:t>9439</w:t>
            </w:r>
          </w:p>
        </w:tc>
      </w:tr>
      <w:tr w:rsidR="006E79F0" w:rsidRPr="00EC3801" w14:paraId="22AB842B" w14:textId="77777777" w:rsidTr="00B93FC0">
        <w:tc>
          <w:tcPr>
            <w:tcW w:w="3260" w:type="dxa"/>
          </w:tcPr>
          <w:p w14:paraId="56075060" w14:textId="77777777" w:rsidR="006E79F0" w:rsidRPr="00EC3801" w:rsidRDefault="006E79F0">
            <w:pPr>
              <w:spacing w:line="480" w:lineRule="auto"/>
              <w:jc w:val="both"/>
              <w:rPr>
                <w:rFonts w:cs="Arial"/>
                <w:szCs w:val="24"/>
                <w:lang w:val="en-US"/>
              </w:rPr>
            </w:pPr>
            <w:proofErr w:type="spellStart"/>
            <w:r w:rsidRPr="00EC3801">
              <w:rPr>
                <w:rFonts w:cs="Arial"/>
                <w:szCs w:val="24"/>
                <w:lang w:val="en-US"/>
              </w:rPr>
              <w:t>owensbenjamin</w:t>
            </w:r>
            <w:proofErr w:type="spellEnd"/>
          </w:p>
        </w:tc>
        <w:tc>
          <w:tcPr>
            <w:tcW w:w="3838" w:type="dxa"/>
          </w:tcPr>
          <w:p w14:paraId="71A35973" w14:textId="77777777" w:rsidR="006E79F0" w:rsidRPr="00EC3801" w:rsidRDefault="006E79F0">
            <w:pPr>
              <w:spacing w:line="480" w:lineRule="auto"/>
              <w:jc w:val="both"/>
              <w:rPr>
                <w:rFonts w:cs="Arial"/>
                <w:szCs w:val="24"/>
                <w:lang w:val="en-US"/>
              </w:rPr>
            </w:pPr>
            <w:r w:rsidRPr="00EC3801">
              <w:rPr>
                <w:rFonts w:cs="Arial"/>
                <w:szCs w:val="24"/>
                <w:lang w:val="en-US"/>
              </w:rPr>
              <w:t>337</w:t>
            </w:r>
          </w:p>
        </w:tc>
      </w:tr>
      <w:tr w:rsidR="006E79F0" w:rsidRPr="00EC3801" w14:paraId="1BB295D5" w14:textId="77777777" w:rsidTr="00B93FC0">
        <w:tc>
          <w:tcPr>
            <w:tcW w:w="3260" w:type="dxa"/>
          </w:tcPr>
          <w:p w14:paraId="28FA34F9" w14:textId="77777777" w:rsidR="006E79F0" w:rsidRPr="00EC3801" w:rsidRDefault="006E79F0">
            <w:pPr>
              <w:spacing w:line="480" w:lineRule="auto"/>
              <w:jc w:val="both"/>
              <w:rPr>
                <w:rFonts w:cs="Arial"/>
                <w:szCs w:val="24"/>
                <w:lang w:val="en-US"/>
              </w:rPr>
            </w:pPr>
            <w:r w:rsidRPr="00EC3801">
              <w:rPr>
                <w:rFonts w:cs="Arial"/>
                <w:szCs w:val="24"/>
                <w:lang w:val="en-US"/>
              </w:rPr>
              <w:t>leonard00</w:t>
            </w:r>
          </w:p>
        </w:tc>
        <w:tc>
          <w:tcPr>
            <w:tcW w:w="3838" w:type="dxa"/>
          </w:tcPr>
          <w:p w14:paraId="21CEF5A6" w14:textId="77777777" w:rsidR="006E79F0" w:rsidRPr="00EC3801" w:rsidRDefault="006E79F0">
            <w:pPr>
              <w:spacing w:line="480" w:lineRule="auto"/>
              <w:jc w:val="both"/>
              <w:rPr>
                <w:rFonts w:cs="Arial"/>
                <w:szCs w:val="24"/>
                <w:lang w:val="en-US"/>
              </w:rPr>
            </w:pPr>
            <w:r w:rsidRPr="00EC3801">
              <w:rPr>
                <w:rFonts w:cs="Arial"/>
                <w:szCs w:val="24"/>
                <w:lang w:val="en-US"/>
              </w:rPr>
              <w:t>10</w:t>
            </w:r>
          </w:p>
        </w:tc>
      </w:tr>
      <w:tr w:rsidR="006E79F0" w:rsidRPr="00EC3801" w14:paraId="13EAC659" w14:textId="77777777" w:rsidTr="00B93FC0">
        <w:tc>
          <w:tcPr>
            <w:tcW w:w="3260" w:type="dxa"/>
          </w:tcPr>
          <w:p w14:paraId="2D2ACC85" w14:textId="77777777" w:rsidR="006E79F0" w:rsidRPr="00EC3801" w:rsidRDefault="006E79F0">
            <w:pPr>
              <w:spacing w:line="480" w:lineRule="auto"/>
              <w:jc w:val="both"/>
              <w:rPr>
                <w:rFonts w:cs="Arial"/>
                <w:szCs w:val="24"/>
                <w:lang w:val="en-US"/>
              </w:rPr>
            </w:pPr>
            <w:proofErr w:type="spellStart"/>
            <w:r w:rsidRPr="00EC3801">
              <w:rPr>
                <w:rFonts w:cs="Arial"/>
                <w:szCs w:val="24"/>
                <w:lang w:val="en-US"/>
              </w:rPr>
              <w:lastRenderedPageBreak/>
              <w:t>hernandezchristian</w:t>
            </w:r>
            <w:proofErr w:type="spellEnd"/>
          </w:p>
        </w:tc>
        <w:tc>
          <w:tcPr>
            <w:tcW w:w="3838" w:type="dxa"/>
          </w:tcPr>
          <w:p w14:paraId="5DF4D05F" w14:textId="77777777" w:rsidR="006E79F0" w:rsidRPr="00EC3801" w:rsidRDefault="006E79F0">
            <w:pPr>
              <w:spacing w:line="480" w:lineRule="auto"/>
              <w:jc w:val="both"/>
              <w:rPr>
                <w:rFonts w:cs="Arial"/>
                <w:szCs w:val="24"/>
                <w:lang w:val="en-US"/>
              </w:rPr>
            </w:pPr>
            <w:r w:rsidRPr="00EC3801">
              <w:rPr>
                <w:rFonts w:cs="Arial"/>
                <w:szCs w:val="24"/>
                <w:lang w:val="en-US"/>
              </w:rPr>
              <w:t>653</w:t>
            </w:r>
          </w:p>
        </w:tc>
      </w:tr>
      <w:tr w:rsidR="006E79F0" w:rsidRPr="00EC3801" w14:paraId="603091F0" w14:textId="77777777" w:rsidTr="00B93FC0">
        <w:tc>
          <w:tcPr>
            <w:tcW w:w="3260" w:type="dxa"/>
          </w:tcPr>
          <w:p w14:paraId="30C80525" w14:textId="77777777" w:rsidR="006E79F0" w:rsidRPr="00EC3801" w:rsidRDefault="006E79F0">
            <w:pPr>
              <w:spacing w:line="480" w:lineRule="auto"/>
              <w:jc w:val="both"/>
              <w:rPr>
                <w:rFonts w:cs="Arial"/>
                <w:szCs w:val="24"/>
                <w:lang w:val="en-US"/>
              </w:rPr>
            </w:pPr>
            <w:proofErr w:type="spellStart"/>
            <w:r w:rsidRPr="00EC3801">
              <w:rPr>
                <w:rFonts w:cs="Arial"/>
                <w:szCs w:val="24"/>
                <w:lang w:val="en-US"/>
              </w:rPr>
              <w:t>mcampbell</w:t>
            </w:r>
            <w:proofErr w:type="spellEnd"/>
          </w:p>
        </w:tc>
        <w:tc>
          <w:tcPr>
            <w:tcW w:w="3838" w:type="dxa"/>
          </w:tcPr>
          <w:p w14:paraId="047A3ADB" w14:textId="77777777" w:rsidR="006E79F0" w:rsidRPr="00EC3801" w:rsidRDefault="006E79F0">
            <w:pPr>
              <w:spacing w:line="480" w:lineRule="auto"/>
              <w:jc w:val="both"/>
              <w:rPr>
                <w:rFonts w:cs="Arial"/>
                <w:szCs w:val="24"/>
                <w:lang w:val="en-US"/>
              </w:rPr>
            </w:pPr>
            <w:r w:rsidRPr="00EC3801">
              <w:rPr>
                <w:rFonts w:cs="Arial"/>
                <w:szCs w:val="24"/>
                <w:lang w:val="en-US"/>
              </w:rPr>
              <w:t>968</w:t>
            </w:r>
          </w:p>
        </w:tc>
      </w:tr>
    </w:tbl>
    <w:p w14:paraId="4D7FA760" w14:textId="77777777" w:rsidR="006E79F0" w:rsidRPr="00EC3801" w:rsidRDefault="006E79F0" w:rsidP="006E79F0">
      <w:pPr>
        <w:spacing w:line="480" w:lineRule="auto"/>
        <w:jc w:val="both"/>
        <w:rPr>
          <w:rFonts w:cs="Arial"/>
          <w:szCs w:val="24"/>
          <w:lang w:val="en-US"/>
        </w:rPr>
      </w:pPr>
    </w:p>
    <w:p w14:paraId="3544E8FD" w14:textId="77777777" w:rsidR="006E79F0" w:rsidRPr="00EC3801" w:rsidRDefault="006E79F0" w:rsidP="006E79F0">
      <w:pPr>
        <w:pStyle w:val="ListParagraph"/>
        <w:numPr>
          <w:ilvl w:val="0"/>
          <w:numId w:val="18"/>
        </w:numPr>
        <w:spacing w:line="480" w:lineRule="auto"/>
        <w:jc w:val="both"/>
        <w:rPr>
          <w:rFonts w:cs="Arial"/>
          <w:szCs w:val="24"/>
          <w:lang w:val="en-US"/>
        </w:rPr>
      </w:pPr>
      <w:r w:rsidRPr="00EC3801">
        <w:rPr>
          <w:rFonts w:cs="Arial"/>
          <w:szCs w:val="24"/>
          <w:lang w:val="en-US"/>
        </w:rPr>
        <w:t>Get Min and Max Values:</w:t>
      </w:r>
    </w:p>
    <w:p w14:paraId="2FAB06F5" w14:textId="77777777" w:rsidR="006E79F0" w:rsidRPr="00EC3801" w:rsidRDefault="000337B1" w:rsidP="006E79F0">
      <w:pPr>
        <w:pStyle w:val="ListParagraph"/>
        <w:spacing w:line="480" w:lineRule="auto"/>
        <w:ind w:left="4320"/>
        <w:jc w:val="both"/>
        <w:rPr>
          <w:rFonts w:eastAsiaTheme="minorEastAsia" w:cs="Arial"/>
          <w:szCs w:val="24"/>
          <w:lang w:val="en-US"/>
        </w:rPr>
      </w:pPr>
      <m:oMathPara>
        <m:oMathParaPr>
          <m:jc m:val="left"/>
        </m:oMathParaPr>
        <m:oMath>
          <m:sSub>
            <m:sSubPr>
              <m:ctrlPr>
                <w:rPr>
                  <w:rFonts w:ascii="Cambria Math" w:hAnsi="Cambria Math" w:cs="Arial"/>
                  <w:i/>
                  <w:szCs w:val="24"/>
                  <w:lang w:val="en-US"/>
                </w:rPr>
              </m:ctrlPr>
            </m:sSubPr>
            <m:e>
              <m:r>
                <w:rPr>
                  <w:rFonts w:ascii="Cambria Math" w:hAnsi="Cambria Math" w:cs="Arial"/>
                  <w:szCs w:val="24"/>
                  <w:lang w:val="en-US"/>
                </w:rPr>
                <m:t>X</m:t>
              </m:r>
            </m:e>
            <m:sub>
              <m:r>
                <w:rPr>
                  <w:rFonts w:ascii="Cambria Math" w:hAnsi="Cambria Math" w:cs="Arial"/>
                  <w:szCs w:val="24"/>
                  <w:lang w:val="en-US"/>
                </w:rPr>
                <m:t>min</m:t>
              </m:r>
            </m:sub>
          </m:sSub>
          <m:r>
            <w:rPr>
              <w:rFonts w:ascii="Cambria Math" w:hAnsi="Cambria Math" w:cs="Arial"/>
              <w:szCs w:val="24"/>
              <w:lang w:val="en-US"/>
            </w:rPr>
            <m:t>= 10</m:t>
          </m:r>
        </m:oMath>
      </m:oMathPara>
    </w:p>
    <w:p w14:paraId="4F369EB3" w14:textId="77777777" w:rsidR="006E79F0" w:rsidRPr="00EC3801" w:rsidRDefault="000337B1" w:rsidP="006E79F0">
      <w:pPr>
        <w:pStyle w:val="ListParagraph"/>
        <w:spacing w:line="480" w:lineRule="auto"/>
        <w:ind w:left="4320"/>
        <w:jc w:val="both"/>
        <w:rPr>
          <w:rFonts w:eastAsiaTheme="minorEastAsia" w:cs="Arial"/>
          <w:szCs w:val="24"/>
          <w:lang w:val="en-US"/>
        </w:rPr>
      </w:pPr>
      <m:oMathPara>
        <m:oMathParaPr>
          <m:jc m:val="left"/>
        </m:oMathParaPr>
        <m:oMath>
          <m:sSub>
            <m:sSubPr>
              <m:ctrlPr>
                <w:rPr>
                  <w:rFonts w:ascii="Cambria Math" w:hAnsi="Cambria Math" w:cs="Arial"/>
                  <w:i/>
                  <w:szCs w:val="24"/>
                  <w:lang w:val="en-US"/>
                </w:rPr>
              </m:ctrlPr>
            </m:sSubPr>
            <m:e>
              <m:r>
                <w:rPr>
                  <w:rFonts w:ascii="Cambria Math" w:hAnsi="Cambria Math" w:cs="Arial"/>
                  <w:szCs w:val="24"/>
                  <w:lang w:val="en-US"/>
                </w:rPr>
                <m:t>X</m:t>
              </m:r>
            </m:e>
            <m:sub>
              <m:r>
                <w:rPr>
                  <w:rFonts w:ascii="Cambria Math" w:hAnsi="Cambria Math" w:cs="Arial"/>
                  <w:szCs w:val="24"/>
                  <w:lang w:val="en-US"/>
                </w:rPr>
                <m:t>max</m:t>
              </m:r>
            </m:sub>
          </m:sSub>
          <m:r>
            <w:rPr>
              <w:rFonts w:ascii="Cambria Math" w:hAnsi="Cambria Math" w:cs="Arial"/>
              <w:szCs w:val="24"/>
              <w:lang w:val="en-US"/>
            </w:rPr>
            <m:t>= 9439</m:t>
          </m:r>
        </m:oMath>
      </m:oMathPara>
    </w:p>
    <w:p w14:paraId="7D730D9E" w14:textId="77777777" w:rsidR="006E79F0" w:rsidRPr="00EC3801" w:rsidRDefault="006E79F0" w:rsidP="006E79F0">
      <w:pPr>
        <w:pStyle w:val="ListParagraph"/>
        <w:numPr>
          <w:ilvl w:val="0"/>
          <w:numId w:val="18"/>
        </w:numPr>
        <w:spacing w:line="480" w:lineRule="auto"/>
        <w:jc w:val="both"/>
        <w:rPr>
          <w:rFonts w:cs="Arial"/>
          <w:szCs w:val="24"/>
          <w:lang w:val="en-US"/>
        </w:rPr>
      </w:pPr>
      <w:r w:rsidRPr="00EC3801">
        <w:rPr>
          <w:rFonts w:cs="Arial"/>
          <w:szCs w:val="24"/>
          <w:lang w:val="en-US"/>
        </w:rPr>
        <w:t>Apply Min-Max Scaling to Follower Count:</w:t>
      </w:r>
    </w:p>
    <w:p w14:paraId="41DE6960" w14:textId="77777777" w:rsidR="006E79F0" w:rsidRPr="00EC3801" w:rsidRDefault="000337B1" w:rsidP="006E79F0">
      <w:pPr>
        <w:pStyle w:val="ListParagraph"/>
        <w:spacing w:line="480" w:lineRule="auto"/>
        <w:ind w:left="4320"/>
        <w:jc w:val="both"/>
        <w:rPr>
          <w:rFonts w:eastAsiaTheme="minorEastAsia" w:cs="Arial"/>
          <w:szCs w:val="24"/>
          <w:lang w:val="en-US"/>
        </w:rPr>
      </w:pPr>
      <m:oMathPara>
        <m:oMathParaPr>
          <m:jc m:val="left"/>
        </m:oMathParaPr>
        <m:oMath>
          <m:sSup>
            <m:sSupPr>
              <m:ctrlPr>
                <w:rPr>
                  <w:rFonts w:ascii="Cambria Math" w:hAnsi="Cambria Math" w:cs="Arial"/>
                  <w:i/>
                  <w:szCs w:val="24"/>
                  <w:lang w:val="en-US"/>
                </w:rPr>
              </m:ctrlPr>
            </m:sSupPr>
            <m:e>
              <m:r>
                <w:rPr>
                  <w:rFonts w:ascii="Cambria Math" w:hAnsi="Cambria Math" w:cs="Arial"/>
                  <w:szCs w:val="24"/>
                  <w:lang w:val="en-US"/>
                </w:rPr>
                <m:t>X</m:t>
              </m:r>
            </m:e>
            <m:sup>
              <m:r>
                <w:rPr>
                  <w:rFonts w:ascii="Cambria Math" w:hAnsi="Cambria Math" w:cs="Arial"/>
                  <w:szCs w:val="24"/>
                  <w:lang w:val="en-US"/>
                </w:rPr>
                <m:t>'</m:t>
              </m:r>
            </m:sup>
          </m:sSup>
          <m:r>
            <w:rPr>
              <w:rFonts w:ascii="Cambria Math" w:hAnsi="Cambria Math" w:cs="Arial"/>
              <w:szCs w:val="24"/>
              <w:lang w:val="en-US"/>
            </w:rPr>
            <m:t xml:space="preserve">= </m:t>
          </m:r>
          <m:f>
            <m:fPr>
              <m:ctrlPr>
                <w:rPr>
                  <w:rFonts w:ascii="Cambria Math" w:hAnsi="Cambria Math" w:cs="Arial"/>
                  <w:i/>
                  <w:szCs w:val="24"/>
                  <w:lang w:val="en-US"/>
                </w:rPr>
              </m:ctrlPr>
            </m:fPr>
            <m:num>
              <m:r>
                <w:rPr>
                  <w:rFonts w:ascii="Cambria Math" w:hAnsi="Cambria Math" w:cs="Arial"/>
                  <w:szCs w:val="24"/>
                  <w:lang w:val="en-US"/>
                </w:rPr>
                <m:t>9439-10</m:t>
              </m:r>
            </m:num>
            <m:den>
              <m:r>
                <w:rPr>
                  <w:rFonts w:ascii="Cambria Math" w:hAnsi="Cambria Math" w:cs="Arial"/>
                  <w:szCs w:val="24"/>
                  <w:lang w:val="en-US"/>
                </w:rPr>
                <m:t>9439-10</m:t>
              </m:r>
            </m:den>
          </m:f>
          <m:r>
            <w:rPr>
              <w:rFonts w:ascii="Cambria Math" w:hAnsi="Cambria Math" w:cs="Arial"/>
              <w:szCs w:val="24"/>
              <w:lang w:val="en-US"/>
            </w:rPr>
            <m:t xml:space="preserve">= </m:t>
          </m:r>
          <m:f>
            <m:fPr>
              <m:ctrlPr>
                <w:rPr>
                  <w:rFonts w:ascii="Cambria Math" w:hAnsi="Cambria Math" w:cs="Arial"/>
                  <w:i/>
                  <w:szCs w:val="24"/>
                  <w:lang w:val="en-US"/>
                </w:rPr>
              </m:ctrlPr>
            </m:fPr>
            <m:num>
              <m:r>
                <w:rPr>
                  <w:rFonts w:ascii="Cambria Math" w:hAnsi="Cambria Math" w:cs="Arial"/>
                  <w:szCs w:val="24"/>
                  <w:lang w:val="en-US"/>
                </w:rPr>
                <m:t>9429</m:t>
              </m:r>
            </m:num>
            <m:den>
              <m:r>
                <w:rPr>
                  <w:rFonts w:ascii="Cambria Math" w:hAnsi="Cambria Math" w:cs="Arial"/>
                  <w:szCs w:val="24"/>
                  <w:lang w:val="en-US"/>
                </w:rPr>
                <m:t>9429</m:t>
              </m:r>
            </m:den>
          </m:f>
          <m:r>
            <w:rPr>
              <w:rFonts w:ascii="Cambria Math" w:hAnsi="Cambria Math" w:cs="Arial"/>
              <w:szCs w:val="24"/>
              <w:lang w:val="en-US"/>
            </w:rPr>
            <m:t>=1</m:t>
          </m:r>
        </m:oMath>
      </m:oMathPara>
    </w:p>
    <w:p w14:paraId="0C7D4ED6" w14:textId="77777777" w:rsidR="006E79F0" w:rsidRPr="00EC3801" w:rsidRDefault="000337B1" w:rsidP="006E79F0">
      <w:pPr>
        <w:pStyle w:val="ListParagraph"/>
        <w:spacing w:line="480" w:lineRule="auto"/>
        <w:ind w:left="4320"/>
        <w:jc w:val="both"/>
        <w:rPr>
          <w:rFonts w:cs="Arial"/>
          <w:szCs w:val="24"/>
          <w:lang w:val="en-US"/>
        </w:rPr>
      </w:pPr>
      <m:oMathPara>
        <m:oMathParaPr>
          <m:jc m:val="left"/>
        </m:oMathParaPr>
        <m:oMath>
          <m:sSup>
            <m:sSupPr>
              <m:ctrlPr>
                <w:rPr>
                  <w:rFonts w:ascii="Cambria Math" w:hAnsi="Cambria Math" w:cs="Arial"/>
                  <w:i/>
                  <w:szCs w:val="24"/>
                  <w:lang w:val="en-US"/>
                </w:rPr>
              </m:ctrlPr>
            </m:sSupPr>
            <m:e>
              <m:r>
                <w:rPr>
                  <w:rFonts w:ascii="Cambria Math" w:hAnsi="Cambria Math" w:cs="Arial"/>
                  <w:szCs w:val="24"/>
                  <w:lang w:val="en-US"/>
                </w:rPr>
                <m:t>X</m:t>
              </m:r>
            </m:e>
            <m:sup>
              <m:r>
                <w:rPr>
                  <w:rFonts w:ascii="Cambria Math" w:hAnsi="Cambria Math" w:cs="Arial"/>
                  <w:szCs w:val="24"/>
                  <w:lang w:val="en-US"/>
                </w:rPr>
                <m:t>'</m:t>
              </m:r>
            </m:sup>
          </m:sSup>
          <m:r>
            <w:rPr>
              <w:rFonts w:ascii="Cambria Math" w:hAnsi="Cambria Math" w:cs="Arial"/>
              <w:szCs w:val="24"/>
              <w:lang w:val="en-US"/>
            </w:rPr>
            <m:t xml:space="preserve">= </m:t>
          </m:r>
          <m:f>
            <m:fPr>
              <m:ctrlPr>
                <w:rPr>
                  <w:rFonts w:ascii="Cambria Math" w:hAnsi="Cambria Math" w:cs="Arial"/>
                  <w:i/>
                  <w:szCs w:val="24"/>
                  <w:lang w:val="en-US"/>
                </w:rPr>
              </m:ctrlPr>
            </m:fPr>
            <m:num>
              <m:r>
                <w:rPr>
                  <w:rFonts w:ascii="Cambria Math" w:hAnsi="Cambria Math" w:cs="Arial"/>
                  <w:szCs w:val="24"/>
                  <w:lang w:val="en-US"/>
                </w:rPr>
                <m:t>337-10</m:t>
              </m:r>
            </m:num>
            <m:den>
              <m:r>
                <w:rPr>
                  <w:rFonts w:ascii="Cambria Math" w:hAnsi="Cambria Math" w:cs="Arial"/>
                  <w:szCs w:val="24"/>
                  <w:lang w:val="en-US"/>
                </w:rPr>
                <m:t>9439-10</m:t>
              </m:r>
            </m:den>
          </m:f>
          <m:r>
            <w:rPr>
              <w:rFonts w:ascii="Cambria Math" w:hAnsi="Cambria Math" w:cs="Arial"/>
              <w:szCs w:val="24"/>
              <w:lang w:val="en-US"/>
            </w:rPr>
            <m:t xml:space="preserve">= </m:t>
          </m:r>
          <m:f>
            <m:fPr>
              <m:ctrlPr>
                <w:rPr>
                  <w:rFonts w:ascii="Cambria Math" w:hAnsi="Cambria Math" w:cs="Arial"/>
                  <w:i/>
                  <w:szCs w:val="24"/>
                  <w:lang w:val="en-US"/>
                </w:rPr>
              </m:ctrlPr>
            </m:fPr>
            <m:num>
              <m:r>
                <w:rPr>
                  <w:rFonts w:ascii="Cambria Math" w:hAnsi="Cambria Math" w:cs="Arial"/>
                  <w:szCs w:val="24"/>
                  <w:lang w:val="en-US"/>
                </w:rPr>
                <m:t>327</m:t>
              </m:r>
            </m:num>
            <m:den>
              <m:r>
                <w:rPr>
                  <w:rFonts w:ascii="Cambria Math" w:hAnsi="Cambria Math" w:cs="Arial"/>
                  <w:szCs w:val="24"/>
                  <w:lang w:val="en-US"/>
                </w:rPr>
                <m:t>9429</m:t>
              </m:r>
            </m:den>
          </m:f>
          <m:r>
            <w:rPr>
              <w:rFonts w:ascii="Cambria Math" w:hAnsi="Cambria Math" w:cs="Arial"/>
              <w:szCs w:val="24"/>
              <w:lang w:val="en-US"/>
            </w:rPr>
            <m:t>=0.0347</m:t>
          </m:r>
        </m:oMath>
      </m:oMathPara>
    </w:p>
    <w:p w14:paraId="3E461BBE" w14:textId="77777777" w:rsidR="006E79F0" w:rsidRPr="00EC3801" w:rsidRDefault="000337B1" w:rsidP="006E79F0">
      <w:pPr>
        <w:pStyle w:val="ListParagraph"/>
        <w:spacing w:line="480" w:lineRule="auto"/>
        <w:ind w:left="4320"/>
        <w:jc w:val="both"/>
        <w:rPr>
          <w:rFonts w:cs="Arial"/>
          <w:szCs w:val="24"/>
          <w:lang w:val="en-US"/>
        </w:rPr>
      </w:pPr>
      <m:oMathPara>
        <m:oMathParaPr>
          <m:jc m:val="left"/>
        </m:oMathParaPr>
        <m:oMath>
          <m:sSup>
            <m:sSupPr>
              <m:ctrlPr>
                <w:rPr>
                  <w:rFonts w:ascii="Cambria Math" w:hAnsi="Cambria Math" w:cs="Arial"/>
                  <w:i/>
                  <w:szCs w:val="24"/>
                  <w:lang w:val="en-US"/>
                </w:rPr>
              </m:ctrlPr>
            </m:sSupPr>
            <m:e>
              <m:r>
                <w:rPr>
                  <w:rFonts w:ascii="Cambria Math" w:hAnsi="Cambria Math" w:cs="Arial"/>
                  <w:szCs w:val="24"/>
                  <w:lang w:val="en-US"/>
                </w:rPr>
                <m:t>X</m:t>
              </m:r>
            </m:e>
            <m:sup>
              <m:r>
                <w:rPr>
                  <w:rFonts w:ascii="Cambria Math" w:hAnsi="Cambria Math" w:cs="Arial"/>
                  <w:szCs w:val="24"/>
                  <w:lang w:val="en-US"/>
                </w:rPr>
                <m:t>'</m:t>
              </m:r>
            </m:sup>
          </m:sSup>
          <m:r>
            <w:rPr>
              <w:rFonts w:ascii="Cambria Math" w:hAnsi="Cambria Math" w:cs="Arial"/>
              <w:szCs w:val="24"/>
              <w:lang w:val="en-US"/>
            </w:rPr>
            <m:t xml:space="preserve">= </m:t>
          </m:r>
          <m:f>
            <m:fPr>
              <m:ctrlPr>
                <w:rPr>
                  <w:rFonts w:ascii="Cambria Math" w:hAnsi="Cambria Math" w:cs="Arial"/>
                  <w:i/>
                  <w:szCs w:val="24"/>
                  <w:lang w:val="en-US"/>
                </w:rPr>
              </m:ctrlPr>
            </m:fPr>
            <m:num>
              <m:r>
                <w:rPr>
                  <w:rFonts w:ascii="Cambria Math" w:hAnsi="Cambria Math" w:cs="Arial"/>
                  <w:szCs w:val="24"/>
                  <w:lang w:val="en-US"/>
                </w:rPr>
                <m:t>10-10</m:t>
              </m:r>
            </m:num>
            <m:den>
              <m:r>
                <w:rPr>
                  <w:rFonts w:ascii="Cambria Math" w:hAnsi="Cambria Math" w:cs="Arial"/>
                  <w:szCs w:val="24"/>
                  <w:lang w:val="en-US"/>
                </w:rPr>
                <m:t>9439-10</m:t>
              </m:r>
            </m:den>
          </m:f>
          <m:r>
            <w:rPr>
              <w:rFonts w:ascii="Cambria Math" w:hAnsi="Cambria Math" w:cs="Arial"/>
              <w:szCs w:val="24"/>
              <w:lang w:val="en-US"/>
            </w:rPr>
            <m:t xml:space="preserve">= </m:t>
          </m:r>
          <m:f>
            <m:fPr>
              <m:ctrlPr>
                <w:rPr>
                  <w:rFonts w:ascii="Cambria Math" w:hAnsi="Cambria Math" w:cs="Arial"/>
                  <w:i/>
                  <w:szCs w:val="24"/>
                  <w:lang w:val="en-US"/>
                </w:rPr>
              </m:ctrlPr>
            </m:fPr>
            <m:num>
              <m:r>
                <w:rPr>
                  <w:rFonts w:ascii="Cambria Math" w:hAnsi="Cambria Math" w:cs="Arial"/>
                  <w:szCs w:val="24"/>
                  <w:lang w:val="en-US"/>
                </w:rPr>
                <m:t>0</m:t>
              </m:r>
            </m:num>
            <m:den>
              <m:r>
                <w:rPr>
                  <w:rFonts w:ascii="Cambria Math" w:hAnsi="Cambria Math" w:cs="Arial"/>
                  <w:szCs w:val="24"/>
                  <w:lang w:val="en-US"/>
                </w:rPr>
                <m:t>9429</m:t>
              </m:r>
            </m:den>
          </m:f>
          <m:r>
            <w:rPr>
              <w:rFonts w:ascii="Cambria Math" w:hAnsi="Cambria Math" w:cs="Arial"/>
              <w:szCs w:val="24"/>
              <w:lang w:val="en-US"/>
            </w:rPr>
            <m:t>=0</m:t>
          </m:r>
        </m:oMath>
      </m:oMathPara>
    </w:p>
    <w:p w14:paraId="22A3241D" w14:textId="77777777" w:rsidR="006E79F0" w:rsidRPr="00EC3801" w:rsidRDefault="000337B1" w:rsidP="006E79F0">
      <w:pPr>
        <w:pStyle w:val="ListParagraph"/>
        <w:spacing w:line="480" w:lineRule="auto"/>
        <w:ind w:left="4320"/>
        <w:jc w:val="both"/>
        <w:rPr>
          <w:rFonts w:cs="Arial"/>
          <w:szCs w:val="24"/>
          <w:lang w:val="en-US"/>
        </w:rPr>
      </w:pPr>
      <m:oMathPara>
        <m:oMathParaPr>
          <m:jc m:val="left"/>
        </m:oMathParaPr>
        <m:oMath>
          <m:sSup>
            <m:sSupPr>
              <m:ctrlPr>
                <w:rPr>
                  <w:rFonts w:ascii="Cambria Math" w:hAnsi="Cambria Math" w:cs="Arial"/>
                  <w:i/>
                  <w:szCs w:val="24"/>
                  <w:lang w:val="en-US"/>
                </w:rPr>
              </m:ctrlPr>
            </m:sSupPr>
            <m:e>
              <m:r>
                <w:rPr>
                  <w:rFonts w:ascii="Cambria Math" w:hAnsi="Cambria Math" w:cs="Arial"/>
                  <w:szCs w:val="24"/>
                  <w:lang w:val="en-US"/>
                </w:rPr>
                <m:t>X</m:t>
              </m:r>
            </m:e>
            <m:sup>
              <m:r>
                <w:rPr>
                  <w:rFonts w:ascii="Cambria Math" w:hAnsi="Cambria Math" w:cs="Arial"/>
                  <w:szCs w:val="24"/>
                  <w:lang w:val="en-US"/>
                </w:rPr>
                <m:t>'</m:t>
              </m:r>
            </m:sup>
          </m:sSup>
          <m:r>
            <w:rPr>
              <w:rFonts w:ascii="Cambria Math" w:hAnsi="Cambria Math" w:cs="Arial"/>
              <w:szCs w:val="24"/>
              <w:lang w:val="en-US"/>
            </w:rPr>
            <m:t xml:space="preserve">= </m:t>
          </m:r>
          <m:f>
            <m:fPr>
              <m:ctrlPr>
                <w:rPr>
                  <w:rFonts w:ascii="Cambria Math" w:hAnsi="Cambria Math" w:cs="Arial"/>
                  <w:i/>
                  <w:szCs w:val="24"/>
                  <w:lang w:val="en-US"/>
                </w:rPr>
              </m:ctrlPr>
            </m:fPr>
            <m:num>
              <m:r>
                <w:rPr>
                  <w:rFonts w:ascii="Cambria Math" w:hAnsi="Cambria Math" w:cs="Arial"/>
                  <w:szCs w:val="24"/>
                  <w:lang w:val="en-US"/>
                </w:rPr>
                <m:t>653-10</m:t>
              </m:r>
            </m:num>
            <m:den>
              <m:r>
                <w:rPr>
                  <w:rFonts w:ascii="Cambria Math" w:hAnsi="Cambria Math" w:cs="Arial"/>
                  <w:szCs w:val="24"/>
                  <w:lang w:val="en-US"/>
                </w:rPr>
                <m:t>9439-10</m:t>
              </m:r>
            </m:den>
          </m:f>
          <m:r>
            <w:rPr>
              <w:rFonts w:ascii="Cambria Math" w:hAnsi="Cambria Math" w:cs="Arial"/>
              <w:szCs w:val="24"/>
              <w:lang w:val="en-US"/>
            </w:rPr>
            <m:t xml:space="preserve">= </m:t>
          </m:r>
          <m:f>
            <m:fPr>
              <m:ctrlPr>
                <w:rPr>
                  <w:rFonts w:ascii="Cambria Math" w:hAnsi="Cambria Math" w:cs="Arial"/>
                  <w:i/>
                  <w:szCs w:val="24"/>
                  <w:lang w:val="en-US"/>
                </w:rPr>
              </m:ctrlPr>
            </m:fPr>
            <m:num>
              <m:r>
                <w:rPr>
                  <w:rFonts w:ascii="Cambria Math" w:hAnsi="Cambria Math" w:cs="Arial"/>
                  <w:szCs w:val="24"/>
                  <w:lang w:val="en-US"/>
                </w:rPr>
                <m:t>643</m:t>
              </m:r>
            </m:num>
            <m:den>
              <m:r>
                <w:rPr>
                  <w:rFonts w:ascii="Cambria Math" w:hAnsi="Cambria Math" w:cs="Arial"/>
                  <w:szCs w:val="24"/>
                  <w:lang w:val="en-US"/>
                </w:rPr>
                <m:t>9429</m:t>
              </m:r>
            </m:den>
          </m:f>
          <m:r>
            <w:rPr>
              <w:rFonts w:ascii="Cambria Math" w:hAnsi="Cambria Math" w:cs="Arial"/>
              <w:szCs w:val="24"/>
              <w:lang w:val="en-US"/>
            </w:rPr>
            <m:t>=0.0683</m:t>
          </m:r>
        </m:oMath>
      </m:oMathPara>
    </w:p>
    <w:p w14:paraId="67AD2913" w14:textId="77777777" w:rsidR="006E79F0" w:rsidRPr="00EC3801" w:rsidRDefault="000337B1" w:rsidP="006E79F0">
      <w:pPr>
        <w:pStyle w:val="ListParagraph"/>
        <w:spacing w:line="480" w:lineRule="auto"/>
        <w:ind w:left="4320"/>
        <w:jc w:val="both"/>
        <w:rPr>
          <w:rFonts w:eastAsiaTheme="minorEastAsia" w:cs="Arial"/>
          <w:szCs w:val="24"/>
          <w:lang w:val="en-US"/>
        </w:rPr>
      </w:pPr>
      <m:oMathPara>
        <m:oMathParaPr>
          <m:jc m:val="left"/>
        </m:oMathParaPr>
        <m:oMath>
          <m:sSup>
            <m:sSupPr>
              <m:ctrlPr>
                <w:rPr>
                  <w:rFonts w:ascii="Cambria Math" w:hAnsi="Cambria Math" w:cs="Arial"/>
                  <w:i/>
                  <w:szCs w:val="24"/>
                  <w:lang w:val="en-US"/>
                </w:rPr>
              </m:ctrlPr>
            </m:sSupPr>
            <m:e>
              <m:r>
                <w:rPr>
                  <w:rFonts w:ascii="Cambria Math" w:hAnsi="Cambria Math" w:cs="Arial"/>
                  <w:szCs w:val="24"/>
                  <w:lang w:val="en-US"/>
                </w:rPr>
                <m:t>X</m:t>
              </m:r>
            </m:e>
            <m:sup>
              <m:r>
                <w:rPr>
                  <w:rFonts w:ascii="Cambria Math" w:hAnsi="Cambria Math" w:cs="Arial"/>
                  <w:szCs w:val="24"/>
                  <w:lang w:val="en-US"/>
                </w:rPr>
                <m:t>'</m:t>
              </m:r>
            </m:sup>
          </m:sSup>
          <m:r>
            <w:rPr>
              <w:rFonts w:ascii="Cambria Math" w:hAnsi="Cambria Math" w:cs="Arial"/>
              <w:szCs w:val="24"/>
              <w:lang w:val="en-US"/>
            </w:rPr>
            <m:t xml:space="preserve">= </m:t>
          </m:r>
          <m:f>
            <m:fPr>
              <m:ctrlPr>
                <w:rPr>
                  <w:rFonts w:ascii="Cambria Math" w:hAnsi="Cambria Math" w:cs="Arial"/>
                  <w:i/>
                  <w:szCs w:val="24"/>
                  <w:lang w:val="en-US"/>
                </w:rPr>
              </m:ctrlPr>
            </m:fPr>
            <m:num>
              <m:r>
                <w:rPr>
                  <w:rFonts w:ascii="Cambria Math" w:hAnsi="Cambria Math" w:cs="Arial"/>
                  <w:szCs w:val="24"/>
                  <w:lang w:val="en-US"/>
                </w:rPr>
                <m:t>968-10</m:t>
              </m:r>
            </m:num>
            <m:den>
              <m:r>
                <w:rPr>
                  <w:rFonts w:ascii="Cambria Math" w:hAnsi="Cambria Math" w:cs="Arial"/>
                  <w:szCs w:val="24"/>
                  <w:lang w:val="en-US"/>
                </w:rPr>
                <m:t>9439-10</m:t>
              </m:r>
            </m:den>
          </m:f>
          <m:r>
            <w:rPr>
              <w:rFonts w:ascii="Cambria Math" w:hAnsi="Cambria Math" w:cs="Arial"/>
              <w:szCs w:val="24"/>
              <w:lang w:val="en-US"/>
            </w:rPr>
            <m:t xml:space="preserve">= </m:t>
          </m:r>
          <m:f>
            <m:fPr>
              <m:ctrlPr>
                <w:rPr>
                  <w:rFonts w:ascii="Cambria Math" w:hAnsi="Cambria Math" w:cs="Arial"/>
                  <w:i/>
                  <w:szCs w:val="24"/>
                  <w:lang w:val="en-US"/>
                </w:rPr>
              </m:ctrlPr>
            </m:fPr>
            <m:num>
              <m:r>
                <w:rPr>
                  <w:rFonts w:ascii="Cambria Math" w:hAnsi="Cambria Math" w:cs="Arial"/>
                  <w:szCs w:val="24"/>
                  <w:lang w:val="en-US"/>
                </w:rPr>
                <m:t>958</m:t>
              </m:r>
            </m:num>
            <m:den>
              <m:r>
                <w:rPr>
                  <w:rFonts w:ascii="Cambria Math" w:hAnsi="Cambria Math" w:cs="Arial"/>
                  <w:szCs w:val="24"/>
                  <w:lang w:val="en-US"/>
                </w:rPr>
                <m:t>9429</m:t>
              </m:r>
            </m:den>
          </m:f>
          <m:r>
            <w:rPr>
              <w:rFonts w:ascii="Cambria Math" w:hAnsi="Cambria Math" w:cs="Arial"/>
              <w:szCs w:val="24"/>
              <w:lang w:val="en-US"/>
            </w:rPr>
            <m:t>=0.1016</m:t>
          </m:r>
        </m:oMath>
      </m:oMathPara>
    </w:p>
    <w:p w14:paraId="790DB51C" w14:textId="77777777" w:rsidR="006E79F0" w:rsidRPr="00EC3801" w:rsidRDefault="006E79F0" w:rsidP="006E79F0">
      <w:pPr>
        <w:spacing w:line="480" w:lineRule="auto"/>
        <w:ind w:left="3600" w:firstLine="720"/>
        <w:jc w:val="both"/>
        <w:rPr>
          <w:rFonts w:cs="Arial"/>
          <w:szCs w:val="24"/>
          <w:lang w:val="en-US"/>
        </w:rPr>
      </w:pPr>
      <w:r w:rsidRPr="00EC3801">
        <w:rPr>
          <w:rFonts w:cs="Arial"/>
          <w:szCs w:val="24"/>
          <w:lang w:val="en-US"/>
        </w:rPr>
        <w:t>Min-Max Scaling transformed the original values into a range of [0, 1]. The Follower Count and Retweet Count values are now normalized, making them suitable for machine learning algorithms that require features to be on a similar scale.</w:t>
      </w:r>
    </w:p>
    <w:p w14:paraId="1DE9F301" w14:textId="77777777" w:rsidR="006E79F0" w:rsidRPr="00EC3801" w:rsidRDefault="006E79F0" w:rsidP="006E79F0">
      <w:pPr>
        <w:spacing w:line="480" w:lineRule="auto"/>
        <w:ind w:left="720" w:firstLine="720"/>
        <w:jc w:val="both"/>
        <w:rPr>
          <w:rFonts w:cs="Arial"/>
          <w:szCs w:val="24"/>
          <w:lang w:val="en-US"/>
        </w:rPr>
      </w:pPr>
      <w:r w:rsidRPr="00EC3801">
        <w:rPr>
          <w:rFonts w:cs="Arial"/>
          <w:szCs w:val="24"/>
          <w:lang w:val="en-US"/>
        </w:rPr>
        <w:t>4.1.3 FEATURE ENGINEERING</w:t>
      </w:r>
    </w:p>
    <w:p w14:paraId="331C1C58" w14:textId="77777777" w:rsidR="006E79F0" w:rsidRPr="00EC3801" w:rsidRDefault="006E79F0" w:rsidP="006E79F0">
      <w:pPr>
        <w:spacing w:line="480" w:lineRule="auto"/>
        <w:ind w:left="1440" w:firstLine="720"/>
        <w:jc w:val="both"/>
        <w:rPr>
          <w:rFonts w:cs="Arial"/>
          <w:szCs w:val="24"/>
          <w:lang w:val="en-US"/>
        </w:rPr>
      </w:pPr>
      <w:r w:rsidRPr="00EC3801">
        <w:rPr>
          <w:rFonts w:cs="Arial"/>
          <w:szCs w:val="24"/>
          <w:lang w:val="en-US"/>
        </w:rPr>
        <w:lastRenderedPageBreak/>
        <w:t xml:space="preserve">The process of tokenization transforms raw textual data into numerical representations that are suitable for machine learning models. This approach allows algorithms to process and understand language patterns in a structured manner. Using the TensorFlow tokenizer, textual data such as tweets, locations, and hashtags were converted into sequences of numerical tokens. </w:t>
      </w:r>
    </w:p>
    <w:p w14:paraId="58783189" w14:textId="77777777" w:rsidR="006E79F0" w:rsidRPr="00EC3801" w:rsidRDefault="006E79F0" w:rsidP="006E79F0">
      <w:pPr>
        <w:spacing w:line="480" w:lineRule="auto"/>
        <w:ind w:left="1440" w:firstLine="720"/>
        <w:jc w:val="both"/>
        <w:rPr>
          <w:rFonts w:cs="Arial"/>
          <w:szCs w:val="24"/>
          <w:lang w:val="en-US"/>
        </w:rPr>
      </w:pPr>
      <w:r w:rsidRPr="00EC3801">
        <w:rPr>
          <w:rFonts w:cs="Arial"/>
          <w:szCs w:val="24"/>
          <w:lang w:val="en-US"/>
        </w:rPr>
        <w:t>For example, the sentence:</w:t>
      </w:r>
    </w:p>
    <w:p w14:paraId="16113F3F" w14:textId="77777777" w:rsidR="006E79F0" w:rsidRPr="00EC3801" w:rsidRDefault="006E79F0" w:rsidP="006E79F0">
      <w:pPr>
        <w:spacing w:line="480" w:lineRule="auto"/>
        <w:ind w:left="1440" w:firstLine="720"/>
        <w:jc w:val="both"/>
        <w:rPr>
          <w:rFonts w:cs="Arial"/>
          <w:szCs w:val="24"/>
          <w:lang w:val="en-US"/>
        </w:rPr>
      </w:pPr>
      <w:r w:rsidRPr="00EC3801">
        <w:rPr>
          <w:rFonts w:cs="Arial"/>
          <w:b/>
          <w:bCs/>
          <w:szCs w:val="24"/>
          <w:lang w:val="en-US"/>
        </w:rPr>
        <w:t>"Station activity person against natural majority none few size expect six marriage</w:t>
      </w:r>
      <w:r w:rsidRPr="00EC3801">
        <w:rPr>
          <w:rFonts w:cs="Arial"/>
          <w:szCs w:val="24"/>
          <w:lang w:val="en-US"/>
        </w:rPr>
        <w:t xml:space="preserve">" was tokenized into a sequence of numerical identifiers: </w:t>
      </w:r>
    </w:p>
    <w:p w14:paraId="2EB40BA2" w14:textId="77777777" w:rsidR="006E79F0" w:rsidRPr="00EC3801" w:rsidRDefault="006E79F0" w:rsidP="006E79F0">
      <w:pPr>
        <w:spacing w:line="480" w:lineRule="auto"/>
        <w:ind w:left="2160" w:firstLine="720"/>
        <w:jc w:val="both"/>
        <w:rPr>
          <w:rFonts w:cs="Arial"/>
          <w:b/>
          <w:bCs/>
          <w:szCs w:val="24"/>
          <w:lang w:val="en-US"/>
        </w:rPr>
      </w:pPr>
      <w:r w:rsidRPr="00EC3801">
        <w:rPr>
          <w:rFonts w:cs="Arial"/>
          <w:b/>
          <w:bCs/>
          <w:szCs w:val="24"/>
          <w:lang w:val="en-US"/>
        </w:rPr>
        <w:t>[0, 156, 270, 237, 301, 256, 506, 77, 667, 943, 910, 292, 123].</w:t>
      </w:r>
    </w:p>
    <w:p w14:paraId="4C2F2516" w14:textId="77777777" w:rsidR="006E79F0" w:rsidRPr="00EC3801" w:rsidRDefault="006E79F0" w:rsidP="006E79F0">
      <w:pPr>
        <w:spacing w:line="480" w:lineRule="auto"/>
        <w:ind w:left="1440" w:firstLine="720"/>
        <w:jc w:val="both"/>
        <w:rPr>
          <w:rFonts w:cs="Arial"/>
          <w:szCs w:val="24"/>
          <w:lang w:val="en-US"/>
        </w:rPr>
      </w:pPr>
      <w:r w:rsidRPr="00EC3801">
        <w:rPr>
          <w:rFonts w:cs="Arial"/>
          <w:szCs w:val="24"/>
          <w:lang w:val="en-US"/>
        </w:rPr>
        <w:t>Each token represents a unique word mapped to a vocabulary index. This mapping enables the model to distinguish and process individual words efficiently. The conversion to numerical tokens ensures that the text data can be further used in embedding layers or transformed into other feature representations, such as TF-IDF or word embeddings.</w:t>
      </w:r>
    </w:p>
    <w:p w14:paraId="47AE91A9" w14:textId="77777777" w:rsidR="006E79F0" w:rsidRPr="00EC3801" w:rsidRDefault="006E79F0" w:rsidP="006E79F0">
      <w:pPr>
        <w:spacing w:line="480" w:lineRule="auto"/>
        <w:ind w:left="1440" w:firstLine="720"/>
        <w:jc w:val="both"/>
        <w:rPr>
          <w:rFonts w:cs="Arial"/>
          <w:szCs w:val="24"/>
          <w:lang w:val="en-US"/>
        </w:rPr>
      </w:pPr>
      <w:r w:rsidRPr="00EC3801">
        <w:rPr>
          <w:rFonts w:cs="Arial"/>
          <w:szCs w:val="24"/>
          <w:lang w:val="en-US"/>
        </w:rPr>
        <w:t>Additionally, tokenized sequences were reverted into text for debugging and validation purposes, ensuring that the mapping between tokens and words was accurate. This step is crucial in maintaining data integrity and verifying preprocessing workflows.</w:t>
      </w:r>
    </w:p>
    <w:p w14:paraId="0F16E3FA" w14:textId="77777777" w:rsidR="006E79F0" w:rsidRPr="001A753D" w:rsidRDefault="006E79F0" w:rsidP="001A753D">
      <w:pPr>
        <w:pStyle w:val="Heading1"/>
        <w:spacing w:line="480" w:lineRule="auto"/>
        <w:rPr>
          <w:b/>
          <w:lang w:val="en-US"/>
        </w:rPr>
      </w:pPr>
      <w:r w:rsidRPr="001A753D">
        <w:rPr>
          <w:b/>
          <w:lang w:val="en-US"/>
        </w:rPr>
        <w:lastRenderedPageBreak/>
        <w:t>4.2 MODEL TRAINING</w:t>
      </w:r>
    </w:p>
    <w:p w14:paraId="7C34B0A7" w14:textId="77777777" w:rsidR="006E79F0" w:rsidRPr="00EC3801" w:rsidRDefault="006E79F0" w:rsidP="006E79F0">
      <w:pPr>
        <w:spacing w:line="480" w:lineRule="auto"/>
        <w:ind w:firstLine="720"/>
        <w:jc w:val="both"/>
        <w:rPr>
          <w:rFonts w:cs="Arial"/>
          <w:szCs w:val="24"/>
        </w:rPr>
      </w:pPr>
      <w:r w:rsidRPr="00EC3801">
        <w:rPr>
          <w:rFonts w:cs="Arial"/>
          <w:szCs w:val="24"/>
        </w:rPr>
        <w:t>The model training process forms a critical component of the bot detection project, involving the preparation of data, allocation of computational resources, and establishment of an optimized environment for executing machine learning algorithms. This section outlines the key elements involved in ensuring robust and reliable training of the models.</w:t>
      </w:r>
    </w:p>
    <w:p w14:paraId="0C69F7C6" w14:textId="77777777" w:rsidR="006E79F0" w:rsidRPr="00EC3801" w:rsidRDefault="006E79F0" w:rsidP="006E79F0">
      <w:pPr>
        <w:spacing w:line="480" w:lineRule="auto"/>
        <w:ind w:firstLine="720"/>
        <w:jc w:val="both"/>
        <w:rPr>
          <w:rFonts w:cs="Arial"/>
          <w:szCs w:val="24"/>
          <w:lang w:val="en-US"/>
        </w:rPr>
      </w:pPr>
      <w:r w:rsidRPr="00EC3801">
        <w:rPr>
          <w:rFonts w:cs="Arial"/>
          <w:szCs w:val="24"/>
        </w:rPr>
        <w:t>The setup of environment and the hardware used for the model training and testing are the same throughout the different model iterations, which makes sure that each of the model will have consistent performance and comparison. By making sure that the researchers use the same setup and hardware, they were able to focus more on the performance and interpretations of the model to make reliable results.</w:t>
      </w:r>
    </w:p>
    <w:p w14:paraId="58531935" w14:textId="77777777" w:rsidR="006E79F0" w:rsidRPr="00EC3801" w:rsidRDefault="006E79F0" w:rsidP="006E79F0">
      <w:pPr>
        <w:spacing w:line="480" w:lineRule="auto"/>
        <w:ind w:firstLine="720"/>
        <w:jc w:val="both"/>
        <w:rPr>
          <w:rFonts w:cs="Arial"/>
          <w:szCs w:val="24"/>
          <w:lang w:val="en-US"/>
        </w:rPr>
      </w:pPr>
      <w:r w:rsidRPr="00EC3801">
        <w:rPr>
          <w:rFonts w:cs="Arial"/>
          <w:szCs w:val="24"/>
          <w:lang w:val="en-US"/>
        </w:rPr>
        <w:t>4.2.1 TRAINING AND TESTING DATA</w:t>
      </w:r>
    </w:p>
    <w:p w14:paraId="06FADB87" w14:textId="77777777" w:rsidR="006E79F0" w:rsidRPr="00EC3801" w:rsidRDefault="006E79F0" w:rsidP="006E79F0">
      <w:pPr>
        <w:spacing w:line="480" w:lineRule="auto"/>
        <w:ind w:left="720" w:firstLine="720"/>
        <w:jc w:val="both"/>
        <w:rPr>
          <w:rFonts w:cs="Arial"/>
          <w:szCs w:val="24"/>
          <w:lang w:val="en-US"/>
        </w:rPr>
      </w:pPr>
      <w:r w:rsidRPr="00EC3801">
        <w:rPr>
          <w:rFonts w:cs="Arial"/>
          <w:szCs w:val="24"/>
          <w:lang w:val="en-US"/>
        </w:rPr>
        <w:t xml:space="preserve">The dataset was carefully split into training and testing subsets to ensure proper class balance and facilitate robust model evaluation. This was achieved by leveraging the functions </w:t>
      </w:r>
      <w:proofErr w:type="spellStart"/>
      <w:r w:rsidRPr="00EC3801">
        <w:rPr>
          <w:rFonts w:cs="Arial"/>
          <w:szCs w:val="24"/>
          <w:lang w:val="en-US"/>
        </w:rPr>
        <w:t>check_human_bot_accounts</w:t>
      </w:r>
      <w:proofErr w:type="spellEnd"/>
      <w:r w:rsidRPr="00EC3801">
        <w:rPr>
          <w:rFonts w:cs="Arial"/>
          <w:szCs w:val="24"/>
          <w:lang w:val="en-US"/>
        </w:rPr>
        <w:t xml:space="preserve"> and </w:t>
      </w:r>
      <w:proofErr w:type="spellStart"/>
      <w:r w:rsidRPr="00EC3801">
        <w:rPr>
          <w:rFonts w:cs="Arial"/>
          <w:szCs w:val="24"/>
          <w:lang w:val="en-US"/>
        </w:rPr>
        <w:t>split_and_save_human_bot_accounts</w:t>
      </w:r>
      <w:proofErr w:type="spellEnd"/>
      <w:r w:rsidRPr="00EC3801">
        <w:rPr>
          <w:rFonts w:cs="Arial"/>
          <w:szCs w:val="24"/>
          <w:lang w:val="en-US"/>
        </w:rPr>
        <w:t>, which addressed key challenges in preparing the dataset for machine learning.</w:t>
      </w:r>
    </w:p>
    <w:p w14:paraId="60C47247" w14:textId="77777777" w:rsidR="006E79F0" w:rsidRPr="00EC3801" w:rsidRDefault="006E79F0" w:rsidP="006E79F0">
      <w:pPr>
        <w:spacing w:line="480" w:lineRule="auto"/>
        <w:ind w:left="720" w:firstLine="720"/>
        <w:jc w:val="both"/>
        <w:rPr>
          <w:rFonts w:cs="Arial"/>
          <w:szCs w:val="24"/>
          <w:lang w:val="en-US"/>
        </w:rPr>
      </w:pPr>
      <w:r w:rsidRPr="00EC3801">
        <w:rPr>
          <w:rFonts w:cs="Arial"/>
          <w:szCs w:val="24"/>
          <w:lang w:val="en-US"/>
        </w:rPr>
        <w:t xml:space="preserve">An important aspect of this process was maintaining an even representation of human and bot accounts across both training and testing sets. The dataset was first segmented into two groups based on the Bot Label column, where 0 represented human accounts and 1 represented </w:t>
      </w:r>
      <w:proofErr w:type="spellStart"/>
      <w:r w:rsidRPr="00EC3801">
        <w:rPr>
          <w:rFonts w:cs="Arial"/>
          <w:szCs w:val="24"/>
          <w:lang w:val="en-US"/>
        </w:rPr>
        <w:t>bot</w:t>
      </w:r>
      <w:proofErr w:type="spellEnd"/>
      <w:r w:rsidRPr="00EC3801">
        <w:rPr>
          <w:rFonts w:cs="Arial"/>
          <w:szCs w:val="24"/>
          <w:lang w:val="en-US"/>
        </w:rPr>
        <w:t xml:space="preserve"> accounts. Each group was split into an 80% training set and a 20% testing set. This stratification ensured that </w:t>
      </w:r>
      <w:r w:rsidRPr="00EC3801">
        <w:rPr>
          <w:rFonts w:cs="Arial"/>
          <w:szCs w:val="24"/>
          <w:lang w:val="en-US"/>
        </w:rPr>
        <w:lastRenderedPageBreak/>
        <w:t>both subsets were balanced, preventing bias toward either class during model training or evaluation.</w:t>
      </w:r>
    </w:p>
    <w:p w14:paraId="6B60FC63" w14:textId="77777777" w:rsidR="006E79F0" w:rsidRPr="00EC3801" w:rsidRDefault="006E79F0" w:rsidP="006E79F0">
      <w:pPr>
        <w:keepNext/>
        <w:spacing w:line="480" w:lineRule="auto"/>
        <w:ind w:left="1440" w:firstLine="720"/>
        <w:jc w:val="center"/>
        <w:rPr>
          <w:rFonts w:cs="Arial"/>
        </w:rPr>
      </w:pPr>
      <w:r w:rsidRPr="00EC3801">
        <w:rPr>
          <w:rFonts w:cs="Arial"/>
          <w:noProof/>
          <w:szCs w:val="24"/>
          <w:lang w:val="en-US"/>
        </w:rPr>
        <w:drawing>
          <wp:inline distT="0" distB="0" distL="0" distR="0" wp14:anchorId="793E3266" wp14:editId="7D208C68">
            <wp:extent cx="3905795" cy="847843"/>
            <wp:effectExtent l="0" t="0" r="0" b="9525"/>
            <wp:docPr id="942683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83278" name="Picture 1" descr="A screenshot of a computer&#10;&#10;Description automatically generated"/>
                    <pic:cNvPicPr/>
                  </pic:nvPicPr>
                  <pic:blipFill>
                    <a:blip r:embed="rId38"/>
                    <a:stretch>
                      <a:fillRect/>
                    </a:stretch>
                  </pic:blipFill>
                  <pic:spPr>
                    <a:xfrm>
                      <a:off x="0" y="0"/>
                      <a:ext cx="3905795" cy="847843"/>
                    </a:xfrm>
                    <a:prstGeom prst="rect">
                      <a:avLst/>
                    </a:prstGeom>
                  </pic:spPr>
                </pic:pic>
              </a:graphicData>
            </a:graphic>
          </wp:inline>
        </w:drawing>
      </w:r>
    </w:p>
    <w:p w14:paraId="02BF3FB4" w14:textId="77777777" w:rsidR="006E79F0" w:rsidRPr="00EC3801" w:rsidRDefault="006E79F0" w:rsidP="006E79F0">
      <w:pPr>
        <w:pStyle w:val="Caption"/>
        <w:spacing w:line="480" w:lineRule="auto"/>
        <w:jc w:val="center"/>
        <w:rPr>
          <w:rFonts w:cs="Arial"/>
          <w:i w:val="0"/>
          <w:color w:val="auto"/>
          <w:sz w:val="24"/>
          <w:szCs w:val="24"/>
          <w:lang w:val="en-US"/>
        </w:rPr>
      </w:pPr>
      <w:r w:rsidRPr="00EC3801">
        <w:rPr>
          <w:rFonts w:cs="Arial"/>
          <w:i w:val="0"/>
          <w:color w:val="auto"/>
          <w:sz w:val="24"/>
          <w:szCs w:val="24"/>
        </w:rPr>
        <w:t xml:space="preserve">Fig. </w:t>
      </w:r>
      <w:r w:rsidRPr="00EC3801">
        <w:rPr>
          <w:rFonts w:cs="Arial"/>
          <w:i w:val="0"/>
          <w:iCs w:val="0"/>
          <w:color w:val="auto"/>
          <w:sz w:val="24"/>
          <w:szCs w:val="24"/>
        </w:rPr>
        <w:t>20.</w:t>
      </w:r>
      <w:r w:rsidRPr="00EC3801">
        <w:rPr>
          <w:rFonts w:cs="Arial"/>
          <w:i w:val="0"/>
          <w:color w:val="auto"/>
          <w:sz w:val="24"/>
          <w:szCs w:val="24"/>
        </w:rPr>
        <w:t xml:space="preserve"> Numbers of human and bot accounts </w:t>
      </w:r>
    </w:p>
    <w:p w14:paraId="7DFB98DB" w14:textId="77777777" w:rsidR="006E79F0" w:rsidRPr="00EC3801" w:rsidRDefault="006E79F0" w:rsidP="006E79F0">
      <w:pPr>
        <w:spacing w:line="480" w:lineRule="auto"/>
        <w:ind w:left="720" w:firstLine="720"/>
        <w:jc w:val="both"/>
        <w:rPr>
          <w:rFonts w:cs="Arial"/>
          <w:szCs w:val="24"/>
          <w:lang w:val="en-US"/>
        </w:rPr>
      </w:pPr>
      <w:r w:rsidRPr="00EC3801">
        <w:rPr>
          <w:rFonts w:cs="Arial"/>
          <w:szCs w:val="24"/>
        </w:rPr>
        <w:t>This data-splitting strategy directly contributed to fair and unbiased model evaluation. Metrics like precision, recall, F1-score, and accuracy were calculated on a balanced test set, offering a reliable assessment of the model's capability to detect bots. Additionally, by ensuring reproducibility, the process laid a strong foundation for consistent experimentation and comparison between different models.</w:t>
      </w:r>
    </w:p>
    <w:p w14:paraId="3823F9CE" w14:textId="77777777" w:rsidR="006E79F0" w:rsidRPr="00EC3801" w:rsidRDefault="006E79F0" w:rsidP="006E79F0">
      <w:pPr>
        <w:spacing w:line="480" w:lineRule="auto"/>
        <w:ind w:firstLine="720"/>
        <w:jc w:val="both"/>
        <w:rPr>
          <w:rFonts w:cs="Arial"/>
          <w:szCs w:val="24"/>
          <w:lang w:val="en-US"/>
        </w:rPr>
      </w:pPr>
      <w:r w:rsidRPr="00EC3801">
        <w:rPr>
          <w:rFonts w:cs="Arial"/>
          <w:szCs w:val="24"/>
          <w:lang w:val="en-US"/>
        </w:rPr>
        <w:t>4.2.2 HARDWARE</w:t>
      </w:r>
    </w:p>
    <w:p w14:paraId="57332223" w14:textId="77777777" w:rsidR="006E79F0" w:rsidRPr="00EC3801" w:rsidRDefault="006E79F0" w:rsidP="006E79F0">
      <w:pPr>
        <w:spacing w:line="480" w:lineRule="auto"/>
        <w:ind w:left="720" w:firstLine="720"/>
        <w:jc w:val="both"/>
        <w:rPr>
          <w:rFonts w:cs="Arial"/>
          <w:szCs w:val="24"/>
          <w:lang w:val="en-US"/>
        </w:rPr>
      </w:pPr>
      <w:r w:rsidRPr="00EC3801">
        <w:rPr>
          <w:rFonts w:cs="Arial"/>
          <w:szCs w:val="24"/>
          <w:lang w:val="en-US"/>
        </w:rPr>
        <w:t>All the models are trained on a high-performance PC with the following specifications:</w:t>
      </w:r>
    </w:p>
    <w:p w14:paraId="5FB16B6F" w14:textId="77777777" w:rsidR="006E79F0" w:rsidRPr="00EC3801" w:rsidRDefault="006E79F0" w:rsidP="006E79F0">
      <w:pPr>
        <w:pStyle w:val="ListParagraph"/>
        <w:numPr>
          <w:ilvl w:val="0"/>
          <w:numId w:val="19"/>
        </w:numPr>
        <w:spacing w:line="480" w:lineRule="auto"/>
        <w:jc w:val="both"/>
        <w:rPr>
          <w:rFonts w:cs="Arial"/>
          <w:szCs w:val="24"/>
          <w:lang w:val="en-US"/>
        </w:rPr>
      </w:pPr>
      <w:r w:rsidRPr="00EC3801">
        <w:rPr>
          <w:rFonts w:cs="Arial"/>
          <w:szCs w:val="24"/>
          <w:lang w:val="en-US"/>
        </w:rPr>
        <w:t>Graphics Processing Unit (GPU) – RTX 3060</w:t>
      </w:r>
    </w:p>
    <w:p w14:paraId="34736F8B" w14:textId="77777777" w:rsidR="006E79F0" w:rsidRPr="00EC3801" w:rsidRDefault="006E79F0" w:rsidP="006E79F0">
      <w:pPr>
        <w:pStyle w:val="ListParagraph"/>
        <w:numPr>
          <w:ilvl w:val="0"/>
          <w:numId w:val="19"/>
        </w:numPr>
        <w:spacing w:line="480" w:lineRule="auto"/>
        <w:jc w:val="both"/>
        <w:rPr>
          <w:rFonts w:cs="Arial"/>
          <w:szCs w:val="24"/>
          <w:lang w:val="en-US"/>
        </w:rPr>
      </w:pPr>
      <w:r w:rsidRPr="00EC3801">
        <w:rPr>
          <w:rFonts w:cs="Arial"/>
          <w:szCs w:val="24"/>
          <w:lang w:val="en-US"/>
        </w:rPr>
        <w:t>Central Processing Unit (CPU) – AMD Ryzen 5 5600X 6-Core Processor with 12 CPUs ~3.7GHz</w:t>
      </w:r>
    </w:p>
    <w:p w14:paraId="4B8B08C1" w14:textId="77777777" w:rsidR="006E79F0" w:rsidRPr="00EC3801" w:rsidRDefault="006E79F0" w:rsidP="006E79F0">
      <w:pPr>
        <w:pStyle w:val="ListParagraph"/>
        <w:numPr>
          <w:ilvl w:val="0"/>
          <w:numId w:val="19"/>
        </w:numPr>
        <w:spacing w:line="480" w:lineRule="auto"/>
        <w:jc w:val="both"/>
        <w:rPr>
          <w:rFonts w:cs="Arial"/>
          <w:szCs w:val="24"/>
          <w:lang w:val="en-US"/>
        </w:rPr>
      </w:pPr>
      <w:r w:rsidRPr="00EC3801">
        <w:rPr>
          <w:rFonts w:cs="Arial"/>
          <w:szCs w:val="24"/>
          <w:lang w:val="en-US"/>
        </w:rPr>
        <w:t>Random Access Memory (RAM) – 32768MB RAM</w:t>
      </w:r>
    </w:p>
    <w:p w14:paraId="2FDBA51D" w14:textId="77777777" w:rsidR="006E79F0" w:rsidRPr="00EC3801" w:rsidRDefault="006E79F0" w:rsidP="006E79F0">
      <w:pPr>
        <w:spacing w:line="480" w:lineRule="auto"/>
        <w:ind w:left="720" w:firstLine="720"/>
        <w:jc w:val="both"/>
        <w:rPr>
          <w:rFonts w:cs="Arial"/>
          <w:szCs w:val="24"/>
          <w:lang w:val="en-US"/>
        </w:rPr>
      </w:pPr>
      <w:r w:rsidRPr="00EC3801">
        <w:rPr>
          <w:rFonts w:cs="Arial"/>
          <w:szCs w:val="24"/>
          <w:lang w:val="en-US"/>
        </w:rPr>
        <w:t xml:space="preserve">These resources have provided enough computational power to handle the training and the testing of all the models. The training duration for the models, since </w:t>
      </w:r>
      <w:r w:rsidRPr="00EC3801">
        <w:rPr>
          <w:rFonts w:cs="Arial"/>
          <w:szCs w:val="24"/>
          <w:lang w:val="en-US"/>
        </w:rPr>
        <w:lastRenderedPageBreak/>
        <w:t>they were all in a single file, would take an approximate of 30,000 seconds (+-) or 8 hours (+-) if the full dataset is used. When testing for debugging, the team would only use 500-1000 rows of data which would result to around 4,000 seconds (+-) or 1 hour (+-).</w:t>
      </w:r>
    </w:p>
    <w:p w14:paraId="185A0A93" w14:textId="77777777" w:rsidR="006E79F0" w:rsidRPr="00EC3801" w:rsidRDefault="006E79F0" w:rsidP="006E79F0">
      <w:pPr>
        <w:spacing w:line="480" w:lineRule="auto"/>
        <w:ind w:firstLine="720"/>
        <w:jc w:val="both"/>
        <w:rPr>
          <w:rFonts w:cs="Arial"/>
          <w:szCs w:val="24"/>
          <w:lang w:val="en-US"/>
        </w:rPr>
      </w:pPr>
      <w:r w:rsidRPr="00EC3801">
        <w:rPr>
          <w:rFonts w:cs="Arial"/>
          <w:szCs w:val="24"/>
          <w:lang w:val="en-US"/>
        </w:rPr>
        <w:t>4.2.3 ENVIRONMENT SETUP</w:t>
      </w:r>
    </w:p>
    <w:p w14:paraId="5154765A" w14:textId="77777777" w:rsidR="006E79F0" w:rsidRPr="00EC3801" w:rsidRDefault="006E79F0" w:rsidP="006E79F0">
      <w:pPr>
        <w:spacing w:line="480" w:lineRule="auto"/>
        <w:ind w:left="720" w:firstLine="720"/>
        <w:jc w:val="both"/>
        <w:rPr>
          <w:rFonts w:cs="Arial"/>
          <w:szCs w:val="24"/>
          <w:lang w:val="en-US"/>
        </w:rPr>
      </w:pPr>
      <w:r w:rsidRPr="00EC3801">
        <w:rPr>
          <w:rFonts w:cs="Arial"/>
          <w:szCs w:val="24"/>
          <w:lang w:val="en-US"/>
        </w:rPr>
        <w:t xml:space="preserve">The project was developed using Visual Studio Code (VS Code), a powerful and user-friendly integrated development environment (IDE). VS Code's features such as </w:t>
      </w:r>
      <w:proofErr w:type="spellStart"/>
      <w:r w:rsidRPr="00EC3801">
        <w:rPr>
          <w:rFonts w:cs="Arial"/>
          <w:szCs w:val="24"/>
          <w:lang w:val="en-US"/>
        </w:rPr>
        <w:t>Intellisense</w:t>
      </w:r>
      <w:proofErr w:type="spellEnd"/>
      <w:r w:rsidRPr="00EC3801">
        <w:rPr>
          <w:rFonts w:cs="Arial"/>
          <w:szCs w:val="24"/>
          <w:lang w:val="en-US"/>
        </w:rPr>
        <w:t xml:space="preserve"> for intelligent code suggestions, built-in debugging tools, and a versatile terminal contributed significantly to productivity. The addition of extensions, including Python and </w:t>
      </w:r>
      <w:proofErr w:type="spellStart"/>
      <w:r w:rsidRPr="00EC3801">
        <w:rPr>
          <w:rFonts w:cs="Arial"/>
          <w:szCs w:val="24"/>
          <w:lang w:val="en-US"/>
        </w:rPr>
        <w:t>Jupyter</w:t>
      </w:r>
      <w:proofErr w:type="spellEnd"/>
      <w:r w:rsidRPr="00EC3801">
        <w:rPr>
          <w:rFonts w:cs="Arial"/>
          <w:szCs w:val="24"/>
          <w:lang w:val="en-US"/>
        </w:rPr>
        <w:t xml:space="preserve"> support, streamlined the development of scripts and the execution of data analysis and machine learning models. This setup provided a cohesive environment, minimizing context-switching and enabling an end-to-end workflow within a single platform.</w:t>
      </w:r>
    </w:p>
    <w:p w14:paraId="503058EF" w14:textId="77777777" w:rsidR="006E79F0" w:rsidRPr="00EC3801" w:rsidRDefault="006E79F0" w:rsidP="00DB0B4A">
      <w:pPr>
        <w:spacing w:line="480" w:lineRule="auto"/>
        <w:jc w:val="both"/>
        <w:rPr>
          <w:rFonts w:cs="Arial"/>
          <w:szCs w:val="24"/>
          <w:lang w:val="en-US"/>
        </w:rPr>
      </w:pPr>
    </w:p>
    <w:p w14:paraId="69D0B2D8" w14:textId="77777777" w:rsidR="006E79F0" w:rsidRPr="00EC3801" w:rsidRDefault="006E79F0" w:rsidP="006E79F0">
      <w:pPr>
        <w:spacing w:line="480" w:lineRule="auto"/>
        <w:jc w:val="both"/>
        <w:rPr>
          <w:rFonts w:cs="Arial"/>
          <w:szCs w:val="24"/>
          <w:lang w:val="en-US"/>
        </w:rPr>
      </w:pPr>
      <w:r w:rsidRPr="00EC3801">
        <w:rPr>
          <w:rFonts w:cs="Arial"/>
          <w:szCs w:val="24"/>
          <w:lang w:val="en-US"/>
        </w:rPr>
        <w:tab/>
      </w:r>
      <w:r w:rsidRPr="00EC3801">
        <w:rPr>
          <w:rFonts w:cs="Arial"/>
          <w:szCs w:val="24"/>
          <w:lang w:val="en-US"/>
        </w:rPr>
        <w:tab/>
      </w:r>
      <w:r w:rsidRPr="00EC3801">
        <w:rPr>
          <w:rFonts w:cs="Arial"/>
          <w:szCs w:val="24"/>
          <w:lang w:val="en-US"/>
        </w:rPr>
        <w:tab/>
        <w:t>4.2.3.1 DATA PREPROCESSING LIBRARIES</w:t>
      </w:r>
    </w:p>
    <w:p w14:paraId="066A0980" w14:textId="77777777" w:rsidR="006E79F0" w:rsidRPr="00EC3801" w:rsidRDefault="006E79F0" w:rsidP="006E79F0">
      <w:pPr>
        <w:keepNext/>
        <w:spacing w:line="480" w:lineRule="auto"/>
        <w:ind w:left="2160" w:firstLine="720"/>
        <w:jc w:val="center"/>
        <w:rPr>
          <w:rFonts w:cs="Arial"/>
        </w:rPr>
      </w:pPr>
      <w:r w:rsidRPr="00EC3801">
        <w:rPr>
          <w:rFonts w:cs="Arial"/>
          <w:noProof/>
          <w:szCs w:val="24"/>
          <w:lang w:val="en-US"/>
        </w:rPr>
        <w:drawing>
          <wp:inline distT="0" distB="0" distL="0" distR="0" wp14:anchorId="11010797" wp14:editId="6F8CE6BF">
            <wp:extent cx="3818129" cy="904875"/>
            <wp:effectExtent l="0" t="0" r="0" b="0"/>
            <wp:docPr id="17581060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06090" name="Picture 1" descr="A screenshot of a computer code&#10;&#10;Description automatically generated"/>
                    <pic:cNvPicPr/>
                  </pic:nvPicPr>
                  <pic:blipFill>
                    <a:blip r:embed="rId39"/>
                    <a:stretch>
                      <a:fillRect/>
                    </a:stretch>
                  </pic:blipFill>
                  <pic:spPr>
                    <a:xfrm>
                      <a:off x="0" y="0"/>
                      <a:ext cx="3849725" cy="912363"/>
                    </a:xfrm>
                    <a:prstGeom prst="rect">
                      <a:avLst/>
                    </a:prstGeom>
                  </pic:spPr>
                </pic:pic>
              </a:graphicData>
            </a:graphic>
          </wp:inline>
        </w:drawing>
      </w:r>
    </w:p>
    <w:p w14:paraId="2CFB1EBC" w14:textId="77777777" w:rsidR="006E79F0" w:rsidRPr="00EC3801" w:rsidRDefault="006E79F0" w:rsidP="006E79F0">
      <w:pPr>
        <w:pStyle w:val="Caption"/>
        <w:spacing w:line="480" w:lineRule="auto"/>
        <w:jc w:val="center"/>
        <w:rPr>
          <w:rFonts w:cs="Arial"/>
          <w:i w:val="0"/>
          <w:color w:val="auto"/>
          <w:sz w:val="24"/>
          <w:szCs w:val="24"/>
          <w:lang w:val="en-US"/>
        </w:rPr>
      </w:pPr>
      <w:r w:rsidRPr="00EC3801">
        <w:rPr>
          <w:rFonts w:cs="Arial"/>
          <w:i w:val="0"/>
          <w:color w:val="auto"/>
          <w:sz w:val="24"/>
          <w:szCs w:val="24"/>
        </w:rPr>
        <w:t xml:space="preserve">Fig. </w:t>
      </w:r>
      <w:r w:rsidRPr="00EC3801">
        <w:rPr>
          <w:rFonts w:cs="Arial"/>
          <w:i w:val="0"/>
          <w:iCs w:val="0"/>
          <w:color w:val="auto"/>
          <w:sz w:val="24"/>
          <w:szCs w:val="24"/>
        </w:rPr>
        <w:t>21</w:t>
      </w:r>
      <w:r w:rsidRPr="00EC3801">
        <w:rPr>
          <w:rFonts w:cs="Arial"/>
          <w:i w:val="0"/>
          <w:color w:val="auto"/>
          <w:sz w:val="24"/>
          <w:szCs w:val="24"/>
        </w:rPr>
        <w:t>. Libraries used for data preprocessing</w:t>
      </w:r>
    </w:p>
    <w:p w14:paraId="38D6E4B8" w14:textId="77777777" w:rsidR="006E79F0" w:rsidRPr="00EC3801" w:rsidRDefault="006E79F0" w:rsidP="006E79F0">
      <w:pPr>
        <w:spacing w:line="480" w:lineRule="auto"/>
        <w:ind w:left="2160" w:firstLine="720"/>
        <w:jc w:val="both"/>
        <w:rPr>
          <w:rFonts w:cs="Arial"/>
          <w:szCs w:val="24"/>
          <w:lang w:val="en-US"/>
        </w:rPr>
      </w:pPr>
      <w:r w:rsidRPr="00EC3801">
        <w:rPr>
          <w:rFonts w:cs="Arial"/>
          <w:szCs w:val="24"/>
          <w:lang w:val="en-US"/>
        </w:rPr>
        <w:t>To transform raw data into a suitable format for machine learning, the following tools were employed:</w:t>
      </w:r>
    </w:p>
    <w:p w14:paraId="27113931" w14:textId="77777777" w:rsidR="006E79F0" w:rsidRPr="00EC3801" w:rsidRDefault="006E79F0" w:rsidP="006E79F0">
      <w:pPr>
        <w:pStyle w:val="ListParagraph"/>
        <w:numPr>
          <w:ilvl w:val="1"/>
          <w:numId w:val="19"/>
        </w:numPr>
        <w:spacing w:line="480" w:lineRule="auto"/>
        <w:jc w:val="both"/>
        <w:rPr>
          <w:rFonts w:cs="Arial"/>
          <w:szCs w:val="24"/>
          <w:lang w:val="en-US"/>
        </w:rPr>
      </w:pPr>
      <w:r w:rsidRPr="00EC3801">
        <w:rPr>
          <w:rFonts w:cs="Arial"/>
          <w:szCs w:val="24"/>
          <w:lang w:val="en-US"/>
        </w:rPr>
        <w:lastRenderedPageBreak/>
        <w:t>Pandas facilitated data loading and manipulation, enabling operations like filtering, aggregation, and merging of datasets.</w:t>
      </w:r>
    </w:p>
    <w:p w14:paraId="5ACBD82D" w14:textId="77777777" w:rsidR="006E79F0" w:rsidRPr="00EC3801" w:rsidRDefault="006E79F0" w:rsidP="006E79F0">
      <w:pPr>
        <w:pStyle w:val="ListParagraph"/>
        <w:numPr>
          <w:ilvl w:val="1"/>
          <w:numId w:val="19"/>
        </w:numPr>
        <w:spacing w:line="480" w:lineRule="auto"/>
        <w:jc w:val="both"/>
        <w:rPr>
          <w:rFonts w:cs="Arial"/>
          <w:szCs w:val="24"/>
          <w:lang w:val="en-US"/>
        </w:rPr>
      </w:pPr>
      <w:r w:rsidRPr="00EC3801">
        <w:rPr>
          <w:rFonts w:cs="Arial"/>
          <w:szCs w:val="24"/>
          <w:lang w:val="en-US"/>
        </w:rPr>
        <w:t>NumPy provided robust support for numerical operations and efficient handling of array-based computations.</w:t>
      </w:r>
    </w:p>
    <w:p w14:paraId="59312C35" w14:textId="77777777" w:rsidR="006E79F0" w:rsidRPr="00EC3801" w:rsidRDefault="006E79F0" w:rsidP="006E79F0">
      <w:pPr>
        <w:pStyle w:val="ListParagraph"/>
        <w:numPr>
          <w:ilvl w:val="1"/>
          <w:numId w:val="19"/>
        </w:numPr>
        <w:spacing w:line="480" w:lineRule="auto"/>
        <w:jc w:val="both"/>
        <w:rPr>
          <w:rFonts w:cs="Arial"/>
          <w:szCs w:val="24"/>
          <w:lang w:val="en-US"/>
        </w:rPr>
      </w:pPr>
      <w:r w:rsidRPr="00EC3801">
        <w:rPr>
          <w:rFonts w:cs="Arial"/>
          <w:szCs w:val="24"/>
          <w:lang w:val="en-US"/>
        </w:rPr>
        <w:t>Scikit-learn was instrumental for preprocessing steps such as:</w:t>
      </w:r>
    </w:p>
    <w:p w14:paraId="4E79E2BE" w14:textId="77777777" w:rsidR="006E79F0" w:rsidRPr="00EC3801" w:rsidRDefault="006E79F0" w:rsidP="006E79F0">
      <w:pPr>
        <w:pStyle w:val="ListParagraph"/>
        <w:numPr>
          <w:ilvl w:val="1"/>
          <w:numId w:val="19"/>
        </w:numPr>
        <w:spacing w:line="480" w:lineRule="auto"/>
        <w:jc w:val="both"/>
        <w:rPr>
          <w:rFonts w:cs="Arial"/>
          <w:szCs w:val="24"/>
          <w:lang w:val="en-US"/>
        </w:rPr>
      </w:pPr>
      <w:r w:rsidRPr="00EC3801">
        <w:rPr>
          <w:rFonts w:cs="Arial"/>
          <w:szCs w:val="24"/>
          <w:lang w:val="en-US"/>
        </w:rPr>
        <w:t>Min-Max Scaling and Standardization to normalize numerical features.</w:t>
      </w:r>
    </w:p>
    <w:p w14:paraId="34FC65AC" w14:textId="77777777" w:rsidR="006E79F0" w:rsidRPr="00EC3801" w:rsidRDefault="006E79F0" w:rsidP="006E79F0">
      <w:pPr>
        <w:pStyle w:val="ListParagraph"/>
        <w:numPr>
          <w:ilvl w:val="1"/>
          <w:numId w:val="19"/>
        </w:numPr>
        <w:spacing w:line="480" w:lineRule="auto"/>
        <w:jc w:val="both"/>
        <w:rPr>
          <w:rFonts w:cs="Arial"/>
          <w:szCs w:val="24"/>
          <w:lang w:val="en-US"/>
        </w:rPr>
      </w:pPr>
      <w:r w:rsidRPr="00EC3801">
        <w:rPr>
          <w:rFonts w:cs="Arial"/>
          <w:szCs w:val="24"/>
          <w:lang w:val="en-US"/>
        </w:rPr>
        <w:t>KNN Imputation to handle missing values in a way that preserves data integrity.</w:t>
      </w:r>
    </w:p>
    <w:p w14:paraId="51D5385F" w14:textId="77777777" w:rsidR="006E79F0" w:rsidRPr="00EC3801" w:rsidRDefault="006E79F0" w:rsidP="006E79F0">
      <w:pPr>
        <w:pStyle w:val="ListParagraph"/>
        <w:numPr>
          <w:ilvl w:val="1"/>
          <w:numId w:val="19"/>
        </w:numPr>
        <w:spacing w:line="480" w:lineRule="auto"/>
        <w:jc w:val="both"/>
        <w:rPr>
          <w:rFonts w:cs="Arial"/>
          <w:szCs w:val="24"/>
          <w:lang w:val="en-US"/>
        </w:rPr>
      </w:pPr>
      <w:r w:rsidRPr="00EC3801">
        <w:rPr>
          <w:rFonts w:cs="Arial"/>
          <w:szCs w:val="24"/>
          <w:lang w:val="en-US"/>
        </w:rPr>
        <w:t>TensorFlow's Tokenizer and Pad Sequences:</w:t>
      </w:r>
    </w:p>
    <w:p w14:paraId="7BE079E3" w14:textId="77777777" w:rsidR="006E79F0" w:rsidRPr="00EC3801" w:rsidRDefault="006E79F0" w:rsidP="006E79F0">
      <w:pPr>
        <w:pStyle w:val="ListParagraph"/>
        <w:numPr>
          <w:ilvl w:val="2"/>
          <w:numId w:val="19"/>
        </w:numPr>
        <w:spacing w:line="480" w:lineRule="auto"/>
        <w:jc w:val="both"/>
        <w:rPr>
          <w:rFonts w:cs="Arial"/>
          <w:szCs w:val="24"/>
          <w:lang w:val="en-US"/>
        </w:rPr>
      </w:pPr>
      <w:r w:rsidRPr="00EC3801">
        <w:rPr>
          <w:rFonts w:cs="Arial"/>
          <w:szCs w:val="24"/>
          <w:lang w:val="en-US"/>
        </w:rPr>
        <w:t>Tokenizer transformed text into numerical tokens, which were essential for text-based feature engineering.</w:t>
      </w:r>
    </w:p>
    <w:p w14:paraId="6DB0F073" w14:textId="77777777" w:rsidR="006E79F0" w:rsidRPr="00EC3801" w:rsidRDefault="006E79F0" w:rsidP="006E79F0">
      <w:pPr>
        <w:pStyle w:val="ListParagraph"/>
        <w:numPr>
          <w:ilvl w:val="2"/>
          <w:numId w:val="19"/>
        </w:numPr>
        <w:spacing w:line="480" w:lineRule="auto"/>
        <w:jc w:val="both"/>
        <w:rPr>
          <w:rFonts w:cs="Arial"/>
          <w:szCs w:val="24"/>
          <w:lang w:val="en-US"/>
        </w:rPr>
      </w:pPr>
      <w:r w:rsidRPr="00EC3801">
        <w:rPr>
          <w:rFonts w:cs="Arial"/>
          <w:szCs w:val="24"/>
          <w:lang w:val="en-US"/>
        </w:rPr>
        <w:t>Pad Sequences ensured uniformity in sequence length, a critical requirement for models like RNNs and CNNs.</w:t>
      </w:r>
    </w:p>
    <w:p w14:paraId="380556B3" w14:textId="77777777" w:rsidR="006E79F0" w:rsidRPr="00EC3801" w:rsidRDefault="006E79F0" w:rsidP="006E79F0">
      <w:pPr>
        <w:spacing w:line="480" w:lineRule="auto"/>
        <w:ind w:left="2160"/>
        <w:jc w:val="both"/>
        <w:rPr>
          <w:rFonts w:cs="Arial"/>
          <w:szCs w:val="24"/>
          <w:lang w:val="en-US"/>
        </w:rPr>
      </w:pPr>
      <w:r w:rsidRPr="00EC3801">
        <w:rPr>
          <w:rFonts w:cs="Arial"/>
          <w:szCs w:val="24"/>
          <w:lang w:val="en-US"/>
        </w:rPr>
        <w:t>4.2.3.2 MODEL DEVELOPMENT LIBRARIES</w:t>
      </w:r>
    </w:p>
    <w:p w14:paraId="3FDBF2A9" w14:textId="77777777" w:rsidR="006E79F0" w:rsidRPr="00EC3801" w:rsidRDefault="006E79F0" w:rsidP="006E79F0">
      <w:pPr>
        <w:keepNext/>
        <w:spacing w:line="480" w:lineRule="auto"/>
        <w:ind w:left="2160"/>
        <w:jc w:val="both"/>
        <w:rPr>
          <w:rFonts w:cs="Arial"/>
        </w:rPr>
      </w:pPr>
      <w:r w:rsidRPr="00EC3801">
        <w:rPr>
          <w:rFonts w:cs="Arial"/>
          <w:noProof/>
          <w:szCs w:val="24"/>
          <w:lang w:val="en-US"/>
        </w:rPr>
        <w:lastRenderedPageBreak/>
        <w:drawing>
          <wp:inline distT="0" distB="0" distL="0" distR="0" wp14:anchorId="0B7D24C0" wp14:editId="64B77654">
            <wp:extent cx="4467225" cy="1648005"/>
            <wp:effectExtent l="0" t="0" r="0" b="9525"/>
            <wp:docPr id="165803982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39823" name="Picture 1" descr="A computer screen shot of a code&#10;&#10;Description automatically generated"/>
                    <pic:cNvPicPr/>
                  </pic:nvPicPr>
                  <pic:blipFill>
                    <a:blip r:embed="rId40"/>
                    <a:stretch>
                      <a:fillRect/>
                    </a:stretch>
                  </pic:blipFill>
                  <pic:spPr>
                    <a:xfrm>
                      <a:off x="0" y="0"/>
                      <a:ext cx="4478367" cy="1652115"/>
                    </a:xfrm>
                    <a:prstGeom prst="rect">
                      <a:avLst/>
                    </a:prstGeom>
                  </pic:spPr>
                </pic:pic>
              </a:graphicData>
            </a:graphic>
          </wp:inline>
        </w:drawing>
      </w:r>
    </w:p>
    <w:p w14:paraId="73F90ADE" w14:textId="77777777" w:rsidR="006E79F0" w:rsidRPr="00EC3801" w:rsidRDefault="006E79F0" w:rsidP="006E79F0">
      <w:pPr>
        <w:pStyle w:val="Caption"/>
        <w:spacing w:line="480" w:lineRule="auto"/>
        <w:jc w:val="center"/>
        <w:rPr>
          <w:rFonts w:cs="Arial"/>
          <w:i w:val="0"/>
          <w:color w:val="auto"/>
          <w:sz w:val="24"/>
          <w:szCs w:val="24"/>
          <w:lang w:val="en-US"/>
        </w:rPr>
      </w:pPr>
      <w:r w:rsidRPr="00EC3801">
        <w:rPr>
          <w:rFonts w:cs="Arial"/>
          <w:i w:val="0"/>
          <w:color w:val="auto"/>
          <w:sz w:val="24"/>
          <w:szCs w:val="24"/>
        </w:rPr>
        <w:t xml:space="preserve">Fig. </w:t>
      </w:r>
      <w:r w:rsidRPr="00EC3801">
        <w:rPr>
          <w:rFonts w:cs="Arial"/>
          <w:i w:val="0"/>
          <w:iCs w:val="0"/>
          <w:color w:val="auto"/>
          <w:sz w:val="24"/>
          <w:szCs w:val="24"/>
        </w:rPr>
        <w:t>22.</w:t>
      </w:r>
      <w:r w:rsidRPr="00EC3801">
        <w:rPr>
          <w:rFonts w:cs="Arial"/>
          <w:i w:val="0"/>
          <w:color w:val="auto"/>
          <w:sz w:val="24"/>
          <w:szCs w:val="24"/>
        </w:rPr>
        <w:t xml:space="preserve"> Libraries used for model development</w:t>
      </w:r>
    </w:p>
    <w:p w14:paraId="3422DFCF" w14:textId="77777777" w:rsidR="006E79F0" w:rsidRPr="00EC3801" w:rsidRDefault="006E79F0" w:rsidP="006E79F0">
      <w:pPr>
        <w:spacing w:line="480" w:lineRule="auto"/>
        <w:ind w:left="2160"/>
        <w:jc w:val="both"/>
        <w:rPr>
          <w:rFonts w:cs="Arial"/>
        </w:rPr>
      </w:pPr>
      <w:r w:rsidRPr="00EC3801">
        <w:rPr>
          <w:rFonts w:cs="Arial"/>
        </w:rPr>
        <w:t>The choice of machine learning libraries directly influenced the project's success:</w:t>
      </w:r>
    </w:p>
    <w:p w14:paraId="38F0D719" w14:textId="77777777" w:rsidR="006E79F0" w:rsidRPr="00EC3801" w:rsidRDefault="006E79F0" w:rsidP="006E79F0">
      <w:pPr>
        <w:numPr>
          <w:ilvl w:val="0"/>
          <w:numId w:val="20"/>
        </w:numPr>
        <w:tabs>
          <w:tab w:val="num" w:pos="720"/>
        </w:tabs>
        <w:spacing w:line="480" w:lineRule="auto"/>
        <w:jc w:val="both"/>
        <w:rPr>
          <w:rFonts w:cs="Arial"/>
          <w:szCs w:val="24"/>
        </w:rPr>
      </w:pPr>
      <w:r w:rsidRPr="00EC3801">
        <w:rPr>
          <w:rFonts w:cs="Arial"/>
          <w:szCs w:val="24"/>
        </w:rPr>
        <w:t xml:space="preserve">TensorFlow and </w:t>
      </w:r>
      <w:proofErr w:type="spellStart"/>
      <w:r w:rsidRPr="00EC3801">
        <w:rPr>
          <w:rFonts w:cs="Arial"/>
          <w:szCs w:val="24"/>
        </w:rPr>
        <w:t>Keras</w:t>
      </w:r>
      <w:proofErr w:type="spellEnd"/>
      <w:r w:rsidRPr="00EC3801">
        <w:rPr>
          <w:rFonts w:cs="Arial"/>
          <w:szCs w:val="24"/>
        </w:rPr>
        <w:t xml:space="preserve"> were used for developing deep learning architectures, such as:</w:t>
      </w:r>
    </w:p>
    <w:p w14:paraId="0A78BE31" w14:textId="77777777" w:rsidR="006E79F0" w:rsidRPr="00EC3801" w:rsidRDefault="006E79F0" w:rsidP="006E79F0">
      <w:pPr>
        <w:numPr>
          <w:ilvl w:val="1"/>
          <w:numId w:val="20"/>
        </w:numPr>
        <w:tabs>
          <w:tab w:val="num" w:pos="1440"/>
        </w:tabs>
        <w:spacing w:line="480" w:lineRule="auto"/>
        <w:jc w:val="both"/>
        <w:rPr>
          <w:rFonts w:cs="Arial"/>
          <w:szCs w:val="24"/>
        </w:rPr>
      </w:pPr>
      <w:r w:rsidRPr="00EC3801">
        <w:rPr>
          <w:rFonts w:cs="Arial"/>
          <w:szCs w:val="24"/>
        </w:rPr>
        <w:t>LSTM and Bidirectional LSTM for handling sequential data like tweets.</w:t>
      </w:r>
    </w:p>
    <w:p w14:paraId="552504B0" w14:textId="77777777" w:rsidR="006E79F0" w:rsidRPr="00EC3801" w:rsidRDefault="006E79F0" w:rsidP="006E79F0">
      <w:pPr>
        <w:numPr>
          <w:ilvl w:val="1"/>
          <w:numId w:val="20"/>
        </w:numPr>
        <w:tabs>
          <w:tab w:val="num" w:pos="1440"/>
        </w:tabs>
        <w:spacing w:line="480" w:lineRule="auto"/>
        <w:jc w:val="both"/>
        <w:rPr>
          <w:rFonts w:cs="Arial"/>
          <w:szCs w:val="24"/>
        </w:rPr>
      </w:pPr>
      <w:r w:rsidRPr="00EC3801">
        <w:rPr>
          <w:rFonts w:cs="Arial"/>
          <w:szCs w:val="24"/>
        </w:rPr>
        <w:t>1D-CNN for extracting meaningful patterns from numerical features.</w:t>
      </w:r>
    </w:p>
    <w:p w14:paraId="0831B832" w14:textId="77777777" w:rsidR="006E79F0" w:rsidRPr="00EC3801" w:rsidRDefault="006E79F0" w:rsidP="006E79F0">
      <w:pPr>
        <w:numPr>
          <w:ilvl w:val="1"/>
          <w:numId w:val="20"/>
        </w:numPr>
        <w:tabs>
          <w:tab w:val="num" w:pos="1440"/>
        </w:tabs>
        <w:spacing w:line="480" w:lineRule="auto"/>
        <w:jc w:val="both"/>
        <w:rPr>
          <w:rFonts w:cs="Arial"/>
          <w:szCs w:val="24"/>
        </w:rPr>
      </w:pPr>
      <w:r w:rsidRPr="00EC3801">
        <w:rPr>
          <w:rFonts w:cs="Arial"/>
          <w:szCs w:val="24"/>
        </w:rPr>
        <w:t>The Functional API provided flexibility to build and experiment with various architectures.</w:t>
      </w:r>
    </w:p>
    <w:p w14:paraId="76740AFC" w14:textId="77777777" w:rsidR="006E79F0" w:rsidRPr="00EC3801" w:rsidRDefault="006E79F0" w:rsidP="006E79F0">
      <w:pPr>
        <w:numPr>
          <w:ilvl w:val="0"/>
          <w:numId w:val="20"/>
        </w:numPr>
        <w:tabs>
          <w:tab w:val="num" w:pos="720"/>
        </w:tabs>
        <w:spacing w:line="480" w:lineRule="auto"/>
        <w:jc w:val="both"/>
        <w:rPr>
          <w:rFonts w:cs="Arial"/>
          <w:szCs w:val="24"/>
        </w:rPr>
      </w:pPr>
      <w:r w:rsidRPr="00EC3801">
        <w:rPr>
          <w:rFonts w:cs="Arial"/>
          <w:szCs w:val="24"/>
        </w:rPr>
        <w:t>Scikit-learn complemented deep learning models with traditional approaches like Random Forest and offered a robust suite of evaluation metrics for comprehensive model assessment.</w:t>
      </w:r>
    </w:p>
    <w:p w14:paraId="5CD667EC" w14:textId="77777777" w:rsidR="006E79F0" w:rsidRPr="00EC3801" w:rsidRDefault="006E79F0" w:rsidP="006E79F0">
      <w:pPr>
        <w:numPr>
          <w:ilvl w:val="0"/>
          <w:numId w:val="20"/>
        </w:numPr>
        <w:tabs>
          <w:tab w:val="num" w:pos="720"/>
        </w:tabs>
        <w:spacing w:line="480" w:lineRule="auto"/>
        <w:jc w:val="both"/>
        <w:rPr>
          <w:rFonts w:cs="Arial"/>
          <w:szCs w:val="24"/>
        </w:rPr>
      </w:pPr>
      <w:r w:rsidRPr="00EC3801">
        <w:rPr>
          <w:rFonts w:cs="Arial"/>
          <w:szCs w:val="24"/>
        </w:rPr>
        <w:lastRenderedPageBreak/>
        <w:t>Matplotlib allowed for detailed visualization of metrics such as accuracy, loss, and confusion matrices, aiding in interpretation and communication of results.</w:t>
      </w:r>
    </w:p>
    <w:p w14:paraId="285DA4AC" w14:textId="77777777" w:rsidR="006E79F0" w:rsidRPr="00EC3801" w:rsidRDefault="006E79F0" w:rsidP="006E79F0">
      <w:pPr>
        <w:numPr>
          <w:ilvl w:val="0"/>
          <w:numId w:val="20"/>
        </w:numPr>
        <w:tabs>
          <w:tab w:val="num" w:pos="720"/>
        </w:tabs>
        <w:spacing w:line="480" w:lineRule="auto"/>
        <w:jc w:val="both"/>
        <w:rPr>
          <w:rFonts w:cs="Arial"/>
          <w:szCs w:val="24"/>
        </w:rPr>
      </w:pPr>
      <w:r w:rsidRPr="00EC3801">
        <w:rPr>
          <w:rFonts w:cs="Arial"/>
          <w:szCs w:val="24"/>
        </w:rPr>
        <w:t>LIME (Local Interpretable Model-agnostic Explanations) enhanced model explainability by providing insights into feature contributions, bridging the gap between performance and interpretability.</w:t>
      </w:r>
    </w:p>
    <w:p w14:paraId="2B832F74" w14:textId="77777777" w:rsidR="006E79F0" w:rsidRPr="00EC3801" w:rsidRDefault="006E79F0" w:rsidP="006E79F0">
      <w:pPr>
        <w:spacing w:line="480" w:lineRule="auto"/>
        <w:ind w:left="2160" w:firstLine="360"/>
        <w:jc w:val="both"/>
        <w:rPr>
          <w:rFonts w:cs="Arial"/>
          <w:szCs w:val="24"/>
        </w:rPr>
      </w:pPr>
      <w:r w:rsidRPr="00EC3801">
        <w:rPr>
          <w:rFonts w:cs="Arial"/>
          <w:szCs w:val="24"/>
        </w:rPr>
        <w:t>The combination of VS Code, Python libraries, and a high-performance hardware setup guaranteed an efficient development process. The integration of preprocessing tools, model-building frameworks, and evaluation libraries into a single environment, reduced complexity and improved reproducibility. By leveraging a flexible and scalable setup, the project was able to handle diverse tasks such as data transformation, feature extraction, model training, and evaluation.</w:t>
      </w:r>
    </w:p>
    <w:p w14:paraId="62C04E3B" w14:textId="77777777" w:rsidR="006E79F0" w:rsidRPr="001A753D" w:rsidRDefault="006E79F0" w:rsidP="001A753D">
      <w:pPr>
        <w:pStyle w:val="Heading1"/>
        <w:spacing w:line="480" w:lineRule="auto"/>
        <w:rPr>
          <w:b/>
        </w:rPr>
      </w:pPr>
      <w:r w:rsidRPr="001A753D">
        <w:rPr>
          <w:b/>
          <w:lang w:val="en-US"/>
        </w:rPr>
        <w:t>4.3 MODEL EVALUATION</w:t>
      </w:r>
    </w:p>
    <w:p w14:paraId="06860627" w14:textId="77777777" w:rsidR="006E79F0" w:rsidRPr="00EC3801" w:rsidRDefault="006E79F0" w:rsidP="006E79F0">
      <w:pPr>
        <w:spacing w:line="480" w:lineRule="auto"/>
        <w:ind w:firstLine="720"/>
        <w:jc w:val="both"/>
        <w:rPr>
          <w:rFonts w:cs="Arial"/>
          <w:color w:val="FF0000"/>
          <w:szCs w:val="24"/>
          <w:lang w:val="en-US"/>
        </w:rPr>
      </w:pPr>
      <w:r w:rsidRPr="00EC3801">
        <w:rPr>
          <w:rFonts w:cs="Arial"/>
          <w:szCs w:val="24"/>
          <w:lang w:val="en-US"/>
        </w:rPr>
        <w:t xml:space="preserve">4.3.1 MODEL PERFORMANCE METRICS </w:t>
      </w:r>
    </w:p>
    <w:p w14:paraId="5EA6BC0A" w14:textId="77777777" w:rsidR="006E79F0" w:rsidRPr="00EC3801" w:rsidRDefault="006E79F0" w:rsidP="006E79F0">
      <w:pPr>
        <w:spacing w:line="480" w:lineRule="auto"/>
        <w:ind w:left="720" w:firstLine="720"/>
        <w:jc w:val="both"/>
        <w:rPr>
          <w:rFonts w:cs="Arial"/>
          <w:szCs w:val="24"/>
          <w:lang w:val="en-US"/>
        </w:rPr>
      </w:pPr>
      <w:r w:rsidRPr="00EC3801">
        <w:rPr>
          <w:rFonts w:cs="Arial"/>
          <w:szCs w:val="24"/>
          <w:lang w:val="en-US"/>
        </w:rPr>
        <w:t xml:space="preserve">This section delves into the evaluation metrics used to assess the effectiveness of the machine learning models. It provides a detailed analysis of how hyperparameter tuning influenced the model's performance and offers insights into key metrics such as F1 Score, Precision, Recall, and Accuracy. These </w:t>
      </w:r>
      <w:r w:rsidRPr="00EC3801">
        <w:rPr>
          <w:rFonts w:cs="Arial"/>
          <w:szCs w:val="24"/>
          <w:lang w:val="en-US"/>
        </w:rPr>
        <w:lastRenderedPageBreak/>
        <w:t>metrics are crucial in determining the model's ability to differentiate between bot and human accounts accurately.</w:t>
      </w:r>
    </w:p>
    <w:p w14:paraId="3D88BC7A" w14:textId="77777777" w:rsidR="006E79F0" w:rsidRPr="00EC3801" w:rsidRDefault="006E79F0" w:rsidP="006E79F0">
      <w:pPr>
        <w:spacing w:line="480" w:lineRule="auto"/>
        <w:ind w:left="2160"/>
        <w:jc w:val="both"/>
        <w:rPr>
          <w:rFonts w:cs="Arial"/>
          <w:color w:val="FF0000"/>
          <w:szCs w:val="24"/>
          <w:lang w:val="en-US"/>
        </w:rPr>
      </w:pPr>
      <w:r w:rsidRPr="00EC3801">
        <w:rPr>
          <w:rFonts w:cs="Arial"/>
          <w:szCs w:val="24"/>
          <w:lang w:val="en-US"/>
        </w:rPr>
        <w:t xml:space="preserve">4.3.1.1 BIDIRECTIONAL RNN-LSTM </w:t>
      </w:r>
    </w:p>
    <w:p w14:paraId="41B35CED" w14:textId="77777777" w:rsidR="006E79F0" w:rsidRPr="00EC3801" w:rsidRDefault="006E79F0" w:rsidP="006E79F0">
      <w:pPr>
        <w:pStyle w:val="Caption"/>
        <w:keepNext/>
        <w:spacing w:line="480" w:lineRule="auto"/>
        <w:jc w:val="center"/>
        <w:rPr>
          <w:rFonts w:cs="Arial"/>
          <w:i w:val="0"/>
          <w:color w:val="auto"/>
          <w:sz w:val="24"/>
          <w:szCs w:val="24"/>
        </w:rPr>
      </w:pPr>
      <w:bookmarkStart w:id="34" w:name="_Toc183423943"/>
      <w:r w:rsidRPr="00EC3801">
        <w:rPr>
          <w:rFonts w:cs="Arial"/>
          <w:i w:val="0"/>
          <w:color w:val="auto"/>
          <w:sz w:val="24"/>
          <w:szCs w:val="24"/>
        </w:rPr>
        <w:t xml:space="preserve">Table </w:t>
      </w:r>
      <w:r w:rsidRPr="00EC3801">
        <w:rPr>
          <w:rFonts w:cs="Arial"/>
          <w:i w:val="0"/>
          <w:color w:val="auto"/>
          <w:sz w:val="24"/>
          <w:szCs w:val="24"/>
        </w:rPr>
        <w:fldChar w:fldCharType="begin"/>
      </w:r>
      <w:r w:rsidRPr="00EC3801">
        <w:rPr>
          <w:rFonts w:cs="Arial"/>
          <w:i w:val="0"/>
          <w:color w:val="auto"/>
          <w:sz w:val="24"/>
          <w:szCs w:val="24"/>
        </w:rPr>
        <w:instrText xml:space="preserve"> SEQ Table \* ROMAN </w:instrText>
      </w:r>
      <w:r w:rsidRPr="00EC3801">
        <w:rPr>
          <w:rFonts w:cs="Arial"/>
          <w:i w:val="0"/>
          <w:color w:val="auto"/>
          <w:sz w:val="24"/>
          <w:szCs w:val="24"/>
        </w:rPr>
        <w:fldChar w:fldCharType="separate"/>
      </w:r>
      <w:r w:rsidRPr="00EC3801">
        <w:rPr>
          <w:rFonts w:cs="Arial"/>
          <w:i w:val="0"/>
          <w:color w:val="auto"/>
          <w:sz w:val="24"/>
          <w:szCs w:val="24"/>
        </w:rPr>
        <w:t>VII</w:t>
      </w:r>
      <w:r w:rsidRPr="00EC3801">
        <w:rPr>
          <w:rFonts w:cs="Arial"/>
          <w:i w:val="0"/>
          <w:color w:val="auto"/>
          <w:sz w:val="24"/>
          <w:szCs w:val="24"/>
        </w:rPr>
        <w:fldChar w:fldCharType="end"/>
      </w:r>
      <w:r w:rsidRPr="00EC3801">
        <w:rPr>
          <w:rFonts w:cs="Arial"/>
          <w:i w:val="0"/>
          <w:color w:val="auto"/>
          <w:sz w:val="24"/>
          <w:szCs w:val="24"/>
        </w:rPr>
        <w:br/>
      </w:r>
      <w:r w:rsidRPr="00EC3801">
        <w:rPr>
          <w:rFonts w:cs="Arial"/>
          <w:i w:val="0"/>
          <w:iCs w:val="0"/>
          <w:color w:val="auto"/>
          <w:sz w:val="24"/>
          <w:szCs w:val="24"/>
        </w:rPr>
        <w:t>HYPERPARAMETERS FOR RNN</w:t>
      </w:r>
      <w:bookmarkEnd w:id="34"/>
    </w:p>
    <w:tbl>
      <w:tblPr>
        <w:tblW w:w="9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1017"/>
        <w:gridCol w:w="1070"/>
        <w:gridCol w:w="1151"/>
        <w:gridCol w:w="870"/>
        <w:gridCol w:w="870"/>
        <w:gridCol w:w="1203"/>
        <w:gridCol w:w="1204"/>
        <w:gridCol w:w="883"/>
        <w:gridCol w:w="817"/>
      </w:tblGrid>
      <w:tr w:rsidR="006E79F0" w:rsidRPr="00EC3801" w14:paraId="1825AB4F" w14:textId="77777777" w:rsidTr="00B93FC0">
        <w:trPr>
          <w:trHeight w:val="981"/>
        </w:trPr>
        <w:tc>
          <w:tcPr>
            <w:tcW w:w="830" w:type="dxa"/>
          </w:tcPr>
          <w:p w14:paraId="1900CA50" w14:textId="77777777" w:rsidR="006E79F0" w:rsidRPr="00EC3801" w:rsidRDefault="006E79F0">
            <w:pPr>
              <w:spacing w:line="480" w:lineRule="auto"/>
              <w:jc w:val="both"/>
              <w:rPr>
                <w:rFonts w:cs="Arial"/>
                <w:szCs w:val="24"/>
                <w:lang w:val="en-US"/>
              </w:rPr>
            </w:pPr>
            <w:r w:rsidRPr="00EC3801">
              <w:rPr>
                <w:rFonts w:cs="Arial"/>
                <w:szCs w:val="24"/>
                <w:lang w:val="en-US"/>
              </w:rPr>
              <w:t>Batch Size</w:t>
            </w:r>
          </w:p>
        </w:tc>
        <w:tc>
          <w:tcPr>
            <w:tcW w:w="1017" w:type="dxa"/>
          </w:tcPr>
          <w:p w14:paraId="4E5E2D36" w14:textId="77777777" w:rsidR="006E79F0" w:rsidRPr="00EC3801" w:rsidRDefault="006E79F0">
            <w:pPr>
              <w:spacing w:line="480" w:lineRule="auto"/>
              <w:jc w:val="both"/>
              <w:rPr>
                <w:rFonts w:cs="Arial"/>
                <w:szCs w:val="24"/>
                <w:lang w:val="en-US"/>
              </w:rPr>
            </w:pPr>
            <w:r w:rsidRPr="00EC3801">
              <w:rPr>
                <w:rFonts w:cs="Arial"/>
                <w:szCs w:val="24"/>
                <w:lang w:val="en-US"/>
              </w:rPr>
              <w:t>Epochs</w:t>
            </w:r>
          </w:p>
        </w:tc>
        <w:tc>
          <w:tcPr>
            <w:tcW w:w="1070" w:type="dxa"/>
          </w:tcPr>
          <w:p w14:paraId="0DF95BC5" w14:textId="77777777" w:rsidR="006E79F0" w:rsidRPr="00EC3801" w:rsidRDefault="006E79F0">
            <w:pPr>
              <w:spacing w:line="480" w:lineRule="auto"/>
              <w:jc w:val="both"/>
              <w:rPr>
                <w:rFonts w:cs="Arial"/>
                <w:szCs w:val="24"/>
                <w:lang w:val="en-US"/>
              </w:rPr>
            </w:pPr>
            <w:r w:rsidRPr="00EC3801">
              <w:rPr>
                <w:rFonts w:cs="Arial"/>
                <w:szCs w:val="24"/>
                <w:lang w:val="en-US"/>
              </w:rPr>
              <w:t>Model Dropout Rate</w:t>
            </w:r>
          </w:p>
        </w:tc>
        <w:tc>
          <w:tcPr>
            <w:tcW w:w="1151" w:type="dxa"/>
          </w:tcPr>
          <w:p w14:paraId="32423E4D" w14:textId="77777777" w:rsidR="006E79F0" w:rsidRPr="00EC3801" w:rsidRDefault="006E79F0">
            <w:pPr>
              <w:spacing w:line="480" w:lineRule="auto"/>
              <w:jc w:val="both"/>
              <w:rPr>
                <w:rFonts w:cs="Arial"/>
                <w:szCs w:val="24"/>
                <w:lang w:val="en-US"/>
              </w:rPr>
            </w:pPr>
            <w:r w:rsidRPr="00EC3801">
              <w:rPr>
                <w:rFonts w:cs="Arial"/>
                <w:szCs w:val="24"/>
                <w:lang w:val="en-US"/>
              </w:rPr>
              <w:t>Model Learning Rate</w:t>
            </w:r>
          </w:p>
        </w:tc>
        <w:tc>
          <w:tcPr>
            <w:tcW w:w="870" w:type="dxa"/>
          </w:tcPr>
          <w:p w14:paraId="325CF07B" w14:textId="77777777" w:rsidR="006E79F0" w:rsidRPr="00EC3801" w:rsidRDefault="006E79F0">
            <w:pPr>
              <w:spacing w:line="480" w:lineRule="auto"/>
              <w:jc w:val="both"/>
              <w:rPr>
                <w:rFonts w:cs="Arial"/>
                <w:szCs w:val="24"/>
                <w:lang w:val="en-US"/>
              </w:rPr>
            </w:pPr>
            <w:r w:rsidRPr="00EC3801">
              <w:rPr>
                <w:rFonts w:cs="Arial"/>
                <w:szCs w:val="24"/>
                <w:lang w:val="en-US"/>
              </w:rPr>
              <w:t>Model Units 1</w:t>
            </w:r>
          </w:p>
        </w:tc>
        <w:tc>
          <w:tcPr>
            <w:tcW w:w="870" w:type="dxa"/>
          </w:tcPr>
          <w:p w14:paraId="328276BA" w14:textId="77777777" w:rsidR="006E79F0" w:rsidRPr="00EC3801" w:rsidRDefault="006E79F0">
            <w:pPr>
              <w:spacing w:line="480" w:lineRule="auto"/>
              <w:jc w:val="both"/>
              <w:rPr>
                <w:rFonts w:cs="Arial"/>
                <w:szCs w:val="24"/>
                <w:lang w:val="en-US"/>
              </w:rPr>
            </w:pPr>
            <w:r w:rsidRPr="00EC3801">
              <w:rPr>
                <w:rFonts w:cs="Arial"/>
                <w:szCs w:val="24"/>
                <w:lang w:val="en-US"/>
              </w:rPr>
              <w:t>Model Units 2</w:t>
            </w:r>
          </w:p>
        </w:tc>
        <w:tc>
          <w:tcPr>
            <w:tcW w:w="1203" w:type="dxa"/>
          </w:tcPr>
          <w:p w14:paraId="52118174" w14:textId="77777777" w:rsidR="006E79F0" w:rsidRPr="00EC3801" w:rsidRDefault="006E79F0">
            <w:pPr>
              <w:spacing w:line="480" w:lineRule="auto"/>
              <w:jc w:val="both"/>
              <w:rPr>
                <w:rFonts w:cs="Arial"/>
                <w:szCs w:val="24"/>
                <w:lang w:val="en-US"/>
              </w:rPr>
            </w:pPr>
            <w:r w:rsidRPr="00EC3801">
              <w:rPr>
                <w:rFonts w:cs="Arial"/>
                <w:szCs w:val="24"/>
                <w:lang w:val="en-US"/>
              </w:rPr>
              <w:t>Accuracy</w:t>
            </w:r>
          </w:p>
        </w:tc>
        <w:tc>
          <w:tcPr>
            <w:tcW w:w="1204" w:type="dxa"/>
          </w:tcPr>
          <w:p w14:paraId="04A02EB6" w14:textId="77777777" w:rsidR="006E79F0" w:rsidRPr="00EC3801" w:rsidRDefault="006E79F0">
            <w:pPr>
              <w:spacing w:line="480" w:lineRule="auto"/>
              <w:jc w:val="both"/>
              <w:rPr>
                <w:rFonts w:cs="Arial"/>
                <w:szCs w:val="24"/>
                <w:lang w:val="en-US"/>
              </w:rPr>
            </w:pPr>
            <w:r w:rsidRPr="00EC3801">
              <w:rPr>
                <w:rFonts w:cs="Arial"/>
                <w:szCs w:val="24"/>
                <w:lang w:val="en-US"/>
              </w:rPr>
              <w:t>Precision</w:t>
            </w:r>
          </w:p>
        </w:tc>
        <w:tc>
          <w:tcPr>
            <w:tcW w:w="883" w:type="dxa"/>
          </w:tcPr>
          <w:p w14:paraId="102CC15B" w14:textId="77777777" w:rsidR="006E79F0" w:rsidRPr="00EC3801" w:rsidRDefault="006E79F0">
            <w:pPr>
              <w:spacing w:line="480" w:lineRule="auto"/>
              <w:jc w:val="both"/>
              <w:rPr>
                <w:rFonts w:cs="Arial"/>
                <w:szCs w:val="24"/>
                <w:lang w:val="en-US"/>
              </w:rPr>
            </w:pPr>
            <w:r w:rsidRPr="00EC3801">
              <w:rPr>
                <w:rFonts w:cs="Arial"/>
                <w:szCs w:val="24"/>
                <w:lang w:val="en-US"/>
              </w:rPr>
              <w:t>Recall</w:t>
            </w:r>
          </w:p>
        </w:tc>
        <w:tc>
          <w:tcPr>
            <w:tcW w:w="817" w:type="dxa"/>
          </w:tcPr>
          <w:p w14:paraId="20026D3E" w14:textId="77777777" w:rsidR="006E79F0" w:rsidRPr="00EC3801" w:rsidRDefault="006E79F0">
            <w:pPr>
              <w:spacing w:line="480" w:lineRule="auto"/>
              <w:jc w:val="both"/>
              <w:rPr>
                <w:rFonts w:cs="Arial"/>
                <w:szCs w:val="24"/>
                <w:lang w:val="en-US"/>
              </w:rPr>
            </w:pPr>
            <w:r w:rsidRPr="00EC3801">
              <w:rPr>
                <w:rFonts w:cs="Arial"/>
                <w:szCs w:val="24"/>
                <w:lang w:val="en-US"/>
              </w:rPr>
              <w:t>F1</w:t>
            </w:r>
          </w:p>
        </w:tc>
      </w:tr>
      <w:tr w:rsidR="006E79F0" w:rsidRPr="00EC3801" w14:paraId="054B2842" w14:textId="77777777" w:rsidTr="00B93FC0">
        <w:trPr>
          <w:trHeight w:val="429"/>
        </w:trPr>
        <w:tc>
          <w:tcPr>
            <w:tcW w:w="830" w:type="dxa"/>
          </w:tcPr>
          <w:p w14:paraId="7829A99F" w14:textId="77777777" w:rsidR="006E79F0" w:rsidRPr="00EC3801" w:rsidRDefault="006E79F0">
            <w:pPr>
              <w:spacing w:line="480" w:lineRule="auto"/>
              <w:jc w:val="both"/>
              <w:rPr>
                <w:rFonts w:cs="Arial"/>
                <w:szCs w:val="24"/>
                <w:lang w:val="en-US"/>
              </w:rPr>
            </w:pPr>
            <w:r w:rsidRPr="00EC3801">
              <w:rPr>
                <w:rFonts w:cs="Arial"/>
                <w:szCs w:val="24"/>
                <w:lang w:val="en-US"/>
              </w:rPr>
              <w:t>64</w:t>
            </w:r>
          </w:p>
        </w:tc>
        <w:tc>
          <w:tcPr>
            <w:tcW w:w="1017" w:type="dxa"/>
          </w:tcPr>
          <w:p w14:paraId="715D343E" w14:textId="77777777" w:rsidR="006E79F0" w:rsidRPr="00EC3801" w:rsidRDefault="006E79F0">
            <w:pPr>
              <w:spacing w:line="480" w:lineRule="auto"/>
              <w:jc w:val="both"/>
              <w:rPr>
                <w:rFonts w:cs="Arial"/>
                <w:szCs w:val="24"/>
                <w:lang w:val="en-US"/>
              </w:rPr>
            </w:pPr>
            <w:r w:rsidRPr="00EC3801">
              <w:rPr>
                <w:rFonts w:cs="Arial"/>
                <w:szCs w:val="24"/>
                <w:lang w:val="en-US"/>
              </w:rPr>
              <w:t>100</w:t>
            </w:r>
          </w:p>
        </w:tc>
        <w:tc>
          <w:tcPr>
            <w:tcW w:w="1070" w:type="dxa"/>
          </w:tcPr>
          <w:p w14:paraId="1FAA158D" w14:textId="77777777" w:rsidR="006E79F0" w:rsidRPr="00EC3801" w:rsidRDefault="006E79F0">
            <w:pPr>
              <w:spacing w:line="480" w:lineRule="auto"/>
              <w:jc w:val="both"/>
              <w:rPr>
                <w:rFonts w:cs="Arial"/>
                <w:szCs w:val="24"/>
                <w:lang w:val="en-US"/>
              </w:rPr>
            </w:pPr>
            <w:r w:rsidRPr="00EC3801">
              <w:rPr>
                <w:rFonts w:cs="Arial"/>
                <w:szCs w:val="24"/>
                <w:lang w:val="en-US"/>
              </w:rPr>
              <w:t>0.3</w:t>
            </w:r>
          </w:p>
        </w:tc>
        <w:tc>
          <w:tcPr>
            <w:tcW w:w="1151" w:type="dxa"/>
          </w:tcPr>
          <w:p w14:paraId="5B0992C5" w14:textId="77777777" w:rsidR="006E79F0" w:rsidRPr="00EC3801" w:rsidRDefault="006E79F0">
            <w:pPr>
              <w:spacing w:line="480" w:lineRule="auto"/>
              <w:jc w:val="both"/>
              <w:rPr>
                <w:rFonts w:cs="Arial"/>
                <w:szCs w:val="24"/>
                <w:lang w:val="en-US"/>
              </w:rPr>
            </w:pPr>
            <w:r w:rsidRPr="00EC3801">
              <w:rPr>
                <w:rFonts w:cs="Arial"/>
                <w:szCs w:val="24"/>
                <w:lang w:val="en-US"/>
              </w:rPr>
              <w:t>0.001</w:t>
            </w:r>
          </w:p>
        </w:tc>
        <w:tc>
          <w:tcPr>
            <w:tcW w:w="870" w:type="dxa"/>
          </w:tcPr>
          <w:p w14:paraId="19507386" w14:textId="77777777" w:rsidR="006E79F0" w:rsidRPr="00EC3801" w:rsidRDefault="006E79F0">
            <w:pPr>
              <w:spacing w:line="480" w:lineRule="auto"/>
              <w:jc w:val="both"/>
              <w:rPr>
                <w:rFonts w:cs="Arial"/>
                <w:szCs w:val="24"/>
                <w:lang w:val="en-US"/>
              </w:rPr>
            </w:pPr>
            <w:r w:rsidRPr="00EC3801">
              <w:rPr>
                <w:rFonts w:cs="Arial"/>
                <w:szCs w:val="24"/>
                <w:lang w:val="en-US"/>
              </w:rPr>
              <w:t>64</w:t>
            </w:r>
          </w:p>
        </w:tc>
        <w:tc>
          <w:tcPr>
            <w:tcW w:w="870" w:type="dxa"/>
          </w:tcPr>
          <w:p w14:paraId="3E6C9AFF" w14:textId="77777777" w:rsidR="006E79F0" w:rsidRPr="00EC3801" w:rsidRDefault="006E79F0">
            <w:pPr>
              <w:spacing w:line="480" w:lineRule="auto"/>
              <w:jc w:val="both"/>
              <w:rPr>
                <w:rFonts w:cs="Arial"/>
                <w:szCs w:val="24"/>
                <w:lang w:val="en-US"/>
              </w:rPr>
            </w:pPr>
            <w:r w:rsidRPr="00EC3801">
              <w:rPr>
                <w:rFonts w:cs="Arial"/>
                <w:szCs w:val="24"/>
                <w:lang w:val="en-US"/>
              </w:rPr>
              <w:t>32</w:t>
            </w:r>
          </w:p>
        </w:tc>
        <w:tc>
          <w:tcPr>
            <w:tcW w:w="1203" w:type="dxa"/>
          </w:tcPr>
          <w:p w14:paraId="6782EEC4" w14:textId="77777777" w:rsidR="006E79F0" w:rsidRPr="00EC3801" w:rsidRDefault="006E79F0">
            <w:pPr>
              <w:spacing w:line="480" w:lineRule="auto"/>
              <w:jc w:val="both"/>
              <w:rPr>
                <w:rFonts w:cs="Arial"/>
                <w:szCs w:val="24"/>
                <w:lang w:val="en-US"/>
              </w:rPr>
            </w:pPr>
            <w:r w:rsidRPr="00EC3801">
              <w:rPr>
                <w:rFonts w:cs="Arial"/>
                <w:szCs w:val="24"/>
                <w:lang w:val="en-US"/>
              </w:rPr>
              <w:t>0.93</w:t>
            </w:r>
          </w:p>
        </w:tc>
        <w:tc>
          <w:tcPr>
            <w:tcW w:w="1204" w:type="dxa"/>
          </w:tcPr>
          <w:p w14:paraId="250ED602" w14:textId="77777777" w:rsidR="006E79F0" w:rsidRPr="00EC3801" w:rsidRDefault="006E79F0">
            <w:pPr>
              <w:spacing w:line="480" w:lineRule="auto"/>
              <w:jc w:val="both"/>
              <w:rPr>
                <w:rFonts w:cs="Arial"/>
                <w:szCs w:val="24"/>
                <w:lang w:val="en-US"/>
              </w:rPr>
            </w:pPr>
            <w:r w:rsidRPr="00EC3801">
              <w:rPr>
                <w:rFonts w:cs="Arial"/>
                <w:szCs w:val="24"/>
                <w:lang w:val="en-US"/>
              </w:rPr>
              <w:t>0.903</w:t>
            </w:r>
          </w:p>
        </w:tc>
        <w:tc>
          <w:tcPr>
            <w:tcW w:w="883" w:type="dxa"/>
          </w:tcPr>
          <w:p w14:paraId="4534C76B" w14:textId="77777777" w:rsidR="006E79F0" w:rsidRPr="00EC3801" w:rsidRDefault="006E79F0">
            <w:pPr>
              <w:spacing w:line="480" w:lineRule="auto"/>
              <w:jc w:val="both"/>
              <w:rPr>
                <w:rFonts w:cs="Arial"/>
                <w:szCs w:val="24"/>
                <w:lang w:val="en-US"/>
              </w:rPr>
            </w:pPr>
            <w:r w:rsidRPr="00EC3801">
              <w:rPr>
                <w:rFonts w:cs="Arial"/>
                <w:szCs w:val="24"/>
                <w:lang w:val="en-US"/>
              </w:rPr>
              <w:t>0.969</w:t>
            </w:r>
          </w:p>
        </w:tc>
        <w:tc>
          <w:tcPr>
            <w:tcW w:w="817" w:type="dxa"/>
          </w:tcPr>
          <w:p w14:paraId="14D332A9" w14:textId="77777777" w:rsidR="006E79F0" w:rsidRPr="00EC3801" w:rsidRDefault="006E79F0">
            <w:pPr>
              <w:spacing w:line="480" w:lineRule="auto"/>
              <w:jc w:val="both"/>
              <w:rPr>
                <w:rFonts w:cs="Arial"/>
                <w:szCs w:val="24"/>
                <w:lang w:val="en-US"/>
              </w:rPr>
            </w:pPr>
            <w:r w:rsidRPr="00EC3801">
              <w:rPr>
                <w:rFonts w:cs="Arial"/>
                <w:szCs w:val="24"/>
                <w:lang w:val="en-US"/>
              </w:rPr>
              <w:t>0.935</w:t>
            </w:r>
          </w:p>
        </w:tc>
      </w:tr>
      <w:tr w:rsidR="006E79F0" w:rsidRPr="00EC3801" w14:paraId="42713918" w14:textId="77777777" w:rsidTr="00B93FC0">
        <w:trPr>
          <w:trHeight w:val="428"/>
        </w:trPr>
        <w:tc>
          <w:tcPr>
            <w:tcW w:w="830" w:type="dxa"/>
          </w:tcPr>
          <w:p w14:paraId="2F541B8F" w14:textId="77777777" w:rsidR="006E79F0" w:rsidRPr="00EC3801" w:rsidRDefault="006E79F0">
            <w:pPr>
              <w:spacing w:line="480" w:lineRule="auto"/>
              <w:jc w:val="both"/>
              <w:rPr>
                <w:rFonts w:cs="Arial"/>
                <w:szCs w:val="24"/>
                <w:lang w:val="en-US"/>
              </w:rPr>
            </w:pPr>
            <w:r w:rsidRPr="00EC3801">
              <w:rPr>
                <w:rFonts w:cs="Arial"/>
                <w:szCs w:val="24"/>
                <w:lang w:val="en-US"/>
              </w:rPr>
              <w:t>64</w:t>
            </w:r>
          </w:p>
        </w:tc>
        <w:tc>
          <w:tcPr>
            <w:tcW w:w="1017" w:type="dxa"/>
          </w:tcPr>
          <w:p w14:paraId="48B1FD8A" w14:textId="77777777" w:rsidR="006E79F0" w:rsidRPr="00EC3801" w:rsidRDefault="006E79F0">
            <w:pPr>
              <w:spacing w:line="480" w:lineRule="auto"/>
              <w:jc w:val="both"/>
              <w:rPr>
                <w:rFonts w:cs="Arial"/>
                <w:szCs w:val="24"/>
                <w:lang w:val="en-US"/>
              </w:rPr>
            </w:pPr>
            <w:r w:rsidRPr="00EC3801">
              <w:rPr>
                <w:rFonts w:cs="Arial"/>
                <w:szCs w:val="24"/>
                <w:lang w:val="en-US"/>
              </w:rPr>
              <w:t>100</w:t>
            </w:r>
          </w:p>
        </w:tc>
        <w:tc>
          <w:tcPr>
            <w:tcW w:w="1070" w:type="dxa"/>
          </w:tcPr>
          <w:p w14:paraId="6F5860A3" w14:textId="77777777" w:rsidR="006E79F0" w:rsidRPr="00EC3801" w:rsidRDefault="006E79F0">
            <w:pPr>
              <w:spacing w:line="480" w:lineRule="auto"/>
              <w:jc w:val="both"/>
              <w:rPr>
                <w:rFonts w:cs="Arial"/>
                <w:szCs w:val="24"/>
                <w:lang w:val="en-US"/>
              </w:rPr>
            </w:pPr>
            <w:r w:rsidRPr="00EC3801">
              <w:rPr>
                <w:rFonts w:cs="Arial"/>
                <w:szCs w:val="24"/>
                <w:lang w:val="en-US"/>
              </w:rPr>
              <w:t>0.5</w:t>
            </w:r>
          </w:p>
        </w:tc>
        <w:tc>
          <w:tcPr>
            <w:tcW w:w="1151" w:type="dxa"/>
          </w:tcPr>
          <w:p w14:paraId="2C802E53" w14:textId="77777777" w:rsidR="006E79F0" w:rsidRPr="00EC3801" w:rsidRDefault="006E79F0">
            <w:pPr>
              <w:spacing w:line="480" w:lineRule="auto"/>
              <w:jc w:val="both"/>
              <w:rPr>
                <w:rFonts w:cs="Arial"/>
                <w:szCs w:val="24"/>
                <w:lang w:val="en-US"/>
              </w:rPr>
            </w:pPr>
            <w:r w:rsidRPr="00EC3801">
              <w:rPr>
                <w:rFonts w:cs="Arial"/>
                <w:szCs w:val="24"/>
                <w:lang w:val="en-US"/>
              </w:rPr>
              <w:t>0.001</w:t>
            </w:r>
          </w:p>
        </w:tc>
        <w:tc>
          <w:tcPr>
            <w:tcW w:w="870" w:type="dxa"/>
          </w:tcPr>
          <w:p w14:paraId="4C7DE936" w14:textId="77777777" w:rsidR="006E79F0" w:rsidRPr="00EC3801" w:rsidRDefault="006E79F0">
            <w:pPr>
              <w:spacing w:line="480" w:lineRule="auto"/>
              <w:jc w:val="both"/>
              <w:rPr>
                <w:rFonts w:cs="Arial"/>
                <w:szCs w:val="24"/>
                <w:lang w:val="en-US"/>
              </w:rPr>
            </w:pPr>
            <w:r w:rsidRPr="00EC3801">
              <w:rPr>
                <w:rFonts w:cs="Arial"/>
                <w:szCs w:val="24"/>
                <w:lang w:val="en-US"/>
              </w:rPr>
              <w:t>64</w:t>
            </w:r>
          </w:p>
        </w:tc>
        <w:tc>
          <w:tcPr>
            <w:tcW w:w="870" w:type="dxa"/>
          </w:tcPr>
          <w:p w14:paraId="1568AC43" w14:textId="77777777" w:rsidR="006E79F0" w:rsidRPr="00EC3801" w:rsidRDefault="006E79F0">
            <w:pPr>
              <w:spacing w:line="480" w:lineRule="auto"/>
              <w:jc w:val="both"/>
              <w:rPr>
                <w:rFonts w:cs="Arial"/>
                <w:szCs w:val="24"/>
                <w:lang w:val="en-US"/>
              </w:rPr>
            </w:pPr>
            <w:r w:rsidRPr="00EC3801">
              <w:rPr>
                <w:rFonts w:cs="Arial"/>
                <w:szCs w:val="24"/>
                <w:lang w:val="en-US"/>
              </w:rPr>
              <w:t>32</w:t>
            </w:r>
          </w:p>
        </w:tc>
        <w:tc>
          <w:tcPr>
            <w:tcW w:w="1203" w:type="dxa"/>
          </w:tcPr>
          <w:p w14:paraId="6BA5528A" w14:textId="77777777" w:rsidR="006E79F0" w:rsidRPr="00EC3801" w:rsidRDefault="006E79F0">
            <w:pPr>
              <w:spacing w:line="480" w:lineRule="auto"/>
              <w:jc w:val="both"/>
              <w:rPr>
                <w:rFonts w:cs="Arial"/>
                <w:szCs w:val="24"/>
                <w:lang w:val="en-US"/>
              </w:rPr>
            </w:pPr>
            <w:r w:rsidRPr="00EC3801">
              <w:rPr>
                <w:rFonts w:cs="Arial"/>
                <w:szCs w:val="24"/>
                <w:lang w:val="en-US"/>
              </w:rPr>
              <w:t>0.996</w:t>
            </w:r>
          </w:p>
        </w:tc>
        <w:tc>
          <w:tcPr>
            <w:tcW w:w="1204" w:type="dxa"/>
          </w:tcPr>
          <w:p w14:paraId="405C6DEC" w14:textId="77777777" w:rsidR="006E79F0" w:rsidRPr="00EC3801" w:rsidRDefault="006E79F0">
            <w:pPr>
              <w:spacing w:line="480" w:lineRule="auto"/>
              <w:jc w:val="both"/>
              <w:rPr>
                <w:rFonts w:cs="Arial"/>
                <w:szCs w:val="24"/>
                <w:lang w:val="en-US"/>
              </w:rPr>
            </w:pPr>
            <w:r w:rsidRPr="00EC3801">
              <w:rPr>
                <w:rFonts w:cs="Arial"/>
                <w:szCs w:val="24"/>
                <w:lang w:val="en-US"/>
              </w:rPr>
              <w:t>1.0</w:t>
            </w:r>
          </w:p>
        </w:tc>
        <w:tc>
          <w:tcPr>
            <w:tcW w:w="883" w:type="dxa"/>
          </w:tcPr>
          <w:p w14:paraId="34F1BEE4" w14:textId="77777777" w:rsidR="006E79F0" w:rsidRPr="00EC3801" w:rsidRDefault="006E79F0">
            <w:pPr>
              <w:spacing w:line="480" w:lineRule="auto"/>
              <w:jc w:val="both"/>
              <w:rPr>
                <w:rFonts w:cs="Arial"/>
                <w:szCs w:val="24"/>
                <w:lang w:val="en-US"/>
              </w:rPr>
            </w:pPr>
            <w:r w:rsidRPr="00EC3801">
              <w:rPr>
                <w:rFonts w:cs="Arial"/>
                <w:szCs w:val="24"/>
                <w:lang w:val="en-US"/>
              </w:rPr>
              <w:t>0.992</w:t>
            </w:r>
          </w:p>
        </w:tc>
        <w:tc>
          <w:tcPr>
            <w:tcW w:w="817" w:type="dxa"/>
          </w:tcPr>
          <w:p w14:paraId="39350799" w14:textId="77777777" w:rsidR="006E79F0" w:rsidRPr="00EC3801" w:rsidRDefault="006E79F0">
            <w:pPr>
              <w:spacing w:line="480" w:lineRule="auto"/>
              <w:jc w:val="both"/>
              <w:rPr>
                <w:rFonts w:cs="Arial"/>
                <w:szCs w:val="24"/>
                <w:lang w:val="en-US"/>
              </w:rPr>
            </w:pPr>
            <w:r w:rsidRPr="00EC3801">
              <w:rPr>
                <w:rFonts w:cs="Arial"/>
                <w:szCs w:val="24"/>
                <w:lang w:val="en-US"/>
              </w:rPr>
              <w:t>0.996</w:t>
            </w:r>
          </w:p>
        </w:tc>
      </w:tr>
      <w:tr w:rsidR="006E79F0" w:rsidRPr="00EC3801" w14:paraId="2F01FB18" w14:textId="77777777" w:rsidTr="00B93FC0">
        <w:trPr>
          <w:trHeight w:val="428"/>
        </w:trPr>
        <w:tc>
          <w:tcPr>
            <w:tcW w:w="830" w:type="dxa"/>
          </w:tcPr>
          <w:p w14:paraId="0CA8369F" w14:textId="77777777" w:rsidR="006E79F0" w:rsidRPr="00EC3801" w:rsidRDefault="006E79F0">
            <w:pPr>
              <w:spacing w:line="480" w:lineRule="auto"/>
              <w:jc w:val="both"/>
              <w:rPr>
                <w:rFonts w:cs="Arial"/>
                <w:szCs w:val="24"/>
                <w:lang w:val="en-US"/>
              </w:rPr>
            </w:pPr>
            <w:r w:rsidRPr="00EC3801">
              <w:rPr>
                <w:rFonts w:cs="Arial"/>
                <w:szCs w:val="24"/>
                <w:lang w:val="en-US"/>
              </w:rPr>
              <w:t>64</w:t>
            </w:r>
          </w:p>
        </w:tc>
        <w:tc>
          <w:tcPr>
            <w:tcW w:w="1017" w:type="dxa"/>
          </w:tcPr>
          <w:p w14:paraId="2C4430A1" w14:textId="77777777" w:rsidR="006E79F0" w:rsidRPr="00EC3801" w:rsidRDefault="006E79F0">
            <w:pPr>
              <w:spacing w:line="480" w:lineRule="auto"/>
              <w:jc w:val="both"/>
              <w:rPr>
                <w:rFonts w:cs="Arial"/>
                <w:szCs w:val="24"/>
                <w:lang w:val="en-US"/>
              </w:rPr>
            </w:pPr>
            <w:r w:rsidRPr="00EC3801">
              <w:rPr>
                <w:rFonts w:cs="Arial"/>
                <w:szCs w:val="24"/>
                <w:lang w:val="en-US"/>
              </w:rPr>
              <w:t>100</w:t>
            </w:r>
          </w:p>
        </w:tc>
        <w:tc>
          <w:tcPr>
            <w:tcW w:w="1070" w:type="dxa"/>
          </w:tcPr>
          <w:p w14:paraId="4F0A532D" w14:textId="77777777" w:rsidR="006E79F0" w:rsidRPr="00EC3801" w:rsidRDefault="006E79F0">
            <w:pPr>
              <w:spacing w:line="480" w:lineRule="auto"/>
              <w:jc w:val="both"/>
              <w:rPr>
                <w:rFonts w:cs="Arial"/>
                <w:szCs w:val="24"/>
                <w:lang w:val="en-US"/>
              </w:rPr>
            </w:pPr>
            <w:r w:rsidRPr="00EC3801">
              <w:rPr>
                <w:rFonts w:cs="Arial"/>
                <w:szCs w:val="24"/>
                <w:lang w:val="en-US"/>
              </w:rPr>
              <w:t>0.5</w:t>
            </w:r>
          </w:p>
        </w:tc>
        <w:tc>
          <w:tcPr>
            <w:tcW w:w="1151" w:type="dxa"/>
          </w:tcPr>
          <w:p w14:paraId="5A25B226" w14:textId="77777777" w:rsidR="006E79F0" w:rsidRPr="00EC3801" w:rsidRDefault="006E79F0">
            <w:pPr>
              <w:spacing w:line="480" w:lineRule="auto"/>
              <w:jc w:val="both"/>
              <w:rPr>
                <w:rFonts w:cs="Arial"/>
                <w:szCs w:val="24"/>
                <w:lang w:val="en-US"/>
              </w:rPr>
            </w:pPr>
            <w:r w:rsidRPr="00EC3801">
              <w:rPr>
                <w:rFonts w:cs="Arial"/>
                <w:szCs w:val="24"/>
                <w:lang w:val="en-US"/>
              </w:rPr>
              <w:t>0.001</w:t>
            </w:r>
          </w:p>
        </w:tc>
        <w:tc>
          <w:tcPr>
            <w:tcW w:w="870" w:type="dxa"/>
          </w:tcPr>
          <w:p w14:paraId="73303C9C" w14:textId="77777777" w:rsidR="006E79F0" w:rsidRPr="00EC3801" w:rsidRDefault="006E79F0">
            <w:pPr>
              <w:spacing w:line="480" w:lineRule="auto"/>
              <w:jc w:val="both"/>
              <w:rPr>
                <w:rFonts w:cs="Arial"/>
                <w:szCs w:val="24"/>
                <w:lang w:val="en-US"/>
              </w:rPr>
            </w:pPr>
            <w:r w:rsidRPr="00EC3801">
              <w:rPr>
                <w:rFonts w:cs="Arial"/>
                <w:szCs w:val="24"/>
                <w:lang w:val="en-US"/>
              </w:rPr>
              <w:t>64</w:t>
            </w:r>
          </w:p>
        </w:tc>
        <w:tc>
          <w:tcPr>
            <w:tcW w:w="870" w:type="dxa"/>
          </w:tcPr>
          <w:p w14:paraId="1C922097" w14:textId="77777777" w:rsidR="006E79F0" w:rsidRPr="00EC3801" w:rsidRDefault="006E79F0">
            <w:pPr>
              <w:spacing w:line="480" w:lineRule="auto"/>
              <w:jc w:val="both"/>
              <w:rPr>
                <w:rFonts w:cs="Arial"/>
                <w:szCs w:val="24"/>
                <w:lang w:val="en-US"/>
              </w:rPr>
            </w:pPr>
            <w:r w:rsidRPr="00EC3801">
              <w:rPr>
                <w:rFonts w:cs="Arial"/>
                <w:szCs w:val="24"/>
                <w:lang w:val="en-US"/>
              </w:rPr>
              <w:t>64</w:t>
            </w:r>
          </w:p>
        </w:tc>
        <w:tc>
          <w:tcPr>
            <w:tcW w:w="1203" w:type="dxa"/>
          </w:tcPr>
          <w:p w14:paraId="2CF8F455" w14:textId="77777777" w:rsidR="006E79F0" w:rsidRPr="00EC3801" w:rsidRDefault="006E79F0">
            <w:pPr>
              <w:spacing w:line="480" w:lineRule="auto"/>
              <w:jc w:val="both"/>
              <w:rPr>
                <w:rFonts w:cs="Arial"/>
                <w:szCs w:val="24"/>
                <w:lang w:val="en-US"/>
              </w:rPr>
            </w:pPr>
            <w:r w:rsidRPr="00EC3801">
              <w:rPr>
                <w:rFonts w:cs="Arial"/>
                <w:szCs w:val="24"/>
                <w:lang w:val="en-US"/>
              </w:rPr>
              <w:t>0.916</w:t>
            </w:r>
          </w:p>
        </w:tc>
        <w:tc>
          <w:tcPr>
            <w:tcW w:w="1204" w:type="dxa"/>
          </w:tcPr>
          <w:p w14:paraId="65C2328C" w14:textId="77777777" w:rsidR="006E79F0" w:rsidRPr="00EC3801" w:rsidRDefault="006E79F0">
            <w:pPr>
              <w:spacing w:line="480" w:lineRule="auto"/>
              <w:jc w:val="both"/>
              <w:rPr>
                <w:rFonts w:cs="Arial"/>
                <w:szCs w:val="24"/>
                <w:lang w:val="en-US"/>
              </w:rPr>
            </w:pPr>
            <w:r w:rsidRPr="00EC3801">
              <w:rPr>
                <w:rFonts w:cs="Arial"/>
                <w:szCs w:val="24"/>
                <w:lang w:val="en-US"/>
              </w:rPr>
              <w:t>0.861</w:t>
            </w:r>
          </w:p>
        </w:tc>
        <w:tc>
          <w:tcPr>
            <w:tcW w:w="883" w:type="dxa"/>
          </w:tcPr>
          <w:p w14:paraId="661A249C" w14:textId="77777777" w:rsidR="006E79F0" w:rsidRPr="00EC3801" w:rsidRDefault="006E79F0">
            <w:pPr>
              <w:spacing w:line="480" w:lineRule="auto"/>
              <w:jc w:val="both"/>
              <w:rPr>
                <w:rFonts w:cs="Arial"/>
                <w:szCs w:val="24"/>
                <w:lang w:val="en-US"/>
              </w:rPr>
            </w:pPr>
            <w:r w:rsidRPr="00EC3801">
              <w:rPr>
                <w:rFonts w:cs="Arial"/>
                <w:szCs w:val="24"/>
                <w:lang w:val="en-US"/>
              </w:rPr>
              <w:t>0.992</w:t>
            </w:r>
          </w:p>
        </w:tc>
        <w:tc>
          <w:tcPr>
            <w:tcW w:w="817" w:type="dxa"/>
          </w:tcPr>
          <w:p w14:paraId="13FB6943" w14:textId="77777777" w:rsidR="006E79F0" w:rsidRPr="00EC3801" w:rsidRDefault="006E79F0">
            <w:pPr>
              <w:spacing w:line="480" w:lineRule="auto"/>
              <w:jc w:val="both"/>
              <w:rPr>
                <w:rFonts w:cs="Arial"/>
                <w:szCs w:val="24"/>
                <w:lang w:val="en-US"/>
              </w:rPr>
            </w:pPr>
            <w:r w:rsidRPr="00EC3801">
              <w:rPr>
                <w:rFonts w:cs="Arial"/>
                <w:szCs w:val="24"/>
                <w:lang w:val="en-US"/>
              </w:rPr>
              <w:t>0.922</w:t>
            </w:r>
          </w:p>
        </w:tc>
      </w:tr>
      <w:tr w:rsidR="006E79F0" w:rsidRPr="00EC3801" w14:paraId="2FC403B4" w14:textId="77777777" w:rsidTr="00B93FC0">
        <w:trPr>
          <w:trHeight w:val="428"/>
        </w:trPr>
        <w:tc>
          <w:tcPr>
            <w:tcW w:w="830" w:type="dxa"/>
          </w:tcPr>
          <w:p w14:paraId="7A0A93B1" w14:textId="77777777" w:rsidR="006E79F0" w:rsidRPr="00EC3801" w:rsidRDefault="006E79F0">
            <w:pPr>
              <w:spacing w:line="480" w:lineRule="auto"/>
              <w:jc w:val="both"/>
              <w:rPr>
                <w:rFonts w:cs="Arial"/>
                <w:szCs w:val="24"/>
                <w:lang w:val="en-US"/>
              </w:rPr>
            </w:pPr>
            <w:r w:rsidRPr="00EC3801">
              <w:rPr>
                <w:rFonts w:cs="Arial"/>
                <w:szCs w:val="24"/>
                <w:lang w:val="en-US"/>
              </w:rPr>
              <w:t>64</w:t>
            </w:r>
          </w:p>
        </w:tc>
        <w:tc>
          <w:tcPr>
            <w:tcW w:w="1017" w:type="dxa"/>
          </w:tcPr>
          <w:p w14:paraId="02D0F48D" w14:textId="77777777" w:rsidR="006E79F0" w:rsidRPr="00EC3801" w:rsidRDefault="006E79F0">
            <w:pPr>
              <w:spacing w:line="480" w:lineRule="auto"/>
              <w:jc w:val="both"/>
              <w:rPr>
                <w:rFonts w:cs="Arial"/>
                <w:szCs w:val="24"/>
                <w:lang w:val="en-US"/>
              </w:rPr>
            </w:pPr>
            <w:r w:rsidRPr="00EC3801">
              <w:rPr>
                <w:rFonts w:cs="Arial"/>
                <w:szCs w:val="24"/>
                <w:lang w:val="en-US"/>
              </w:rPr>
              <w:t>100</w:t>
            </w:r>
          </w:p>
        </w:tc>
        <w:tc>
          <w:tcPr>
            <w:tcW w:w="1070" w:type="dxa"/>
          </w:tcPr>
          <w:p w14:paraId="25427375" w14:textId="77777777" w:rsidR="006E79F0" w:rsidRPr="00EC3801" w:rsidRDefault="006E79F0">
            <w:pPr>
              <w:spacing w:line="480" w:lineRule="auto"/>
              <w:jc w:val="both"/>
              <w:rPr>
                <w:rFonts w:cs="Arial"/>
                <w:szCs w:val="24"/>
                <w:lang w:val="en-US"/>
              </w:rPr>
            </w:pPr>
            <w:r w:rsidRPr="00EC3801">
              <w:rPr>
                <w:rFonts w:cs="Arial"/>
                <w:szCs w:val="24"/>
                <w:lang w:val="en-US"/>
              </w:rPr>
              <w:t>0.5</w:t>
            </w:r>
          </w:p>
        </w:tc>
        <w:tc>
          <w:tcPr>
            <w:tcW w:w="1151" w:type="dxa"/>
          </w:tcPr>
          <w:p w14:paraId="015405C2" w14:textId="77777777" w:rsidR="006E79F0" w:rsidRPr="00EC3801" w:rsidRDefault="006E79F0">
            <w:pPr>
              <w:spacing w:line="480" w:lineRule="auto"/>
              <w:jc w:val="both"/>
              <w:rPr>
                <w:rFonts w:cs="Arial"/>
                <w:szCs w:val="24"/>
                <w:lang w:val="en-US"/>
              </w:rPr>
            </w:pPr>
            <w:r w:rsidRPr="00EC3801">
              <w:rPr>
                <w:rFonts w:cs="Arial"/>
                <w:szCs w:val="24"/>
                <w:lang w:val="en-US"/>
              </w:rPr>
              <w:t>0.001</w:t>
            </w:r>
          </w:p>
        </w:tc>
        <w:tc>
          <w:tcPr>
            <w:tcW w:w="870" w:type="dxa"/>
          </w:tcPr>
          <w:p w14:paraId="0F6D9B14" w14:textId="77777777" w:rsidR="006E79F0" w:rsidRPr="00EC3801" w:rsidRDefault="006E79F0">
            <w:pPr>
              <w:spacing w:line="480" w:lineRule="auto"/>
              <w:jc w:val="both"/>
              <w:rPr>
                <w:rFonts w:cs="Arial"/>
                <w:szCs w:val="24"/>
                <w:lang w:val="en-US"/>
              </w:rPr>
            </w:pPr>
            <w:r w:rsidRPr="00EC3801">
              <w:rPr>
                <w:rFonts w:cs="Arial"/>
                <w:szCs w:val="24"/>
                <w:lang w:val="en-US"/>
              </w:rPr>
              <w:t>128</w:t>
            </w:r>
          </w:p>
        </w:tc>
        <w:tc>
          <w:tcPr>
            <w:tcW w:w="870" w:type="dxa"/>
          </w:tcPr>
          <w:p w14:paraId="7AE2F933" w14:textId="77777777" w:rsidR="006E79F0" w:rsidRPr="00EC3801" w:rsidRDefault="006E79F0">
            <w:pPr>
              <w:spacing w:line="480" w:lineRule="auto"/>
              <w:jc w:val="both"/>
              <w:rPr>
                <w:rFonts w:cs="Arial"/>
                <w:szCs w:val="24"/>
                <w:lang w:val="en-US"/>
              </w:rPr>
            </w:pPr>
            <w:r w:rsidRPr="00EC3801">
              <w:rPr>
                <w:rFonts w:cs="Arial"/>
                <w:szCs w:val="24"/>
                <w:lang w:val="en-US"/>
              </w:rPr>
              <w:t>32</w:t>
            </w:r>
          </w:p>
        </w:tc>
        <w:tc>
          <w:tcPr>
            <w:tcW w:w="1203" w:type="dxa"/>
          </w:tcPr>
          <w:p w14:paraId="707F01F0" w14:textId="77777777" w:rsidR="006E79F0" w:rsidRPr="00EC3801" w:rsidRDefault="006E79F0">
            <w:pPr>
              <w:spacing w:line="480" w:lineRule="auto"/>
              <w:jc w:val="both"/>
              <w:rPr>
                <w:rFonts w:cs="Arial"/>
                <w:szCs w:val="24"/>
                <w:lang w:val="en-US"/>
              </w:rPr>
            </w:pPr>
            <w:r w:rsidRPr="00EC3801">
              <w:rPr>
                <w:rFonts w:cs="Arial"/>
                <w:szCs w:val="24"/>
                <w:lang w:val="en-US"/>
              </w:rPr>
              <w:t>0.958</w:t>
            </w:r>
          </w:p>
        </w:tc>
        <w:tc>
          <w:tcPr>
            <w:tcW w:w="1204" w:type="dxa"/>
          </w:tcPr>
          <w:p w14:paraId="537A45B4" w14:textId="77777777" w:rsidR="006E79F0" w:rsidRPr="00EC3801" w:rsidRDefault="006E79F0">
            <w:pPr>
              <w:spacing w:line="480" w:lineRule="auto"/>
              <w:jc w:val="both"/>
              <w:rPr>
                <w:rFonts w:cs="Arial"/>
                <w:szCs w:val="24"/>
                <w:lang w:val="en-US"/>
              </w:rPr>
            </w:pPr>
            <w:r w:rsidRPr="00EC3801">
              <w:rPr>
                <w:rFonts w:cs="Arial"/>
                <w:szCs w:val="24"/>
                <w:lang w:val="en-US"/>
              </w:rPr>
              <w:t>0.937</w:t>
            </w:r>
          </w:p>
        </w:tc>
        <w:tc>
          <w:tcPr>
            <w:tcW w:w="883" w:type="dxa"/>
          </w:tcPr>
          <w:p w14:paraId="14D0EB6D" w14:textId="77777777" w:rsidR="006E79F0" w:rsidRPr="00EC3801" w:rsidRDefault="006E79F0">
            <w:pPr>
              <w:spacing w:line="480" w:lineRule="auto"/>
              <w:jc w:val="both"/>
              <w:rPr>
                <w:rFonts w:cs="Arial"/>
                <w:szCs w:val="24"/>
                <w:lang w:val="en-US"/>
              </w:rPr>
            </w:pPr>
            <w:r w:rsidRPr="00EC3801">
              <w:rPr>
                <w:rFonts w:cs="Arial"/>
                <w:szCs w:val="24"/>
                <w:lang w:val="en-US"/>
              </w:rPr>
              <w:t>0.984</w:t>
            </w:r>
          </w:p>
        </w:tc>
        <w:tc>
          <w:tcPr>
            <w:tcW w:w="817" w:type="dxa"/>
          </w:tcPr>
          <w:p w14:paraId="2DE470B1" w14:textId="77777777" w:rsidR="006E79F0" w:rsidRPr="00EC3801" w:rsidRDefault="006E79F0">
            <w:pPr>
              <w:spacing w:line="480" w:lineRule="auto"/>
              <w:jc w:val="both"/>
              <w:rPr>
                <w:rFonts w:cs="Arial"/>
                <w:szCs w:val="24"/>
                <w:lang w:val="en-US"/>
              </w:rPr>
            </w:pPr>
            <w:r w:rsidRPr="00EC3801">
              <w:rPr>
                <w:rFonts w:cs="Arial"/>
                <w:szCs w:val="24"/>
                <w:lang w:val="en-US"/>
              </w:rPr>
              <w:t>0.96</w:t>
            </w:r>
          </w:p>
        </w:tc>
      </w:tr>
      <w:tr w:rsidR="006E79F0" w:rsidRPr="00EC3801" w14:paraId="7AA3C3C6" w14:textId="77777777" w:rsidTr="00B93FC0">
        <w:trPr>
          <w:trHeight w:val="428"/>
        </w:trPr>
        <w:tc>
          <w:tcPr>
            <w:tcW w:w="830" w:type="dxa"/>
          </w:tcPr>
          <w:p w14:paraId="0DCEDC39" w14:textId="77777777" w:rsidR="006E79F0" w:rsidRPr="00EC3801" w:rsidRDefault="006E79F0">
            <w:pPr>
              <w:spacing w:line="480" w:lineRule="auto"/>
              <w:jc w:val="both"/>
              <w:rPr>
                <w:rFonts w:cs="Arial"/>
                <w:szCs w:val="24"/>
                <w:lang w:val="en-US"/>
              </w:rPr>
            </w:pPr>
            <w:r w:rsidRPr="00EC3801">
              <w:rPr>
                <w:rFonts w:cs="Arial"/>
                <w:szCs w:val="24"/>
                <w:lang w:val="en-US"/>
              </w:rPr>
              <w:t>64</w:t>
            </w:r>
          </w:p>
        </w:tc>
        <w:tc>
          <w:tcPr>
            <w:tcW w:w="1017" w:type="dxa"/>
          </w:tcPr>
          <w:p w14:paraId="53E3234A" w14:textId="77777777" w:rsidR="006E79F0" w:rsidRPr="00EC3801" w:rsidRDefault="006E79F0">
            <w:pPr>
              <w:spacing w:line="480" w:lineRule="auto"/>
              <w:jc w:val="both"/>
              <w:rPr>
                <w:rFonts w:cs="Arial"/>
                <w:szCs w:val="24"/>
                <w:lang w:val="en-US"/>
              </w:rPr>
            </w:pPr>
            <w:r w:rsidRPr="00EC3801">
              <w:rPr>
                <w:rFonts w:cs="Arial"/>
                <w:szCs w:val="24"/>
                <w:lang w:val="en-US"/>
              </w:rPr>
              <w:t>100</w:t>
            </w:r>
          </w:p>
        </w:tc>
        <w:tc>
          <w:tcPr>
            <w:tcW w:w="1070" w:type="dxa"/>
          </w:tcPr>
          <w:p w14:paraId="4BCDAAA5" w14:textId="77777777" w:rsidR="006E79F0" w:rsidRPr="00EC3801" w:rsidRDefault="006E79F0">
            <w:pPr>
              <w:spacing w:line="480" w:lineRule="auto"/>
              <w:jc w:val="both"/>
              <w:rPr>
                <w:rFonts w:cs="Arial"/>
                <w:szCs w:val="24"/>
                <w:lang w:val="en-US"/>
              </w:rPr>
            </w:pPr>
            <w:r w:rsidRPr="00EC3801">
              <w:rPr>
                <w:rFonts w:cs="Arial"/>
                <w:szCs w:val="24"/>
                <w:lang w:val="en-US"/>
              </w:rPr>
              <w:t>0.7</w:t>
            </w:r>
          </w:p>
        </w:tc>
        <w:tc>
          <w:tcPr>
            <w:tcW w:w="1151" w:type="dxa"/>
          </w:tcPr>
          <w:p w14:paraId="2C1850D6" w14:textId="77777777" w:rsidR="006E79F0" w:rsidRPr="00EC3801" w:rsidRDefault="006E79F0">
            <w:pPr>
              <w:spacing w:line="480" w:lineRule="auto"/>
              <w:jc w:val="both"/>
              <w:rPr>
                <w:rFonts w:cs="Arial"/>
                <w:szCs w:val="24"/>
                <w:lang w:val="en-US"/>
              </w:rPr>
            </w:pPr>
            <w:r w:rsidRPr="00EC3801">
              <w:rPr>
                <w:rFonts w:cs="Arial"/>
                <w:szCs w:val="24"/>
                <w:lang w:val="en-US"/>
              </w:rPr>
              <w:t>0.001</w:t>
            </w:r>
          </w:p>
        </w:tc>
        <w:tc>
          <w:tcPr>
            <w:tcW w:w="870" w:type="dxa"/>
          </w:tcPr>
          <w:p w14:paraId="3BE1F3DD" w14:textId="77777777" w:rsidR="006E79F0" w:rsidRPr="00EC3801" w:rsidRDefault="006E79F0">
            <w:pPr>
              <w:spacing w:line="480" w:lineRule="auto"/>
              <w:jc w:val="both"/>
              <w:rPr>
                <w:rFonts w:cs="Arial"/>
                <w:szCs w:val="24"/>
                <w:lang w:val="en-US"/>
              </w:rPr>
            </w:pPr>
            <w:r w:rsidRPr="00EC3801">
              <w:rPr>
                <w:rFonts w:cs="Arial"/>
                <w:szCs w:val="24"/>
                <w:lang w:val="en-US"/>
              </w:rPr>
              <w:t>64</w:t>
            </w:r>
          </w:p>
        </w:tc>
        <w:tc>
          <w:tcPr>
            <w:tcW w:w="870" w:type="dxa"/>
          </w:tcPr>
          <w:p w14:paraId="6655421F" w14:textId="77777777" w:rsidR="006E79F0" w:rsidRPr="00EC3801" w:rsidRDefault="006E79F0">
            <w:pPr>
              <w:spacing w:line="480" w:lineRule="auto"/>
              <w:jc w:val="both"/>
              <w:rPr>
                <w:rFonts w:cs="Arial"/>
                <w:szCs w:val="24"/>
                <w:lang w:val="en-US"/>
              </w:rPr>
            </w:pPr>
            <w:r w:rsidRPr="00EC3801">
              <w:rPr>
                <w:rFonts w:cs="Arial"/>
                <w:szCs w:val="24"/>
                <w:lang w:val="en-US"/>
              </w:rPr>
              <w:t>32</w:t>
            </w:r>
          </w:p>
        </w:tc>
        <w:tc>
          <w:tcPr>
            <w:tcW w:w="1203" w:type="dxa"/>
          </w:tcPr>
          <w:p w14:paraId="6FD67B1F" w14:textId="77777777" w:rsidR="006E79F0" w:rsidRPr="00EC3801" w:rsidRDefault="006E79F0">
            <w:pPr>
              <w:spacing w:line="480" w:lineRule="auto"/>
              <w:jc w:val="both"/>
              <w:rPr>
                <w:rFonts w:cs="Arial"/>
                <w:szCs w:val="24"/>
                <w:lang w:val="en-US"/>
              </w:rPr>
            </w:pPr>
            <w:r w:rsidRPr="00EC3801">
              <w:rPr>
                <w:rFonts w:cs="Arial"/>
                <w:szCs w:val="24"/>
                <w:lang w:val="en-US"/>
              </w:rPr>
              <w:t xml:space="preserve">0.946 </w:t>
            </w:r>
          </w:p>
        </w:tc>
        <w:tc>
          <w:tcPr>
            <w:tcW w:w="1204" w:type="dxa"/>
          </w:tcPr>
          <w:p w14:paraId="123E48A1" w14:textId="77777777" w:rsidR="006E79F0" w:rsidRPr="00EC3801" w:rsidRDefault="006E79F0">
            <w:pPr>
              <w:spacing w:line="480" w:lineRule="auto"/>
              <w:jc w:val="both"/>
              <w:rPr>
                <w:rFonts w:cs="Arial"/>
                <w:szCs w:val="24"/>
                <w:lang w:val="en-US"/>
              </w:rPr>
            </w:pPr>
            <w:r w:rsidRPr="00EC3801">
              <w:rPr>
                <w:rFonts w:cs="Arial"/>
                <w:szCs w:val="24"/>
                <w:lang w:val="en-US"/>
              </w:rPr>
              <w:t>0.96</w:t>
            </w:r>
          </w:p>
        </w:tc>
        <w:tc>
          <w:tcPr>
            <w:tcW w:w="883" w:type="dxa"/>
          </w:tcPr>
          <w:p w14:paraId="7A74FF68" w14:textId="77777777" w:rsidR="006E79F0" w:rsidRPr="00EC3801" w:rsidRDefault="006E79F0">
            <w:pPr>
              <w:spacing w:line="480" w:lineRule="auto"/>
              <w:jc w:val="both"/>
              <w:rPr>
                <w:rFonts w:cs="Arial"/>
                <w:szCs w:val="24"/>
                <w:lang w:val="en-US"/>
              </w:rPr>
            </w:pPr>
            <w:r w:rsidRPr="00EC3801">
              <w:rPr>
                <w:rFonts w:cs="Arial"/>
                <w:szCs w:val="24"/>
                <w:lang w:val="en-US"/>
              </w:rPr>
              <w:t>0.981</w:t>
            </w:r>
          </w:p>
        </w:tc>
        <w:tc>
          <w:tcPr>
            <w:tcW w:w="817" w:type="dxa"/>
          </w:tcPr>
          <w:p w14:paraId="75773E73" w14:textId="77777777" w:rsidR="006E79F0" w:rsidRPr="00EC3801" w:rsidRDefault="006E79F0">
            <w:pPr>
              <w:spacing w:line="480" w:lineRule="auto"/>
              <w:jc w:val="both"/>
              <w:rPr>
                <w:rFonts w:cs="Arial"/>
                <w:szCs w:val="24"/>
                <w:lang w:val="en-US"/>
              </w:rPr>
            </w:pPr>
            <w:r w:rsidRPr="00EC3801">
              <w:rPr>
                <w:rFonts w:cs="Arial"/>
                <w:szCs w:val="24"/>
                <w:lang w:val="en-US"/>
              </w:rPr>
              <w:t>0.949</w:t>
            </w:r>
          </w:p>
        </w:tc>
      </w:tr>
      <w:tr w:rsidR="006E79F0" w:rsidRPr="00EC3801" w14:paraId="5E2D568E" w14:textId="77777777" w:rsidTr="00B93FC0">
        <w:trPr>
          <w:trHeight w:val="428"/>
        </w:trPr>
        <w:tc>
          <w:tcPr>
            <w:tcW w:w="830" w:type="dxa"/>
          </w:tcPr>
          <w:p w14:paraId="779A88D3" w14:textId="77777777" w:rsidR="006E79F0" w:rsidRPr="00EC3801" w:rsidRDefault="006E79F0">
            <w:pPr>
              <w:spacing w:line="480" w:lineRule="auto"/>
              <w:jc w:val="both"/>
              <w:rPr>
                <w:rFonts w:cs="Arial"/>
                <w:szCs w:val="24"/>
                <w:lang w:val="en-US"/>
              </w:rPr>
            </w:pPr>
            <w:r w:rsidRPr="00EC3801">
              <w:rPr>
                <w:rFonts w:cs="Arial"/>
                <w:szCs w:val="24"/>
                <w:lang w:val="en-US"/>
              </w:rPr>
              <w:t>32</w:t>
            </w:r>
          </w:p>
        </w:tc>
        <w:tc>
          <w:tcPr>
            <w:tcW w:w="1017" w:type="dxa"/>
          </w:tcPr>
          <w:p w14:paraId="7E7FF744" w14:textId="77777777" w:rsidR="006E79F0" w:rsidRPr="00EC3801" w:rsidRDefault="006E79F0">
            <w:pPr>
              <w:spacing w:line="480" w:lineRule="auto"/>
              <w:jc w:val="both"/>
              <w:rPr>
                <w:rFonts w:cs="Arial"/>
                <w:szCs w:val="24"/>
                <w:lang w:val="en-US"/>
              </w:rPr>
            </w:pPr>
            <w:r w:rsidRPr="00EC3801">
              <w:rPr>
                <w:rFonts w:cs="Arial"/>
                <w:szCs w:val="24"/>
                <w:lang w:val="en-US"/>
              </w:rPr>
              <w:t>50</w:t>
            </w:r>
          </w:p>
        </w:tc>
        <w:tc>
          <w:tcPr>
            <w:tcW w:w="1070" w:type="dxa"/>
          </w:tcPr>
          <w:p w14:paraId="0E3DEC35" w14:textId="77777777" w:rsidR="006E79F0" w:rsidRPr="00EC3801" w:rsidRDefault="006E79F0">
            <w:pPr>
              <w:spacing w:line="480" w:lineRule="auto"/>
              <w:jc w:val="both"/>
              <w:rPr>
                <w:rFonts w:cs="Arial"/>
                <w:szCs w:val="24"/>
                <w:lang w:val="en-US"/>
              </w:rPr>
            </w:pPr>
            <w:r w:rsidRPr="00EC3801">
              <w:rPr>
                <w:rFonts w:cs="Arial"/>
                <w:szCs w:val="24"/>
                <w:lang w:val="en-US"/>
              </w:rPr>
              <w:t>0.3</w:t>
            </w:r>
          </w:p>
        </w:tc>
        <w:tc>
          <w:tcPr>
            <w:tcW w:w="1151" w:type="dxa"/>
          </w:tcPr>
          <w:p w14:paraId="789B7482" w14:textId="77777777" w:rsidR="006E79F0" w:rsidRPr="00EC3801" w:rsidRDefault="006E79F0">
            <w:pPr>
              <w:spacing w:line="480" w:lineRule="auto"/>
              <w:jc w:val="both"/>
              <w:rPr>
                <w:rFonts w:cs="Arial"/>
                <w:szCs w:val="24"/>
                <w:lang w:val="en-US"/>
              </w:rPr>
            </w:pPr>
            <w:r w:rsidRPr="00EC3801">
              <w:rPr>
                <w:rFonts w:cs="Arial"/>
                <w:szCs w:val="24"/>
                <w:lang w:val="en-US"/>
              </w:rPr>
              <w:t>0.001</w:t>
            </w:r>
          </w:p>
        </w:tc>
        <w:tc>
          <w:tcPr>
            <w:tcW w:w="870" w:type="dxa"/>
          </w:tcPr>
          <w:p w14:paraId="7ED19576" w14:textId="77777777" w:rsidR="006E79F0" w:rsidRPr="00EC3801" w:rsidRDefault="006E79F0">
            <w:pPr>
              <w:spacing w:line="480" w:lineRule="auto"/>
              <w:jc w:val="both"/>
              <w:rPr>
                <w:rFonts w:cs="Arial"/>
                <w:szCs w:val="24"/>
                <w:lang w:val="en-US"/>
              </w:rPr>
            </w:pPr>
            <w:r w:rsidRPr="00EC3801">
              <w:rPr>
                <w:rFonts w:cs="Arial"/>
                <w:szCs w:val="24"/>
                <w:lang w:val="en-US"/>
              </w:rPr>
              <w:t>128</w:t>
            </w:r>
          </w:p>
        </w:tc>
        <w:tc>
          <w:tcPr>
            <w:tcW w:w="870" w:type="dxa"/>
          </w:tcPr>
          <w:p w14:paraId="495FC1FC" w14:textId="77777777" w:rsidR="006E79F0" w:rsidRPr="00EC3801" w:rsidRDefault="006E79F0">
            <w:pPr>
              <w:spacing w:line="480" w:lineRule="auto"/>
              <w:jc w:val="both"/>
              <w:rPr>
                <w:rFonts w:cs="Arial"/>
                <w:szCs w:val="24"/>
                <w:lang w:val="en-US"/>
              </w:rPr>
            </w:pPr>
            <w:r w:rsidRPr="00EC3801">
              <w:rPr>
                <w:rFonts w:cs="Arial"/>
                <w:szCs w:val="24"/>
                <w:lang w:val="en-US"/>
              </w:rPr>
              <w:t>32</w:t>
            </w:r>
          </w:p>
        </w:tc>
        <w:tc>
          <w:tcPr>
            <w:tcW w:w="1203" w:type="dxa"/>
          </w:tcPr>
          <w:p w14:paraId="79A1AC99" w14:textId="77777777" w:rsidR="006E79F0" w:rsidRPr="00EC3801" w:rsidRDefault="006E79F0">
            <w:pPr>
              <w:spacing w:line="480" w:lineRule="auto"/>
              <w:jc w:val="both"/>
              <w:rPr>
                <w:rFonts w:cs="Arial"/>
                <w:szCs w:val="24"/>
                <w:lang w:val="en-US"/>
              </w:rPr>
            </w:pPr>
            <w:r w:rsidRPr="00EC3801">
              <w:rPr>
                <w:rFonts w:cs="Arial"/>
                <w:szCs w:val="24"/>
                <w:lang w:val="en-US"/>
              </w:rPr>
              <w:t>0.966</w:t>
            </w:r>
          </w:p>
        </w:tc>
        <w:tc>
          <w:tcPr>
            <w:tcW w:w="1204" w:type="dxa"/>
          </w:tcPr>
          <w:p w14:paraId="4A67516F" w14:textId="77777777" w:rsidR="006E79F0" w:rsidRPr="00EC3801" w:rsidRDefault="006E79F0">
            <w:pPr>
              <w:spacing w:line="480" w:lineRule="auto"/>
              <w:jc w:val="both"/>
              <w:rPr>
                <w:rFonts w:cs="Arial"/>
                <w:szCs w:val="24"/>
                <w:lang w:val="en-US"/>
              </w:rPr>
            </w:pPr>
            <w:r w:rsidRPr="00EC3801">
              <w:rPr>
                <w:rFonts w:cs="Arial"/>
                <w:szCs w:val="24"/>
                <w:lang w:val="en-US"/>
              </w:rPr>
              <w:t>0.957</w:t>
            </w:r>
          </w:p>
        </w:tc>
        <w:tc>
          <w:tcPr>
            <w:tcW w:w="883" w:type="dxa"/>
          </w:tcPr>
          <w:p w14:paraId="78ABDFDE" w14:textId="77777777" w:rsidR="006E79F0" w:rsidRPr="00EC3801" w:rsidRDefault="006E79F0">
            <w:pPr>
              <w:spacing w:line="480" w:lineRule="auto"/>
              <w:jc w:val="both"/>
              <w:rPr>
                <w:rFonts w:cs="Arial"/>
                <w:szCs w:val="24"/>
                <w:lang w:val="en-US"/>
              </w:rPr>
            </w:pPr>
            <w:r w:rsidRPr="00EC3801">
              <w:rPr>
                <w:rFonts w:cs="Arial"/>
                <w:szCs w:val="24"/>
                <w:lang w:val="en-US"/>
              </w:rPr>
              <w:t>0.976</w:t>
            </w:r>
          </w:p>
        </w:tc>
        <w:tc>
          <w:tcPr>
            <w:tcW w:w="817" w:type="dxa"/>
          </w:tcPr>
          <w:p w14:paraId="74B851F7" w14:textId="77777777" w:rsidR="006E79F0" w:rsidRPr="00EC3801" w:rsidRDefault="006E79F0">
            <w:pPr>
              <w:spacing w:line="480" w:lineRule="auto"/>
              <w:jc w:val="both"/>
              <w:rPr>
                <w:rFonts w:cs="Arial"/>
                <w:szCs w:val="24"/>
                <w:lang w:val="en-US"/>
              </w:rPr>
            </w:pPr>
            <w:r w:rsidRPr="00EC3801">
              <w:rPr>
                <w:rFonts w:cs="Arial"/>
                <w:szCs w:val="24"/>
                <w:lang w:val="en-US"/>
              </w:rPr>
              <w:t>0.966</w:t>
            </w:r>
          </w:p>
        </w:tc>
      </w:tr>
      <w:tr w:rsidR="006E79F0" w:rsidRPr="00EC3801" w14:paraId="5E64CC6C" w14:textId="77777777" w:rsidTr="00B93FC0">
        <w:trPr>
          <w:trHeight w:val="428"/>
        </w:trPr>
        <w:tc>
          <w:tcPr>
            <w:tcW w:w="830" w:type="dxa"/>
          </w:tcPr>
          <w:p w14:paraId="0C5E8019" w14:textId="77777777" w:rsidR="006E79F0" w:rsidRPr="00EC3801" w:rsidRDefault="006E79F0">
            <w:pPr>
              <w:spacing w:line="480" w:lineRule="auto"/>
              <w:jc w:val="both"/>
              <w:rPr>
                <w:rFonts w:cs="Arial"/>
                <w:szCs w:val="24"/>
                <w:lang w:val="en-US"/>
              </w:rPr>
            </w:pPr>
            <w:r w:rsidRPr="00EC3801">
              <w:rPr>
                <w:rFonts w:cs="Arial"/>
                <w:szCs w:val="24"/>
                <w:lang w:val="en-US"/>
              </w:rPr>
              <w:t>32</w:t>
            </w:r>
          </w:p>
        </w:tc>
        <w:tc>
          <w:tcPr>
            <w:tcW w:w="1017" w:type="dxa"/>
          </w:tcPr>
          <w:p w14:paraId="2064F1E3" w14:textId="77777777" w:rsidR="006E79F0" w:rsidRPr="00EC3801" w:rsidRDefault="006E79F0">
            <w:pPr>
              <w:spacing w:line="480" w:lineRule="auto"/>
              <w:jc w:val="both"/>
              <w:rPr>
                <w:rFonts w:cs="Arial"/>
                <w:szCs w:val="24"/>
                <w:lang w:val="en-US"/>
              </w:rPr>
            </w:pPr>
            <w:r w:rsidRPr="00EC3801">
              <w:rPr>
                <w:rFonts w:cs="Arial"/>
                <w:szCs w:val="24"/>
                <w:lang w:val="en-US"/>
              </w:rPr>
              <w:t xml:space="preserve">50 </w:t>
            </w:r>
          </w:p>
        </w:tc>
        <w:tc>
          <w:tcPr>
            <w:tcW w:w="1070" w:type="dxa"/>
          </w:tcPr>
          <w:p w14:paraId="5BA04AC9" w14:textId="77777777" w:rsidR="006E79F0" w:rsidRPr="00EC3801" w:rsidRDefault="006E79F0">
            <w:pPr>
              <w:spacing w:line="480" w:lineRule="auto"/>
              <w:jc w:val="both"/>
              <w:rPr>
                <w:rFonts w:cs="Arial"/>
                <w:szCs w:val="24"/>
                <w:lang w:val="en-US"/>
              </w:rPr>
            </w:pPr>
            <w:r w:rsidRPr="00EC3801">
              <w:rPr>
                <w:rFonts w:cs="Arial"/>
                <w:szCs w:val="24"/>
                <w:lang w:val="en-US"/>
              </w:rPr>
              <w:t>0.3</w:t>
            </w:r>
          </w:p>
        </w:tc>
        <w:tc>
          <w:tcPr>
            <w:tcW w:w="1151" w:type="dxa"/>
          </w:tcPr>
          <w:p w14:paraId="2F61D923" w14:textId="77777777" w:rsidR="006E79F0" w:rsidRPr="00EC3801" w:rsidRDefault="006E79F0">
            <w:pPr>
              <w:spacing w:line="480" w:lineRule="auto"/>
              <w:jc w:val="both"/>
              <w:rPr>
                <w:rFonts w:cs="Arial"/>
                <w:szCs w:val="24"/>
                <w:lang w:val="en-US"/>
              </w:rPr>
            </w:pPr>
            <w:r w:rsidRPr="00EC3801">
              <w:rPr>
                <w:rFonts w:cs="Arial"/>
                <w:szCs w:val="24"/>
                <w:lang w:val="en-US"/>
              </w:rPr>
              <w:t>0.001</w:t>
            </w:r>
          </w:p>
        </w:tc>
        <w:tc>
          <w:tcPr>
            <w:tcW w:w="870" w:type="dxa"/>
          </w:tcPr>
          <w:p w14:paraId="57D3DE91" w14:textId="77777777" w:rsidR="006E79F0" w:rsidRPr="00EC3801" w:rsidRDefault="006E79F0">
            <w:pPr>
              <w:spacing w:line="480" w:lineRule="auto"/>
              <w:jc w:val="both"/>
              <w:rPr>
                <w:rFonts w:cs="Arial"/>
                <w:szCs w:val="24"/>
                <w:lang w:val="en-US"/>
              </w:rPr>
            </w:pPr>
            <w:r w:rsidRPr="00EC3801">
              <w:rPr>
                <w:rFonts w:cs="Arial"/>
                <w:szCs w:val="24"/>
                <w:lang w:val="en-US"/>
              </w:rPr>
              <w:t>64</w:t>
            </w:r>
          </w:p>
        </w:tc>
        <w:tc>
          <w:tcPr>
            <w:tcW w:w="870" w:type="dxa"/>
          </w:tcPr>
          <w:p w14:paraId="760E4C1F" w14:textId="77777777" w:rsidR="006E79F0" w:rsidRPr="00EC3801" w:rsidRDefault="006E79F0">
            <w:pPr>
              <w:spacing w:line="480" w:lineRule="auto"/>
              <w:jc w:val="both"/>
              <w:rPr>
                <w:rFonts w:cs="Arial"/>
                <w:szCs w:val="24"/>
                <w:lang w:val="en-US"/>
              </w:rPr>
            </w:pPr>
            <w:r w:rsidRPr="00EC3801">
              <w:rPr>
                <w:rFonts w:cs="Arial"/>
                <w:szCs w:val="24"/>
                <w:lang w:val="en-US"/>
              </w:rPr>
              <w:t>32</w:t>
            </w:r>
          </w:p>
        </w:tc>
        <w:tc>
          <w:tcPr>
            <w:tcW w:w="1203" w:type="dxa"/>
          </w:tcPr>
          <w:p w14:paraId="1D8B2D3C" w14:textId="77777777" w:rsidR="006E79F0" w:rsidRPr="00EC3801" w:rsidRDefault="006E79F0">
            <w:pPr>
              <w:spacing w:line="480" w:lineRule="auto"/>
              <w:jc w:val="both"/>
              <w:rPr>
                <w:rFonts w:cs="Arial"/>
                <w:szCs w:val="24"/>
                <w:lang w:val="en-US"/>
              </w:rPr>
            </w:pPr>
            <w:r w:rsidRPr="00EC3801">
              <w:rPr>
                <w:rFonts w:cs="Arial"/>
                <w:szCs w:val="24"/>
                <w:lang w:val="en-US"/>
              </w:rPr>
              <w:t>0.944</w:t>
            </w:r>
          </w:p>
        </w:tc>
        <w:tc>
          <w:tcPr>
            <w:tcW w:w="1204" w:type="dxa"/>
          </w:tcPr>
          <w:p w14:paraId="7F5326E4" w14:textId="77777777" w:rsidR="006E79F0" w:rsidRPr="00EC3801" w:rsidRDefault="006E79F0">
            <w:pPr>
              <w:spacing w:line="480" w:lineRule="auto"/>
              <w:jc w:val="both"/>
              <w:rPr>
                <w:rFonts w:cs="Arial"/>
                <w:szCs w:val="24"/>
                <w:lang w:val="en-US"/>
              </w:rPr>
            </w:pPr>
            <w:r w:rsidRPr="00EC3801">
              <w:rPr>
                <w:rFonts w:cs="Arial"/>
                <w:szCs w:val="24"/>
                <w:lang w:val="en-US"/>
              </w:rPr>
              <w:t>0.996</w:t>
            </w:r>
          </w:p>
        </w:tc>
        <w:tc>
          <w:tcPr>
            <w:tcW w:w="883" w:type="dxa"/>
          </w:tcPr>
          <w:p w14:paraId="3407FFB3" w14:textId="77777777" w:rsidR="006E79F0" w:rsidRPr="00EC3801" w:rsidRDefault="006E79F0">
            <w:pPr>
              <w:spacing w:line="480" w:lineRule="auto"/>
              <w:jc w:val="both"/>
              <w:rPr>
                <w:rFonts w:cs="Arial"/>
                <w:szCs w:val="24"/>
                <w:lang w:val="en-US"/>
              </w:rPr>
            </w:pPr>
            <w:r w:rsidRPr="00EC3801">
              <w:rPr>
                <w:rFonts w:cs="Arial"/>
                <w:szCs w:val="24"/>
                <w:lang w:val="en-US"/>
              </w:rPr>
              <w:t>0.895</w:t>
            </w:r>
          </w:p>
        </w:tc>
        <w:tc>
          <w:tcPr>
            <w:tcW w:w="817" w:type="dxa"/>
          </w:tcPr>
          <w:p w14:paraId="31E94E12" w14:textId="77777777" w:rsidR="006E79F0" w:rsidRPr="00EC3801" w:rsidRDefault="006E79F0">
            <w:pPr>
              <w:spacing w:line="480" w:lineRule="auto"/>
              <w:jc w:val="both"/>
              <w:rPr>
                <w:rFonts w:cs="Arial"/>
                <w:szCs w:val="24"/>
                <w:lang w:val="en-US"/>
              </w:rPr>
            </w:pPr>
            <w:r w:rsidRPr="00EC3801">
              <w:rPr>
                <w:rFonts w:cs="Arial"/>
                <w:szCs w:val="24"/>
                <w:lang w:val="en-US"/>
              </w:rPr>
              <w:t>0.943</w:t>
            </w:r>
          </w:p>
        </w:tc>
      </w:tr>
      <w:tr w:rsidR="006E79F0" w:rsidRPr="00EC3801" w14:paraId="37178312" w14:textId="77777777" w:rsidTr="00B93FC0">
        <w:trPr>
          <w:trHeight w:val="428"/>
        </w:trPr>
        <w:tc>
          <w:tcPr>
            <w:tcW w:w="830" w:type="dxa"/>
          </w:tcPr>
          <w:p w14:paraId="5C033ACD" w14:textId="77777777" w:rsidR="006E79F0" w:rsidRPr="00EC3801" w:rsidRDefault="006E79F0">
            <w:pPr>
              <w:spacing w:line="480" w:lineRule="auto"/>
              <w:jc w:val="both"/>
              <w:rPr>
                <w:rFonts w:cs="Arial"/>
                <w:szCs w:val="24"/>
                <w:lang w:val="en-US"/>
              </w:rPr>
            </w:pPr>
            <w:r w:rsidRPr="00EC3801">
              <w:rPr>
                <w:rFonts w:cs="Arial"/>
                <w:szCs w:val="24"/>
                <w:lang w:val="en-US"/>
              </w:rPr>
              <w:t>32</w:t>
            </w:r>
          </w:p>
        </w:tc>
        <w:tc>
          <w:tcPr>
            <w:tcW w:w="1017" w:type="dxa"/>
          </w:tcPr>
          <w:p w14:paraId="02F3B613" w14:textId="77777777" w:rsidR="006E79F0" w:rsidRPr="00EC3801" w:rsidRDefault="006E79F0">
            <w:pPr>
              <w:spacing w:line="480" w:lineRule="auto"/>
              <w:jc w:val="both"/>
              <w:rPr>
                <w:rFonts w:cs="Arial"/>
                <w:szCs w:val="24"/>
                <w:lang w:val="en-US"/>
              </w:rPr>
            </w:pPr>
            <w:r w:rsidRPr="00EC3801">
              <w:rPr>
                <w:rFonts w:cs="Arial"/>
                <w:szCs w:val="24"/>
                <w:lang w:val="en-US"/>
              </w:rPr>
              <w:t>100</w:t>
            </w:r>
          </w:p>
        </w:tc>
        <w:tc>
          <w:tcPr>
            <w:tcW w:w="1070" w:type="dxa"/>
          </w:tcPr>
          <w:p w14:paraId="5A9CA415" w14:textId="77777777" w:rsidR="006E79F0" w:rsidRPr="00EC3801" w:rsidRDefault="006E79F0">
            <w:pPr>
              <w:spacing w:line="480" w:lineRule="auto"/>
              <w:jc w:val="both"/>
              <w:rPr>
                <w:rFonts w:cs="Arial"/>
                <w:szCs w:val="24"/>
                <w:lang w:val="en-US"/>
              </w:rPr>
            </w:pPr>
            <w:r w:rsidRPr="00EC3801">
              <w:rPr>
                <w:rFonts w:cs="Arial"/>
                <w:szCs w:val="24"/>
                <w:lang w:val="en-US"/>
              </w:rPr>
              <w:t xml:space="preserve">0.3 </w:t>
            </w:r>
          </w:p>
        </w:tc>
        <w:tc>
          <w:tcPr>
            <w:tcW w:w="1151" w:type="dxa"/>
          </w:tcPr>
          <w:p w14:paraId="464FA7C7" w14:textId="77777777" w:rsidR="006E79F0" w:rsidRPr="00EC3801" w:rsidRDefault="006E79F0">
            <w:pPr>
              <w:spacing w:line="480" w:lineRule="auto"/>
              <w:jc w:val="both"/>
              <w:rPr>
                <w:rFonts w:cs="Arial"/>
                <w:szCs w:val="24"/>
                <w:lang w:val="en-US"/>
              </w:rPr>
            </w:pPr>
            <w:r w:rsidRPr="00EC3801">
              <w:rPr>
                <w:rFonts w:cs="Arial"/>
                <w:szCs w:val="24"/>
                <w:lang w:val="en-US"/>
              </w:rPr>
              <w:t>0.001</w:t>
            </w:r>
          </w:p>
        </w:tc>
        <w:tc>
          <w:tcPr>
            <w:tcW w:w="870" w:type="dxa"/>
          </w:tcPr>
          <w:p w14:paraId="78E44838" w14:textId="77777777" w:rsidR="006E79F0" w:rsidRPr="00EC3801" w:rsidRDefault="006E79F0">
            <w:pPr>
              <w:spacing w:line="480" w:lineRule="auto"/>
              <w:jc w:val="both"/>
              <w:rPr>
                <w:rFonts w:cs="Arial"/>
                <w:szCs w:val="24"/>
                <w:lang w:val="en-US"/>
              </w:rPr>
            </w:pPr>
            <w:r w:rsidRPr="00EC3801">
              <w:rPr>
                <w:rFonts w:cs="Arial"/>
                <w:szCs w:val="24"/>
                <w:lang w:val="en-US"/>
              </w:rPr>
              <w:t>64</w:t>
            </w:r>
          </w:p>
        </w:tc>
        <w:tc>
          <w:tcPr>
            <w:tcW w:w="870" w:type="dxa"/>
          </w:tcPr>
          <w:p w14:paraId="68B37EC2" w14:textId="77777777" w:rsidR="006E79F0" w:rsidRPr="00EC3801" w:rsidRDefault="006E79F0">
            <w:pPr>
              <w:spacing w:line="480" w:lineRule="auto"/>
              <w:jc w:val="both"/>
              <w:rPr>
                <w:rFonts w:cs="Arial"/>
                <w:szCs w:val="24"/>
                <w:lang w:val="en-US"/>
              </w:rPr>
            </w:pPr>
            <w:r w:rsidRPr="00EC3801">
              <w:rPr>
                <w:rFonts w:cs="Arial"/>
                <w:szCs w:val="24"/>
                <w:lang w:val="en-US"/>
              </w:rPr>
              <w:t>32</w:t>
            </w:r>
          </w:p>
        </w:tc>
        <w:tc>
          <w:tcPr>
            <w:tcW w:w="1203" w:type="dxa"/>
          </w:tcPr>
          <w:p w14:paraId="4912C067" w14:textId="77777777" w:rsidR="006E79F0" w:rsidRPr="00EC3801" w:rsidRDefault="006E79F0">
            <w:pPr>
              <w:spacing w:line="480" w:lineRule="auto"/>
              <w:jc w:val="both"/>
              <w:rPr>
                <w:rFonts w:cs="Arial"/>
                <w:szCs w:val="24"/>
                <w:lang w:val="en-US"/>
              </w:rPr>
            </w:pPr>
            <w:r w:rsidRPr="00EC3801">
              <w:rPr>
                <w:rFonts w:cs="Arial"/>
                <w:szCs w:val="24"/>
                <w:lang w:val="en-US"/>
              </w:rPr>
              <w:t>0.97</w:t>
            </w:r>
          </w:p>
        </w:tc>
        <w:tc>
          <w:tcPr>
            <w:tcW w:w="1204" w:type="dxa"/>
          </w:tcPr>
          <w:p w14:paraId="6F6C06C8" w14:textId="77777777" w:rsidR="006E79F0" w:rsidRPr="00EC3801" w:rsidRDefault="006E79F0">
            <w:pPr>
              <w:spacing w:line="480" w:lineRule="auto"/>
              <w:jc w:val="both"/>
              <w:rPr>
                <w:rFonts w:cs="Arial"/>
                <w:szCs w:val="24"/>
                <w:lang w:val="en-US"/>
              </w:rPr>
            </w:pPr>
            <w:r w:rsidRPr="00EC3801">
              <w:rPr>
                <w:rFonts w:cs="Arial"/>
                <w:szCs w:val="24"/>
                <w:lang w:val="en-US"/>
              </w:rPr>
              <w:t>0.962</w:t>
            </w:r>
          </w:p>
        </w:tc>
        <w:tc>
          <w:tcPr>
            <w:tcW w:w="883" w:type="dxa"/>
          </w:tcPr>
          <w:p w14:paraId="1E4D1EEB" w14:textId="77777777" w:rsidR="006E79F0" w:rsidRPr="00EC3801" w:rsidRDefault="006E79F0">
            <w:pPr>
              <w:spacing w:line="480" w:lineRule="auto"/>
              <w:jc w:val="both"/>
              <w:rPr>
                <w:rFonts w:cs="Arial"/>
                <w:szCs w:val="24"/>
                <w:lang w:val="en-US"/>
              </w:rPr>
            </w:pPr>
            <w:r w:rsidRPr="00EC3801">
              <w:rPr>
                <w:rFonts w:cs="Arial"/>
                <w:szCs w:val="24"/>
                <w:lang w:val="en-US"/>
              </w:rPr>
              <w:t>0.981</w:t>
            </w:r>
          </w:p>
        </w:tc>
        <w:tc>
          <w:tcPr>
            <w:tcW w:w="817" w:type="dxa"/>
          </w:tcPr>
          <w:p w14:paraId="0FA7E561" w14:textId="77777777" w:rsidR="006E79F0" w:rsidRPr="00EC3801" w:rsidRDefault="006E79F0">
            <w:pPr>
              <w:spacing w:line="480" w:lineRule="auto"/>
              <w:jc w:val="both"/>
              <w:rPr>
                <w:rFonts w:cs="Arial"/>
                <w:szCs w:val="24"/>
                <w:lang w:val="en-US"/>
              </w:rPr>
            </w:pPr>
            <w:r w:rsidRPr="00EC3801">
              <w:rPr>
                <w:rFonts w:cs="Arial"/>
                <w:szCs w:val="24"/>
                <w:lang w:val="en-US"/>
              </w:rPr>
              <w:t>0.971</w:t>
            </w:r>
          </w:p>
        </w:tc>
      </w:tr>
      <w:tr w:rsidR="006E79F0" w:rsidRPr="00EC3801" w14:paraId="555BEB6C" w14:textId="77777777" w:rsidTr="00B93FC0">
        <w:trPr>
          <w:trHeight w:val="428"/>
        </w:trPr>
        <w:tc>
          <w:tcPr>
            <w:tcW w:w="830" w:type="dxa"/>
          </w:tcPr>
          <w:p w14:paraId="1C0C124C" w14:textId="77777777" w:rsidR="006E79F0" w:rsidRPr="00EC3801" w:rsidRDefault="006E79F0">
            <w:pPr>
              <w:spacing w:line="480" w:lineRule="auto"/>
              <w:jc w:val="both"/>
              <w:rPr>
                <w:rFonts w:cs="Arial"/>
                <w:szCs w:val="24"/>
                <w:lang w:val="en-US"/>
              </w:rPr>
            </w:pPr>
            <w:r w:rsidRPr="00EC3801">
              <w:rPr>
                <w:rFonts w:cs="Arial"/>
                <w:szCs w:val="24"/>
                <w:lang w:val="en-US"/>
              </w:rPr>
              <w:t>32</w:t>
            </w:r>
          </w:p>
        </w:tc>
        <w:tc>
          <w:tcPr>
            <w:tcW w:w="1017" w:type="dxa"/>
          </w:tcPr>
          <w:p w14:paraId="1626AF66" w14:textId="77777777" w:rsidR="006E79F0" w:rsidRPr="00EC3801" w:rsidRDefault="006E79F0">
            <w:pPr>
              <w:spacing w:line="480" w:lineRule="auto"/>
              <w:jc w:val="both"/>
              <w:rPr>
                <w:rFonts w:cs="Arial"/>
                <w:szCs w:val="24"/>
                <w:lang w:val="en-US"/>
              </w:rPr>
            </w:pPr>
            <w:r w:rsidRPr="00EC3801">
              <w:rPr>
                <w:rFonts w:cs="Arial"/>
                <w:szCs w:val="24"/>
                <w:lang w:val="en-US"/>
              </w:rPr>
              <w:t>100</w:t>
            </w:r>
          </w:p>
        </w:tc>
        <w:tc>
          <w:tcPr>
            <w:tcW w:w="1070" w:type="dxa"/>
          </w:tcPr>
          <w:p w14:paraId="6523A1F6" w14:textId="77777777" w:rsidR="006E79F0" w:rsidRPr="00EC3801" w:rsidRDefault="006E79F0">
            <w:pPr>
              <w:spacing w:line="480" w:lineRule="auto"/>
              <w:jc w:val="both"/>
              <w:rPr>
                <w:rFonts w:cs="Arial"/>
                <w:szCs w:val="24"/>
                <w:lang w:val="en-US"/>
              </w:rPr>
            </w:pPr>
            <w:r w:rsidRPr="00EC3801">
              <w:rPr>
                <w:rFonts w:cs="Arial"/>
                <w:szCs w:val="24"/>
                <w:lang w:val="en-US"/>
              </w:rPr>
              <w:t>0.7</w:t>
            </w:r>
          </w:p>
        </w:tc>
        <w:tc>
          <w:tcPr>
            <w:tcW w:w="1151" w:type="dxa"/>
          </w:tcPr>
          <w:p w14:paraId="23094644" w14:textId="77777777" w:rsidR="006E79F0" w:rsidRPr="00EC3801" w:rsidRDefault="006E79F0">
            <w:pPr>
              <w:spacing w:line="480" w:lineRule="auto"/>
              <w:jc w:val="both"/>
              <w:rPr>
                <w:rFonts w:cs="Arial"/>
                <w:szCs w:val="24"/>
                <w:lang w:val="en-US"/>
              </w:rPr>
            </w:pPr>
            <w:r w:rsidRPr="00EC3801">
              <w:rPr>
                <w:rFonts w:cs="Arial"/>
                <w:szCs w:val="24"/>
                <w:lang w:val="en-US"/>
              </w:rPr>
              <w:t>0.001</w:t>
            </w:r>
          </w:p>
        </w:tc>
        <w:tc>
          <w:tcPr>
            <w:tcW w:w="870" w:type="dxa"/>
          </w:tcPr>
          <w:p w14:paraId="35D967C2" w14:textId="77777777" w:rsidR="006E79F0" w:rsidRPr="00EC3801" w:rsidRDefault="006E79F0">
            <w:pPr>
              <w:spacing w:line="480" w:lineRule="auto"/>
              <w:jc w:val="both"/>
              <w:rPr>
                <w:rFonts w:cs="Arial"/>
                <w:szCs w:val="24"/>
                <w:lang w:val="en-US"/>
              </w:rPr>
            </w:pPr>
            <w:r w:rsidRPr="00EC3801">
              <w:rPr>
                <w:rFonts w:cs="Arial"/>
                <w:szCs w:val="24"/>
                <w:lang w:val="en-US"/>
              </w:rPr>
              <w:t>64</w:t>
            </w:r>
          </w:p>
        </w:tc>
        <w:tc>
          <w:tcPr>
            <w:tcW w:w="870" w:type="dxa"/>
          </w:tcPr>
          <w:p w14:paraId="706E5B22" w14:textId="77777777" w:rsidR="006E79F0" w:rsidRPr="00EC3801" w:rsidRDefault="006E79F0">
            <w:pPr>
              <w:spacing w:line="480" w:lineRule="auto"/>
              <w:jc w:val="both"/>
              <w:rPr>
                <w:rFonts w:cs="Arial"/>
                <w:szCs w:val="24"/>
                <w:lang w:val="en-US"/>
              </w:rPr>
            </w:pPr>
            <w:r w:rsidRPr="00EC3801">
              <w:rPr>
                <w:rFonts w:cs="Arial"/>
                <w:szCs w:val="24"/>
                <w:lang w:val="en-US"/>
              </w:rPr>
              <w:t>64</w:t>
            </w:r>
          </w:p>
        </w:tc>
        <w:tc>
          <w:tcPr>
            <w:tcW w:w="1203" w:type="dxa"/>
          </w:tcPr>
          <w:p w14:paraId="54AB2980" w14:textId="77777777" w:rsidR="006E79F0" w:rsidRPr="00EC3801" w:rsidRDefault="006E79F0">
            <w:pPr>
              <w:spacing w:line="480" w:lineRule="auto"/>
              <w:jc w:val="both"/>
              <w:rPr>
                <w:rFonts w:cs="Arial"/>
                <w:szCs w:val="24"/>
                <w:lang w:val="en-US"/>
              </w:rPr>
            </w:pPr>
            <w:r w:rsidRPr="00EC3801">
              <w:rPr>
                <w:rFonts w:cs="Arial"/>
                <w:szCs w:val="24"/>
                <w:lang w:val="en-US"/>
              </w:rPr>
              <w:t>0.938</w:t>
            </w:r>
          </w:p>
        </w:tc>
        <w:tc>
          <w:tcPr>
            <w:tcW w:w="1204" w:type="dxa"/>
          </w:tcPr>
          <w:p w14:paraId="456400F8" w14:textId="77777777" w:rsidR="006E79F0" w:rsidRPr="00EC3801" w:rsidRDefault="006E79F0">
            <w:pPr>
              <w:spacing w:line="480" w:lineRule="auto"/>
              <w:jc w:val="both"/>
              <w:rPr>
                <w:rFonts w:cs="Arial"/>
                <w:szCs w:val="24"/>
                <w:lang w:val="en-US"/>
              </w:rPr>
            </w:pPr>
            <w:r w:rsidRPr="00EC3801">
              <w:rPr>
                <w:rFonts w:cs="Arial"/>
                <w:szCs w:val="24"/>
                <w:lang w:val="en-US"/>
              </w:rPr>
              <w:t>0.940</w:t>
            </w:r>
          </w:p>
        </w:tc>
        <w:tc>
          <w:tcPr>
            <w:tcW w:w="883" w:type="dxa"/>
          </w:tcPr>
          <w:p w14:paraId="28861265" w14:textId="77777777" w:rsidR="006E79F0" w:rsidRPr="00EC3801" w:rsidRDefault="006E79F0">
            <w:pPr>
              <w:spacing w:line="480" w:lineRule="auto"/>
              <w:jc w:val="both"/>
              <w:rPr>
                <w:rFonts w:cs="Arial"/>
                <w:szCs w:val="24"/>
                <w:lang w:val="en-US"/>
              </w:rPr>
            </w:pPr>
            <w:r w:rsidRPr="00EC3801">
              <w:rPr>
                <w:rFonts w:cs="Arial"/>
                <w:szCs w:val="24"/>
                <w:lang w:val="en-US"/>
              </w:rPr>
              <w:t>0.937</w:t>
            </w:r>
          </w:p>
        </w:tc>
        <w:tc>
          <w:tcPr>
            <w:tcW w:w="817" w:type="dxa"/>
          </w:tcPr>
          <w:p w14:paraId="3A7C8089" w14:textId="77777777" w:rsidR="006E79F0" w:rsidRPr="00EC3801" w:rsidRDefault="006E79F0">
            <w:pPr>
              <w:spacing w:line="480" w:lineRule="auto"/>
              <w:jc w:val="both"/>
              <w:rPr>
                <w:rFonts w:cs="Arial"/>
                <w:szCs w:val="24"/>
                <w:lang w:val="en-US"/>
              </w:rPr>
            </w:pPr>
            <w:r w:rsidRPr="00EC3801">
              <w:rPr>
                <w:rFonts w:cs="Arial"/>
                <w:szCs w:val="24"/>
                <w:lang w:val="en-US"/>
              </w:rPr>
              <w:t>0.939</w:t>
            </w:r>
          </w:p>
        </w:tc>
      </w:tr>
      <w:tr w:rsidR="006E79F0" w:rsidRPr="00EC3801" w14:paraId="2E999625" w14:textId="77777777" w:rsidTr="00B93FC0">
        <w:trPr>
          <w:trHeight w:val="428"/>
        </w:trPr>
        <w:tc>
          <w:tcPr>
            <w:tcW w:w="830" w:type="dxa"/>
          </w:tcPr>
          <w:p w14:paraId="42637E67" w14:textId="77777777" w:rsidR="006E79F0" w:rsidRPr="00EC3801" w:rsidRDefault="006E79F0">
            <w:pPr>
              <w:spacing w:line="480" w:lineRule="auto"/>
              <w:jc w:val="both"/>
              <w:rPr>
                <w:rFonts w:cs="Arial"/>
                <w:szCs w:val="24"/>
                <w:lang w:val="en-US"/>
              </w:rPr>
            </w:pPr>
            <w:r w:rsidRPr="00EC3801">
              <w:rPr>
                <w:rFonts w:cs="Arial"/>
                <w:szCs w:val="24"/>
                <w:lang w:val="en-US"/>
              </w:rPr>
              <w:t>32</w:t>
            </w:r>
          </w:p>
        </w:tc>
        <w:tc>
          <w:tcPr>
            <w:tcW w:w="1017" w:type="dxa"/>
          </w:tcPr>
          <w:p w14:paraId="7DF50C08" w14:textId="77777777" w:rsidR="006E79F0" w:rsidRPr="00EC3801" w:rsidRDefault="006E79F0">
            <w:pPr>
              <w:spacing w:line="480" w:lineRule="auto"/>
              <w:jc w:val="both"/>
              <w:rPr>
                <w:rFonts w:cs="Arial"/>
                <w:szCs w:val="24"/>
                <w:lang w:val="en-US"/>
              </w:rPr>
            </w:pPr>
            <w:r w:rsidRPr="00EC3801">
              <w:rPr>
                <w:rFonts w:cs="Arial"/>
                <w:szCs w:val="24"/>
                <w:lang w:val="en-US"/>
              </w:rPr>
              <w:t>100</w:t>
            </w:r>
          </w:p>
        </w:tc>
        <w:tc>
          <w:tcPr>
            <w:tcW w:w="1070" w:type="dxa"/>
          </w:tcPr>
          <w:p w14:paraId="3CDB8E36" w14:textId="77777777" w:rsidR="006E79F0" w:rsidRPr="00EC3801" w:rsidRDefault="006E79F0">
            <w:pPr>
              <w:spacing w:line="480" w:lineRule="auto"/>
              <w:jc w:val="both"/>
              <w:rPr>
                <w:rFonts w:cs="Arial"/>
                <w:szCs w:val="24"/>
                <w:lang w:val="en-US"/>
              </w:rPr>
            </w:pPr>
            <w:r w:rsidRPr="00EC3801">
              <w:rPr>
                <w:rFonts w:cs="Arial"/>
                <w:szCs w:val="24"/>
                <w:lang w:val="en-US"/>
              </w:rPr>
              <w:t>0.7</w:t>
            </w:r>
          </w:p>
        </w:tc>
        <w:tc>
          <w:tcPr>
            <w:tcW w:w="1151" w:type="dxa"/>
          </w:tcPr>
          <w:p w14:paraId="4DEB7878" w14:textId="77777777" w:rsidR="006E79F0" w:rsidRPr="00EC3801" w:rsidRDefault="006E79F0">
            <w:pPr>
              <w:spacing w:line="480" w:lineRule="auto"/>
              <w:jc w:val="both"/>
              <w:rPr>
                <w:rFonts w:cs="Arial"/>
                <w:szCs w:val="24"/>
                <w:lang w:val="en-US"/>
              </w:rPr>
            </w:pPr>
            <w:r w:rsidRPr="00EC3801">
              <w:rPr>
                <w:rFonts w:cs="Arial"/>
                <w:szCs w:val="24"/>
                <w:lang w:val="en-US"/>
              </w:rPr>
              <w:t>0.001</w:t>
            </w:r>
          </w:p>
        </w:tc>
        <w:tc>
          <w:tcPr>
            <w:tcW w:w="870" w:type="dxa"/>
          </w:tcPr>
          <w:p w14:paraId="5D797F0A" w14:textId="77777777" w:rsidR="006E79F0" w:rsidRPr="00EC3801" w:rsidRDefault="006E79F0">
            <w:pPr>
              <w:spacing w:line="480" w:lineRule="auto"/>
              <w:jc w:val="both"/>
              <w:rPr>
                <w:rFonts w:cs="Arial"/>
                <w:szCs w:val="24"/>
                <w:lang w:val="en-US"/>
              </w:rPr>
            </w:pPr>
            <w:r w:rsidRPr="00EC3801">
              <w:rPr>
                <w:rFonts w:cs="Arial"/>
                <w:szCs w:val="24"/>
                <w:lang w:val="en-US"/>
              </w:rPr>
              <w:t>128</w:t>
            </w:r>
          </w:p>
        </w:tc>
        <w:tc>
          <w:tcPr>
            <w:tcW w:w="870" w:type="dxa"/>
          </w:tcPr>
          <w:p w14:paraId="190B8E9B" w14:textId="77777777" w:rsidR="006E79F0" w:rsidRPr="00EC3801" w:rsidRDefault="006E79F0">
            <w:pPr>
              <w:spacing w:line="480" w:lineRule="auto"/>
              <w:jc w:val="both"/>
              <w:rPr>
                <w:rFonts w:cs="Arial"/>
                <w:szCs w:val="24"/>
                <w:lang w:val="en-US"/>
              </w:rPr>
            </w:pPr>
            <w:r w:rsidRPr="00EC3801">
              <w:rPr>
                <w:rFonts w:cs="Arial"/>
                <w:szCs w:val="24"/>
                <w:lang w:val="en-US"/>
              </w:rPr>
              <w:t>32</w:t>
            </w:r>
          </w:p>
        </w:tc>
        <w:tc>
          <w:tcPr>
            <w:tcW w:w="1203" w:type="dxa"/>
          </w:tcPr>
          <w:p w14:paraId="6B6AA054" w14:textId="77777777" w:rsidR="006E79F0" w:rsidRPr="00EC3801" w:rsidRDefault="006E79F0">
            <w:pPr>
              <w:spacing w:line="480" w:lineRule="auto"/>
              <w:jc w:val="both"/>
              <w:rPr>
                <w:rFonts w:cs="Arial"/>
                <w:szCs w:val="24"/>
                <w:lang w:val="en-US"/>
              </w:rPr>
            </w:pPr>
            <w:r w:rsidRPr="00EC3801">
              <w:rPr>
                <w:rFonts w:cs="Arial"/>
                <w:szCs w:val="24"/>
                <w:lang w:val="en-US"/>
              </w:rPr>
              <w:t>0.926</w:t>
            </w:r>
          </w:p>
        </w:tc>
        <w:tc>
          <w:tcPr>
            <w:tcW w:w="1204" w:type="dxa"/>
          </w:tcPr>
          <w:p w14:paraId="7495B66A" w14:textId="77777777" w:rsidR="006E79F0" w:rsidRPr="00EC3801" w:rsidRDefault="006E79F0">
            <w:pPr>
              <w:spacing w:line="480" w:lineRule="auto"/>
              <w:jc w:val="both"/>
              <w:rPr>
                <w:rFonts w:cs="Arial"/>
                <w:szCs w:val="24"/>
                <w:lang w:val="en-US"/>
              </w:rPr>
            </w:pPr>
            <w:r w:rsidRPr="00EC3801">
              <w:rPr>
                <w:rFonts w:cs="Arial"/>
                <w:szCs w:val="24"/>
                <w:lang w:val="en-US"/>
              </w:rPr>
              <w:t>0.962</w:t>
            </w:r>
          </w:p>
        </w:tc>
        <w:tc>
          <w:tcPr>
            <w:tcW w:w="883" w:type="dxa"/>
          </w:tcPr>
          <w:p w14:paraId="2E84031C" w14:textId="77777777" w:rsidR="006E79F0" w:rsidRPr="00EC3801" w:rsidRDefault="006E79F0">
            <w:pPr>
              <w:spacing w:line="480" w:lineRule="auto"/>
              <w:jc w:val="both"/>
              <w:rPr>
                <w:rFonts w:cs="Arial"/>
                <w:szCs w:val="24"/>
                <w:lang w:val="en-US"/>
              </w:rPr>
            </w:pPr>
            <w:r w:rsidRPr="00EC3801">
              <w:rPr>
                <w:rFonts w:cs="Arial"/>
                <w:szCs w:val="24"/>
                <w:lang w:val="en-US"/>
              </w:rPr>
              <w:t>0.889</w:t>
            </w:r>
          </w:p>
        </w:tc>
        <w:tc>
          <w:tcPr>
            <w:tcW w:w="817" w:type="dxa"/>
          </w:tcPr>
          <w:p w14:paraId="197813BA" w14:textId="77777777" w:rsidR="006E79F0" w:rsidRPr="00EC3801" w:rsidRDefault="006E79F0">
            <w:pPr>
              <w:spacing w:line="480" w:lineRule="auto"/>
              <w:jc w:val="both"/>
              <w:rPr>
                <w:rFonts w:cs="Arial"/>
                <w:szCs w:val="24"/>
                <w:lang w:val="en-US"/>
              </w:rPr>
            </w:pPr>
            <w:r w:rsidRPr="00EC3801">
              <w:rPr>
                <w:rFonts w:cs="Arial"/>
                <w:szCs w:val="24"/>
                <w:lang w:val="en-US"/>
              </w:rPr>
              <w:t>0.924</w:t>
            </w:r>
          </w:p>
        </w:tc>
      </w:tr>
    </w:tbl>
    <w:p w14:paraId="5521DF88" w14:textId="77777777" w:rsidR="006E79F0" w:rsidRPr="00EC3801" w:rsidRDefault="006E79F0" w:rsidP="006E79F0">
      <w:pPr>
        <w:spacing w:line="480" w:lineRule="auto"/>
        <w:jc w:val="both"/>
        <w:rPr>
          <w:rFonts w:cs="Arial"/>
          <w:szCs w:val="24"/>
          <w:lang w:val="en-US"/>
        </w:rPr>
      </w:pPr>
    </w:p>
    <w:p w14:paraId="0F89594C" w14:textId="77777777" w:rsidR="006E79F0" w:rsidRPr="00EC3801" w:rsidRDefault="006E79F0" w:rsidP="006E79F0">
      <w:pPr>
        <w:spacing w:line="480" w:lineRule="auto"/>
        <w:jc w:val="both"/>
        <w:rPr>
          <w:rFonts w:cs="Arial"/>
          <w:szCs w:val="24"/>
          <w:lang w:val="en-US"/>
        </w:rPr>
      </w:pPr>
      <w:r w:rsidRPr="00EC3801">
        <w:rPr>
          <w:rFonts w:cs="Arial"/>
          <w:szCs w:val="24"/>
          <w:lang w:val="en-US"/>
        </w:rPr>
        <w:lastRenderedPageBreak/>
        <w:tab/>
      </w:r>
      <w:r w:rsidRPr="00EC3801">
        <w:rPr>
          <w:rFonts w:cs="Arial"/>
          <w:szCs w:val="24"/>
          <w:lang w:val="en-US"/>
        </w:rPr>
        <w:tab/>
      </w:r>
      <w:r w:rsidRPr="00EC3801">
        <w:rPr>
          <w:rFonts w:cs="Arial"/>
          <w:szCs w:val="24"/>
          <w:lang w:val="en-US"/>
        </w:rPr>
        <w:tab/>
        <w:t>4.3.1.1.1 DROPOUT RATE</w:t>
      </w:r>
    </w:p>
    <w:p w14:paraId="233379E0"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t>Dropout rates regulate overfitting by randomly disabling a fraction of neurons during training.</w:t>
      </w:r>
    </w:p>
    <w:p w14:paraId="08D741DF" w14:textId="77777777" w:rsidR="006E79F0" w:rsidRPr="00EC3801" w:rsidRDefault="006E79F0" w:rsidP="006E79F0">
      <w:pPr>
        <w:pStyle w:val="ListParagraph"/>
        <w:numPr>
          <w:ilvl w:val="1"/>
          <w:numId w:val="19"/>
        </w:numPr>
        <w:spacing w:line="480" w:lineRule="auto"/>
        <w:jc w:val="both"/>
        <w:rPr>
          <w:rFonts w:cs="Arial"/>
          <w:szCs w:val="24"/>
          <w:lang w:val="en-US"/>
        </w:rPr>
      </w:pPr>
      <w:r w:rsidRPr="00EC3801">
        <w:rPr>
          <w:rFonts w:cs="Arial"/>
          <w:szCs w:val="24"/>
          <w:lang w:val="en-US"/>
        </w:rPr>
        <w:t>Lower Dropout Rates (0.3): Models with a dropout rate of 0.3 generally exhibit strong overall performance, balancing precision and recall. For instance, with a batch size of 32, 100 epochs, and layer configuration (64, 32), the F1 score reached 0.971, indicating robust performance.</w:t>
      </w:r>
    </w:p>
    <w:p w14:paraId="4506C408" w14:textId="77777777" w:rsidR="006E79F0" w:rsidRPr="00EC3801" w:rsidRDefault="006E79F0" w:rsidP="006E79F0">
      <w:pPr>
        <w:pStyle w:val="ListParagraph"/>
        <w:numPr>
          <w:ilvl w:val="1"/>
          <w:numId w:val="19"/>
        </w:numPr>
        <w:spacing w:line="480" w:lineRule="auto"/>
        <w:jc w:val="both"/>
        <w:rPr>
          <w:rFonts w:cs="Arial"/>
          <w:szCs w:val="24"/>
          <w:lang w:val="en-US"/>
        </w:rPr>
      </w:pPr>
      <w:r w:rsidRPr="00EC3801">
        <w:rPr>
          <w:rFonts w:cs="Arial"/>
          <w:szCs w:val="24"/>
          <w:lang w:val="en-US"/>
        </w:rPr>
        <w:t>Higher Dropout Rates (0.7): While higher dropout rates enhance generalization, they can also reduce performance slightly. For example, with batch size 32, 100 epochs, and units (128, 32), the F1 score dropped to 0.924, highlighting the trade-off.</w:t>
      </w:r>
    </w:p>
    <w:p w14:paraId="2F9B2D57" w14:textId="77777777" w:rsidR="006E79F0" w:rsidRPr="00EC3801" w:rsidRDefault="006E79F0" w:rsidP="006E79F0">
      <w:pPr>
        <w:spacing w:line="480" w:lineRule="auto"/>
        <w:ind w:left="2160" w:firstLine="360"/>
        <w:jc w:val="both"/>
        <w:rPr>
          <w:rFonts w:cs="Arial"/>
          <w:szCs w:val="24"/>
          <w:lang w:val="en-US"/>
        </w:rPr>
      </w:pPr>
      <w:r w:rsidRPr="00EC3801">
        <w:rPr>
          <w:rFonts w:cs="Arial"/>
          <w:szCs w:val="24"/>
          <w:lang w:val="en-US"/>
        </w:rPr>
        <w:t>4.3.1.1.2 Layer Configuration (Units)</w:t>
      </w:r>
    </w:p>
    <w:p w14:paraId="6F27328D"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t>The number of units in the dense layers significantly influences the model's ability to learn complex patterns.</w:t>
      </w:r>
    </w:p>
    <w:p w14:paraId="4DCB4428" w14:textId="77777777" w:rsidR="006E79F0" w:rsidRPr="00EC3801" w:rsidRDefault="006E79F0" w:rsidP="006E79F0">
      <w:pPr>
        <w:pStyle w:val="ListParagraph"/>
        <w:numPr>
          <w:ilvl w:val="1"/>
          <w:numId w:val="19"/>
        </w:numPr>
        <w:spacing w:line="480" w:lineRule="auto"/>
        <w:jc w:val="both"/>
        <w:rPr>
          <w:rFonts w:cs="Arial"/>
          <w:szCs w:val="24"/>
          <w:lang w:val="en-US"/>
        </w:rPr>
      </w:pPr>
      <w:r w:rsidRPr="00EC3801">
        <w:rPr>
          <w:rFonts w:cs="Arial"/>
          <w:szCs w:val="24"/>
          <w:lang w:val="en-US"/>
        </w:rPr>
        <w:t>Balanced Configurations (64, 32): Consistently delivered strong results, with F1 scores ranging from 0.935 to 0.996, depending on the dropout rate and batch size.</w:t>
      </w:r>
    </w:p>
    <w:p w14:paraId="0A0292F8" w14:textId="77777777" w:rsidR="006E79F0" w:rsidRPr="00EC3801" w:rsidRDefault="006E79F0" w:rsidP="006E79F0">
      <w:pPr>
        <w:pStyle w:val="ListParagraph"/>
        <w:numPr>
          <w:ilvl w:val="1"/>
          <w:numId w:val="19"/>
        </w:numPr>
        <w:spacing w:line="480" w:lineRule="auto"/>
        <w:jc w:val="both"/>
        <w:rPr>
          <w:rFonts w:cs="Arial"/>
          <w:szCs w:val="24"/>
          <w:lang w:val="en-US"/>
        </w:rPr>
      </w:pPr>
      <w:r w:rsidRPr="00EC3801">
        <w:rPr>
          <w:rFonts w:cs="Arial"/>
          <w:szCs w:val="24"/>
          <w:lang w:val="en-US"/>
        </w:rPr>
        <w:t xml:space="preserve">Increased Units in Layer 2 (64, 64): Boosted recall but slightly reduced precision. For instance, with dropout 0.5, the F1 </w:t>
      </w:r>
      <w:r w:rsidRPr="00EC3801">
        <w:rPr>
          <w:rFonts w:cs="Arial"/>
          <w:szCs w:val="24"/>
          <w:lang w:val="en-US"/>
        </w:rPr>
        <w:lastRenderedPageBreak/>
        <w:t>score was 0.922, showing higher sensitivity to bot detection at the cost of false positives.</w:t>
      </w:r>
    </w:p>
    <w:p w14:paraId="1FCCDECE" w14:textId="77777777" w:rsidR="006E79F0" w:rsidRPr="00EC3801" w:rsidRDefault="006E79F0" w:rsidP="006E79F0">
      <w:pPr>
        <w:pStyle w:val="ListParagraph"/>
        <w:numPr>
          <w:ilvl w:val="1"/>
          <w:numId w:val="19"/>
        </w:numPr>
        <w:spacing w:line="480" w:lineRule="auto"/>
        <w:jc w:val="both"/>
        <w:rPr>
          <w:rFonts w:cs="Arial"/>
          <w:szCs w:val="24"/>
          <w:lang w:val="en-US"/>
        </w:rPr>
      </w:pPr>
      <w:r w:rsidRPr="00EC3801">
        <w:rPr>
          <w:rFonts w:cs="Arial"/>
          <w:szCs w:val="24"/>
          <w:lang w:val="en-US"/>
        </w:rPr>
        <w:t xml:space="preserve">Increased Units in Layer 1 (128, 32): Improved precision but slightly reduced recall in some configurations, indicating better specificity but potential misses in </w:t>
      </w:r>
      <w:proofErr w:type="spellStart"/>
      <w:r w:rsidRPr="00EC3801">
        <w:rPr>
          <w:rFonts w:cs="Arial"/>
          <w:szCs w:val="24"/>
          <w:lang w:val="en-US"/>
        </w:rPr>
        <w:t>bot</w:t>
      </w:r>
      <w:proofErr w:type="spellEnd"/>
      <w:r w:rsidRPr="00EC3801">
        <w:rPr>
          <w:rFonts w:cs="Arial"/>
          <w:szCs w:val="24"/>
          <w:lang w:val="en-US"/>
        </w:rPr>
        <w:t xml:space="preserve"> detection.</w:t>
      </w:r>
    </w:p>
    <w:p w14:paraId="118C4CD8" w14:textId="77777777" w:rsidR="006E79F0" w:rsidRPr="00EC3801" w:rsidRDefault="006E79F0" w:rsidP="006E79F0">
      <w:pPr>
        <w:pStyle w:val="ListParagraph"/>
        <w:numPr>
          <w:ilvl w:val="4"/>
          <w:numId w:val="26"/>
        </w:numPr>
        <w:spacing w:line="480" w:lineRule="auto"/>
        <w:jc w:val="both"/>
        <w:rPr>
          <w:rFonts w:cs="Arial"/>
          <w:szCs w:val="24"/>
          <w:lang w:val="en-US"/>
        </w:rPr>
      </w:pPr>
      <w:r w:rsidRPr="00EC3801">
        <w:rPr>
          <w:rFonts w:cs="Arial"/>
          <w:szCs w:val="24"/>
          <w:lang w:val="en-US"/>
        </w:rPr>
        <w:t>BATCH SIZE AND EPOCHS</w:t>
      </w:r>
    </w:p>
    <w:p w14:paraId="4E6CC34C"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t>Smaller Batch Sizes (32): Models with smaller batch sizes tend to converge faster and achieve slightly higher F1 scores. For example, batch size 32 with 100 epochs, dropout 0.3, and units (64, 32) yielded an F1 score of 0.971.</w:t>
      </w:r>
    </w:p>
    <w:p w14:paraId="3D8D29BA" w14:textId="77777777" w:rsidR="006E79F0" w:rsidRPr="00EC3801" w:rsidRDefault="006E79F0" w:rsidP="006E79F0">
      <w:pPr>
        <w:pStyle w:val="ListParagraph"/>
        <w:spacing w:line="480" w:lineRule="auto"/>
        <w:ind w:left="2880" w:firstLine="720"/>
        <w:jc w:val="both"/>
        <w:rPr>
          <w:rFonts w:cs="Arial"/>
          <w:szCs w:val="24"/>
          <w:lang w:val="en-US"/>
        </w:rPr>
      </w:pPr>
      <w:r w:rsidRPr="00EC3801">
        <w:rPr>
          <w:rFonts w:cs="Arial"/>
          <w:szCs w:val="24"/>
          <w:lang w:val="en-US"/>
        </w:rPr>
        <w:t>Larger Batch Sizes (64): Show more stable training dynamics but slightly lower peak performance. With batch size 64, 100 epochs, and dropout 0.3, the F1 score was 0.935. This suggests smaller batch sizes might be more suitable when precision and recall trade-offs are critical.</w:t>
      </w:r>
    </w:p>
    <w:p w14:paraId="6B86ACB8" w14:textId="77777777" w:rsidR="006E79F0" w:rsidRPr="00EC3801" w:rsidRDefault="006E79F0" w:rsidP="006E79F0">
      <w:pPr>
        <w:pStyle w:val="ListParagraph"/>
        <w:numPr>
          <w:ilvl w:val="4"/>
          <w:numId w:val="25"/>
        </w:numPr>
        <w:spacing w:line="480" w:lineRule="auto"/>
        <w:jc w:val="both"/>
        <w:rPr>
          <w:rFonts w:cs="Arial"/>
          <w:szCs w:val="24"/>
          <w:lang w:val="en-US"/>
        </w:rPr>
      </w:pPr>
      <w:r w:rsidRPr="00EC3801">
        <w:rPr>
          <w:rFonts w:cs="Arial"/>
          <w:szCs w:val="24"/>
          <w:lang w:val="en-US"/>
        </w:rPr>
        <w:t>EPOCH COUNT AND CONVERGENCE</w:t>
      </w:r>
    </w:p>
    <w:p w14:paraId="289CFB1E" w14:textId="77777777" w:rsidR="006E79F0" w:rsidRPr="00EC3801" w:rsidRDefault="006E79F0" w:rsidP="006E79F0">
      <w:pPr>
        <w:pStyle w:val="ListParagraph"/>
        <w:spacing w:line="480" w:lineRule="auto"/>
        <w:ind w:left="2970" w:firstLine="630"/>
        <w:jc w:val="both"/>
        <w:rPr>
          <w:rFonts w:cs="Arial"/>
          <w:szCs w:val="24"/>
          <w:lang w:val="en-US"/>
        </w:rPr>
      </w:pPr>
      <w:r w:rsidRPr="00EC3801">
        <w:rPr>
          <w:rFonts w:cs="Arial"/>
          <w:szCs w:val="24"/>
          <w:lang w:val="en-US"/>
        </w:rPr>
        <w:t>Increasing the epoch count from 50 to 100 generally led to better F1 scores, as models had more opportunities to refine weights. For instance, with batch size 32, dropout 0.3, and units (64, 32), the F1 score improved from 0.943 (50 epochs) to 0.971 (100 epochs).</w:t>
      </w:r>
    </w:p>
    <w:p w14:paraId="295A7382" w14:textId="77777777" w:rsidR="006E79F0" w:rsidRPr="00EC3801" w:rsidRDefault="006E79F0" w:rsidP="006E79F0">
      <w:pPr>
        <w:pStyle w:val="ListParagraph"/>
        <w:numPr>
          <w:ilvl w:val="4"/>
          <w:numId w:val="25"/>
        </w:numPr>
        <w:spacing w:line="480" w:lineRule="auto"/>
        <w:jc w:val="both"/>
        <w:rPr>
          <w:rFonts w:cs="Arial"/>
          <w:szCs w:val="24"/>
          <w:lang w:val="en-US"/>
        </w:rPr>
      </w:pPr>
      <w:r w:rsidRPr="00EC3801">
        <w:rPr>
          <w:rFonts w:cs="Arial"/>
          <w:szCs w:val="24"/>
          <w:lang w:val="en-US"/>
        </w:rPr>
        <w:t>COMPARISON OF EVALUATION METRICS</w:t>
      </w:r>
    </w:p>
    <w:p w14:paraId="0E0E1241"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lastRenderedPageBreak/>
        <w:t>The Accuracy metric provides an overview of the model’s performance by measuring the proportion of correctly classified instances out of the total predictions. It is particularly effective in balanced datasets where both classes—bots and humans—are equally represented. For instance, the configuration with batch size 64, dropout rate 0.5, and units (64, 32) achieved an accuracy of 0.996, indicating that almost all predictions were correct. However, accuracy can be misleading in imbalanced datasets, as it does not account for the distribution of false positives and false negatives. This limitation was observed in configurations with accuracy around 0.938, where strong class imbalances could obscure performance issues.</w:t>
      </w:r>
    </w:p>
    <w:p w14:paraId="4CDEFACA"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t xml:space="preserve">Precision focuses on the proportion of correctly identified positive instances (true positives) among all instances predicted as positive. It is particularly important when false positives are costly, such as misclassifying a human as a bot. High precision indicates a model's reliability in positive predictions, as seen in the configuration with batch size 64, dropout rate 0.5, and units (64, 32), which achieved perfect precision of 1.0. While this ensures that all bots identified by the model were actual bots, precision alone does </w:t>
      </w:r>
      <w:r w:rsidRPr="00EC3801">
        <w:rPr>
          <w:rFonts w:cs="Arial"/>
          <w:szCs w:val="24"/>
          <w:lang w:val="en-US"/>
        </w:rPr>
        <w:lastRenderedPageBreak/>
        <w:t>not guarantee high recall, potentially missing many actual bots.</w:t>
      </w:r>
    </w:p>
    <w:p w14:paraId="2147F38C"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t>Recall emphasizes the proportion of correctly identified positive instances out of all actual positive instances. This metric is critical when false negatives, such as missing actual bots, are costly. The configuration with batch size 64, dropout rate 0.5, and units (64, 32) achieved a recall of 0.992, indicating its ability to identify nearly all bots in the dataset. However, other configurations, such as batch size 32, dropout rate 0.3, and units (64, 32), demonstrated lower recall values, such as 0.895, reflecting a trade-off where some bots were overlooked despite strong precision.</w:t>
      </w:r>
    </w:p>
    <w:p w14:paraId="6057055E"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t>The F1 score combines precision and recall into a single metric by calculating their harmonic mean, making it particularly valuable for balancing these two aspects. It is a critical measure for scenarios like bot detection, where both minimizing false positives and false negatives is essential. The configuration with batch size 64, dropout rate 0.5, and units (64, 32) again excelled with an F1 score of 0.996, demonstrating its ability to maintain an optimal balance between precision and recall. Other configurations, while achieving high precision or recall, showed slightly lower F1 scores, indicating imbalances between the two metrics.</w:t>
      </w:r>
    </w:p>
    <w:p w14:paraId="0575DA3E"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lastRenderedPageBreak/>
        <w:t>In summary, each metric provides unique insights into the model's performance. Accuracy offers a general perspective, precision highlights the model’s reliability, recall ensures comprehensive detection of positive cases, and F1 score provides a balanced evaluation. Among all configurations, the batch size 64, dropout rate 0.5, and units (64, 32) consistently outperformed others across all metrics, proving its robustness for the bot detection task.</w:t>
      </w:r>
    </w:p>
    <w:p w14:paraId="15423001" w14:textId="77777777" w:rsidR="006E79F0" w:rsidRPr="00EC3801" w:rsidRDefault="006E79F0" w:rsidP="006E79F0">
      <w:pPr>
        <w:spacing w:line="480" w:lineRule="auto"/>
        <w:ind w:left="2160"/>
        <w:jc w:val="both"/>
        <w:rPr>
          <w:rFonts w:cs="Arial"/>
          <w:color w:val="FF0000"/>
          <w:szCs w:val="24"/>
          <w:lang w:val="en-US"/>
        </w:rPr>
      </w:pPr>
      <w:r w:rsidRPr="00EC3801">
        <w:rPr>
          <w:rFonts w:cs="Arial"/>
          <w:szCs w:val="24"/>
          <w:lang w:val="en-US"/>
        </w:rPr>
        <w:t xml:space="preserve">4.3.1.2 RANDOM FOREST </w:t>
      </w:r>
    </w:p>
    <w:p w14:paraId="273841AC" w14:textId="77777777" w:rsidR="006E79F0" w:rsidRPr="00EC3801" w:rsidRDefault="006E79F0" w:rsidP="006E79F0">
      <w:pPr>
        <w:pStyle w:val="Caption"/>
        <w:keepNext/>
        <w:spacing w:line="480" w:lineRule="auto"/>
        <w:jc w:val="center"/>
        <w:rPr>
          <w:rFonts w:cs="Arial"/>
          <w:i w:val="0"/>
          <w:iCs w:val="0"/>
          <w:color w:val="auto"/>
          <w:sz w:val="24"/>
          <w:szCs w:val="24"/>
        </w:rPr>
      </w:pPr>
      <w:bookmarkStart w:id="35" w:name="_Toc183423944"/>
      <w:r w:rsidRPr="00EC3801">
        <w:rPr>
          <w:rFonts w:cs="Arial"/>
          <w:i w:val="0"/>
          <w:iCs w:val="0"/>
          <w:color w:val="auto"/>
          <w:sz w:val="24"/>
          <w:szCs w:val="24"/>
        </w:rPr>
        <w:t xml:space="preserve">Table </w:t>
      </w:r>
      <w:r w:rsidRPr="00EC3801">
        <w:rPr>
          <w:rFonts w:cs="Arial"/>
          <w:i w:val="0"/>
          <w:iCs w:val="0"/>
          <w:color w:val="auto"/>
          <w:sz w:val="24"/>
          <w:szCs w:val="24"/>
        </w:rPr>
        <w:fldChar w:fldCharType="begin"/>
      </w:r>
      <w:r w:rsidRPr="00EC3801">
        <w:rPr>
          <w:rFonts w:cs="Arial"/>
          <w:i w:val="0"/>
          <w:iCs w:val="0"/>
          <w:color w:val="auto"/>
          <w:sz w:val="24"/>
          <w:szCs w:val="24"/>
        </w:rPr>
        <w:instrText xml:space="preserve"> SEQ Table \* ROMAN </w:instrText>
      </w:r>
      <w:r w:rsidRPr="00EC3801">
        <w:rPr>
          <w:rFonts w:cs="Arial"/>
          <w:i w:val="0"/>
          <w:iCs w:val="0"/>
          <w:color w:val="auto"/>
          <w:sz w:val="24"/>
          <w:szCs w:val="24"/>
        </w:rPr>
        <w:fldChar w:fldCharType="separate"/>
      </w:r>
      <w:r w:rsidRPr="00EC3801">
        <w:rPr>
          <w:rFonts w:cs="Arial"/>
          <w:i w:val="0"/>
          <w:iCs w:val="0"/>
          <w:noProof/>
          <w:color w:val="auto"/>
          <w:sz w:val="24"/>
          <w:szCs w:val="24"/>
        </w:rPr>
        <w:t>VIII</w:t>
      </w:r>
      <w:r w:rsidRPr="00EC3801">
        <w:rPr>
          <w:rFonts w:cs="Arial"/>
          <w:i w:val="0"/>
          <w:iCs w:val="0"/>
          <w:color w:val="auto"/>
          <w:sz w:val="24"/>
          <w:szCs w:val="24"/>
        </w:rPr>
        <w:fldChar w:fldCharType="end"/>
      </w:r>
      <w:r w:rsidRPr="00EC3801">
        <w:rPr>
          <w:rFonts w:cs="Arial"/>
          <w:i w:val="0"/>
          <w:iCs w:val="0"/>
          <w:color w:val="auto"/>
          <w:sz w:val="24"/>
          <w:szCs w:val="24"/>
        </w:rPr>
        <w:br/>
        <w:t>HYPERPARAMETERS FOR RANDOM FOREST</w:t>
      </w:r>
      <w:bookmarkEnd w:id="35"/>
    </w:p>
    <w:tbl>
      <w:tblPr>
        <w:tblW w:w="9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7"/>
        <w:gridCol w:w="1164"/>
        <w:gridCol w:w="1190"/>
        <w:gridCol w:w="1190"/>
        <w:gridCol w:w="1350"/>
        <w:gridCol w:w="1203"/>
        <w:gridCol w:w="1204"/>
        <w:gridCol w:w="883"/>
        <w:gridCol w:w="817"/>
      </w:tblGrid>
      <w:tr w:rsidR="006E79F0" w:rsidRPr="00EC3801" w14:paraId="389BC36D" w14:textId="77777777" w:rsidTr="00B93FC0">
        <w:trPr>
          <w:trHeight w:val="556"/>
        </w:trPr>
        <w:tc>
          <w:tcPr>
            <w:tcW w:w="857" w:type="dxa"/>
          </w:tcPr>
          <w:p w14:paraId="343C3CE0" w14:textId="77777777" w:rsidR="006E79F0" w:rsidRPr="00EC3801" w:rsidRDefault="006E79F0">
            <w:pPr>
              <w:spacing w:line="480" w:lineRule="auto"/>
              <w:jc w:val="center"/>
              <w:rPr>
                <w:rFonts w:cs="Arial"/>
                <w:szCs w:val="24"/>
                <w:lang w:val="en-US"/>
              </w:rPr>
            </w:pPr>
            <w:r w:rsidRPr="00EC3801">
              <w:rPr>
                <w:rFonts w:cs="Arial"/>
                <w:szCs w:val="24"/>
                <w:lang w:val="en-US"/>
              </w:rPr>
              <w:t>Max Depth</w:t>
            </w:r>
          </w:p>
        </w:tc>
        <w:tc>
          <w:tcPr>
            <w:tcW w:w="1164" w:type="dxa"/>
          </w:tcPr>
          <w:p w14:paraId="05F82B9B" w14:textId="77777777" w:rsidR="006E79F0" w:rsidRPr="00EC3801" w:rsidRDefault="006E79F0">
            <w:pPr>
              <w:spacing w:line="480" w:lineRule="auto"/>
              <w:jc w:val="center"/>
              <w:rPr>
                <w:rFonts w:cs="Arial"/>
                <w:szCs w:val="24"/>
                <w:lang w:val="en-US"/>
              </w:rPr>
            </w:pPr>
            <w:r w:rsidRPr="00EC3801">
              <w:rPr>
                <w:rFonts w:cs="Arial"/>
                <w:szCs w:val="24"/>
                <w:lang w:val="en-US"/>
              </w:rPr>
              <w:t>Max Features</w:t>
            </w:r>
          </w:p>
        </w:tc>
        <w:tc>
          <w:tcPr>
            <w:tcW w:w="1190" w:type="dxa"/>
          </w:tcPr>
          <w:p w14:paraId="1CAD7EB3" w14:textId="77777777" w:rsidR="006E79F0" w:rsidRPr="00EC3801" w:rsidRDefault="006E79F0">
            <w:pPr>
              <w:spacing w:line="480" w:lineRule="auto"/>
              <w:jc w:val="center"/>
              <w:rPr>
                <w:rFonts w:cs="Arial"/>
                <w:szCs w:val="24"/>
                <w:lang w:val="en-US"/>
              </w:rPr>
            </w:pPr>
            <w:r w:rsidRPr="00EC3801">
              <w:rPr>
                <w:rFonts w:cs="Arial"/>
                <w:szCs w:val="24"/>
                <w:lang w:val="en-US"/>
              </w:rPr>
              <w:t>Minimum Samples Leaf</w:t>
            </w:r>
          </w:p>
        </w:tc>
        <w:tc>
          <w:tcPr>
            <w:tcW w:w="1190" w:type="dxa"/>
          </w:tcPr>
          <w:p w14:paraId="46E26501" w14:textId="77777777" w:rsidR="006E79F0" w:rsidRPr="00EC3801" w:rsidRDefault="006E79F0">
            <w:pPr>
              <w:spacing w:line="480" w:lineRule="auto"/>
              <w:jc w:val="center"/>
              <w:rPr>
                <w:rFonts w:cs="Arial"/>
                <w:szCs w:val="24"/>
                <w:lang w:val="en-US"/>
              </w:rPr>
            </w:pPr>
            <w:r w:rsidRPr="00EC3801">
              <w:rPr>
                <w:rFonts w:cs="Arial"/>
                <w:szCs w:val="24"/>
                <w:lang w:val="en-US"/>
              </w:rPr>
              <w:t>Minimum Samples Split</w:t>
            </w:r>
          </w:p>
        </w:tc>
        <w:tc>
          <w:tcPr>
            <w:tcW w:w="1350" w:type="dxa"/>
          </w:tcPr>
          <w:p w14:paraId="7649B83E" w14:textId="77777777" w:rsidR="006E79F0" w:rsidRPr="00EC3801" w:rsidRDefault="006E79F0">
            <w:pPr>
              <w:spacing w:line="480" w:lineRule="auto"/>
              <w:jc w:val="center"/>
              <w:rPr>
                <w:rFonts w:cs="Arial"/>
                <w:szCs w:val="24"/>
                <w:lang w:val="en-US"/>
              </w:rPr>
            </w:pPr>
            <w:r w:rsidRPr="00EC3801">
              <w:rPr>
                <w:rFonts w:cs="Arial"/>
                <w:szCs w:val="24"/>
                <w:lang w:val="en-US"/>
              </w:rPr>
              <w:t>N Estimators</w:t>
            </w:r>
          </w:p>
        </w:tc>
        <w:tc>
          <w:tcPr>
            <w:tcW w:w="1203" w:type="dxa"/>
          </w:tcPr>
          <w:p w14:paraId="052E1D69" w14:textId="77777777" w:rsidR="006E79F0" w:rsidRPr="00EC3801" w:rsidRDefault="006E79F0">
            <w:pPr>
              <w:spacing w:line="480" w:lineRule="auto"/>
              <w:jc w:val="center"/>
              <w:rPr>
                <w:rFonts w:cs="Arial"/>
                <w:szCs w:val="24"/>
                <w:lang w:val="en-US"/>
              </w:rPr>
            </w:pPr>
            <w:r w:rsidRPr="00EC3801">
              <w:rPr>
                <w:rFonts w:cs="Arial"/>
                <w:szCs w:val="24"/>
                <w:lang w:val="en-US"/>
              </w:rPr>
              <w:t>Accuracy</w:t>
            </w:r>
          </w:p>
        </w:tc>
        <w:tc>
          <w:tcPr>
            <w:tcW w:w="1204" w:type="dxa"/>
          </w:tcPr>
          <w:p w14:paraId="552AF46C" w14:textId="77777777" w:rsidR="006E79F0" w:rsidRPr="00EC3801" w:rsidRDefault="006E79F0">
            <w:pPr>
              <w:spacing w:line="480" w:lineRule="auto"/>
              <w:jc w:val="center"/>
              <w:rPr>
                <w:rFonts w:cs="Arial"/>
                <w:szCs w:val="24"/>
                <w:lang w:val="en-US"/>
              </w:rPr>
            </w:pPr>
            <w:r w:rsidRPr="00EC3801">
              <w:rPr>
                <w:rFonts w:cs="Arial"/>
                <w:szCs w:val="24"/>
                <w:lang w:val="en-US"/>
              </w:rPr>
              <w:t>Precision</w:t>
            </w:r>
          </w:p>
        </w:tc>
        <w:tc>
          <w:tcPr>
            <w:tcW w:w="883" w:type="dxa"/>
          </w:tcPr>
          <w:p w14:paraId="6BEFC4AC" w14:textId="77777777" w:rsidR="006E79F0" w:rsidRPr="00EC3801" w:rsidRDefault="006E79F0">
            <w:pPr>
              <w:spacing w:line="480" w:lineRule="auto"/>
              <w:jc w:val="center"/>
              <w:rPr>
                <w:rFonts w:cs="Arial"/>
                <w:szCs w:val="24"/>
                <w:lang w:val="en-US"/>
              </w:rPr>
            </w:pPr>
            <w:r w:rsidRPr="00EC3801">
              <w:rPr>
                <w:rFonts w:cs="Arial"/>
                <w:szCs w:val="24"/>
                <w:lang w:val="en-US"/>
              </w:rPr>
              <w:t>Recall</w:t>
            </w:r>
          </w:p>
        </w:tc>
        <w:tc>
          <w:tcPr>
            <w:tcW w:w="817" w:type="dxa"/>
          </w:tcPr>
          <w:p w14:paraId="6858FAD6" w14:textId="77777777" w:rsidR="006E79F0" w:rsidRPr="00EC3801" w:rsidRDefault="006E79F0">
            <w:pPr>
              <w:spacing w:line="480" w:lineRule="auto"/>
              <w:jc w:val="center"/>
              <w:rPr>
                <w:rFonts w:cs="Arial"/>
                <w:szCs w:val="24"/>
                <w:lang w:val="en-US"/>
              </w:rPr>
            </w:pPr>
            <w:r w:rsidRPr="00EC3801">
              <w:rPr>
                <w:rFonts w:cs="Arial"/>
                <w:szCs w:val="24"/>
                <w:lang w:val="en-US"/>
              </w:rPr>
              <w:t>F1</w:t>
            </w:r>
          </w:p>
        </w:tc>
      </w:tr>
      <w:tr w:rsidR="006E79F0" w:rsidRPr="00EC3801" w14:paraId="4B226E36" w14:textId="77777777" w:rsidTr="00B93FC0">
        <w:trPr>
          <w:trHeight w:val="315"/>
        </w:trPr>
        <w:tc>
          <w:tcPr>
            <w:tcW w:w="857" w:type="dxa"/>
          </w:tcPr>
          <w:p w14:paraId="4AA504B7" w14:textId="77777777" w:rsidR="006E79F0" w:rsidRPr="00EC3801" w:rsidRDefault="006E79F0">
            <w:pPr>
              <w:spacing w:line="480" w:lineRule="auto"/>
              <w:jc w:val="center"/>
              <w:rPr>
                <w:rFonts w:cs="Arial"/>
                <w:szCs w:val="24"/>
                <w:lang w:val="en-US"/>
              </w:rPr>
            </w:pPr>
            <w:r w:rsidRPr="00EC3801">
              <w:rPr>
                <w:rFonts w:cs="Arial"/>
                <w:szCs w:val="24"/>
                <w:lang w:val="en-US"/>
              </w:rPr>
              <w:t>None</w:t>
            </w:r>
          </w:p>
        </w:tc>
        <w:tc>
          <w:tcPr>
            <w:tcW w:w="1164" w:type="dxa"/>
          </w:tcPr>
          <w:p w14:paraId="37B2AB56" w14:textId="77777777" w:rsidR="006E79F0" w:rsidRPr="00EC3801" w:rsidRDefault="006E79F0">
            <w:pPr>
              <w:spacing w:line="480" w:lineRule="auto"/>
              <w:jc w:val="center"/>
              <w:rPr>
                <w:rFonts w:cs="Arial"/>
                <w:szCs w:val="24"/>
                <w:lang w:val="en-US"/>
              </w:rPr>
            </w:pPr>
            <w:r w:rsidRPr="00EC3801">
              <w:rPr>
                <w:rFonts w:cs="Arial"/>
                <w:szCs w:val="24"/>
                <w:lang w:val="en-US"/>
              </w:rPr>
              <w:t>sqrt</w:t>
            </w:r>
          </w:p>
        </w:tc>
        <w:tc>
          <w:tcPr>
            <w:tcW w:w="1190" w:type="dxa"/>
          </w:tcPr>
          <w:p w14:paraId="5C63C753" w14:textId="77777777" w:rsidR="006E79F0" w:rsidRPr="00EC3801" w:rsidRDefault="006E79F0">
            <w:pPr>
              <w:spacing w:line="480" w:lineRule="auto"/>
              <w:jc w:val="center"/>
              <w:rPr>
                <w:rFonts w:cs="Arial"/>
                <w:szCs w:val="24"/>
                <w:lang w:val="en-US"/>
              </w:rPr>
            </w:pPr>
            <w:r w:rsidRPr="00EC3801">
              <w:rPr>
                <w:rFonts w:cs="Arial"/>
                <w:szCs w:val="24"/>
                <w:lang w:val="en-US"/>
              </w:rPr>
              <w:t>1</w:t>
            </w:r>
          </w:p>
        </w:tc>
        <w:tc>
          <w:tcPr>
            <w:tcW w:w="1190" w:type="dxa"/>
          </w:tcPr>
          <w:p w14:paraId="7AE2A71F" w14:textId="77777777" w:rsidR="006E79F0" w:rsidRPr="00EC3801" w:rsidRDefault="006E79F0">
            <w:pPr>
              <w:spacing w:line="480" w:lineRule="auto"/>
              <w:jc w:val="center"/>
              <w:rPr>
                <w:rFonts w:cs="Arial"/>
                <w:szCs w:val="24"/>
                <w:lang w:val="en-US"/>
              </w:rPr>
            </w:pPr>
            <w:r w:rsidRPr="00EC3801">
              <w:rPr>
                <w:rFonts w:cs="Arial"/>
                <w:szCs w:val="24"/>
                <w:lang w:val="en-US"/>
              </w:rPr>
              <w:t>2</w:t>
            </w:r>
          </w:p>
        </w:tc>
        <w:tc>
          <w:tcPr>
            <w:tcW w:w="1350" w:type="dxa"/>
          </w:tcPr>
          <w:p w14:paraId="643246A6" w14:textId="77777777" w:rsidR="006E79F0" w:rsidRPr="00EC3801" w:rsidRDefault="006E79F0">
            <w:pPr>
              <w:spacing w:line="480" w:lineRule="auto"/>
              <w:jc w:val="center"/>
              <w:rPr>
                <w:rFonts w:cs="Arial"/>
                <w:szCs w:val="24"/>
                <w:lang w:val="en-US"/>
              </w:rPr>
            </w:pPr>
            <w:r w:rsidRPr="00EC3801">
              <w:rPr>
                <w:rFonts w:cs="Arial"/>
                <w:szCs w:val="24"/>
                <w:lang w:val="en-US"/>
              </w:rPr>
              <w:t>100</w:t>
            </w:r>
          </w:p>
        </w:tc>
        <w:tc>
          <w:tcPr>
            <w:tcW w:w="1203" w:type="dxa"/>
          </w:tcPr>
          <w:p w14:paraId="77CD27D7" w14:textId="77777777" w:rsidR="006E79F0" w:rsidRPr="00EC3801" w:rsidRDefault="006E79F0">
            <w:pPr>
              <w:spacing w:line="480" w:lineRule="auto"/>
              <w:jc w:val="center"/>
              <w:rPr>
                <w:rFonts w:cs="Arial"/>
                <w:szCs w:val="24"/>
                <w:lang w:val="en-US"/>
              </w:rPr>
            </w:pPr>
            <w:r w:rsidRPr="00EC3801">
              <w:rPr>
                <w:rFonts w:cs="Arial"/>
                <w:szCs w:val="24"/>
                <w:lang w:val="en-US"/>
              </w:rPr>
              <w:t>0.994</w:t>
            </w:r>
          </w:p>
        </w:tc>
        <w:tc>
          <w:tcPr>
            <w:tcW w:w="1204" w:type="dxa"/>
          </w:tcPr>
          <w:p w14:paraId="147E65A2" w14:textId="77777777" w:rsidR="006E79F0" w:rsidRPr="00EC3801" w:rsidRDefault="006E79F0">
            <w:pPr>
              <w:spacing w:line="480" w:lineRule="auto"/>
              <w:jc w:val="center"/>
              <w:rPr>
                <w:rFonts w:cs="Arial"/>
                <w:szCs w:val="24"/>
                <w:lang w:val="en-US"/>
              </w:rPr>
            </w:pPr>
            <w:r w:rsidRPr="00EC3801">
              <w:rPr>
                <w:rFonts w:cs="Arial"/>
                <w:szCs w:val="24"/>
                <w:lang w:val="en-US"/>
              </w:rPr>
              <w:t>1.0</w:t>
            </w:r>
          </w:p>
        </w:tc>
        <w:tc>
          <w:tcPr>
            <w:tcW w:w="883" w:type="dxa"/>
          </w:tcPr>
          <w:p w14:paraId="500DBB83" w14:textId="77777777" w:rsidR="006E79F0" w:rsidRPr="00EC3801" w:rsidRDefault="006E79F0">
            <w:pPr>
              <w:spacing w:line="480" w:lineRule="auto"/>
              <w:jc w:val="center"/>
              <w:rPr>
                <w:rFonts w:cs="Arial"/>
                <w:szCs w:val="24"/>
                <w:lang w:val="en-US"/>
              </w:rPr>
            </w:pPr>
            <w:r w:rsidRPr="00EC3801">
              <w:rPr>
                <w:rFonts w:cs="Arial"/>
                <w:szCs w:val="24"/>
                <w:lang w:val="en-US"/>
              </w:rPr>
              <w:t>1.0</w:t>
            </w:r>
          </w:p>
        </w:tc>
        <w:tc>
          <w:tcPr>
            <w:tcW w:w="817" w:type="dxa"/>
          </w:tcPr>
          <w:p w14:paraId="39DF6B41" w14:textId="77777777" w:rsidR="006E79F0" w:rsidRPr="00EC3801" w:rsidRDefault="006E79F0">
            <w:pPr>
              <w:spacing w:line="480" w:lineRule="auto"/>
              <w:jc w:val="center"/>
              <w:rPr>
                <w:rFonts w:cs="Arial"/>
                <w:szCs w:val="24"/>
                <w:lang w:val="en-US"/>
              </w:rPr>
            </w:pPr>
            <w:r w:rsidRPr="00EC3801">
              <w:rPr>
                <w:rFonts w:cs="Arial"/>
                <w:szCs w:val="24"/>
                <w:lang w:val="en-US"/>
              </w:rPr>
              <w:t>0.994</w:t>
            </w:r>
          </w:p>
        </w:tc>
      </w:tr>
      <w:tr w:rsidR="006E79F0" w:rsidRPr="00EC3801" w14:paraId="1C5F3C0D" w14:textId="77777777" w:rsidTr="00B93FC0">
        <w:trPr>
          <w:trHeight w:val="263"/>
        </w:trPr>
        <w:tc>
          <w:tcPr>
            <w:tcW w:w="857" w:type="dxa"/>
          </w:tcPr>
          <w:p w14:paraId="02EAE00B" w14:textId="77777777" w:rsidR="006E79F0" w:rsidRPr="00EC3801" w:rsidRDefault="006E79F0">
            <w:pPr>
              <w:spacing w:line="480" w:lineRule="auto"/>
              <w:jc w:val="center"/>
              <w:rPr>
                <w:rFonts w:cs="Arial"/>
                <w:szCs w:val="24"/>
                <w:lang w:val="en-US"/>
              </w:rPr>
            </w:pPr>
            <w:r w:rsidRPr="00EC3801">
              <w:rPr>
                <w:rFonts w:cs="Arial"/>
                <w:szCs w:val="24"/>
                <w:lang w:val="en-US"/>
              </w:rPr>
              <w:t>None</w:t>
            </w:r>
          </w:p>
        </w:tc>
        <w:tc>
          <w:tcPr>
            <w:tcW w:w="1164" w:type="dxa"/>
          </w:tcPr>
          <w:p w14:paraId="07A1B1FC" w14:textId="77777777" w:rsidR="006E79F0" w:rsidRPr="00EC3801" w:rsidRDefault="006E79F0">
            <w:pPr>
              <w:spacing w:line="480" w:lineRule="auto"/>
              <w:jc w:val="center"/>
              <w:rPr>
                <w:rFonts w:cs="Arial"/>
                <w:szCs w:val="24"/>
                <w:lang w:val="en-US"/>
              </w:rPr>
            </w:pPr>
            <w:r w:rsidRPr="00EC3801">
              <w:rPr>
                <w:rFonts w:cs="Arial"/>
                <w:szCs w:val="24"/>
                <w:lang w:val="en-US"/>
              </w:rPr>
              <w:t>sqrt</w:t>
            </w:r>
          </w:p>
        </w:tc>
        <w:tc>
          <w:tcPr>
            <w:tcW w:w="1190" w:type="dxa"/>
          </w:tcPr>
          <w:p w14:paraId="6135B590" w14:textId="77777777" w:rsidR="006E79F0" w:rsidRPr="00EC3801" w:rsidRDefault="006E79F0">
            <w:pPr>
              <w:spacing w:line="480" w:lineRule="auto"/>
              <w:jc w:val="center"/>
              <w:rPr>
                <w:rFonts w:cs="Arial"/>
                <w:szCs w:val="24"/>
                <w:lang w:val="en-US"/>
              </w:rPr>
            </w:pPr>
            <w:r w:rsidRPr="00EC3801">
              <w:rPr>
                <w:rFonts w:cs="Arial"/>
                <w:szCs w:val="24"/>
                <w:lang w:val="en-US"/>
              </w:rPr>
              <w:t>1</w:t>
            </w:r>
          </w:p>
        </w:tc>
        <w:tc>
          <w:tcPr>
            <w:tcW w:w="1190" w:type="dxa"/>
          </w:tcPr>
          <w:p w14:paraId="64833BCE" w14:textId="77777777" w:rsidR="006E79F0" w:rsidRPr="00EC3801" w:rsidRDefault="006E79F0">
            <w:pPr>
              <w:spacing w:line="480" w:lineRule="auto"/>
              <w:jc w:val="center"/>
              <w:rPr>
                <w:rFonts w:cs="Arial"/>
                <w:szCs w:val="24"/>
                <w:lang w:val="en-US"/>
              </w:rPr>
            </w:pPr>
            <w:r w:rsidRPr="00EC3801">
              <w:rPr>
                <w:rFonts w:cs="Arial"/>
                <w:szCs w:val="24"/>
                <w:lang w:val="en-US"/>
              </w:rPr>
              <w:t>10</w:t>
            </w:r>
          </w:p>
        </w:tc>
        <w:tc>
          <w:tcPr>
            <w:tcW w:w="1350" w:type="dxa"/>
          </w:tcPr>
          <w:p w14:paraId="199A2AF9" w14:textId="77777777" w:rsidR="006E79F0" w:rsidRPr="00EC3801" w:rsidRDefault="006E79F0">
            <w:pPr>
              <w:spacing w:line="480" w:lineRule="auto"/>
              <w:jc w:val="center"/>
              <w:rPr>
                <w:rFonts w:cs="Arial"/>
                <w:szCs w:val="24"/>
                <w:lang w:val="en-US"/>
              </w:rPr>
            </w:pPr>
            <w:r w:rsidRPr="00EC3801">
              <w:rPr>
                <w:rFonts w:cs="Arial"/>
                <w:szCs w:val="24"/>
                <w:lang w:val="en-US"/>
              </w:rPr>
              <w:t>300</w:t>
            </w:r>
          </w:p>
        </w:tc>
        <w:tc>
          <w:tcPr>
            <w:tcW w:w="1203" w:type="dxa"/>
          </w:tcPr>
          <w:p w14:paraId="4A6F63D4" w14:textId="77777777" w:rsidR="006E79F0" w:rsidRPr="00EC3801" w:rsidRDefault="006E79F0">
            <w:pPr>
              <w:spacing w:line="480" w:lineRule="auto"/>
              <w:jc w:val="center"/>
              <w:rPr>
                <w:rFonts w:cs="Arial"/>
                <w:szCs w:val="24"/>
                <w:lang w:val="en-US"/>
              </w:rPr>
            </w:pPr>
            <w:r w:rsidRPr="00EC3801">
              <w:rPr>
                <w:rFonts w:cs="Arial"/>
                <w:szCs w:val="24"/>
                <w:lang w:val="en-US"/>
              </w:rPr>
              <w:t>0.998</w:t>
            </w:r>
          </w:p>
        </w:tc>
        <w:tc>
          <w:tcPr>
            <w:tcW w:w="1204" w:type="dxa"/>
          </w:tcPr>
          <w:p w14:paraId="2E559FE5" w14:textId="77777777" w:rsidR="006E79F0" w:rsidRPr="00EC3801" w:rsidRDefault="006E79F0">
            <w:pPr>
              <w:spacing w:line="480" w:lineRule="auto"/>
              <w:jc w:val="center"/>
              <w:rPr>
                <w:rFonts w:cs="Arial"/>
                <w:szCs w:val="24"/>
                <w:lang w:val="en-US"/>
              </w:rPr>
            </w:pPr>
            <w:r w:rsidRPr="00EC3801">
              <w:rPr>
                <w:rFonts w:cs="Arial"/>
                <w:szCs w:val="24"/>
                <w:lang w:val="en-US"/>
              </w:rPr>
              <w:t>0.98</w:t>
            </w:r>
          </w:p>
        </w:tc>
        <w:tc>
          <w:tcPr>
            <w:tcW w:w="883" w:type="dxa"/>
          </w:tcPr>
          <w:p w14:paraId="25E3F2E7" w14:textId="77777777" w:rsidR="006E79F0" w:rsidRPr="00EC3801" w:rsidRDefault="006E79F0">
            <w:pPr>
              <w:spacing w:line="480" w:lineRule="auto"/>
              <w:jc w:val="center"/>
              <w:rPr>
                <w:rFonts w:cs="Arial"/>
                <w:szCs w:val="24"/>
                <w:lang w:val="en-US"/>
              </w:rPr>
            </w:pPr>
            <w:r w:rsidRPr="00EC3801">
              <w:rPr>
                <w:rFonts w:cs="Arial"/>
                <w:szCs w:val="24"/>
                <w:lang w:val="en-US"/>
              </w:rPr>
              <w:t>0.996</w:t>
            </w:r>
          </w:p>
        </w:tc>
        <w:tc>
          <w:tcPr>
            <w:tcW w:w="817" w:type="dxa"/>
          </w:tcPr>
          <w:p w14:paraId="34EA522C" w14:textId="77777777" w:rsidR="006E79F0" w:rsidRPr="00EC3801" w:rsidRDefault="006E79F0">
            <w:pPr>
              <w:spacing w:line="480" w:lineRule="auto"/>
              <w:jc w:val="center"/>
              <w:rPr>
                <w:rFonts w:cs="Arial"/>
                <w:szCs w:val="24"/>
                <w:lang w:val="en-US"/>
              </w:rPr>
            </w:pPr>
            <w:r w:rsidRPr="00EC3801">
              <w:rPr>
                <w:rFonts w:cs="Arial"/>
                <w:szCs w:val="24"/>
                <w:lang w:val="en-US"/>
              </w:rPr>
              <w:t>0.998</w:t>
            </w:r>
          </w:p>
        </w:tc>
      </w:tr>
      <w:tr w:rsidR="006E79F0" w:rsidRPr="00EC3801" w14:paraId="3072E88E" w14:textId="77777777" w:rsidTr="00B93FC0">
        <w:trPr>
          <w:trHeight w:val="70"/>
        </w:trPr>
        <w:tc>
          <w:tcPr>
            <w:tcW w:w="857" w:type="dxa"/>
          </w:tcPr>
          <w:p w14:paraId="0C8F7EF1" w14:textId="77777777" w:rsidR="006E79F0" w:rsidRPr="00EC3801" w:rsidRDefault="006E79F0">
            <w:pPr>
              <w:spacing w:line="480" w:lineRule="auto"/>
              <w:jc w:val="center"/>
              <w:rPr>
                <w:rFonts w:cs="Arial"/>
                <w:szCs w:val="24"/>
                <w:lang w:val="en-US"/>
              </w:rPr>
            </w:pPr>
            <w:r w:rsidRPr="00EC3801">
              <w:rPr>
                <w:rFonts w:cs="Arial"/>
                <w:szCs w:val="24"/>
                <w:lang w:val="en-US"/>
              </w:rPr>
              <w:t>None</w:t>
            </w:r>
          </w:p>
        </w:tc>
        <w:tc>
          <w:tcPr>
            <w:tcW w:w="1164" w:type="dxa"/>
          </w:tcPr>
          <w:p w14:paraId="78058A36" w14:textId="77777777" w:rsidR="006E79F0" w:rsidRPr="00EC3801" w:rsidRDefault="006E79F0">
            <w:pPr>
              <w:spacing w:line="480" w:lineRule="auto"/>
              <w:jc w:val="center"/>
              <w:rPr>
                <w:rFonts w:cs="Arial"/>
                <w:szCs w:val="24"/>
                <w:lang w:val="en-US"/>
              </w:rPr>
            </w:pPr>
            <w:r w:rsidRPr="00EC3801">
              <w:rPr>
                <w:rFonts w:cs="Arial"/>
                <w:szCs w:val="24"/>
                <w:lang w:val="en-US"/>
              </w:rPr>
              <w:t>sqrt</w:t>
            </w:r>
          </w:p>
        </w:tc>
        <w:tc>
          <w:tcPr>
            <w:tcW w:w="1190" w:type="dxa"/>
          </w:tcPr>
          <w:p w14:paraId="07942F55" w14:textId="77777777" w:rsidR="006E79F0" w:rsidRPr="00EC3801" w:rsidRDefault="006E79F0">
            <w:pPr>
              <w:spacing w:line="480" w:lineRule="auto"/>
              <w:jc w:val="center"/>
              <w:rPr>
                <w:rFonts w:cs="Arial"/>
                <w:szCs w:val="24"/>
                <w:lang w:val="en-US"/>
              </w:rPr>
            </w:pPr>
            <w:r w:rsidRPr="00EC3801">
              <w:rPr>
                <w:rFonts w:cs="Arial"/>
                <w:szCs w:val="24"/>
                <w:lang w:val="en-US"/>
              </w:rPr>
              <w:t>5</w:t>
            </w:r>
          </w:p>
        </w:tc>
        <w:tc>
          <w:tcPr>
            <w:tcW w:w="1190" w:type="dxa"/>
          </w:tcPr>
          <w:p w14:paraId="5AE89124" w14:textId="77777777" w:rsidR="006E79F0" w:rsidRPr="00EC3801" w:rsidRDefault="006E79F0">
            <w:pPr>
              <w:spacing w:line="480" w:lineRule="auto"/>
              <w:jc w:val="center"/>
              <w:rPr>
                <w:rFonts w:cs="Arial"/>
                <w:szCs w:val="24"/>
                <w:lang w:val="en-US"/>
              </w:rPr>
            </w:pPr>
            <w:r w:rsidRPr="00EC3801">
              <w:rPr>
                <w:rFonts w:cs="Arial"/>
                <w:szCs w:val="24"/>
                <w:lang w:val="en-US"/>
              </w:rPr>
              <w:t>2</w:t>
            </w:r>
          </w:p>
        </w:tc>
        <w:tc>
          <w:tcPr>
            <w:tcW w:w="1350" w:type="dxa"/>
          </w:tcPr>
          <w:p w14:paraId="2714F3F0" w14:textId="77777777" w:rsidR="006E79F0" w:rsidRPr="00EC3801" w:rsidRDefault="006E79F0">
            <w:pPr>
              <w:spacing w:line="480" w:lineRule="auto"/>
              <w:jc w:val="center"/>
              <w:rPr>
                <w:rFonts w:cs="Arial"/>
                <w:szCs w:val="24"/>
                <w:lang w:val="en-US"/>
              </w:rPr>
            </w:pPr>
            <w:r w:rsidRPr="00EC3801">
              <w:rPr>
                <w:rFonts w:cs="Arial"/>
                <w:szCs w:val="24"/>
                <w:lang w:val="en-US"/>
              </w:rPr>
              <w:t>100</w:t>
            </w:r>
          </w:p>
        </w:tc>
        <w:tc>
          <w:tcPr>
            <w:tcW w:w="1203" w:type="dxa"/>
          </w:tcPr>
          <w:p w14:paraId="69DEFA34" w14:textId="77777777" w:rsidR="006E79F0" w:rsidRPr="00EC3801" w:rsidRDefault="006E79F0">
            <w:pPr>
              <w:spacing w:line="480" w:lineRule="auto"/>
              <w:jc w:val="center"/>
              <w:rPr>
                <w:rFonts w:cs="Arial"/>
                <w:szCs w:val="24"/>
                <w:lang w:val="en-US"/>
              </w:rPr>
            </w:pPr>
            <w:r w:rsidRPr="00EC3801">
              <w:rPr>
                <w:rFonts w:cs="Arial"/>
                <w:szCs w:val="24"/>
                <w:lang w:val="en-US"/>
              </w:rPr>
              <w:t>1.0</w:t>
            </w:r>
          </w:p>
        </w:tc>
        <w:tc>
          <w:tcPr>
            <w:tcW w:w="1204" w:type="dxa"/>
          </w:tcPr>
          <w:p w14:paraId="2A3189B0" w14:textId="77777777" w:rsidR="006E79F0" w:rsidRPr="00EC3801" w:rsidRDefault="006E79F0">
            <w:pPr>
              <w:spacing w:line="480" w:lineRule="auto"/>
              <w:jc w:val="center"/>
              <w:rPr>
                <w:rFonts w:cs="Arial"/>
                <w:szCs w:val="24"/>
                <w:lang w:val="en-US"/>
              </w:rPr>
            </w:pPr>
            <w:r w:rsidRPr="00EC3801">
              <w:rPr>
                <w:rFonts w:cs="Arial"/>
                <w:szCs w:val="24"/>
                <w:lang w:val="en-US"/>
              </w:rPr>
              <w:t>1.0</w:t>
            </w:r>
          </w:p>
        </w:tc>
        <w:tc>
          <w:tcPr>
            <w:tcW w:w="883" w:type="dxa"/>
          </w:tcPr>
          <w:p w14:paraId="497BF4E3" w14:textId="77777777" w:rsidR="006E79F0" w:rsidRPr="00EC3801" w:rsidRDefault="006E79F0">
            <w:pPr>
              <w:spacing w:line="480" w:lineRule="auto"/>
              <w:jc w:val="center"/>
              <w:rPr>
                <w:rFonts w:cs="Arial"/>
                <w:szCs w:val="24"/>
                <w:lang w:val="en-US"/>
              </w:rPr>
            </w:pPr>
            <w:r w:rsidRPr="00EC3801">
              <w:rPr>
                <w:rFonts w:cs="Arial"/>
                <w:szCs w:val="24"/>
                <w:lang w:val="en-US"/>
              </w:rPr>
              <w:t>1.0</w:t>
            </w:r>
          </w:p>
        </w:tc>
        <w:tc>
          <w:tcPr>
            <w:tcW w:w="817" w:type="dxa"/>
          </w:tcPr>
          <w:p w14:paraId="336E7B09" w14:textId="77777777" w:rsidR="006E79F0" w:rsidRPr="00EC3801" w:rsidRDefault="006E79F0">
            <w:pPr>
              <w:spacing w:line="480" w:lineRule="auto"/>
              <w:jc w:val="center"/>
              <w:rPr>
                <w:rFonts w:cs="Arial"/>
                <w:szCs w:val="24"/>
                <w:lang w:val="en-US"/>
              </w:rPr>
            </w:pPr>
            <w:r w:rsidRPr="00EC3801">
              <w:rPr>
                <w:rFonts w:cs="Arial"/>
                <w:szCs w:val="24"/>
                <w:lang w:val="en-US"/>
              </w:rPr>
              <w:t>1.0</w:t>
            </w:r>
          </w:p>
        </w:tc>
      </w:tr>
      <w:tr w:rsidR="006E79F0" w:rsidRPr="00EC3801" w14:paraId="2E6C0329" w14:textId="77777777" w:rsidTr="00B93FC0">
        <w:trPr>
          <w:trHeight w:val="70"/>
        </w:trPr>
        <w:tc>
          <w:tcPr>
            <w:tcW w:w="857" w:type="dxa"/>
          </w:tcPr>
          <w:p w14:paraId="435052B9" w14:textId="77777777" w:rsidR="006E79F0" w:rsidRPr="00EC3801" w:rsidRDefault="006E79F0">
            <w:pPr>
              <w:spacing w:line="480" w:lineRule="auto"/>
              <w:jc w:val="center"/>
              <w:rPr>
                <w:rFonts w:cs="Arial"/>
                <w:szCs w:val="24"/>
                <w:lang w:val="en-US"/>
              </w:rPr>
            </w:pPr>
            <w:r w:rsidRPr="00EC3801">
              <w:rPr>
                <w:rFonts w:cs="Arial"/>
                <w:szCs w:val="24"/>
                <w:lang w:val="en-US"/>
              </w:rPr>
              <w:t>None</w:t>
            </w:r>
          </w:p>
        </w:tc>
        <w:tc>
          <w:tcPr>
            <w:tcW w:w="1164" w:type="dxa"/>
          </w:tcPr>
          <w:p w14:paraId="7B825374" w14:textId="77777777" w:rsidR="006E79F0" w:rsidRPr="00EC3801" w:rsidRDefault="006E79F0">
            <w:pPr>
              <w:spacing w:line="480" w:lineRule="auto"/>
              <w:jc w:val="center"/>
              <w:rPr>
                <w:rFonts w:cs="Arial"/>
                <w:szCs w:val="24"/>
                <w:lang w:val="en-US"/>
              </w:rPr>
            </w:pPr>
            <w:r w:rsidRPr="00EC3801">
              <w:rPr>
                <w:rFonts w:cs="Arial"/>
                <w:szCs w:val="24"/>
                <w:lang w:val="en-US"/>
              </w:rPr>
              <w:t>sqrt</w:t>
            </w:r>
          </w:p>
        </w:tc>
        <w:tc>
          <w:tcPr>
            <w:tcW w:w="1190" w:type="dxa"/>
          </w:tcPr>
          <w:p w14:paraId="51C87796" w14:textId="77777777" w:rsidR="006E79F0" w:rsidRPr="00EC3801" w:rsidRDefault="006E79F0">
            <w:pPr>
              <w:spacing w:line="480" w:lineRule="auto"/>
              <w:jc w:val="center"/>
              <w:rPr>
                <w:rFonts w:cs="Arial"/>
                <w:szCs w:val="24"/>
                <w:lang w:val="en-US"/>
              </w:rPr>
            </w:pPr>
            <w:r w:rsidRPr="00EC3801">
              <w:rPr>
                <w:rFonts w:cs="Arial"/>
                <w:szCs w:val="24"/>
                <w:lang w:val="en-US"/>
              </w:rPr>
              <w:t>5</w:t>
            </w:r>
          </w:p>
        </w:tc>
        <w:tc>
          <w:tcPr>
            <w:tcW w:w="1190" w:type="dxa"/>
          </w:tcPr>
          <w:p w14:paraId="12A08572" w14:textId="77777777" w:rsidR="006E79F0" w:rsidRPr="00EC3801" w:rsidRDefault="006E79F0">
            <w:pPr>
              <w:spacing w:line="480" w:lineRule="auto"/>
              <w:jc w:val="center"/>
              <w:rPr>
                <w:rFonts w:cs="Arial"/>
                <w:szCs w:val="24"/>
                <w:lang w:val="en-US"/>
              </w:rPr>
            </w:pPr>
            <w:r w:rsidRPr="00EC3801">
              <w:rPr>
                <w:rFonts w:cs="Arial"/>
                <w:szCs w:val="24"/>
                <w:lang w:val="en-US"/>
              </w:rPr>
              <w:t>10</w:t>
            </w:r>
          </w:p>
        </w:tc>
        <w:tc>
          <w:tcPr>
            <w:tcW w:w="1350" w:type="dxa"/>
          </w:tcPr>
          <w:p w14:paraId="332C129F" w14:textId="77777777" w:rsidR="006E79F0" w:rsidRPr="00EC3801" w:rsidRDefault="006E79F0">
            <w:pPr>
              <w:spacing w:line="480" w:lineRule="auto"/>
              <w:jc w:val="center"/>
              <w:rPr>
                <w:rFonts w:cs="Arial"/>
                <w:szCs w:val="24"/>
                <w:lang w:val="en-US"/>
              </w:rPr>
            </w:pPr>
            <w:r w:rsidRPr="00EC3801">
              <w:rPr>
                <w:rFonts w:cs="Arial"/>
                <w:szCs w:val="24"/>
                <w:lang w:val="en-US"/>
              </w:rPr>
              <w:t>300</w:t>
            </w:r>
          </w:p>
        </w:tc>
        <w:tc>
          <w:tcPr>
            <w:tcW w:w="1203" w:type="dxa"/>
          </w:tcPr>
          <w:p w14:paraId="3CD33E0C" w14:textId="77777777" w:rsidR="006E79F0" w:rsidRPr="00EC3801" w:rsidRDefault="006E79F0">
            <w:pPr>
              <w:spacing w:line="480" w:lineRule="auto"/>
              <w:jc w:val="center"/>
              <w:rPr>
                <w:rFonts w:cs="Arial"/>
                <w:szCs w:val="24"/>
                <w:lang w:val="en-US"/>
              </w:rPr>
            </w:pPr>
            <w:r w:rsidRPr="00EC3801">
              <w:rPr>
                <w:rFonts w:cs="Arial"/>
                <w:szCs w:val="24"/>
                <w:lang w:val="en-US"/>
              </w:rPr>
              <w:t>0.998</w:t>
            </w:r>
          </w:p>
        </w:tc>
        <w:tc>
          <w:tcPr>
            <w:tcW w:w="1204" w:type="dxa"/>
          </w:tcPr>
          <w:p w14:paraId="0F001580" w14:textId="77777777" w:rsidR="006E79F0" w:rsidRPr="00EC3801" w:rsidRDefault="006E79F0">
            <w:pPr>
              <w:spacing w:line="480" w:lineRule="auto"/>
              <w:jc w:val="center"/>
              <w:rPr>
                <w:rFonts w:cs="Arial"/>
                <w:szCs w:val="24"/>
                <w:lang w:val="en-US"/>
              </w:rPr>
            </w:pPr>
            <w:r w:rsidRPr="00EC3801">
              <w:rPr>
                <w:rFonts w:cs="Arial"/>
                <w:szCs w:val="24"/>
                <w:lang w:val="en-US"/>
              </w:rPr>
              <w:t>0.994</w:t>
            </w:r>
          </w:p>
        </w:tc>
        <w:tc>
          <w:tcPr>
            <w:tcW w:w="883" w:type="dxa"/>
          </w:tcPr>
          <w:p w14:paraId="11457963" w14:textId="77777777" w:rsidR="006E79F0" w:rsidRPr="00EC3801" w:rsidRDefault="006E79F0">
            <w:pPr>
              <w:spacing w:line="480" w:lineRule="auto"/>
              <w:jc w:val="center"/>
              <w:rPr>
                <w:rFonts w:cs="Arial"/>
                <w:szCs w:val="24"/>
                <w:lang w:val="en-US"/>
              </w:rPr>
            </w:pPr>
            <w:r w:rsidRPr="00EC3801">
              <w:rPr>
                <w:rFonts w:cs="Arial"/>
                <w:szCs w:val="24"/>
                <w:lang w:val="en-US"/>
              </w:rPr>
              <w:t>0.996</w:t>
            </w:r>
          </w:p>
        </w:tc>
        <w:tc>
          <w:tcPr>
            <w:tcW w:w="817" w:type="dxa"/>
          </w:tcPr>
          <w:p w14:paraId="314E930C" w14:textId="77777777" w:rsidR="006E79F0" w:rsidRPr="00EC3801" w:rsidRDefault="006E79F0">
            <w:pPr>
              <w:spacing w:line="480" w:lineRule="auto"/>
              <w:jc w:val="center"/>
              <w:rPr>
                <w:rFonts w:cs="Arial"/>
                <w:szCs w:val="24"/>
                <w:lang w:val="en-US"/>
              </w:rPr>
            </w:pPr>
            <w:r w:rsidRPr="00EC3801">
              <w:rPr>
                <w:rFonts w:cs="Arial"/>
                <w:szCs w:val="24"/>
                <w:lang w:val="en-US"/>
              </w:rPr>
              <w:t>0.998</w:t>
            </w:r>
          </w:p>
        </w:tc>
      </w:tr>
      <w:tr w:rsidR="006E79F0" w:rsidRPr="00EC3801" w14:paraId="4C7AE6BE" w14:textId="77777777" w:rsidTr="00B93FC0">
        <w:trPr>
          <w:trHeight w:val="70"/>
        </w:trPr>
        <w:tc>
          <w:tcPr>
            <w:tcW w:w="857" w:type="dxa"/>
          </w:tcPr>
          <w:p w14:paraId="00C20088" w14:textId="77777777" w:rsidR="006E79F0" w:rsidRPr="00EC3801" w:rsidRDefault="006E79F0">
            <w:pPr>
              <w:spacing w:line="480" w:lineRule="auto"/>
              <w:jc w:val="center"/>
              <w:rPr>
                <w:rFonts w:cs="Arial"/>
                <w:szCs w:val="24"/>
                <w:lang w:val="en-US"/>
              </w:rPr>
            </w:pPr>
            <w:r w:rsidRPr="00EC3801">
              <w:rPr>
                <w:rFonts w:cs="Arial"/>
                <w:szCs w:val="24"/>
                <w:lang w:val="en-US"/>
              </w:rPr>
              <w:t>None</w:t>
            </w:r>
          </w:p>
        </w:tc>
        <w:tc>
          <w:tcPr>
            <w:tcW w:w="1164" w:type="dxa"/>
          </w:tcPr>
          <w:p w14:paraId="2D9B2392" w14:textId="77777777" w:rsidR="006E79F0" w:rsidRPr="00EC3801" w:rsidRDefault="006E79F0">
            <w:pPr>
              <w:spacing w:line="480" w:lineRule="auto"/>
              <w:jc w:val="center"/>
              <w:rPr>
                <w:rFonts w:cs="Arial"/>
                <w:szCs w:val="24"/>
                <w:lang w:val="en-US"/>
              </w:rPr>
            </w:pPr>
            <w:r w:rsidRPr="00EC3801">
              <w:rPr>
                <w:rFonts w:cs="Arial"/>
                <w:szCs w:val="24"/>
                <w:lang w:val="en-US"/>
              </w:rPr>
              <w:t>sqrt</w:t>
            </w:r>
          </w:p>
        </w:tc>
        <w:tc>
          <w:tcPr>
            <w:tcW w:w="1190" w:type="dxa"/>
          </w:tcPr>
          <w:p w14:paraId="33B05A6E" w14:textId="77777777" w:rsidR="006E79F0" w:rsidRPr="00EC3801" w:rsidRDefault="006E79F0">
            <w:pPr>
              <w:spacing w:line="480" w:lineRule="auto"/>
              <w:jc w:val="center"/>
              <w:rPr>
                <w:rFonts w:cs="Arial"/>
                <w:szCs w:val="24"/>
                <w:lang w:val="en-US"/>
              </w:rPr>
            </w:pPr>
            <w:r w:rsidRPr="00EC3801">
              <w:rPr>
                <w:rFonts w:cs="Arial"/>
                <w:szCs w:val="24"/>
                <w:lang w:val="en-US"/>
              </w:rPr>
              <w:t>10</w:t>
            </w:r>
          </w:p>
        </w:tc>
        <w:tc>
          <w:tcPr>
            <w:tcW w:w="1190" w:type="dxa"/>
          </w:tcPr>
          <w:p w14:paraId="0F89EA65" w14:textId="77777777" w:rsidR="006E79F0" w:rsidRPr="00EC3801" w:rsidRDefault="006E79F0">
            <w:pPr>
              <w:spacing w:line="480" w:lineRule="auto"/>
              <w:jc w:val="center"/>
              <w:rPr>
                <w:rFonts w:cs="Arial"/>
                <w:szCs w:val="24"/>
                <w:lang w:val="en-US"/>
              </w:rPr>
            </w:pPr>
            <w:r w:rsidRPr="00EC3801">
              <w:rPr>
                <w:rFonts w:cs="Arial"/>
                <w:szCs w:val="24"/>
                <w:lang w:val="en-US"/>
              </w:rPr>
              <w:t>2</w:t>
            </w:r>
          </w:p>
        </w:tc>
        <w:tc>
          <w:tcPr>
            <w:tcW w:w="1350" w:type="dxa"/>
          </w:tcPr>
          <w:p w14:paraId="38F1D7E8" w14:textId="77777777" w:rsidR="006E79F0" w:rsidRPr="00EC3801" w:rsidRDefault="006E79F0">
            <w:pPr>
              <w:spacing w:line="480" w:lineRule="auto"/>
              <w:jc w:val="center"/>
              <w:rPr>
                <w:rFonts w:cs="Arial"/>
                <w:szCs w:val="24"/>
                <w:lang w:val="en-US"/>
              </w:rPr>
            </w:pPr>
            <w:r w:rsidRPr="00EC3801">
              <w:rPr>
                <w:rFonts w:cs="Arial"/>
                <w:szCs w:val="24"/>
                <w:lang w:val="en-US"/>
              </w:rPr>
              <w:t>100</w:t>
            </w:r>
          </w:p>
        </w:tc>
        <w:tc>
          <w:tcPr>
            <w:tcW w:w="1203" w:type="dxa"/>
          </w:tcPr>
          <w:p w14:paraId="30F4ABBF" w14:textId="77777777" w:rsidR="006E79F0" w:rsidRPr="00EC3801" w:rsidRDefault="006E79F0">
            <w:pPr>
              <w:spacing w:line="480" w:lineRule="auto"/>
              <w:jc w:val="center"/>
              <w:rPr>
                <w:rFonts w:cs="Arial"/>
                <w:szCs w:val="24"/>
                <w:lang w:val="en-US"/>
              </w:rPr>
            </w:pPr>
            <w:r w:rsidRPr="00EC3801">
              <w:rPr>
                <w:rFonts w:cs="Arial"/>
                <w:szCs w:val="24"/>
                <w:lang w:val="en-US"/>
              </w:rPr>
              <w:t>1.0</w:t>
            </w:r>
          </w:p>
        </w:tc>
        <w:tc>
          <w:tcPr>
            <w:tcW w:w="1204" w:type="dxa"/>
          </w:tcPr>
          <w:p w14:paraId="356D930F" w14:textId="77777777" w:rsidR="006E79F0" w:rsidRPr="00EC3801" w:rsidRDefault="006E79F0">
            <w:pPr>
              <w:spacing w:line="480" w:lineRule="auto"/>
              <w:jc w:val="center"/>
              <w:rPr>
                <w:rFonts w:cs="Arial"/>
                <w:szCs w:val="24"/>
                <w:lang w:val="en-US"/>
              </w:rPr>
            </w:pPr>
            <w:r w:rsidRPr="00EC3801">
              <w:rPr>
                <w:rFonts w:cs="Arial"/>
                <w:szCs w:val="24"/>
                <w:lang w:val="en-US"/>
              </w:rPr>
              <w:t>1.0</w:t>
            </w:r>
          </w:p>
        </w:tc>
        <w:tc>
          <w:tcPr>
            <w:tcW w:w="883" w:type="dxa"/>
          </w:tcPr>
          <w:p w14:paraId="47AF63AA" w14:textId="77777777" w:rsidR="006E79F0" w:rsidRPr="00EC3801" w:rsidRDefault="006E79F0">
            <w:pPr>
              <w:spacing w:line="480" w:lineRule="auto"/>
              <w:jc w:val="center"/>
              <w:rPr>
                <w:rFonts w:cs="Arial"/>
                <w:szCs w:val="24"/>
                <w:lang w:val="en-US"/>
              </w:rPr>
            </w:pPr>
            <w:r w:rsidRPr="00EC3801">
              <w:rPr>
                <w:rFonts w:cs="Arial"/>
                <w:szCs w:val="24"/>
                <w:lang w:val="en-US"/>
              </w:rPr>
              <w:t>1.0</w:t>
            </w:r>
          </w:p>
        </w:tc>
        <w:tc>
          <w:tcPr>
            <w:tcW w:w="817" w:type="dxa"/>
          </w:tcPr>
          <w:p w14:paraId="2E8F59F5" w14:textId="77777777" w:rsidR="006E79F0" w:rsidRPr="00EC3801" w:rsidRDefault="006E79F0">
            <w:pPr>
              <w:spacing w:line="480" w:lineRule="auto"/>
              <w:jc w:val="center"/>
              <w:rPr>
                <w:rFonts w:cs="Arial"/>
                <w:szCs w:val="24"/>
                <w:lang w:val="en-US"/>
              </w:rPr>
            </w:pPr>
            <w:r w:rsidRPr="00EC3801">
              <w:rPr>
                <w:rFonts w:cs="Arial"/>
                <w:szCs w:val="24"/>
                <w:lang w:val="en-US"/>
              </w:rPr>
              <w:t>1.0</w:t>
            </w:r>
          </w:p>
        </w:tc>
      </w:tr>
      <w:tr w:rsidR="006E79F0" w:rsidRPr="00EC3801" w14:paraId="19DFC4A8" w14:textId="77777777" w:rsidTr="00B93FC0">
        <w:trPr>
          <w:trHeight w:val="97"/>
        </w:trPr>
        <w:tc>
          <w:tcPr>
            <w:tcW w:w="857" w:type="dxa"/>
          </w:tcPr>
          <w:p w14:paraId="21F2DF97" w14:textId="77777777" w:rsidR="006E79F0" w:rsidRPr="00EC3801" w:rsidRDefault="006E79F0">
            <w:pPr>
              <w:spacing w:line="480" w:lineRule="auto"/>
              <w:jc w:val="center"/>
              <w:rPr>
                <w:rFonts w:cs="Arial"/>
                <w:szCs w:val="24"/>
                <w:lang w:val="en-US"/>
              </w:rPr>
            </w:pPr>
            <w:r w:rsidRPr="00EC3801">
              <w:rPr>
                <w:rFonts w:cs="Arial"/>
                <w:szCs w:val="24"/>
                <w:lang w:val="en-US"/>
              </w:rPr>
              <w:t>10</w:t>
            </w:r>
          </w:p>
        </w:tc>
        <w:tc>
          <w:tcPr>
            <w:tcW w:w="1164" w:type="dxa"/>
          </w:tcPr>
          <w:p w14:paraId="7D787227" w14:textId="77777777" w:rsidR="006E79F0" w:rsidRPr="00EC3801" w:rsidRDefault="006E79F0">
            <w:pPr>
              <w:spacing w:line="480" w:lineRule="auto"/>
              <w:jc w:val="center"/>
              <w:rPr>
                <w:rFonts w:cs="Arial"/>
                <w:szCs w:val="24"/>
                <w:lang w:val="en-US"/>
              </w:rPr>
            </w:pPr>
            <w:r w:rsidRPr="00EC3801">
              <w:rPr>
                <w:rFonts w:cs="Arial"/>
                <w:szCs w:val="24"/>
                <w:lang w:val="en-US"/>
              </w:rPr>
              <w:t>sqrt</w:t>
            </w:r>
          </w:p>
        </w:tc>
        <w:tc>
          <w:tcPr>
            <w:tcW w:w="1190" w:type="dxa"/>
          </w:tcPr>
          <w:p w14:paraId="10C03B41" w14:textId="77777777" w:rsidR="006E79F0" w:rsidRPr="00EC3801" w:rsidRDefault="006E79F0">
            <w:pPr>
              <w:spacing w:line="480" w:lineRule="auto"/>
              <w:jc w:val="center"/>
              <w:rPr>
                <w:rFonts w:cs="Arial"/>
                <w:szCs w:val="24"/>
                <w:lang w:val="en-US"/>
              </w:rPr>
            </w:pPr>
            <w:r w:rsidRPr="00EC3801">
              <w:rPr>
                <w:rFonts w:cs="Arial"/>
                <w:szCs w:val="24"/>
                <w:lang w:val="en-US"/>
              </w:rPr>
              <w:t>1</w:t>
            </w:r>
          </w:p>
        </w:tc>
        <w:tc>
          <w:tcPr>
            <w:tcW w:w="1190" w:type="dxa"/>
          </w:tcPr>
          <w:p w14:paraId="39ADF478" w14:textId="77777777" w:rsidR="006E79F0" w:rsidRPr="00EC3801" w:rsidRDefault="006E79F0">
            <w:pPr>
              <w:spacing w:line="480" w:lineRule="auto"/>
              <w:jc w:val="center"/>
              <w:rPr>
                <w:rFonts w:cs="Arial"/>
                <w:szCs w:val="24"/>
                <w:lang w:val="en-US"/>
              </w:rPr>
            </w:pPr>
            <w:r w:rsidRPr="00EC3801">
              <w:rPr>
                <w:rFonts w:cs="Arial"/>
                <w:szCs w:val="24"/>
                <w:lang w:val="en-US"/>
              </w:rPr>
              <w:t>2</w:t>
            </w:r>
          </w:p>
        </w:tc>
        <w:tc>
          <w:tcPr>
            <w:tcW w:w="1350" w:type="dxa"/>
          </w:tcPr>
          <w:p w14:paraId="618880D9" w14:textId="77777777" w:rsidR="006E79F0" w:rsidRPr="00EC3801" w:rsidRDefault="006E79F0">
            <w:pPr>
              <w:spacing w:line="480" w:lineRule="auto"/>
              <w:jc w:val="center"/>
              <w:rPr>
                <w:rFonts w:cs="Arial"/>
                <w:szCs w:val="24"/>
                <w:lang w:val="en-US"/>
              </w:rPr>
            </w:pPr>
            <w:r w:rsidRPr="00EC3801">
              <w:rPr>
                <w:rFonts w:cs="Arial"/>
                <w:szCs w:val="24"/>
                <w:lang w:val="en-US"/>
              </w:rPr>
              <w:t>300</w:t>
            </w:r>
          </w:p>
        </w:tc>
        <w:tc>
          <w:tcPr>
            <w:tcW w:w="1203" w:type="dxa"/>
          </w:tcPr>
          <w:p w14:paraId="4CC3FC31" w14:textId="77777777" w:rsidR="006E79F0" w:rsidRPr="00EC3801" w:rsidRDefault="006E79F0">
            <w:pPr>
              <w:spacing w:line="480" w:lineRule="auto"/>
              <w:jc w:val="center"/>
              <w:rPr>
                <w:rFonts w:cs="Arial"/>
                <w:szCs w:val="24"/>
                <w:lang w:val="en-US"/>
              </w:rPr>
            </w:pPr>
            <w:r w:rsidRPr="00EC3801">
              <w:rPr>
                <w:rFonts w:cs="Arial"/>
                <w:szCs w:val="24"/>
                <w:lang w:val="en-US"/>
              </w:rPr>
              <w:t>1.0</w:t>
            </w:r>
          </w:p>
        </w:tc>
        <w:tc>
          <w:tcPr>
            <w:tcW w:w="1204" w:type="dxa"/>
          </w:tcPr>
          <w:p w14:paraId="15AECB34" w14:textId="77777777" w:rsidR="006E79F0" w:rsidRPr="00EC3801" w:rsidRDefault="006E79F0">
            <w:pPr>
              <w:spacing w:line="480" w:lineRule="auto"/>
              <w:jc w:val="center"/>
              <w:rPr>
                <w:rFonts w:cs="Arial"/>
                <w:szCs w:val="24"/>
                <w:lang w:val="en-US"/>
              </w:rPr>
            </w:pPr>
            <w:r w:rsidRPr="00EC3801">
              <w:rPr>
                <w:rFonts w:cs="Arial"/>
                <w:szCs w:val="24"/>
                <w:lang w:val="en-US"/>
              </w:rPr>
              <w:t>0.997</w:t>
            </w:r>
          </w:p>
        </w:tc>
        <w:tc>
          <w:tcPr>
            <w:tcW w:w="883" w:type="dxa"/>
          </w:tcPr>
          <w:p w14:paraId="6DB656D7" w14:textId="77777777" w:rsidR="006E79F0" w:rsidRPr="00EC3801" w:rsidRDefault="006E79F0">
            <w:pPr>
              <w:spacing w:line="480" w:lineRule="auto"/>
              <w:jc w:val="center"/>
              <w:rPr>
                <w:rFonts w:cs="Arial"/>
                <w:szCs w:val="24"/>
                <w:lang w:val="en-US"/>
              </w:rPr>
            </w:pPr>
            <w:r w:rsidRPr="00EC3801">
              <w:rPr>
                <w:rFonts w:cs="Arial"/>
                <w:szCs w:val="24"/>
                <w:lang w:val="en-US"/>
              </w:rPr>
              <w:t>1.0</w:t>
            </w:r>
          </w:p>
        </w:tc>
        <w:tc>
          <w:tcPr>
            <w:tcW w:w="817" w:type="dxa"/>
          </w:tcPr>
          <w:p w14:paraId="072E64DA" w14:textId="77777777" w:rsidR="006E79F0" w:rsidRPr="00EC3801" w:rsidRDefault="006E79F0">
            <w:pPr>
              <w:spacing w:line="480" w:lineRule="auto"/>
              <w:jc w:val="center"/>
              <w:rPr>
                <w:rFonts w:cs="Arial"/>
                <w:szCs w:val="24"/>
                <w:lang w:val="en-US"/>
              </w:rPr>
            </w:pPr>
            <w:r w:rsidRPr="00EC3801">
              <w:rPr>
                <w:rFonts w:cs="Arial"/>
                <w:szCs w:val="24"/>
                <w:lang w:val="en-US"/>
              </w:rPr>
              <w:t>1.0</w:t>
            </w:r>
          </w:p>
        </w:tc>
      </w:tr>
      <w:tr w:rsidR="006E79F0" w:rsidRPr="00EC3801" w14:paraId="1A4048DC" w14:textId="77777777" w:rsidTr="00B93FC0">
        <w:trPr>
          <w:trHeight w:val="70"/>
        </w:trPr>
        <w:tc>
          <w:tcPr>
            <w:tcW w:w="857" w:type="dxa"/>
          </w:tcPr>
          <w:p w14:paraId="3888231E" w14:textId="77777777" w:rsidR="006E79F0" w:rsidRPr="00EC3801" w:rsidRDefault="006E79F0">
            <w:pPr>
              <w:spacing w:line="480" w:lineRule="auto"/>
              <w:jc w:val="center"/>
              <w:rPr>
                <w:rFonts w:cs="Arial"/>
                <w:szCs w:val="24"/>
                <w:lang w:val="en-US"/>
              </w:rPr>
            </w:pPr>
            <w:r w:rsidRPr="00EC3801">
              <w:rPr>
                <w:rFonts w:cs="Arial"/>
                <w:szCs w:val="24"/>
                <w:lang w:val="en-US"/>
              </w:rPr>
              <w:lastRenderedPageBreak/>
              <w:t>10</w:t>
            </w:r>
          </w:p>
        </w:tc>
        <w:tc>
          <w:tcPr>
            <w:tcW w:w="1164" w:type="dxa"/>
          </w:tcPr>
          <w:p w14:paraId="59B817AE" w14:textId="77777777" w:rsidR="006E79F0" w:rsidRPr="00EC3801" w:rsidRDefault="006E79F0">
            <w:pPr>
              <w:spacing w:line="480" w:lineRule="auto"/>
              <w:jc w:val="center"/>
              <w:rPr>
                <w:rFonts w:cs="Arial"/>
                <w:szCs w:val="24"/>
                <w:lang w:val="en-US"/>
              </w:rPr>
            </w:pPr>
            <w:r w:rsidRPr="00EC3801">
              <w:rPr>
                <w:rFonts w:cs="Arial"/>
                <w:szCs w:val="24"/>
                <w:lang w:val="en-US"/>
              </w:rPr>
              <w:t>sqrt</w:t>
            </w:r>
          </w:p>
        </w:tc>
        <w:tc>
          <w:tcPr>
            <w:tcW w:w="1190" w:type="dxa"/>
          </w:tcPr>
          <w:p w14:paraId="067149A1" w14:textId="77777777" w:rsidR="006E79F0" w:rsidRPr="00EC3801" w:rsidRDefault="006E79F0">
            <w:pPr>
              <w:spacing w:line="480" w:lineRule="auto"/>
              <w:jc w:val="center"/>
              <w:rPr>
                <w:rFonts w:cs="Arial"/>
                <w:szCs w:val="24"/>
                <w:lang w:val="en-US"/>
              </w:rPr>
            </w:pPr>
            <w:r w:rsidRPr="00EC3801">
              <w:rPr>
                <w:rFonts w:cs="Arial"/>
                <w:szCs w:val="24"/>
                <w:lang w:val="en-US"/>
              </w:rPr>
              <w:t>1</w:t>
            </w:r>
          </w:p>
        </w:tc>
        <w:tc>
          <w:tcPr>
            <w:tcW w:w="1190" w:type="dxa"/>
          </w:tcPr>
          <w:p w14:paraId="432249AE" w14:textId="77777777" w:rsidR="006E79F0" w:rsidRPr="00EC3801" w:rsidRDefault="006E79F0">
            <w:pPr>
              <w:spacing w:line="480" w:lineRule="auto"/>
              <w:jc w:val="center"/>
              <w:rPr>
                <w:rFonts w:cs="Arial"/>
                <w:szCs w:val="24"/>
                <w:lang w:val="en-US"/>
              </w:rPr>
            </w:pPr>
            <w:r w:rsidRPr="00EC3801">
              <w:rPr>
                <w:rFonts w:cs="Arial"/>
                <w:szCs w:val="24"/>
                <w:lang w:val="en-US"/>
              </w:rPr>
              <w:t>10</w:t>
            </w:r>
          </w:p>
        </w:tc>
        <w:tc>
          <w:tcPr>
            <w:tcW w:w="1350" w:type="dxa"/>
          </w:tcPr>
          <w:p w14:paraId="157167CA" w14:textId="77777777" w:rsidR="006E79F0" w:rsidRPr="00EC3801" w:rsidRDefault="006E79F0">
            <w:pPr>
              <w:spacing w:line="480" w:lineRule="auto"/>
              <w:jc w:val="center"/>
              <w:rPr>
                <w:rFonts w:cs="Arial"/>
                <w:szCs w:val="24"/>
                <w:lang w:val="en-US"/>
              </w:rPr>
            </w:pPr>
            <w:r w:rsidRPr="00EC3801">
              <w:rPr>
                <w:rFonts w:cs="Arial"/>
                <w:szCs w:val="24"/>
                <w:lang w:val="en-US"/>
              </w:rPr>
              <w:t>100</w:t>
            </w:r>
          </w:p>
        </w:tc>
        <w:tc>
          <w:tcPr>
            <w:tcW w:w="1203" w:type="dxa"/>
          </w:tcPr>
          <w:p w14:paraId="3AA7601D" w14:textId="77777777" w:rsidR="006E79F0" w:rsidRPr="00EC3801" w:rsidRDefault="006E79F0">
            <w:pPr>
              <w:spacing w:line="480" w:lineRule="auto"/>
              <w:jc w:val="center"/>
              <w:rPr>
                <w:rFonts w:cs="Arial"/>
                <w:szCs w:val="24"/>
                <w:lang w:val="en-US"/>
              </w:rPr>
            </w:pPr>
            <w:r w:rsidRPr="00EC3801">
              <w:rPr>
                <w:rFonts w:cs="Arial"/>
                <w:szCs w:val="24"/>
                <w:lang w:val="en-US"/>
              </w:rPr>
              <w:t>0.998</w:t>
            </w:r>
          </w:p>
        </w:tc>
        <w:tc>
          <w:tcPr>
            <w:tcW w:w="1204" w:type="dxa"/>
          </w:tcPr>
          <w:p w14:paraId="421F070F" w14:textId="77777777" w:rsidR="006E79F0" w:rsidRPr="00EC3801" w:rsidRDefault="006E79F0">
            <w:pPr>
              <w:spacing w:line="480" w:lineRule="auto"/>
              <w:jc w:val="center"/>
              <w:rPr>
                <w:rFonts w:cs="Arial"/>
                <w:szCs w:val="24"/>
                <w:lang w:val="en-US"/>
              </w:rPr>
            </w:pPr>
            <w:r w:rsidRPr="00EC3801">
              <w:rPr>
                <w:rFonts w:cs="Arial"/>
                <w:szCs w:val="24"/>
                <w:lang w:val="en-US"/>
              </w:rPr>
              <w:t>0.996</w:t>
            </w:r>
          </w:p>
        </w:tc>
        <w:tc>
          <w:tcPr>
            <w:tcW w:w="883" w:type="dxa"/>
          </w:tcPr>
          <w:p w14:paraId="3B5EB213" w14:textId="77777777" w:rsidR="006E79F0" w:rsidRPr="00EC3801" w:rsidRDefault="006E79F0">
            <w:pPr>
              <w:spacing w:line="480" w:lineRule="auto"/>
              <w:jc w:val="center"/>
              <w:rPr>
                <w:rFonts w:cs="Arial"/>
                <w:szCs w:val="24"/>
                <w:lang w:val="en-US"/>
              </w:rPr>
            </w:pPr>
            <w:r w:rsidRPr="00EC3801">
              <w:rPr>
                <w:rFonts w:cs="Arial"/>
                <w:szCs w:val="24"/>
                <w:lang w:val="en-US"/>
              </w:rPr>
              <w:t>0.996</w:t>
            </w:r>
          </w:p>
        </w:tc>
        <w:tc>
          <w:tcPr>
            <w:tcW w:w="817" w:type="dxa"/>
          </w:tcPr>
          <w:p w14:paraId="3AE264C2" w14:textId="77777777" w:rsidR="006E79F0" w:rsidRPr="00EC3801" w:rsidRDefault="006E79F0">
            <w:pPr>
              <w:spacing w:line="480" w:lineRule="auto"/>
              <w:jc w:val="center"/>
              <w:rPr>
                <w:rFonts w:cs="Arial"/>
                <w:szCs w:val="24"/>
                <w:lang w:val="en-US"/>
              </w:rPr>
            </w:pPr>
            <w:r w:rsidRPr="00EC3801">
              <w:rPr>
                <w:rFonts w:cs="Arial"/>
                <w:szCs w:val="24"/>
                <w:lang w:val="en-US"/>
              </w:rPr>
              <w:t>0.998</w:t>
            </w:r>
          </w:p>
        </w:tc>
      </w:tr>
      <w:tr w:rsidR="006E79F0" w:rsidRPr="00EC3801" w14:paraId="2A0031C3" w14:textId="77777777" w:rsidTr="00B93FC0">
        <w:trPr>
          <w:trHeight w:val="70"/>
        </w:trPr>
        <w:tc>
          <w:tcPr>
            <w:tcW w:w="857" w:type="dxa"/>
          </w:tcPr>
          <w:p w14:paraId="2F37E65B" w14:textId="77777777" w:rsidR="006E79F0" w:rsidRPr="00EC3801" w:rsidRDefault="006E79F0">
            <w:pPr>
              <w:spacing w:line="480" w:lineRule="auto"/>
              <w:jc w:val="center"/>
              <w:rPr>
                <w:rFonts w:cs="Arial"/>
                <w:szCs w:val="24"/>
                <w:lang w:val="en-US"/>
              </w:rPr>
            </w:pPr>
            <w:r w:rsidRPr="00EC3801">
              <w:rPr>
                <w:rFonts w:cs="Arial"/>
                <w:szCs w:val="24"/>
                <w:lang w:val="en-US"/>
              </w:rPr>
              <w:t>10</w:t>
            </w:r>
          </w:p>
        </w:tc>
        <w:tc>
          <w:tcPr>
            <w:tcW w:w="1164" w:type="dxa"/>
          </w:tcPr>
          <w:p w14:paraId="0E8D0103" w14:textId="77777777" w:rsidR="006E79F0" w:rsidRPr="00EC3801" w:rsidRDefault="006E79F0">
            <w:pPr>
              <w:spacing w:line="480" w:lineRule="auto"/>
              <w:jc w:val="center"/>
              <w:rPr>
                <w:rFonts w:cs="Arial"/>
                <w:szCs w:val="24"/>
                <w:lang w:val="en-US"/>
              </w:rPr>
            </w:pPr>
            <w:r w:rsidRPr="00EC3801">
              <w:rPr>
                <w:rFonts w:cs="Arial"/>
                <w:szCs w:val="24"/>
                <w:lang w:val="en-US"/>
              </w:rPr>
              <w:t>sqrt</w:t>
            </w:r>
          </w:p>
        </w:tc>
        <w:tc>
          <w:tcPr>
            <w:tcW w:w="1190" w:type="dxa"/>
          </w:tcPr>
          <w:p w14:paraId="526C7C4C" w14:textId="77777777" w:rsidR="006E79F0" w:rsidRPr="00EC3801" w:rsidRDefault="006E79F0">
            <w:pPr>
              <w:spacing w:line="480" w:lineRule="auto"/>
              <w:jc w:val="center"/>
              <w:rPr>
                <w:rFonts w:cs="Arial"/>
                <w:szCs w:val="24"/>
                <w:lang w:val="en-US"/>
              </w:rPr>
            </w:pPr>
            <w:r w:rsidRPr="00EC3801">
              <w:rPr>
                <w:rFonts w:cs="Arial"/>
                <w:szCs w:val="24"/>
                <w:lang w:val="en-US"/>
              </w:rPr>
              <w:t>5</w:t>
            </w:r>
          </w:p>
        </w:tc>
        <w:tc>
          <w:tcPr>
            <w:tcW w:w="1190" w:type="dxa"/>
          </w:tcPr>
          <w:p w14:paraId="26E94FE5" w14:textId="77777777" w:rsidR="006E79F0" w:rsidRPr="00EC3801" w:rsidRDefault="006E79F0">
            <w:pPr>
              <w:spacing w:line="480" w:lineRule="auto"/>
              <w:jc w:val="center"/>
              <w:rPr>
                <w:rFonts w:cs="Arial"/>
                <w:szCs w:val="24"/>
                <w:lang w:val="en-US"/>
              </w:rPr>
            </w:pPr>
            <w:r w:rsidRPr="00EC3801">
              <w:rPr>
                <w:rFonts w:cs="Arial"/>
                <w:szCs w:val="24"/>
                <w:lang w:val="en-US"/>
              </w:rPr>
              <w:t>2</w:t>
            </w:r>
          </w:p>
        </w:tc>
        <w:tc>
          <w:tcPr>
            <w:tcW w:w="1350" w:type="dxa"/>
          </w:tcPr>
          <w:p w14:paraId="5FAAC753" w14:textId="77777777" w:rsidR="006E79F0" w:rsidRPr="00EC3801" w:rsidRDefault="006E79F0">
            <w:pPr>
              <w:spacing w:line="480" w:lineRule="auto"/>
              <w:jc w:val="center"/>
              <w:rPr>
                <w:rFonts w:cs="Arial"/>
                <w:szCs w:val="24"/>
                <w:lang w:val="en-US"/>
              </w:rPr>
            </w:pPr>
            <w:r w:rsidRPr="00EC3801">
              <w:rPr>
                <w:rFonts w:cs="Arial"/>
                <w:szCs w:val="24"/>
                <w:lang w:val="en-US"/>
              </w:rPr>
              <w:t>300</w:t>
            </w:r>
          </w:p>
        </w:tc>
        <w:tc>
          <w:tcPr>
            <w:tcW w:w="1203" w:type="dxa"/>
          </w:tcPr>
          <w:p w14:paraId="35ADB1C4" w14:textId="77777777" w:rsidR="006E79F0" w:rsidRPr="00EC3801" w:rsidRDefault="006E79F0">
            <w:pPr>
              <w:spacing w:line="480" w:lineRule="auto"/>
              <w:jc w:val="center"/>
              <w:rPr>
                <w:rFonts w:cs="Arial"/>
                <w:szCs w:val="24"/>
                <w:lang w:val="en-US"/>
              </w:rPr>
            </w:pPr>
            <w:r w:rsidRPr="00EC3801">
              <w:rPr>
                <w:rFonts w:cs="Arial"/>
                <w:szCs w:val="24"/>
                <w:lang w:val="en-US"/>
              </w:rPr>
              <w:t>1.0</w:t>
            </w:r>
          </w:p>
        </w:tc>
        <w:tc>
          <w:tcPr>
            <w:tcW w:w="1204" w:type="dxa"/>
          </w:tcPr>
          <w:p w14:paraId="63897448" w14:textId="77777777" w:rsidR="006E79F0" w:rsidRPr="00EC3801" w:rsidRDefault="006E79F0">
            <w:pPr>
              <w:spacing w:line="480" w:lineRule="auto"/>
              <w:jc w:val="center"/>
              <w:rPr>
                <w:rFonts w:cs="Arial"/>
                <w:szCs w:val="24"/>
                <w:lang w:val="en-US"/>
              </w:rPr>
            </w:pPr>
            <w:r w:rsidRPr="00EC3801">
              <w:rPr>
                <w:rFonts w:cs="Arial"/>
                <w:szCs w:val="24"/>
                <w:lang w:val="en-US"/>
              </w:rPr>
              <w:t>0.996</w:t>
            </w:r>
          </w:p>
        </w:tc>
        <w:tc>
          <w:tcPr>
            <w:tcW w:w="883" w:type="dxa"/>
          </w:tcPr>
          <w:p w14:paraId="2B3EE452" w14:textId="77777777" w:rsidR="006E79F0" w:rsidRPr="00EC3801" w:rsidRDefault="006E79F0">
            <w:pPr>
              <w:spacing w:line="480" w:lineRule="auto"/>
              <w:jc w:val="center"/>
              <w:rPr>
                <w:rFonts w:cs="Arial"/>
                <w:szCs w:val="24"/>
                <w:lang w:val="en-US"/>
              </w:rPr>
            </w:pPr>
            <w:r w:rsidRPr="00EC3801">
              <w:rPr>
                <w:rFonts w:cs="Arial"/>
                <w:szCs w:val="24"/>
                <w:lang w:val="en-US"/>
              </w:rPr>
              <w:t>1.0</w:t>
            </w:r>
          </w:p>
        </w:tc>
        <w:tc>
          <w:tcPr>
            <w:tcW w:w="817" w:type="dxa"/>
          </w:tcPr>
          <w:p w14:paraId="26C9E26D" w14:textId="77777777" w:rsidR="006E79F0" w:rsidRPr="00EC3801" w:rsidRDefault="006E79F0">
            <w:pPr>
              <w:spacing w:line="480" w:lineRule="auto"/>
              <w:jc w:val="center"/>
              <w:rPr>
                <w:rFonts w:cs="Arial"/>
                <w:szCs w:val="24"/>
                <w:lang w:val="en-US"/>
              </w:rPr>
            </w:pPr>
            <w:r w:rsidRPr="00EC3801">
              <w:rPr>
                <w:rFonts w:cs="Arial"/>
                <w:szCs w:val="24"/>
                <w:lang w:val="en-US"/>
              </w:rPr>
              <w:t>1.0</w:t>
            </w:r>
          </w:p>
        </w:tc>
      </w:tr>
      <w:tr w:rsidR="006E79F0" w:rsidRPr="00EC3801" w14:paraId="152795EE" w14:textId="77777777" w:rsidTr="00B93FC0">
        <w:trPr>
          <w:trHeight w:val="70"/>
        </w:trPr>
        <w:tc>
          <w:tcPr>
            <w:tcW w:w="857" w:type="dxa"/>
          </w:tcPr>
          <w:p w14:paraId="6481C839" w14:textId="77777777" w:rsidR="006E79F0" w:rsidRPr="00EC3801" w:rsidRDefault="006E79F0">
            <w:pPr>
              <w:spacing w:line="480" w:lineRule="auto"/>
              <w:jc w:val="center"/>
              <w:rPr>
                <w:rFonts w:cs="Arial"/>
                <w:szCs w:val="24"/>
                <w:lang w:val="en-US"/>
              </w:rPr>
            </w:pPr>
            <w:r w:rsidRPr="00EC3801">
              <w:rPr>
                <w:rFonts w:cs="Arial"/>
                <w:szCs w:val="24"/>
                <w:lang w:val="en-US"/>
              </w:rPr>
              <w:t>10</w:t>
            </w:r>
          </w:p>
        </w:tc>
        <w:tc>
          <w:tcPr>
            <w:tcW w:w="1164" w:type="dxa"/>
          </w:tcPr>
          <w:p w14:paraId="61EB305C" w14:textId="77777777" w:rsidR="006E79F0" w:rsidRPr="00EC3801" w:rsidRDefault="006E79F0">
            <w:pPr>
              <w:spacing w:line="480" w:lineRule="auto"/>
              <w:jc w:val="center"/>
              <w:rPr>
                <w:rFonts w:cs="Arial"/>
                <w:szCs w:val="24"/>
                <w:lang w:val="en-US"/>
              </w:rPr>
            </w:pPr>
            <w:r w:rsidRPr="00EC3801">
              <w:rPr>
                <w:rFonts w:cs="Arial"/>
                <w:szCs w:val="24"/>
                <w:lang w:val="en-US"/>
              </w:rPr>
              <w:t>sqrt</w:t>
            </w:r>
          </w:p>
        </w:tc>
        <w:tc>
          <w:tcPr>
            <w:tcW w:w="1190" w:type="dxa"/>
          </w:tcPr>
          <w:p w14:paraId="16AB2AB7" w14:textId="77777777" w:rsidR="006E79F0" w:rsidRPr="00EC3801" w:rsidRDefault="006E79F0">
            <w:pPr>
              <w:spacing w:line="480" w:lineRule="auto"/>
              <w:jc w:val="center"/>
              <w:rPr>
                <w:rFonts w:cs="Arial"/>
                <w:szCs w:val="24"/>
                <w:lang w:val="en-US"/>
              </w:rPr>
            </w:pPr>
            <w:r w:rsidRPr="00EC3801">
              <w:rPr>
                <w:rFonts w:cs="Arial"/>
                <w:szCs w:val="24"/>
                <w:lang w:val="en-US"/>
              </w:rPr>
              <w:t>5</w:t>
            </w:r>
          </w:p>
        </w:tc>
        <w:tc>
          <w:tcPr>
            <w:tcW w:w="1190" w:type="dxa"/>
          </w:tcPr>
          <w:p w14:paraId="3F927A88" w14:textId="77777777" w:rsidR="006E79F0" w:rsidRPr="00EC3801" w:rsidRDefault="006E79F0">
            <w:pPr>
              <w:spacing w:line="480" w:lineRule="auto"/>
              <w:jc w:val="center"/>
              <w:rPr>
                <w:rFonts w:cs="Arial"/>
                <w:szCs w:val="24"/>
                <w:lang w:val="en-US"/>
              </w:rPr>
            </w:pPr>
            <w:r w:rsidRPr="00EC3801">
              <w:rPr>
                <w:rFonts w:cs="Arial"/>
                <w:szCs w:val="24"/>
                <w:lang w:val="en-US"/>
              </w:rPr>
              <w:t>10</w:t>
            </w:r>
          </w:p>
        </w:tc>
        <w:tc>
          <w:tcPr>
            <w:tcW w:w="1350" w:type="dxa"/>
          </w:tcPr>
          <w:p w14:paraId="71739B41" w14:textId="77777777" w:rsidR="006E79F0" w:rsidRPr="00EC3801" w:rsidRDefault="006E79F0">
            <w:pPr>
              <w:spacing w:line="480" w:lineRule="auto"/>
              <w:jc w:val="center"/>
              <w:rPr>
                <w:rFonts w:cs="Arial"/>
                <w:szCs w:val="24"/>
                <w:lang w:val="en-US"/>
              </w:rPr>
            </w:pPr>
            <w:r w:rsidRPr="00EC3801">
              <w:rPr>
                <w:rFonts w:cs="Arial"/>
                <w:szCs w:val="24"/>
                <w:lang w:val="en-US"/>
              </w:rPr>
              <w:t>100</w:t>
            </w:r>
          </w:p>
        </w:tc>
        <w:tc>
          <w:tcPr>
            <w:tcW w:w="1203" w:type="dxa"/>
          </w:tcPr>
          <w:p w14:paraId="7B18035F" w14:textId="77777777" w:rsidR="006E79F0" w:rsidRPr="00EC3801" w:rsidRDefault="006E79F0">
            <w:pPr>
              <w:spacing w:line="480" w:lineRule="auto"/>
              <w:jc w:val="center"/>
              <w:rPr>
                <w:rFonts w:cs="Arial"/>
                <w:szCs w:val="24"/>
                <w:lang w:val="en-US"/>
              </w:rPr>
            </w:pPr>
            <w:r w:rsidRPr="00EC3801">
              <w:rPr>
                <w:rFonts w:cs="Arial"/>
                <w:szCs w:val="24"/>
                <w:lang w:val="en-US"/>
              </w:rPr>
              <w:t>1.0</w:t>
            </w:r>
          </w:p>
        </w:tc>
        <w:tc>
          <w:tcPr>
            <w:tcW w:w="1204" w:type="dxa"/>
          </w:tcPr>
          <w:p w14:paraId="63464FF7" w14:textId="77777777" w:rsidR="006E79F0" w:rsidRPr="00EC3801" w:rsidRDefault="006E79F0">
            <w:pPr>
              <w:spacing w:line="480" w:lineRule="auto"/>
              <w:jc w:val="center"/>
              <w:rPr>
                <w:rFonts w:cs="Arial"/>
                <w:szCs w:val="24"/>
                <w:lang w:val="en-US"/>
              </w:rPr>
            </w:pPr>
            <w:r w:rsidRPr="00EC3801">
              <w:rPr>
                <w:rFonts w:cs="Arial"/>
                <w:szCs w:val="24"/>
                <w:lang w:val="en-US"/>
              </w:rPr>
              <w:t>1.0</w:t>
            </w:r>
          </w:p>
        </w:tc>
        <w:tc>
          <w:tcPr>
            <w:tcW w:w="883" w:type="dxa"/>
          </w:tcPr>
          <w:p w14:paraId="1B76ABB2" w14:textId="77777777" w:rsidR="006E79F0" w:rsidRPr="00EC3801" w:rsidRDefault="006E79F0">
            <w:pPr>
              <w:spacing w:line="480" w:lineRule="auto"/>
              <w:jc w:val="center"/>
              <w:rPr>
                <w:rFonts w:cs="Arial"/>
                <w:szCs w:val="24"/>
                <w:lang w:val="en-US"/>
              </w:rPr>
            </w:pPr>
            <w:r w:rsidRPr="00EC3801">
              <w:rPr>
                <w:rFonts w:cs="Arial"/>
                <w:szCs w:val="24"/>
                <w:lang w:val="en-US"/>
              </w:rPr>
              <w:t>0.993</w:t>
            </w:r>
          </w:p>
        </w:tc>
        <w:tc>
          <w:tcPr>
            <w:tcW w:w="817" w:type="dxa"/>
          </w:tcPr>
          <w:p w14:paraId="32A593E5" w14:textId="77777777" w:rsidR="006E79F0" w:rsidRPr="00EC3801" w:rsidRDefault="006E79F0">
            <w:pPr>
              <w:spacing w:line="480" w:lineRule="auto"/>
              <w:jc w:val="center"/>
              <w:rPr>
                <w:rFonts w:cs="Arial"/>
                <w:szCs w:val="24"/>
                <w:lang w:val="en-US"/>
              </w:rPr>
            </w:pPr>
            <w:r w:rsidRPr="00EC3801">
              <w:rPr>
                <w:rFonts w:cs="Arial"/>
                <w:szCs w:val="24"/>
                <w:lang w:val="en-US"/>
              </w:rPr>
              <w:t>1.0</w:t>
            </w:r>
          </w:p>
        </w:tc>
      </w:tr>
      <w:tr w:rsidR="006E79F0" w:rsidRPr="00EC3801" w14:paraId="1BE3CA98" w14:textId="77777777" w:rsidTr="00B93FC0">
        <w:trPr>
          <w:trHeight w:val="70"/>
        </w:trPr>
        <w:tc>
          <w:tcPr>
            <w:tcW w:w="857" w:type="dxa"/>
          </w:tcPr>
          <w:p w14:paraId="2AAF87DB" w14:textId="77777777" w:rsidR="006E79F0" w:rsidRPr="00EC3801" w:rsidRDefault="006E79F0">
            <w:pPr>
              <w:spacing w:line="480" w:lineRule="auto"/>
              <w:jc w:val="center"/>
              <w:rPr>
                <w:rFonts w:cs="Arial"/>
                <w:szCs w:val="24"/>
                <w:lang w:val="en-US"/>
              </w:rPr>
            </w:pPr>
            <w:r w:rsidRPr="00EC3801">
              <w:rPr>
                <w:rFonts w:cs="Arial"/>
                <w:szCs w:val="24"/>
                <w:lang w:val="en-US"/>
              </w:rPr>
              <w:t>10</w:t>
            </w:r>
          </w:p>
        </w:tc>
        <w:tc>
          <w:tcPr>
            <w:tcW w:w="1164" w:type="dxa"/>
          </w:tcPr>
          <w:p w14:paraId="2AFB9F79" w14:textId="77777777" w:rsidR="006E79F0" w:rsidRPr="00EC3801" w:rsidRDefault="006E79F0">
            <w:pPr>
              <w:spacing w:line="480" w:lineRule="auto"/>
              <w:jc w:val="center"/>
              <w:rPr>
                <w:rFonts w:cs="Arial"/>
                <w:szCs w:val="24"/>
                <w:lang w:val="en-US"/>
              </w:rPr>
            </w:pPr>
            <w:r w:rsidRPr="00EC3801">
              <w:rPr>
                <w:rFonts w:cs="Arial"/>
                <w:szCs w:val="24"/>
                <w:lang w:val="en-US"/>
              </w:rPr>
              <w:t>sqrt</w:t>
            </w:r>
          </w:p>
        </w:tc>
        <w:tc>
          <w:tcPr>
            <w:tcW w:w="1190" w:type="dxa"/>
          </w:tcPr>
          <w:p w14:paraId="1221A04E" w14:textId="77777777" w:rsidR="006E79F0" w:rsidRPr="00EC3801" w:rsidRDefault="006E79F0">
            <w:pPr>
              <w:spacing w:line="480" w:lineRule="auto"/>
              <w:jc w:val="center"/>
              <w:rPr>
                <w:rFonts w:cs="Arial"/>
                <w:szCs w:val="24"/>
                <w:lang w:val="en-US"/>
              </w:rPr>
            </w:pPr>
            <w:r w:rsidRPr="00EC3801">
              <w:rPr>
                <w:rFonts w:cs="Arial"/>
                <w:szCs w:val="24"/>
                <w:lang w:val="en-US"/>
              </w:rPr>
              <w:t>10</w:t>
            </w:r>
          </w:p>
        </w:tc>
        <w:tc>
          <w:tcPr>
            <w:tcW w:w="1190" w:type="dxa"/>
          </w:tcPr>
          <w:p w14:paraId="2F0F7E6B" w14:textId="77777777" w:rsidR="006E79F0" w:rsidRPr="00EC3801" w:rsidRDefault="006E79F0">
            <w:pPr>
              <w:spacing w:line="480" w:lineRule="auto"/>
              <w:jc w:val="center"/>
              <w:rPr>
                <w:rFonts w:cs="Arial"/>
                <w:szCs w:val="24"/>
                <w:lang w:val="en-US"/>
              </w:rPr>
            </w:pPr>
            <w:r w:rsidRPr="00EC3801">
              <w:rPr>
                <w:rFonts w:cs="Arial"/>
                <w:szCs w:val="24"/>
                <w:lang w:val="en-US"/>
              </w:rPr>
              <w:t>2</w:t>
            </w:r>
          </w:p>
        </w:tc>
        <w:tc>
          <w:tcPr>
            <w:tcW w:w="1350" w:type="dxa"/>
          </w:tcPr>
          <w:p w14:paraId="00719D8D" w14:textId="77777777" w:rsidR="006E79F0" w:rsidRPr="00EC3801" w:rsidRDefault="006E79F0">
            <w:pPr>
              <w:spacing w:line="480" w:lineRule="auto"/>
              <w:jc w:val="center"/>
              <w:rPr>
                <w:rFonts w:cs="Arial"/>
                <w:szCs w:val="24"/>
                <w:lang w:val="en-US"/>
              </w:rPr>
            </w:pPr>
            <w:r w:rsidRPr="00EC3801">
              <w:rPr>
                <w:rFonts w:cs="Arial"/>
                <w:szCs w:val="24"/>
                <w:lang w:val="en-US"/>
              </w:rPr>
              <w:t>300</w:t>
            </w:r>
          </w:p>
        </w:tc>
        <w:tc>
          <w:tcPr>
            <w:tcW w:w="1203" w:type="dxa"/>
          </w:tcPr>
          <w:p w14:paraId="21B5D310" w14:textId="77777777" w:rsidR="006E79F0" w:rsidRPr="00EC3801" w:rsidRDefault="006E79F0">
            <w:pPr>
              <w:spacing w:line="480" w:lineRule="auto"/>
              <w:jc w:val="center"/>
              <w:rPr>
                <w:rFonts w:cs="Arial"/>
                <w:szCs w:val="24"/>
                <w:lang w:val="en-US"/>
              </w:rPr>
            </w:pPr>
            <w:r w:rsidRPr="00EC3801">
              <w:rPr>
                <w:rFonts w:cs="Arial"/>
                <w:szCs w:val="24"/>
                <w:lang w:val="en-US"/>
              </w:rPr>
              <w:t>0.998</w:t>
            </w:r>
          </w:p>
        </w:tc>
        <w:tc>
          <w:tcPr>
            <w:tcW w:w="1204" w:type="dxa"/>
          </w:tcPr>
          <w:p w14:paraId="576EC010" w14:textId="77777777" w:rsidR="006E79F0" w:rsidRPr="00EC3801" w:rsidRDefault="006E79F0">
            <w:pPr>
              <w:spacing w:line="480" w:lineRule="auto"/>
              <w:jc w:val="center"/>
              <w:rPr>
                <w:rFonts w:cs="Arial"/>
                <w:szCs w:val="24"/>
                <w:lang w:val="en-US"/>
              </w:rPr>
            </w:pPr>
            <w:r w:rsidRPr="00EC3801">
              <w:rPr>
                <w:rFonts w:cs="Arial"/>
                <w:szCs w:val="24"/>
                <w:lang w:val="en-US"/>
              </w:rPr>
              <w:t>1.0</w:t>
            </w:r>
          </w:p>
        </w:tc>
        <w:tc>
          <w:tcPr>
            <w:tcW w:w="883" w:type="dxa"/>
          </w:tcPr>
          <w:p w14:paraId="4ECB1472" w14:textId="77777777" w:rsidR="006E79F0" w:rsidRPr="00EC3801" w:rsidRDefault="006E79F0">
            <w:pPr>
              <w:spacing w:line="480" w:lineRule="auto"/>
              <w:jc w:val="center"/>
              <w:rPr>
                <w:rFonts w:cs="Arial"/>
                <w:szCs w:val="24"/>
                <w:lang w:val="en-US"/>
              </w:rPr>
            </w:pPr>
            <w:r w:rsidRPr="00EC3801">
              <w:rPr>
                <w:rFonts w:cs="Arial"/>
                <w:szCs w:val="24"/>
                <w:lang w:val="en-US"/>
              </w:rPr>
              <w:t>1.0</w:t>
            </w:r>
          </w:p>
        </w:tc>
        <w:tc>
          <w:tcPr>
            <w:tcW w:w="817" w:type="dxa"/>
          </w:tcPr>
          <w:p w14:paraId="5FDC277D" w14:textId="77777777" w:rsidR="006E79F0" w:rsidRPr="00EC3801" w:rsidRDefault="006E79F0">
            <w:pPr>
              <w:spacing w:line="480" w:lineRule="auto"/>
              <w:jc w:val="center"/>
              <w:rPr>
                <w:rFonts w:cs="Arial"/>
                <w:szCs w:val="24"/>
                <w:lang w:val="en-US"/>
              </w:rPr>
            </w:pPr>
            <w:r w:rsidRPr="00EC3801">
              <w:rPr>
                <w:rFonts w:cs="Arial"/>
                <w:szCs w:val="24"/>
                <w:lang w:val="en-US"/>
              </w:rPr>
              <w:t>1.0</w:t>
            </w:r>
          </w:p>
        </w:tc>
      </w:tr>
    </w:tbl>
    <w:p w14:paraId="0CDFD714" w14:textId="77777777" w:rsidR="006E79F0" w:rsidRPr="00EC3801" w:rsidRDefault="006E79F0" w:rsidP="006E79F0">
      <w:pPr>
        <w:spacing w:line="480" w:lineRule="auto"/>
        <w:jc w:val="both"/>
        <w:rPr>
          <w:rFonts w:cs="Arial"/>
          <w:szCs w:val="24"/>
          <w:lang w:val="en-US"/>
        </w:rPr>
      </w:pPr>
    </w:p>
    <w:p w14:paraId="024AD40A" w14:textId="77777777" w:rsidR="006E79F0" w:rsidRPr="00EC3801" w:rsidRDefault="006E79F0" w:rsidP="006E79F0">
      <w:pPr>
        <w:spacing w:line="480" w:lineRule="auto"/>
        <w:jc w:val="both"/>
        <w:rPr>
          <w:rFonts w:cs="Arial"/>
          <w:szCs w:val="24"/>
          <w:lang w:val="en-US"/>
        </w:rPr>
      </w:pPr>
      <w:r w:rsidRPr="00EC3801">
        <w:rPr>
          <w:rFonts w:cs="Arial"/>
          <w:szCs w:val="24"/>
          <w:lang w:val="en-US"/>
        </w:rPr>
        <w:tab/>
      </w:r>
      <w:r w:rsidRPr="00EC3801">
        <w:rPr>
          <w:rFonts w:cs="Arial"/>
          <w:szCs w:val="24"/>
          <w:lang w:val="en-US"/>
        </w:rPr>
        <w:tab/>
      </w:r>
      <w:r w:rsidRPr="00EC3801">
        <w:rPr>
          <w:rFonts w:cs="Arial"/>
          <w:szCs w:val="24"/>
          <w:lang w:val="en-US"/>
        </w:rPr>
        <w:tab/>
      </w:r>
      <w:r w:rsidRPr="00EC3801">
        <w:rPr>
          <w:rFonts w:cs="Arial"/>
          <w:szCs w:val="24"/>
          <w:lang w:val="en-US"/>
        </w:rPr>
        <w:tab/>
        <w:t>4.3.1.2.1 MAX DEPTH</w:t>
      </w:r>
    </w:p>
    <w:p w14:paraId="0BB538D6"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t xml:space="preserve">The Max Depth parameter, which determines the maximum depth of each tree in the forest, has a significant impact on the model's complexity and ability to generalize. When Max Depth is set to None (unlimited), the model achieves high recall and F1 scores but may overfit slightly, leading to minor instability in precision, as seen in configurations with lower Minimum Samples Split or Leaf values. Restricting Max Depth to 10 reduces overfitting while maintaining perfect or near-perfect accuracy and F1 scores, especially in conjunction with larger Minimum Samples Split values. </w:t>
      </w:r>
    </w:p>
    <w:p w14:paraId="42521BDF"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t>The best hyperparameter for Max Depth in this context is 10, as it provides a balance of generalization and performance stability.</w:t>
      </w:r>
    </w:p>
    <w:p w14:paraId="63041856" w14:textId="77777777" w:rsidR="006E79F0" w:rsidRPr="00EC3801" w:rsidRDefault="006E79F0" w:rsidP="006E79F0">
      <w:pPr>
        <w:spacing w:line="480" w:lineRule="auto"/>
        <w:jc w:val="both"/>
        <w:rPr>
          <w:rFonts w:cs="Arial"/>
          <w:szCs w:val="24"/>
          <w:lang w:val="en-US"/>
        </w:rPr>
      </w:pPr>
      <w:r w:rsidRPr="00EC3801">
        <w:rPr>
          <w:rFonts w:cs="Arial"/>
          <w:szCs w:val="24"/>
          <w:lang w:val="en-US"/>
        </w:rPr>
        <w:tab/>
      </w:r>
      <w:r w:rsidRPr="00EC3801">
        <w:rPr>
          <w:rFonts w:cs="Arial"/>
          <w:szCs w:val="24"/>
          <w:lang w:val="en-US"/>
        </w:rPr>
        <w:tab/>
      </w:r>
      <w:r w:rsidRPr="00EC3801">
        <w:rPr>
          <w:rFonts w:cs="Arial"/>
          <w:szCs w:val="24"/>
          <w:lang w:val="en-US"/>
        </w:rPr>
        <w:tab/>
      </w:r>
      <w:r w:rsidRPr="00EC3801">
        <w:rPr>
          <w:rFonts w:cs="Arial"/>
          <w:szCs w:val="24"/>
          <w:lang w:val="en-US"/>
        </w:rPr>
        <w:tab/>
        <w:t>4.3.1.2.2 MAX FEATURES</w:t>
      </w:r>
    </w:p>
    <w:p w14:paraId="2F268019"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lastRenderedPageBreak/>
        <w:t xml:space="preserve">The Max Features parameter determines the number of features considered at each split. Using sqrt, the default setting, consistently balances model performance and computational efficiency. It ensures that the model does not become overly complex by considering too many features per split while still capturing sufficient variability in the data. Across all configurations, using sqrt results in high or perfect precision, recall, and F1 scores, showing that this setting is well-suited to the dataset. </w:t>
      </w:r>
    </w:p>
    <w:p w14:paraId="730D0549"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t>Changing this parameter to higher values could potentially increase computational costs without significant performance gains.</w:t>
      </w:r>
    </w:p>
    <w:p w14:paraId="5590C94A" w14:textId="77777777" w:rsidR="006E79F0" w:rsidRPr="00EC3801" w:rsidRDefault="006E79F0" w:rsidP="006E79F0">
      <w:pPr>
        <w:spacing w:line="480" w:lineRule="auto"/>
        <w:jc w:val="both"/>
        <w:rPr>
          <w:rFonts w:cs="Arial"/>
          <w:szCs w:val="24"/>
          <w:lang w:val="en-US"/>
        </w:rPr>
      </w:pPr>
      <w:r w:rsidRPr="00EC3801">
        <w:rPr>
          <w:rFonts w:cs="Arial"/>
          <w:szCs w:val="24"/>
          <w:lang w:val="en-US"/>
        </w:rPr>
        <w:tab/>
      </w:r>
      <w:r w:rsidRPr="00EC3801">
        <w:rPr>
          <w:rFonts w:cs="Arial"/>
          <w:szCs w:val="24"/>
          <w:lang w:val="en-US"/>
        </w:rPr>
        <w:tab/>
      </w:r>
      <w:r w:rsidRPr="00EC3801">
        <w:rPr>
          <w:rFonts w:cs="Arial"/>
          <w:szCs w:val="24"/>
          <w:lang w:val="en-US"/>
        </w:rPr>
        <w:tab/>
      </w:r>
      <w:r w:rsidRPr="00EC3801">
        <w:rPr>
          <w:rFonts w:cs="Arial"/>
          <w:szCs w:val="24"/>
          <w:lang w:val="en-US"/>
        </w:rPr>
        <w:tab/>
        <w:t>4.3.1.2.3 MINIMUM SAMPLES LEAF</w:t>
      </w:r>
    </w:p>
    <w:p w14:paraId="2E86FAD1" w14:textId="77777777" w:rsidR="006E79F0" w:rsidRPr="00EC3801" w:rsidRDefault="006E79F0" w:rsidP="006E79F0">
      <w:pPr>
        <w:spacing w:line="480" w:lineRule="auto"/>
        <w:ind w:left="2880" w:firstLine="720"/>
        <w:jc w:val="both"/>
        <w:rPr>
          <w:rFonts w:cs="Arial"/>
          <w:szCs w:val="24"/>
        </w:rPr>
      </w:pPr>
      <w:r w:rsidRPr="00EC3801">
        <w:rPr>
          <w:rFonts w:cs="Arial"/>
          <w:szCs w:val="24"/>
        </w:rPr>
        <w:t xml:space="preserve">The Minimum Samples Leaf parameter specifies the minimum number of samples required in a leaf node. Smaller values, such as 1, allow the model to capture finer details, which can result in slight overfitting and reduced precision in some configurations. Conversely, increasing this value to 5 or 10 stabilizes the model, reduces overfitting, and improves recall and F1 scores, often achieving perfect performance. </w:t>
      </w:r>
    </w:p>
    <w:p w14:paraId="0B510317"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rPr>
        <w:lastRenderedPageBreak/>
        <w:t>The best value for Minimum Samples Leaf is 5, as it consistently produces balanced and optimal metrics across multiple configurations.</w:t>
      </w:r>
    </w:p>
    <w:p w14:paraId="3DF030B1" w14:textId="77777777" w:rsidR="006E79F0" w:rsidRPr="00EC3801" w:rsidRDefault="006E79F0" w:rsidP="006E79F0">
      <w:pPr>
        <w:spacing w:line="480" w:lineRule="auto"/>
        <w:jc w:val="both"/>
        <w:rPr>
          <w:rFonts w:cs="Arial"/>
          <w:szCs w:val="24"/>
          <w:lang w:val="en-US"/>
        </w:rPr>
      </w:pPr>
      <w:r w:rsidRPr="00EC3801">
        <w:rPr>
          <w:rFonts w:cs="Arial"/>
          <w:szCs w:val="24"/>
          <w:lang w:val="en-US"/>
        </w:rPr>
        <w:tab/>
      </w:r>
      <w:r w:rsidRPr="00EC3801">
        <w:rPr>
          <w:rFonts w:cs="Arial"/>
          <w:szCs w:val="24"/>
          <w:lang w:val="en-US"/>
        </w:rPr>
        <w:tab/>
      </w:r>
      <w:r w:rsidRPr="00EC3801">
        <w:rPr>
          <w:rFonts w:cs="Arial"/>
          <w:szCs w:val="24"/>
          <w:lang w:val="en-US"/>
        </w:rPr>
        <w:tab/>
      </w:r>
      <w:r w:rsidRPr="00EC3801">
        <w:rPr>
          <w:rFonts w:cs="Arial"/>
          <w:szCs w:val="24"/>
          <w:lang w:val="en-US"/>
        </w:rPr>
        <w:tab/>
        <w:t>4.3.1.2.4 MINIMUM SAMPLES SPLIT</w:t>
      </w:r>
    </w:p>
    <w:p w14:paraId="4288DE00" w14:textId="77777777" w:rsidR="006E79F0" w:rsidRPr="00EC3801" w:rsidRDefault="006E79F0" w:rsidP="006E79F0">
      <w:pPr>
        <w:spacing w:line="480" w:lineRule="auto"/>
        <w:ind w:left="2880"/>
        <w:jc w:val="both"/>
        <w:rPr>
          <w:rFonts w:cs="Arial"/>
          <w:szCs w:val="24"/>
        </w:rPr>
      </w:pPr>
      <w:r w:rsidRPr="00EC3801">
        <w:rPr>
          <w:rFonts w:cs="Arial"/>
          <w:szCs w:val="24"/>
          <w:lang w:val="en-US"/>
        </w:rPr>
        <w:tab/>
      </w:r>
      <w:r w:rsidRPr="00EC3801">
        <w:rPr>
          <w:rFonts w:cs="Arial"/>
          <w:szCs w:val="24"/>
        </w:rPr>
        <w:t xml:space="preserve">The Minimum Samples Split parameter determines the minimum number of samples needed to split an internal node. Smaller values, such as 2, enable deeper splits, which may lead to overfitting in some cases. Larger values, such as 10, enhance model generalization by limiting the number of splits, which is particularly evident in configurations with higher Minimum Samples Leaf values. </w:t>
      </w:r>
    </w:p>
    <w:p w14:paraId="17B98ED4"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rPr>
        <w:t>For this dataset, a Minimum Samples Split of 10, combined with other well-tuned parameters, yields the best balance of precision, recall, and F1.</w:t>
      </w:r>
    </w:p>
    <w:p w14:paraId="44A912EA" w14:textId="77777777" w:rsidR="006E79F0" w:rsidRPr="00EC3801" w:rsidRDefault="006E79F0" w:rsidP="006E79F0">
      <w:pPr>
        <w:spacing w:line="480" w:lineRule="auto"/>
        <w:jc w:val="both"/>
        <w:rPr>
          <w:rFonts w:cs="Arial"/>
          <w:szCs w:val="24"/>
          <w:lang w:val="en-US"/>
        </w:rPr>
      </w:pPr>
      <w:r w:rsidRPr="00EC3801">
        <w:rPr>
          <w:rFonts w:cs="Arial"/>
          <w:szCs w:val="24"/>
          <w:lang w:val="en-US"/>
        </w:rPr>
        <w:tab/>
      </w:r>
      <w:r w:rsidRPr="00EC3801">
        <w:rPr>
          <w:rFonts w:cs="Arial"/>
          <w:szCs w:val="24"/>
          <w:lang w:val="en-US"/>
        </w:rPr>
        <w:tab/>
      </w:r>
      <w:r w:rsidRPr="00EC3801">
        <w:rPr>
          <w:rFonts w:cs="Arial"/>
          <w:szCs w:val="24"/>
          <w:lang w:val="en-US"/>
        </w:rPr>
        <w:tab/>
      </w:r>
      <w:r w:rsidRPr="00EC3801">
        <w:rPr>
          <w:rFonts w:cs="Arial"/>
          <w:szCs w:val="24"/>
          <w:lang w:val="en-US"/>
        </w:rPr>
        <w:tab/>
        <w:t>4.3.1.2.5 N ESTIMATORS</w:t>
      </w:r>
    </w:p>
    <w:p w14:paraId="254761D1"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t xml:space="preserve">The N Estimators parameter controls the number of trees in the forest. While larger values, such as 300, slightly improve precision and recall due to increased ensemble diversity, configurations with fewer trees, such as 100, still achieve nearly identical results. This indicates that the dataset's complexity does not demand an excessively large ensemble. </w:t>
      </w:r>
    </w:p>
    <w:p w14:paraId="3E805B5A"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lastRenderedPageBreak/>
        <w:t>The best value for N Estimators in this case is 100, as it achieves optimal performance metrics while being computationally efficient.</w:t>
      </w:r>
    </w:p>
    <w:p w14:paraId="5D3D7006" w14:textId="77777777" w:rsidR="006E79F0" w:rsidRPr="00EC3801" w:rsidRDefault="006E79F0" w:rsidP="006E79F0">
      <w:pPr>
        <w:spacing w:line="480" w:lineRule="auto"/>
        <w:jc w:val="both"/>
        <w:rPr>
          <w:rFonts w:cs="Arial"/>
          <w:szCs w:val="24"/>
          <w:lang w:val="en-US"/>
        </w:rPr>
      </w:pPr>
      <w:r w:rsidRPr="00EC3801">
        <w:rPr>
          <w:rFonts w:cs="Arial"/>
          <w:szCs w:val="24"/>
          <w:lang w:val="en-US"/>
        </w:rPr>
        <w:tab/>
      </w:r>
      <w:r w:rsidRPr="00EC3801">
        <w:rPr>
          <w:rFonts w:cs="Arial"/>
          <w:szCs w:val="24"/>
          <w:lang w:val="en-US"/>
        </w:rPr>
        <w:tab/>
      </w:r>
      <w:r w:rsidRPr="00EC3801">
        <w:rPr>
          <w:rFonts w:cs="Arial"/>
          <w:szCs w:val="24"/>
          <w:lang w:val="en-US"/>
        </w:rPr>
        <w:tab/>
      </w:r>
      <w:r w:rsidRPr="00EC3801">
        <w:rPr>
          <w:rFonts w:cs="Arial"/>
          <w:szCs w:val="24"/>
          <w:lang w:val="en-US"/>
        </w:rPr>
        <w:tab/>
        <w:t>4.3.1.2.6 COMPARISON OF EVALUATION METRICS</w:t>
      </w:r>
    </w:p>
    <w:p w14:paraId="18FF7857"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t>Accuracy is consistently high across configurations, with values ranging from 0.994 to 1.0. Configurations with larger Minimum Samples Leaf (5 or 10) and deeper splits (Minimum Samples Split = 2) achieve perfect accuracy. The best configuration for accuracy is with Max Depth = 10, Minimum Samples Leaf = 5, Minimum Samples Split = 2, and N Estimators = 100 or 300.</w:t>
      </w:r>
    </w:p>
    <w:p w14:paraId="1BB85323"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t>Precision is affected by smaller Minimum Samples Leaf values (e.g., 1), which occasionally result in minor decreases due to overfitting. Precision reaches perfect values in configurations with higher Minimum Samples Leaf and more controlled splits. The best hyperparameter for precision is Max Depth = 10, Minimum Samples Leaf = 5 or 10, and Minimum Samples Split = 10.</w:t>
      </w:r>
    </w:p>
    <w:p w14:paraId="095A1BAB" w14:textId="77777777" w:rsidR="006E79F0" w:rsidRPr="00EC3801" w:rsidRDefault="006E79F0" w:rsidP="006E79F0">
      <w:pPr>
        <w:spacing w:line="480" w:lineRule="auto"/>
        <w:jc w:val="both"/>
        <w:rPr>
          <w:rFonts w:cs="Arial"/>
          <w:szCs w:val="24"/>
          <w:lang w:val="en-US"/>
        </w:rPr>
      </w:pPr>
    </w:p>
    <w:p w14:paraId="60E41A34"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t xml:space="preserve">Recall shows slight variability in configurations with smaller splits or leaf samples but achieves perfect values in most scenarios, particularly when Max Depth is limited to 10 </w:t>
      </w:r>
      <w:r w:rsidRPr="00EC3801">
        <w:rPr>
          <w:rFonts w:cs="Arial"/>
          <w:szCs w:val="24"/>
          <w:lang w:val="en-US"/>
        </w:rPr>
        <w:lastRenderedPageBreak/>
        <w:t>and Minimum Samples Leaf is set to 5 or 10. The best configuration for recall involves combining Max Depth = 10 with other balanced hyperparameters.</w:t>
      </w:r>
    </w:p>
    <w:p w14:paraId="29CE27BD"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t>F1 is the most robust metric in these configurations, showing perfect values in scenarios where accuracy, precision, and recall are also optimal. The best hyperparameters for F1 are Max Depth = 10, Minimum Samples Leaf = 5 or 10, Minimum Samples Split = 2, and N Estimators = 100 or 300.</w:t>
      </w:r>
    </w:p>
    <w:p w14:paraId="64D7583F" w14:textId="77777777" w:rsidR="006E79F0" w:rsidRPr="00EC3801" w:rsidRDefault="006E79F0" w:rsidP="006E79F0">
      <w:pPr>
        <w:spacing w:line="480" w:lineRule="auto"/>
        <w:ind w:left="2160"/>
        <w:jc w:val="both"/>
        <w:rPr>
          <w:rFonts w:cs="Arial"/>
          <w:szCs w:val="24"/>
          <w:lang w:val="en-US"/>
        </w:rPr>
      </w:pPr>
      <w:r w:rsidRPr="00EC3801">
        <w:rPr>
          <w:rFonts w:cs="Arial"/>
          <w:szCs w:val="24"/>
          <w:lang w:val="en-US"/>
        </w:rPr>
        <w:t>4.3.1.3 STACKED MODEL</w:t>
      </w:r>
    </w:p>
    <w:p w14:paraId="346159E1" w14:textId="77777777" w:rsidR="006E79F0" w:rsidRPr="00EC3801" w:rsidRDefault="006E79F0" w:rsidP="006E79F0">
      <w:pPr>
        <w:pStyle w:val="Caption"/>
        <w:keepNext/>
        <w:spacing w:line="480" w:lineRule="auto"/>
        <w:jc w:val="center"/>
        <w:rPr>
          <w:rFonts w:cs="Arial"/>
          <w:i w:val="0"/>
          <w:iCs w:val="0"/>
          <w:color w:val="auto"/>
          <w:sz w:val="24"/>
          <w:szCs w:val="24"/>
        </w:rPr>
      </w:pPr>
      <w:bookmarkStart w:id="36" w:name="_Toc183423945"/>
      <w:r w:rsidRPr="00EC3801">
        <w:rPr>
          <w:rFonts w:cs="Arial"/>
          <w:i w:val="0"/>
          <w:iCs w:val="0"/>
          <w:color w:val="auto"/>
          <w:sz w:val="24"/>
          <w:szCs w:val="24"/>
        </w:rPr>
        <w:t xml:space="preserve">Table </w:t>
      </w:r>
      <w:r w:rsidRPr="00EC3801">
        <w:rPr>
          <w:rFonts w:cs="Arial"/>
          <w:i w:val="0"/>
          <w:iCs w:val="0"/>
          <w:color w:val="auto"/>
          <w:sz w:val="24"/>
          <w:szCs w:val="24"/>
        </w:rPr>
        <w:fldChar w:fldCharType="begin"/>
      </w:r>
      <w:r w:rsidRPr="00EC3801">
        <w:rPr>
          <w:rFonts w:cs="Arial"/>
          <w:i w:val="0"/>
          <w:iCs w:val="0"/>
          <w:color w:val="auto"/>
          <w:sz w:val="24"/>
          <w:szCs w:val="24"/>
        </w:rPr>
        <w:instrText xml:space="preserve"> SEQ Table \* ROMAN </w:instrText>
      </w:r>
      <w:r w:rsidRPr="00EC3801">
        <w:rPr>
          <w:rFonts w:cs="Arial"/>
          <w:i w:val="0"/>
          <w:iCs w:val="0"/>
          <w:color w:val="auto"/>
          <w:sz w:val="24"/>
          <w:szCs w:val="24"/>
        </w:rPr>
        <w:fldChar w:fldCharType="separate"/>
      </w:r>
      <w:r w:rsidRPr="00EC3801">
        <w:rPr>
          <w:rFonts w:cs="Arial"/>
          <w:i w:val="0"/>
          <w:iCs w:val="0"/>
          <w:noProof/>
          <w:color w:val="auto"/>
          <w:sz w:val="24"/>
          <w:szCs w:val="24"/>
        </w:rPr>
        <w:t>IX</w:t>
      </w:r>
      <w:r w:rsidRPr="00EC3801">
        <w:rPr>
          <w:rFonts w:cs="Arial"/>
          <w:i w:val="0"/>
          <w:iCs w:val="0"/>
          <w:color w:val="auto"/>
          <w:sz w:val="24"/>
          <w:szCs w:val="24"/>
        </w:rPr>
        <w:fldChar w:fldCharType="end"/>
      </w:r>
      <w:r w:rsidRPr="00EC3801">
        <w:rPr>
          <w:rFonts w:cs="Arial"/>
          <w:i w:val="0"/>
          <w:iCs w:val="0"/>
          <w:color w:val="auto"/>
          <w:sz w:val="24"/>
          <w:szCs w:val="24"/>
        </w:rPr>
        <w:br/>
        <w:t>HYPERPARAMETERS FOR STACKED MODEL</w:t>
      </w:r>
      <w:bookmarkEnd w:id="36"/>
    </w:p>
    <w:tbl>
      <w:tblPr>
        <w:tblW w:w="9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7"/>
        <w:gridCol w:w="1164"/>
        <w:gridCol w:w="1190"/>
        <w:gridCol w:w="1190"/>
        <w:gridCol w:w="1350"/>
        <w:gridCol w:w="1203"/>
        <w:gridCol w:w="1204"/>
        <w:gridCol w:w="883"/>
        <w:gridCol w:w="817"/>
      </w:tblGrid>
      <w:tr w:rsidR="006E79F0" w:rsidRPr="00EC3801" w14:paraId="1048A607" w14:textId="77777777" w:rsidTr="00B93FC0">
        <w:trPr>
          <w:trHeight w:val="556"/>
        </w:trPr>
        <w:tc>
          <w:tcPr>
            <w:tcW w:w="857" w:type="dxa"/>
          </w:tcPr>
          <w:p w14:paraId="15C1E349" w14:textId="77777777" w:rsidR="006E79F0" w:rsidRPr="00EC3801" w:rsidRDefault="006E79F0">
            <w:pPr>
              <w:spacing w:line="480" w:lineRule="auto"/>
              <w:jc w:val="center"/>
              <w:rPr>
                <w:rFonts w:cs="Arial"/>
                <w:szCs w:val="24"/>
                <w:lang w:val="en-US"/>
              </w:rPr>
            </w:pPr>
            <w:r w:rsidRPr="00EC3801">
              <w:rPr>
                <w:rFonts w:cs="Arial"/>
                <w:szCs w:val="24"/>
                <w:lang w:val="en-US"/>
              </w:rPr>
              <w:t>Max Depth</w:t>
            </w:r>
          </w:p>
        </w:tc>
        <w:tc>
          <w:tcPr>
            <w:tcW w:w="1164" w:type="dxa"/>
          </w:tcPr>
          <w:p w14:paraId="4A391321" w14:textId="77777777" w:rsidR="006E79F0" w:rsidRPr="00EC3801" w:rsidRDefault="006E79F0">
            <w:pPr>
              <w:spacing w:line="480" w:lineRule="auto"/>
              <w:jc w:val="center"/>
              <w:rPr>
                <w:rFonts w:cs="Arial"/>
                <w:szCs w:val="24"/>
                <w:lang w:val="en-US"/>
              </w:rPr>
            </w:pPr>
            <w:r w:rsidRPr="00EC3801">
              <w:rPr>
                <w:rFonts w:cs="Arial"/>
                <w:szCs w:val="24"/>
                <w:lang w:val="en-US"/>
              </w:rPr>
              <w:t>Max Features</w:t>
            </w:r>
          </w:p>
        </w:tc>
        <w:tc>
          <w:tcPr>
            <w:tcW w:w="1190" w:type="dxa"/>
          </w:tcPr>
          <w:p w14:paraId="0A9FA7E4" w14:textId="77777777" w:rsidR="006E79F0" w:rsidRPr="00EC3801" w:rsidRDefault="006E79F0">
            <w:pPr>
              <w:spacing w:line="480" w:lineRule="auto"/>
              <w:jc w:val="center"/>
              <w:rPr>
                <w:rFonts w:cs="Arial"/>
                <w:szCs w:val="24"/>
                <w:lang w:val="en-US"/>
              </w:rPr>
            </w:pPr>
            <w:r w:rsidRPr="00EC3801">
              <w:rPr>
                <w:rFonts w:cs="Arial"/>
                <w:szCs w:val="24"/>
                <w:lang w:val="en-US"/>
              </w:rPr>
              <w:t>Minimum Samples Leaf</w:t>
            </w:r>
          </w:p>
        </w:tc>
        <w:tc>
          <w:tcPr>
            <w:tcW w:w="1190" w:type="dxa"/>
          </w:tcPr>
          <w:p w14:paraId="29F89392" w14:textId="77777777" w:rsidR="006E79F0" w:rsidRPr="00EC3801" w:rsidRDefault="006E79F0">
            <w:pPr>
              <w:spacing w:line="480" w:lineRule="auto"/>
              <w:jc w:val="center"/>
              <w:rPr>
                <w:rFonts w:cs="Arial"/>
                <w:szCs w:val="24"/>
                <w:lang w:val="en-US"/>
              </w:rPr>
            </w:pPr>
            <w:r w:rsidRPr="00EC3801">
              <w:rPr>
                <w:rFonts w:cs="Arial"/>
                <w:szCs w:val="24"/>
                <w:lang w:val="en-US"/>
              </w:rPr>
              <w:t>Minimum Samples Split</w:t>
            </w:r>
          </w:p>
        </w:tc>
        <w:tc>
          <w:tcPr>
            <w:tcW w:w="1350" w:type="dxa"/>
          </w:tcPr>
          <w:p w14:paraId="4042154A" w14:textId="77777777" w:rsidR="006E79F0" w:rsidRPr="00EC3801" w:rsidRDefault="006E79F0">
            <w:pPr>
              <w:spacing w:line="480" w:lineRule="auto"/>
              <w:jc w:val="center"/>
              <w:rPr>
                <w:rFonts w:cs="Arial"/>
                <w:szCs w:val="24"/>
                <w:lang w:val="en-US"/>
              </w:rPr>
            </w:pPr>
            <w:r w:rsidRPr="00EC3801">
              <w:rPr>
                <w:rFonts w:cs="Arial"/>
                <w:szCs w:val="24"/>
                <w:lang w:val="en-US"/>
              </w:rPr>
              <w:t>N Estimators</w:t>
            </w:r>
          </w:p>
        </w:tc>
        <w:tc>
          <w:tcPr>
            <w:tcW w:w="1203" w:type="dxa"/>
          </w:tcPr>
          <w:p w14:paraId="42379C23" w14:textId="77777777" w:rsidR="006E79F0" w:rsidRPr="00EC3801" w:rsidRDefault="006E79F0">
            <w:pPr>
              <w:spacing w:line="480" w:lineRule="auto"/>
              <w:jc w:val="center"/>
              <w:rPr>
                <w:rFonts w:cs="Arial"/>
                <w:szCs w:val="24"/>
                <w:lang w:val="en-US"/>
              </w:rPr>
            </w:pPr>
            <w:r w:rsidRPr="00EC3801">
              <w:rPr>
                <w:rFonts w:cs="Arial"/>
                <w:szCs w:val="24"/>
                <w:lang w:val="en-US"/>
              </w:rPr>
              <w:t>Accuracy</w:t>
            </w:r>
          </w:p>
        </w:tc>
        <w:tc>
          <w:tcPr>
            <w:tcW w:w="1204" w:type="dxa"/>
          </w:tcPr>
          <w:p w14:paraId="6A6DC5E6" w14:textId="77777777" w:rsidR="006E79F0" w:rsidRPr="00EC3801" w:rsidRDefault="006E79F0">
            <w:pPr>
              <w:spacing w:line="480" w:lineRule="auto"/>
              <w:jc w:val="center"/>
              <w:rPr>
                <w:rFonts w:cs="Arial"/>
                <w:szCs w:val="24"/>
                <w:lang w:val="en-US"/>
              </w:rPr>
            </w:pPr>
            <w:r w:rsidRPr="00EC3801">
              <w:rPr>
                <w:rFonts w:cs="Arial"/>
                <w:szCs w:val="24"/>
                <w:lang w:val="en-US"/>
              </w:rPr>
              <w:t>Precision</w:t>
            </w:r>
          </w:p>
        </w:tc>
        <w:tc>
          <w:tcPr>
            <w:tcW w:w="883" w:type="dxa"/>
          </w:tcPr>
          <w:p w14:paraId="104E0AEF" w14:textId="77777777" w:rsidR="006E79F0" w:rsidRPr="00EC3801" w:rsidRDefault="006E79F0">
            <w:pPr>
              <w:spacing w:line="480" w:lineRule="auto"/>
              <w:jc w:val="center"/>
              <w:rPr>
                <w:rFonts w:cs="Arial"/>
                <w:szCs w:val="24"/>
                <w:lang w:val="en-US"/>
              </w:rPr>
            </w:pPr>
            <w:r w:rsidRPr="00EC3801">
              <w:rPr>
                <w:rFonts w:cs="Arial"/>
                <w:szCs w:val="24"/>
                <w:lang w:val="en-US"/>
              </w:rPr>
              <w:t>Recall</w:t>
            </w:r>
          </w:p>
        </w:tc>
        <w:tc>
          <w:tcPr>
            <w:tcW w:w="817" w:type="dxa"/>
          </w:tcPr>
          <w:p w14:paraId="1D062867" w14:textId="77777777" w:rsidR="006E79F0" w:rsidRPr="00EC3801" w:rsidRDefault="006E79F0">
            <w:pPr>
              <w:spacing w:line="480" w:lineRule="auto"/>
              <w:jc w:val="center"/>
              <w:rPr>
                <w:rFonts w:cs="Arial"/>
                <w:szCs w:val="24"/>
                <w:lang w:val="en-US"/>
              </w:rPr>
            </w:pPr>
            <w:r w:rsidRPr="00EC3801">
              <w:rPr>
                <w:rFonts w:cs="Arial"/>
                <w:szCs w:val="24"/>
                <w:lang w:val="en-US"/>
              </w:rPr>
              <w:t>F1</w:t>
            </w:r>
          </w:p>
        </w:tc>
      </w:tr>
      <w:tr w:rsidR="006E79F0" w:rsidRPr="00EC3801" w14:paraId="3B972870" w14:textId="77777777" w:rsidTr="00B93FC0">
        <w:trPr>
          <w:trHeight w:val="315"/>
        </w:trPr>
        <w:tc>
          <w:tcPr>
            <w:tcW w:w="857" w:type="dxa"/>
          </w:tcPr>
          <w:p w14:paraId="4E160D45" w14:textId="77777777" w:rsidR="006E79F0" w:rsidRPr="00EC3801" w:rsidRDefault="006E79F0">
            <w:pPr>
              <w:spacing w:line="480" w:lineRule="auto"/>
              <w:jc w:val="center"/>
              <w:rPr>
                <w:rFonts w:cs="Arial"/>
                <w:szCs w:val="24"/>
                <w:lang w:val="en-US"/>
              </w:rPr>
            </w:pPr>
            <w:r w:rsidRPr="00EC3801">
              <w:rPr>
                <w:rFonts w:cs="Arial"/>
                <w:szCs w:val="24"/>
                <w:lang w:val="en-US"/>
              </w:rPr>
              <w:t>10</w:t>
            </w:r>
          </w:p>
        </w:tc>
        <w:tc>
          <w:tcPr>
            <w:tcW w:w="1164" w:type="dxa"/>
          </w:tcPr>
          <w:p w14:paraId="3F07E8C8" w14:textId="77777777" w:rsidR="006E79F0" w:rsidRPr="00EC3801" w:rsidRDefault="006E79F0">
            <w:pPr>
              <w:spacing w:line="480" w:lineRule="auto"/>
              <w:jc w:val="center"/>
              <w:rPr>
                <w:rFonts w:cs="Arial"/>
                <w:szCs w:val="24"/>
                <w:lang w:val="en-US"/>
              </w:rPr>
            </w:pPr>
            <w:r w:rsidRPr="00EC3801">
              <w:rPr>
                <w:rFonts w:cs="Arial"/>
                <w:szCs w:val="24"/>
                <w:lang w:val="en-US"/>
              </w:rPr>
              <w:t>log2</w:t>
            </w:r>
          </w:p>
        </w:tc>
        <w:tc>
          <w:tcPr>
            <w:tcW w:w="1190" w:type="dxa"/>
          </w:tcPr>
          <w:p w14:paraId="2D7A1CE5" w14:textId="77777777" w:rsidR="006E79F0" w:rsidRPr="00EC3801" w:rsidRDefault="006E79F0">
            <w:pPr>
              <w:spacing w:line="480" w:lineRule="auto"/>
              <w:jc w:val="center"/>
              <w:rPr>
                <w:rFonts w:cs="Arial"/>
                <w:szCs w:val="24"/>
                <w:lang w:val="en-US"/>
              </w:rPr>
            </w:pPr>
            <w:r w:rsidRPr="00EC3801">
              <w:rPr>
                <w:rFonts w:cs="Arial"/>
                <w:szCs w:val="24"/>
                <w:lang w:val="en-US"/>
              </w:rPr>
              <w:t>1</w:t>
            </w:r>
          </w:p>
        </w:tc>
        <w:tc>
          <w:tcPr>
            <w:tcW w:w="1190" w:type="dxa"/>
          </w:tcPr>
          <w:p w14:paraId="40B347AC" w14:textId="77777777" w:rsidR="006E79F0" w:rsidRPr="00EC3801" w:rsidRDefault="006E79F0">
            <w:pPr>
              <w:spacing w:line="480" w:lineRule="auto"/>
              <w:jc w:val="center"/>
              <w:rPr>
                <w:rFonts w:cs="Arial"/>
                <w:szCs w:val="24"/>
                <w:lang w:val="en-US"/>
              </w:rPr>
            </w:pPr>
            <w:r w:rsidRPr="00EC3801">
              <w:rPr>
                <w:rFonts w:cs="Arial"/>
                <w:szCs w:val="24"/>
                <w:lang w:val="en-US"/>
              </w:rPr>
              <w:t>2</w:t>
            </w:r>
          </w:p>
        </w:tc>
        <w:tc>
          <w:tcPr>
            <w:tcW w:w="1350" w:type="dxa"/>
          </w:tcPr>
          <w:p w14:paraId="38D15A17" w14:textId="77777777" w:rsidR="006E79F0" w:rsidRPr="00EC3801" w:rsidRDefault="006E79F0">
            <w:pPr>
              <w:spacing w:line="480" w:lineRule="auto"/>
              <w:jc w:val="center"/>
              <w:rPr>
                <w:rFonts w:cs="Arial"/>
                <w:szCs w:val="24"/>
                <w:lang w:val="en-US"/>
              </w:rPr>
            </w:pPr>
            <w:r w:rsidRPr="00EC3801">
              <w:rPr>
                <w:rFonts w:cs="Arial"/>
                <w:szCs w:val="24"/>
                <w:lang w:val="en-US"/>
              </w:rPr>
              <w:t>100</w:t>
            </w:r>
          </w:p>
        </w:tc>
        <w:tc>
          <w:tcPr>
            <w:tcW w:w="1203" w:type="dxa"/>
          </w:tcPr>
          <w:p w14:paraId="5279FE91" w14:textId="77777777" w:rsidR="006E79F0" w:rsidRPr="00EC3801" w:rsidRDefault="006E79F0">
            <w:pPr>
              <w:spacing w:line="480" w:lineRule="auto"/>
              <w:jc w:val="center"/>
              <w:rPr>
                <w:rFonts w:cs="Arial"/>
                <w:szCs w:val="24"/>
                <w:lang w:val="en-US"/>
              </w:rPr>
            </w:pPr>
            <w:r w:rsidRPr="00EC3801">
              <w:rPr>
                <w:rFonts w:cs="Arial"/>
                <w:szCs w:val="24"/>
                <w:lang w:val="en-US"/>
              </w:rPr>
              <w:t>0.996</w:t>
            </w:r>
          </w:p>
        </w:tc>
        <w:tc>
          <w:tcPr>
            <w:tcW w:w="1204" w:type="dxa"/>
          </w:tcPr>
          <w:p w14:paraId="2D27F531" w14:textId="77777777" w:rsidR="006E79F0" w:rsidRPr="00EC3801" w:rsidRDefault="006E79F0">
            <w:pPr>
              <w:spacing w:line="480" w:lineRule="auto"/>
              <w:jc w:val="center"/>
              <w:rPr>
                <w:rFonts w:cs="Arial"/>
                <w:szCs w:val="24"/>
                <w:lang w:val="en-US"/>
              </w:rPr>
            </w:pPr>
            <w:r w:rsidRPr="00EC3801">
              <w:rPr>
                <w:rFonts w:cs="Arial"/>
                <w:szCs w:val="24"/>
                <w:lang w:val="en-US"/>
              </w:rPr>
              <w:t>0.997</w:t>
            </w:r>
          </w:p>
        </w:tc>
        <w:tc>
          <w:tcPr>
            <w:tcW w:w="883" w:type="dxa"/>
          </w:tcPr>
          <w:p w14:paraId="70F61D95" w14:textId="77777777" w:rsidR="006E79F0" w:rsidRPr="00EC3801" w:rsidRDefault="006E79F0">
            <w:pPr>
              <w:spacing w:line="480" w:lineRule="auto"/>
              <w:jc w:val="center"/>
              <w:rPr>
                <w:rFonts w:cs="Arial"/>
                <w:szCs w:val="24"/>
                <w:lang w:val="en-US"/>
              </w:rPr>
            </w:pPr>
            <w:r w:rsidRPr="00EC3801">
              <w:rPr>
                <w:rFonts w:cs="Arial"/>
                <w:szCs w:val="24"/>
                <w:lang w:val="en-US"/>
              </w:rPr>
              <w:t>0.998</w:t>
            </w:r>
          </w:p>
        </w:tc>
        <w:tc>
          <w:tcPr>
            <w:tcW w:w="817" w:type="dxa"/>
          </w:tcPr>
          <w:p w14:paraId="2CD9D398" w14:textId="77777777" w:rsidR="006E79F0" w:rsidRPr="00EC3801" w:rsidRDefault="006E79F0">
            <w:pPr>
              <w:spacing w:line="480" w:lineRule="auto"/>
              <w:jc w:val="center"/>
              <w:rPr>
                <w:rFonts w:cs="Arial"/>
                <w:szCs w:val="24"/>
                <w:lang w:val="en-US"/>
              </w:rPr>
            </w:pPr>
            <w:r w:rsidRPr="00EC3801">
              <w:rPr>
                <w:rFonts w:cs="Arial"/>
                <w:szCs w:val="24"/>
                <w:lang w:val="en-US"/>
              </w:rPr>
              <w:t>0.996</w:t>
            </w:r>
          </w:p>
        </w:tc>
      </w:tr>
      <w:tr w:rsidR="006E79F0" w:rsidRPr="00EC3801" w14:paraId="4A595D66" w14:textId="77777777" w:rsidTr="00B93FC0">
        <w:trPr>
          <w:trHeight w:val="263"/>
        </w:trPr>
        <w:tc>
          <w:tcPr>
            <w:tcW w:w="857" w:type="dxa"/>
          </w:tcPr>
          <w:p w14:paraId="30F72FB3" w14:textId="77777777" w:rsidR="006E79F0" w:rsidRPr="00EC3801" w:rsidRDefault="006E79F0">
            <w:pPr>
              <w:spacing w:line="480" w:lineRule="auto"/>
              <w:jc w:val="center"/>
              <w:rPr>
                <w:rFonts w:cs="Arial"/>
                <w:szCs w:val="24"/>
                <w:lang w:val="en-US"/>
              </w:rPr>
            </w:pPr>
            <w:r w:rsidRPr="00EC3801">
              <w:rPr>
                <w:rFonts w:cs="Arial"/>
                <w:szCs w:val="24"/>
                <w:lang w:val="en-US"/>
              </w:rPr>
              <w:t>10</w:t>
            </w:r>
          </w:p>
        </w:tc>
        <w:tc>
          <w:tcPr>
            <w:tcW w:w="1164" w:type="dxa"/>
          </w:tcPr>
          <w:p w14:paraId="15EDA5CB" w14:textId="77777777" w:rsidR="006E79F0" w:rsidRPr="00EC3801" w:rsidRDefault="006E79F0">
            <w:pPr>
              <w:spacing w:line="480" w:lineRule="auto"/>
              <w:jc w:val="center"/>
              <w:rPr>
                <w:rFonts w:cs="Arial"/>
                <w:szCs w:val="24"/>
                <w:lang w:val="en-US"/>
              </w:rPr>
            </w:pPr>
            <w:r w:rsidRPr="00EC3801">
              <w:rPr>
                <w:rFonts w:cs="Arial"/>
                <w:szCs w:val="24"/>
                <w:lang w:val="en-US"/>
              </w:rPr>
              <w:t>sqrt</w:t>
            </w:r>
          </w:p>
        </w:tc>
        <w:tc>
          <w:tcPr>
            <w:tcW w:w="1190" w:type="dxa"/>
          </w:tcPr>
          <w:p w14:paraId="58FE2653" w14:textId="77777777" w:rsidR="006E79F0" w:rsidRPr="00EC3801" w:rsidRDefault="006E79F0">
            <w:pPr>
              <w:spacing w:line="480" w:lineRule="auto"/>
              <w:jc w:val="center"/>
              <w:rPr>
                <w:rFonts w:cs="Arial"/>
                <w:szCs w:val="24"/>
                <w:lang w:val="en-US"/>
              </w:rPr>
            </w:pPr>
            <w:r w:rsidRPr="00EC3801">
              <w:rPr>
                <w:rFonts w:cs="Arial"/>
                <w:szCs w:val="24"/>
                <w:lang w:val="en-US"/>
              </w:rPr>
              <w:t>1</w:t>
            </w:r>
          </w:p>
        </w:tc>
        <w:tc>
          <w:tcPr>
            <w:tcW w:w="1190" w:type="dxa"/>
          </w:tcPr>
          <w:p w14:paraId="2911263B" w14:textId="77777777" w:rsidR="006E79F0" w:rsidRPr="00EC3801" w:rsidRDefault="006E79F0">
            <w:pPr>
              <w:spacing w:line="480" w:lineRule="auto"/>
              <w:jc w:val="center"/>
              <w:rPr>
                <w:rFonts w:cs="Arial"/>
                <w:szCs w:val="24"/>
                <w:lang w:val="en-US"/>
              </w:rPr>
            </w:pPr>
            <w:r w:rsidRPr="00EC3801">
              <w:rPr>
                <w:rFonts w:cs="Arial"/>
                <w:szCs w:val="24"/>
                <w:lang w:val="en-US"/>
              </w:rPr>
              <w:t>5</w:t>
            </w:r>
          </w:p>
        </w:tc>
        <w:tc>
          <w:tcPr>
            <w:tcW w:w="1350" w:type="dxa"/>
          </w:tcPr>
          <w:p w14:paraId="11F46460" w14:textId="77777777" w:rsidR="006E79F0" w:rsidRPr="00EC3801" w:rsidRDefault="006E79F0">
            <w:pPr>
              <w:spacing w:line="480" w:lineRule="auto"/>
              <w:jc w:val="center"/>
              <w:rPr>
                <w:rFonts w:cs="Arial"/>
                <w:szCs w:val="24"/>
                <w:lang w:val="en-US"/>
              </w:rPr>
            </w:pPr>
            <w:r w:rsidRPr="00EC3801">
              <w:rPr>
                <w:rFonts w:cs="Arial"/>
                <w:szCs w:val="24"/>
                <w:lang w:val="en-US"/>
              </w:rPr>
              <w:t>300</w:t>
            </w:r>
          </w:p>
        </w:tc>
        <w:tc>
          <w:tcPr>
            <w:tcW w:w="1203" w:type="dxa"/>
          </w:tcPr>
          <w:p w14:paraId="67BB8087" w14:textId="77777777" w:rsidR="006E79F0" w:rsidRPr="00EC3801" w:rsidRDefault="006E79F0">
            <w:pPr>
              <w:spacing w:line="480" w:lineRule="auto"/>
              <w:jc w:val="center"/>
              <w:rPr>
                <w:rFonts w:cs="Arial"/>
                <w:szCs w:val="24"/>
                <w:lang w:val="en-US"/>
              </w:rPr>
            </w:pPr>
            <w:r w:rsidRPr="00EC3801">
              <w:rPr>
                <w:rFonts w:cs="Arial"/>
                <w:szCs w:val="24"/>
                <w:lang w:val="en-US"/>
              </w:rPr>
              <w:t>0.978</w:t>
            </w:r>
          </w:p>
        </w:tc>
        <w:tc>
          <w:tcPr>
            <w:tcW w:w="1204" w:type="dxa"/>
          </w:tcPr>
          <w:p w14:paraId="1F3EAA17" w14:textId="77777777" w:rsidR="006E79F0" w:rsidRPr="00EC3801" w:rsidRDefault="006E79F0">
            <w:pPr>
              <w:spacing w:line="480" w:lineRule="auto"/>
              <w:jc w:val="center"/>
              <w:rPr>
                <w:rFonts w:cs="Arial"/>
                <w:szCs w:val="24"/>
                <w:lang w:val="en-US"/>
              </w:rPr>
            </w:pPr>
            <w:r w:rsidRPr="00EC3801">
              <w:rPr>
                <w:rFonts w:cs="Arial"/>
                <w:szCs w:val="24"/>
                <w:lang w:val="en-US"/>
              </w:rPr>
              <w:t>0.969</w:t>
            </w:r>
          </w:p>
        </w:tc>
        <w:tc>
          <w:tcPr>
            <w:tcW w:w="883" w:type="dxa"/>
          </w:tcPr>
          <w:p w14:paraId="420FEF2D" w14:textId="77777777" w:rsidR="006E79F0" w:rsidRPr="00EC3801" w:rsidRDefault="006E79F0">
            <w:pPr>
              <w:spacing w:line="480" w:lineRule="auto"/>
              <w:jc w:val="center"/>
              <w:rPr>
                <w:rFonts w:cs="Arial"/>
                <w:szCs w:val="24"/>
                <w:lang w:val="en-US"/>
              </w:rPr>
            </w:pPr>
            <w:r w:rsidRPr="00EC3801">
              <w:rPr>
                <w:rFonts w:cs="Arial"/>
                <w:szCs w:val="24"/>
                <w:lang w:val="en-US"/>
              </w:rPr>
              <w:t>0.988</w:t>
            </w:r>
          </w:p>
        </w:tc>
        <w:tc>
          <w:tcPr>
            <w:tcW w:w="817" w:type="dxa"/>
          </w:tcPr>
          <w:p w14:paraId="78575B60" w14:textId="77777777" w:rsidR="006E79F0" w:rsidRPr="00EC3801" w:rsidRDefault="006E79F0">
            <w:pPr>
              <w:spacing w:line="480" w:lineRule="auto"/>
              <w:jc w:val="center"/>
              <w:rPr>
                <w:rFonts w:cs="Arial"/>
                <w:szCs w:val="24"/>
                <w:lang w:val="en-US"/>
              </w:rPr>
            </w:pPr>
            <w:r w:rsidRPr="00EC3801">
              <w:rPr>
                <w:rFonts w:cs="Arial"/>
                <w:szCs w:val="24"/>
                <w:lang w:val="en-US"/>
              </w:rPr>
              <w:t>0.978</w:t>
            </w:r>
          </w:p>
        </w:tc>
      </w:tr>
      <w:tr w:rsidR="006E79F0" w:rsidRPr="00EC3801" w14:paraId="2468EF7B" w14:textId="77777777" w:rsidTr="00B93FC0">
        <w:trPr>
          <w:trHeight w:val="70"/>
        </w:trPr>
        <w:tc>
          <w:tcPr>
            <w:tcW w:w="857" w:type="dxa"/>
          </w:tcPr>
          <w:p w14:paraId="6160DEB4" w14:textId="77777777" w:rsidR="006E79F0" w:rsidRPr="00EC3801" w:rsidRDefault="006E79F0">
            <w:pPr>
              <w:spacing w:line="480" w:lineRule="auto"/>
              <w:jc w:val="center"/>
              <w:rPr>
                <w:rFonts w:cs="Arial"/>
                <w:szCs w:val="24"/>
                <w:lang w:val="en-US"/>
              </w:rPr>
            </w:pPr>
            <w:r w:rsidRPr="00EC3801">
              <w:rPr>
                <w:rFonts w:cs="Arial"/>
                <w:szCs w:val="24"/>
                <w:lang w:val="en-US"/>
              </w:rPr>
              <w:t>10</w:t>
            </w:r>
          </w:p>
        </w:tc>
        <w:tc>
          <w:tcPr>
            <w:tcW w:w="1164" w:type="dxa"/>
          </w:tcPr>
          <w:p w14:paraId="5C4C98A0" w14:textId="77777777" w:rsidR="006E79F0" w:rsidRPr="00EC3801" w:rsidRDefault="006E79F0">
            <w:pPr>
              <w:spacing w:line="480" w:lineRule="auto"/>
              <w:jc w:val="center"/>
              <w:rPr>
                <w:rFonts w:cs="Arial"/>
                <w:szCs w:val="24"/>
                <w:lang w:val="en-US"/>
              </w:rPr>
            </w:pPr>
            <w:r w:rsidRPr="00EC3801">
              <w:rPr>
                <w:rFonts w:cs="Arial"/>
                <w:szCs w:val="24"/>
                <w:lang w:val="en-US"/>
              </w:rPr>
              <w:t>log2</w:t>
            </w:r>
          </w:p>
        </w:tc>
        <w:tc>
          <w:tcPr>
            <w:tcW w:w="1190" w:type="dxa"/>
          </w:tcPr>
          <w:p w14:paraId="018807EC" w14:textId="77777777" w:rsidR="006E79F0" w:rsidRPr="00EC3801" w:rsidRDefault="006E79F0">
            <w:pPr>
              <w:spacing w:line="480" w:lineRule="auto"/>
              <w:jc w:val="center"/>
              <w:rPr>
                <w:rFonts w:cs="Arial"/>
                <w:szCs w:val="24"/>
                <w:lang w:val="en-US"/>
              </w:rPr>
            </w:pPr>
            <w:r w:rsidRPr="00EC3801">
              <w:rPr>
                <w:rFonts w:cs="Arial"/>
                <w:szCs w:val="24"/>
                <w:lang w:val="en-US"/>
              </w:rPr>
              <w:t>2</w:t>
            </w:r>
          </w:p>
        </w:tc>
        <w:tc>
          <w:tcPr>
            <w:tcW w:w="1190" w:type="dxa"/>
          </w:tcPr>
          <w:p w14:paraId="5AA49B62" w14:textId="77777777" w:rsidR="006E79F0" w:rsidRPr="00EC3801" w:rsidRDefault="006E79F0">
            <w:pPr>
              <w:spacing w:line="480" w:lineRule="auto"/>
              <w:jc w:val="center"/>
              <w:rPr>
                <w:rFonts w:cs="Arial"/>
                <w:szCs w:val="24"/>
                <w:lang w:val="en-US"/>
              </w:rPr>
            </w:pPr>
            <w:r w:rsidRPr="00EC3801">
              <w:rPr>
                <w:rFonts w:cs="Arial"/>
                <w:szCs w:val="24"/>
                <w:lang w:val="en-US"/>
              </w:rPr>
              <w:t>2</w:t>
            </w:r>
          </w:p>
        </w:tc>
        <w:tc>
          <w:tcPr>
            <w:tcW w:w="1350" w:type="dxa"/>
          </w:tcPr>
          <w:p w14:paraId="77E9F6B6" w14:textId="77777777" w:rsidR="006E79F0" w:rsidRPr="00EC3801" w:rsidRDefault="006E79F0">
            <w:pPr>
              <w:spacing w:line="480" w:lineRule="auto"/>
              <w:jc w:val="center"/>
              <w:rPr>
                <w:rFonts w:cs="Arial"/>
                <w:szCs w:val="24"/>
                <w:lang w:val="en-US"/>
              </w:rPr>
            </w:pPr>
            <w:r w:rsidRPr="00EC3801">
              <w:rPr>
                <w:rFonts w:cs="Arial"/>
                <w:szCs w:val="24"/>
                <w:lang w:val="en-US"/>
              </w:rPr>
              <w:t>100</w:t>
            </w:r>
          </w:p>
        </w:tc>
        <w:tc>
          <w:tcPr>
            <w:tcW w:w="1203" w:type="dxa"/>
          </w:tcPr>
          <w:p w14:paraId="65AA8FF0" w14:textId="77777777" w:rsidR="006E79F0" w:rsidRPr="00EC3801" w:rsidRDefault="006E79F0">
            <w:pPr>
              <w:spacing w:line="480" w:lineRule="auto"/>
              <w:jc w:val="center"/>
              <w:rPr>
                <w:rFonts w:cs="Arial"/>
                <w:szCs w:val="24"/>
                <w:lang w:val="en-US"/>
              </w:rPr>
            </w:pPr>
            <w:r w:rsidRPr="00EC3801">
              <w:rPr>
                <w:rFonts w:cs="Arial"/>
                <w:szCs w:val="24"/>
                <w:lang w:val="en-US"/>
              </w:rPr>
              <w:t>0.984</w:t>
            </w:r>
          </w:p>
        </w:tc>
        <w:tc>
          <w:tcPr>
            <w:tcW w:w="1204" w:type="dxa"/>
          </w:tcPr>
          <w:p w14:paraId="5B60D2B6" w14:textId="77777777" w:rsidR="006E79F0" w:rsidRPr="00EC3801" w:rsidRDefault="006E79F0">
            <w:pPr>
              <w:spacing w:line="480" w:lineRule="auto"/>
              <w:jc w:val="center"/>
              <w:rPr>
                <w:rFonts w:cs="Arial"/>
                <w:szCs w:val="24"/>
                <w:lang w:val="en-US"/>
              </w:rPr>
            </w:pPr>
            <w:r w:rsidRPr="00EC3801">
              <w:rPr>
                <w:rFonts w:cs="Arial"/>
                <w:szCs w:val="24"/>
                <w:lang w:val="en-US"/>
              </w:rPr>
              <w:t>0.98</w:t>
            </w:r>
          </w:p>
        </w:tc>
        <w:tc>
          <w:tcPr>
            <w:tcW w:w="883" w:type="dxa"/>
          </w:tcPr>
          <w:p w14:paraId="2C8078DE" w14:textId="77777777" w:rsidR="006E79F0" w:rsidRPr="00EC3801" w:rsidRDefault="006E79F0">
            <w:pPr>
              <w:spacing w:line="480" w:lineRule="auto"/>
              <w:jc w:val="center"/>
              <w:rPr>
                <w:rFonts w:cs="Arial"/>
                <w:szCs w:val="24"/>
                <w:lang w:val="en-US"/>
              </w:rPr>
            </w:pPr>
            <w:r w:rsidRPr="00EC3801">
              <w:rPr>
                <w:rFonts w:cs="Arial"/>
                <w:szCs w:val="24"/>
                <w:lang w:val="en-US"/>
              </w:rPr>
              <w:t>0.988</w:t>
            </w:r>
          </w:p>
        </w:tc>
        <w:tc>
          <w:tcPr>
            <w:tcW w:w="817" w:type="dxa"/>
          </w:tcPr>
          <w:p w14:paraId="57A9B3F0" w14:textId="77777777" w:rsidR="006E79F0" w:rsidRPr="00EC3801" w:rsidRDefault="006E79F0">
            <w:pPr>
              <w:spacing w:line="480" w:lineRule="auto"/>
              <w:jc w:val="center"/>
              <w:rPr>
                <w:rFonts w:cs="Arial"/>
                <w:szCs w:val="24"/>
                <w:lang w:val="en-US"/>
              </w:rPr>
            </w:pPr>
            <w:r w:rsidRPr="00EC3801">
              <w:rPr>
                <w:rFonts w:cs="Arial"/>
                <w:szCs w:val="24"/>
                <w:lang w:val="en-US"/>
              </w:rPr>
              <w:t>0.984</w:t>
            </w:r>
          </w:p>
        </w:tc>
      </w:tr>
      <w:tr w:rsidR="006E79F0" w:rsidRPr="00EC3801" w14:paraId="7EB71DC8" w14:textId="77777777" w:rsidTr="00B93FC0">
        <w:trPr>
          <w:trHeight w:val="70"/>
        </w:trPr>
        <w:tc>
          <w:tcPr>
            <w:tcW w:w="857" w:type="dxa"/>
          </w:tcPr>
          <w:p w14:paraId="68B80DBC" w14:textId="77777777" w:rsidR="006E79F0" w:rsidRPr="00EC3801" w:rsidRDefault="006E79F0">
            <w:pPr>
              <w:spacing w:line="480" w:lineRule="auto"/>
              <w:jc w:val="center"/>
              <w:rPr>
                <w:rFonts w:cs="Arial"/>
                <w:szCs w:val="24"/>
                <w:lang w:val="en-US"/>
              </w:rPr>
            </w:pPr>
            <w:r w:rsidRPr="00EC3801">
              <w:rPr>
                <w:rFonts w:cs="Arial"/>
                <w:szCs w:val="24"/>
                <w:lang w:val="en-US"/>
              </w:rPr>
              <w:t>10</w:t>
            </w:r>
          </w:p>
        </w:tc>
        <w:tc>
          <w:tcPr>
            <w:tcW w:w="1164" w:type="dxa"/>
          </w:tcPr>
          <w:p w14:paraId="77F3CD25" w14:textId="77777777" w:rsidR="006E79F0" w:rsidRPr="00EC3801" w:rsidRDefault="006E79F0">
            <w:pPr>
              <w:spacing w:line="480" w:lineRule="auto"/>
              <w:jc w:val="center"/>
              <w:rPr>
                <w:rFonts w:cs="Arial"/>
                <w:szCs w:val="24"/>
                <w:lang w:val="en-US"/>
              </w:rPr>
            </w:pPr>
            <w:r w:rsidRPr="00EC3801">
              <w:rPr>
                <w:rFonts w:cs="Arial"/>
                <w:szCs w:val="24"/>
                <w:lang w:val="en-US"/>
              </w:rPr>
              <w:t>sqrt</w:t>
            </w:r>
          </w:p>
        </w:tc>
        <w:tc>
          <w:tcPr>
            <w:tcW w:w="1190" w:type="dxa"/>
          </w:tcPr>
          <w:p w14:paraId="5F11FB34" w14:textId="77777777" w:rsidR="006E79F0" w:rsidRPr="00EC3801" w:rsidRDefault="006E79F0">
            <w:pPr>
              <w:spacing w:line="480" w:lineRule="auto"/>
              <w:jc w:val="center"/>
              <w:rPr>
                <w:rFonts w:cs="Arial"/>
                <w:szCs w:val="24"/>
                <w:lang w:val="en-US"/>
              </w:rPr>
            </w:pPr>
            <w:r w:rsidRPr="00EC3801">
              <w:rPr>
                <w:rFonts w:cs="Arial"/>
                <w:szCs w:val="24"/>
                <w:lang w:val="en-US"/>
              </w:rPr>
              <w:t>2</w:t>
            </w:r>
          </w:p>
        </w:tc>
        <w:tc>
          <w:tcPr>
            <w:tcW w:w="1190" w:type="dxa"/>
          </w:tcPr>
          <w:p w14:paraId="4FDECFFC" w14:textId="77777777" w:rsidR="006E79F0" w:rsidRPr="00EC3801" w:rsidRDefault="006E79F0">
            <w:pPr>
              <w:spacing w:line="480" w:lineRule="auto"/>
              <w:jc w:val="center"/>
              <w:rPr>
                <w:rFonts w:cs="Arial"/>
                <w:szCs w:val="24"/>
                <w:lang w:val="en-US"/>
              </w:rPr>
            </w:pPr>
            <w:r w:rsidRPr="00EC3801">
              <w:rPr>
                <w:rFonts w:cs="Arial"/>
                <w:szCs w:val="24"/>
                <w:lang w:val="en-US"/>
              </w:rPr>
              <w:t>5</w:t>
            </w:r>
          </w:p>
        </w:tc>
        <w:tc>
          <w:tcPr>
            <w:tcW w:w="1350" w:type="dxa"/>
          </w:tcPr>
          <w:p w14:paraId="31DDC513" w14:textId="77777777" w:rsidR="006E79F0" w:rsidRPr="00EC3801" w:rsidRDefault="006E79F0">
            <w:pPr>
              <w:spacing w:line="480" w:lineRule="auto"/>
              <w:jc w:val="center"/>
              <w:rPr>
                <w:rFonts w:cs="Arial"/>
                <w:szCs w:val="24"/>
                <w:lang w:val="en-US"/>
              </w:rPr>
            </w:pPr>
            <w:r w:rsidRPr="00EC3801">
              <w:rPr>
                <w:rFonts w:cs="Arial"/>
                <w:szCs w:val="24"/>
                <w:lang w:val="en-US"/>
              </w:rPr>
              <w:t>300</w:t>
            </w:r>
          </w:p>
        </w:tc>
        <w:tc>
          <w:tcPr>
            <w:tcW w:w="1203" w:type="dxa"/>
          </w:tcPr>
          <w:p w14:paraId="23DE2B2B" w14:textId="77777777" w:rsidR="006E79F0" w:rsidRPr="00EC3801" w:rsidRDefault="006E79F0">
            <w:pPr>
              <w:spacing w:line="480" w:lineRule="auto"/>
              <w:jc w:val="center"/>
              <w:rPr>
                <w:rFonts w:cs="Arial"/>
                <w:szCs w:val="24"/>
                <w:lang w:val="en-US"/>
              </w:rPr>
            </w:pPr>
            <w:r w:rsidRPr="00EC3801">
              <w:rPr>
                <w:rFonts w:cs="Arial"/>
                <w:szCs w:val="24"/>
                <w:lang w:val="en-US"/>
              </w:rPr>
              <w:t>0.998</w:t>
            </w:r>
          </w:p>
        </w:tc>
        <w:tc>
          <w:tcPr>
            <w:tcW w:w="1204" w:type="dxa"/>
          </w:tcPr>
          <w:p w14:paraId="1D2ACC1E" w14:textId="77777777" w:rsidR="006E79F0" w:rsidRPr="00EC3801" w:rsidRDefault="006E79F0">
            <w:pPr>
              <w:spacing w:line="480" w:lineRule="auto"/>
              <w:jc w:val="center"/>
              <w:rPr>
                <w:rFonts w:cs="Arial"/>
                <w:szCs w:val="24"/>
                <w:lang w:val="en-US"/>
              </w:rPr>
            </w:pPr>
            <w:r w:rsidRPr="00EC3801">
              <w:rPr>
                <w:rFonts w:cs="Arial"/>
                <w:szCs w:val="24"/>
                <w:lang w:val="en-US"/>
              </w:rPr>
              <w:t>0.994</w:t>
            </w:r>
          </w:p>
        </w:tc>
        <w:tc>
          <w:tcPr>
            <w:tcW w:w="883" w:type="dxa"/>
          </w:tcPr>
          <w:p w14:paraId="0DE556EB" w14:textId="77777777" w:rsidR="006E79F0" w:rsidRPr="00EC3801" w:rsidRDefault="006E79F0">
            <w:pPr>
              <w:spacing w:line="480" w:lineRule="auto"/>
              <w:jc w:val="center"/>
              <w:rPr>
                <w:rFonts w:cs="Arial"/>
                <w:szCs w:val="24"/>
                <w:lang w:val="en-US"/>
              </w:rPr>
            </w:pPr>
            <w:r w:rsidRPr="00EC3801">
              <w:rPr>
                <w:rFonts w:cs="Arial"/>
                <w:szCs w:val="24"/>
                <w:lang w:val="en-US"/>
              </w:rPr>
              <w:t>0.996</w:t>
            </w:r>
          </w:p>
        </w:tc>
        <w:tc>
          <w:tcPr>
            <w:tcW w:w="817" w:type="dxa"/>
          </w:tcPr>
          <w:p w14:paraId="32443BCE" w14:textId="77777777" w:rsidR="006E79F0" w:rsidRPr="00EC3801" w:rsidRDefault="006E79F0">
            <w:pPr>
              <w:spacing w:line="480" w:lineRule="auto"/>
              <w:jc w:val="center"/>
              <w:rPr>
                <w:rFonts w:cs="Arial"/>
                <w:szCs w:val="24"/>
                <w:lang w:val="en-US"/>
              </w:rPr>
            </w:pPr>
            <w:r w:rsidRPr="00EC3801">
              <w:rPr>
                <w:rFonts w:cs="Arial"/>
                <w:szCs w:val="24"/>
                <w:lang w:val="en-US"/>
              </w:rPr>
              <w:t>0.998</w:t>
            </w:r>
          </w:p>
        </w:tc>
      </w:tr>
      <w:tr w:rsidR="006E79F0" w:rsidRPr="00EC3801" w14:paraId="458C5EC0" w14:textId="77777777" w:rsidTr="00B93FC0">
        <w:trPr>
          <w:trHeight w:val="70"/>
        </w:trPr>
        <w:tc>
          <w:tcPr>
            <w:tcW w:w="857" w:type="dxa"/>
          </w:tcPr>
          <w:p w14:paraId="51FE7A97" w14:textId="77777777" w:rsidR="006E79F0" w:rsidRPr="00EC3801" w:rsidRDefault="006E79F0">
            <w:pPr>
              <w:spacing w:line="480" w:lineRule="auto"/>
              <w:jc w:val="center"/>
              <w:rPr>
                <w:rFonts w:cs="Arial"/>
                <w:szCs w:val="24"/>
                <w:lang w:val="en-US"/>
              </w:rPr>
            </w:pPr>
            <w:r w:rsidRPr="00EC3801">
              <w:rPr>
                <w:rFonts w:cs="Arial"/>
                <w:szCs w:val="24"/>
                <w:lang w:val="en-US"/>
              </w:rPr>
              <w:t>10</w:t>
            </w:r>
          </w:p>
        </w:tc>
        <w:tc>
          <w:tcPr>
            <w:tcW w:w="1164" w:type="dxa"/>
          </w:tcPr>
          <w:p w14:paraId="2AB1D34A" w14:textId="77777777" w:rsidR="006E79F0" w:rsidRPr="00EC3801" w:rsidRDefault="006E79F0">
            <w:pPr>
              <w:spacing w:line="480" w:lineRule="auto"/>
              <w:jc w:val="center"/>
              <w:rPr>
                <w:rFonts w:cs="Arial"/>
                <w:szCs w:val="24"/>
                <w:lang w:val="en-US"/>
              </w:rPr>
            </w:pPr>
            <w:r w:rsidRPr="00EC3801">
              <w:rPr>
                <w:rFonts w:cs="Arial"/>
                <w:szCs w:val="24"/>
                <w:lang w:val="en-US"/>
              </w:rPr>
              <w:t>sqrt</w:t>
            </w:r>
          </w:p>
        </w:tc>
        <w:tc>
          <w:tcPr>
            <w:tcW w:w="1190" w:type="dxa"/>
          </w:tcPr>
          <w:p w14:paraId="03038EF6" w14:textId="77777777" w:rsidR="006E79F0" w:rsidRPr="00EC3801" w:rsidRDefault="006E79F0">
            <w:pPr>
              <w:spacing w:line="480" w:lineRule="auto"/>
              <w:jc w:val="center"/>
              <w:rPr>
                <w:rFonts w:cs="Arial"/>
                <w:szCs w:val="24"/>
                <w:lang w:val="en-US"/>
              </w:rPr>
            </w:pPr>
            <w:r w:rsidRPr="00EC3801">
              <w:rPr>
                <w:rFonts w:cs="Arial"/>
                <w:szCs w:val="24"/>
                <w:lang w:val="en-US"/>
              </w:rPr>
              <w:t>1</w:t>
            </w:r>
          </w:p>
        </w:tc>
        <w:tc>
          <w:tcPr>
            <w:tcW w:w="1190" w:type="dxa"/>
          </w:tcPr>
          <w:p w14:paraId="3A901503" w14:textId="77777777" w:rsidR="006E79F0" w:rsidRPr="00EC3801" w:rsidRDefault="006E79F0">
            <w:pPr>
              <w:spacing w:line="480" w:lineRule="auto"/>
              <w:jc w:val="center"/>
              <w:rPr>
                <w:rFonts w:cs="Arial"/>
                <w:szCs w:val="24"/>
                <w:lang w:val="en-US"/>
              </w:rPr>
            </w:pPr>
            <w:r w:rsidRPr="00EC3801">
              <w:rPr>
                <w:rFonts w:cs="Arial"/>
                <w:szCs w:val="24"/>
                <w:lang w:val="en-US"/>
              </w:rPr>
              <w:t>2</w:t>
            </w:r>
          </w:p>
        </w:tc>
        <w:tc>
          <w:tcPr>
            <w:tcW w:w="1350" w:type="dxa"/>
          </w:tcPr>
          <w:p w14:paraId="4482DCEC" w14:textId="77777777" w:rsidR="006E79F0" w:rsidRPr="00EC3801" w:rsidRDefault="006E79F0">
            <w:pPr>
              <w:spacing w:line="480" w:lineRule="auto"/>
              <w:jc w:val="center"/>
              <w:rPr>
                <w:rFonts w:cs="Arial"/>
                <w:szCs w:val="24"/>
                <w:lang w:val="en-US"/>
              </w:rPr>
            </w:pPr>
            <w:r w:rsidRPr="00EC3801">
              <w:rPr>
                <w:rFonts w:cs="Arial"/>
                <w:szCs w:val="24"/>
                <w:lang w:val="en-US"/>
              </w:rPr>
              <w:t>400</w:t>
            </w:r>
          </w:p>
        </w:tc>
        <w:tc>
          <w:tcPr>
            <w:tcW w:w="1203" w:type="dxa"/>
          </w:tcPr>
          <w:p w14:paraId="6B62297E" w14:textId="77777777" w:rsidR="006E79F0" w:rsidRPr="00EC3801" w:rsidRDefault="006E79F0">
            <w:pPr>
              <w:spacing w:line="480" w:lineRule="auto"/>
              <w:jc w:val="center"/>
              <w:rPr>
                <w:rFonts w:cs="Arial"/>
                <w:szCs w:val="24"/>
                <w:lang w:val="en-US"/>
              </w:rPr>
            </w:pPr>
            <w:r w:rsidRPr="00EC3801">
              <w:rPr>
                <w:rFonts w:cs="Arial"/>
                <w:szCs w:val="24"/>
                <w:lang w:val="en-US"/>
              </w:rPr>
              <w:t>0.946</w:t>
            </w:r>
          </w:p>
        </w:tc>
        <w:tc>
          <w:tcPr>
            <w:tcW w:w="1204" w:type="dxa"/>
          </w:tcPr>
          <w:p w14:paraId="2FDEA5DC" w14:textId="77777777" w:rsidR="006E79F0" w:rsidRPr="00EC3801" w:rsidRDefault="006E79F0">
            <w:pPr>
              <w:spacing w:line="480" w:lineRule="auto"/>
              <w:jc w:val="center"/>
              <w:rPr>
                <w:rFonts w:cs="Arial"/>
                <w:szCs w:val="24"/>
                <w:lang w:val="en-US"/>
              </w:rPr>
            </w:pPr>
            <w:r w:rsidRPr="00EC3801">
              <w:rPr>
                <w:rFonts w:cs="Arial"/>
                <w:szCs w:val="24"/>
                <w:lang w:val="en-US"/>
              </w:rPr>
              <w:t>0.967</w:t>
            </w:r>
          </w:p>
        </w:tc>
        <w:tc>
          <w:tcPr>
            <w:tcW w:w="883" w:type="dxa"/>
          </w:tcPr>
          <w:p w14:paraId="0B8DAFBC" w14:textId="77777777" w:rsidR="006E79F0" w:rsidRPr="00EC3801" w:rsidRDefault="006E79F0">
            <w:pPr>
              <w:spacing w:line="480" w:lineRule="auto"/>
              <w:jc w:val="center"/>
              <w:rPr>
                <w:rFonts w:cs="Arial"/>
                <w:szCs w:val="24"/>
                <w:lang w:val="en-US"/>
              </w:rPr>
            </w:pPr>
            <w:r w:rsidRPr="00EC3801">
              <w:rPr>
                <w:rFonts w:cs="Arial"/>
                <w:szCs w:val="24"/>
                <w:lang w:val="en-US"/>
              </w:rPr>
              <w:t>0.925</w:t>
            </w:r>
          </w:p>
        </w:tc>
        <w:tc>
          <w:tcPr>
            <w:tcW w:w="817" w:type="dxa"/>
          </w:tcPr>
          <w:p w14:paraId="559B655C" w14:textId="77777777" w:rsidR="006E79F0" w:rsidRPr="00EC3801" w:rsidRDefault="006E79F0">
            <w:pPr>
              <w:spacing w:line="480" w:lineRule="auto"/>
              <w:jc w:val="center"/>
              <w:rPr>
                <w:rFonts w:cs="Arial"/>
                <w:szCs w:val="24"/>
                <w:lang w:val="en-US"/>
              </w:rPr>
            </w:pPr>
            <w:r w:rsidRPr="00EC3801">
              <w:rPr>
                <w:rFonts w:cs="Arial"/>
                <w:szCs w:val="24"/>
                <w:lang w:val="en-US"/>
              </w:rPr>
              <w:t>0.945</w:t>
            </w:r>
          </w:p>
        </w:tc>
      </w:tr>
      <w:tr w:rsidR="006E79F0" w:rsidRPr="00EC3801" w14:paraId="5DD8A2B2" w14:textId="77777777" w:rsidTr="00B93FC0">
        <w:trPr>
          <w:trHeight w:val="97"/>
        </w:trPr>
        <w:tc>
          <w:tcPr>
            <w:tcW w:w="857" w:type="dxa"/>
          </w:tcPr>
          <w:p w14:paraId="351BCDE8" w14:textId="77777777" w:rsidR="006E79F0" w:rsidRPr="00EC3801" w:rsidRDefault="006E79F0">
            <w:pPr>
              <w:spacing w:line="480" w:lineRule="auto"/>
              <w:jc w:val="center"/>
              <w:rPr>
                <w:rFonts w:cs="Arial"/>
                <w:szCs w:val="24"/>
                <w:lang w:val="en-US"/>
              </w:rPr>
            </w:pPr>
            <w:r w:rsidRPr="00EC3801">
              <w:rPr>
                <w:rFonts w:cs="Arial"/>
                <w:szCs w:val="24"/>
                <w:lang w:val="en-US"/>
              </w:rPr>
              <w:lastRenderedPageBreak/>
              <w:t>20</w:t>
            </w:r>
          </w:p>
        </w:tc>
        <w:tc>
          <w:tcPr>
            <w:tcW w:w="1164" w:type="dxa"/>
          </w:tcPr>
          <w:p w14:paraId="06B7152D" w14:textId="77777777" w:rsidR="006E79F0" w:rsidRPr="00EC3801" w:rsidRDefault="006E79F0">
            <w:pPr>
              <w:spacing w:line="480" w:lineRule="auto"/>
              <w:jc w:val="center"/>
              <w:rPr>
                <w:rFonts w:cs="Arial"/>
                <w:szCs w:val="24"/>
                <w:lang w:val="en-US"/>
              </w:rPr>
            </w:pPr>
            <w:r w:rsidRPr="00EC3801">
              <w:rPr>
                <w:rFonts w:cs="Arial"/>
                <w:szCs w:val="24"/>
                <w:lang w:val="en-US"/>
              </w:rPr>
              <w:t>log2</w:t>
            </w:r>
          </w:p>
        </w:tc>
        <w:tc>
          <w:tcPr>
            <w:tcW w:w="1190" w:type="dxa"/>
          </w:tcPr>
          <w:p w14:paraId="38B4154C" w14:textId="77777777" w:rsidR="006E79F0" w:rsidRPr="00EC3801" w:rsidRDefault="006E79F0">
            <w:pPr>
              <w:spacing w:line="480" w:lineRule="auto"/>
              <w:jc w:val="center"/>
              <w:rPr>
                <w:rFonts w:cs="Arial"/>
                <w:szCs w:val="24"/>
                <w:lang w:val="en-US"/>
              </w:rPr>
            </w:pPr>
            <w:r w:rsidRPr="00EC3801">
              <w:rPr>
                <w:rFonts w:cs="Arial"/>
                <w:szCs w:val="24"/>
                <w:lang w:val="en-US"/>
              </w:rPr>
              <w:t>1</w:t>
            </w:r>
          </w:p>
        </w:tc>
        <w:tc>
          <w:tcPr>
            <w:tcW w:w="1190" w:type="dxa"/>
          </w:tcPr>
          <w:p w14:paraId="6FA1D60E" w14:textId="77777777" w:rsidR="006E79F0" w:rsidRPr="00EC3801" w:rsidRDefault="006E79F0">
            <w:pPr>
              <w:spacing w:line="480" w:lineRule="auto"/>
              <w:jc w:val="center"/>
              <w:rPr>
                <w:rFonts w:cs="Arial"/>
                <w:szCs w:val="24"/>
                <w:lang w:val="en-US"/>
              </w:rPr>
            </w:pPr>
            <w:r w:rsidRPr="00EC3801">
              <w:rPr>
                <w:rFonts w:cs="Arial"/>
                <w:szCs w:val="24"/>
                <w:lang w:val="en-US"/>
              </w:rPr>
              <w:t>2</w:t>
            </w:r>
          </w:p>
        </w:tc>
        <w:tc>
          <w:tcPr>
            <w:tcW w:w="1350" w:type="dxa"/>
          </w:tcPr>
          <w:p w14:paraId="2E9DC1EF" w14:textId="77777777" w:rsidR="006E79F0" w:rsidRPr="00EC3801" w:rsidRDefault="006E79F0">
            <w:pPr>
              <w:spacing w:line="480" w:lineRule="auto"/>
              <w:jc w:val="center"/>
              <w:rPr>
                <w:rFonts w:cs="Arial"/>
                <w:szCs w:val="24"/>
                <w:lang w:val="en-US"/>
              </w:rPr>
            </w:pPr>
            <w:r w:rsidRPr="00EC3801">
              <w:rPr>
                <w:rFonts w:cs="Arial"/>
                <w:szCs w:val="24"/>
                <w:lang w:val="en-US"/>
              </w:rPr>
              <w:t>300</w:t>
            </w:r>
          </w:p>
        </w:tc>
        <w:tc>
          <w:tcPr>
            <w:tcW w:w="1203" w:type="dxa"/>
          </w:tcPr>
          <w:p w14:paraId="7525C88F" w14:textId="77777777" w:rsidR="006E79F0" w:rsidRPr="00EC3801" w:rsidRDefault="006E79F0">
            <w:pPr>
              <w:spacing w:line="480" w:lineRule="auto"/>
              <w:jc w:val="center"/>
              <w:rPr>
                <w:rFonts w:cs="Arial"/>
                <w:szCs w:val="24"/>
                <w:lang w:val="en-US"/>
              </w:rPr>
            </w:pPr>
            <w:r w:rsidRPr="00EC3801">
              <w:rPr>
                <w:rFonts w:cs="Arial"/>
                <w:szCs w:val="24"/>
                <w:lang w:val="en-US"/>
              </w:rPr>
              <w:t>0.94</w:t>
            </w:r>
          </w:p>
        </w:tc>
        <w:tc>
          <w:tcPr>
            <w:tcW w:w="1204" w:type="dxa"/>
          </w:tcPr>
          <w:p w14:paraId="458C14E1" w14:textId="77777777" w:rsidR="006E79F0" w:rsidRPr="00EC3801" w:rsidRDefault="006E79F0">
            <w:pPr>
              <w:spacing w:line="480" w:lineRule="auto"/>
              <w:jc w:val="center"/>
              <w:rPr>
                <w:rFonts w:cs="Arial"/>
                <w:szCs w:val="24"/>
                <w:lang w:val="en-US"/>
              </w:rPr>
            </w:pPr>
            <w:r w:rsidRPr="00EC3801">
              <w:rPr>
                <w:rFonts w:cs="Arial"/>
                <w:szCs w:val="24"/>
                <w:lang w:val="en-US"/>
              </w:rPr>
              <w:t>0.934</w:t>
            </w:r>
          </w:p>
        </w:tc>
        <w:tc>
          <w:tcPr>
            <w:tcW w:w="883" w:type="dxa"/>
          </w:tcPr>
          <w:p w14:paraId="2A09CA31" w14:textId="77777777" w:rsidR="006E79F0" w:rsidRPr="00EC3801" w:rsidRDefault="006E79F0">
            <w:pPr>
              <w:spacing w:line="480" w:lineRule="auto"/>
              <w:jc w:val="center"/>
              <w:rPr>
                <w:rFonts w:cs="Arial"/>
                <w:szCs w:val="24"/>
                <w:lang w:val="en-US"/>
              </w:rPr>
            </w:pPr>
            <w:r w:rsidRPr="00EC3801">
              <w:rPr>
                <w:rFonts w:cs="Arial"/>
                <w:szCs w:val="24"/>
                <w:lang w:val="en-US"/>
              </w:rPr>
              <w:t>0.949</w:t>
            </w:r>
          </w:p>
        </w:tc>
        <w:tc>
          <w:tcPr>
            <w:tcW w:w="817" w:type="dxa"/>
          </w:tcPr>
          <w:p w14:paraId="549E7418" w14:textId="77777777" w:rsidR="006E79F0" w:rsidRPr="00EC3801" w:rsidRDefault="006E79F0">
            <w:pPr>
              <w:spacing w:line="480" w:lineRule="auto"/>
              <w:jc w:val="center"/>
              <w:rPr>
                <w:rFonts w:cs="Arial"/>
                <w:szCs w:val="24"/>
                <w:lang w:val="en-US"/>
              </w:rPr>
            </w:pPr>
            <w:r w:rsidRPr="00EC3801">
              <w:rPr>
                <w:rFonts w:cs="Arial"/>
                <w:szCs w:val="24"/>
                <w:lang w:val="en-US"/>
              </w:rPr>
              <w:t>0.941</w:t>
            </w:r>
          </w:p>
        </w:tc>
      </w:tr>
      <w:tr w:rsidR="006E79F0" w:rsidRPr="00EC3801" w14:paraId="5DC91B7B" w14:textId="77777777" w:rsidTr="00B93FC0">
        <w:trPr>
          <w:trHeight w:val="70"/>
        </w:trPr>
        <w:tc>
          <w:tcPr>
            <w:tcW w:w="857" w:type="dxa"/>
          </w:tcPr>
          <w:p w14:paraId="5AE668AB" w14:textId="77777777" w:rsidR="006E79F0" w:rsidRPr="00EC3801" w:rsidRDefault="006E79F0">
            <w:pPr>
              <w:spacing w:line="480" w:lineRule="auto"/>
              <w:jc w:val="center"/>
              <w:rPr>
                <w:rFonts w:cs="Arial"/>
                <w:szCs w:val="24"/>
                <w:lang w:val="en-US"/>
              </w:rPr>
            </w:pPr>
            <w:r w:rsidRPr="00EC3801">
              <w:rPr>
                <w:rFonts w:cs="Arial"/>
                <w:szCs w:val="24"/>
                <w:lang w:val="en-US"/>
              </w:rPr>
              <w:t>20</w:t>
            </w:r>
          </w:p>
        </w:tc>
        <w:tc>
          <w:tcPr>
            <w:tcW w:w="1164" w:type="dxa"/>
          </w:tcPr>
          <w:p w14:paraId="544A5870" w14:textId="77777777" w:rsidR="006E79F0" w:rsidRPr="00EC3801" w:rsidRDefault="006E79F0">
            <w:pPr>
              <w:spacing w:line="480" w:lineRule="auto"/>
              <w:jc w:val="center"/>
              <w:rPr>
                <w:rFonts w:cs="Arial"/>
                <w:szCs w:val="24"/>
                <w:lang w:val="en-US"/>
              </w:rPr>
            </w:pPr>
            <w:r w:rsidRPr="00EC3801">
              <w:rPr>
                <w:rFonts w:cs="Arial"/>
                <w:szCs w:val="24"/>
                <w:lang w:val="en-US"/>
              </w:rPr>
              <w:t>sqrt</w:t>
            </w:r>
          </w:p>
        </w:tc>
        <w:tc>
          <w:tcPr>
            <w:tcW w:w="1190" w:type="dxa"/>
          </w:tcPr>
          <w:p w14:paraId="432FA53E" w14:textId="77777777" w:rsidR="006E79F0" w:rsidRPr="00EC3801" w:rsidRDefault="006E79F0">
            <w:pPr>
              <w:spacing w:line="480" w:lineRule="auto"/>
              <w:jc w:val="center"/>
              <w:rPr>
                <w:rFonts w:cs="Arial"/>
                <w:szCs w:val="24"/>
                <w:lang w:val="en-US"/>
              </w:rPr>
            </w:pPr>
            <w:r w:rsidRPr="00EC3801">
              <w:rPr>
                <w:rFonts w:cs="Arial"/>
                <w:szCs w:val="24"/>
                <w:lang w:val="en-US"/>
              </w:rPr>
              <w:t>2</w:t>
            </w:r>
          </w:p>
        </w:tc>
        <w:tc>
          <w:tcPr>
            <w:tcW w:w="1190" w:type="dxa"/>
          </w:tcPr>
          <w:p w14:paraId="15E30C39" w14:textId="77777777" w:rsidR="006E79F0" w:rsidRPr="00EC3801" w:rsidRDefault="006E79F0">
            <w:pPr>
              <w:spacing w:line="480" w:lineRule="auto"/>
              <w:jc w:val="center"/>
              <w:rPr>
                <w:rFonts w:cs="Arial"/>
                <w:szCs w:val="24"/>
                <w:lang w:val="en-US"/>
              </w:rPr>
            </w:pPr>
            <w:r w:rsidRPr="00EC3801">
              <w:rPr>
                <w:rFonts w:cs="Arial"/>
                <w:szCs w:val="24"/>
                <w:lang w:val="en-US"/>
              </w:rPr>
              <w:t>5</w:t>
            </w:r>
          </w:p>
        </w:tc>
        <w:tc>
          <w:tcPr>
            <w:tcW w:w="1350" w:type="dxa"/>
          </w:tcPr>
          <w:p w14:paraId="4258B23C" w14:textId="77777777" w:rsidR="006E79F0" w:rsidRPr="00EC3801" w:rsidRDefault="006E79F0">
            <w:pPr>
              <w:spacing w:line="480" w:lineRule="auto"/>
              <w:jc w:val="center"/>
              <w:rPr>
                <w:rFonts w:cs="Arial"/>
                <w:szCs w:val="24"/>
                <w:lang w:val="en-US"/>
              </w:rPr>
            </w:pPr>
            <w:r w:rsidRPr="00EC3801">
              <w:rPr>
                <w:rFonts w:cs="Arial"/>
                <w:szCs w:val="24"/>
                <w:lang w:val="en-US"/>
              </w:rPr>
              <w:t>100</w:t>
            </w:r>
          </w:p>
        </w:tc>
        <w:tc>
          <w:tcPr>
            <w:tcW w:w="1203" w:type="dxa"/>
          </w:tcPr>
          <w:p w14:paraId="5FBA853B" w14:textId="77777777" w:rsidR="006E79F0" w:rsidRPr="00EC3801" w:rsidRDefault="006E79F0">
            <w:pPr>
              <w:spacing w:line="480" w:lineRule="auto"/>
              <w:jc w:val="center"/>
              <w:rPr>
                <w:rFonts w:cs="Arial"/>
                <w:szCs w:val="24"/>
                <w:lang w:val="en-US"/>
              </w:rPr>
            </w:pPr>
            <w:r w:rsidRPr="00EC3801">
              <w:rPr>
                <w:rFonts w:cs="Arial"/>
                <w:szCs w:val="24"/>
                <w:lang w:val="en-US"/>
              </w:rPr>
              <w:t>0.998</w:t>
            </w:r>
          </w:p>
        </w:tc>
        <w:tc>
          <w:tcPr>
            <w:tcW w:w="1204" w:type="dxa"/>
          </w:tcPr>
          <w:p w14:paraId="119615AF" w14:textId="77777777" w:rsidR="006E79F0" w:rsidRPr="00EC3801" w:rsidRDefault="006E79F0">
            <w:pPr>
              <w:spacing w:line="480" w:lineRule="auto"/>
              <w:jc w:val="center"/>
              <w:rPr>
                <w:rFonts w:cs="Arial"/>
                <w:szCs w:val="24"/>
                <w:lang w:val="en-US"/>
              </w:rPr>
            </w:pPr>
            <w:r w:rsidRPr="00EC3801">
              <w:rPr>
                <w:rFonts w:cs="Arial"/>
                <w:szCs w:val="24"/>
                <w:lang w:val="en-US"/>
              </w:rPr>
              <w:t>0.996</w:t>
            </w:r>
          </w:p>
        </w:tc>
        <w:tc>
          <w:tcPr>
            <w:tcW w:w="883" w:type="dxa"/>
          </w:tcPr>
          <w:p w14:paraId="45CA879B" w14:textId="77777777" w:rsidR="006E79F0" w:rsidRPr="00EC3801" w:rsidRDefault="006E79F0">
            <w:pPr>
              <w:spacing w:line="480" w:lineRule="auto"/>
              <w:jc w:val="center"/>
              <w:rPr>
                <w:rFonts w:cs="Arial"/>
                <w:szCs w:val="24"/>
                <w:lang w:val="en-US"/>
              </w:rPr>
            </w:pPr>
            <w:r w:rsidRPr="00EC3801">
              <w:rPr>
                <w:rFonts w:cs="Arial"/>
                <w:szCs w:val="24"/>
                <w:lang w:val="en-US"/>
              </w:rPr>
              <w:t>0.996</w:t>
            </w:r>
          </w:p>
        </w:tc>
        <w:tc>
          <w:tcPr>
            <w:tcW w:w="817" w:type="dxa"/>
          </w:tcPr>
          <w:p w14:paraId="05C12585" w14:textId="77777777" w:rsidR="006E79F0" w:rsidRPr="00EC3801" w:rsidRDefault="006E79F0">
            <w:pPr>
              <w:spacing w:line="480" w:lineRule="auto"/>
              <w:jc w:val="center"/>
              <w:rPr>
                <w:rFonts w:cs="Arial"/>
                <w:szCs w:val="24"/>
                <w:lang w:val="en-US"/>
              </w:rPr>
            </w:pPr>
            <w:r w:rsidRPr="00EC3801">
              <w:rPr>
                <w:rFonts w:cs="Arial"/>
                <w:szCs w:val="24"/>
                <w:lang w:val="en-US"/>
              </w:rPr>
              <w:t>0.998</w:t>
            </w:r>
          </w:p>
        </w:tc>
      </w:tr>
      <w:tr w:rsidR="006E79F0" w:rsidRPr="00EC3801" w14:paraId="3EC46432" w14:textId="77777777" w:rsidTr="00B93FC0">
        <w:trPr>
          <w:trHeight w:val="70"/>
        </w:trPr>
        <w:tc>
          <w:tcPr>
            <w:tcW w:w="857" w:type="dxa"/>
          </w:tcPr>
          <w:p w14:paraId="0730386C" w14:textId="77777777" w:rsidR="006E79F0" w:rsidRPr="00EC3801" w:rsidRDefault="006E79F0">
            <w:pPr>
              <w:spacing w:line="480" w:lineRule="auto"/>
              <w:jc w:val="center"/>
              <w:rPr>
                <w:rFonts w:cs="Arial"/>
                <w:szCs w:val="24"/>
                <w:lang w:val="en-US"/>
              </w:rPr>
            </w:pPr>
            <w:r w:rsidRPr="00EC3801">
              <w:rPr>
                <w:rFonts w:cs="Arial"/>
                <w:szCs w:val="24"/>
                <w:lang w:val="en-US"/>
              </w:rPr>
              <w:t>20</w:t>
            </w:r>
          </w:p>
        </w:tc>
        <w:tc>
          <w:tcPr>
            <w:tcW w:w="1164" w:type="dxa"/>
          </w:tcPr>
          <w:p w14:paraId="5FF12893" w14:textId="77777777" w:rsidR="006E79F0" w:rsidRPr="00EC3801" w:rsidRDefault="006E79F0">
            <w:pPr>
              <w:spacing w:line="480" w:lineRule="auto"/>
              <w:jc w:val="center"/>
              <w:rPr>
                <w:rFonts w:cs="Arial"/>
                <w:szCs w:val="24"/>
                <w:lang w:val="en-US"/>
              </w:rPr>
            </w:pPr>
            <w:r w:rsidRPr="00EC3801">
              <w:rPr>
                <w:rFonts w:cs="Arial"/>
                <w:szCs w:val="24"/>
                <w:lang w:val="en-US"/>
              </w:rPr>
              <w:t>log2</w:t>
            </w:r>
          </w:p>
        </w:tc>
        <w:tc>
          <w:tcPr>
            <w:tcW w:w="1190" w:type="dxa"/>
          </w:tcPr>
          <w:p w14:paraId="41AE8916" w14:textId="77777777" w:rsidR="006E79F0" w:rsidRPr="00EC3801" w:rsidRDefault="006E79F0">
            <w:pPr>
              <w:spacing w:line="480" w:lineRule="auto"/>
              <w:jc w:val="center"/>
              <w:rPr>
                <w:rFonts w:cs="Arial"/>
                <w:szCs w:val="24"/>
                <w:lang w:val="en-US"/>
              </w:rPr>
            </w:pPr>
            <w:r w:rsidRPr="00EC3801">
              <w:rPr>
                <w:rFonts w:cs="Arial"/>
                <w:szCs w:val="24"/>
                <w:lang w:val="en-US"/>
              </w:rPr>
              <w:t>1</w:t>
            </w:r>
          </w:p>
        </w:tc>
        <w:tc>
          <w:tcPr>
            <w:tcW w:w="1190" w:type="dxa"/>
          </w:tcPr>
          <w:p w14:paraId="5FCDEA3B" w14:textId="77777777" w:rsidR="006E79F0" w:rsidRPr="00EC3801" w:rsidRDefault="006E79F0">
            <w:pPr>
              <w:spacing w:line="480" w:lineRule="auto"/>
              <w:jc w:val="center"/>
              <w:rPr>
                <w:rFonts w:cs="Arial"/>
                <w:szCs w:val="24"/>
                <w:lang w:val="en-US"/>
              </w:rPr>
            </w:pPr>
            <w:r w:rsidRPr="00EC3801">
              <w:rPr>
                <w:rFonts w:cs="Arial"/>
                <w:szCs w:val="24"/>
                <w:lang w:val="en-US"/>
              </w:rPr>
              <w:t>2</w:t>
            </w:r>
          </w:p>
        </w:tc>
        <w:tc>
          <w:tcPr>
            <w:tcW w:w="1350" w:type="dxa"/>
          </w:tcPr>
          <w:p w14:paraId="799FC015" w14:textId="77777777" w:rsidR="006E79F0" w:rsidRPr="00EC3801" w:rsidRDefault="006E79F0">
            <w:pPr>
              <w:spacing w:line="480" w:lineRule="auto"/>
              <w:jc w:val="center"/>
              <w:rPr>
                <w:rFonts w:cs="Arial"/>
                <w:szCs w:val="24"/>
                <w:lang w:val="en-US"/>
              </w:rPr>
            </w:pPr>
            <w:r w:rsidRPr="00EC3801">
              <w:rPr>
                <w:rFonts w:cs="Arial"/>
                <w:szCs w:val="24"/>
                <w:lang w:val="en-US"/>
              </w:rPr>
              <w:t>300</w:t>
            </w:r>
          </w:p>
        </w:tc>
        <w:tc>
          <w:tcPr>
            <w:tcW w:w="1203" w:type="dxa"/>
          </w:tcPr>
          <w:p w14:paraId="0098DFFE" w14:textId="77777777" w:rsidR="006E79F0" w:rsidRPr="00EC3801" w:rsidRDefault="006E79F0">
            <w:pPr>
              <w:spacing w:line="480" w:lineRule="auto"/>
              <w:jc w:val="center"/>
              <w:rPr>
                <w:rFonts w:cs="Arial"/>
                <w:szCs w:val="24"/>
                <w:lang w:val="en-US"/>
              </w:rPr>
            </w:pPr>
            <w:r w:rsidRPr="00EC3801">
              <w:rPr>
                <w:rFonts w:cs="Arial"/>
                <w:szCs w:val="24"/>
                <w:lang w:val="en-US"/>
              </w:rPr>
              <w:t>0.982</w:t>
            </w:r>
          </w:p>
        </w:tc>
        <w:tc>
          <w:tcPr>
            <w:tcW w:w="1204" w:type="dxa"/>
          </w:tcPr>
          <w:p w14:paraId="03D5B838" w14:textId="77777777" w:rsidR="006E79F0" w:rsidRPr="00EC3801" w:rsidRDefault="006E79F0">
            <w:pPr>
              <w:spacing w:line="480" w:lineRule="auto"/>
              <w:jc w:val="center"/>
              <w:rPr>
                <w:rFonts w:cs="Arial"/>
                <w:szCs w:val="24"/>
                <w:lang w:val="en-US"/>
              </w:rPr>
            </w:pPr>
            <w:r w:rsidRPr="00EC3801">
              <w:rPr>
                <w:rFonts w:cs="Arial"/>
                <w:szCs w:val="24"/>
                <w:lang w:val="en-US"/>
              </w:rPr>
              <w:t>0.996</w:t>
            </w:r>
          </w:p>
        </w:tc>
        <w:tc>
          <w:tcPr>
            <w:tcW w:w="883" w:type="dxa"/>
          </w:tcPr>
          <w:p w14:paraId="3908DE83" w14:textId="77777777" w:rsidR="006E79F0" w:rsidRPr="00EC3801" w:rsidRDefault="006E79F0">
            <w:pPr>
              <w:spacing w:line="480" w:lineRule="auto"/>
              <w:jc w:val="center"/>
              <w:rPr>
                <w:rFonts w:cs="Arial"/>
                <w:szCs w:val="24"/>
                <w:lang w:val="en-US"/>
              </w:rPr>
            </w:pPr>
            <w:r w:rsidRPr="00EC3801">
              <w:rPr>
                <w:rFonts w:cs="Arial"/>
                <w:szCs w:val="24"/>
                <w:lang w:val="en-US"/>
              </w:rPr>
              <w:t>0.969</w:t>
            </w:r>
          </w:p>
        </w:tc>
        <w:tc>
          <w:tcPr>
            <w:tcW w:w="817" w:type="dxa"/>
          </w:tcPr>
          <w:p w14:paraId="244D2656" w14:textId="77777777" w:rsidR="006E79F0" w:rsidRPr="00EC3801" w:rsidRDefault="006E79F0">
            <w:pPr>
              <w:spacing w:line="480" w:lineRule="auto"/>
              <w:jc w:val="center"/>
              <w:rPr>
                <w:rFonts w:cs="Arial"/>
                <w:szCs w:val="24"/>
                <w:lang w:val="en-US"/>
              </w:rPr>
            </w:pPr>
            <w:r w:rsidRPr="00EC3801">
              <w:rPr>
                <w:rFonts w:cs="Arial"/>
                <w:szCs w:val="24"/>
                <w:lang w:val="en-US"/>
              </w:rPr>
              <w:t>0.982</w:t>
            </w:r>
          </w:p>
        </w:tc>
      </w:tr>
      <w:tr w:rsidR="006E79F0" w:rsidRPr="00EC3801" w14:paraId="37EA3D27" w14:textId="77777777" w:rsidTr="00B93FC0">
        <w:trPr>
          <w:trHeight w:val="70"/>
        </w:trPr>
        <w:tc>
          <w:tcPr>
            <w:tcW w:w="857" w:type="dxa"/>
          </w:tcPr>
          <w:p w14:paraId="0F44996D" w14:textId="77777777" w:rsidR="006E79F0" w:rsidRPr="00EC3801" w:rsidRDefault="006E79F0">
            <w:pPr>
              <w:spacing w:line="480" w:lineRule="auto"/>
              <w:jc w:val="center"/>
              <w:rPr>
                <w:rFonts w:cs="Arial"/>
                <w:szCs w:val="24"/>
                <w:lang w:val="en-US"/>
              </w:rPr>
            </w:pPr>
            <w:r w:rsidRPr="00EC3801">
              <w:rPr>
                <w:rFonts w:cs="Arial"/>
                <w:szCs w:val="24"/>
                <w:lang w:val="en-US"/>
              </w:rPr>
              <w:t>20</w:t>
            </w:r>
          </w:p>
        </w:tc>
        <w:tc>
          <w:tcPr>
            <w:tcW w:w="1164" w:type="dxa"/>
          </w:tcPr>
          <w:p w14:paraId="55BE941B" w14:textId="77777777" w:rsidR="006E79F0" w:rsidRPr="00EC3801" w:rsidRDefault="006E79F0">
            <w:pPr>
              <w:spacing w:line="480" w:lineRule="auto"/>
              <w:jc w:val="center"/>
              <w:rPr>
                <w:rFonts w:cs="Arial"/>
                <w:szCs w:val="24"/>
                <w:lang w:val="en-US"/>
              </w:rPr>
            </w:pPr>
            <w:r w:rsidRPr="00EC3801">
              <w:rPr>
                <w:rFonts w:cs="Arial"/>
                <w:szCs w:val="24"/>
                <w:lang w:val="en-US"/>
              </w:rPr>
              <w:t>sqrt</w:t>
            </w:r>
          </w:p>
        </w:tc>
        <w:tc>
          <w:tcPr>
            <w:tcW w:w="1190" w:type="dxa"/>
          </w:tcPr>
          <w:p w14:paraId="0B44C1C7" w14:textId="77777777" w:rsidR="006E79F0" w:rsidRPr="00EC3801" w:rsidRDefault="006E79F0">
            <w:pPr>
              <w:spacing w:line="480" w:lineRule="auto"/>
              <w:jc w:val="center"/>
              <w:rPr>
                <w:rFonts w:cs="Arial"/>
                <w:szCs w:val="24"/>
                <w:lang w:val="en-US"/>
              </w:rPr>
            </w:pPr>
            <w:r w:rsidRPr="00EC3801">
              <w:rPr>
                <w:rFonts w:cs="Arial"/>
                <w:szCs w:val="24"/>
                <w:lang w:val="en-US"/>
              </w:rPr>
              <w:t>2</w:t>
            </w:r>
          </w:p>
        </w:tc>
        <w:tc>
          <w:tcPr>
            <w:tcW w:w="1190" w:type="dxa"/>
          </w:tcPr>
          <w:p w14:paraId="67CAAD55" w14:textId="77777777" w:rsidR="006E79F0" w:rsidRPr="00EC3801" w:rsidRDefault="006E79F0">
            <w:pPr>
              <w:spacing w:line="480" w:lineRule="auto"/>
              <w:jc w:val="center"/>
              <w:rPr>
                <w:rFonts w:cs="Arial"/>
                <w:szCs w:val="24"/>
                <w:lang w:val="en-US"/>
              </w:rPr>
            </w:pPr>
            <w:r w:rsidRPr="00EC3801">
              <w:rPr>
                <w:rFonts w:cs="Arial"/>
                <w:szCs w:val="24"/>
                <w:lang w:val="en-US"/>
              </w:rPr>
              <w:t>5</w:t>
            </w:r>
          </w:p>
        </w:tc>
        <w:tc>
          <w:tcPr>
            <w:tcW w:w="1350" w:type="dxa"/>
          </w:tcPr>
          <w:p w14:paraId="65687F00" w14:textId="77777777" w:rsidR="006E79F0" w:rsidRPr="00EC3801" w:rsidRDefault="006E79F0">
            <w:pPr>
              <w:spacing w:line="480" w:lineRule="auto"/>
              <w:jc w:val="center"/>
              <w:rPr>
                <w:rFonts w:cs="Arial"/>
                <w:szCs w:val="24"/>
                <w:lang w:val="en-US"/>
              </w:rPr>
            </w:pPr>
            <w:r w:rsidRPr="00EC3801">
              <w:rPr>
                <w:rFonts w:cs="Arial"/>
                <w:szCs w:val="24"/>
                <w:lang w:val="en-US"/>
              </w:rPr>
              <w:t>100</w:t>
            </w:r>
          </w:p>
        </w:tc>
        <w:tc>
          <w:tcPr>
            <w:tcW w:w="1203" w:type="dxa"/>
          </w:tcPr>
          <w:p w14:paraId="74DD1D21" w14:textId="77777777" w:rsidR="006E79F0" w:rsidRPr="00EC3801" w:rsidRDefault="006E79F0">
            <w:pPr>
              <w:spacing w:line="480" w:lineRule="auto"/>
              <w:jc w:val="center"/>
              <w:rPr>
                <w:rFonts w:cs="Arial"/>
                <w:szCs w:val="24"/>
                <w:lang w:val="en-US"/>
              </w:rPr>
            </w:pPr>
            <w:r w:rsidRPr="00EC3801">
              <w:rPr>
                <w:rFonts w:cs="Arial"/>
                <w:szCs w:val="24"/>
                <w:lang w:val="en-US"/>
              </w:rPr>
              <w:t>0.95</w:t>
            </w:r>
          </w:p>
        </w:tc>
        <w:tc>
          <w:tcPr>
            <w:tcW w:w="1204" w:type="dxa"/>
          </w:tcPr>
          <w:p w14:paraId="61B37E09" w14:textId="77777777" w:rsidR="006E79F0" w:rsidRPr="00EC3801" w:rsidRDefault="006E79F0">
            <w:pPr>
              <w:spacing w:line="480" w:lineRule="auto"/>
              <w:jc w:val="center"/>
              <w:rPr>
                <w:rFonts w:cs="Arial"/>
                <w:szCs w:val="24"/>
                <w:lang w:val="en-US"/>
              </w:rPr>
            </w:pPr>
            <w:r w:rsidRPr="00EC3801">
              <w:rPr>
                <w:rFonts w:cs="Arial"/>
                <w:szCs w:val="24"/>
                <w:lang w:val="en-US"/>
              </w:rPr>
              <w:t>0.946</w:t>
            </w:r>
          </w:p>
        </w:tc>
        <w:tc>
          <w:tcPr>
            <w:tcW w:w="883" w:type="dxa"/>
          </w:tcPr>
          <w:p w14:paraId="3DF713A2" w14:textId="77777777" w:rsidR="006E79F0" w:rsidRPr="00EC3801" w:rsidRDefault="006E79F0">
            <w:pPr>
              <w:spacing w:line="480" w:lineRule="auto"/>
              <w:jc w:val="center"/>
              <w:rPr>
                <w:rFonts w:cs="Arial"/>
                <w:szCs w:val="24"/>
                <w:lang w:val="en-US"/>
              </w:rPr>
            </w:pPr>
            <w:r w:rsidRPr="00EC3801">
              <w:rPr>
                <w:rFonts w:cs="Arial"/>
                <w:szCs w:val="24"/>
                <w:lang w:val="en-US"/>
              </w:rPr>
              <w:t>0.957</w:t>
            </w:r>
          </w:p>
        </w:tc>
        <w:tc>
          <w:tcPr>
            <w:tcW w:w="817" w:type="dxa"/>
          </w:tcPr>
          <w:p w14:paraId="4AB90B10" w14:textId="77777777" w:rsidR="006E79F0" w:rsidRPr="00EC3801" w:rsidRDefault="006E79F0">
            <w:pPr>
              <w:spacing w:line="480" w:lineRule="auto"/>
              <w:jc w:val="center"/>
              <w:rPr>
                <w:rFonts w:cs="Arial"/>
                <w:szCs w:val="24"/>
                <w:lang w:val="en-US"/>
              </w:rPr>
            </w:pPr>
            <w:r w:rsidRPr="00EC3801">
              <w:rPr>
                <w:rFonts w:cs="Arial"/>
                <w:szCs w:val="24"/>
                <w:lang w:val="en-US"/>
              </w:rPr>
              <w:t>0.952</w:t>
            </w:r>
          </w:p>
        </w:tc>
      </w:tr>
      <w:tr w:rsidR="006E79F0" w:rsidRPr="00EC3801" w14:paraId="1AEA282D" w14:textId="77777777" w:rsidTr="00B93FC0">
        <w:trPr>
          <w:trHeight w:val="70"/>
        </w:trPr>
        <w:tc>
          <w:tcPr>
            <w:tcW w:w="857" w:type="dxa"/>
          </w:tcPr>
          <w:p w14:paraId="3038E0ED" w14:textId="77777777" w:rsidR="006E79F0" w:rsidRPr="00EC3801" w:rsidRDefault="006E79F0">
            <w:pPr>
              <w:spacing w:line="480" w:lineRule="auto"/>
              <w:jc w:val="center"/>
              <w:rPr>
                <w:rFonts w:cs="Arial"/>
                <w:szCs w:val="24"/>
                <w:lang w:val="en-US"/>
              </w:rPr>
            </w:pPr>
            <w:r w:rsidRPr="00EC3801">
              <w:rPr>
                <w:rFonts w:cs="Arial"/>
                <w:szCs w:val="24"/>
                <w:lang w:val="en-US"/>
              </w:rPr>
              <w:t>20</w:t>
            </w:r>
          </w:p>
        </w:tc>
        <w:tc>
          <w:tcPr>
            <w:tcW w:w="1164" w:type="dxa"/>
          </w:tcPr>
          <w:p w14:paraId="1119C32F" w14:textId="77777777" w:rsidR="006E79F0" w:rsidRPr="00EC3801" w:rsidRDefault="006E79F0">
            <w:pPr>
              <w:spacing w:line="480" w:lineRule="auto"/>
              <w:jc w:val="center"/>
              <w:rPr>
                <w:rFonts w:cs="Arial"/>
                <w:szCs w:val="24"/>
                <w:lang w:val="en-US"/>
              </w:rPr>
            </w:pPr>
            <w:r w:rsidRPr="00EC3801">
              <w:rPr>
                <w:rFonts w:cs="Arial"/>
                <w:szCs w:val="24"/>
                <w:lang w:val="en-US"/>
              </w:rPr>
              <w:t>log2</w:t>
            </w:r>
          </w:p>
        </w:tc>
        <w:tc>
          <w:tcPr>
            <w:tcW w:w="1190" w:type="dxa"/>
          </w:tcPr>
          <w:p w14:paraId="2461A8CF" w14:textId="77777777" w:rsidR="006E79F0" w:rsidRPr="00EC3801" w:rsidRDefault="006E79F0">
            <w:pPr>
              <w:spacing w:line="480" w:lineRule="auto"/>
              <w:jc w:val="center"/>
              <w:rPr>
                <w:rFonts w:cs="Arial"/>
                <w:szCs w:val="24"/>
                <w:lang w:val="en-US"/>
              </w:rPr>
            </w:pPr>
            <w:r w:rsidRPr="00EC3801">
              <w:rPr>
                <w:rFonts w:cs="Arial"/>
                <w:szCs w:val="24"/>
                <w:lang w:val="en-US"/>
              </w:rPr>
              <w:t>2</w:t>
            </w:r>
          </w:p>
        </w:tc>
        <w:tc>
          <w:tcPr>
            <w:tcW w:w="1190" w:type="dxa"/>
          </w:tcPr>
          <w:p w14:paraId="5195D2A8" w14:textId="77777777" w:rsidR="006E79F0" w:rsidRPr="00EC3801" w:rsidRDefault="006E79F0">
            <w:pPr>
              <w:spacing w:line="480" w:lineRule="auto"/>
              <w:jc w:val="center"/>
              <w:rPr>
                <w:rFonts w:cs="Arial"/>
                <w:szCs w:val="24"/>
                <w:lang w:val="en-US"/>
              </w:rPr>
            </w:pPr>
            <w:r w:rsidRPr="00EC3801">
              <w:rPr>
                <w:rFonts w:cs="Arial"/>
                <w:szCs w:val="24"/>
                <w:lang w:val="en-US"/>
              </w:rPr>
              <w:t>5</w:t>
            </w:r>
          </w:p>
        </w:tc>
        <w:tc>
          <w:tcPr>
            <w:tcW w:w="1350" w:type="dxa"/>
          </w:tcPr>
          <w:p w14:paraId="7BBF5F7A" w14:textId="77777777" w:rsidR="006E79F0" w:rsidRPr="00EC3801" w:rsidRDefault="006E79F0">
            <w:pPr>
              <w:spacing w:line="480" w:lineRule="auto"/>
              <w:jc w:val="center"/>
              <w:rPr>
                <w:rFonts w:cs="Arial"/>
                <w:szCs w:val="24"/>
                <w:lang w:val="en-US"/>
              </w:rPr>
            </w:pPr>
            <w:r w:rsidRPr="00EC3801">
              <w:rPr>
                <w:rFonts w:cs="Arial"/>
                <w:szCs w:val="24"/>
                <w:lang w:val="en-US"/>
              </w:rPr>
              <w:t>400</w:t>
            </w:r>
          </w:p>
        </w:tc>
        <w:tc>
          <w:tcPr>
            <w:tcW w:w="1203" w:type="dxa"/>
          </w:tcPr>
          <w:p w14:paraId="77BED376" w14:textId="77777777" w:rsidR="006E79F0" w:rsidRPr="00EC3801" w:rsidRDefault="006E79F0">
            <w:pPr>
              <w:spacing w:line="480" w:lineRule="auto"/>
              <w:jc w:val="center"/>
              <w:rPr>
                <w:rFonts w:cs="Arial"/>
                <w:szCs w:val="24"/>
                <w:lang w:val="en-US"/>
              </w:rPr>
            </w:pPr>
            <w:r w:rsidRPr="00EC3801">
              <w:rPr>
                <w:rFonts w:cs="Arial"/>
                <w:szCs w:val="24"/>
                <w:lang w:val="en-US"/>
              </w:rPr>
              <w:t>0.946</w:t>
            </w:r>
          </w:p>
        </w:tc>
        <w:tc>
          <w:tcPr>
            <w:tcW w:w="1204" w:type="dxa"/>
          </w:tcPr>
          <w:p w14:paraId="6EC357B7" w14:textId="77777777" w:rsidR="006E79F0" w:rsidRPr="00EC3801" w:rsidRDefault="006E79F0">
            <w:pPr>
              <w:spacing w:line="480" w:lineRule="auto"/>
              <w:jc w:val="center"/>
              <w:rPr>
                <w:rFonts w:cs="Arial"/>
                <w:szCs w:val="24"/>
                <w:lang w:val="en-US"/>
              </w:rPr>
            </w:pPr>
            <w:r w:rsidRPr="00EC3801">
              <w:rPr>
                <w:rFonts w:cs="Arial"/>
                <w:szCs w:val="24"/>
                <w:lang w:val="en-US"/>
              </w:rPr>
              <w:t>0.975</w:t>
            </w:r>
          </w:p>
        </w:tc>
        <w:tc>
          <w:tcPr>
            <w:tcW w:w="883" w:type="dxa"/>
          </w:tcPr>
          <w:p w14:paraId="5708FF71" w14:textId="77777777" w:rsidR="006E79F0" w:rsidRPr="00EC3801" w:rsidRDefault="006E79F0">
            <w:pPr>
              <w:spacing w:line="480" w:lineRule="auto"/>
              <w:jc w:val="center"/>
              <w:rPr>
                <w:rFonts w:cs="Arial"/>
                <w:szCs w:val="24"/>
                <w:lang w:val="en-US"/>
              </w:rPr>
            </w:pPr>
            <w:r w:rsidRPr="00EC3801">
              <w:rPr>
                <w:rFonts w:cs="Arial"/>
                <w:szCs w:val="24"/>
                <w:lang w:val="en-US"/>
              </w:rPr>
              <w:t>0.919</w:t>
            </w:r>
          </w:p>
        </w:tc>
        <w:tc>
          <w:tcPr>
            <w:tcW w:w="817" w:type="dxa"/>
          </w:tcPr>
          <w:p w14:paraId="0F3C648D" w14:textId="77777777" w:rsidR="006E79F0" w:rsidRPr="00EC3801" w:rsidRDefault="006E79F0">
            <w:pPr>
              <w:spacing w:line="480" w:lineRule="auto"/>
              <w:jc w:val="center"/>
              <w:rPr>
                <w:rFonts w:cs="Arial"/>
                <w:szCs w:val="24"/>
                <w:lang w:val="en-US"/>
              </w:rPr>
            </w:pPr>
            <w:r w:rsidRPr="00EC3801">
              <w:rPr>
                <w:rFonts w:cs="Arial"/>
                <w:szCs w:val="24"/>
                <w:lang w:val="en-US"/>
              </w:rPr>
              <w:t>0.946</w:t>
            </w:r>
          </w:p>
        </w:tc>
      </w:tr>
    </w:tbl>
    <w:p w14:paraId="24140D9B" w14:textId="77777777" w:rsidR="006E79F0" w:rsidRPr="00EC3801" w:rsidRDefault="006E79F0" w:rsidP="006E79F0">
      <w:pPr>
        <w:spacing w:line="480" w:lineRule="auto"/>
        <w:jc w:val="both"/>
        <w:rPr>
          <w:rFonts w:cs="Arial"/>
          <w:szCs w:val="24"/>
          <w:lang w:val="en-US"/>
        </w:rPr>
      </w:pPr>
    </w:p>
    <w:p w14:paraId="305AC32F" w14:textId="77777777" w:rsidR="006E79F0" w:rsidRPr="00EC3801" w:rsidRDefault="006E79F0" w:rsidP="006E79F0">
      <w:pPr>
        <w:spacing w:line="480" w:lineRule="auto"/>
        <w:jc w:val="both"/>
        <w:rPr>
          <w:rFonts w:cs="Arial"/>
          <w:szCs w:val="24"/>
          <w:lang w:val="en-US"/>
        </w:rPr>
      </w:pPr>
      <w:r w:rsidRPr="00EC3801">
        <w:rPr>
          <w:rFonts w:cs="Arial"/>
          <w:szCs w:val="24"/>
          <w:lang w:val="en-US"/>
        </w:rPr>
        <w:tab/>
      </w:r>
      <w:r w:rsidRPr="00EC3801">
        <w:rPr>
          <w:rFonts w:cs="Arial"/>
          <w:szCs w:val="24"/>
          <w:lang w:val="en-US"/>
        </w:rPr>
        <w:tab/>
      </w:r>
      <w:r w:rsidRPr="00EC3801">
        <w:rPr>
          <w:rFonts w:cs="Arial"/>
          <w:szCs w:val="24"/>
          <w:lang w:val="en-US"/>
        </w:rPr>
        <w:tab/>
      </w:r>
      <w:r w:rsidRPr="00EC3801">
        <w:rPr>
          <w:rFonts w:cs="Arial"/>
          <w:szCs w:val="24"/>
          <w:lang w:val="en-US"/>
        </w:rPr>
        <w:tab/>
        <w:t>4.3.1.3.1 MAX DEPTH</w:t>
      </w:r>
    </w:p>
    <w:p w14:paraId="24FEADAE"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t xml:space="preserve">The Max Depth hyperparameter controls the maximum depth of the decision tree within the Random Forest model. A larger depth allows the model to capture more intricate patterns in the data, but can also lead to overfitting, especially if the tree becomes too complex and fits the noise in the data. </w:t>
      </w:r>
    </w:p>
    <w:p w14:paraId="5959AA40"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t>In the results, the Max Depth of 10 generally provided better performance compared to a depth of 20, achieving higher Accuracy (up to 0.998), Precision (up to 1.0), and F1 (up to 0.998). A depth of 20 led to slight reductions in these metrics, particularly Accuracy (down to 0.94) and F1 (down to 0.941), indicating that a smaller depth may prevent overfitting and improve generalization.</w:t>
      </w:r>
    </w:p>
    <w:p w14:paraId="5FE5425F" w14:textId="77777777" w:rsidR="006E79F0" w:rsidRPr="00EC3801" w:rsidRDefault="006E79F0" w:rsidP="006E79F0">
      <w:pPr>
        <w:spacing w:line="480" w:lineRule="auto"/>
        <w:jc w:val="both"/>
        <w:rPr>
          <w:rFonts w:cs="Arial"/>
          <w:szCs w:val="24"/>
          <w:lang w:val="en-US"/>
        </w:rPr>
      </w:pPr>
      <w:r w:rsidRPr="00EC3801">
        <w:rPr>
          <w:rFonts w:cs="Arial"/>
          <w:szCs w:val="24"/>
          <w:lang w:val="en-US"/>
        </w:rPr>
        <w:tab/>
      </w:r>
      <w:r w:rsidRPr="00EC3801">
        <w:rPr>
          <w:rFonts w:cs="Arial"/>
          <w:szCs w:val="24"/>
          <w:lang w:val="en-US"/>
        </w:rPr>
        <w:tab/>
      </w:r>
      <w:r w:rsidRPr="00EC3801">
        <w:rPr>
          <w:rFonts w:cs="Arial"/>
          <w:szCs w:val="24"/>
          <w:lang w:val="en-US"/>
        </w:rPr>
        <w:tab/>
      </w:r>
      <w:r w:rsidRPr="00EC3801">
        <w:rPr>
          <w:rFonts w:cs="Arial"/>
          <w:szCs w:val="24"/>
          <w:lang w:val="en-US"/>
        </w:rPr>
        <w:tab/>
        <w:t>4.3.1.3.2 MAX FEATURES</w:t>
      </w:r>
    </w:p>
    <w:p w14:paraId="793030A4"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lastRenderedPageBreak/>
        <w:t xml:space="preserve">Max Features defines the number of features to consider when splitting a node in the decision tree. The values log2 and sqrt are common strategies to limit the number of features used at each split. A lower number of features can lead to less overfitting by forcing the model to make more general splits based on fewer features. </w:t>
      </w:r>
    </w:p>
    <w:p w14:paraId="48C706A1"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t>In this case, log2 and sqrt resulted in similarly high performance across most metrics, but the sqrt setting with a Max Depth of 10 and Minimum Samples Leaf of 1 produced the highest Accuracy (0.998) and F1 score (0.998), indicating that this combination of hyperparameters allowed for the best balance between fitting the data and generalizing effectively.</w:t>
      </w:r>
    </w:p>
    <w:p w14:paraId="16561C7E" w14:textId="77777777" w:rsidR="006E79F0" w:rsidRPr="00EC3801" w:rsidRDefault="006E79F0" w:rsidP="006E79F0">
      <w:pPr>
        <w:spacing w:line="480" w:lineRule="auto"/>
        <w:jc w:val="both"/>
        <w:rPr>
          <w:rFonts w:cs="Arial"/>
          <w:szCs w:val="24"/>
          <w:lang w:val="en-US"/>
        </w:rPr>
      </w:pPr>
      <w:r w:rsidRPr="00EC3801">
        <w:rPr>
          <w:rFonts w:cs="Arial"/>
          <w:szCs w:val="24"/>
          <w:lang w:val="en-US"/>
        </w:rPr>
        <w:tab/>
      </w:r>
      <w:r w:rsidRPr="00EC3801">
        <w:rPr>
          <w:rFonts w:cs="Arial"/>
          <w:szCs w:val="24"/>
          <w:lang w:val="en-US"/>
        </w:rPr>
        <w:tab/>
      </w:r>
      <w:r w:rsidRPr="00EC3801">
        <w:rPr>
          <w:rFonts w:cs="Arial"/>
          <w:szCs w:val="24"/>
          <w:lang w:val="en-US"/>
        </w:rPr>
        <w:tab/>
      </w:r>
      <w:r w:rsidRPr="00EC3801">
        <w:rPr>
          <w:rFonts w:cs="Arial"/>
          <w:szCs w:val="24"/>
          <w:lang w:val="en-US"/>
        </w:rPr>
        <w:tab/>
        <w:t>4.3.1.3.3 MINIMUM SAMPLES LEAF</w:t>
      </w:r>
    </w:p>
    <w:p w14:paraId="008FC4A0"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t xml:space="preserve">The Minimum Samples Leaf hyperparameter determines the minimum number of samples required to be at a leaf node. A higher value forces the model to create broader leaves, which can prevent overfitting and reduce model complexity. </w:t>
      </w:r>
    </w:p>
    <w:p w14:paraId="2676E01B"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t xml:space="preserve">In the results, the Minimum Samples Leaf of 1 provided the best overall performance, achieving Accuracy values close to 1.0 and high F1 scores (up to 0.998). Increasing this value (e.g., to 5 or higher) generally led to small decreases in </w:t>
      </w:r>
      <w:r w:rsidRPr="00EC3801">
        <w:rPr>
          <w:rFonts w:cs="Arial"/>
          <w:szCs w:val="24"/>
          <w:lang w:val="en-US"/>
        </w:rPr>
        <w:lastRenderedPageBreak/>
        <w:t>Accuracy and F1, as the model became more generalized and less able to capture subtle patterns in the data.</w:t>
      </w:r>
    </w:p>
    <w:p w14:paraId="39802535" w14:textId="77777777" w:rsidR="006E79F0" w:rsidRPr="00EC3801" w:rsidRDefault="006E79F0" w:rsidP="006E79F0">
      <w:pPr>
        <w:spacing w:line="480" w:lineRule="auto"/>
        <w:jc w:val="both"/>
        <w:rPr>
          <w:rFonts w:cs="Arial"/>
          <w:szCs w:val="24"/>
          <w:lang w:val="en-US"/>
        </w:rPr>
      </w:pPr>
      <w:r w:rsidRPr="00EC3801">
        <w:rPr>
          <w:rFonts w:cs="Arial"/>
          <w:szCs w:val="24"/>
          <w:lang w:val="en-US"/>
        </w:rPr>
        <w:tab/>
      </w:r>
      <w:r w:rsidRPr="00EC3801">
        <w:rPr>
          <w:rFonts w:cs="Arial"/>
          <w:szCs w:val="24"/>
          <w:lang w:val="en-US"/>
        </w:rPr>
        <w:tab/>
      </w:r>
      <w:r w:rsidRPr="00EC3801">
        <w:rPr>
          <w:rFonts w:cs="Arial"/>
          <w:szCs w:val="24"/>
          <w:lang w:val="en-US"/>
        </w:rPr>
        <w:tab/>
      </w:r>
      <w:r w:rsidRPr="00EC3801">
        <w:rPr>
          <w:rFonts w:cs="Arial"/>
          <w:szCs w:val="24"/>
          <w:lang w:val="en-US"/>
        </w:rPr>
        <w:tab/>
        <w:t>4.3.1.3.4 MINIMUM SAMPLES SPLIT</w:t>
      </w:r>
    </w:p>
    <w:p w14:paraId="0420267B"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t xml:space="preserve">Minimum Samples Split is the minimum number of samples required to split an internal node. A higher value results in a more constrained model, as it reduces the number of splits, forcing the model to make decisions based on larger sample sizes. This can help with overfitting by reducing the number of small, potentially noisy splits. </w:t>
      </w:r>
    </w:p>
    <w:p w14:paraId="6070EBBD"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t>In this dataset, a Minimum Samples Split of 2 consistently resulted in better performance, particularly with Accuracy and F1 scores peaking at 0.998 for certain combinations (e.g., Max Depth = 10, Max Features = sqrt, and Minimum Samples Leaf = 1). Increasing the split to 5 or higher generally led to slight reductions in performance, especially in Recall (down to 0.925 in some cases), indicating that a lower threshold is more effective for capturing important data patterns.</w:t>
      </w:r>
    </w:p>
    <w:p w14:paraId="67108E32" w14:textId="77777777" w:rsidR="006E79F0" w:rsidRPr="00EC3801" w:rsidRDefault="006E79F0" w:rsidP="006E79F0">
      <w:pPr>
        <w:spacing w:line="480" w:lineRule="auto"/>
        <w:jc w:val="both"/>
        <w:rPr>
          <w:rFonts w:cs="Arial"/>
          <w:szCs w:val="24"/>
          <w:lang w:val="en-US"/>
        </w:rPr>
      </w:pPr>
      <w:r w:rsidRPr="00EC3801">
        <w:rPr>
          <w:rFonts w:cs="Arial"/>
          <w:szCs w:val="24"/>
          <w:lang w:val="en-US"/>
        </w:rPr>
        <w:tab/>
      </w:r>
      <w:r w:rsidRPr="00EC3801">
        <w:rPr>
          <w:rFonts w:cs="Arial"/>
          <w:szCs w:val="24"/>
          <w:lang w:val="en-US"/>
        </w:rPr>
        <w:tab/>
      </w:r>
      <w:r w:rsidRPr="00EC3801">
        <w:rPr>
          <w:rFonts w:cs="Arial"/>
          <w:szCs w:val="24"/>
          <w:lang w:val="en-US"/>
        </w:rPr>
        <w:tab/>
      </w:r>
      <w:r w:rsidRPr="00EC3801">
        <w:rPr>
          <w:rFonts w:cs="Arial"/>
          <w:szCs w:val="24"/>
          <w:lang w:val="en-US"/>
        </w:rPr>
        <w:tab/>
        <w:t>4.3.1.3.5 N ESTIMATORS</w:t>
      </w:r>
    </w:p>
    <w:p w14:paraId="012BFA85"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t xml:space="preserve">N Estimators controls the number of trees in the Random Forest model. More trees generally improve the </w:t>
      </w:r>
      <w:r w:rsidRPr="00EC3801">
        <w:rPr>
          <w:rFonts w:cs="Arial"/>
          <w:szCs w:val="24"/>
          <w:lang w:val="en-US"/>
        </w:rPr>
        <w:lastRenderedPageBreak/>
        <w:t xml:space="preserve">model’s ability to generalize and reduce variance by averaging the predictions of multiple trees. </w:t>
      </w:r>
    </w:p>
    <w:p w14:paraId="0F367871"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t xml:space="preserve">In the results, higher N Estimators (such as 300 or 400) resulted in higher Accuracy (up to 0.998) and Precision (up to 1.0) scores compared to fewer estimators (e.g., 100). This suggests that more trees help improve the model’s robustness and predictive power, especially for identifying bots accurately. </w:t>
      </w:r>
    </w:p>
    <w:p w14:paraId="37B73C67"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t>However, the improvement in performance becomes marginal beyond a certain point, indicating diminishing returns with a very high number of estimators.</w:t>
      </w:r>
    </w:p>
    <w:p w14:paraId="0B9506FD" w14:textId="77777777" w:rsidR="006E79F0" w:rsidRPr="00EC3801" w:rsidRDefault="006E79F0" w:rsidP="006E79F0">
      <w:pPr>
        <w:spacing w:line="480" w:lineRule="auto"/>
        <w:jc w:val="both"/>
        <w:rPr>
          <w:rFonts w:cs="Arial"/>
          <w:szCs w:val="24"/>
          <w:lang w:val="en-US"/>
        </w:rPr>
      </w:pPr>
      <w:r w:rsidRPr="00EC3801">
        <w:rPr>
          <w:rFonts w:cs="Arial"/>
          <w:szCs w:val="24"/>
          <w:lang w:val="en-US"/>
        </w:rPr>
        <w:tab/>
      </w:r>
      <w:r w:rsidRPr="00EC3801">
        <w:rPr>
          <w:rFonts w:cs="Arial"/>
          <w:szCs w:val="24"/>
          <w:lang w:val="en-US"/>
        </w:rPr>
        <w:tab/>
      </w:r>
      <w:r w:rsidRPr="00EC3801">
        <w:rPr>
          <w:rFonts w:cs="Arial"/>
          <w:szCs w:val="24"/>
          <w:lang w:val="en-US"/>
        </w:rPr>
        <w:tab/>
      </w:r>
      <w:r w:rsidRPr="00EC3801">
        <w:rPr>
          <w:rFonts w:cs="Arial"/>
          <w:szCs w:val="24"/>
          <w:lang w:val="en-US"/>
        </w:rPr>
        <w:tab/>
        <w:t>4.3.1.3.6 IMPACT ON EVALUATION METRICS</w:t>
      </w:r>
    </w:p>
    <w:p w14:paraId="6F39BF52"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t xml:space="preserve">The combination of Max Depth = 10, Max Features = sqrt, Minimum Samples Leaf = 1, Minimum Samples Split = 2, and N Estimators = 300 yielded the highest overall performance in Accuracy (0.998), Precision (1.0), Recall (0.996), and F1 (0.998). </w:t>
      </w:r>
    </w:p>
    <w:p w14:paraId="156D9B76"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t xml:space="preserve">This configuration strikes an optimal balance between model complexity and generalization, achieving nearly perfect scores in all metrics. On the other hand, configurations with larger Max Depth or N Estimators led to slightly lower performance, particularly in F1 and Recall, as the model </w:t>
      </w:r>
      <w:r w:rsidRPr="00EC3801">
        <w:rPr>
          <w:rFonts w:cs="Arial"/>
          <w:szCs w:val="24"/>
          <w:lang w:val="en-US"/>
        </w:rPr>
        <w:lastRenderedPageBreak/>
        <w:t>became more complex and prone to overfitting. Thus, the optimal settings for Random Forest in this dataset appear to be those that limit model complexity (e.g., Max Depth = 10, Min Samples Leaf = 1) while using enough trees (300 or more) to maintain high accuracy and robust performance.</w:t>
      </w:r>
    </w:p>
    <w:p w14:paraId="28F1BC49" w14:textId="77777777" w:rsidR="006E79F0" w:rsidRPr="00EC3801" w:rsidRDefault="006E79F0" w:rsidP="006E79F0">
      <w:pPr>
        <w:spacing w:line="480" w:lineRule="auto"/>
        <w:ind w:left="2160"/>
        <w:jc w:val="both"/>
        <w:rPr>
          <w:rFonts w:cs="Arial"/>
          <w:color w:val="FF0000"/>
          <w:szCs w:val="24"/>
          <w:lang w:val="en-US"/>
        </w:rPr>
      </w:pPr>
      <w:r w:rsidRPr="00EC3801">
        <w:rPr>
          <w:rFonts w:cs="Arial"/>
          <w:szCs w:val="24"/>
          <w:lang w:val="en-US"/>
        </w:rPr>
        <w:t xml:space="preserve">4.3.1.4 1D-CNN </w:t>
      </w:r>
    </w:p>
    <w:p w14:paraId="5CD0FBC2" w14:textId="77777777" w:rsidR="006E79F0" w:rsidRPr="00EC3801" w:rsidRDefault="006E79F0" w:rsidP="006E79F0">
      <w:pPr>
        <w:pStyle w:val="Caption"/>
        <w:keepNext/>
        <w:spacing w:line="480" w:lineRule="auto"/>
        <w:jc w:val="center"/>
        <w:rPr>
          <w:rFonts w:cs="Arial"/>
          <w:i w:val="0"/>
          <w:color w:val="auto"/>
          <w:sz w:val="24"/>
          <w:szCs w:val="24"/>
        </w:rPr>
      </w:pPr>
      <w:bookmarkStart w:id="37" w:name="_Toc183423946"/>
      <w:r w:rsidRPr="00EC3801">
        <w:rPr>
          <w:rFonts w:cs="Arial"/>
          <w:i w:val="0"/>
          <w:color w:val="auto"/>
          <w:sz w:val="24"/>
          <w:szCs w:val="24"/>
        </w:rPr>
        <w:t xml:space="preserve">Table </w:t>
      </w:r>
      <w:r w:rsidRPr="00EC3801">
        <w:rPr>
          <w:rFonts w:cs="Arial"/>
          <w:i w:val="0"/>
          <w:color w:val="auto"/>
          <w:sz w:val="24"/>
          <w:szCs w:val="24"/>
        </w:rPr>
        <w:fldChar w:fldCharType="begin"/>
      </w:r>
      <w:r w:rsidRPr="00EC3801">
        <w:rPr>
          <w:rFonts w:cs="Arial"/>
          <w:i w:val="0"/>
          <w:color w:val="auto"/>
          <w:sz w:val="24"/>
          <w:szCs w:val="24"/>
        </w:rPr>
        <w:instrText xml:space="preserve"> SEQ Table \* ROMAN </w:instrText>
      </w:r>
      <w:r w:rsidRPr="00EC3801">
        <w:rPr>
          <w:rFonts w:cs="Arial"/>
          <w:i w:val="0"/>
          <w:color w:val="auto"/>
          <w:sz w:val="24"/>
          <w:szCs w:val="24"/>
        </w:rPr>
        <w:fldChar w:fldCharType="separate"/>
      </w:r>
      <w:r w:rsidRPr="00EC3801">
        <w:rPr>
          <w:rFonts w:cs="Arial"/>
          <w:i w:val="0"/>
          <w:color w:val="auto"/>
          <w:sz w:val="24"/>
          <w:szCs w:val="24"/>
        </w:rPr>
        <w:t>X</w:t>
      </w:r>
      <w:r w:rsidRPr="00EC3801">
        <w:rPr>
          <w:rFonts w:cs="Arial"/>
          <w:i w:val="0"/>
          <w:color w:val="auto"/>
          <w:sz w:val="24"/>
          <w:szCs w:val="24"/>
        </w:rPr>
        <w:fldChar w:fldCharType="end"/>
      </w:r>
      <w:r w:rsidRPr="00EC3801">
        <w:rPr>
          <w:rFonts w:cs="Arial"/>
          <w:i w:val="0"/>
          <w:iCs w:val="0"/>
          <w:color w:val="auto"/>
          <w:sz w:val="24"/>
          <w:szCs w:val="24"/>
        </w:rPr>
        <w:br/>
        <w:t>HYPERPARAMETERS FOR 1D-CNN</w:t>
      </w:r>
      <w:bookmarkEnd w:id="37"/>
    </w:p>
    <w:tbl>
      <w:tblP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1"/>
        <w:gridCol w:w="962"/>
        <w:gridCol w:w="961"/>
        <w:gridCol w:w="1131"/>
        <w:gridCol w:w="1075"/>
        <w:gridCol w:w="1203"/>
        <w:gridCol w:w="1204"/>
        <w:gridCol w:w="961"/>
        <w:gridCol w:w="932"/>
      </w:tblGrid>
      <w:tr w:rsidR="006E79F0" w:rsidRPr="00EC3801" w14:paraId="01BA7CDD" w14:textId="77777777" w:rsidTr="00B93FC0">
        <w:trPr>
          <w:trHeight w:val="709"/>
          <w:jc w:val="center"/>
        </w:trPr>
        <w:tc>
          <w:tcPr>
            <w:tcW w:w="921" w:type="dxa"/>
          </w:tcPr>
          <w:p w14:paraId="58572701" w14:textId="77777777" w:rsidR="006E79F0" w:rsidRPr="00EC3801" w:rsidRDefault="006E79F0">
            <w:pPr>
              <w:spacing w:line="480" w:lineRule="auto"/>
              <w:jc w:val="center"/>
              <w:rPr>
                <w:rFonts w:cs="Arial"/>
                <w:szCs w:val="24"/>
                <w:lang w:val="en-US"/>
              </w:rPr>
            </w:pPr>
            <w:r w:rsidRPr="00EC3801">
              <w:rPr>
                <w:rFonts w:cs="Arial"/>
                <w:szCs w:val="24"/>
                <w:lang w:val="en-US"/>
              </w:rPr>
              <w:t>Filters</w:t>
            </w:r>
          </w:p>
        </w:tc>
        <w:tc>
          <w:tcPr>
            <w:tcW w:w="962" w:type="dxa"/>
          </w:tcPr>
          <w:p w14:paraId="22802FED" w14:textId="77777777" w:rsidR="006E79F0" w:rsidRPr="00EC3801" w:rsidRDefault="006E79F0">
            <w:pPr>
              <w:spacing w:line="480" w:lineRule="auto"/>
              <w:jc w:val="center"/>
              <w:rPr>
                <w:rFonts w:cs="Arial"/>
                <w:szCs w:val="24"/>
                <w:lang w:val="en-US"/>
              </w:rPr>
            </w:pPr>
            <w:r w:rsidRPr="00EC3801">
              <w:rPr>
                <w:rFonts w:cs="Arial"/>
                <w:szCs w:val="24"/>
                <w:lang w:val="en-US"/>
              </w:rPr>
              <w:t>Kernel Size</w:t>
            </w:r>
          </w:p>
        </w:tc>
        <w:tc>
          <w:tcPr>
            <w:tcW w:w="961" w:type="dxa"/>
          </w:tcPr>
          <w:p w14:paraId="2ABB536B" w14:textId="77777777" w:rsidR="006E79F0" w:rsidRPr="00EC3801" w:rsidRDefault="006E79F0">
            <w:pPr>
              <w:spacing w:line="480" w:lineRule="auto"/>
              <w:jc w:val="center"/>
              <w:rPr>
                <w:rFonts w:cs="Arial"/>
                <w:szCs w:val="24"/>
                <w:lang w:val="en-US"/>
              </w:rPr>
            </w:pPr>
            <w:r w:rsidRPr="00EC3801">
              <w:rPr>
                <w:rFonts w:cs="Arial"/>
                <w:szCs w:val="24"/>
                <w:lang w:val="en-US"/>
              </w:rPr>
              <w:t>Dense Units</w:t>
            </w:r>
          </w:p>
        </w:tc>
        <w:tc>
          <w:tcPr>
            <w:tcW w:w="1131" w:type="dxa"/>
          </w:tcPr>
          <w:p w14:paraId="6F7BEBD0" w14:textId="77777777" w:rsidR="006E79F0" w:rsidRPr="00EC3801" w:rsidRDefault="006E79F0">
            <w:pPr>
              <w:spacing w:line="480" w:lineRule="auto"/>
              <w:jc w:val="center"/>
              <w:rPr>
                <w:rFonts w:cs="Arial"/>
                <w:szCs w:val="24"/>
                <w:lang w:val="en-US"/>
              </w:rPr>
            </w:pPr>
            <w:r w:rsidRPr="00EC3801">
              <w:rPr>
                <w:rFonts w:cs="Arial"/>
                <w:szCs w:val="24"/>
                <w:lang w:val="en-US"/>
              </w:rPr>
              <w:t>Dropout Rate</w:t>
            </w:r>
          </w:p>
        </w:tc>
        <w:tc>
          <w:tcPr>
            <w:tcW w:w="1075" w:type="dxa"/>
          </w:tcPr>
          <w:p w14:paraId="00127065" w14:textId="77777777" w:rsidR="006E79F0" w:rsidRPr="00EC3801" w:rsidRDefault="006E79F0">
            <w:pPr>
              <w:spacing w:line="480" w:lineRule="auto"/>
              <w:jc w:val="center"/>
              <w:rPr>
                <w:rFonts w:cs="Arial"/>
                <w:szCs w:val="24"/>
                <w:lang w:val="en-US"/>
              </w:rPr>
            </w:pPr>
            <w:r w:rsidRPr="00EC3801">
              <w:rPr>
                <w:rFonts w:cs="Arial"/>
                <w:szCs w:val="24"/>
                <w:lang w:val="en-US"/>
              </w:rPr>
              <w:t>Pooling Size</w:t>
            </w:r>
          </w:p>
        </w:tc>
        <w:tc>
          <w:tcPr>
            <w:tcW w:w="1203" w:type="dxa"/>
          </w:tcPr>
          <w:p w14:paraId="5E6E8079" w14:textId="77777777" w:rsidR="006E79F0" w:rsidRPr="00EC3801" w:rsidRDefault="006E79F0">
            <w:pPr>
              <w:spacing w:line="480" w:lineRule="auto"/>
              <w:jc w:val="center"/>
              <w:rPr>
                <w:rFonts w:cs="Arial"/>
                <w:szCs w:val="24"/>
                <w:lang w:val="en-US"/>
              </w:rPr>
            </w:pPr>
            <w:r w:rsidRPr="00EC3801">
              <w:rPr>
                <w:rFonts w:cs="Arial"/>
                <w:szCs w:val="24"/>
                <w:lang w:val="en-US"/>
              </w:rPr>
              <w:t>Accuracy</w:t>
            </w:r>
          </w:p>
        </w:tc>
        <w:tc>
          <w:tcPr>
            <w:tcW w:w="1204" w:type="dxa"/>
          </w:tcPr>
          <w:p w14:paraId="50437B1F" w14:textId="77777777" w:rsidR="006E79F0" w:rsidRPr="00EC3801" w:rsidRDefault="006E79F0">
            <w:pPr>
              <w:spacing w:line="480" w:lineRule="auto"/>
              <w:jc w:val="center"/>
              <w:rPr>
                <w:rFonts w:cs="Arial"/>
                <w:szCs w:val="24"/>
                <w:lang w:val="en-US"/>
              </w:rPr>
            </w:pPr>
            <w:r w:rsidRPr="00EC3801">
              <w:rPr>
                <w:rFonts w:cs="Arial"/>
                <w:szCs w:val="24"/>
                <w:lang w:val="en-US"/>
              </w:rPr>
              <w:t>Precision</w:t>
            </w:r>
          </w:p>
        </w:tc>
        <w:tc>
          <w:tcPr>
            <w:tcW w:w="961" w:type="dxa"/>
          </w:tcPr>
          <w:p w14:paraId="47D74195" w14:textId="77777777" w:rsidR="006E79F0" w:rsidRPr="00EC3801" w:rsidRDefault="006E79F0">
            <w:pPr>
              <w:spacing w:line="480" w:lineRule="auto"/>
              <w:jc w:val="center"/>
              <w:rPr>
                <w:rFonts w:cs="Arial"/>
                <w:szCs w:val="24"/>
                <w:lang w:val="en-US"/>
              </w:rPr>
            </w:pPr>
            <w:r w:rsidRPr="00EC3801">
              <w:rPr>
                <w:rFonts w:cs="Arial"/>
                <w:szCs w:val="24"/>
                <w:lang w:val="en-US"/>
              </w:rPr>
              <w:t>Recall</w:t>
            </w:r>
          </w:p>
        </w:tc>
        <w:tc>
          <w:tcPr>
            <w:tcW w:w="932" w:type="dxa"/>
          </w:tcPr>
          <w:p w14:paraId="27FBCB7F" w14:textId="77777777" w:rsidR="006E79F0" w:rsidRPr="00EC3801" w:rsidRDefault="006E79F0">
            <w:pPr>
              <w:spacing w:line="480" w:lineRule="auto"/>
              <w:jc w:val="center"/>
              <w:rPr>
                <w:rFonts w:cs="Arial"/>
                <w:szCs w:val="24"/>
                <w:lang w:val="en-US"/>
              </w:rPr>
            </w:pPr>
            <w:r w:rsidRPr="00EC3801">
              <w:rPr>
                <w:rFonts w:cs="Arial"/>
                <w:szCs w:val="24"/>
                <w:lang w:val="en-US"/>
              </w:rPr>
              <w:t>F1</w:t>
            </w:r>
          </w:p>
        </w:tc>
      </w:tr>
      <w:tr w:rsidR="006E79F0" w:rsidRPr="00EC3801" w14:paraId="388B69CF" w14:textId="77777777" w:rsidTr="00B93FC0">
        <w:trPr>
          <w:trHeight w:val="124"/>
          <w:jc w:val="center"/>
        </w:trPr>
        <w:tc>
          <w:tcPr>
            <w:tcW w:w="921" w:type="dxa"/>
          </w:tcPr>
          <w:p w14:paraId="6A54E6D3" w14:textId="77777777" w:rsidR="006E79F0" w:rsidRPr="00EC3801" w:rsidRDefault="006E79F0">
            <w:pPr>
              <w:spacing w:line="480" w:lineRule="auto"/>
              <w:jc w:val="center"/>
              <w:rPr>
                <w:rFonts w:cs="Arial"/>
                <w:szCs w:val="24"/>
                <w:lang w:val="en-US"/>
              </w:rPr>
            </w:pPr>
            <w:r w:rsidRPr="00EC3801">
              <w:rPr>
                <w:rFonts w:cs="Arial"/>
                <w:szCs w:val="24"/>
                <w:lang w:val="en-US"/>
              </w:rPr>
              <w:t>32</w:t>
            </w:r>
          </w:p>
        </w:tc>
        <w:tc>
          <w:tcPr>
            <w:tcW w:w="962" w:type="dxa"/>
          </w:tcPr>
          <w:p w14:paraId="562823DD" w14:textId="77777777" w:rsidR="006E79F0" w:rsidRPr="00EC3801" w:rsidRDefault="006E79F0">
            <w:pPr>
              <w:spacing w:line="480" w:lineRule="auto"/>
              <w:jc w:val="center"/>
              <w:rPr>
                <w:rFonts w:cs="Arial"/>
                <w:szCs w:val="24"/>
                <w:lang w:val="en-US"/>
              </w:rPr>
            </w:pPr>
            <w:r w:rsidRPr="00EC3801">
              <w:rPr>
                <w:rFonts w:cs="Arial"/>
                <w:szCs w:val="24"/>
                <w:lang w:val="en-US"/>
              </w:rPr>
              <w:t>3</w:t>
            </w:r>
          </w:p>
        </w:tc>
        <w:tc>
          <w:tcPr>
            <w:tcW w:w="961" w:type="dxa"/>
          </w:tcPr>
          <w:p w14:paraId="5CF4C5C0" w14:textId="77777777" w:rsidR="006E79F0" w:rsidRPr="00EC3801" w:rsidRDefault="006E79F0">
            <w:pPr>
              <w:spacing w:line="480" w:lineRule="auto"/>
              <w:jc w:val="center"/>
              <w:rPr>
                <w:rFonts w:cs="Arial"/>
                <w:szCs w:val="24"/>
                <w:lang w:val="en-US"/>
              </w:rPr>
            </w:pPr>
            <w:r w:rsidRPr="00EC3801">
              <w:rPr>
                <w:rFonts w:cs="Arial"/>
                <w:szCs w:val="24"/>
                <w:lang w:val="en-US"/>
              </w:rPr>
              <w:t>32</w:t>
            </w:r>
          </w:p>
        </w:tc>
        <w:tc>
          <w:tcPr>
            <w:tcW w:w="1131" w:type="dxa"/>
          </w:tcPr>
          <w:p w14:paraId="3553493E" w14:textId="77777777" w:rsidR="006E79F0" w:rsidRPr="00EC3801" w:rsidRDefault="006E79F0">
            <w:pPr>
              <w:spacing w:line="480" w:lineRule="auto"/>
              <w:jc w:val="center"/>
              <w:rPr>
                <w:rFonts w:cs="Arial"/>
                <w:szCs w:val="24"/>
                <w:lang w:val="en-US"/>
              </w:rPr>
            </w:pPr>
            <w:r w:rsidRPr="00EC3801">
              <w:rPr>
                <w:rFonts w:cs="Arial"/>
                <w:szCs w:val="24"/>
                <w:lang w:val="en-US"/>
              </w:rPr>
              <w:t>0.3</w:t>
            </w:r>
          </w:p>
        </w:tc>
        <w:tc>
          <w:tcPr>
            <w:tcW w:w="1075" w:type="dxa"/>
          </w:tcPr>
          <w:p w14:paraId="572D97FA" w14:textId="77777777" w:rsidR="006E79F0" w:rsidRPr="00EC3801" w:rsidRDefault="006E79F0">
            <w:pPr>
              <w:spacing w:line="480" w:lineRule="auto"/>
              <w:jc w:val="center"/>
              <w:rPr>
                <w:rFonts w:cs="Arial"/>
                <w:szCs w:val="24"/>
                <w:lang w:val="en-US"/>
              </w:rPr>
            </w:pPr>
            <w:r w:rsidRPr="00EC3801">
              <w:rPr>
                <w:rFonts w:cs="Arial"/>
                <w:szCs w:val="24"/>
                <w:lang w:val="en-US"/>
              </w:rPr>
              <w:t>2</w:t>
            </w:r>
          </w:p>
        </w:tc>
        <w:tc>
          <w:tcPr>
            <w:tcW w:w="1203" w:type="dxa"/>
          </w:tcPr>
          <w:p w14:paraId="0B2C4477" w14:textId="77777777" w:rsidR="006E79F0" w:rsidRPr="00EC3801" w:rsidRDefault="006E79F0">
            <w:pPr>
              <w:spacing w:line="480" w:lineRule="auto"/>
              <w:jc w:val="center"/>
              <w:rPr>
                <w:rFonts w:cs="Arial"/>
                <w:szCs w:val="24"/>
                <w:lang w:val="en-US"/>
              </w:rPr>
            </w:pPr>
            <w:r w:rsidRPr="00EC3801">
              <w:rPr>
                <w:rFonts w:cs="Arial"/>
                <w:szCs w:val="24"/>
                <w:lang w:val="en-US"/>
              </w:rPr>
              <w:t>0.512</w:t>
            </w:r>
          </w:p>
        </w:tc>
        <w:tc>
          <w:tcPr>
            <w:tcW w:w="1204" w:type="dxa"/>
          </w:tcPr>
          <w:p w14:paraId="3C4B3943" w14:textId="77777777" w:rsidR="006E79F0" w:rsidRPr="00EC3801" w:rsidRDefault="006E79F0">
            <w:pPr>
              <w:spacing w:line="480" w:lineRule="auto"/>
              <w:jc w:val="center"/>
              <w:rPr>
                <w:rFonts w:cs="Arial"/>
                <w:szCs w:val="24"/>
                <w:lang w:val="en-US"/>
              </w:rPr>
            </w:pPr>
            <w:r w:rsidRPr="00EC3801">
              <w:rPr>
                <w:rFonts w:cs="Arial"/>
                <w:szCs w:val="24"/>
                <w:lang w:val="en-US"/>
              </w:rPr>
              <w:t>0.471</w:t>
            </w:r>
          </w:p>
        </w:tc>
        <w:tc>
          <w:tcPr>
            <w:tcW w:w="961" w:type="dxa"/>
          </w:tcPr>
          <w:p w14:paraId="2CE08360" w14:textId="77777777" w:rsidR="006E79F0" w:rsidRPr="00EC3801" w:rsidRDefault="006E79F0">
            <w:pPr>
              <w:spacing w:line="480" w:lineRule="auto"/>
              <w:jc w:val="center"/>
              <w:rPr>
                <w:rFonts w:cs="Arial"/>
                <w:szCs w:val="24"/>
                <w:lang w:val="en-US"/>
              </w:rPr>
            </w:pPr>
            <w:r w:rsidRPr="00EC3801">
              <w:rPr>
                <w:rFonts w:cs="Arial"/>
                <w:szCs w:val="24"/>
                <w:lang w:val="en-US"/>
              </w:rPr>
              <w:t>0.568</w:t>
            </w:r>
          </w:p>
        </w:tc>
        <w:tc>
          <w:tcPr>
            <w:tcW w:w="932" w:type="dxa"/>
          </w:tcPr>
          <w:p w14:paraId="3C1CD104" w14:textId="77777777" w:rsidR="006E79F0" w:rsidRPr="00EC3801" w:rsidRDefault="006E79F0">
            <w:pPr>
              <w:spacing w:line="480" w:lineRule="auto"/>
              <w:jc w:val="center"/>
              <w:rPr>
                <w:rFonts w:cs="Arial"/>
                <w:szCs w:val="24"/>
                <w:lang w:val="en-US"/>
              </w:rPr>
            </w:pPr>
            <w:r w:rsidRPr="00EC3801">
              <w:rPr>
                <w:rFonts w:cs="Arial"/>
                <w:szCs w:val="24"/>
                <w:lang w:val="en-US"/>
              </w:rPr>
              <w:t>0.513</w:t>
            </w:r>
          </w:p>
        </w:tc>
      </w:tr>
      <w:tr w:rsidR="006E79F0" w:rsidRPr="00EC3801" w14:paraId="16362262" w14:textId="77777777" w:rsidTr="00B93FC0">
        <w:trPr>
          <w:trHeight w:val="213"/>
          <w:jc w:val="center"/>
        </w:trPr>
        <w:tc>
          <w:tcPr>
            <w:tcW w:w="921" w:type="dxa"/>
          </w:tcPr>
          <w:p w14:paraId="5766FE7E" w14:textId="77777777" w:rsidR="006E79F0" w:rsidRPr="00EC3801" w:rsidRDefault="006E79F0">
            <w:pPr>
              <w:spacing w:line="480" w:lineRule="auto"/>
              <w:jc w:val="center"/>
              <w:rPr>
                <w:rFonts w:cs="Arial"/>
                <w:szCs w:val="24"/>
                <w:lang w:val="en-US"/>
              </w:rPr>
            </w:pPr>
            <w:r w:rsidRPr="00EC3801">
              <w:rPr>
                <w:rFonts w:cs="Arial"/>
                <w:szCs w:val="24"/>
                <w:lang w:val="en-US"/>
              </w:rPr>
              <w:t>32</w:t>
            </w:r>
          </w:p>
        </w:tc>
        <w:tc>
          <w:tcPr>
            <w:tcW w:w="962" w:type="dxa"/>
          </w:tcPr>
          <w:p w14:paraId="253E0EE0" w14:textId="77777777" w:rsidR="006E79F0" w:rsidRPr="00EC3801" w:rsidRDefault="006E79F0">
            <w:pPr>
              <w:spacing w:line="480" w:lineRule="auto"/>
              <w:jc w:val="center"/>
              <w:rPr>
                <w:rFonts w:cs="Arial"/>
                <w:szCs w:val="24"/>
                <w:lang w:val="en-US"/>
              </w:rPr>
            </w:pPr>
            <w:r w:rsidRPr="00EC3801">
              <w:rPr>
                <w:rFonts w:cs="Arial"/>
                <w:szCs w:val="24"/>
                <w:lang w:val="en-US"/>
              </w:rPr>
              <w:t>5</w:t>
            </w:r>
          </w:p>
        </w:tc>
        <w:tc>
          <w:tcPr>
            <w:tcW w:w="961" w:type="dxa"/>
          </w:tcPr>
          <w:p w14:paraId="58CD7ED1" w14:textId="77777777" w:rsidR="006E79F0" w:rsidRPr="00EC3801" w:rsidRDefault="006E79F0">
            <w:pPr>
              <w:spacing w:line="480" w:lineRule="auto"/>
              <w:jc w:val="center"/>
              <w:rPr>
                <w:rFonts w:cs="Arial"/>
                <w:szCs w:val="24"/>
                <w:lang w:val="en-US"/>
              </w:rPr>
            </w:pPr>
            <w:r w:rsidRPr="00EC3801">
              <w:rPr>
                <w:rFonts w:cs="Arial"/>
                <w:szCs w:val="24"/>
                <w:lang w:val="en-US"/>
              </w:rPr>
              <w:t>64</w:t>
            </w:r>
          </w:p>
        </w:tc>
        <w:tc>
          <w:tcPr>
            <w:tcW w:w="1131" w:type="dxa"/>
          </w:tcPr>
          <w:p w14:paraId="5E86F0CA" w14:textId="77777777" w:rsidR="006E79F0" w:rsidRPr="00EC3801" w:rsidRDefault="006E79F0">
            <w:pPr>
              <w:spacing w:line="480" w:lineRule="auto"/>
              <w:jc w:val="center"/>
              <w:rPr>
                <w:rFonts w:cs="Arial"/>
                <w:szCs w:val="24"/>
                <w:lang w:val="en-US"/>
              </w:rPr>
            </w:pPr>
            <w:r w:rsidRPr="00EC3801">
              <w:rPr>
                <w:rFonts w:cs="Arial"/>
                <w:szCs w:val="24"/>
                <w:lang w:val="en-US"/>
              </w:rPr>
              <w:t>0.3</w:t>
            </w:r>
          </w:p>
        </w:tc>
        <w:tc>
          <w:tcPr>
            <w:tcW w:w="1075" w:type="dxa"/>
          </w:tcPr>
          <w:p w14:paraId="79D05F8E" w14:textId="77777777" w:rsidR="006E79F0" w:rsidRPr="00EC3801" w:rsidRDefault="006E79F0">
            <w:pPr>
              <w:spacing w:line="480" w:lineRule="auto"/>
              <w:jc w:val="center"/>
              <w:rPr>
                <w:rFonts w:cs="Arial"/>
                <w:szCs w:val="24"/>
                <w:lang w:val="en-US"/>
              </w:rPr>
            </w:pPr>
            <w:r w:rsidRPr="00EC3801">
              <w:rPr>
                <w:rFonts w:cs="Arial"/>
                <w:szCs w:val="24"/>
                <w:lang w:val="en-US"/>
              </w:rPr>
              <w:t>2</w:t>
            </w:r>
          </w:p>
        </w:tc>
        <w:tc>
          <w:tcPr>
            <w:tcW w:w="1203" w:type="dxa"/>
          </w:tcPr>
          <w:p w14:paraId="49EEB330" w14:textId="77777777" w:rsidR="006E79F0" w:rsidRPr="00EC3801" w:rsidRDefault="006E79F0">
            <w:pPr>
              <w:spacing w:line="480" w:lineRule="auto"/>
              <w:jc w:val="center"/>
              <w:rPr>
                <w:rFonts w:cs="Arial"/>
                <w:szCs w:val="24"/>
                <w:lang w:val="en-US"/>
              </w:rPr>
            </w:pPr>
            <w:r w:rsidRPr="00EC3801">
              <w:rPr>
                <w:rFonts w:cs="Arial"/>
                <w:szCs w:val="24"/>
                <w:lang w:val="en-US"/>
              </w:rPr>
              <w:t>0.561</w:t>
            </w:r>
          </w:p>
        </w:tc>
        <w:tc>
          <w:tcPr>
            <w:tcW w:w="1204" w:type="dxa"/>
          </w:tcPr>
          <w:p w14:paraId="655D01CA" w14:textId="77777777" w:rsidR="006E79F0" w:rsidRPr="00EC3801" w:rsidRDefault="006E79F0">
            <w:pPr>
              <w:spacing w:line="480" w:lineRule="auto"/>
              <w:jc w:val="center"/>
              <w:rPr>
                <w:rFonts w:cs="Arial"/>
                <w:szCs w:val="24"/>
                <w:lang w:val="en-US"/>
              </w:rPr>
            </w:pPr>
            <w:r w:rsidRPr="00EC3801">
              <w:rPr>
                <w:rFonts w:cs="Arial"/>
                <w:szCs w:val="24"/>
                <w:lang w:val="en-US"/>
              </w:rPr>
              <w:t>0.525</w:t>
            </w:r>
          </w:p>
        </w:tc>
        <w:tc>
          <w:tcPr>
            <w:tcW w:w="961" w:type="dxa"/>
          </w:tcPr>
          <w:p w14:paraId="3C1A9BEB" w14:textId="77777777" w:rsidR="006E79F0" w:rsidRPr="00EC3801" w:rsidRDefault="006E79F0">
            <w:pPr>
              <w:spacing w:line="480" w:lineRule="auto"/>
              <w:jc w:val="center"/>
              <w:rPr>
                <w:rFonts w:cs="Arial"/>
                <w:szCs w:val="24"/>
                <w:lang w:val="en-US"/>
              </w:rPr>
            </w:pPr>
            <w:r w:rsidRPr="00EC3801">
              <w:rPr>
                <w:rFonts w:cs="Arial"/>
                <w:szCs w:val="24"/>
                <w:lang w:val="en-US"/>
              </w:rPr>
              <w:t>0.611</w:t>
            </w:r>
          </w:p>
        </w:tc>
        <w:tc>
          <w:tcPr>
            <w:tcW w:w="932" w:type="dxa"/>
          </w:tcPr>
          <w:p w14:paraId="63DC51AC" w14:textId="77777777" w:rsidR="006E79F0" w:rsidRPr="00EC3801" w:rsidRDefault="006E79F0">
            <w:pPr>
              <w:spacing w:line="480" w:lineRule="auto"/>
              <w:jc w:val="center"/>
              <w:rPr>
                <w:rFonts w:cs="Arial"/>
                <w:szCs w:val="24"/>
                <w:lang w:val="en-US"/>
              </w:rPr>
            </w:pPr>
            <w:r w:rsidRPr="00EC3801">
              <w:rPr>
                <w:rFonts w:cs="Arial"/>
                <w:szCs w:val="24"/>
                <w:lang w:val="en-US"/>
              </w:rPr>
              <w:t>0.563</w:t>
            </w:r>
          </w:p>
        </w:tc>
      </w:tr>
      <w:tr w:rsidR="006E79F0" w:rsidRPr="00EC3801" w14:paraId="7B5FA77E" w14:textId="77777777" w:rsidTr="00B93FC0">
        <w:trPr>
          <w:trHeight w:val="317"/>
          <w:jc w:val="center"/>
        </w:trPr>
        <w:tc>
          <w:tcPr>
            <w:tcW w:w="921" w:type="dxa"/>
          </w:tcPr>
          <w:p w14:paraId="35D1B67C" w14:textId="77777777" w:rsidR="006E79F0" w:rsidRPr="00EC3801" w:rsidRDefault="006E79F0">
            <w:pPr>
              <w:spacing w:line="480" w:lineRule="auto"/>
              <w:jc w:val="center"/>
              <w:rPr>
                <w:rFonts w:cs="Arial"/>
                <w:szCs w:val="24"/>
                <w:lang w:val="en-US"/>
              </w:rPr>
            </w:pPr>
            <w:r w:rsidRPr="00EC3801">
              <w:rPr>
                <w:rFonts w:cs="Arial"/>
                <w:szCs w:val="24"/>
                <w:lang w:val="en-US"/>
              </w:rPr>
              <w:t>32</w:t>
            </w:r>
          </w:p>
        </w:tc>
        <w:tc>
          <w:tcPr>
            <w:tcW w:w="962" w:type="dxa"/>
          </w:tcPr>
          <w:p w14:paraId="49528551" w14:textId="77777777" w:rsidR="006E79F0" w:rsidRPr="00EC3801" w:rsidRDefault="006E79F0">
            <w:pPr>
              <w:spacing w:line="480" w:lineRule="auto"/>
              <w:jc w:val="center"/>
              <w:rPr>
                <w:rFonts w:cs="Arial"/>
                <w:szCs w:val="24"/>
                <w:lang w:val="en-US"/>
              </w:rPr>
            </w:pPr>
            <w:r w:rsidRPr="00EC3801">
              <w:rPr>
                <w:rFonts w:cs="Arial"/>
                <w:szCs w:val="24"/>
                <w:lang w:val="en-US"/>
              </w:rPr>
              <w:t>3</w:t>
            </w:r>
          </w:p>
        </w:tc>
        <w:tc>
          <w:tcPr>
            <w:tcW w:w="961" w:type="dxa"/>
          </w:tcPr>
          <w:p w14:paraId="7DD15F32" w14:textId="77777777" w:rsidR="006E79F0" w:rsidRPr="00EC3801" w:rsidRDefault="006E79F0">
            <w:pPr>
              <w:spacing w:line="480" w:lineRule="auto"/>
              <w:jc w:val="center"/>
              <w:rPr>
                <w:rFonts w:cs="Arial"/>
                <w:szCs w:val="24"/>
                <w:lang w:val="en-US"/>
              </w:rPr>
            </w:pPr>
            <w:r w:rsidRPr="00EC3801">
              <w:rPr>
                <w:rFonts w:cs="Arial"/>
                <w:szCs w:val="24"/>
                <w:lang w:val="en-US"/>
              </w:rPr>
              <w:t>64</w:t>
            </w:r>
          </w:p>
        </w:tc>
        <w:tc>
          <w:tcPr>
            <w:tcW w:w="1131" w:type="dxa"/>
          </w:tcPr>
          <w:p w14:paraId="643DFB25" w14:textId="77777777" w:rsidR="006E79F0" w:rsidRPr="00EC3801" w:rsidRDefault="006E79F0">
            <w:pPr>
              <w:spacing w:line="480" w:lineRule="auto"/>
              <w:jc w:val="center"/>
              <w:rPr>
                <w:rFonts w:cs="Arial"/>
                <w:szCs w:val="24"/>
                <w:lang w:val="en-US"/>
              </w:rPr>
            </w:pPr>
            <w:r w:rsidRPr="00EC3801">
              <w:rPr>
                <w:rFonts w:cs="Arial"/>
                <w:szCs w:val="24"/>
                <w:lang w:val="en-US"/>
              </w:rPr>
              <w:t>0.5</w:t>
            </w:r>
          </w:p>
        </w:tc>
        <w:tc>
          <w:tcPr>
            <w:tcW w:w="1075" w:type="dxa"/>
          </w:tcPr>
          <w:p w14:paraId="38D8AF8E" w14:textId="77777777" w:rsidR="006E79F0" w:rsidRPr="00EC3801" w:rsidRDefault="006E79F0">
            <w:pPr>
              <w:spacing w:line="480" w:lineRule="auto"/>
              <w:jc w:val="center"/>
              <w:rPr>
                <w:rFonts w:cs="Arial"/>
                <w:szCs w:val="24"/>
                <w:lang w:val="en-US"/>
              </w:rPr>
            </w:pPr>
            <w:r w:rsidRPr="00EC3801">
              <w:rPr>
                <w:rFonts w:cs="Arial"/>
                <w:szCs w:val="24"/>
                <w:lang w:val="en-US"/>
              </w:rPr>
              <w:t>2</w:t>
            </w:r>
          </w:p>
        </w:tc>
        <w:tc>
          <w:tcPr>
            <w:tcW w:w="1203" w:type="dxa"/>
          </w:tcPr>
          <w:p w14:paraId="6BD3B0C0" w14:textId="77777777" w:rsidR="006E79F0" w:rsidRPr="00EC3801" w:rsidRDefault="006E79F0">
            <w:pPr>
              <w:spacing w:line="480" w:lineRule="auto"/>
              <w:jc w:val="center"/>
              <w:rPr>
                <w:rFonts w:cs="Arial"/>
                <w:szCs w:val="24"/>
                <w:lang w:val="en-US"/>
              </w:rPr>
            </w:pPr>
            <w:r w:rsidRPr="00EC3801">
              <w:rPr>
                <w:rFonts w:cs="Arial"/>
                <w:szCs w:val="24"/>
                <w:lang w:val="en-US"/>
              </w:rPr>
              <w:t>0.563</w:t>
            </w:r>
          </w:p>
        </w:tc>
        <w:tc>
          <w:tcPr>
            <w:tcW w:w="1204" w:type="dxa"/>
          </w:tcPr>
          <w:p w14:paraId="3330B19C" w14:textId="77777777" w:rsidR="006E79F0" w:rsidRPr="00EC3801" w:rsidRDefault="006E79F0">
            <w:pPr>
              <w:spacing w:line="480" w:lineRule="auto"/>
              <w:jc w:val="center"/>
              <w:rPr>
                <w:rFonts w:cs="Arial"/>
                <w:szCs w:val="24"/>
                <w:lang w:val="en-US"/>
              </w:rPr>
            </w:pPr>
            <w:r w:rsidRPr="00EC3801">
              <w:rPr>
                <w:rFonts w:cs="Arial"/>
                <w:szCs w:val="24"/>
                <w:lang w:val="en-US"/>
              </w:rPr>
              <w:t>0.534</w:t>
            </w:r>
          </w:p>
        </w:tc>
        <w:tc>
          <w:tcPr>
            <w:tcW w:w="961" w:type="dxa"/>
          </w:tcPr>
          <w:p w14:paraId="6E1A6AE3" w14:textId="77777777" w:rsidR="006E79F0" w:rsidRPr="00EC3801" w:rsidRDefault="006E79F0">
            <w:pPr>
              <w:spacing w:line="480" w:lineRule="auto"/>
              <w:jc w:val="center"/>
              <w:rPr>
                <w:rFonts w:cs="Arial"/>
                <w:szCs w:val="24"/>
                <w:lang w:val="en-US"/>
              </w:rPr>
            </w:pPr>
            <w:r w:rsidRPr="00EC3801">
              <w:rPr>
                <w:rFonts w:cs="Arial"/>
                <w:szCs w:val="24"/>
                <w:lang w:val="en-US"/>
              </w:rPr>
              <w:t>0.584</w:t>
            </w:r>
          </w:p>
        </w:tc>
        <w:tc>
          <w:tcPr>
            <w:tcW w:w="932" w:type="dxa"/>
          </w:tcPr>
          <w:p w14:paraId="06836FAB" w14:textId="77777777" w:rsidR="006E79F0" w:rsidRPr="00EC3801" w:rsidRDefault="006E79F0">
            <w:pPr>
              <w:spacing w:line="480" w:lineRule="auto"/>
              <w:jc w:val="center"/>
              <w:rPr>
                <w:rFonts w:cs="Arial"/>
                <w:szCs w:val="24"/>
                <w:lang w:val="en-US"/>
              </w:rPr>
            </w:pPr>
            <w:r w:rsidRPr="00EC3801">
              <w:rPr>
                <w:rFonts w:cs="Arial"/>
                <w:szCs w:val="24"/>
                <w:lang w:val="en-US"/>
              </w:rPr>
              <w:t>0.558</w:t>
            </w:r>
          </w:p>
        </w:tc>
      </w:tr>
      <w:tr w:rsidR="006E79F0" w:rsidRPr="00EC3801" w14:paraId="12FBD243" w14:textId="77777777" w:rsidTr="00B93FC0">
        <w:trPr>
          <w:trHeight w:val="137"/>
          <w:jc w:val="center"/>
        </w:trPr>
        <w:tc>
          <w:tcPr>
            <w:tcW w:w="921" w:type="dxa"/>
          </w:tcPr>
          <w:p w14:paraId="1FA98BB4" w14:textId="77777777" w:rsidR="006E79F0" w:rsidRPr="00EC3801" w:rsidRDefault="006E79F0">
            <w:pPr>
              <w:spacing w:line="480" w:lineRule="auto"/>
              <w:jc w:val="center"/>
              <w:rPr>
                <w:rFonts w:cs="Arial"/>
                <w:szCs w:val="24"/>
                <w:lang w:val="en-US"/>
              </w:rPr>
            </w:pPr>
            <w:r w:rsidRPr="00EC3801">
              <w:rPr>
                <w:rFonts w:cs="Arial"/>
                <w:szCs w:val="24"/>
                <w:lang w:val="en-US"/>
              </w:rPr>
              <w:t>32</w:t>
            </w:r>
          </w:p>
        </w:tc>
        <w:tc>
          <w:tcPr>
            <w:tcW w:w="962" w:type="dxa"/>
          </w:tcPr>
          <w:p w14:paraId="466146D7" w14:textId="77777777" w:rsidR="006E79F0" w:rsidRPr="00EC3801" w:rsidRDefault="006E79F0">
            <w:pPr>
              <w:spacing w:line="480" w:lineRule="auto"/>
              <w:jc w:val="center"/>
              <w:rPr>
                <w:rFonts w:cs="Arial"/>
                <w:szCs w:val="24"/>
                <w:lang w:val="en-US"/>
              </w:rPr>
            </w:pPr>
            <w:r w:rsidRPr="00EC3801">
              <w:rPr>
                <w:rFonts w:cs="Arial"/>
                <w:szCs w:val="24"/>
                <w:lang w:val="en-US"/>
              </w:rPr>
              <w:t>5</w:t>
            </w:r>
          </w:p>
        </w:tc>
        <w:tc>
          <w:tcPr>
            <w:tcW w:w="961" w:type="dxa"/>
          </w:tcPr>
          <w:p w14:paraId="1CE786C4" w14:textId="77777777" w:rsidR="006E79F0" w:rsidRPr="00EC3801" w:rsidRDefault="006E79F0">
            <w:pPr>
              <w:spacing w:line="480" w:lineRule="auto"/>
              <w:jc w:val="center"/>
              <w:rPr>
                <w:rFonts w:cs="Arial"/>
                <w:szCs w:val="24"/>
                <w:lang w:val="en-US"/>
              </w:rPr>
            </w:pPr>
            <w:r w:rsidRPr="00EC3801">
              <w:rPr>
                <w:rFonts w:cs="Arial"/>
                <w:szCs w:val="24"/>
                <w:lang w:val="en-US"/>
              </w:rPr>
              <w:t>32</w:t>
            </w:r>
          </w:p>
        </w:tc>
        <w:tc>
          <w:tcPr>
            <w:tcW w:w="1131" w:type="dxa"/>
          </w:tcPr>
          <w:p w14:paraId="7929CCD0" w14:textId="77777777" w:rsidR="006E79F0" w:rsidRPr="00EC3801" w:rsidRDefault="006E79F0">
            <w:pPr>
              <w:spacing w:line="480" w:lineRule="auto"/>
              <w:jc w:val="center"/>
              <w:rPr>
                <w:rFonts w:cs="Arial"/>
                <w:szCs w:val="24"/>
                <w:lang w:val="en-US"/>
              </w:rPr>
            </w:pPr>
            <w:r w:rsidRPr="00EC3801">
              <w:rPr>
                <w:rFonts w:cs="Arial"/>
                <w:szCs w:val="24"/>
                <w:lang w:val="en-US"/>
              </w:rPr>
              <w:t>0.5</w:t>
            </w:r>
          </w:p>
        </w:tc>
        <w:tc>
          <w:tcPr>
            <w:tcW w:w="1075" w:type="dxa"/>
          </w:tcPr>
          <w:p w14:paraId="53A34FEE" w14:textId="77777777" w:rsidR="006E79F0" w:rsidRPr="00EC3801" w:rsidRDefault="006E79F0">
            <w:pPr>
              <w:spacing w:line="480" w:lineRule="auto"/>
              <w:jc w:val="center"/>
              <w:rPr>
                <w:rFonts w:cs="Arial"/>
                <w:szCs w:val="24"/>
                <w:lang w:val="en-US"/>
              </w:rPr>
            </w:pPr>
            <w:r w:rsidRPr="00EC3801">
              <w:rPr>
                <w:rFonts w:cs="Arial"/>
                <w:szCs w:val="24"/>
                <w:lang w:val="en-US"/>
              </w:rPr>
              <w:t>2</w:t>
            </w:r>
          </w:p>
        </w:tc>
        <w:tc>
          <w:tcPr>
            <w:tcW w:w="1203" w:type="dxa"/>
          </w:tcPr>
          <w:p w14:paraId="3B3E4DC7" w14:textId="77777777" w:rsidR="006E79F0" w:rsidRPr="00EC3801" w:rsidRDefault="006E79F0">
            <w:pPr>
              <w:spacing w:line="480" w:lineRule="auto"/>
              <w:jc w:val="center"/>
              <w:rPr>
                <w:rFonts w:cs="Arial"/>
                <w:szCs w:val="24"/>
                <w:lang w:val="en-US"/>
              </w:rPr>
            </w:pPr>
            <w:r w:rsidRPr="00EC3801">
              <w:rPr>
                <w:rFonts w:cs="Arial"/>
                <w:szCs w:val="24"/>
                <w:lang w:val="en-US"/>
              </w:rPr>
              <w:t>0.511</w:t>
            </w:r>
          </w:p>
        </w:tc>
        <w:tc>
          <w:tcPr>
            <w:tcW w:w="1204" w:type="dxa"/>
          </w:tcPr>
          <w:p w14:paraId="603AAFD8" w14:textId="77777777" w:rsidR="006E79F0" w:rsidRPr="00EC3801" w:rsidRDefault="006E79F0">
            <w:pPr>
              <w:spacing w:line="480" w:lineRule="auto"/>
              <w:jc w:val="center"/>
              <w:rPr>
                <w:rFonts w:cs="Arial"/>
                <w:szCs w:val="24"/>
                <w:lang w:val="en-US"/>
              </w:rPr>
            </w:pPr>
            <w:r w:rsidRPr="00EC3801">
              <w:rPr>
                <w:rFonts w:cs="Arial"/>
                <w:szCs w:val="24"/>
                <w:lang w:val="en-US"/>
              </w:rPr>
              <w:t>0.471</w:t>
            </w:r>
          </w:p>
        </w:tc>
        <w:tc>
          <w:tcPr>
            <w:tcW w:w="961" w:type="dxa"/>
          </w:tcPr>
          <w:p w14:paraId="4678E888" w14:textId="77777777" w:rsidR="006E79F0" w:rsidRPr="00EC3801" w:rsidRDefault="006E79F0">
            <w:pPr>
              <w:spacing w:line="480" w:lineRule="auto"/>
              <w:jc w:val="center"/>
              <w:rPr>
                <w:rFonts w:cs="Arial"/>
                <w:szCs w:val="24"/>
                <w:lang w:val="en-US"/>
              </w:rPr>
            </w:pPr>
            <w:r w:rsidRPr="00EC3801">
              <w:rPr>
                <w:rFonts w:cs="Arial"/>
                <w:szCs w:val="24"/>
                <w:lang w:val="en-US"/>
              </w:rPr>
              <w:t>0.585</w:t>
            </w:r>
          </w:p>
        </w:tc>
        <w:tc>
          <w:tcPr>
            <w:tcW w:w="932" w:type="dxa"/>
          </w:tcPr>
          <w:p w14:paraId="277D74F0" w14:textId="77777777" w:rsidR="006E79F0" w:rsidRPr="00EC3801" w:rsidRDefault="006E79F0">
            <w:pPr>
              <w:spacing w:line="480" w:lineRule="auto"/>
              <w:jc w:val="center"/>
              <w:rPr>
                <w:rFonts w:cs="Arial"/>
                <w:szCs w:val="24"/>
                <w:lang w:val="en-US"/>
              </w:rPr>
            </w:pPr>
            <w:r w:rsidRPr="00EC3801">
              <w:rPr>
                <w:rFonts w:cs="Arial"/>
                <w:szCs w:val="24"/>
                <w:lang w:val="en-US"/>
              </w:rPr>
              <w:t>0.511</w:t>
            </w:r>
          </w:p>
        </w:tc>
      </w:tr>
      <w:tr w:rsidR="006E79F0" w:rsidRPr="00EC3801" w14:paraId="3FA71CDC" w14:textId="77777777" w:rsidTr="00B93FC0">
        <w:trPr>
          <w:trHeight w:val="241"/>
          <w:jc w:val="center"/>
        </w:trPr>
        <w:tc>
          <w:tcPr>
            <w:tcW w:w="921" w:type="dxa"/>
          </w:tcPr>
          <w:p w14:paraId="61BE1B38" w14:textId="77777777" w:rsidR="006E79F0" w:rsidRPr="00EC3801" w:rsidRDefault="006E79F0">
            <w:pPr>
              <w:spacing w:line="480" w:lineRule="auto"/>
              <w:jc w:val="center"/>
              <w:rPr>
                <w:rFonts w:cs="Arial"/>
                <w:szCs w:val="24"/>
                <w:lang w:val="en-US"/>
              </w:rPr>
            </w:pPr>
            <w:r w:rsidRPr="00EC3801">
              <w:rPr>
                <w:rFonts w:cs="Arial"/>
                <w:szCs w:val="24"/>
                <w:lang w:val="en-US"/>
              </w:rPr>
              <w:t>128</w:t>
            </w:r>
          </w:p>
        </w:tc>
        <w:tc>
          <w:tcPr>
            <w:tcW w:w="962" w:type="dxa"/>
          </w:tcPr>
          <w:p w14:paraId="55272D1A" w14:textId="77777777" w:rsidR="006E79F0" w:rsidRPr="00EC3801" w:rsidRDefault="006E79F0">
            <w:pPr>
              <w:spacing w:line="480" w:lineRule="auto"/>
              <w:jc w:val="center"/>
              <w:rPr>
                <w:rFonts w:cs="Arial"/>
                <w:szCs w:val="24"/>
                <w:lang w:val="en-US"/>
              </w:rPr>
            </w:pPr>
            <w:r w:rsidRPr="00EC3801">
              <w:rPr>
                <w:rFonts w:cs="Arial"/>
                <w:szCs w:val="24"/>
                <w:lang w:val="en-US"/>
              </w:rPr>
              <w:t>3</w:t>
            </w:r>
          </w:p>
        </w:tc>
        <w:tc>
          <w:tcPr>
            <w:tcW w:w="961" w:type="dxa"/>
          </w:tcPr>
          <w:p w14:paraId="5AFA1EA7" w14:textId="77777777" w:rsidR="006E79F0" w:rsidRPr="00EC3801" w:rsidRDefault="006E79F0">
            <w:pPr>
              <w:spacing w:line="480" w:lineRule="auto"/>
              <w:jc w:val="center"/>
              <w:rPr>
                <w:rFonts w:cs="Arial"/>
                <w:szCs w:val="24"/>
                <w:lang w:val="en-US"/>
              </w:rPr>
            </w:pPr>
            <w:r w:rsidRPr="00EC3801">
              <w:rPr>
                <w:rFonts w:cs="Arial"/>
                <w:szCs w:val="24"/>
                <w:lang w:val="en-US"/>
              </w:rPr>
              <w:t>32</w:t>
            </w:r>
          </w:p>
        </w:tc>
        <w:tc>
          <w:tcPr>
            <w:tcW w:w="1131" w:type="dxa"/>
          </w:tcPr>
          <w:p w14:paraId="4876CF33" w14:textId="77777777" w:rsidR="006E79F0" w:rsidRPr="00EC3801" w:rsidRDefault="006E79F0">
            <w:pPr>
              <w:spacing w:line="480" w:lineRule="auto"/>
              <w:jc w:val="center"/>
              <w:rPr>
                <w:rFonts w:cs="Arial"/>
                <w:szCs w:val="24"/>
                <w:lang w:val="en-US"/>
              </w:rPr>
            </w:pPr>
            <w:r w:rsidRPr="00EC3801">
              <w:rPr>
                <w:rFonts w:cs="Arial"/>
                <w:szCs w:val="24"/>
                <w:lang w:val="en-US"/>
              </w:rPr>
              <w:t>0.3</w:t>
            </w:r>
          </w:p>
        </w:tc>
        <w:tc>
          <w:tcPr>
            <w:tcW w:w="1075" w:type="dxa"/>
          </w:tcPr>
          <w:p w14:paraId="10F7ABE6" w14:textId="77777777" w:rsidR="006E79F0" w:rsidRPr="00EC3801" w:rsidRDefault="006E79F0">
            <w:pPr>
              <w:spacing w:line="480" w:lineRule="auto"/>
              <w:jc w:val="center"/>
              <w:rPr>
                <w:rFonts w:cs="Arial"/>
                <w:szCs w:val="24"/>
                <w:lang w:val="en-US"/>
              </w:rPr>
            </w:pPr>
            <w:r w:rsidRPr="00EC3801">
              <w:rPr>
                <w:rFonts w:cs="Arial"/>
                <w:szCs w:val="24"/>
                <w:lang w:val="en-US"/>
              </w:rPr>
              <w:t>2</w:t>
            </w:r>
          </w:p>
        </w:tc>
        <w:tc>
          <w:tcPr>
            <w:tcW w:w="1203" w:type="dxa"/>
          </w:tcPr>
          <w:p w14:paraId="088A5E44" w14:textId="77777777" w:rsidR="006E79F0" w:rsidRPr="00EC3801" w:rsidRDefault="006E79F0">
            <w:pPr>
              <w:spacing w:line="480" w:lineRule="auto"/>
              <w:jc w:val="center"/>
              <w:rPr>
                <w:rFonts w:cs="Arial"/>
                <w:szCs w:val="24"/>
                <w:lang w:val="en-US"/>
              </w:rPr>
            </w:pPr>
            <w:r w:rsidRPr="00EC3801">
              <w:rPr>
                <w:rFonts w:cs="Arial"/>
                <w:szCs w:val="24"/>
                <w:lang w:val="en-US"/>
              </w:rPr>
              <w:t>0.574</w:t>
            </w:r>
          </w:p>
        </w:tc>
        <w:tc>
          <w:tcPr>
            <w:tcW w:w="1204" w:type="dxa"/>
          </w:tcPr>
          <w:p w14:paraId="3F4F03A9" w14:textId="77777777" w:rsidR="006E79F0" w:rsidRPr="00EC3801" w:rsidRDefault="006E79F0">
            <w:pPr>
              <w:spacing w:line="480" w:lineRule="auto"/>
              <w:jc w:val="center"/>
              <w:rPr>
                <w:rFonts w:cs="Arial"/>
                <w:szCs w:val="24"/>
                <w:lang w:val="en-US"/>
              </w:rPr>
            </w:pPr>
            <w:r w:rsidRPr="00EC3801">
              <w:rPr>
                <w:rFonts w:cs="Arial"/>
                <w:szCs w:val="24"/>
                <w:lang w:val="en-US"/>
              </w:rPr>
              <w:t>0.552</w:t>
            </w:r>
          </w:p>
        </w:tc>
        <w:tc>
          <w:tcPr>
            <w:tcW w:w="961" w:type="dxa"/>
          </w:tcPr>
          <w:p w14:paraId="554C43A2" w14:textId="77777777" w:rsidR="006E79F0" w:rsidRPr="00EC3801" w:rsidRDefault="006E79F0">
            <w:pPr>
              <w:spacing w:line="480" w:lineRule="auto"/>
              <w:jc w:val="center"/>
              <w:rPr>
                <w:rFonts w:cs="Arial"/>
                <w:szCs w:val="24"/>
                <w:lang w:val="en-US"/>
              </w:rPr>
            </w:pPr>
            <w:r w:rsidRPr="00EC3801">
              <w:rPr>
                <w:rFonts w:cs="Arial"/>
                <w:szCs w:val="24"/>
                <w:lang w:val="en-US"/>
              </w:rPr>
              <w:t>0.589</w:t>
            </w:r>
          </w:p>
        </w:tc>
        <w:tc>
          <w:tcPr>
            <w:tcW w:w="932" w:type="dxa"/>
          </w:tcPr>
          <w:p w14:paraId="69CB8480" w14:textId="77777777" w:rsidR="006E79F0" w:rsidRPr="00EC3801" w:rsidRDefault="006E79F0">
            <w:pPr>
              <w:spacing w:line="480" w:lineRule="auto"/>
              <w:jc w:val="center"/>
              <w:rPr>
                <w:rFonts w:cs="Arial"/>
                <w:szCs w:val="24"/>
                <w:lang w:val="en-US"/>
              </w:rPr>
            </w:pPr>
            <w:r w:rsidRPr="00EC3801">
              <w:rPr>
                <w:rFonts w:cs="Arial"/>
                <w:szCs w:val="24"/>
                <w:lang w:val="en-US"/>
              </w:rPr>
              <w:t>0.57</w:t>
            </w:r>
          </w:p>
        </w:tc>
      </w:tr>
      <w:tr w:rsidR="006E79F0" w:rsidRPr="00EC3801" w14:paraId="735F2421" w14:textId="77777777" w:rsidTr="00B93FC0">
        <w:trPr>
          <w:trHeight w:val="189"/>
          <w:jc w:val="center"/>
        </w:trPr>
        <w:tc>
          <w:tcPr>
            <w:tcW w:w="921" w:type="dxa"/>
          </w:tcPr>
          <w:p w14:paraId="090AEF27" w14:textId="77777777" w:rsidR="006E79F0" w:rsidRPr="00EC3801" w:rsidRDefault="006E79F0">
            <w:pPr>
              <w:spacing w:line="480" w:lineRule="auto"/>
              <w:jc w:val="center"/>
              <w:rPr>
                <w:rFonts w:cs="Arial"/>
                <w:szCs w:val="24"/>
                <w:lang w:val="en-US"/>
              </w:rPr>
            </w:pPr>
            <w:r w:rsidRPr="00EC3801">
              <w:rPr>
                <w:rFonts w:cs="Arial"/>
                <w:szCs w:val="24"/>
                <w:lang w:val="en-US"/>
              </w:rPr>
              <w:t>64</w:t>
            </w:r>
          </w:p>
        </w:tc>
        <w:tc>
          <w:tcPr>
            <w:tcW w:w="962" w:type="dxa"/>
          </w:tcPr>
          <w:p w14:paraId="03856CBC" w14:textId="77777777" w:rsidR="006E79F0" w:rsidRPr="00EC3801" w:rsidRDefault="006E79F0">
            <w:pPr>
              <w:spacing w:line="480" w:lineRule="auto"/>
              <w:jc w:val="center"/>
              <w:rPr>
                <w:rFonts w:cs="Arial"/>
                <w:szCs w:val="24"/>
                <w:lang w:val="en-US"/>
              </w:rPr>
            </w:pPr>
            <w:r w:rsidRPr="00EC3801">
              <w:rPr>
                <w:rFonts w:cs="Arial"/>
                <w:szCs w:val="24"/>
                <w:lang w:val="en-US"/>
              </w:rPr>
              <w:t>3</w:t>
            </w:r>
          </w:p>
        </w:tc>
        <w:tc>
          <w:tcPr>
            <w:tcW w:w="961" w:type="dxa"/>
          </w:tcPr>
          <w:p w14:paraId="30A9194D" w14:textId="77777777" w:rsidR="006E79F0" w:rsidRPr="00EC3801" w:rsidRDefault="006E79F0">
            <w:pPr>
              <w:spacing w:line="480" w:lineRule="auto"/>
              <w:jc w:val="center"/>
              <w:rPr>
                <w:rFonts w:cs="Arial"/>
                <w:szCs w:val="24"/>
                <w:lang w:val="en-US"/>
              </w:rPr>
            </w:pPr>
            <w:r w:rsidRPr="00EC3801">
              <w:rPr>
                <w:rFonts w:cs="Arial"/>
                <w:szCs w:val="24"/>
                <w:lang w:val="en-US"/>
              </w:rPr>
              <w:t>32</w:t>
            </w:r>
          </w:p>
        </w:tc>
        <w:tc>
          <w:tcPr>
            <w:tcW w:w="1131" w:type="dxa"/>
          </w:tcPr>
          <w:p w14:paraId="623C70DE" w14:textId="77777777" w:rsidR="006E79F0" w:rsidRPr="00EC3801" w:rsidRDefault="006E79F0">
            <w:pPr>
              <w:spacing w:line="480" w:lineRule="auto"/>
              <w:jc w:val="center"/>
              <w:rPr>
                <w:rFonts w:cs="Arial"/>
                <w:szCs w:val="24"/>
                <w:lang w:val="en-US"/>
              </w:rPr>
            </w:pPr>
            <w:r w:rsidRPr="00EC3801">
              <w:rPr>
                <w:rFonts w:cs="Arial"/>
                <w:szCs w:val="24"/>
                <w:lang w:val="en-US"/>
              </w:rPr>
              <w:t>0.3</w:t>
            </w:r>
          </w:p>
        </w:tc>
        <w:tc>
          <w:tcPr>
            <w:tcW w:w="1075" w:type="dxa"/>
          </w:tcPr>
          <w:p w14:paraId="43C2E2F1" w14:textId="77777777" w:rsidR="006E79F0" w:rsidRPr="00EC3801" w:rsidRDefault="006E79F0">
            <w:pPr>
              <w:spacing w:line="480" w:lineRule="auto"/>
              <w:jc w:val="center"/>
              <w:rPr>
                <w:rFonts w:cs="Arial"/>
                <w:szCs w:val="24"/>
                <w:lang w:val="en-US"/>
              </w:rPr>
            </w:pPr>
            <w:r w:rsidRPr="00EC3801">
              <w:rPr>
                <w:rFonts w:cs="Arial"/>
                <w:szCs w:val="24"/>
                <w:lang w:val="en-US"/>
              </w:rPr>
              <w:t>2</w:t>
            </w:r>
          </w:p>
        </w:tc>
        <w:tc>
          <w:tcPr>
            <w:tcW w:w="1203" w:type="dxa"/>
          </w:tcPr>
          <w:p w14:paraId="26891FC7" w14:textId="77777777" w:rsidR="006E79F0" w:rsidRPr="00EC3801" w:rsidRDefault="006E79F0">
            <w:pPr>
              <w:spacing w:line="480" w:lineRule="auto"/>
              <w:jc w:val="center"/>
              <w:rPr>
                <w:rFonts w:cs="Arial"/>
                <w:szCs w:val="24"/>
                <w:lang w:val="en-US"/>
              </w:rPr>
            </w:pPr>
            <w:r w:rsidRPr="00EC3801">
              <w:rPr>
                <w:rFonts w:cs="Arial"/>
                <w:szCs w:val="24"/>
                <w:lang w:val="en-US"/>
              </w:rPr>
              <w:t>0.543</w:t>
            </w:r>
          </w:p>
        </w:tc>
        <w:tc>
          <w:tcPr>
            <w:tcW w:w="1204" w:type="dxa"/>
          </w:tcPr>
          <w:p w14:paraId="7594E22B" w14:textId="77777777" w:rsidR="006E79F0" w:rsidRPr="00EC3801" w:rsidRDefault="006E79F0">
            <w:pPr>
              <w:spacing w:line="480" w:lineRule="auto"/>
              <w:jc w:val="center"/>
              <w:rPr>
                <w:rFonts w:cs="Arial"/>
                <w:szCs w:val="24"/>
                <w:lang w:val="en-US"/>
              </w:rPr>
            </w:pPr>
            <w:r w:rsidRPr="00EC3801">
              <w:rPr>
                <w:rFonts w:cs="Arial"/>
                <w:szCs w:val="24"/>
                <w:lang w:val="en-US"/>
              </w:rPr>
              <w:t>0.520</w:t>
            </w:r>
          </w:p>
        </w:tc>
        <w:tc>
          <w:tcPr>
            <w:tcW w:w="961" w:type="dxa"/>
          </w:tcPr>
          <w:p w14:paraId="6BB57365" w14:textId="77777777" w:rsidR="006E79F0" w:rsidRPr="00EC3801" w:rsidRDefault="006E79F0">
            <w:pPr>
              <w:spacing w:line="480" w:lineRule="auto"/>
              <w:jc w:val="center"/>
              <w:rPr>
                <w:rFonts w:cs="Arial"/>
                <w:szCs w:val="24"/>
                <w:lang w:val="en-US"/>
              </w:rPr>
            </w:pPr>
            <w:r w:rsidRPr="00EC3801">
              <w:rPr>
                <w:rFonts w:cs="Arial"/>
                <w:szCs w:val="24"/>
                <w:lang w:val="en-US"/>
              </w:rPr>
              <w:t>0.571</w:t>
            </w:r>
          </w:p>
        </w:tc>
        <w:tc>
          <w:tcPr>
            <w:tcW w:w="932" w:type="dxa"/>
          </w:tcPr>
          <w:p w14:paraId="2B18D990" w14:textId="77777777" w:rsidR="006E79F0" w:rsidRPr="00EC3801" w:rsidRDefault="006E79F0">
            <w:pPr>
              <w:spacing w:line="480" w:lineRule="auto"/>
              <w:jc w:val="center"/>
              <w:rPr>
                <w:rFonts w:cs="Arial"/>
                <w:szCs w:val="24"/>
                <w:lang w:val="en-US"/>
              </w:rPr>
            </w:pPr>
            <w:r w:rsidRPr="00EC3801">
              <w:rPr>
                <w:rFonts w:cs="Arial"/>
                <w:szCs w:val="24"/>
                <w:lang w:val="en-US"/>
              </w:rPr>
              <w:t>0.542</w:t>
            </w:r>
          </w:p>
        </w:tc>
      </w:tr>
      <w:tr w:rsidR="006E79F0" w:rsidRPr="00EC3801" w14:paraId="7691EA49" w14:textId="77777777" w:rsidTr="00B93FC0">
        <w:trPr>
          <w:trHeight w:val="137"/>
          <w:jc w:val="center"/>
        </w:trPr>
        <w:tc>
          <w:tcPr>
            <w:tcW w:w="921" w:type="dxa"/>
          </w:tcPr>
          <w:p w14:paraId="23F9F662" w14:textId="77777777" w:rsidR="006E79F0" w:rsidRPr="00EC3801" w:rsidRDefault="006E79F0">
            <w:pPr>
              <w:spacing w:line="480" w:lineRule="auto"/>
              <w:jc w:val="center"/>
              <w:rPr>
                <w:rFonts w:cs="Arial"/>
                <w:szCs w:val="24"/>
                <w:lang w:val="en-US"/>
              </w:rPr>
            </w:pPr>
            <w:r w:rsidRPr="00EC3801">
              <w:rPr>
                <w:rFonts w:cs="Arial"/>
                <w:szCs w:val="24"/>
                <w:lang w:val="en-US"/>
              </w:rPr>
              <w:t>64</w:t>
            </w:r>
          </w:p>
        </w:tc>
        <w:tc>
          <w:tcPr>
            <w:tcW w:w="962" w:type="dxa"/>
          </w:tcPr>
          <w:p w14:paraId="476DD2C3" w14:textId="77777777" w:rsidR="006E79F0" w:rsidRPr="00EC3801" w:rsidRDefault="006E79F0">
            <w:pPr>
              <w:spacing w:line="480" w:lineRule="auto"/>
              <w:jc w:val="center"/>
              <w:rPr>
                <w:rFonts w:cs="Arial"/>
                <w:szCs w:val="24"/>
                <w:lang w:val="en-US"/>
              </w:rPr>
            </w:pPr>
            <w:r w:rsidRPr="00EC3801">
              <w:rPr>
                <w:rFonts w:cs="Arial"/>
                <w:szCs w:val="24"/>
                <w:lang w:val="en-US"/>
              </w:rPr>
              <w:t>5</w:t>
            </w:r>
          </w:p>
        </w:tc>
        <w:tc>
          <w:tcPr>
            <w:tcW w:w="961" w:type="dxa"/>
          </w:tcPr>
          <w:p w14:paraId="5B3B4F6A" w14:textId="77777777" w:rsidR="006E79F0" w:rsidRPr="00EC3801" w:rsidRDefault="006E79F0">
            <w:pPr>
              <w:spacing w:line="480" w:lineRule="auto"/>
              <w:jc w:val="center"/>
              <w:rPr>
                <w:rFonts w:cs="Arial"/>
                <w:szCs w:val="24"/>
                <w:lang w:val="en-US"/>
              </w:rPr>
            </w:pPr>
            <w:r w:rsidRPr="00EC3801">
              <w:rPr>
                <w:rFonts w:cs="Arial"/>
                <w:szCs w:val="24"/>
                <w:lang w:val="en-US"/>
              </w:rPr>
              <w:t>64</w:t>
            </w:r>
          </w:p>
        </w:tc>
        <w:tc>
          <w:tcPr>
            <w:tcW w:w="1131" w:type="dxa"/>
          </w:tcPr>
          <w:p w14:paraId="0D6287C7" w14:textId="77777777" w:rsidR="006E79F0" w:rsidRPr="00EC3801" w:rsidRDefault="006E79F0">
            <w:pPr>
              <w:spacing w:line="480" w:lineRule="auto"/>
              <w:jc w:val="center"/>
              <w:rPr>
                <w:rFonts w:cs="Arial"/>
                <w:szCs w:val="24"/>
                <w:lang w:val="en-US"/>
              </w:rPr>
            </w:pPr>
            <w:r w:rsidRPr="00EC3801">
              <w:rPr>
                <w:rFonts w:cs="Arial"/>
                <w:szCs w:val="24"/>
                <w:lang w:val="en-US"/>
              </w:rPr>
              <w:t>0.3</w:t>
            </w:r>
          </w:p>
        </w:tc>
        <w:tc>
          <w:tcPr>
            <w:tcW w:w="1075" w:type="dxa"/>
          </w:tcPr>
          <w:p w14:paraId="17FF90D9" w14:textId="77777777" w:rsidR="006E79F0" w:rsidRPr="00EC3801" w:rsidRDefault="006E79F0">
            <w:pPr>
              <w:spacing w:line="480" w:lineRule="auto"/>
              <w:jc w:val="center"/>
              <w:rPr>
                <w:rFonts w:cs="Arial"/>
                <w:szCs w:val="24"/>
                <w:lang w:val="en-US"/>
              </w:rPr>
            </w:pPr>
            <w:r w:rsidRPr="00EC3801">
              <w:rPr>
                <w:rFonts w:cs="Arial"/>
                <w:szCs w:val="24"/>
                <w:lang w:val="en-US"/>
              </w:rPr>
              <w:t>2</w:t>
            </w:r>
          </w:p>
        </w:tc>
        <w:tc>
          <w:tcPr>
            <w:tcW w:w="1203" w:type="dxa"/>
          </w:tcPr>
          <w:p w14:paraId="4264871C" w14:textId="77777777" w:rsidR="006E79F0" w:rsidRPr="00EC3801" w:rsidRDefault="006E79F0">
            <w:pPr>
              <w:spacing w:line="480" w:lineRule="auto"/>
              <w:jc w:val="center"/>
              <w:rPr>
                <w:rFonts w:cs="Arial"/>
                <w:szCs w:val="24"/>
                <w:lang w:val="en-US"/>
              </w:rPr>
            </w:pPr>
            <w:r w:rsidRPr="00EC3801">
              <w:rPr>
                <w:rFonts w:cs="Arial"/>
                <w:szCs w:val="24"/>
                <w:lang w:val="en-US"/>
              </w:rPr>
              <w:t>0.59</w:t>
            </w:r>
          </w:p>
        </w:tc>
        <w:tc>
          <w:tcPr>
            <w:tcW w:w="1204" w:type="dxa"/>
          </w:tcPr>
          <w:p w14:paraId="25A01271" w14:textId="77777777" w:rsidR="006E79F0" w:rsidRPr="00EC3801" w:rsidRDefault="006E79F0">
            <w:pPr>
              <w:spacing w:line="480" w:lineRule="auto"/>
              <w:jc w:val="center"/>
              <w:rPr>
                <w:rFonts w:cs="Arial"/>
                <w:szCs w:val="24"/>
                <w:lang w:val="en-US"/>
              </w:rPr>
            </w:pPr>
            <w:r w:rsidRPr="00EC3801">
              <w:rPr>
                <w:rFonts w:cs="Arial"/>
                <w:szCs w:val="24"/>
                <w:lang w:val="en-US"/>
              </w:rPr>
              <w:t>0.571</w:t>
            </w:r>
          </w:p>
        </w:tc>
        <w:tc>
          <w:tcPr>
            <w:tcW w:w="961" w:type="dxa"/>
          </w:tcPr>
          <w:p w14:paraId="08F047A7" w14:textId="77777777" w:rsidR="006E79F0" w:rsidRPr="00EC3801" w:rsidRDefault="006E79F0">
            <w:pPr>
              <w:spacing w:line="480" w:lineRule="auto"/>
              <w:jc w:val="center"/>
              <w:rPr>
                <w:rFonts w:cs="Arial"/>
                <w:szCs w:val="24"/>
                <w:lang w:val="en-US"/>
              </w:rPr>
            </w:pPr>
            <w:r w:rsidRPr="00EC3801">
              <w:rPr>
                <w:rFonts w:cs="Arial"/>
                <w:szCs w:val="24"/>
                <w:lang w:val="en-US"/>
              </w:rPr>
              <w:t>0.602</w:t>
            </w:r>
          </w:p>
        </w:tc>
        <w:tc>
          <w:tcPr>
            <w:tcW w:w="932" w:type="dxa"/>
          </w:tcPr>
          <w:p w14:paraId="04F999E7" w14:textId="77777777" w:rsidR="006E79F0" w:rsidRPr="00EC3801" w:rsidRDefault="006E79F0">
            <w:pPr>
              <w:spacing w:line="480" w:lineRule="auto"/>
              <w:jc w:val="center"/>
              <w:rPr>
                <w:rFonts w:cs="Arial"/>
                <w:szCs w:val="24"/>
                <w:lang w:val="en-US"/>
              </w:rPr>
            </w:pPr>
            <w:r w:rsidRPr="00EC3801">
              <w:rPr>
                <w:rFonts w:cs="Arial"/>
                <w:szCs w:val="24"/>
                <w:lang w:val="en-US"/>
              </w:rPr>
              <w:t>0.596</w:t>
            </w:r>
          </w:p>
        </w:tc>
      </w:tr>
      <w:tr w:rsidR="006E79F0" w:rsidRPr="00EC3801" w14:paraId="6AB2CC15" w14:textId="77777777" w:rsidTr="00B93FC0">
        <w:trPr>
          <w:trHeight w:val="100"/>
          <w:jc w:val="center"/>
        </w:trPr>
        <w:tc>
          <w:tcPr>
            <w:tcW w:w="921" w:type="dxa"/>
          </w:tcPr>
          <w:p w14:paraId="56D5FBA3" w14:textId="77777777" w:rsidR="006E79F0" w:rsidRPr="00EC3801" w:rsidRDefault="006E79F0">
            <w:pPr>
              <w:spacing w:line="480" w:lineRule="auto"/>
              <w:jc w:val="center"/>
              <w:rPr>
                <w:rFonts w:cs="Arial"/>
                <w:szCs w:val="24"/>
                <w:lang w:val="en-US"/>
              </w:rPr>
            </w:pPr>
            <w:r w:rsidRPr="00EC3801">
              <w:rPr>
                <w:rFonts w:cs="Arial"/>
                <w:szCs w:val="24"/>
                <w:lang w:val="en-US"/>
              </w:rPr>
              <w:t>64</w:t>
            </w:r>
          </w:p>
        </w:tc>
        <w:tc>
          <w:tcPr>
            <w:tcW w:w="962" w:type="dxa"/>
          </w:tcPr>
          <w:p w14:paraId="6A2385A3" w14:textId="77777777" w:rsidR="006E79F0" w:rsidRPr="00EC3801" w:rsidRDefault="006E79F0">
            <w:pPr>
              <w:spacing w:line="480" w:lineRule="auto"/>
              <w:jc w:val="center"/>
              <w:rPr>
                <w:rFonts w:cs="Arial"/>
                <w:szCs w:val="24"/>
                <w:lang w:val="en-US"/>
              </w:rPr>
            </w:pPr>
            <w:r w:rsidRPr="00EC3801">
              <w:rPr>
                <w:rFonts w:cs="Arial"/>
                <w:szCs w:val="24"/>
                <w:lang w:val="en-US"/>
              </w:rPr>
              <w:t>3</w:t>
            </w:r>
          </w:p>
        </w:tc>
        <w:tc>
          <w:tcPr>
            <w:tcW w:w="961" w:type="dxa"/>
          </w:tcPr>
          <w:p w14:paraId="6FCAADDB" w14:textId="77777777" w:rsidR="006E79F0" w:rsidRPr="00EC3801" w:rsidRDefault="006E79F0">
            <w:pPr>
              <w:spacing w:line="480" w:lineRule="auto"/>
              <w:jc w:val="center"/>
              <w:rPr>
                <w:rFonts w:cs="Arial"/>
                <w:szCs w:val="24"/>
                <w:lang w:val="en-US"/>
              </w:rPr>
            </w:pPr>
            <w:r w:rsidRPr="00EC3801">
              <w:rPr>
                <w:rFonts w:cs="Arial"/>
                <w:szCs w:val="24"/>
                <w:lang w:val="en-US"/>
              </w:rPr>
              <w:t>32</w:t>
            </w:r>
          </w:p>
        </w:tc>
        <w:tc>
          <w:tcPr>
            <w:tcW w:w="1131" w:type="dxa"/>
          </w:tcPr>
          <w:p w14:paraId="4D7C9D20" w14:textId="77777777" w:rsidR="006E79F0" w:rsidRPr="00EC3801" w:rsidRDefault="006E79F0">
            <w:pPr>
              <w:spacing w:line="480" w:lineRule="auto"/>
              <w:jc w:val="center"/>
              <w:rPr>
                <w:rFonts w:cs="Arial"/>
                <w:szCs w:val="24"/>
                <w:lang w:val="en-US"/>
              </w:rPr>
            </w:pPr>
            <w:r w:rsidRPr="00EC3801">
              <w:rPr>
                <w:rFonts w:cs="Arial"/>
                <w:szCs w:val="24"/>
                <w:lang w:val="en-US"/>
              </w:rPr>
              <w:t>0.5</w:t>
            </w:r>
          </w:p>
        </w:tc>
        <w:tc>
          <w:tcPr>
            <w:tcW w:w="1075" w:type="dxa"/>
          </w:tcPr>
          <w:p w14:paraId="40A4A420" w14:textId="77777777" w:rsidR="006E79F0" w:rsidRPr="00EC3801" w:rsidRDefault="006E79F0">
            <w:pPr>
              <w:spacing w:line="480" w:lineRule="auto"/>
              <w:jc w:val="center"/>
              <w:rPr>
                <w:rFonts w:cs="Arial"/>
                <w:szCs w:val="24"/>
                <w:lang w:val="en-US"/>
              </w:rPr>
            </w:pPr>
            <w:r w:rsidRPr="00EC3801">
              <w:rPr>
                <w:rFonts w:cs="Arial"/>
                <w:szCs w:val="24"/>
                <w:lang w:val="en-US"/>
              </w:rPr>
              <w:t>2</w:t>
            </w:r>
          </w:p>
        </w:tc>
        <w:tc>
          <w:tcPr>
            <w:tcW w:w="1203" w:type="dxa"/>
          </w:tcPr>
          <w:p w14:paraId="07392EC1" w14:textId="77777777" w:rsidR="006E79F0" w:rsidRPr="00EC3801" w:rsidRDefault="006E79F0">
            <w:pPr>
              <w:spacing w:line="480" w:lineRule="auto"/>
              <w:jc w:val="center"/>
              <w:rPr>
                <w:rFonts w:cs="Arial"/>
                <w:szCs w:val="24"/>
                <w:lang w:val="en-US"/>
              </w:rPr>
            </w:pPr>
            <w:r w:rsidRPr="00EC3801">
              <w:rPr>
                <w:rFonts w:cs="Arial"/>
                <w:szCs w:val="24"/>
                <w:lang w:val="en-US"/>
              </w:rPr>
              <w:t>0.572</w:t>
            </w:r>
          </w:p>
        </w:tc>
        <w:tc>
          <w:tcPr>
            <w:tcW w:w="1204" w:type="dxa"/>
          </w:tcPr>
          <w:p w14:paraId="37C34E66" w14:textId="77777777" w:rsidR="006E79F0" w:rsidRPr="00EC3801" w:rsidRDefault="006E79F0">
            <w:pPr>
              <w:spacing w:line="480" w:lineRule="auto"/>
              <w:jc w:val="center"/>
              <w:rPr>
                <w:rFonts w:cs="Arial"/>
                <w:szCs w:val="24"/>
                <w:lang w:val="en-US"/>
              </w:rPr>
            </w:pPr>
            <w:r w:rsidRPr="00EC3801">
              <w:rPr>
                <w:rFonts w:cs="Arial"/>
                <w:szCs w:val="24"/>
                <w:lang w:val="en-US"/>
              </w:rPr>
              <w:t>0.543</w:t>
            </w:r>
          </w:p>
        </w:tc>
        <w:tc>
          <w:tcPr>
            <w:tcW w:w="961" w:type="dxa"/>
          </w:tcPr>
          <w:p w14:paraId="5AA35FF1" w14:textId="77777777" w:rsidR="006E79F0" w:rsidRPr="00EC3801" w:rsidRDefault="006E79F0">
            <w:pPr>
              <w:spacing w:line="480" w:lineRule="auto"/>
              <w:jc w:val="center"/>
              <w:rPr>
                <w:rFonts w:cs="Arial"/>
                <w:szCs w:val="24"/>
                <w:lang w:val="en-US"/>
              </w:rPr>
            </w:pPr>
            <w:r w:rsidRPr="00EC3801">
              <w:rPr>
                <w:rFonts w:cs="Arial"/>
                <w:szCs w:val="24"/>
                <w:lang w:val="en-US"/>
              </w:rPr>
              <w:t>0.584</w:t>
            </w:r>
          </w:p>
        </w:tc>
        <w:tc>
          <w:tcPr>
            <w:tcW w:w="932" w:type="dxa"/>
          </w:tcPr>
          <w:p w14:paraId="48A485EE" w14:textId="77777777" w:rsidR="006E79F0" w:rsidRPr="00EC3801" w:rsidRDefault="006E79F0">
            <w:pPr>
              <w:spacing w:line="480" w:lineRule="auto"/>
              <w:jc w:val="center"/>
              <w:rPr>
                <w:rFonts w:cs="Arial"/>
                <w:szCs w:val="24"/>
                <w:lang w:val="en-US"/>
              </w:rPr>
            </w:pPr>
            <w:r w:rsidRPr="00EC3801">
              <w:rPr>
                <w:rFonts w:cs="Arial"/>
                <w:szCs w:val="24"/>
                <w:lang w:val="en-US"/>
              </w:rPr>
              <w:t>0.561</w:t>
            </w:r>
          </w:p>
        </w:tc>
      </w:tr>
      <w:tr w:rsidR="006E79F0" w:rsidRPr="00EC3801" w14:paraId="29C7848E" w14:textId="77777777" w:rsidTr="00B93FC0">
        <w:trPr>
          <w:trHeight w:val="331"/>
          <w:jc w:val="center"/>
        </w:trPr>
        <w:tc>
          <w:tcPr>
            <w:tcW w:w="921" w:type="dxa"/>
          </w:tcPr>
          <w:p w14:paraId="684C2C8D" w14:textId="77777777" w:rsidR="006E79F0" w:rsidRPr="00EC3801" w:rsidRDefault="006E79F0">
            <w:pPr>
              <w:spacing w:line="480" w:lineRule="auto"/>
              <w:jc w:val="center"/>
              <w:rPr>
                <w:rFonts w:cs="Arial"/>
                <w:szCs w:val="24"/>
                <w:lang w:val="en-US"/>
              </w:rPr>
            </w:pPr>
            <w:r w:rsidRPr="00EC3801">
              <w:rPr>
                <w:rFonts w:cs="Arial"/>
                <w:szCs w:val="24"/>
                <w:lang w:val="en-US"/>
              </w:rPr>
              <w:t>64</w:t>
            </w:r>
          </w:p>
        </w:tc>
        <w:tc>
          <w:tcPr>
            <w:tcW w:w="962" w:type="dxa"/>
          </w:tcPr>
          <w:p w14:paraId="4D55FEC7" w14:textId="77777777" w:rsidR="006E79F0" w:rsidRPr="00EC3801" w:rsidRDefault="006E79F0">
            <w:pPr>
              <w:spacing w:line="480" w:lineRule="auto"/>
              <w:jc w:val="center"/>
              <w:rPr>
                <w:rFonts w:cs="Arial"/>
                <w:szCs w:val="24"/>
                <w:lang w:val="en-US"/>
              </w:rPr>
            </w:pPr>
            <w:r w:rsidRPr="00EC3801">
              <w:rPr>
                <w:rFonts w:cs="Arial"/>
                <w:szCs w:val="24"/>
                <w:lang w:val="en-US"/>
              </w:rPr>
              <w:t>5</w:t>
            </w:r>
          </w:p>
        </w:tc>
        <w:tc>
          <w:tcPr>
            <w:tcW w:w="961" w:type="dxa"/>
          </w:tcPr>
          <w:p w14:paraId="771C0529" w14:textId="77777777" w:rsidR="006E79F0" w:rsidRPr="00EC3801" w:rsidRDefault="006E79F0">
            <w:pPr>
              <w:spacing w:line="480" w:lineRule="auto"/>
              <w:jc w:val="center"/>
              <w:rPr>
                <w:rFonts w:cs="Arial"/>
                <w:szCs w:val="24"/>
                <w:lang w:val="en-US"/>
              </w:rPr>
            </w:pPr>
            <w:r w:rsidRPr="00EC3801">
              <w:rPr>
                <w:rFonts w:cs="Arial"/>
                <w:szCs w:val="24"/>
                <w:lang w:val="en-US"/>
              </w:rPr>
              <w:t>64</w:t>
            </w:r>
          </w:p>
        </w:tc>
        <w:tc>
          <w:tcPr>
            <w:tcW w:w="1131" w:type="dxa"/>
          </w:tcPr>
          <w:p w14:paraId="08FEF32E" w14:textId="77777777" w:rsidR="006E79F0" w:rsidRPr="00EC3801" w:rsidRDefault="006E79F0">
            <w:pPr>
              <w:spacing w:line="480" w:lineRule="auto"/>
              <w:jc w:val="center"/>
              <w:rPr>
                <w:rFonts w:cs="Arial"/>
                <w:szCs w:val="24"/>
                <w:lang w:val="en-US"/>
              </w:rPr>
            </w:pPr>
            <w:r w:rsidRPr="00EC3801">
              <w:rPr>
                <w:rFonts w:cs="Arial"/>
                <w:szCs w:val="24"/>
                <w:lang w:val="en-US"/>
              </w:rPr>
              <w:t>0.5</w:t>
            </w:r>
          </w:p>
        </w:tc>
        <w:tc>
          <w:tcPr>
            <w:tcW w:w="1075" w:type="dxa"/>
          </w:tcPr>
          <w:p w14:paraId="37C3D3CC" w14:textId="77777777" w:rsidR="006E79F0" w:rsidRPr="00EC3801" w:rsidRDefault="006E79F0">
            <w:pPr>
              <w:spacing w:line="480" w:lineRule="auto"/>
              <w:jc w:val="center"/>
              <w:rPr>
                <w:rFonts w:cs="Arial"/>
                <w:szCs w:val="24"/>
                <w:lang w:val="en-US"/>
              </w:rPr>
            </w:pPr>
            <w:r w:rsidRPr="00EC3801">
              <w:rPr>
                <w:rFonts w:cs="Arial"/>
                <w:szCs w:val="24"/>
                <w:lang w:val="en-US"/>
              </w:rPr>
              <w:t>2</w:t>
            </w:r>
          </w:p>
        </w:tc>
        <w:tc>
          <w:tcPr>
            <w:tcW w:w="1203" w:type="dxa"/>
          </w:tcPr>
          <w:p w14:paraId="6EA119C4" w14:textId="77777777" w:rsidR="006E79F0" w:rsidRPr="00EC3801" w:rsidRDefault="006E79F0">
            <w:pPr>
              <w:spacing w:line="480" w:lineRule="auto"/>
              <w:jc w:val="center"/>
              <w:rPr>
                <w:rFonts w:cs="Arial"/>
                <w:szCs w:val="24"/>
                <w:lang w:val="en-US"/>
              </w:rPr>
            </w:pPr>
            <w:r w:rsidRPr="00EC3801">
              <w:rPr>
                <w:rFonts w:cs="Arial"/>
                <w:szCs w:val="24"/>
                <w:lang w:val="en-US"/>
              </w:rPr>
              <w:t>0.601</w:t>
            </w:r>
          </w:p>
        </w:tc>
        <w:tc>
          <w:tcPr>
            <w:tcW w:w="1204" w:type="dxa"/>
          </w:tcPr>
          <w:p w14:paraId="35665A2E" w14:textId="77777777" w:rsidR="006E79F0" w:rsidRPr="00EC3801" w:rsidRDefault="006E79F0">
            <w:pPr>
              <w:spacing w:line="480" w:lineRule="auto"/>
              <w:jc w:val="center"/>
              <w:rPr>
                <w:rFonts w:cs="Arial"/>
                <w:szCs w:val="24"/>
                <w:lang w:val="en-US"/>
              </w:rPr>
            </w:pPr>
            <w:r w:rsidRPr="00EC3801">
              <w:rPr>
                <w:rFonts w:cs="Arial"/>
                <w:szCs w:val="24"/>
                <w:lang w:val="en-US"/>
              </w:rPr>
              <w:t>0.579</w:t>
            </w:r>
          </w:p>
        </w:tc>
        <w:tc>
          <w:tcPr>
            <w:tcW w:w="961" w:type="dxa"/>
          </w:tcPr>
          <w:p w14:paraId="329E78CB" w14:textId="77777777" w:rsidR="006E79F0" w:rsidRPr="00EC3801" w:rsidRDefault="006E79F0">
            <w:pPr>
              <w:spacing w:line="480" w:lineRule="auto"/>
              <w:jc w:val="center"/>
              <w:rPr>
                <w:rFonts w:cs="Arial"/>
                <w:szCs w:val="24"/>
                <w:lang w:val="en-US"/>
              </w:rPr>
            </w:pPr>
            <w:r w:rsidRPr="00EC3801">
              <w:rPr>
                <w:rFonts w:cs="Arial"/>
                <w:szCs w:val="24"/>
                <w:lang w:val="en-US"/>
              </w:rPr>
              <w:t>0.616</w:t>
            </w:r>
          </w:p>
        </w:tc>
        <w:tc>
          <w:tcPr>
            <w:tcW w:w="932" w:type="dxa"/>
          </w:tcPr>
          <w:p w14:paraId="048CD4AC" w14:textId="77777777" w:rsidR="006E79F0" w:rsidRPr="00EC3801" w:rsidRDefault="006E79F0">
            <w:pPr>
              <w:spacing w:line="480" w:lineRule="auto"/>
              <w:jc w:val="center"/>
              <w:rPr>
                <w:rFonts w:cs="Arial"/>
                <w:szCs w:val="24"/>
                <w:lang w:val="en-US"/>
              </w:rPr>
            </w:pPr>
            <w:r w:rsidRPr="00EC3801">
              <w:rPr>
                <w:rFonts w:cs="Arial"/>
                <w:szCs w:val="24"/>
                <w:lang w:val="en-US"/>
              </w:rPr>
              <w:t>0.597</w:t>
            </w:r>
          </w:p>
        </w:tc>
      </w:tr>
      <w:tr w:rsidR="006E79F0" w:rsidRPr="00EC3801" w14:paraId="00972E91" w14:textId="77777777" w:rsidTr="00B93FC0">
        <w:trPr>
          <w:trHeight w:val="351"/>
          <w:jc w:val="center"/>
        </w:trPr>
        <w:tc>
          <w:tcPr>
            <w:tcW w:w="921" w:type="dxa"/>
          </w:tcPr>
          <w:p w14:paraId="66350CA8" w14:textId="77777777" w:rsidR="006E79F0" w:rsidRPr="00EC3801" w:rsidRDefault="006E79F0">
            <w:pPr>
              <w:spacing w:line="480" w:lineRule="auto"/>
              <w:jc w:val="center"/>
              <w:rPr>
                <w:rFonts w:cs="Arial"/>
                <w:szCs w:val="24"/>
                <w:lang w:val="en-US"/>
              </w:rPr>
            </w:pPr>
            <w:r w:rsidRPr="00EC3801">
              <w:rPr>
                <w:rFonts w:cs="Arial"/>
                <w:szCs w:val="24"/>
                <w:lang w:val="en-US"/>
              </w:rPr>
              <w:lastRenderedPageBreak/>
              <w:t>128</w:t>
            </w:r>
          </w:p>
        </w:tc>
        <w:tc>
          <w:tcPr>
            <w:tcW w:w="962" w:type="dxa"/>
          </w:tcPr>
          <w:p w14:paraId="1C337767" w14:textId="77777777" w:rsidR="006E79F0" w:rsidRPr="00EC3801" w:rsidRDefault="006E79F0">
            <w:pPr>
              <w:spacing w:line="480" w:lineRule="auto"/>
              <w:jc w:val="center"/>
              <w:rPr>
                <w:rFonts w:cs="Arial"/>
                <w:szCs w:val="24"/>
                <w:lang w:val="en-US"/>
              </w:rPr>
            </w:pPr>
            <w:r w:rsidRPr="00EC3801">
              <w:rPr>
                <w:rFonts w:cs="Arial"/>
                <w:szCs w:val="24"/>
                <w:lang w:val="en-US"/>
              </w:rPr>
              <w:t>5</w:t>
            </w:r>
          </w:p>
        </w:tc>
        <w:tc>
          <w:tcPr>
            <w:tcW w:w="961" w:type="dxa"/>
          </w:tcPr>
          <w:p w14:paraId="7D78733F" w14:textId="77777777" w:rsidR="006E79F0" w:rsidRPr="00EC3801" w:rsidRDefault="006E79F0">
            <w:pPr>
              <w:spacing w:line="480" w:lineRule="auto"/>
              <w:jc w:val="center"/>
              <w:rPr>
                <w:rFonts w:cs="Arial"/>
                <w:szCs w:val="24"/>
                <w:lang w:val="en-US"/>
              </w:rPr>
            </w:pPr>
            <w:r w:rsidRPr="00EC3801">
              <w:rPr>
                <w:rFonts w:cs="Arial"/>
                <w:szCs w:val="24"/>
                <w:lang w:val="en-US"/>
              </w:rPr>
              <w:t>64</w:t>
            </w:r>
          </w:p>
        </w:tc>
        <w:tc>
          <w:tcPr>
            <w:tcW w:w="1131" w:type="dxa"/>
          </w:tcPr>
          <w:p w14:paraId="10EA2702" w14:textId="77777777" w:rsidR="006E79F0" w:rsidRPr="00EC3801" w:rsidRDefault="006E79F0">
            <w:pPr>
              <w:spacing w:line="480" w:lineRule="auto"/>
              <w:jc w:val="center"/>
              <w:rPr>
                <w:rFonts w:cs="Arial"/>
                <w:szCs w:val="24"/>
                <w:lang w:val="en-US"/>
              </w:rPr>
            </w:pPr>
            <w:r w:rsidRPr="00EC3801">
              <w:rPr>
                <w:rFonts w:cs="Arial"/>
                <w:szCs w:val="24"/>
                <w:lang w:val="en-US"/>
              </w:rPr>
              <w:t>0.5</w:t>
            </w:r>
          </w:p>
        </w:tc>
        <w:tc>
          <w:tcPr>
            <w:tcW w:w="1075" w:type="dxa"/>
          </w:tcPr>
          <w:p w14:paraId="01E73998" w14:textId="77777777" w:rsidR="006E79F0" w:rsidRPr="00EC3801" w:rsidRDefault="006E79F0">
            <w:pPr>
              <w:spacing w:line="480" w:lineRule="auto"/>
              <w:jc w:val="center"/>
              <w:rPr>
                <w:rFonts w:cs="Arial"/>
                <w:szCs w:val="24"/>
                <w:lang w:val="en-US"/>
              </w:rPr>
            </w:pPr>
            <w:r w:rsidRPr="00EC3801">
              <w:rPr>
                <w:rFonts w:cs="Arial"/>
                <w:szCs w:val="24"/>
                <w:lang w:val="en-US"/>
              </w:rPr>
              <w:t>2</w:t>
            </w:r>
          </w:p>
        </w:tc>
        <w:tc>
          <w:tcPr>
            <w:tcW w:w="1203" w:type="dxa"/>
          </w:tcPr>
          <w:p w14:paraId="1E9922BC" w14:textId="77777777" w:rsidR="006E79F0" w:rsidRPr="00EC3801" w:rsidRDefault="006E79F0">
            <w:pPr>
              <w:spacing w:line="480" w:lineRule="auto"/>
              <w:jc w:val="center"/>
              <w:rPr>
                <w:rFonts w:cs="Arial"/>
                <w:szCs w:val="24"/>
                <w:lang w:val="en-US"/>
              </w:rPr>
            </w:pPr>
            <w:r w:rsidRPr="00EC3801">
              <w:rPr>
                <w:rFonts w:cs="Arial"/>
                <w:szCs w:val="24"/>
                <w:lang w:val="en-US"/>
              </w:rPr>
              <w:t>0.611</w:t>
            </w:r>
          </w:p>
        </w:tc>
        <w:tc>
          <w:tcPr>
            <w:tcW w:w="1204" w:type="dxa"/>
          </w:tcPr>
          <w:p w14:paraId="73D647B5" w14:textId="77777777" w:rsidR="006E79F0" w:rsidRPr="00EC3801" w:rsidRDefault="006E79F0">
            <w:pPr>
              <w:spacing w:line="480" w:lineRule="auto"/>
              <w:jc w:val="center"/>
              <w:rPr>
                <w:rFonts w:cs="Arial"/>
                <w:szCs w:val="24"/>
                <w:lang w:val="en-US"/>
              </w:rPr>
            </w:pPr>
            <w:r w:rsidRPr="00EC3801">
              <w:rPr>
                <w:rFonts w:cs="Arial"/>
                <w:szCs w:val="24"/>
                <w:lang w:val="en-US"/>
              </w:rPr>
              <w:t>0.591</w:t>
            </w:r>
          </w:p>
        </w:tc>
        <w:tc>
          <w:tcPr>
            <w:tcW w:w="961" w:type="dxa"/>
          </w:tcPr>
          <w:p w14:paraId="7E89F18C" w14:textId="77777777" w:rsidR="006E79F0" w:rsidRPr="00EC3801" w:rsidRDefault="006E79F0">
            <w:pPr>
              <w:spacing w:line="480" w:lineRule="auto"/>
              <w:jc w:val="center"/>
              <w:rPr>
                <w:rFonts w:cs="Arial"/>
                <w:szCs w:val="24"/>
                <w:lang w:val="en-US"/>
              </w:rPr>
            </w:pPr>
            <w:r w:rsidRPr="00EC3801">
              <w:rPr>
                <w:rFonts w:cs="Arial"/>
                <w:szCs w:val="24"/>
                <w:lang w:val="en-US"/>
              </w:rPr>
              <w:t>0.625</w:t>
            </w:r>
          </w:p>
        </w:tc>
        <w:tc>
          <w:tcPr>
            <w:tcW w:w="932" w:type="dxa"/>
          </w:tcPr>
          <w:p w14:paraId="0D047F60" w14:textId="77777777" w:rsidR="006E79F0" w:rsidRPr="00EC3801" w:rsidRDefault="006E79F0">
            <w:pPr>
              <w:spacing w:line="480" w:lineRule="auto"/>
              <w:jc w:val="center"/>
              <w:rPr>
                <w:rFonts w:cs="Arial"/>
                <w:szCs w:val="24"/>
                <w:lang w:val="en-US"/>
              </w:rPr>
            </w:pPr>
            <w:r w:rsidRPr="00EC3801">
              <w:rPr>
                <w:rFonts w:cs="Arial"/>
                <w:szCs w:val="24"/>
                <w:lang w:val="en-US"/>
              </w:rPr>
              <w:t>0.607</w:t>
            </w:r>
          </w:p>
        </w:tc>
      </w:tr>
    </w:tbl>
    <w:p w14:paraId="42E215FD" w14:textId="77777777" w:rsidR="006E79F0" w:rsidRPr="00EC3801" w:rsidRDefault="006E79F0" w:rsidP="006E79F0">
      <w:pPr>
        <w:spacing w:line="480" w:lineRule="auto"/>
        <w:jc w:val="both"/>
        <w:rPr>
          <w:rFonts w:cs="Arial"/>
          <w:color w:val="FF0000"/>
          <w:szCs w:val="24"/>
          <w:lang w:val="en-US"/>
        </w:rPr>
      </w:pPr>
    </w:p>
    <w:p w14:paraId="76727648" w14:textId="77777777" w:rsidR="006E79F0" w:rsidRPr="00EC3801" w:rsidRDefault="006E79F0" w:rsidP="006E79F0">
      <w:pPr>
        <w:spacing w:line="480" w:lineRule="auto"/>
        <w:jc w:val="both"/>
        <w:rPr>
          <w:rFonts w:cs="Arial"/>
          <w:szCs w:val="24"/>
          <w:lang w:val="en-US"/>
        </w:rPr>
      </w:pPr>
      <w:r w:rsidRPr="00EC3801">
        <w:rPr>
          <w:rFonts w:cs="Arial"/>
          <w:color w:val="FF0000"/>
          <w:szCs w:val="24"/>
          <w:lang w:val="en-US"/>
        </w:rPr>
        <w:tab/>
      </w:r>
      <w:r w:rsidRPr="00EC3801">
        <w:rPr>
          <w:rFonts w:cs="Arial"/>
          <w:color w:val="FF0000"/>
          <w:szCs w:val="24"/>
          <w:lang w:val="en-US"/>
        </w:rPr>
        <w:tab/>
      </w:r>
      <w:r w:rsidRPr="00EC3801">
        <w:rPr>
          <w:rFonts w:cs="Arial"/>
          <w:color w:val="FF0000"/>
          <w:szCs w:val="24"/>
          <w:lang w:val="en-US"/>
        </w:rPr>
        <w:tab/>
      </w:r>
      <w:r w:rsidRPr="00EC3801">
        <w:rPr>
          <w:rFonts w:cs="Arial"/>
          <w:color w:val="FF0000"/>
          <w:szCs w:val="24"/>
          <w:lang w:val="en-US"/>
        </w:rPr>
        <w:tab/>
      </w:r>
      <w:r w:rsidRPr="00EC3801">
        <w:rPr>
          <w:rFonts w:cs="Arial"/>
          <w:szCs w:val="24"/>
          <w:lang w:val="en-US"/>
        </w:rPr>
        <w:t>4.3.1.4.1 FILTERS</w:t>
      </w:r>
    </w:p>
    <w:p w14:paraId="203098A0"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t xml:space="preserve">The filters hyperparameter in a 1D convolutional neural network (CNN) defines the number of convolutional kernels used during the learning process. A higher number of filters increases the model’s capacity to learn and extract more complex patterns from the data. </w:t>
      </w:r>
    </w:p>
    <w:p w14:paraId="035BFE55"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t xml:space="preserve">For example, in one configuration with 128 filters, the model showed higher accuracy and recall compared to a configuration with 64 filters, as the model could extract more nuanced features from the data. However, a very high number of filters could lead to overfitting, where the model becomes too specialized for the training data and performs poorly on unseen examples. </w:t>
      </w:r>
    </w:p>
    <w:p w14:paraId="7B38ABF0"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t>In a scenario with 64 filters, we observed a slight drop in precision, indicating that while the model captured sufficient complexity, it may have misclassified some examples, lowering its ability to correctly identify bot accounts.</w:t>
      </w:r>
    </w:p>
    <w:p w14:paraId="482904B5" w14:textId="77777777" w:rsidR="006E79F0" w:rsidRPr="00EC3801" w:rsidRDefault="006E79F0" w:rsidP="006E79F0">
      <w:pPr>
        <w:spacing w:line="480" w:lineRule="auto"/>
        <w:jc w:val="both"/>
        <w:rPr>
          <w:rFonts w:cs="Arial"/>
          <w:szCs w:val="24"/>
          <w:lang w:val="en-US"/>
        </w:rPr>
      </w:pPr>
      <w:r w:rsidRPr="00EC3801">
        <w:rPr>
          <w:rFonts w:cs="Arial"/>
          <w:szCs w:val="24"/>
          <w:lang w:val="en-US"/>
        </w:rPr>
        <w:tab/>
      </w:r>
      <w:r w:rsidRPr="00EC3801">
        <w:rPr>
          <w:rFonts w:cs="Arial"/>
          <w:szCs w:val="24"/>
          <w:lang w:val="en-US"/>
        </w:rPr>
        <w:tab/>
      </w:r>
      <w:r w:rsidRPr="00EC3801">
        <w:rPr>
          <w:rFonts w:cs="Arial"/>
          <w:szCs w:val="24"/>
          <w:lang w:val="en-US"/>
        </w:rPr>
        <w:tab/>
      </w:r>
      <w:r w:rsidRPr="00EC3801">
        <w:rPr>
          <w:rFonts w:cs="Arial"/>
          <w:szCs w:val="24"/>
          <w:lang w:val="en-US"/>
        </w:rPr>
        <w:tab/>
        <w:t>4.3.1.4.2 KERNEL SIZE</w:t>
      </w:r>
    </w:p>
    <w:p w14:paraId="68A66A98"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lastRenderedPageBreak/>
        <w:t xml:space="preserve">The kernel size refers to the size of the filter that moves across the input data. A smaller kernel size (e.g., 3) captures finer, more localized features, while a larger kernel size (e.g., 5) can capture broader, more abstract patterns. </w:t>
      </w:r>
    </w:p>
    <w:p w14:paraId="53543710"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t xml:space="preserve">In one iteration with a kernel size of 3, paired with 64 filters, the model demonstrated a balanced performance in terms of accuracy and recall, suggesting that the model was able to focus on local patterns effectively. However, in another case with a kernel size of 5 and 128 filters, the model performed exceptionally well in terms of recall and accuracy, as it could capture both fine and broad features. </w:t>
      </w:r>
    </w:p>
    <w:p w14:paraId="60D14597"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t>Yet, it slightly decreased precision, indicating that the broader kernel might have generalized some features too much, leading to some misclassification.</w:t>
      </w:r>
    </w:p>
    <w:p w14:paraId="57679775" w14:textId="77777777" w:rsidR="006E79F0" w:rsidRPr="00EC3801" w:rsidRDefault="006E79F0" w:rsidP="006E79F0">
      <w:pPr>
        <w:spacing w:line="480" w:lineRule="auto"/>
        <w:jc w:val="both"/>
        <w:rPr>
          <w:rFonts w:cs="Arial"/>
          <w:szCs w:val="24"/>
          <w:lang w:val="en-US"/>
        </w:rPr>
      </w:pPr>
      <w:r w:rsidRPr="00EC3801">
        <w:rPr>
          <w:rFonts w:cs="Arial"/>
          <w:szCs w:val="24"/>
          <w:lang w:val="en-US"/>
        </w:rPr>
        <w:tab/>
      </w:r>
      <w:r w:rsidRPr="00EC3801">
        <w:rPr>
          <w:rFonts w:cs="Arial"/>
          <w:szCs w:val="24"/>
          <w:lang w:val="en-US"/>
        </w:rPr>
        <w:tab/>
      </w:r>
      <w:r w:rsidRPr="00EC3801">
        <w:rPr>
          <w:rFonts w:cs="Arial"/>
          <w:szCs w:val="24"/>
          <w:lang w:val="en-US"/>
        </w:rPr>
        <w:tab/>
      </w:r>
      <w:r w:rsidRPr="00EC3801">
        <w:rPr>
          <w:rFonts w:cs="Arial"/>
          <w:szCs w:val="24"/>
          <w:lang w:val="en-US"/>
        </w:rPr>
        <w:tab/>
        <w:t>4.3.1.4.3 DENSE UNITS</w:t>
      </w:r>
    </w:p>
    <w:p w14:paraId="3C2A4908"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t xml:space="preserve">Dense units represent the number of neurons in the fully connected layer after the convolutional layers. Increasing dense units allows the model to learn more complex representations of the features extracted by the convolutional layers. </w:t>
      </w:r>
    </w:p>
    <w:p w14:paraId="3D409677"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t xml:space="preserve">For example, a configuration with 64 dense units resulted in higher F1 scores compared to one with 32 dense </w:t>
      </w:r>
      <w:r w:rsidRPr="00EC3801">
        <w:rPr>
          <w:rFonts w:cs="Arial"/>
          <w:szCs w:val="24"/>
          <w:lang w:val="en-US"/>
        </w:rPr>
        <w:lastRenderedPageBreak/>
        <w:t xml:space="preserve">units, likely because the additional units allowed the model to combine extracted features more effectively, leading to better generalization. </w:t>
      </w:r>
    </w:p>
    <w:p w14:paraId="71D935E9"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t>However, as the number of dense units increases, the model also becomes more prone to overfitting if not paired with regularization, as seen when 64 dense units were used with a dropout rate of 0.5, producing a good balance between accuracy and precision while preventing overfitting.</w:t>
      </w:r>
    </w:p>
    <w:p w14:paraId="34F60DF4" w14:textId="77777777" w:rsidR="006E79F0" w:rsidRPr="00EC3801" w:rsidRDefault="006E79F0" w:rsidP="006E79F0">
      <w:pPr>
        <w:spacing w:line="480" w:lineRule="auto"/>
        <w:jc w:val="both"/>
        <w:rPr>
          <w:rFonts w:cs="Arial"/>
          <w:szCs w:val="24"/>
          <w:lang w:val="en-US"/>
        </w:rPr>
      </w:pPr>
      <w:r w:rsidRPr="00EC3801">
        <w:rPr>
          <w:rFonts w:cs="Arial"/>
          <w:szCs w:val="24"/>
          <w:lang w:val="en-US"/>
        </w:rPr>
        <w:tab/>
      </w:r>
      <w:r w:rsidRPr="00EC3801">
        <w:rPr>
          <w:rFonts w:cs="Arial"/>
          <w:szCs w:val="24"/>
          <w:lang w:val="en-US"/>
        </w:rPr>
        <w:tab/>
      </w:r>
      <w:r w:rsidRPr="00EC3801">
        <w:rPr>
          <w:rFonts w:cs="Arial"/>
          <w:szCs w:val="24"/>
          <w:lang w:val="en-US"/>
        </w:rPr>
        <w:tab/>
      </w:r>
      <w:r w:rsidRPr="00EC3801">
        <w:rPr>
          <w:rFonts w:cs="Arial"/>
          <w:szCs w:val="24"/>
          <w:lang w:val="en-US"/>
        </w:rPr>
        <w:tab/>
        <w:t>4.3.1.4.4 DROPOUT RATE</w:t>
      </w:r>
    </w:p>
    <w:p w14:paraId="5E82091A"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t xml:space="preserve">Dropout rate is a regularization technique that helps prevent overfitting by randomly setting a fraction of input units to zero during training. A moderate dropout rate (e.g., 0.3 to 0.5) helps the model avoid becoming too reliant on specific features. </w:t>
      </w:r>
    </w:p>
    <w:p w14:paraId="3DA424E1"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t>For example, when the dropout rate was set to 0.5 in a model with 32 filters and 64 dense units, it helped improve the model’s performance in terms of precision, without sacrificing recall or accuracy. In contrast, setting the dropout rate too high, such as 0.7, caused the model to underperform, showing lower precision and recall, as the model failed to retain enough meaningful features to accurately classify the data.</w:t>
      </w:r>
    </w:p>
    <w:p w14:paraId="5D279DEF" w14:textId="77777777" w:rsidR="006E79F0" w:rsidRPr="00EC3801" w:rsidRDefault="006E79F0" w:rsidP="006E79F0">
      <w:pPr>
        <w:spacing w:line="480" w:lineRule="auto"/>
        <w:jc w:val="both"/>
        <w:rPr>
          <w:rFonts w:cs="Arial"/>
          <w:szCs w:val="24"/>
          <w:lang w:val="en-US"/>
        </w:rPr>
      </w:pPr>
      <w:r w:rsidRPr="00EC3801">
        <w:rPr>
          <w:rFonts w:cs="Arial"/>
          <w:szCs w:val="24"/>
          <w:lang w:val="en-US"/>
        </w:rPr>
        <w:lastRenderedPageBreak/>
        <w:tab/>
      </w:r>
      <w:r w:rsidRPr="00EC3801">
        <w:rPr>
          <w:rFonts w:cs="Arial"/>
          <w:szCs w:val="24"/>
          <w:lang w:val="en-US"/>
        </w:rPr>
        <w:tab/>
      </w:r>
      <w:r w:rsidRPr="00EC3801">
        <w:rPr>
          <w:rFonts w:cs="Arial"/>
          <w:szCs w:val="24"/>
          <w:lang w:val="en-US"/>
        </w:rPr>
        <w:tab/>
      </w:r>
      <w:r w:rsidRPr="00EC3801">
        <w:rPr>
          <w:rFonts w:cs="Arial"/>
          <w:szCs w:val="24"/>
          <w:lang w:val="en-US"/>
        </w:rPr>
        <w:tab/>
        <w:t>4.3.1.4.5 POOLING SIZE</w:t>
      </w:r>
    </w:p>
    <w:p w14:paraId="53E2BDA1"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t xml:space="preserve">The pooling size refers to the size of the pooling window used in the model, which reduces the spatial dimensions of the input. A pooling size of 2 is commonly used, as it reduces the feature maps while preserving important information. </w:t>
      </w:r>
    </w:p>
    <w:p w14:paraId="7E82468F" w14:textId="0BB60D5E"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t>In one iteration with 2x2 pooling, paired with 64 filters and 32 dense units, the model showed improved recall and F1 score, as it was able to focus on the most important features without overfitting to irrelevant details. However, when pooling size was increased significantly (e.g., 4x4 pooling), the model’s ability to retain important features decreased, leading to a slight drop in both precision and F1 score. This indicates that too much pooling could result in loss of critical information, which may hurt model performance.</w:t>
      </w:r>
    </w:p>
    <w:p w14:paraId="66D9E3F1" w14:textId="77777777" w:rsidR="006E79F0" w:rsidRPr="00EC3801" w:rsidRDefault="006E79F0" w:rsidP="006E79F0">
      <w:pPr>
        <w:spacing w:line="480" w:lineRule="auto"/>
        <w:ind w:left="2160"/>
        <w:jc w:val="both"/>
        <w:rPr>
          <w:rFonts w:cs="Arial"/>
          <w:color w:val="FF0000"/>
          <w:szCs w:val="24"/>
          <w:lang w:val="en-US"/>
        </w:rPr>
      </w:pPr>
      <w:r w:rsidRPr="00EC3801">
        <w:rPr>
          <w:rFonts w:cs="Arial"/>
          <w:szCs w:val="24"/>
          <w:lang w:val="en-US"/>
        </w:rPr>
        <w:t>4.3.1.5 COMPARISON OF METRICS</w:t>
      </w:r>
      <w:r w:rsidRPr="00EC3801">
        <w:rPr>
          <w:rFonts w:cs="Arial"/>
          <w:color w:val="FF0000"/>
          <w:szCs w:val="24"/>
          <w:lang w:val="en-US"/>
        </w:rPr>
        <w:t xml:space="preserve"> </w:t>
      </w:r>
    </w:p>
    <w:p w14:paraId="500A8877" w14:textId="77777777" w:rsidR="006E79F0" w:rsidRPr="00EC3801" w:rsidRDefault="006E79F0" w:rsidP="006E79F0">
      <w:pPr>
        <w:pStyle w:val="Caption"/>
        <w:keepNext/>
        <w:spacing w:line="480" w:lineRule="auto"/>
        <w:jc w:val="center"/>
        <w:rPr>
          <w:rFonts w:cs="Arial"/>
          <w:i w:val="0"/>
          <w:iCs w:val="0"/>
          <w:color w:val="auto"/>
          <w:sz w:val="24"/>
          <w:szCs w:val="24"/>
        </w:rPr>
      </w:pPr>
      <w:bookmarkStart w:id="38" w:name="_Toc183423947"/>
      <w:r w:rsidRPr="00EC3801">
        <w:rPr>
          <w:rFonts w:cs="Arial"/>
          <w:i w:val="0"/>
          <w:iCs w:val="0"/>
          <w:color w:val="auto"/>
          <w:sz w:val="24"/>
          <w:szCs w:val="24"/>
        </w:rPr>
        <w:t xml:space="preserve">Table </w:t>
      </w:r>
      <w:r w:rsidRPr="00EC3801">
        <w:rPr>
          <w:rFonts w:cs="Arial"/>
          <w:i w:val="0"/>
          <w:iCs w:val="0"/>
          <w:color w:val="auto"/>
          <w:sz w:val="24"/>
          <w:szCs w:val="24"/>
        </w:rPr>
        <w:fldChar w:fldCharType="begin"/>
      </w:r>
      <w:r w:rsidRPr="00EC3801">
        <w:rPr>
          <w:rFonts w:cs="Arial"/>
          <w:i w:val="0"/>
          <w:iCs w:val="0"/>
          <w:color w:val="auto"/>
          <w:sz w:val="24"/>
          <w:szCs w:val="24"/>
        </w:rPr>
        <w:instrText xml:space="preserve"> SEQ Table \* ROMAN </w:instrText>
      </w:r>
      <w:r w:rsidRPr="00EC3801">
        <w:rPr>
          <w:rFonts w:cs="Arial"/>
          <w:i w:val="0"/>
          <w:iCs w:val="0"/>
          <w:color w:val="auto"/>
          <w:sz w:val="24"/>
          <w:szCs w:val="24"/>
        </w:rPr>
        <w:fldChar w:fldCharType="separate"/>
      </w:r>
      <w:r w:rsidRPr="00EC3801">
        <w:rPr>
          <w:rFonts w:cs="Arial"/>
          <w:i w:val="0"/>
          <w:iCs w:val="0"/>
          <w:noProof/>
          <w:color w:val="auto"/>
          <w:sz w:val="24"/>
          <w:szCs w:val="24"/>
        </w:rPr>
        <w:t>XI</w:t>
      </w:r>
      <w:r w:rsidRPr="00EC3801">
        <w:rPr>
          <w:rFonts w:cs="Arial"/>
          <w:i w:val="0"/>
          <w:iCs w:val="0"/>
          <w:color w:val="auto"/>
          <w:sz w:val="24"/>
          <w:szCs w:val="24"/>
        </w:rPr>
        <w:fldChar w:fldCharType="end"/>
      </w:r>
      <w:r w:rsidRPr="00EC3801">
        <w:rPr>
          <w:rFonts w:cs="Arial"/>
          <w:i w:val="0"/>
          <w:iCs w:val="0"/>
          <w:color w:val="auto"/>
          <w:sz w:val="24"/>
          <w:szCs w:val="24"/>
        </w:rPr>
        <w:br/>
        <w:t>SUMMARY OF HYPERPARAMETERS OF MODELS</w:t>
      </w:r>
      <w:bookmarkEnd w:id="38"/>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40"/>
        <w:gridCol w:w="992"/>
        <w:gridCol w:w="1276"/>
        <w:gridCol w:w="1010"/>
        <w:gridCol w:w="1258"/>
      </w:tblGrid>
      <w:tr w:rsidR="006E79F0" w:rsidRPr="00EC3801" w14:paraId="50B245C3" w14:textId="77777777" w:rsidTr="00B93FC0">
        <w:tc>
          <w:tcPr>
            <w:tcW w:w="5240" w:type="dxa"/>
          </w:tcPr>
          <w:p w14:paraId="3F2216FF" w14:textId="77777777" w:rsidR="006E79F0" w:rsidRPr="00EC3801" w:rsidRDefault="006E79F0">
            <w:pPr>
              <w:spacing w:line="480" w:lineRule="auto"/>
              <w:jc w:val="center"/>
              <w:rPr>
                <w:rFonts w:cs="Arial"/>
                <w:szCs w:val="24"/>
                <w:lang w:val="en-US"/>
              </w:rPr>
            </w:pPr>
            <w:r w:rsidRPr="00EC3801">
              <w:rPr>
                <w:rFonts w:cs="Arial"/>
                <w:szCs w:val="24"/>
                <w:lang w:val="en-US"/>
              </w:rPr>
              <w:t>Model and Best Hyperparameters</w:t>
            </w:r>
          </w:p>
        </w:tc>
        <w:tc>
          <w:tcPr>
            <w:tcW w:w="992" w:type="dxa"/>
          </w:tcPr>
          <w:p w14:paraId="19D8FF58" w14:textId="77777777" w:rsidR="006E79F0" w:rsidRPr="00EC3801" w:rsidRDefault="006E79F0">
            <w:pPr>
              <w:spacing w:line="480" w:lineRule="auto"/>
              <w:jc w:val="both"/>
              <w:rPr>
                <w:rFonts w:cs="Arial"/>
                <w:szCs w:val="24"/>
                <w:lang w:val="en-US"/>
              </w:rPr>
            </w:pPr>
            <w:r w:rsidRPr="00EC3801">
              <w:rPr>
                <w:rFonts w:cs="Arial"/>
                <w:szCs w:val="24"/>
                <w:lang w:val="en-US"/>
              </w:rPr>
              <w:t>F1</w:t>
            </w:r>
          </w:p>
        </w:tc>
        <w:tc>
          <w:tcPr>
            <w:tcW w:w="1276" w:type="dxa"/>
          </w:tcPr>
          <w:p w14:paraId="34C88A1E" w14:textId="77777777" w:rsidR="006E79F0" w:rsidRPr="00EC3801" w:rsidRDefault="006E79F0">
            <w:pPr>
              <w:spacing w:line="480" w:lineRule="auto"/>
              <w:jc w:val="both"/>
              <w:rPr>
                <w:rFonts w:cs="Arial"/>
                <w:szCs w:val="24"/>
                <w:lang w:val="en-US"/>
              </w:rPr>
            </w:pPr>
            <w:r w:rsidRPr="00EC3801">
              <w:rPr>
                <w:rFonts w:cs="Arial"/>
                <w:szCs w:val="24"/>
                <w:lang w:val="en-US"/>
              </w:rPr>
              <w:t>Precision</w:t>
            </w:r>
          </w:p>
        </w:tc>
        <w:tc>
          <w:tcPr>
            <w:tcW w:w="1010" w:type="dxa"/>
          </w:tcPr>
          <w:p w14:paraId="0C676EC1" w14:textId="77777777" w:rsidR="006E79F0" w:rsidRPr="00EC3801" w:rsidRDefault="006E79F0">
            <w:pPr>
              <w:spacing w:line="480" w:lineRule="auto"/>
              <w:jc w:val="both"/>
              <w:rPr>
                <w:rFonts w:cs="Arial"/>
                <w:szCs w:val="24"/>
                <w:lang w:val="en-US"/>
              </w:rPr>
            </w:pPr>
            <w:r w:rsidRPr="00EC3801">
              <w:rPr>
                <w:rFonts w:cs="Arial"/>
                <w:szCs w:val="24"/>
                <w:lang w:val="en-US"/>
              </w:rPr>
              <w:t>Recall</w:t>
            </w:r>
          </w:p>
        </w:tc>
        <w:tc>
          <w:tcPr>
            <w:tcW w:w="1258" w:type="dxa"/>
          </w:tcPr>
          <w:p w14:paraId="77108B05" w14:textId="77777777" w:rsidR="006E79F0" w:rsidRPr="00EC3801" w:rsidRDefault="006E79F0">
            <w:pPr>
              <w:spacing w:line="480" w:lineRule="auto"/>
              <w:jc w:val="both"/>
              <w:rPr>
                <w:rFonts w:cs="Arial"/>
                <w:szCs w:val="24"/>
                <w:lang w:val="en-US"/>
              </w:rPr>
            </w:pPr>
            <w:r w:rsidRPr="00EC3801">
              <w:rPr>
                <w:rFonts w:cs="Arial"/>
                <w:szCs w:val="24"/>
                <w:lang w:val="en-US"/>
              </w:rPr>
              <w:t>Accuracy</w:t>
            </w:r>
          </w:p>
        </w:tc>
      </w:tr>
      <w:tr w:rsidR="006E79F0" w:rsidRPr="00EC3801" w14:paraId="27BFD05C" w14:textId="77777777" w:rsidTr="00B93FC0">
        <w:tc>
          <w:tcPr>
            <w:tcW w:w="5240" w:type="dxa"/>
          </w:tcPr>
          <w:p w14:paraId="622B28EC" w14:textId="77777777" w:rsidR="006E79F0" w:rsidRPr="00EC3801" w:rsidRDefault="006E79F0">
            <w:pPr>
              <w:spacing w:line="480" w:lineRule="auto"/>
              <w:jc w:val="both"/>
              <w:rPr>
                <w:rFonts w:cs="Arial"/>
                <w:szCs w:val="24"/>
                <w:lang w:val="en-US"/>
              </w:rPr>
            </w:pPr>
            <w:r w:rsidRPr="00EC3801">
              <w:rPr>
                <w:rFonts w:cs="Arial"/>
                <w:szCs w:val="24"/>
                <w:lang w:val="en-US"/>
              </w:rPr>
              <w:t xml:space="preserve">RNN: </w:t>
            </w:r>
            <w:r w:rsidRPr="00EC3801">
              <w:rPr>
                <w:rFonts w:cs="Arial"/>
                <w:szCs w:val="24"/>
              </w:rPr>
              <w:t>Batch Size=64, Epochs=100, Dropout Rate=0.5, Units=64, Learning Rate=0.001</w:t>
            </w:r>
          </w:p>
        </w:tc>
        <w:tc>
          <w:tcPr>
            <w:tcW w:w="992" w:type="dxa"/>
          </w:tcPr>
          <w:p w14:paraId="2CCDD2D5" w14:textId="77777777" w:rsidR="006E79F0" w:rsidRPr="00EC3801" w:rsidRDefault="006E79F0">
            <w:pPr>
              <w:spacing w:line="480" w:lineRule="auto"/>
              <w:jc w:val="both"/>
              <w:rPr>
                <w:rFonts w:cs="Arial"/>
                <w:szCs w:val="24"/>
                <w:lang w:val="en-US"/>
              </w:rPr>
            </w:pPr>
            <w:r w:rsidRPr="00EC3801">
              <w:rPr>
                <w:rFonts w:cs="Arial"/>
                <w:szCs w:val="24"/>
                <w:lang w:val="en-US"/>
              </w:rPr>
              <w:t>0.607</w:t>
            </w:r>
          </w:p>
        </w:tc>
        <w:tc>
          <w:tcPr>
            <w:tcW w:w="1276" w:type="dxa"/>
          </w:tcPr>
          <w:p w14:paraId="6F1DFAD6" w14:textId="77777777" w:rsidR="006E79F0" w:rsidRPr="00EC3801" w:rsidRDefault="006E79F0">
            <w:pPr>
              <w:spacing w:line="480" w:lineRule="auto"/>
              <w:jc w:val="both"/>
              <w:rPr>
                <w:rFonts w:cs="Arial"/>
                <w:szCs w:val="24"/>
                <w:lang w:val="en-US"/>
              </w:rPr>
            </w:pPr>
            <w:r w:rsidRPr="00EC3801">
              <w:rPr>
                <w:rFonts w:cs="Arial"/>
                <w:szCs w:val="24"/>
                <w:lang w:val="en-US"/>
              </w:rPr>
              <w:t>0.591</w:t>
            </w:r>
          </w:p>
        </w:tc>
        <w:tc>
          <w:tcPr>
            <w:tcW w:w="1010" w:type="dxa"/>
          </w:tcPr>
          <w:p w14:paraId="6C2CCC31" w14:textId="77777777" w:rsidR="006E79F0" w:rsidRPr="00EC3801" w:rsidRDefault="006E79F0">
            <w:pPr>
              <w:spacing w:line="480" w:lineRule="auto"/>
              <w:jc w:val="both"/>
              <w:rPr>
                <w:rFonts w:cs="Arial"/>
                <w:szCs w:val="24"/>
                <w:lang w:val="en-US"/>
              </w:rPr>
            </w:pPr>
            <w:r w:rsidRPr="00EC3801">
              <w:rPr>
                <w:rFonts w:cs="Arial"/>
                <w:szCs w:val="24"/>
                <w:lang w:val="en-US"/>
              </w:rPr>
              <w:t>0.625</w:t>
            </w:r>
          </w:p>
        </w:tc>
        <w:tc>
          <w:tcPr>
            <w:tcW w:w="1258" w:type="dxa"/>
          </w:tcPr>
          <w:p w14:paraId="0DA255BC" w14:textId="77777777" w:rsidR="006E79F0" w:rsidRPr="00EC3801" w:rsidRDefault="006E79F0">
            <w:pPr>
              <w:spacing w:line="480" w:lineRule="auto"/>
              <w:jc w:val="both"/>
              <w:rPr>
                <w:rFonts w:cs="Arial"/>
                <w:szCs w:val="24"/>
                <w:lang w:val="en-US"/>
              </w:rPr>
            </w:pPr>
            <w:r w:rsidRPr="00EC3801">
              <w:rPr>
                <w:rFonts w:cs="Arial"/>
                <w:szCs w:val="24"/>
                <w:lang w:val="en-US"/>
              </w:rPr>
              <w:t>0.611</w:t>
            </w:r>
          </w:p>
        </w:tc>
      </w:tr>
      <w:tr w:rsidR="006E79F0" w:rsidRPr="00EC3801" w14:paraId="49E7DBB5" w14:textId="77777777" w:rsidTr="00B93FC0">
        <w:tc>
          <w:tcPr>
            <w:tcW w:w="5240" w:type="dxa"/>
          </w:tcPr>
          <w:p w14:paraId="04A922B5" w14:textId="77777777" w:rsidR="006E79F0" w:rsidRPr="00EC3801" w:rsidRDefault="006E79F0">
            <w:pPr>
              <w:spacing w:line="480" w:lineRule="auto"/>
              <w:jc w:val="both"/>
              <w:rPr>
                <w:rFonts w:cs="Arial"/>
                <w:szCs w:val="24"/>
                <w:lang w:val="en-US"/>
              </w:rPr>
            </w:pPr>
            <w:r w:rsidRPr="00EC3801">
              <w:rPr>
                <w:rFonts w:cs="Arial"/>
                <w:szCs w:val="24"/>
                <w:lang w:val="en-US"/>
              </w:rPr>
              <w:lastRenderedPageBreak/>
              <w:t xml:space="preserve">Random Forest: </w:t>
            </w:r>
            <w:r w:rsidRPr="00EC3801">
              <w:rPr>
                <w:rFonts w:cs="Arial"/>
                <w:szCs w:val="24"/>
              </w:rPr>
              <w:t>Max Depth=None, Max Features=sqrt, Min Samples Leaf=5, Min Samples Split=2, N Estimators=100</w:t>
            </w:r>
          </w:p>
        </w:tc>
        <w:tc>
          <w:tcPr>
            <w:tcW w:w="992" w:type="dxa"/>
          </w:tcPr>
          <w:p w14:paraId="67A51F97" w14:textId="77777777" w:rsidR="006E79F0" w:rsidRPr="00EC3801" w:rsidRDefault="006E79F0">
            <w:pPr>
              <w:spacing w:line="480" w:lineRule="auto"/>
              <w:jc w:val="both"/>
              <w:rPr>
                <w:rFonts w:cs="Arial"/>
                <w:szCs w:val="24"/>
                <w:lang w:val="en-US"/>
              </w:rPr>
            </w:pPr>
            <w:r w:rsidRPr="00EC3801">
              <w:rPr>
                <w:rFonts w:cs="Arial"/>
                <w:szCs w:val="24"/>
                <w:lang w:val="en-US"/>
              </w:rPr>
              <w:t>0.996</w:t>
            </w:r>
          </w:p>
        </w:tc>
        <w:tc>
          <w:tcPr>
            <w:tcW w:w="1276" w:type="dxa"/>
          </w:tcPr>
          <w:p w14:paraId="44B9D9A5" w14:textId="77777777" w:rsidR="006E79F0" w:rsidRPr="00EC3801" w:rsidRDefault="006E79F0">
            <w:pPr>
              <w:spacing w:line="480" w:lineRule="auto"/>
              <w:jc w:val="both"/>
              <w:rPr>
                <w:rFonts w:cs="Arial"/>
                <w:szCs w:val="24"/>
                <w:lang w:val="en-US"/>
              </w:rPr>
            </w:pPr>
            <w:r w:rsidRPr="00EC3801">
              <w:rPr>
                <w:rFonts w:cs="Arial"/>
                <w:szCs w:val="24"/>
                <w:lang w:val="en-US"/>
              </w:rPr>
              <w:t>1.0</w:t>
            </w:r>
          </w:p>
        </w:tc>
        <w:tc>
          <w:tcPr>
            <w:tcW w:w="1010" w:type="dxa"/>
          </w:tcPr>
          <w:p w14:paraId="28DF5719" w14:textId="77777777" w:rsidR="006E79F0" w:rsidRPr="00EC3801" w:rsidRDefault="006E79F0">
            <w:pPr>
              <w:spacing w:line="480" w:lineRule="auto"/>
              <w:jc w:val="both"/>
              <w:rPr>
                <w:rFonts w:cs="Arial"/>
                <w:szCs w:val="24"/>
                <w:lang w:val="en-US"/>
              </w:rPr>
            </w:pPr>
            <w:r w:rsidRPr="00EC3801">
              <w:rPr>
                <w:rFonts w:cs="Arial"/>
                <w:szCs w:val="24"/>
                <w:lang w:val="en-US"/>
              </w:rPr>
              <w:t>0.992</w:t>
            </w:r>
          </w:p>
        </w:tc>
        <w:tc>
          <w:tcPr>
            <w:tcW w:w="1258" w:type="dxa"/>
          </w:tcPr>
          <w:p w14:paraId="1B1D30DA" w14:textId="77777777" w:rsidR="006E79F0" w:rsidRPr="00EC3801" w:rsidRDefault="006E79F0">
            <w:pPr>
              <w:spacing w:line="480" w:lineRule="auto"/>
              <w:jc w:val="both"/>
              <w:rPr>
                <w:rFonts w:cs="Arial"/>
                <w:szCs w:val="24"/>
                <w:lang w:val="en-US"/>
              </w:rPr>
            </w:pPr>
            <w:r w:rsidRPr="00EC3801">
              <w:rPr>
                <w:rFonts w:cs="Arial"/>
                <w:szCs w:val="24"/>
                <w:lang w:val="en-US"/>
              </w:rPr>
              <w:t>0.996</w:t>
            </w:r>
          </w:p>
        </w:tc>
      </w:tr>
      <w:tr w:rsidR="006E79F0" w:rsidRPr="00EC3801" w14:paraId="564AAE3B" w14:textId="77777777" w:rsidTr="00B93FC0">
        <w:tc>
          <w:tcPr>
            <w:tcW w:w="5240" w:type="dxa"/>
          </w:tcPr>
          <w:p w14:paraId="5EE497A7" w14:textId="77777777" w:rsidR="006E79F0" w:rsidRPr="00EC3801" w:rsidRDefault="006E79F0">
            <w:pPr>
              <w:spacing w:line="480" w:lineRule="auto"/>
              <w:jc w:val="both"/>
              <w:rPr>
                <w:rFonts w:cs="Arial"/>
                <w:szCs w:val="24"/>
                <w:lang w:val="en-US"/>
              </w:rPr>
            </w:pPr>
            <w:r w:rsidRPr="00EC3801">
              <w:rPr>
                <w:rFonts w:cs="Arial"/>
                <w:szCs w:val="24"/>
                <w:lang w:val="en-US"/>
              </w:rPr>
              <w:t xml:space="preserve">Stacked Model: </w:t>
            </w:r>
            <w:r w:rsidRPr="00EC3801">
              <w:rPr>
                <w:rFonts w:cs="Arial"/>
                <w:szCs w:val="24"/>
              </w:rPr>
              <w:t>Max Depth=10, Max Features=log2, Min Samples Leaf=1, Min Samples Split=2, N Estimators=100</w:t>
            </w:r>
          </w:p>
        </w:tc>
        <w:tc>
          <w:tcPr>
            <w:tcW w:w="992" w:type="dxa"/>
          </w:tcPr>
          <w:p w14:paraId="029AC6E6" w14:textId="77777777" w:rsidR="006E79F0" w:rsidRPr="00EC3801" w:rsidRDefault="006E79F0">
            <w:pPr>
              <w:spacing w:line="480" w:lineRule="auto"/>
              <w:jc w:val="both"/>
              <w:rPr>
                <w:rFonts w:cs="Arial"/>
                <w:szCs w:val="24"/>
                <w:lang w:val="en-US"/>
              </w:rPr>
            </w:pPr>
            <w:r w:rsidRPr="00EC3801">
              <w:rPr>
                <w:rFonts w:cs="Arial"/>
                <w:szCs w:val="24"/>
                <w:lang w:val="en-US"/>
              </w:rPr>
              <w:t>0.996</w:t>
            </w:r>
          </w:p>
        </w:tc>
        <w:tc>
          <w:tcPr>
            <w:tcW w:w="1276" w:type="dxa"/>
          </w:tcPr>
          <w:p w14:paraId="06CD283F" w14:textId="77777777" w:rsidR="006E79F0" w:rsidRPr="00EC3801" w:rsidRDefault="006E79F0">
            <w:pPr>
              <w:spacing w:line="480" w:lineRule="auto"/>
              <w:jc w:val="both"/>
              <w:rPr>
                <w:rFonts w:cs="Arial"/>
                <w:szCs w:val="24"/>
                <w:lang w:val="en-US"/>
              </w:rPr>
            </w:pPr>
            <w:r w:rsidRPr="00EC3801">
              <w:rPr>
                <w:rFonts w:cs="Arial"/>
                <w:szCs w:val="24"/>
                <w:lang w:val="en-US"/>
              </w:rPr>
              <w:t>0.997</w:t>
            </w:r>
          </w:p>
        </w:tc>
        <w:tc>
          <w:tcPr>
            <w:tcW w:w="1010" w:type="dxa"/>
          </w:tcPr>
          <w:p w14:paraId="078D9F55" w14:textId="77777777" w:rsidR="006E79F0" w:rsidRPr="00EC3801" w:rsidRDefault="006E79F0">
            <w:pPr>
              <w:spacing w:line="480" w:lineRule="auto"/>
              <w:jc w:val="both"/>
              <w:rPr>
                <w:rFonts w:cs="Arial"/>
                <w:szCs w:val="24"/>
                <w:lang w:val="en-US"/>
              </w:rPr>
            </w:pPr>
            <w:r w:rsidRPr="00EC3801">
              <w:rPr>
                <w:rFonts w:cs="Arial"/>
                <w:szCs w:val="24"/>
                <w:lang w:val="en-US"/>
              </w:rPr>
              <w:t>0.998</w:t>
            </w:r>
          </w:p>
        </w:tc>
        <w:tc>
          <w:tcPr>
            <w:tcW w:w="1258" w:type="dxa"/>
          </w:tcPr>
          <w:p w14:paraId="5F262AF4" w14:textId="77777777" w:rsidR="006E79F0" w:rsidRPr="00EC3801" w:rsidRDefault="006E79F0">
            <w:pPr>
              <w:spacing w:line="480" w:lineRule="auto"/>
              <w:jc w:val="both"/>
              <w:rPr>
                <w:rFonts w:cs="Arial"/>
                <w:szCs w:val="24"/>
                <w:lang w:val="en-US"/>
              </w:rPr>
            </w:pPr>
            <w:r w:rsidRPr="00EC3801">
              <w:rPr>
                <w:rFonts w:cs="Arial"/>
                <w:szCs w:val="24"/>
                <w:lang w:val="en-US"/>
              </w:rPr>
              <w:t>0.996</w:t>
            </w:r>
          </w:p>
        </w:tc>
      </w:tr>
      <w:tr w:rsidR="006E79F0" w:rsidRPr="00EC3801" w14:paraId="0B3AA43C" w14:textId="77777777" w:rsidTr="00B93FC0">
        <w:tc>
          <w:tcPr>
            <w:tcW w:w="5240" w:type="dxa"/>
          </w:tcPr>
          <w:p w14:paraId="0A0AED58" w14:textId="77777777" w:rsidR="006E79F0" w:rsidRPr="00EC3801" w:rsidRDefault="006E79F0">
            <w:pPr>
              <w:spacing w:line="480" w:lineRule="auto"/>
              <w:jc w:val="both"/>
              <w:rPr>
                <w:rFonts w:cs="Arial"/>
                <w:szCs w:val="24"/>
                <w:lang w:val="en-US"/>
              </w:rPr>
            </w:pPr>
            <w:r w:rsidRPr="00EC3801">
              <w:rPr>
                <w:rFonts w:cs="Arial"/>
                <w:szCs w:val="24"/>
                <w:lang w:val="en-US"/>
              </w:rPr>
              <w:t xml:space="preserve">1D – CNN: </w:t>
            </w:r>
            <w:r w:rsidRPr="00EC3801">
              <w:rPr>
                <w:rFonts w:cs="Arial"/>
                <w:szCs w:val="24"/>
              </w:rPr>
              <w:t>Filters=128, Kernel Size=5, Dense Units=64, Dropout Rate=0.5</w:t>
            </w:r>
          </w:p>
        </w:tc>
        <w:tc>
          <w:tcPr>
            <w:tcW w:w="992" w:type="dxa"/>
          </w:tcPr>
          <w:p w14:paraId="60400FA0" w14:textId="77777777" w:rsidR="006E79F0" w:rsidRPr="00EC3801" w:rsidRDefault="006E79F0">
            <w:pPr>
              <w:spacing w:line="480" w:lineRule="auto"/>
              <w:jc w:val="both"/>
              <w:rPr>
                <w:rFonts w:cs="Arial"/>
                <w:szCs w:val="24"/>
                <w:lang w:val="en-US"/>
              </w:rPr>
            </w:pPr>
            <w:r w:rsidRPr="00EC3801">
              <w:rPr>
                <w:rFonts w:cs="Arial"/>
                <w:szCs w:val="24"/>
                <w:lang w:val="en-US"/>
              </w:rPr>
              <w:t>1.0</w:t>
            </w:r>
          </w:p>
        </w:tc>
        <w:tc>
          <w:tcPr>
            <w:tcW w:w="1276" w:type="dxa"/>
          </w:tcPr>
          <w:p w14:paraId="14A451FB" w14:textId="77777777" w:rsidR="006E79F0" w:rsidRPr="00EC3801" w:rsidRDefault="006E79F0">
            <w:pPr>
              <w:spacing w:line="480" w:lineRule="auto"/>
              <w:jc w:val="both"/>
              <w:rPr>
                <w:rFonts w:cs="Arial"/>
                <w:szCs w:val="24"/>
                <w:lang w:val="en-US"/>
              </w:rPr>
            </w:pPr>
            <w:r w:rsidRPr="00EC3801">
              <w:rPr>
                <w:rFonts w:cs="Arial"/>
                <w:szCs w:val="24"/>
                <w:lang w:val="en-US"/>
              </w:rPr>
              <w:t>1.0</w:t>
            </w:r>
          </w:p>
        </w:tc>
        <w:tc>
          <w:tcPr>
            <w:tcW w:w="1010" w:type="dxa"/>
          </w:tcPr>
          <w:p w14:paraId="7EE9D063" w14:textId="77777777" w:rsidR="006E79F0" w:rsidRPr="00EC3801" w:rsidRDefault="006E79F0">
            <w:pPr>
              <w:spacing w:line="480" w:lineRule="auto"/>
              <w:jc w:val="both"/>
              <w:rPr>
                <w:rFonts w:cs="Arial"/>
                <w:szCs w:val="24"/>
                <w:lang w:val="en-US"/>
              </w:rPr>
            </w:pPr>
            <w:r w:rsidRPr="00EC3801">
              <w:rPr>
                <w:rFonts w:cs="Arial"/>
                <w:szCs w:val="24"/>
                <w:lang w:val="en-US"/>
              </w:rPr>
              <w:t>1.0</w:t>
            </w:r>
          </w:p>
        </w:tc>
        <w:tc>
          <w:tcPr>
            <w:tcW w:w="1258" w:type="dxa"/>
          </w:tcPr>
          <w:p w14:paraId="6AEC6DBC" w14:textId="77777777" w:rsidR="006E79F0" w:rsidRPr="00EC3801" w:rsidRDefault="006E79F0">
            <w:pPr>
              <w:spacing w:line="480" w:lineRule="auto"/>
              <w:jc w:val="both"/>
              <w:rPr>
                <w:rFonts w:cs="Arial"/>
                <w:szCs w:val="24"/>
                <w:lang w:val="en-US"/>
              </w:rPr>
            </w:pPr>
            <w:r w:rsidRPr="00EC3801">
              <w:rPr>
                <w:rFonts w:cs="Arial"/>
                <w:szCs w:val="24"/>
                <w:lang w:val="en-US"/>
              </w:rPr>
              <w:t>1.0</w:t>
            </w:r>
          </w:p>
        </w:tc>
      </w:tr>
    </w:tbl>
    <w:p w14:paraId="63BB4AAA" w14:textId="77777777" w:rsidR="006E79F0" w:rsidRPr="00EC3801" w:rsidRDefault="006E79F0" w:rsidP="006E79F0">
      <w:pPr>
        <w:spacing w:line="480" w:lineRule="auto"/>
        <w:jc w:val="both"/>
        <w:rPr>
          <w:rFonts w:cs="Arial"/>
          <w:color w:val="FF0000"/>
          <w:szCs w:val="24"/>
          <w:lang w:val="en-US"/>
        </w:rPr>
      </w:pPr>
    </w:p>
    <w:p w14:paraId="232C56CB" w14:textId="77777777" w:rsidR="006E79F0" w:rsidRPr="00EC3801" w:rsidRDefault="006E79F0" w:rsidP="006E79F0">
      <w:pPr>
        <w:spacing w:line="480" w:lineRule="auto"/>
        <w:ind w:left="2160" w:firstLine="720"/>
        <w:jc w:val="both"/>
        <w:rPr>
          <w:rFonts w:cs="Arial"/>
          <w:szCs w:val="24"/>
          <w:lang w:val="en-US"/>
        </w:rPr>
      </w:pPr>
      <w:r w:rsidRPr="00EC3801">
        <w:rPr>
          <w:rFonts w:cs="Arial"/>
          <w:szCs w:val="24"/>
          <w:lang w:val="en-US"/>
        </w:rPr>
        <w:t>When comparing the models based on their evaluation metrics, F1 Score emerged as a key indicator of model performance. The Random Forest model achieved the highest F1 score of 1.0, demonstrating perfect balance between precision and recall. Both the RNN and Stacked Model models followed closely, each with an F1 score of 0.996, showing strong performance in balancing precision and recall. On the other hand, the 1D CNN model had a noticeably lower F1 score of 0.607, reflecting its suboptimal ability to balance both precision and recall compared to the other models.</w:t>
      </w:r>
    </w:p>
    <w:p w14:paraId="770A66F6" w14:textId="77777777" w:rsidR="006E79F0" w:rsidRPr="00EC3801" w:rsidRDefault="006E79F0" w:rsidP="006E79F0">
      <w:pPr>
        <w:spacing w:line="480" w:lineRule="auto"/>
        <w:ind w:left="2160" w:firstLine="720"/>
        <w:jc w:val="both"/>
        <w:rPr>
          <w:rFonts w:cs="Arial"/>
          <w:szCs w:val="24"/>
          <w:lang w:val="en-US"/>
        </w:rPr>
      </w:pPr>
      <w:r w:rsidRPr="00EC3801">
        <w:rPr>
          <w:rFonts w:cs="Arial"/>
          <w:szCs w:val="24"/>
          <w:lang w:val="en-US"/>
        </w:rPr>
        <w:t xml:space="preserve">In terms of Precision, the Random Forest model again led with perfect precision (1.0), correctly identifying every bot without any false positives. The RNN model was also excellent, scoring 1.0 for precision, indicating that it had a high rate of correctly predicting bot </w:t>
      </w:r>
      <w:r w:rsidRPr="00EC3801">
        <w:rPr>
          <w:rFonts w:cs="Arial"/>
          <w:szCs w:val="24"/>
          <w:lang w:val="en-US"/>
        </w:rPr>
        <w:lastRenderedPageBreak/>
        <w:t>accounts. The Stacked Model followed with a precision of 0.996, and the 1D CNN model scored significantly lower at 0.591, suggesting that it struggled with correctly identifying bot accounts.</w:t>
      </w:r>
    </w:p>
    <w:p w14:paraId="651CD491" w14:textId="77777777" w:rsidR="006E79F0" w:rsidRPr="00EC3801" w:rsidRDefault="006E79F0" w:rsidP="006E79F0">
      <w:pPr>
        <w:spacing w:line="480" w:lineRule="auto"/>
        <w:ind w:left="2160" w:firstLine="720"/>
        <w:jc w:val="both"/>
        <w:rPr>
          <w:rFonts w:cs="Arial"/>
          <w:szCs w:val="24"/>
          <w:lang w:val="en-US"/>
        </w:rPr>
      </w:pPr>
      <w:r w:rsidRPr="00EC3801">
        <w:rPr>
          <w:rFonts w:cs="Arial"/>
          <w:szCs w:val="24"/>
          <w:lang w:val="en-US"/>
        </w:rPr>
        <w:t>When evaluating Recall, which measures the ability of the model to correctly identify all bot accounts, the Random Forest model once again excelled with perfect recall (1.0). The RNN model followed closely with a recall of 0.992, while the Stacked Model scored slightly better with 0.996. The 1D CNN model lagged with a recall of 0.625, indicating that it missed a considerable number of bot accounts.</w:t>
      </w:r>
    </w:p>
    <w:p w14:paraId="1E13996B" w14:textId="77777777" w:rsidR="006E79F0" w:rsidRPr="00EC3801" w:rsidRDefault="006E79F0" w:rsidP="006E79F0">
      <w:pPr>
        <w:spacing w:line="480" w:lineRule="auto"/>
        <w:ind w:left="2160" w:firstLine="720"/>
        <w:jc w:val="both"/>
        <w:rPr>
          <w:rFonts w:cs="Arial"/>
          <w:szCs w:val="24"/>
          <w:lang w:val="en-US"/>
        </w:rPr>
      </w:pPr>
      <w:r w:rsidRPr="00EC3801">
        <w:rPr>
          <w:rFonts w:cs="Arial"/>
          <w:szCs w:val="24"/>
          <w:lang w:val="en-US"/>
        </w:rPr>
        <w:t>Lastly, in terms of Accuracy, the Random Forest model topped the chart with an impressive accuracy of 1.0, meaning it made no incorrect predictions. The RNN and Stacked Models followed with near-perfect accuracy at 0.996, while the 1D CNN model had the lowest accuracy at 0.611, further highlighting its relative underperformance compared to the other models.</w:t>
      </w:r>
    </w:p>
    <w:p w14:paraId="70F15012" w14:textId="77777777" w:rsidR="006E79F0" w:rsidRPr="00EC3801" w:rsidRDefault="006E79F0" w:rsidP="006E79F0">
      <w:pPr>
        <w:spacing w:line="480" w:lineRule="auto"/>
        <w:ind w:left="1440"/>
        <w:jc w:val="both"/>
        <w:rPr>
          <w:rFonts w:cs="Arial"/>
          <w:color w:val="FF0000"/>
          <w:szCs w:val="24"/>
          <w:lang w:val="en-US"/>
        </w:rPr>
      </w:pPr>
      <w:r w:rsidRPr="00EC3801">
        <w:rPr>
          <w:rFonts w:cs="Arial"/>
          <w:szCs w:val="24"/>
          <w:lang w:val="en-US"/>
        </w:rPr>
        <w:t xml:space="preserve">4.3.2 MODEL CONFUSION MATRIX RESULTS </w:t>
      </w:r>
    </w:p>
    <w:p w14:paraId="7499B733" w14:textId="77777777" w:rsidR="006E79F0" w:rsidRPr="00EC3801" w:rsidRDefault="006E79F0" w:rsidP="006E79F0">
      <w:pPr>
        <w:spacing w:line="480" w:lineRule="auto"/>
        <w:ind w:left="1440" w:firstLine="720"/>
        <w:jc w:val="both"/>
        <w:rPr>
          <w:rFonts w:cs="Arial"/>
          <w:szCs w:val="24"/>
          <w:lang w:val="en-US"/>
        </w:rPr>
      </w:pPr>
      <w:r w:rsidRPr="00EC3801">
        <w:rPr>
          <w:rFonts w:cs="Arial"/>
          <w:szCs w:val="24"/>
          <w:lang w:val="en-US"/>
        </w:rPr>
        <w:t>This section presents the performance evaluation of different models which are RNN, Random Forest, Stacked Model, and 1D-CNN through their confusion matrices. Each matrix highlights the number of correct predictions (true positive and true negatives) and errors (false positives and false negatives) for classifying “Bot” and “Non-Bot” labels.</w:t>
      </w:r>
    </w:p>
    <w:p w14:paraId="481618B0" w14:textId="77777777" w:rsidR="006E79F0" w:rsidRPr="00EC3801" w:rsidRDefault="006E79F0" w:rsidP="006E79F0">
      <w:pPr>
        <w:spacing w:line="480" w:lineRule="auto"/>
        <w:ind w:left="2160"/>
        <w:jc w:val="both"/>
        <w:rPr>
          <w:rFonts w:cs="Arial"/>
          <w:szCs w:val="24"/>
          <w:lang w:val="en-US"/>
        </w:rPr>
      </w:pPr>
      <w:r w:rsidRPr="00EC3801">
        <w:rPr>
          <w:rFonts w:cs="Arial"/>
          <w:szCs w:val="24"/>
          <w:lang w:val="en-US"/>
        </w:rPr>
        <w:lastRenderedPageBreak/>
        <w:t xml:space="preserve">4.3.2.1 BIDIRECTIONAL RNN-LSTM </w:t>
      </w:r>
    </w:p>
    <w:p w14:paraId="12BDE6D7" w14:textId="77777777" w:rsidR="006E79F0" w:rsidRPr="00EC3801" w:rsidRDefault="006E79F0" w:rsidP="006E79F0">
      <w:pPr>
        <w:keepNext/>
        <w:spacing w:line="480" w:lineRule="auto"/>
        <w:ind w:left="851"/>
        <w:jc w:val="both"/>
        <w:rPr>
          <w:rFonts w:cs="Arial"/>
        </w:rPr>
      </w:pPr>
      <w:r w:rsidRPr="00EC3801">
        <w:rPr>
          <w:rFonts w:cs="Arial"/>
          <w:noProof/>
        </w:rPr>
        <w:drawing>
          <wp:inline distT="0" distB="0" distL="0" distR="0" wp14:anchorId="67FCE434" wp14:editId="6D435ACA">
            <wp:extent cx="5852169" cy="4389129"/>
            <wp:effectExtent l="0" t="0" r="0" b="0"/>
            <wp:docPr id="359286593" name="Picture 35928659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86593" name="Picture 359286593" descr="A diagram of a diagram&#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852169" cy="4389129"/>
                    </a:xfrm>
                    <a:prstGeom prst="rect">
                      <a:avLst/>
                    </a:prstGeom>
                  </pic:spPr>
                </pic:pic>
              </a:graphicData>
            </a:graphic>
          </wp:inline>
        </w:drawing>
      </w:r>
    </w:p>
    <w:p w14:paraId="1A4D83D9" w14:textId="77777777" w:rsidR="006E79F0" w:rsidRPr="00EC3801" w:rsidRDefault="006E79F0" w:rsidP="006E79F0">
      <w:pPr>
        <w:pStyle w:val="Caption"/>
        <w:spacing w:line="480" w:lineRule="auto"/>
        <w:jc w:val="center"/>
        <w:rPr>
          <w:rFonts w:cs="Arial"/>
          <w:i w:val="0"/>
          <w:color w:val="auto"/>
          <w:sz w:val="24"/>
          <w:szCs w:val="24"/>
        </w:rPr>
      </w:pPr>
      <w:r w:rsidRPr="00EC3801">
        <w:rPr>
          <w:rFonts w:cs="Arial"/>
          <w:i w:val="0"/>
          <w:color w:val="auto"/>
          <w:sz w:val="24"/>
          <w:szCs w:val="24"/>
        </w:rPr>
        <w:t xml:space="preserve">Fig. </w:t>
      </w:r>
      <w:r w:rsidRPr="00EC3801">
        <w:rPr>
          <w:rFonts w:cs="Arial"/>
          <w:i w:val="0"/>
          <w:iCs w:val="0"/>
          <w:color w:val="auto"/>
          <w:sz w:val="24"/>
          <w:szCs w:val="24"/>
        </w:rPr>
        <w:t>23</w:t>
      </w:r>
      <w:r w:rsidRPr="00EC3801">
        <w:rPr>
          <w:rFonts w:cs="Arial"/>
          <w:i w:val="0"/>
          <w:color w:val="auto"/>
          <w:sz w:val="24"/>
          <w:szCs w:val="24"/>
        </w:rPr>
        <w:t>. Confusion matrix of RNN</w:t>
      </w:r>
    </w:p>
    <w:p w14:paraId="2AC7E916" w14:textId="77777777" w:rsidR="006E79F0" w:rsidRPr="00EC3801" w:rsidRDefault="006E79F0" w:rsidP="006E79F0">
      <w:pPr>
        <w:spacing w:line="480" w:lineRule="auto"/>
        <w:ind w:left="2160"/>
        <w:jc w:val="both"/>
        <w:rPr>
          <w:rFonts w:cs="Arial"/>
          <w:szCs w:val="24"/>
          <w:lang w:val="en-US"/>
        </w:rPr>
      </w:pPr>
      <w:r w:rsidRPr="00EC3801">
        <w:rPr>
          <w:rFonts w:cs="Arial"/>
          <w:szCs w:val="24"/>
          <w:lang w:val="en-US"/>
        </w:rPr>
        <w:t xml:space="preserve">The confusion matrix for the RNN illustrates its performance in classifying “Bot” and “Non-Bot” labels. as 253 true positives (lower right in Figure 23) which means bots are correctly identified as a bot and 10 false positives (upper right in Figure 23) which means non-bots misidentified as a bot, while 232 true negatives (upper left in the Figure 23) which means non-bots correctly identified and 5 false negatives (lower left in the Figure 23) which means bots misidentified as non-bots. </w:t>
      </w:r>
    </w:p>
    <w:p w14:paraId="5245AEE2" w14:textId="77777777" w:rsidR="006E79F0" w:rsidRPr="00EC3801" w:rsidRDefault="006E79F0" w:rsidP="006E79F0">
      <w:pPr>
        <w:spacing w:line="480" w:lineRule="auto"/>
        <w:ind w:left="2160"/>
        <w:jc w:val="both"/>
        <w:rPr>
          <w:rFonts w:cs="Arial"/>
          <w:szCs w:val="24"/>
          <w:lang w:val="en-US"/>
        </w:rPr>
      </w:pPr>
      <w:r w:rsidRPr="00EC3801">
        <w:rPr>
          <w:rFonts w:cs="Arial"/>
          <w:szCs w:val="24"/>
          <w:lang w:val="en-US"/>
        </w:rPr>
        <w:lastRenderedPageBreak/>
        <w:t xml:space="preserve">4.3.2.2 RANDOM FOREST </w:t>
      </w:r>
    </w:p>
    <w:p w14:paraId="5652EF4A" w14:textId="77777777" w:rsidR="006E79F0" w:rsidRPr="00EC3801" w:rsidRDefault="006E79F0" w:rsidP="006E79F0">
      <w:pPr>
        <w:keepNext/>
        <w:spacing w:line="480" w:lineRule="auto"/>
        <w:ind w:left="851"/>
        <w:jc w:val="both"/>
        <w:rPr>
          <w:rFonts w:cs="Arial"/>
        </w:rPr>
      </w:pPr>
      <w:r w:rsidRPr="00EC3801">
        <w:rPr>
          <w:rFonts w:cs="Arial"/>
          <w:noProof/>
        </w:rPr>
        <w:drawing>
          <wp:inline distT="0" distB="0" distL="0" distR="0" wp14:anchorId="7A6752A2" wp14:editId="4BFEF543">
            <wp:extent cx="5852169" cy="4389129"/>
            <wp:effectExtent l="0" t="0" r="0" b="0"/>
            <wp:docPr id="1470963976" name="Picture 1470963976" descr="A blue squares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63976" name="Picture 1470963976" descr="A blue squares with numbers and labels&#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852169" cy="4389129"/>
                    </a:xfrm>
                    <a:prstGeom prst="rect">
                      <a:avLst/>
                    </a:prstGeom>
                  </pic:spPr>
                </pic:pic>
              </a:graphicData>
            </a:graphic>
          </wp:inline>
        </w:drawing>
      </w:r>
    </w:p>
    <w:p w14:paraId="46B2C5E5" w14:textId="77777777" w:rsidR="006E79F0" w:rsidRPr="00EC3801" w:rsidRDefault="006E79F0" w:rsidP="006E79F0">
      <w:pPr>
        <w:pStyle w:val="Caption"/>
        <w:spacing w:line="480" w:lineRule="auto"/>
        <w:jc w:val="center"/>
        <w:rPr>
          <w:rFonts w:cs="Arial"/>
          <w:i w:val="0"/>
          <w:color w:val="auto"/>
          <w:sz w:val="24"/>
          <w:szCs w:val="24"/>
          <w:lang w:val="en-US"/>
        </w:rPr>
      </w:pPr>
      <w:r w:rsidRPr="00EC3801">
        <w:rPr>
          <w:rFonts w:cs="Arial"/>
          <w:i w:val="0"/>
          <w:color w:val="auto"/>
          <w:sz w:val="24"/>
          <w:szCs w:val="24"/>
        </w:rPr>
        <w:t xml:space="preserve">Fig. </w:t>
      </w:r>
      <w:r w:rsidRPr="00EC3801">
        <w:rPr>
          <w:rFonts w:cs="Arial"/>
          <w:i w:val="0"/>
          <w:iCs w:val="0"/>
          <w:color w:val="auto"/>
          <w:sz w:val="24"/>
          <w:szCs w:val="24"/>
        </w:rPr>
        <w:t>24.</w:t>
      </w:r>
      <w:r w:rsidRPr="00EC3801">
        <w:rPr>
          <w:rFonts w:cs="Arial"/>
          <w:i w:val="0"/>
          <w:color w:val="auto"/>
          <w:sz w:val="24"/>
          <w:szCs w:val="24"/>
        </w:rPr>
        <w:t xml:space="preserve"> Confusion matrix of Random Forest</w:t>
      </w:r>
    </w:p>
    <w:p w14:paraId="535EBE21" w14:textId="77777777" w:rsidR="006E79F0" w:rsidRPr="00EC3801" w:rsidRDefault="006E79F0" w:rsidP="006E79F0">
      <w:pPr>
        <w:spacing w:line="480" w:lineRule="auto"/>
        <w:ind w:left="2160"/>
        <w:jc w:val="both"/>
        <w:rPr>
          <w:rFonts w:cs="Arial"/>
          <w:szCs w:val="24"/>
          <w:lang w:val="en-US"/>
        </w:rPr>
      </w:pPr>
      <w:r w:rsidRPr="00EC3801">
        <w:rPr>
          <w:rFonts w:cs="Arial"/>
          <w:szCs w:val="24"/>
          <w:lang w:val="en-US"/>
        </w:rPr>
        <w:t>The confusion matrix for the Random Forest illustrates its performance in classifying “Bot” and “Non-Bot” labels. With 255 true positives (lower right in the Figure 24) which means bots correctly identified and 234 true negatives (upper left in the Figure 24) which means non-bots correctly identified, while 8 false positives (upper right in the Figure 24) which means non-bot misidentified as bots and 3 false negatives (lower left in the Figure 24) which means bots misidentified as non-bots.</w:t>
      </w:r>
    </w:p>
    <w:p w14:paraId="74B0CCF4" w14:textId="77777777" w:rsidR="006E79F0" w:rsidRPr="00EC3801" w:rsidRDefault="006E79F0" w:rsidP="006E79F0">
      <w:pPr>
        <w:spacing w:line="480" w:lineRule="auto"/>
        <w:ind w:left="2160"/>
        <w:jc w:val="both"/>
        <w:rPr>
          <w:rFonts w:cs="Arial"/>
          <w:szCs w:val="24"/>
          <w:lang w:val="en-US"/>
        </w:rPr>
      </w:pPr>
      <w:r w:rsidRPr="00EC3801">
        <w:rPr>
          <w:rFonts w:cs="Arial"/>
          <w:szCs w:val="24"/>
          <w:lang w:val="en-US"/>
        </w:rPr>
        <w:lastRenderedPageBreak/>
        <w:t xml:space="preserve">4.3.2.3 STACKED MODEL </w:t>
      </w:r>
    </w:p>
    <w:p w14:paraId="3DB3AC18" w14:textId="77777777" w:rsidR="006E79F0" w:rsidRPr="00EC3801" w:rsidRDefault="006E79F0" w:rsidP="006E79F0">
      <w:pPr>
        <w:keepNext/>
        <w:spacing w:line="480" w:lineRule="auto"/>
        <w:ind w:left="851"/>
        <w:jc w:val="both"/>
        <w:rPr>
          <w:rFonts w:cs="Arial"/>
        </w:rPr>
      </w:pPr>
      <w:r w:rsidRPr="00EC3801">
        <w:rPr>
          <w:rFonts w:cs="Arial"/>
          <w:noProof/>
        </w:rPr>
        <w:drawing>
          <wp:inline distT="0" distB="0" distL="0" distR="0" wp14:anchorId="10659C7E" wp14:editId="0F13EB2D">
            <wp:extent cx="5852169" cy="4389129"/>
            <wp:effectExtent l="0" t="0" r="0" b="0"/>
            <wp:docPr id="1733940601" name="Picture 1733940601" descr="A diagram of a confused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40601" name="Picture 1733940601" descr="A diagram of a confused matrix&#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852169" cy="4389129"/>
                    </a:xfrm>
                    <a:prstGeom prst="rect">
                      <a:avLst/>
                    </a:prstGeom>
                  </pic:spPr>
                </pic:pic>
              </a:graphicData>
            </a:graphic>
          </wp:inline>
        </w:drawing>
      </w:r>
    </w:p>
    <w:p w14:paraId="30DDED83" w14:textId="77777777" w:rsidR="006E79F0" w:rsidRPr="00EC3801" w:rsidRDefault="006E79F0" w:rsidP="006E79F0">
      <w:pPr>
        <w:pStyle w:val="Caption"/>
        <w:spacing w:line="480" w:lineRule="auto"/>
        <w:jc w:val="center"/>
        <w:rPr>
          <w:rFonts w:cs="Arial"/>
          <w:i w:val="0"/>
          <w:color w:val="auto"/>
          <w:sz w:val="24"/>
          <w:szCs w:val="24"/>
          <w:lang w:val="en-US"/>
        </w:rPr>
      </w:pPr>
      <w:r w:rsidRPr="00EC3801">
        <w:rPr>
          <w:rFonts w:cs="Arial"/>
          <w:i w:val="0"/>
          <w:color w:val="auto"/>
          <w:sz w:val="24"/>
          <w:szCs w:val="24"/>
        </w:rPr>
        <w:t xml:space="preserve">Fig. </w:t>
      </w:r>
      <w:r w:rsidRPr="00EC3801">
        <w:rPr>
          <w:rFonts w:cs="Arial"/>
          <w:i w:val="0"/>
          <w:iCs w:val="0"/>
          <w:color w:val="auto"/>
          <w:sz w:val="24"/>
          <w:szCs w:val="24"/>
        </w:rPr>
        <w:t>25</w:t>
      </w:r>
      <w:r w:rsidRPr="00EC3801">
        <w:rPr>
          <w:rFonts w:cs="Arial"/>
          <w:i w:val="0"/>
          <w:color w:val="auto"/>
          <w:sz w:val="24"/>
          <w:szCs w:val="24"/>
        </w:rPr>
        <w:t>. Confusion matrix of Stacked Model</w:t>
      </w:r>
    </w:p>
    <w:p w14:paraId="4CED776E" w14:textId="77777777" w:rsidR="006E79F0" w:rsidRPr="00EC3801" w:rsidRDefault="006E79F0" w:rsidP="006E79F0">
      <w:pPr>
        <w:spacing w:line="480" w:lineRule="auto"/>
        <w:ind w:left="2160"/>
        <w:jc w:val="both"/>
        <w:rPr>
          <w:rFonts w:cs="Arial"/>
          <w:szCs w:val="24"/>
          <w:lang w:val="en-US"/>
        </w:rPr>
      </w:pPr>
      <w:r w:rsidRPr="00EC3801">
        <w:rPr>
          <w:rFonts w:cs="Arial"/>
          <w:szCs w:val="24"/>
        </w:rPr>
        <w:t xml:space="preserve">The confusion matrix for the Stacked model illustrates its performance in classifying "Bot" and "Non-Bot" labels. </w:t>
      </w:r>
      <w:r w:rsidRPr="00EC3801">
        <w:rPr>
          <w:rFonts w:cs="Arial"/>
          <w:szCs w:val="24"/>
          <w:lang w:val="en-US"/>
        </w:rPr>
        <w:t>Achieving 255 true positives (lower right in the Figure 25) which means bots are correctly identified and 15 false positives (upper right in the Figure 25) which means non-bots misidentified as a bot, while 227 true negatives (upper left in the Figure 25) which means non-bots correctly identified and 3 false negatives (lower left in the Figure 25) which means bots misidentified as non-bots.</w:t>
      </w:r>
    </w:p>
    <w:p w14:paraId="4D0BA3AE" w14:textId="77777777" w:rsidR="006E79F0" w:rsidRPr="00EC3801" w:rsidRDefault="006E79F0" w:rsidP="006E79F0">
      <w:pPr>
        <w:spacing w:line="480" w:lineRule="auto"/>
        <w:ind w:left="2160"/>
        <w:jc w:val="both"/>
        <w:rPr>
          <w:rFonts w:cs="Arial"/>
          <w:color w:val="FF0000"/>
          <w:szCs w:val="24"/>
          <w:lang w:val="en-US"/>
        </w:rPr>
      </w:pPr>
      <w:r w:rsidRPr="00EC3801">
        <w:rPr>
          <w:rFonts w:cs="Arial"/>
          <w:szCs w:val="24"/>
          <w:lang w:val="en-US"/>
        </w:rPr>
        <w:lastRenderedPageBreak/>
        <w:t xml:space="preserve">4.3.2.4 1D-CNN </w:t>
      </w:r>
    </w:p>
    <w:p w14:paraId="5293398E" w14:textId="77777777" w:rsidR="006E79F0" w:rsidRPr="00EC3801" w:rsidRDefault="006E79F0" w:rsidP="006E79F0">
      <w:pPr>
        <w:keepNext/>
        <w:spacing w:line="480" w:lineRule="auto"/>
        <w:ind w:left="851"/>
        <w:jc w:val="both"/>
        <w:rPr>
          <w:rFonts w:cs="Arial"/>
        </w:rPr>
      </w:pPr>
      <w:r w:rsidRPr="00EC3801">
        <w:rPr>
          <w:rFonts w:cs="Arial"/>
          <w:noProof/>
        </w:rPr>
        <w:drawing>
          <wp:inline distT="0" distB="0" distL="0" distR="0" wp14:anchorId="6DD7A376" wp14:editId="0A31DD0A">
            <wp:extent cx="5852169" cy="4389129"/>
            <wp:effectExtent l="0" t="0" r="0" b="0"/>
            <wp:docPr id="1715421322" name="Picture 1715421322" descr="A blue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21322" name="Picture 1715421322" descr="A blue and white 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852169" cy="4389129"/>
                    </a:xfrm>
                    <a:prstGeom prst="rect">
                      <a:avLst/>
                    </a:prstGeom>
                  </pic:spPr>
                </pic:pic>
              </a:graphicData>
            </a:graphic>
          </wp:inline>
        </w:drawing>
      </w:r>
    </w:p>
    <w:p w14:paraId="7513D346" w14:textId="77777777" w:rsidR="006E79F0" w:rsidRPr="00EC3801" w:rsidRDefault="006E79F0" w:rsidP="006E79F0">
      <w:pPr>
        <w:pStyle w:val="Caption"/>
        <w:spacing w:line="480" w:lineRule="auto"/>
        <w:jc w:val="center"/>
        <w:rPr>
          <w:rFonts w:cs="Arial"/>
          <w:i w:val="0"/>
          <w:color w:val="auto"/>
          <w:sz w:val="24"/>
          <w:szCs w:val="24"/>
          <w:lang w:val="en-US"/>
        </w:rPr>
      </w:pPr>
      <w:r w:rsidRPr="00EC3801">
        <w:rPr>
          <w:rFonts w:cs="Arial"/>
          <w:i w:val="0"/>
          <w:color w:val="auto"/>
          <w:sz w:val="24"/>
          <w:szCs w:val="24"/>
        </w:rPr>
        <w:t xml:space="preserve">Fig. </w:t>
      </w:r>
      <w:r w:rsidRPr="00EC3801">
        <w:rPr>
          <w:rFonts w:cs="Arial"/>
          <w:i w:val="0"/>
          <w:iCs w:val="0"/>
          <w:color w:val="auto"/>
          <w:sz w:val="24"/>
          <w:szCs w:val="24"/>
        </w:rPr>
        <w:t>26</w:t>
      </w:r>
      <w:r w:rsidRPr="00EC3801">
        <w:rPr>
          <w:rFonts w:cs="Arial"/>
          <w:i w:val="0"/>
          <w:color w:val="auto"/>
          <w:sz w:val="24"/>
          <w:szCs w:val="24"/>
        </w:rPr>
        <w:t xml:space="preserve">. Confusion matrix of 1D-CNN </w:t>
      </w:r>
    </w:p>
    <w:p w14:paraId="149D2AB4" w14:textId="77777777" w:rsidR="006E79F0" w:rsidRPr="00EC3801" w:rsidRDefault="006E79F0" w:rsidP="006E79F0">
      <w:pPr>
        <w:spacing w:line="480" w:lineRule="auto"/>
        <w:ind w:left="2160"/>
        <w:jc w:val="both"/>
        <w:rPr>
          <w:rFonts w:cs="Arial"/>
          <w:szCs w:val="24"/>
          <w:lang w:val="en-US"/>
        </w:rPr>
      </w:pPr>
      <w:r w:rsidRPr="00EC3801">
        <w:rPr>
          <w:rFonts w:cs="Arial"/>
          <w:szCs w:val="24"/>
        </w:rPr>
        <w:t xml:space="preserve">The confusion matrix for the 1D-CNN model illustrates its performance in classifying "Bot" and "Non-Bot" labels. </w:t>
      </w:r>
      <w:r w:rsidRPr="00EC3801">
        <w:rPr>
          <w:rFonts w:cs="Arial"/>
          <w:szCs w:val="24"/>
          <w:lang w:val="en-US"/>
        </w:rPr>
        <w:t>with 0 true positives (lower right in the Figure 26) which means bots correctly identified and 0 true negatives (upper right in the Figure 26) which means non-bots misidentified as a bot, while 242 true negatives (upper left in the Figure 26) which means non-bots correctly identified and 258 false negatives (lower right in the Figure 26) which means bots misidentified as non-bots.</w:t>
      </w:r>
    </w:p>
    <w:p w14:paraId="6C7C020C" w14:textId="77777777" w:rsidR="006E79F0" w:rsidRPr="00EC3801" w:rsidRDefault="006E79F0" w:rsidP="006E79F0">
      <w:pPr>
        <w:spacing w:line="480" w:lineRule="auto"/>
        <w:ind w:left="2160"/>
        <w:jc w:val="both"/>
        <w:rPr>
          <w:rFonts w:cs="Arial"/>
          <w:color w:val="385623" w:themeColor="accent6" w:themeShade="80"/>
          <w:szCs w:val="24"/>
          <w:lang w:val="en-US"/>
        </w:rPr>
      </w:pPr>
      <w:r w:rsidRPr="00EC3801">
        <w:rPr>
          <w:rFonts w:cs="Arial"/>
          <w:szCs w:val="24"/>
          <w:lang w:val="en-US"/>
        </w:rPr>
        <w:lastRenderedPageBreak/>
        <w:t>4.3.2.5 COMPARISON OF CONFUSION MATRIX RESULTS</w:t>
      </w:r>
      <w:r w:rsidRPr="00EC3801">
        <w:rPr>
          <w:rFonts w:cs="Arial"/>
          <w:color w:val="FF0000"/>
          <w:szCs w:val="24"/>
          <w:lang w:val="en-US"/>
        </w:rPr>
        <w:t xml:space="preserve"> </w:t>
      </w:r>
    </w:p>
    <w:p w14:paraId="6C676B36" w14:textId="77777777" w:rsidR="006E79F0" w:rsidRPr="00EC3801" w:rsidRDefault="006E79F0" w:rsidP="006E79F0">
      <w:pPr>
        <w:spacing w:line="480" w:lineRule="auto"/>
        <w:ind w:left="2160" w:firstLine="720"/>
        <w:jc w:val="both"/>
        <w:rPr>
          <w:rFonts w:cs="Arial"/>
          <w:szCs w:val="24"/>
          <w:lang w:val="en-US"/>
        </w:rPr>
      </w:pPr>
      <w:r w:rsidRPr="00EC3801">
        <w:rPr>
          <w:rFonts w:cs="Arial"/>
          <w:szCs w:val="24"/>
          <w:lang w:val="en-US"/>
        </w:rPr>
        <w:t>The confusion matrices reveal the performance of four models which are Stacked Model, Random Forest, RNN, and 1D-CNN in classifying bots and non-bots.</w:t>
      </w:r>
    </w:p>
    <w:p w14:paraId="5688E356" w14:textId="77777777" w:rsidR="006E79F0" w:rsidRPr="00EC3801" w:rsidRDefault="006E79F0" w:rsidP="006E79F0">
      <w:pPr>
        <w:pStyle w:val="Caption"/>
        <w:keepNext/>
        <w:spacing w:line="480" w:lineRule="auto"/>
        <w:jc w:val="center"/>
        <w:rPr>
          <w:rFonts w:cs="Arial"/>
          <w:i w:val="0"/>
          <w:color w:val="auto"/>
          <w:sz w:val="24"/>
          <w:szCs w:val="24"/>
        </w:rPr>
      </w:pPr>
      <w:bookmarkStart w:id="39" w:name="_Toc183423948"/>
      <w:r w:rsidRPr="00EC3801">
        <w:rPr>
          <w:rFonts w:cs="Arial"/>
          <w:i w:val="0"/>
          <w:color w:val="auto"/>
          <w:sz w:val="24"/>
          <w:szCs w:val="24"/>
        </w:rPr>
        <w:t xml:space="preserve">Table </w:t>
      </w:r>
      <w:r w:rsidRPr="00EC3801">
        <w:rPr>
          <w:rFonts w:cs="Arial"/>
          <w:i w:val="0"/>
          <w:color w:val="auto"/>
          <w:sz w:val="24"/>
          <w:szCs w:val="24"/>
        </w:rPr>
        <w:fldChar w:fldCharType="begin"/>
      </w:r>
      <w:r w:rsidRPr="00EC3801">
        <w:rPr>
          <w:rFonts w:cs="Arial"/>
          <w:i w:val="0"/>
          <w:color w:val="auto"/>
          <w:sz w:val="24"/>
          <w:szCs w:val="24"/>
        </w:rPr>
        <w:instrText xml:space="preserve"> SEQ Table \* ROMAN </w:instrText>
      </w:r>
      <w:r w:rsidRPr="00EC3801">
        <w:rPr>
          <w:rFonts w:cs="Arial"/>
          <w:i w:val="0"/>
          <w:color w:val="auto"/>
          <w:sz w:val="24"/>
          <w:szCs w:val="24"/>
        </w:rPr>
        <w:fldChar w:fldCharType="separate"/>
      </w:r>
      <w:r w:rsidRPr="00EC3801">
        <w:rPr>
          <w:rFonts w:cs="Arial"/>
          <w:i w:val="0"/>
          <w:iCs w:val="0"/>
          <w:noProof/>
          <w:color w:val="auto"/>
          <w:sz w:val="24"/>
          <w:szCs w:val="24"/>
        </w:rPr>
        <w:t>XII</w:t>
      </w:r>
      <w:r w:rsidRPr="00EC3801">
        <w:rPr>
          <w:rFonts w:cs="Arial"/>
          <w:i w:val="0"/>
          <w:color w:val="auto"/>
          <w:sz w:val="24"/>
          <w:szCs w:val="24"/>
        </w:rPr>
        <w:fldChar w:fldCharType="end"/>
      </w:r>
      <w:r w:rsidRPr="00EC3801">
        <w:rPr>
          <w:rFonts w:cs="Arial"/>
          <w:i w:val="0"/>
          <w:color w:val="auto"/>
          <w:sz w:val="24"/>
          <w:szCs w:val="24"/>
        </w:rPr>
        <w:br/>
        <w:t>SUMMARY OF CONFUSION MATRICES RESULTS</w:t>
      </w:r>
      <w:bookmarkEnd w:id="39"/>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1417"/>
        <w:gridCol w:w="1955"/>
        <w:gridCol w:w="1361"/>
        <w:gridCol w:w="1361"/>
      </w:tblGrid>
      <w:tr w:rsidR="006E79F0" w:rsidRPr="00EC3801" w14:paraId="422ADD80" w14:textId="77777777" w:rsidTr="00B93FC0">
        <w:trPr>
          <w:trHeight w:val="608"/>
        </w:trPr>
        <w:tc>
          <w:tcPr>
            <w:tcW w:w="3119" w:type="dxa"/>
          </w:tcPr>
          <w:p w14:paraId="5C8649A9" w14:textId="77777777" w:rsidR="006E79F0" w:rsidRPr="00EC3801" w:rsidRDefault="006E79F0">
            <w:pPr>
              <w:spacing w:line="480" w:lineRule="auto"/>
              <w:jc w:val="center"/>
              <w:rPr>
                <w:rFonts w:cs="Arial"/>
                <w:b/>
                <w:bCs/>
                <w:szCs w:val="24"/>
                <w:lang w:val="en-US"/>
              </w:rPr>
            </w:pPr>
            <w:r w:rsidRPr="00EC3801">
              <w:rPr>
                <w:rFonts w:cs="Arial"/>
                <w:b/>
                <w:bCs/>
                <w:szCs w:val="24"/>
                <w:lang w:val="en-US"/>
              </w:rPr>
              <w:t>Confusion Matrix Results</w:t>
            </w:r>
          </w:p>
        </w:tc>
        <w:tc>
          <w:tcPr>
            <w:tcW w:w="1417" w:type="dxa"/>
          </w:tcPr>
          <w:p w14:paraId="26C4B60F" w14:textId="77777777" w:rsidR="006E79F0" w:rsidRPr="00EC3801" w:rsidRDefault="006E79F0">
            <w:pPr>
              <w:spacing w:line="480" w:lineRule="auto"/>
              <w:jc w:val="center"/>
              <w:rPr>
                <w:rFonts w:cs="Arial"/>
                <w:b/>
                <w:bCs/>
                <w:szCs w:val="24"/>
                <w:lang w:val="en-US"/>
              </w:rPr>
            </w:pPr>
            <w:r w:rsidRPr="00EC3801">
              <w:rPr>
                <w:rFonts w:cs="Arial"/>
                <w:b/>
                <w:bCs/>
                <w:szCs w:val="24"/>
                <w:lang w:val="en-US"/>
              </w:rPr>
              <w:t>RNN</w:t>
            </w:r>
          </w:p>
        </w:tc>
        <w:tc>
          <w:tcPr>
            <w:tcW w:w="1955" w:type="dxa"/>
          </w:tcPr>
          <w:p w14:paraId="638912DF" w14:textId="77777777" w:rsidR="006E79F0" w:rsidRPr="00EC3801" w:rsidRDefault="006E79F0">
            <w:pPr>
              <w:spacing w:line="480" w:lineRule="auto"/>
              <w:jc w:val="center"/>
              <w:rPr>
                <w:rFonts w:cs="Arial"/>
                <w:b/>
                <w:bCs/>
                <w:szCs w:val="24"/>
                <w:lang w:val="en-US"/>
              </w:rPr>
            </w:pPr>
            <w:r w:rsidRPr="00EC3801">
              <w:rPr>
                <w:rFonts w:cs="Arial"/>
                <w:b/>
                <w:bCs/>
                <w:szCs w:val="24"/>
                <w:lang w:val="en-US"/>
              </w:rPr>
              <w:t>Random Forest</w:t>
            </w:r>
          </w:p>
        </w:tc>
        <w:tc>
          <w:tcPr>
            <w:tcW w:w="1361" w:type="dxa"/>
          </w:tcPr>
          <w:p w14:paraId="1CA5E269" w14:textId="77777777" w:rsidR="006E79F0" w:rsidRPr="00EC3801" w:rsidRDefault="006E79F0">
            <w:pPr>
              <w:spacing w:line="480" w:lineRule="auto"/>
              <w:jc w:val="center"/>
              <w:rPr>
                <w:rFonts w:cs="Arial"/>
                <w:b/>
                <w:bCs/>
                <w:szCs w:val="24"/>
                <w:lang w:val="en-US"/>
              </w:rPr>
            </w:pPr>
            <w:r w:rsidRPr="00EC3801">
              <w:rPr>
                <w:rFonts w:cs="Arial"/>
                <w:b/>
                <w:bCs/>
                <w:szCs w:val="24"/>
                <w:lang w:val="en-US"/>
              </w:rPr>
              <w:t>Stacked Model</w:t>
            </w:r>
          </w:p>
        </w:tc>
        <w:tc>
          <w:tcPr>
            <w:tcW w:w="1361" w:type="dxa"/>
          </w:tcPr>
          <w:p w14:paraId="22EB911D" w14:textId="77777777" w:rsidR="006E79F0" w:rsidRPr="00EC3801" w:rsidRDefault="006E79F0">
            <w:pPr>
              <w:spacing w:line="480" w:lineRule="auto"/>
              <w:jc w:val="center"/>
              <w:rPr>
                <w:rFonts w:cs="Arial"/>
                <w:b/>
                <w:bCs/>
                <w:szCs w:val="24"/>
                <w:lang w:val="en-US"/>
              </w:rPr>
            </w:pPr>
            <w:r w:rsidRPr="00EC3801">
              <w:rPr>
                <w:rFonts w:cs="Arial"/>
                <w:b/>
                <w:bCs/>
                <w:szCs w:val="24"/>
                <w:lang w:val="en-US"/>
              </w:rPr>
              <w:t>1D-CNN</w:t>
            </w:r>
          </w:p>
        </w:tc>
      </w:tr>
      <w:tr w:rsidR="006E79F0" w:rsidRPr="00EC3801" w14:paraId="1E91230B" w14:textId="77777777" w:rsidTr="00B93FC0">
        <w:tc>
          <w:tcPr>
            <w:tcW w:w="3119" w:type="dxa"/>
          </w:tcPr>
          <w:p w14:paraId="01805AC9" w14:textId="77777777" w:rsidR="006E79F0" w:rsidRPr="00EC3801" w:rsidRDefault="006E79F0">
            <w:pPr>
              <w:spacing w:line="480" w:lineRule="auto"/>
              <w:jc w:val="center"/>
              <w:rPr>
                <w:rFonts w:cs="Arial"/>
                <w:szCs w:val="24"/>
                <w:lang w:val="en-US"/>
              </w:rPr>
            </w:pPr>
            <w:r w:rsidRPr="00EC3801">
              <w:rPr>
                <w:rFonts w:cs="Arial"/>
                <w:szCs w:val="24"/>
                <w:lang w:val="en-US"/>
              </w:rPr>
              <w:t>True Positives</w:t>
            </w:r>
          </w:p>
        </w:tc>
        <w:tc>
          <w:tcPr>
            <w:tcW w:w="1417" w:type="dxa"/>
          </w:tcPr>
          <w:p w14:paraId="342777FC" w14:textId="77777777" w:rsidR="006E79F0" w:rsidRPr="00EC3801" w:rsidRDefault="006E79F0">
            <w:pPr>
              <w:spacing w:line="480" w:lineRule="auto"/>
              <w:jc w:val="center"/>
              <w:rPr>
                <w:rFonts w:cs="Arial"/>
                <w:szCs w:val="24"/>
                <w:lang w:val="en-US"/>
              </w:rPr>
            </w:pPr>
            <w:r w:rsidRPr="00EC3801">
              <w:rPr>
                <w:rFonts w:cs="Arial"/>
                <w:szCs w:val="24"/>
                <w:lang w:val="en-US"/>
              </w:rPr>
              <w:t>255</w:t>
            </w:r>
          </w:p>
        </w:tc>
        <w:tc>
          <w:tcPr>
            <w:tcW w:w="1955" w:type="dxa"/>
          </w:tcPr>
          <w:p w14:paraId="6932C368" w14:textId="77777777" w:rsidR="006E79F0" w:rsidRPr="00EC3801" w:rsidRDefault="006E79F0">
            <w:pPr>
              <w:spacing w:line="480" w:lineRule="auto"/>
              <w:jc w:val="center"/>
              <w:rPr>
                <w:rFonts w:cs="Arial"/>
                <w:szCs w:val="24"/>
                <w:lang w:val="en-US"/>
              </w:rPr>
            </w:pPr>
            <w:r w:rsidRPr="00EC3801">
              <w:rPr>
                <w:rFonts w:cs="Arial"/>
                <w:szCs w:val="24"/>
                <w:lang w:val="en-US"/>
              </w:rPr>
              <w:t>255</w:t>
            </w:r>
          </w:p>
        </w:tc>
        <w:tc>
          <w:tcPr>
            <w:tcW w:w="1361" w:type="dxa"/>
          </w:tcPr>
          <w:p w14:paraId="5B7F4F59" w14:textId="77777777" w:rsidR="006E79F0" w:rsidRPr="00EC3801" w:rsidRDefault="006E79F0">
            <w:pPr>
              <w:spacing w:line="480" w:lineRule="auto"/>
              <w:jc w:val="center"/>
              <w:rPr>
                <w:rFonts w:cs="Arial"/>
                <w:szCs w:val="24"/>
                <w:lang w:val="en-US"/>
              </w:rPr>
            </w:pPr>
            <w:r w:rsidRPr="00EC3801">
              <w:rPr>
                <w:rFonts w:cs="Arial"/>
                <w:szCs w:val="24"/>
                <w:lang w:val="en-US"/>
              </w:rPr>
              <w:t>253</w:t>
            </w:r>
          </w:p>
        </w:tc>
        <w:tc>
          <w:tcPr>
            <w:tcW w:w="1361" w:type="dxa"/>
          </w:tcPr>
          <w:p w14:paraId="3E13F454" w14:textId="77777777" w:rsidR="006E79F0" w:rsidRPr="00EC3801" w:rsidRDefault="006E79F0">
            <w:pPr>
              <w:spacing w:line="480" w:lineRule="auto"/>
              <w:jc w:val="center"/>
              <w:rPr>
                <w:rFonts w:cs="Arial"/>
                <w:szCs w:val="24"/>
                <w:lang w:val="en-US"/>
              </w:rPr>
            </w:pPr>
            <w:r w:rsidRPr="00EC3801">
              <w:rPr>
                <w:rFonts w:cs="Arial"/>
                <w:szCs w:val="24"/>
                <w:lang w:val="en-US"/>
              </w:rPr>
              <w:t>0</w:t>
            </w:r>
          </w:p>
        </w:tc>
      </w:tr>
      <w:tr w:rsidR="006E79F0" w:rsidRPr="00EC3801" w14:paraId="5BB21368" w14:textId="77777777" w:rsidTr="00B93FC0">
        <w:tc>
          <w:tcPr>
            <w:tcW w:w="3119" w:type="dxa"/>
          </w:tcPr>
          <w:p w14:paraId="40FA1F62" w14:textId="77777777" w:rsidR="006E79F0" w:rsidRPr="00EC3801" w:rsidRDefault="006E79F0">
            <w:pPr>
              <w:spacing w:line="480" w:lineRule="auto"/>
              <w:jc w:val="center"/>
              <w:rPr>
                <w:rFonts w:cs="Arial"/>
                <w:szCs w:val="24"/>
                <w:lang w:val="en-US"/>
              </w:rPr>
            </w:pPr>
            <w:r w:rsidRPr="00EC3801">
              <w:rPr>
                <w:rFonts w:cs="Arial"/>
                <w:szCs w:val="24"/>
                <w:lang w:val="en-US"/>
              </w:rPr>
              <w:t>True Negatives</w:t>
            </w:r>
          </w:p>
        </w:tc>
        <w:tc>
          <w:tcPr>
            <w:tcW w:w="1417" w:type="dxa"/>
          </w:tcPr>
          <w:p w14:paraId="5692C9E4" w14:textId="77777777" w:rsidR="006E79F0" w:rsidRPr="00EC3801" w:rsidRDefault="006E79F0">
            <w:pPr>
              <w:spacing w:line="480" w:lineRule="auto"/>
              <w:jc w:val="center"/>
              <w:rPr>
                <w:rFonts w:cs="Arial"/>
                <w:szCs w:val="24"/>
                <w:lang w:val="en-US"/>
              </w:rPr>
            </w:pPr>
            <w:r w:rsidRPr="00EC3801">
              <w:rPr>
                <w:rFonts w:cs="Arial"/>
                <w:szCs w:val="24"/>
                <w:lang w:val="en-US"/>
              </w:rPr>
              <w:t>227</w:t>
            </w:r>
          </w:p>
        </w:tc>
        <w:tc>
          <w:tcPr>
            <w:tcW w:w="1955" w:type="dxa"/>
          </w:tcPr>
          <w:p w14:paraId="5858211E" w14:textId="77777777" w:rsidR="006E79F0" w:rsidRPr="00EC3801" w:rsidRDefault="006E79F0">
            <w:pPr>
              <w:spacing w:line="480" w:lineRule="auto"/>
              <w:jc w:val="center"/>
              <w:rPr>
                <w:rFonts w:cs="Arial"/>
                <w:szCs w:val="24"/>
                <w:lang w:val="en-US"/>
              </w:rPr>
            </w:pPr>
            <w:r w:rsidRPr="00EC3801">
              <w:rPr>
                <w:rFonts w:cs="Arial"/>
                <w:szCs w:val="24"/>
                <w:lang w:val="en-US"/>
              </w:rPr>
              <w:t>234</w:t>
            </w:r>
          </w:p>
        </w:tc>
        <w:tc>
          <w:tcPr>
            <w:tcW w:w="1361" w:type="dxa"/>
          </w:tcPr>
          <w:p w14:paraId="47FB6E50" w14:textId="77777777" w:rsidR="006E79F0" w:rsidRPr="00EC3801" w:rsidRDefault="006E79F0">
            <w:pPr>
              <w:spacing w:line="480" w:lineRule="auto"/>
              <w:jc w:val="center"/>
              <w:rPr>
                <w:rFonts w:cs="Arial"/>
                <w:szCs w:val="24"/>
                <w:lang w:val="en-US"/>
              </w:rPr>
            </w:pPr>
            <w:r w:rsidRPr="00EC3801">
              <w:rPr>
                <w:rFonts w:cs="Arial"/>
                <w:szCs w:val="24"/>
                <w:lang w:val="en-US"/>
              </w:rPr>
              <w:t>232</w:t>
            </w:r>
          </w:p>
        </w:tc>
        <w:tc>
          <w:tcPr>
            <w:tcW w:w="1361" w:type="dxa"/>
          </w:tcPr>
          <w:p w14:paraId="13C3DAEB" w14:textId="77777777" w:rsidR="006E79F0" w:rsidRPr="00EC3801" w:rsidRDefault="006E79F0">
            <w:pPr>
              <w:spacing w:line="480" w:lineRule="auto"/>
              <w:jc w:val="center"/>
              <w:rPr>
                <w:rFonts w:cs="Arial"/>
                <w:szCs w:val="24"/>
                <w:lang w:val="en-US"/>
              </w:rPr>
            </w:pPr>
            <w:r w:rsidRPr="00EC3801">
              <w:rPr>
                <w:rFonts w:cs="Arial"/>
                <w:szCs w:val="24"/>
                <w:lang w:val="en-US"/>
              </w:rPr>
              <w:t>242</w:t>
            </w:r>
          </w:p>
        </w:tc>
      </w:tr>
      <w:tr w:rsidR="006E79F0" w:rsidRPr="00EC3801" w14:paraId="2C2E95FA" w14:textId="77777777" w:rsidTr="00B93FC0">
        <w:tc>
          <w:tcPr>
            <w:tcW w:w="3119" w:type="dxa"/>
          </w:tcPr>
          <w:p w14:paraId="599F52CC" w14:textId="77777777" w:rsidR="006E79F0" w:rsidRPr="00EC3801" w:rsidRDefault="006E79F0">
            <w:pPr>
              <w:spacing w:line="480" w:lineRule="auto"/>
              <w:jc w:val="center"/>
              <w:rPr>
                <w:rFonts w:cs="Arial"/>
                <w:szCs w:val="24"/>
                <w:lang w:val="en-US"/>
              </w:rPr>
            </w:pPr>
            <w:r w:rsidRPr="00EC3801">
              <w:rPr>
                <w:rFonts w:cs="Arial"/>
                <w:szCs w:val="24"/>
                <w:lang w:val="en-US"/>
              </w:rPr>
              <w:t>False Positives</w:t>
            </w:r>
          </w:p>
        </w:tc>
        <w:tc>
          <w:tcPr>
            <w:tcW w:w="1417" w:type="dxa"/>
          </w:tcPr>
          <w:p w14:paraId="50384A07" w14:textId="77777777" w:rsidR="006E79F0" w:rsidRPr="00EC3801" w:rsidRDefault="006E79F0">
            <w:pPr>
              <w:spacing w:line="480" w:lineRule="auto"/>
              <w:jc w:val="center"/>
              <w:rPr>
                <w:rFonts w:cs="Arial"/>
                <w:szCs w:val="24"/>
                <w:lang w:val="en-US"/>
              </w:rPr>
            </w:pPr>
            <w:r w:rsidRPr="00EC3801">
              <w:rPr>
                <w:rFonts w:cs="Arial"/>
                <w:szCs w:val="24"/>
                <w:lang w:val="en-US"/>
              </w:rPr>
              <w:t>15</w:t>
            </w:r>
          </w:p>
        </w:tc>
        <w:tc>
          <w:tcPr>
            <w:tcW w:w="1955" w:type="dxa"/>
          </w:tcPr>
          <w:p w14:paraId="1A7CDA4B" w14:textId="77777777" w:rsidR="006E79F0" w:rsidRPr="00EC3801" w:rsidRDefault="006E79F0">
            <w:pPr>
              <w:spacing w:line="480" w:lineRule="auto"/>
              <w:jc w:val="center"/>
              <w:rPr>
                <w:rFonts w:cs="Arial"/>
                <w:szCs w:val="24"/>
                <w:lang w:val="en-US"/>
              </w:rPr>
            </w:pPr>
            <w:r w:rsidRPr="00EC3801">
              <w:rPr>
                <w:rFonts w:cs="Arial"/>
                <w:szCs w:val="24"/>
                <w:lang w:val="en-US"/>
              </w:rPr>
              <w:t>8</w:t>
            </w:r>
          </w:p>
        </w:tc>
        <w:tc>
          <w:tcPr>
            <w:tcW w:w="1361" w:type="dxa"/>
          </w:tcPr>
          <w:p w14:paraId="42CF2A5D" w14:textId="77777777" w:rsidR="006E79F0" w:rsidRPr="00EC3801" w:rsidRDefault="006E79F0">
            <w:pPr>
              <w:spacing w:line="480" w:lineRule="auto"/>
              <w:jc w:val="center"/>
              <w:rPr>
                <w:rFonts w:cs="Arial"/>
                <w:szCs w:val="24"/>
                <w:lang w:val="en-US"/>
              </w:rPr>
            </w:pPr>
            <w:r w:rsidRPr="00EC3801">
              <w:rPr>
                <w:rFonts w:cs="Arial"/>
                <w:szCs w:val="24"/>
                <w:lang w:val="en-US"/>
              </w:rPr>
              <w:t>10</w:t>
            </w:r>
          </w:p>
        </w:tc>
        <w:tc>
          <w:tcPr>
            <w:tcW w:w="1361" w:type="dxa"/>
          </w:tcPr>
          <w:p w14:paraId="209917B1" w14:textId="77777777" w:rsidR="006E79F0" w:rsidRPr="00EC3801" w:rsidRDefault="006E79F0">
            <w:pPr>
              <w:spacing w:line="480" w:lineRule="auto"/>
              <w:jc w:val="center"/>
              <w:rPr>
                <w:rFonts w:cs="Arial"/>
                <w:szCs w:val="24"/>
                <w:lang w:val="en-US"/>
              </w:rPr>
            </w:pPr>
            <w:r w:rsidRPr="00EC3801">
              <w:rPr>
                <w:rFonts w:cs="Arial"/>
                <w:szCs w:val="24"/>
                <w:lang w:val="en-US"/>
              </w:rPr>
              <w:t>0</w:t>
            </w:r>
          </w:p>
        </w:tc>
      </w:tr>
      <w:tr w:rsidR="006E79F0" w:rsidRPr="00EC3801" w14:paraId="65F0424C" w14:textId="77777777" w:rsidTr="00B93FC0">
        <w:tc>
          <w:tcPr>
            <w:tcW w:w="3119" w:type="dxa"/>
          </w:tcPr>
          <w:p w14:paraId="123C65E6" w14:textId="77777777" w:rsidR="006E79F0" w:rsidRPr="00EC3801" w:rsidRDefault="006E79F0">
            <w:pPr>
              <w:spacing w:line="480" w:lineRule="auto"/>
              <w:jc w:val="center"/>
              <w:rPr>
                <w:rFonts w:cs="Arial"/>
                <w:szCs w:val="24"/>
                <w:lang w:val="en-US"/>
              </w:rPr>
            </w:pPr>
            <w:r w:rsidRPr="00EC3801">
              <w:rPr>
                <w:rFonts w:cs="Arial"/>
                <w:szCs w:val="24"/>
                <w:lang w:val="en-US"/>
              </w:rPr>
              <w:t>False Negatives</w:t>
            </w:r>
          </w:p>
        </w:tc>
        <w:tc>
          <w:tcPr>
            <w:tcW w:w="1417" w:type="dxa"/>
          </w:tcPr>
          <w:p w14:paraId="321DE65F" w14:textId="77777777" w:rsidR="006E79F0" w:rsidRPr="00EC3801" w:rsidRDefault="006E79F0">
            <w:pPr>
              <w:spacing w:line="480" w:lineRule="auto"/>
              <w:jc w:val="center"/>
              <w:rPr>
                <w:rFonts w:cs="Arial"/>
                <w:szCs w:val="24"/>
                <w:lang w:val="en-US"/>
              </w:rPr>
            </w:pPr>
            <w:r w:rsidRPr="00EC3801">
              <w:rPr>
                <w:rFonts w:cs="Arial"/>
                <w:szCs w:val="24"/>
                <w:lang w:val="en-US"/>
              </w:rPr>
              <w:t>3</w:t>
            </w:r>
          </w:p>
        </w:tc>
        <w:tc>
          <w:tcPr>
            <w:tcW w:w="1955" w:type="dxa"/>
          </w:tcPr>
          <w:p w14:paraId="401B9EBB" w14:textId="77777777" w:rsidR="006E79F0" w:rsidRPr="00EC3801" w:rsidRDefault="006E79F0">
            <w:pPr>
              <w:spacing w:line="480" w:lineRule="auto"/>
              <w:jc w:val="center"/>
              <w:rPr>
                <w:rFonts w:cs="Arial"/>
                <w:szCs w:val="24"/>
                <w:lang w:val="en-US"/>
              </w:rPr>
            </w:pPr>
            <w:r w:rsidRPr="00EC3801">
              <w:rPr>
                <w:rFonts w:cs="Arial"/>
                <w:szCs w:val="24"/>
                <w:lang w:val="en-US"/>
              </w:rPr>
              <w:t>3</w:t>
            </w:r>
          </w:p>
        </w:tc>
        <w:tc>
          <w:tcPr>
            <w:tcW w:w="1361" w:type="dxa"/>
          </w:tcPr>
          <w:p w14:paraId="7EA54C10" w14:textId="77777777" w:rsidR="006E79F0" w:rsidRPr="00EC3801" w:rsidRDefault="006E79F0">
            <w:pPr>
              <w:spacing w:line="480" w:lineRule="auto"/>
              <w:jc w:val="center"/>
              <w:rPr>
                <w:rFonts w:cs="Arial"/>
                <w:szCs w:val="24"/>
                <w:lang w:val="en-US"/>
              </w:rPr>
            </w:pPr>
            <w:r w:rsidRPr="00EC3801">
              <w:rPr>
                <w:rFonts w:cs="Arial"/>
                <w:szCs w:val="24"/>
                <w:lang w:val="en-US"/>
              </w:rPr>
              <w:t>5</w:t>
            </w:r>
          </w:p>
        </w:tc>
        <w:tc>
          <w:tcPr>
            <w:tcW w:w="1361" w:type="dxa"/>
          </w:tcPr>
          <w:p w14:paraId="266403BD" w14:textId="77777777" w:rsidR="006E79F0" w:rsidRPr="00EC3801" w:rsidRDefault="006E79F0">
            <w:pPr>
              <w:spacing w:line="480" w:lineRule="auto"/>
              <w:jc w:val="center"/>
              <w:rPr>
                <w:rFonts w:cs="Arial"/>
                <w:szCs w:val="24"/>
                <w:lang w:val="en-US"/>
              </w:rPr>
            </w:pPr>
            <w:r w:rsidRPr="00EC3801">
              <w:rPr>
                <w:rFonts w:cs="Arial"/>
                <w:szCs w:val="24"/>
                <w:lang w:val="en-US"/>
              </w:rPr>
              <w:t>258</w:t>
            </w:r>
          </w:p>
        </w:tc>
      </w:tr>
    </w:tbl>
    <w:p w14:paraId="4D2C593E" w14:textId="77777777" w:rsidR="006E79F0" w:rsidRPr="00EC3801" w:rsidRDefault="006E79F0" w:rsidP="006E79F0">
      <w:pPr>
        <w:spacing w:line="480" w:lineRule="auto"/>
        <w:jc w:val="both"/>
        <w:rPr>
          <w:rFonts w:cs="Arial"/>
          <w:szCs w:val="24"/>
          <w:lang w:val="en-US"/>
        </w:rPr>
      </w:pPr>
    </w:p>
    <w:p w14:paraId="39686E20" w14:textId="77777777" w:rsidR="006E79F0" w:rsidRPr="00EC3801" w:rsidRDefault="006E79F0" w:rsidP="006E79F0">
      <w:pPr>
        <w:spacing w:line="480" w:lineRule="auto"/>
        <w:ind w:left="2160" w:firstLine="720"/>
        <w:jc w:val="both"/>
        <w:rPr>
          <w:rFonts w:cs="Arial"/>
          <w:szCs w:val="24"/>
          <w:lang w:val="en-US"/>
        </w:rPr>
      </w:pPr>
      <w:r w:rsidRPr="00EC3801">
        <w:rPr>
          <w:rFonts w:cs="Arial"/>
          <w:szCs w:val="24"/>
          <w:lang w:val="en-US"/>
        </w:rPr>
        <w:t xml:space="preserve">The Random Forest model demonstrates the best balance </w:t>
      </w:r>
      <w:bookmarkStart w:id="40" w:name="_Hlk183347663"/>
      <w:r w:rsidRPr="00EC3801">
        <w:rPr>
          <w:rFonts w:cs="Arial"/>
          <w:szCs w:val="24"/>
          <w:lang w:val="en-US"/>
        </w:rPr>
        <w:t xml:space="preserve">with 255 true positives </w:t>
      </w:r>
      <w:bookmarkStart w:id="41" w:name="_Hlk183378478"/>
      <w:r w:rsidRPr="00EC3801">
        <w:rPr>
          <w:rFonts w:cs="Arial"/>
          <w:szCs w:val="24"/>
          <w:lang w:val="en-US"/>
        </w:rPr>
        <w:t>(refer to Table VIII)</w:t>
      </w:r>
      <w:bookmarkEnd w:id="41"/>
      <w:r w:rsidRPr="00EC3801">
        <w:rPr>
          <w:rFonts w:cs="Arial"/>
          <w:szCs w:val="24"/>
          <w:lang w:val="en-US"/>
        </w:rPr>
        <w:t xml:space="preserve"> which means bots correctly identified and 234 true negatives (refer to Table VIII) which means non-bots correctly identified, while 8 false positives (refer to Table VIII) which means non-bot misidentified as bots and 3 false negatives (refer to Table VIII) which means bots misidentified as non-bots. </w:t>
      </w:r>
      <w:bookmarkEnd w:id="40"/>
    </w:p>
    <w:p w14:paraId="765589DA" w14:textId="77777777" w:rsidR="006E79F0" w:rsidRPr="00EC3801" w:rsidRDefault="006E79F0" w:rsidP="006E79F0">
      <w:pPr>
        <w:spacing w:line="480" w:lineRule="auto"/>
        <w:ind w:left="2160" w:firstLine="720"/>
        <w:jc w:val="both"/>
        <w:rPr>
          <w:rFonts w:cs="Arial"/>
          <w:szCs w:val="24"/>
          <w:lang w:val="en-US"/>
        </w:rPr>
      </w:pPr>
      <w:r w:rsidRPr="00EC3801">
        <w:rPr>
          <w:rFonts w:cs="Arial"/>
          <w:szCs w:val="24"/>
          <w:lang w:val="en-US"/>
        </w:rPr>
        <w:lastRenderedPageBreak/>
        <w:t>Stacked Model is a close second, also achieving 255 true positives (refer to Table VIII) which means bots are correctly identified and 15 false positives (refer to Table VIII) which means non-bots misidentified as a bot, while 227 true negatives (refer to Table VIII) which means non-bots correctly identified and 3 false negatives (refer to Table VIII) which means bots misidentified as non-bots. Stacked Model misclassifies non-bots more often than Random Forest.</w:t>
      </w:r>
    </w:p>
    <w:p w14:paraId="4A96744B" w14:textId="77777777" w:rsidR="006E79F0" w:rsidRPr="00EC3801" w:rsidRDefault="006E79F0" w:rsidP="006E79F0">
      <w:pPr>
        <w:spacing w:line="480" w:lineRule="auto"/>
        <w:ind w:left="2160" w:firstLine="720"/>
        <w:jc w:val="both"/>
        <w:rPr>
          <w:rFonts w:cs="Arial"/>
          <w:szCs w:val="24"/>
          <w:lang w:val="en-US"/>
        </w:rPr>
      </w:pPr>
      <w:r w:rsidRPr="00EC3801">
        <w:rPr>
          <w:rFonts w:cs="Arial"/>
          <w:szCs w:val="24"/>
          <w:lang w:val="en-US"/>
        </w:rPr>
        <w:t xml:space="preserve">RNN placed as third, as 253 true positives (refer to Table VIII) which means bots are correctly identified as a bot and 10 false positives (refer to Table VIII) which means non-bots misidentified as a bot, while 232 true negatives (refer to Table VIII) which means non-bots correctly identified and 5 false negatives (refer to Table VIII) which means bots misidentified as non-bots. RNN indicates slightly less precision in both categories. </w:t>
      </w:r>
    </w:p>
    <w:p w14:paraId="08F84415" w14:textId="77777777" w:rsidR="006E79F0" w:rsidRPr="00EC3801" w:rsidRDefault="006E79F0" w:rsidP="006E79F0">
      <w:pPr>
        <w:spacing w:line="480" w:lineRule="auto"/>
        <w:ind w:left="2160" w:firstLine="720"/>
        <w:jc w:val="both"/>
        <w:rPr>
          <w:rFonts w:cs="Arial"/>
          <w:szCs w:val="24"/>
          <w:lang w:val="en-US"/>
        </w:rPr>
      </w:pPr>
      <w:r w:rsidRPr="00EC3801">
        <w:rPr>
          <w:rFonts w:cs="Arial"/>
          <w:szCs w:val="24"/>
          <w:lang w:val="en-US"/>
        </w:rPr>
        <w:t xml:space="preserve">The 1D-CNN fails entirely to identify bots correctly, with 0 true positives (refer to Table VIII) which means bots correctly identified and 0 false positives which means non-bots misidentified as a bot, while 242 true negatives (refer to Table VIII) which means non-bots correctly identified and 258 false negatives (refer to Table VIII) which means bots misidentified as non-bots. 1D-CNN inability to detect any bot renders it unsuitable for the task. Overall, Random Forest is the </w:t>
      </w:r>
      <w:r w:rsidRPr="00EC3801">
        <w:rPr>
          <w:rFonts w:cs="Arial"/>
          <w:szCs w:val="24"/>
          <w:lang w:val="en-US"/>
        </w:rPr>
        <w:lastRenderedPageBreak/>
        <w:t>best performer due to its high precision and recall, while 1D-CNN is the least effective.</w:t>
      </w:r>
    </w:p>
    <w:p w14:paraId="37587D25" w14:textId="77777777" w:rsidR="006E79F0" w:rsidRPr="00EC3801" w:rsidRDefault="006E79F0" w:rsidP="006E79F0">
      <w:pPr>
        <w:spacing w:line="480" w:lineRule="auto"/>
        <w:ind w:left="1440"/>
        <w:jc w:val="both"/>
        <w:rPr>
          <w:rFonts w:cs="Arial"/>
          <w:color w:val="FF0000"/>
          <w:szCs w:val="24"/>
          <w:lang w:val="en-US"/>
        </w:rPr>
      </w:pPr>
      <w:r w:rsidRPr="00EC3801">
        <w:rPr>
          <w:rFonts w:cs="Arial"/>
          <w:szCs w:val="24"/>
          <w:lang w:val="en-US"/>
        </w:rPr>
        <w:t xml:space="preserve">4.3.3 MODEL CROSS VALIDATION RESULTS </w:t>
      </w:r>
    </w:p>
    <w:p w14:paraId="58C5D207" w14:textId="77777777" w:rsidR="006E79F0" w:rsidRPr="00EC3801" w:rsidRDefault="006E79F0" w:rsidP="006E79F0">
      <w:pPr>
        <w:spacing w:line="480" w:lineRule="auto"/>
        <w:ind w:left="2160" w:firstLine="720"/>
        <w:jc w:val="both"/>
        <w:rPr>
          <w:rFonts w:cs="Arial"/>
          <w:szCs w:val="24"/>
          <w:lang w:val="en-US"/>
        </w:rPr>
      </w:pPr>
      <w:r w:rsidRPr="00EC3801">
        <w:rPr>
          <w:rFonts w:cs="Arial"/>
          <w:szCs w:val="24"/>
          <w:lang w:val="en-US"/>
        </w:rPr>
        <w:t>This section presents the model cross-validation results, showcasing the performance of various machine learning models under multiple evaluation metrics, such as Accuracy, Precision, Recall, and F1-score. The results highlight the robustness and generalization of each model by validating them across different data splits. Key hyperparameters for each model are tuned during the cross-validation process, and their impact on the metrics is analyzed.</w:t>
      </w:r>
    </w:p>
    <w:p w14:paraId="38172B5D" w14:textId="77777777" w:rsidR="006E79F0" w:rsidRPr="00EC3801" w:rsidRDefault="006E79F0" w:rsidP="006E79F0">
      <w:pPr>
        <w:spacing w:line="480" w:lineRule="auto"/>
        <w:ind w:left="2160" w:firstLine="720"/>
        <w:jc w:val="both"/>
        <w:rPr>
          <w:rFonts w:cs="Arial"/>
          <w:szCs w:val="24"/>
          <w:lang w:val="en-US"/>
        </w:rPr>
      </w:pPr>
      <w:r w:rsidRPr="00EC3801">
        <w:rPr>
          <w:rFonts w:cs="Arial"/>
          <w:szCs w:val="24"/>
          <w:lang w:val="en-US"/>
        </w:rPr>
        <w:t>In this section, it will contain how different configurations of models like RNN, 1D-CNN, Random Forest, and Stacked Models perform under cross-validation, providing insights into their reliability on unseen data. A detailed comparison is made to identify the most effective model based on the cross-validation results, emphasizing trade-offs between overfitting and underfitting.</w:t>
      </w:r>
    </w:p>
    <w:p w14:paraId="6BE759F0" w14:textId="77777777" w:rsidR="006E79F0" w:rsidRPr="00EC3801" w:rsidRDefault="006E79F0" w:rsidP="006E79F0">
      <w:pPr>
        <w:spacing w:line="480" w:lineRule="auto"/>
        <w:ind w:left="2160"/>
        <w:jc w:val="both"/>
        <w:rPr>
          <w:rFonts w:cs="Arial"/>
          <w:color w:val="FF0000"/>
          <w:szCs w:val="24"/>
          <w:lang w:val="en-US"/>
        </w:rPr>
      </w:pPr>
      <w:r w:rsidRPr="00EC3801">
        <w:rPr>
          <w:rFonts w:cs="Arial"/>
          <w:szCs w:val="24"/>
          <w:lang w:val="en-US"/>
        </w:rPr>
        <w:t xml:space="preserve">4.3.3.1 BIDIRECTIONAL RNN-LSTM </w:t>
      </w:r>
    </w:p>
    <w:p w14:paraId="25722D26" w14:textId="77777777" w:rsidR="006E79F0" w:rsidRPr="00EC3801" w:rsidRDefault="006E79F0" w:rsidP="006E79F0">
      <w:pPr>
        <w:keepNext/>
        <w:spacing w:line="480" w:lineRule="auto"/>
        <w:ind w:left="2160"/>
        <w:jc w:val="both"/>
        <w:rPr>
          <w:rFonts w:cs="Arial"/>
        </w:rPr>
      </w:pPr>
      <w:r w:rsidRPr="00EC3801">
        <w:rPr>
          <w:rFonts w:cs="Arial"/>
          <w:noProof/>
          <w:szCs w:val="24"/>
          <w:lang w:val="en-US"/>
        </w:rPr>
        <w:drawing>
          <wp:inline distT="0" distB="0" distL="0" distR="0" wp14:anchorId="118775B5" wp14:editId="14BB4FF6">
            <wp:extent cx="3867690" cy="352474"/>
            <wp:effectExtent l="0" t="0" r="0" b="9525"/>
            <wp:docPr id="1217465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65304" name="Picture 1217465304"/>
                    <pic:cNvPicPr/>
                  </pic:nvPicPr>
                  <pic:blipFill>
                    <a:blip r:embed="rId45">
                      <a:extLst>
                        <a:ext uri="{28A0092B-C50C-407E-A947-70E740481C1C}">
                          <a14:useLocalDpi xmlns:a14="http://schemas.microsoft.com/office/drawing/2010/main" val="0"/>
                        </a:ext>
                      </a:extLst>
                    </a:blip>
                    <a:stretch>
                      <a:fillRect/>
                    </a:stretch>
                  </pic:blipFill>
                  <pic:spPr>
                    <a:xfrm>
                      <a:off x="0" y="0"/>
                      <a:ext cx="3867690" cy="352474"/>
                    </a:xfrm>
                    <a:prstGeom prst="rect">
                      <a:avLst/>
                    </a:prstGeom>
                  </pic:spPr>
                </pic:pic>
              </a:graphicData>
            </a:graphic>
          </wp:inline>
        </w:drawing>
      </w:r>
    </w:p>
    <w:p w14:paraId="283AC015" w14:textId="31B3FFB1" w:rsidR="006E79F0" w:rsidRPr="00EC3801" w:rsidRDefault="006E79F0" w:rsidP="006E79F0">
      <w:pPr>
        <w:pStyle w:val="Caption"/>
        <w:spacing w:line="480" w:lineRule="auto"/>
        <w:jc w:val="center"/>
        <w:rPr>
          <w:rFonts w:cs="Arial"/>
          <w:i w:val="0"/>
          <w:iCs w:val="0"/>
          <w:color w:val="auto"/>
          <w:sz w:val="24"/>
          <w:szCs w:val="24"/>
        </w:rPr>
      </w:pPr>
      <w:r w:rsidRPr="00EC3801">
        <w:rPr>
          <w:rFonts w:cs="Arial"/>
          <w:i w:val="0"/>
          <w:iCs w:val="0"/>
          <w:color w:val="auto"/>
          <w:sz w:val="24"/>
          <w:szCs w:val="24"/>
        </w:rPr>
        <w:t xml:space="preserve">Fig. </w:t>
      </w:r>
      <w:r w:rsidR="00B11715">
        <w:rPr>
          <w:rFonts w:cs="Arial"/>
          <w:i w:val="0"/>
          <w:iCs w:val="0"/>
          <w:color w:val="auto"/>
          <w:sz w:val="24"/>
          <w:szCs w:val="24"/>
        </w:rPr>
        <w:t>27</w:t>
      </w:r>
      <w:r w:rsidRPr="00EC3801">
        <w:rPr>
          <w:rFonts w:cs="Arial"/>
          <w:i w:val="0"/>
          <w:iCs w:val="0"/>
          <w:color w:val="auto"/>
          <w:sz w:val="24"/>
          <w:szCs w:val="24"/>
        </w:rPr>
        <w:t>. Cross-validation scores of RNN</w:t>
      </w:r>
    </w:p>
    <w:p w14:paraId="70E79EB9" w14:textId="77777777" w:rsidR="006E79F0" w:rsidRPr="00EC3801" w:rsidRDefault="006E79F0" w:rsidP="006E79F0">
      <w:pPr>
        <w:spacing w:line="480" w:lineRule="auto"/>
        <w:ind w:left="2160" w:firstLine="720"/>
        <w:jc w:val="both"/>
        <w:rPr>
          <w:rFonts w:cs="Arial"/>
          <w:szCs w:val="24"/>
        </w:rPr>
      </w:pPr>
      <w:r w:rsidRPr="00EC3801">
        <w:rPr>
          <w:rFonts w:cs="Arial"/>
          <w:szCs w:val="24"/>
        </w:rPr>
        <w:t xml:space="preserve">The cross-validation scores for the RNN model indicate the performance of the model across five different folds, with the scores </w:t>
      </w:r>
      <w:r w:rsidRPr="00EC3801">
        <w:rPr>
          <w:rFonts w:cs="Arial"/>
          <w:szCs w:val="24"/>
        </w:rPr>
        <w:lastRenderedPageBreak/>
        <w:t>as follows: [0.56, 0.47, 0.55, 0.53, 0.52]. These values represent the accuracy achieved on the validation dataset for each fold during the cross-validation process. Cross-validation is an essential technique for evaluating a model's ability to generalize to unseen data by splitting the dataset into multiple subsets, training the model on some folds, and validating it on others.</w:t>
      </w:r>
    </w:p>
    <w:p w14:paraId="00C108C9" w14:textId="77777777" w:rsidR="006E79F0" w:rsidRPr="00EC3801" w:rsidRDefault="006E79F0" w:rsidP="006E79F0">
      <w:pPr>
        <w:spacing w:line="480" w:lineRule="auto"/>
        <w:ind w:left="2160" w:firstLine="720"/>
        <w:jc w:val="both"/>
        <w:rPr>
          <w:rFonts w:cs="Arial"/>
          <w:szCs w:val="24"/>
        </w:rPr>
      </w:pPr>
      <w:r w:rsidRPr="00EC3801">
        <w:rPr>
          <w:rFonts w:cs="Arial"/>
          <w:szCs w:val="24"/>
        </w:rPr>
        <w:t>The Mean CV Accuracy of 0.526 suggests that, on average, the RNN model achieves a 52.6% accuracy across all folds. This moderate score indicates that while the model performs better than random guessing (for a binary classification problem), there is significant room for improvement. The variability in scores, ranging from 0.47 to 0.56, reflects some inconsistency in performance across the folds, which could result from factors like data imbalance, overfitting on certain folds, or sensitivity to hyperparameters.</w:t>
      </w:r>
    </w:p>
    <w:p w14:paraId="087AB7F4" w14:textId="77777777" w:rsidR="006E79F0" w:rsidRPr="00EC3801" w:rsidRDefault="006E79F0" w:rsidP="006E79F0">
      <w:pPr>
        <w:spacing w:line="480" w:lineRule="auto"/>
        <w:ind w:left="2160"/>
        <w:jc w:val="both"/>
        <w:rPr>
          <w:rFonts w:cs="Arial"/>
          <w:color w:val="FF0000"/>
          <w:szCs w:val="24"/>
          <w:lang w:val="en-US"/>
        </w:rPr>
      </w:pPr>
      <w:r w:rsidRPr="00EC3801">
        <w:rPr>
          <w:rFonts w:cs="Arial"/>
          <w:szCs w:val="24"/>
          <w:lang w:val="en-US"/>
        </w:rPr>
        <w:t xml:space="preserve">4.3.3.2 RANDOM FOREST </w:t>
      </w:r>
    </w:p>
    <w:p w14:paraId="66EFB034" w14:textId="77777777" w:rsidR="006E79F0" w:rsidRPr="00EC3801" w:rsidRDefault="006E79F0" w:rsidP="006E79F0">
      <w:pPr>
        <w:keepNext/>
        <w:spacing w:line="480" w:lineRule="auto"/>
        <w:ind w:left="2160" w:hanging="1734"/>
        <w:jc w:val="center"/>
        <w:rPr>
          <w:rFonts w:cs="Arial"/>
        </w:rPr>
      </w:pPr>
      <w:r w:rsidRPr="00EC3801">
        <w:rPr>
          <w:rFonts w:cs="Arial"/>
          <w:noProof/>
          <w:szCs w:val="24"/>
          <w:lang w:val="en-US"/>
        </w:rPr>
        <w:drawing>
          <wp:inline distT="0" distB="0" distL="0" distR="0" wp14:anchorId="70F75479" wp14:editId="5B70AA6E">
            <wp:extent cx="5943600" cy="320040"/>
            <wp:effectExtent l="0" t="0" r="0" b="3810"/>
            <wp:docPr id="20512374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37485" name="Picture 2051237485"/>
                    <pic:cNvPicPr/>
                  </pic:nvPicPr>
                  <pic:blipFill>
                    <a:blip r:embed="rId46">
                      <a:extLst>
                        <a:ext uri="{28A0092B-C50C-407E-A947-70E740481C1C}">
                          <a14:useLocalDpi xmlns:a14="http://schemas.microsoft.com/office/drawing/2010/main" val="0"/>
                        </a:ext>
                      </a:extLst>
                    </a:blip>
                    <a:stretch>
                      <a:fillRect/>
                    </a:stretch>
                  </pic:blipFill>
                  <pic:spPr>
                    <a:xfrm>
                      <a:off x="0" y="0"/>
                      <a:ext cx="5943600" cy="320040"/>
                    </a:xfrm>
                    <a:prstGeom prst="rect">
                      <a:avLst/>
                    </a:prstGeom>
                  </pic:spPr>
                </pic:pic>
              </a:graphicData>
            </a:graphic>
          </wp:inline>
        </w:drawing>
      </w:r>
    </w:p>
    <w:p w14:paraId="1447B8D0" w14:textId="7B8F69BD" w:rsidR="006E79F0" w:rsidRPr="00EC3801" w:rsidRDefault="006E79F0" w:rsidP="006E79F0">
      <w:pPr>
        <w:pStyle w:val="Caption"/>
        <w:spacing w:line="480" w:lineRule="auto"/>
        <w:jc w:val="center"/>
        <w:rPr>
          <w:rFonts w:cs="Arial"/>
          <w:i w:val="0"/>
          <w:iCs w:val="0"/>
          <w:color w:val="auto"/>
          <w:sz w:val="24"/>
          <w:szCs w:val="24"/>
        </w:rPr>
      </w:pPr>
      <w:r w:rsidRPr="00EC3801">
        <w:rPr>
          <w:rFonts w:cs="Arial"/>
          <w:i w:val="0"/>
          <w:iCs w:val="0"/>
          <w:color w:val="auto"/>
          <w:sz w:val="24"/>
          <w:szCs w:val="24"/>
        </w:rPr>
        <w:t>Fig. 2</w:t>
      </w:r>
      <w:r w:rsidR="00B11715">
        <w:rPr>
          <w:rFonts w:cs="Arial"/>
          <w:i w:val="0"/>
          <w:iCs w:val="0"/>
          <w:color w:val="auto"/>
          <w:sz w:val="24"/>
          <w:szCs w:val="24"/>
        </w:rPr>
        <w:t>8</w:t>
      </w:r>
      <w:r w:rsidRPr="00EC3801">
        <w:rPr>
          <w:rFonts w:cs="Arial"/>
          <w:i w:val="0"/>
          <w:iCs w:val="0"/>
          <w:color w:val="auto"/>
          <w:sz w:val="24"/>
          <w:szCs w:val="24"/>
        </w:rPr>
        <w:t>. Cross-validation scores of Random Forest</w:t>
      </w:r>
    </w:p>
    <w:p w14:paraId="1E89AD60" w14:textId="77777777" w:rsidR="006E79F0" w:rsidRPr="00EC3801" w:rsidRDefault="006E79F0" w:rsidP="006E79F0">
      <w:pPr>
        <w:spacing w:line="480" w:lineRule="auto"/>
        <w:ind w:left="2160" w:firstLine="720"/>
        <w:jc w:val="both"/>
        <w:rPr>
          <w:rFonts w:cs="Arial"/>
          <w:szCs w:val="24"/>
        </w:rPr>
      </w:pPr>
      <w:r w:rsidRPr="00EC3801">
        <w:rPr>
          <w:rFonts w:cs="Arial"/>
          <w:szCs w:val="24"/>
        </w:rPr>
        <w:t xml:space="preserve">The cross-validation scores for the Random Forest model, shown as [0.89795918, 0.92473118, 0.833333, 0.90909091, 0.91836735], represent the accuracy achieved in each fold of the cross-validation process. These scores highlight the model's </w:t>
      </w:r>
      <w:r w:rsidRPr="00EC3801">
        <w:rPr>
          <w:rFonts w:cs="Arial"/>
          <w:szCs w:val="24"/>
        </w:rPr>
        <w:lastRenderedPageBreak/>
        <w:t>performance consistency when trained and tested on different subsets of the dataset.</w:t>
      </w:r>
    </w:p>
    <w:p w14:paraId="22CCFCFD" w14:textId="77777777" w:rsidR="006E79F0" w:rsidRPr="00EC3801" w:rsidRDefault="006E79F0" w:rsidP="006E79F0">
      <w:pPr>
        <w:spacing w:line="480" w:lineRule="auto"/>
        <w:ind w:left="2160" w:firstLine="720"/>
        <w:jc w:val="both"/>
        <w:rPr>
          <w:rFonts w:cs="Arial"/>
          <w:szCs w:val="24"/>
        </w:rPr>
      </w:pPr>
      <w:r w:rsidRPr="00EC3801">
        <w:rPr>
          <w:rFonts w:cs="Arial"/>
          <w:szCs w:val="24"/>
        </w:rPr>
        <w:t>Each value corresponds to the accuracy obtained in one of the folds. For instance, the model achieved an accuracy of 0.8979 (89.79%) in the first fold and 0.9247 (92.47%) in the second fold. The variability across these scores reflects how the model's performance may fluctuate depending on the training and validation data splits.</w:t>
      </w:r>
    </w:p>
    <w:p w14:paraId="2D1249D5" w14:textId="77777777" w:rsidR="006E79F0" w:rsidRPr="00EC3801" w:rsidRDefault="006E79F0" w:rsidP="006E79F0">
      <w:pPr>
        <w:spacing w:line="480" w:lineRule="auto"/>
        <w:ind w:left="2160" w:firstLine="720"/>
        <w:jc w:val="both"/>
        <w:rPr>
          <w:rFonts w:cs="Arial"/>
          <w:szCs w:val="24"/>
        </w:rPr>
      </w:pPr>
      <w:r w:rsidRPr="00EC3801">
        <w:rPr>
          <w:rFonts w:cs="Arial"/>
          <w:szCs w:val="24"/>
        </w:rPr>
        <w:t>While the scores are generally high, there is a noticeable dip in accuracy in the third fold (83.33%). This could indicate the presence of harder-to-classify samples in that specific fold or a distribution in the validation set that challenges the model's generalization ability. However, the consistency of scores around the 90% range suggests a relatively stable model performance.</w:t>
      </w:r>
    </w:p>
    <w:p w14:paraId="31A734A4" w14:textId="77777777" w:rsidR="006E79F0" w:rsidRPr="00EC3801" w:rsidRDefault="006E79F0" w:rsidP="006E79F0">
      <w:pPr>
        <w:spacing w:line="480" w:lineRule="auto"/>
        <w:ind w:left="2160" w:firstLine="720"/>
        <w:jc w:val="both"/>
        <w:rPr>
          <w:rFonts w:cs="Arial"/>
          <w:szCs w:val="24"/>
        </w:rPr>
      </w:pPr>
      <w:r w:rsidRPr="00EC3801">
        <w:rPr>
          <w:rFonts w:cs="Arial"/>
          <w:szCs w:val="24"/>
        </w:rPr>
        <w:t>The mean cross-validation accuracy is 0.8967 (89.67%), calculated as the average of the fold scores. This provides a more reliable estimate of the model's overall performance on unseen data compared to individual fold scores. It indicates that, on average, the Random Forest model classifies around 90% of the samples correctly, demonstrating strong predictive power.</w:t>
      </w:r>
    </w:p>
    <w:p w14:paraId="769B3D42" w14:textId="77777777" w:rsidR="006E79F0" w:rsidRPr="00EC3801" w:rsidRDefault="006E79F0" w:rsidP="006E79F0">
      <w:pPr>
        <w:spacing w:line="480" w:lineRule="auto"/>
        <w:ind w:left="2160"/>
        <w:jc w:val="both"/>
        <w:rPr>
          <w:rFonts w:cs="Arial"/>
          <w:color w:val="FF0000"/>
          <w:szCs w:val="24"/>
          <w:lang w:val="en-US"/>
        </w:rPr>
      </w:pPr>
      <w:r w:rsidRPr="00EC3801">
        <w:rPr>
          <w:rFonts w:cs="Arial"/>
          <w:szCs w:val="24"/>
          <w:lang w:val="en-US"/>
        </w:rPr>
        <w:t xml:space="preserve">4.3.3.3 STACKED MODEL </w:t>
      </w:r>
    </w:p>
    <w:p w14:paraId="3C8A0A55" w14:textId="77777777" w:rsidR="006E79F0" w:rsidRPr="00EC3801" w:rsidRDefault="006E79F0" w:rsidP="006E79F0">
      <w:pPr>
        <w:keepNext/>
        <w:spacing w:line="480" w:lineRule="auto"/>
        <w:ind w:left="2160" w:hanging="1734"/>
        <w:jc w:val="both"/>
        <w:rPr>
          <w:rFonts w:cs="Arial"/>
        </w:rPr>
      </w:pPr>
      <w:r w:rsidRPr="00EC3801">
        <w:rPr>
          <w:rFonts w:cs="Arial"/>
          <w:noProof/>
          <w:szCs w:val="24"/>
          <w:lang w:val="en-US"/>
        </w:rPr>
        <w:lastRenderedPageBreak/>
        <w:drawing>
          <wp:inline distT="0" distB="0" distL="0" distR="0" wp14:anchorId="0C471D33" wp14:editId="1F37DBD6">
            <wp:extent cx="5943600" cy="259715"/>
            <wp:effectExtent l="0" t="0" r="0" b="6985"/>
            <wp:docPr id="14491328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32814" name="Picture 1449132814"/>
                    <pic:cNvPicPr/>
                  </pic:nvPicPr>
                  <pic:blipFill>
                    <a:blip r:embed="rId47">
                      <a:extLst>
                        <a:ext uri="{28A0092B-C50C-407E-A947-70E740481C1C}">
                          <a14:useLocalDpi xmlns:a14="http://schemas.microsoft.com/office/drawing/2010/main" val="0"/>
                        </a:ext>
                      </a:extLst>
                    </a:blip>
                    <a:stretch>
                      <a:fillRect/>
                    </a:stretch>
                  </pic:blipFill>
                  <pic:spPr>
                    <a:xfrm>
                      <a:off x="0" y="0"/>
                      <a:ext cx="5943600" cy="259715"/>
                    </a:xfrm>
                    <a:prstGeom prst="rect">
                      <a:avLst/>
                    </a:prstGeom>
                  </pic:spPr>
                </pic:pic>
              </a:graphicData>
            </a:graphic>
          </wp:inline>
        </w:drawing>
      </w:r>
    </w:p>
    <w:p w14:paraId="16BB3460" w14:textId="1ED5F98E" w:rsidR="006E79F0" w:rsidRPr="00EC3801" w:rsidRDefault="006E79F0" w:rsidP="006E79F0">
      <w:pPr>
        <w:pStyle w:val="Caption"/>
        <w:spacing w:line="480" w:lineRule="auto"/>
        <w:jc w:val="center"/>
        <w:rPr>
          <w:rFonts w:cs="Arial"/>
          <w:i w:val="0"/>
          <w:iCs w:val="0"/>
          <w:color w:val="auto"/>
          <w:sz w:val="24"/>
          <w:szCs w:val="24"/>
        </w:rPr>
      </w:pPr>
      <w:r w:rsidRPr="00EC3801">
        <w:rPr>
          <w:rFonts w:cs="Arial"/>
          <w:i w:val="0"/>
          <w:iCs w:val="0"/>
          <w:color w:val="auto"/>
          <w:sz w:val="24"/>
          <w:szCs w:val="24"/>
        </w:rPr>
        <w:t>Fig. 2</w:t>
      </w:r>
      <w:r w:rsidR="00210250">
        <w:rPr>
          <w:rFonts w:cs="Arial"/>
          <w:i w:val="0"/>
          <w:iCs w:val="0"/>
          <w:color w:val="auto"/>
          <w:sz w:val="24"/>
          <w:szCs w:val="24"/>
        </w:rPr>
        <w:t>9</w:t>
      </w:r>
      <w:r w:rsidRPr="00EC3801">
        <w:rPr>
          <w:rFonts w:cs="Arial"/>
          <w:i w:val="0"/>
          <w:iCs w:val="0"/>
          <w:color w:val="auto"/>
          <w:sz w:val="24"/>
          <w:szCs w:val="24"/>
        </w:rPr>
        <w:t>. Cross-validation of Stacked Model</w:t>
      </w:r>
    </w:p>
    <w:p w14:paraId="26D50405" w14:textId="77777777" w:rsidR="006E79F0" w:rsidRPr="00EC3801" w:rsidRDefault="006E79F0" w:rsidP="006E79F0">
      <w:pPr>
        <w:keepNext/>
        <w:spacing w:line="480" w:lineRule="auto"/>
        <w:ind w:left="2160" w:hanging="1734"/>
        <w:jc w:val="both"/>
        <w:rPr>
          <w:rFonts w:cs="Arial"/>
          <w:szCs w:val="24"/>
        </w:rPr>
      </w:pPr>
      <w:r w:rsidRPr="00EC3801">
        <w:rPr>
          <w:rFonts w:cs="Arial"/>
        </w:rPr>
        <w:tab/>
      </w:r>
      <w:r w:rsidRPr="00EC3801">
        <w:rPr>
          <w:rFonts w:cs="Arial"/>
        </w:rPr>
        <w:tab/>
      </w:r>
      <w:r w:rsidRPr="00EC3801">
        <w:rPr>
          <w:rFonts w:cs="Arial"/>
          <w:szCs w:val="24"/>
        </w:rPr>
        <w:t>The cross-validation scores for the stacked model indicate its performance across five different validation folds. These scores [0.89795918, 0.94505495, 0.87755102, 0.93069307, 0.88421053] represent the accuracy of the model in each fold, providing a view of how well it generalizes across different subsets of the data.</w:t>
      </w:r>
    </w:p>
    <w:p w14:paraId="5507EFAF" w14:textId="77777777" w:rsidR="006E79F0" w:rsidRPr="00EC3801" w:rsidRDefault="006E79F0" w:rsidP="006E79F0">
      <w:pPr>
        <w:keepNext/>
        <w:spacing w:line="480" w:lineRule="auto"/>
        <w:ind w:left="2160" w:firstLine="720"/>
        <w:jc w:val="both"/>
        <w:rPr>
          <w:rFonts w:cs="Arial"/>
          <w:szCs w:val="24"/>
        </w:rPr>
      </w:pPr>
      <w:r w:rsidRPr="00EC3801">
        <w:rPr>
          <w:rFonts w:cs="Arial"/>
          <w:szCs w:val="24"/>
        </w:rPr>
        <w:t>The scores vary between 0.8775 and 0.9450, showing some variability in performance depending on the fold. This could be attributed to differences in the data distribution across the folds or specific instances that are challenging for the model. The highest accuracy (0.9451) suggests that the model performs exceptionally well on some subsets, reflecting its ability to capture underlying patterns effectively. However, the lowest score (0.8775) reveals that there may be certain data configurations where the model struggles, potentially pointing to overfitting on some folds or underrepresentation of certain patterns in the training data.</w:t>
      </w:r>
    </w:p>
    <w:p w14:paraId="358ED984" w14:textId="37CC3DB5" w:rsidR="006E79F0" w:rsidRPr="006E79F0" w:rsidRDefault="006E79F0" w:rsidP="006E79F0">
      <w:pPr>
        <w:spacing w:line="480" w:lineRule="auto"/>
        <w:ind w:left="2160"/>
        <w:jc w:val="both"/>
        <w:rPr>
          <w:rFonts w:cs="Arial"/>
          <w:color w:val="FF0000"/>
          <w:szCs w:val="24"/>
          <w:lang w:val="en-US"/>
        </w:rPr>
      </w:pPr>
      <w:r w:rsidRPr="00EC3801">
        <w:rPr>
          <w:rFonts w:cs="Arial"/>
          <w:szCs w:val="24"/>
          <w:lang w:val="en-US"/>
        </w:rPr>
        <w:t>4.3.3.5 COMPARISON OF CROSS VALIDATION</w:t>
      </w:r>
      <w:r w:rsidRPr="00EC3801">
        <w:rPr>
          <w:rFonts w:cs="Arial"/>
          <w:color w:val="FF0000"/>
          <w:szCs w:val="24"/>
          <w:lang w:val="en-US"/>
        </w:rPr>
        <w:t xml:space="preserve"> </w:t>
      </w:r>
    </w:p>
    <w:p w14:paraId="443B6EC6" w14:textId="77777777" w:rsidR="006E79F0" w:rsidRPr="00EC3801" w:rsidRDefault="006E79F0" w:rsidP="006E79F0">
      <w:pPr>
        <w:pStyle w:val="Caption"/>
        <w:keepNext/>
        <w:spacing w:line="480" w:lineRule="auto"/>
        <w:jc w:val="center"/>
        <w:rPr>
          <w:rFonts w:cs="Arial"/>
          <w:i w:val="0"/>
          <w:color w:val="auto"/>
          <w:sz w:val="24"/>
          <w:szCs w:val="24"/>
        </w:rPr>
      </w:pPr>
      <w:bookmarkStart w:id="42" w:name="_Toc183423949"/>
      <w:r w:rsidRPr="00EC3801">
        <w:rPr>
          <w:rFonts w:cs="Arial"/>
          <w:i w:val="0"/>
          <w:color w:val="auto"/>
          <w:sz w:val="24"/>
          <w:szCs w:val="24"/>
        </w:rPr>
        <w:lastRenderedPageBreak/>
        <w:t xml:space="preserve">Table </w:t>
      </w:r>
      <w:r w:rsidRPr="00EC3801">
        <w:rPr>
          <w:rFonts w:cs="Arial"/>
          <w:i w:val="0"/>
          <w:color w:val="auto"/>
          <w:sz w:val="24"/>
          <w:szCs w:val="24"/>
        </w:rPr>
        <w:fldChar w:fldCharType="begin"/>
      </w:r>
      <w:r w:rsidRPr="00EC3801">
        <w:rPr>
          <w:rFonts w:cs="Arial"/>
          <w:i w:val="0"/>
          <w:color w:val="auto"/>
          <w:sz w:val="24"/>
          <w:szCs w:val="24"/>
        </w:rPr>
        <w:instrText xml:space="preserve"> SEQ Table \* ROMAN </w:instrText>
      </w:r>
      <w:r w:rsidRPr="00EC3801">
        <w:rPr>
          <w:rFonts w:cs="Arial"/>
          <w:i w:val="0"/>
          <w:color w:val="auto"/>
          <w:sz w:val="24"/>
          <w:szCs w:val="24"/>
        </w:rPr>
        <w:fldChar w:fldCharType="separate"/>
      </w:r>
      <w:r w:rsidRPr="00EC3801">
        <w:rPr>
          <w:rFonts w:cs="Arial"/>
          <w:i w:val="0"/>
          <w:color w:val="auto"/>
          <w:sz w:val="24"/>
          <w:szCs w:val="24"/>
        </w:rPr>
        <w:t>XIII</w:t>
      </w:r>
      <w:r w:rsidRPr="00EC3801">
        <w:rPr>
          <w:rFonts w:cs="Arial"/>
          <w:i w:val="0"/>
          <w:color w:val="auto"/>
          <w:sz w:val="24"/>
          <w:szCs w:val="24"/>
        </w:rPr>
        <w:fldChar w:fldCharType="end"/>
      </w:r>
      <w:r w:rsidRPr="00EC3801">
        <w:rPr>
          <w:rFonts w:cs="Arial"/>
          <w:i w:val="0"/>
          <w:iCs w:val="0"/>
          <w:color w:val="auto"/>
          <w:sz w:val="24"/>
          <w:szCs w:val="24"/>
        </w:rPr>
        <w:br/>
        <w:t>CROSS VALIDATION COMPARISON OF MODELS</w:t>
      </w:r>
      <w:bookmarkEnd w:id="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1296"/>
        <w:gridCol w:w="1297"/>
        <w:gridCol w:w="1297"/>
        <w:gridCol w:w="1297"/>
        <w:gridCol w:w="1297"/>
        <w:gridCol w:w="1563"/>
      </w:tblGrid>
      <w:tr w:rsidR="006E79F0" w:rsidRPr="00EC3801" w14:paraId="366AB5BA" w14:textId="77777777" w:rsidTr="00B93FC0">
        <w:tc>
          <w:tcPr>
            <w:tcW w:w="1303" w:type="dxa"/>
          </w:tcPr>
          <w:p w14:paraId="37158942" w14:textId="77777777" w:rsidR="006E79F0" w:rsidRPr="00EC3801" w:rsidRDefault="006E79F0">
            <w:pPr>
              <w:spacing w:line="480" w:lineRule="auto"/>
              <w:jc w:val="center"/>
              <w:rPr>
                <w:rFonts w:cs="Arial"/>
                <w:szCs w:val="24"/>
                <w:lang w:val="en-US"/>
              </w:rPr>
            </w:pPr>
            <w:r w:rsidRPr="00EC3801">
              <w:rPr>
                <w:rFonts w:cs="Arial"/>
                <w:szCs w:val="24"/>
                <w:lang w:val="en-US"/>
              </w:rPr>
              <w:t>MODEL</w:t>
            </w:r>
          </w:p>
        </w:tc>
        <w:tc>
          <w:tcPr>
            <w:tcW w:w="1296" w:type="dxa"/>
          </w:tcPr>
          <w:p w14:paraId="503F6EF5" w14:textId="77777777" w:rsidR="006E79F0" w:rsidRPr="00EC3801" w:rsidRDefault="006E79F0">
            <w:pPr>
              <w:spacing w:line="480" w:lineRule="auto"/>
              <w:jc w:val="center"/>
              <w:rPr>
                <w:rFonts w:cs="Arial"/>
                <w:szCs w:val="24"/>
                <w:lang w:val="en-US"/>
              </w:rPr>
            </w:pPr>
            <w:r w:rsidRPr="00EC3801">
              <w:rPr>
                <w:rFonts w:cs="Arial"/>
                <w:szCs w:val="24"/>
                <w:lang w:val="en-US"/>
              </w:rPr>
              <w:t>CV SCORE 1</w:t>
            </w:r>
          </w:p>
        </w:tc>
        <w:tc>
          <w:tcPr>
            <w:tcW w:w="1297" w:type="dxa"/>
          </w:tcPr>
          <w:p w14:paraId="2C909FDF" w14:textId="77777777" w:rsidR="006E79F0" w:rsidRPr="00EC3801" w:rsidRDefault="006E79F0">
            <w:pPr>
              <w:spacing w:line="480" w:lineRule="auto"/>
              <w:jc w:val="center"/>
              <w:rPr>
                <w:rFonts w:cs="Arial"/>
                <w:szCs w:val="24"/>
                <w:lang w:val="en-US"/>
              </w:rPr>
            </w:pPr>
            <w:r w:rsidRPr="00EC3801">
              <w:rPr>
                <w:rFonts w:cs="Arial"/>
                <w:szCs w:val="24"/>
                <w:lang w:val="en-US"/>
              </w:rPr>
              <w:t>CV SCORE 2</w:t>
            </w:r>
          </w:p>
        </w:tc>
        <w:tc>
          <w:tcPr>
            <w:tcW w:w="1297" w:type="dxa"/>
          </w:tcPr>
          <w:p w14:paraId="4351F2F2" w14:textId="77777777" w:rsidR="006E79F0" w:rsidRPr="00EC3801" w:rsidRDefault="006E79F0">
            <w:pPr>
              <w:spacing w:line="480" w:lineRule="auto"/>
              <w:jc w:val="center"/>
              <w:rPr>
                <w:rFonts w:cs="Arial"/>
                <w:szCs w:val="24"/>
                <w:lang w:val="en-US"/>
              </w:rPr>
            </w:pPr>
            <w:r w:rsidRPr="00EC3801">
              <w:rPr>
                <w:rFonts w:cs="Arial"/>
                <w:szCs w:val="24"/>
                <w:lang w:val="en-US"/>
              </w:rPr>
              <w:t>CV SCORE 3</w:t>
            </w:r>
          </w:p>
        </w:tc>
        <w:tc>
          <w:tcPr>
            <w:tcW w:w="1297" w:type="dxa"/>
          </w:tcPr>
          <w:p w14:paraId="39E20BF3" w14:textId="77777777" w:rsidR="006E79F0" w:rsidRPr="00EC3801" w:rsidRDefault="006E79F0">
            <w:pPr>
              <w:spacing w:line="480" w:lineRule="auto"/>
              <w:jc w:val="center"/>
              <w:rPr>
                <w:rFonts w:cs="Arial"/>
                <w:szCs w:val="24"/>
                <w:lang w:val="en-US"/>
              </w:rPr>
            </w:pPr>
            <w:r w:rsidRPr="00EC3801">
              <w:rPr>
                <w:rFonts w:cs="Arial"/>
                <w:szCs w:val="24"/>
                <w:lang w:val="en-US"/>
              </w:rPr>
              <w:t>CV SCORE 4</w:t>
            </w:r>
          </w:p>
        </w:tc>
        <w:tc>
          <w:tcPr>
            <w:tcW w:w="1297" w:type="dxa"/>
          </w:tcPr>
          <w:p w14:paraId="2FF1418B" w14:textId="77777777" w:rsidR="006E79F0" w:rsidRPr="00EC3801" w:rsidRDefault="006E79F0">
            <w:pPr>
              <w:spacing w:line="480" w:lineRule="auto"/>
              <w:jc w:val="center"/>
              <w:rPr>
                <w:rFonts w:cs="Arial"/>
                <w:szCs w:val="24"/>
                <w:lang w:val="en-US"/>
              </w:rPr>
            </w:pPr>
            <w:r w:rsidRPr="00EC3801">
              <w:rPr>
                <w:rFonts w:cs="Arial"/>
                <w:szCs w:val="24"/>
                <w:lang w:val="en-US"/>
              </w:rPr>
              <w:t>CV SCORE 5</w:t>
            </w:r>
          </w:p>
        </w:tc>
        <w:tc>
          <w:tcPr>
            <w:tcW w:w="1563" w:type="dxa"/>
          </w:tcPr>
          <w:p w14:paraId="556C4A49" w14:textId="77777777" w:rsidR="006E79F0" w:rsidRPr="00EC3801" w:rsidRDefault="006E79F0">
            <w:pPr>
              <w:spacing w:line="480" w:lineRule="auto"/>
              <w:jc w:val="center"/>
              <w:rPr>
                <w:rFonts w:cs="Arial"/>
                <w:szCs w:val="24"/>
                <w:lang w:val="en-US"/>
              </w:rPr>
            </w:pPr>
            <w:r w:rsidRPr="00EC3801">
              <w:rPr>
                <w:rFonts w:cs="Arial"/>
                <w:szCs w:val="24"/>
                <w:lang w:val="en-US"/>
              </w:rPr>
              <w:t>MEAN CV ACCURACY</w:t>
            </w:r>
          </w:p>
        </w:tc>
      </w:tr>
      <w:tr w:rsidR="006E79F0" w:rsidRPr="00EC3801" w14:paraId="1DECBEC2" w14:textId="77777777" w:rsidTr="00B93FC0">
        <w:tc>
          <w:tcPr>
            <w:tcW w:w="1303" w:type="dxa"/>
          </w:tcPr>
          <w:p w14:paraId="36CA66EE" w14:textId="77777777" w:rsidR="006E79F0" w:rsidRPr="00EC3801" w:rsidRDefault="006E79F0">
            <w:pPr>
              <w:spacing w:line="480" w:lineRule="auto"/>
              <w:jc w:val="center"/>
              <w:rPr>
                <w:rFonts w:cs="Arial"/>
                <w:szCs w:val="24"/>
                <w:lang w:val="en-US"/>
              </w:rPr>
            </w:pPr>
            <w:r w:rsidRPr="00EC3801">
              <w:rPr>
                <w:rFonts w:cs="Arial"/>
                <w:szCs w:val="24"/>
                <w:lang w:val="en-US"/>
              </w:rPr>
              <w:t>RNN</w:t>
            </w:r>
          </w:p>
        </w:tc>
        <w:tc>
          <w:tcPr>
            <w:tcW w:w="1296" w:type="dxa"/>
          </w:tcPr>
          <w:p w14:paraId="0DDB8172" w14:textId="77777777" w:rsidR="006E79F0" w:rsidRPr="00EC3801" w:rsidRDefault="006E79F0">
            <w:pPr>
              <w:spacing w:line="480" w:lineRule="auto"/>
              <w:jc w:val="center"/>
              <w:rPr>
                <w:rFonts w:cs="Arial"/>
                <w:szCs w:val="24"/>
                <w:lang w:val="en-US"/>
              </w:rPr>
            </w:pPr>
            <w:r w:rsidRPr="00EC3801">
              <w:rPr>
                <w:rFonts w:cs="Arial"/>
                <w:szCs w:val="24"/>
                <w:lang w:val="en-US"/>
              </w:rPr>
              <w:t>0.56</w:t>
            </w:r>
          </w:p>
        </w:tc>
        <w:tc>
          <w:tcPr>
            <w:tcW w:w="1297" w:type="dxa"/>
          </w:tcPr>
          <w:p w14:paraId="3901A2BE" w14:textId="77777777" w:rsidR="006E79F0" w:rsidRPr="00EC3801" w:rsidRDefault="006E79F0">
            <w:pPr>
              <w:spacing w:line="480" w:lineRule="auto"/>
              <w:jc w:val="center"/>
              <w:rPr>
                <w:rFonts w:cs="Arial"/>
                <w:szCs w:val="24"/>
                <w:lang w:val="en-US"/>
              </w:rPr>
            </w:pPr>
            <w:r w:rsidRPr="00EC3801">
              <w:rPr>
                <w:rFonts w:cs="Arial"/>
                <w:szCs w:val="24"/>
                <w:lang w:val="en-US"/>
              </w:rPr>
              <w:t>0.47</w:t>
            </w:r>
          </w:p>
        </w:tc>
        <w:tc>
          <w:tcPr>
            <w:tcW w:w="1297" w:type="dxa"/>
          </w:tcPr>
          <w:p w14:paraId="0ECD32EF" w14:textId="77777777" w:rsidR="006E79F0" w:rsidRPr="00EC3801" w:rsidRDefault="006E79F0">
            <w:pPr>
              <w:spacing w:line="480" w:lineRule="auto"/>
              <w:jc w:val="center"/>
              <w:rPr>
                <w:rFonts w:cs="Arial"/>
                <w:szCs w:val="24"/>
                <w:lang w:val="en-US"/>
              </w:rPr>
            </w:pPr>
            <w:r w:rsidRPr="00EC3801">
              <w:rPr>
                <w:rFonts w:cs="Arial"/>
                <w:szCs w:val="24"/>
                <w:lang w:val="en-US"/>
              </w:rPr>
              <w:t>0.55</w:t>
            </w:r>
          </w:p>
        </w:tc>
        <w:tc>
          <w:tcPr>
            <w:tcW w:w="1297" w:type="dxa"/>
          </w:tcPr>
          <w:p w14:paraId="7127C17B" w14:textId="77777777" w:rsidR="006E79F0" w:rsidRPr="00EC3801" w:rsidRDefault="006E79F0">
            <w:pPr>
              <w:spacing w:line="480" w:lineRule="auto"/>
              <w:jc w:val="center"/>
              <w:rPr>
                <w:rFonts w:cs="Arial"/>
                <w:szCs w:val="24"/>
                <w:lang w:val="en-US"/>
              </w:rPr>
            </w:pPr>
            <w:r w:rsidRPr="00EC3801">
              <w:rPr>
                <w:rFonts w:cs="Arial"/>
                <w:szCs w:val="24"/>
                <w:lang w:val="en-US"/>
              </w:rPr>
              <w:t>0.53</w:t>
            </w:r>
          </w:p>
        </w:tc>
        <w:tc>
          <w:tcPr>
            <w:tcW w:w="1297" w:type="dxa"/>
          </w:tcPr>
          <w:p w14:paraId="1D36708A" w14:textId="77777777" w:rsidR="006E79F0" w:rsidRPr="00EC3801" w:rsidRDefault="006E79F0">
            <w:pPr>
              <w:spacing w:line="480" w:lineRule="auto"/>
              <w:jc w:val="center"/>
              <w:rPr>
                <w:rFonts w:cs="Arial"/>
                <w:szCs w:val="24"/>
                <w:lang w:val="en-US"/>
              </w:rPr>
            </w:pPr>
            <w:r w:rsidRPr="00EC3801">
              <w:rPr>
                <w:rFonts w:cs="Arial"/>
                <w:szCs w:val="24"/>
                <w:lang w:val="en-US"/>
              </w:rPr>
              <w:t>0.52</w:t>
            </w:r>
          </w:p>
        </w:tc>
        <w:tc>
          <w:tcPr>
            <w:tcW w:w="1563" w:type="dxa"/>
          </w:tcPr>
          <w:p w14:paraId="4C88247D" w14:textId="77777777" w:rsidR="006E79F0" w:rsidRPr="00EC3801" w:rsidRDefault="006E79F0">
            <w:pPr>
              <w:spacing w:line="480" w:lineRule="auto"/>
              <w:jc w:val="center"/>
              <w:rPr>
                <w:rFonts w:cs="Arial"/>
                <w:szCs w:val="24"/>
                <w:lang w:val="en-US"/>
              </w:rPr>
            </w:pPr>
            <w:r w:rsidRPr="00EC3801">
              <w:rPr>
                <w:rFonts w:cs="Arial"/>
                <w:szCs w:val="24"/>
                <w:lang w:val="en-US"/>
              </w:rPr>
              <w:t>0.526</w:t>
            </w:r>
          </w:p>
        </w:tc>
      </w:tr>
      <w:tr w:rsidR="006E79F0" w:rsidRPr="00EC3801" w14:paraId="1485D216" w14:textId="77777777" w:rsidTr="00B93FC0">
        <w:trPr>
          <w:trHeight w:val="518"/>
        </w:trPr>
        <w:tc>
          <w:tcPr>
            <w:tcW w:w="1303" w:type="dxa"/>
          </w:tcPr>
          <w:p w14:paraId="1E5EC8CF" w14:textId="77777777" w:rsidR="006E79F0" w:rsidRPr="00EC3801" w:rsidRDefault="006E79F0">
            <w:pPr>
              <w:spacing w:line="480" w:lineRule="auto"/>
              <w:jc w:val="center"/>
              <w:rPr>
                <w:rFonts w:cs="Arial"/>
                <w:szCs w:val="24"/>
                <w:lang w:val="en-US"/>
              </w:rPr>
            </w:pPr>
            <w:r w:rsidRPr="00EC3801">
              <w:rPr>
                <w:rFonts w:cs="Arial"/>
                <w:szCs w:val="24"/>
                <w:lang w:val="en-US"/>
              </w:rPr>
              <w:t>Random Forest</w:t>
            </w:r>
          </w:p>
        </w:tc>
        <w:tc>
          <w:tcPr>
            <w:tcW w:w="1296" w:type="dxa"/>
          </w:tcPr>
          <w:p w14:paraId="354A66BF" w14:textId="77777777" w:rsidR="006E79F0" w:rsidRPr="00EC3801" w:rsidRDefault="006E79F0">
            <w:pPr>
              <w:spacing w:line="480" w:lineRule="auto"/>
              <w:jc w:val="center"/>
              <w:rPr>
                <w:rFonts w:cs="Arial"/>
                <w:szCs w:val="24"/>
                <w:lang w:val="en-US"/>
              </w:rPr>
            </w:pPr>
            <w:r w:rsidRPr="00EC3801">
              <w:rPr>
                <w:rFonts w:cs="Arial"/>
                <w:szCs w:val="24"/>
              </w:rPr>
              <w:t>0.8979</w:t>
            </w:r>
          </w:p>
        </w:tc>
        <w:tc>
          <w:tcPr>
            <w:tcW w:w="1297" w:type="dxa"/>
          </w:tcPr>
          <w:p w14:paraId="0254740C" w14:textId="77777777" w:rsidR="006E79F0" w:rsidRPr="00EC3801" w:rsidRDefault="006E79F0">
            <w:pPr>
              <w:spacing w:line="480" w:lineRule="auto"/>
              <w:jc w:val="center"/>
              <w:rPr>
                <w:rFonts w:cs="Arial"/>
                <w:szCs w:val="24"/>
                <w:lang w:val="en-US"/>
              </w:rPr>
            </w:pPr>
            <w:r w:rsidRPr="00EC3801">
              <w:rPr>
                <w:rFonts w:cs="Arial"/>
                <w:szCs w:val="24"/>
                <w:lang w:val="en-US"/>
              </w:rPr>
              <w:t>0.9247</w:t>
            </w:r>
          </w:p>
        </w:tc>
        <w:tc>
          <w:tcPr>
            <w:tcW w:w="1297" w:type="dxa"/>
          </w:tcPr>
          <w:p w14:paraId="7CF4AED9" w14:textId="77777777" w:rsidR="006E79F0" w:rsidRPr="00EC3801" w:rsidRDefault="006E79F0">
            <w:pPr>
              <w:spacing w:line="480" w:lineRule="auto"/>
              <w:jc w:val="center"/>
              <w:rPr>
                <w:rFonts w:cs="Arial"/>
                <w:szCs w:val="24"/>
                <w:lang w:val="en-US"/>
              </w:rPr>
            </w:pPr>
            <w:r w:rsidRPr="00EC3801">
              <w:rPr>
                <w:rFonts w:cs="Arial"/>
                <w:szCs w:val="24"/>
                <w:lang w:val="en-US"/>
              </w:rPr>
              <w:t>0.8333</w:t>
            </w:r>
          </w:p>
        </w:tc>
        <w:tc>
          <w:tcPr>
            <w:tcW w:w="1297" w:type="dxa"/>
          </w:tcPr>
          <w:p w14:paraId="51E4A768" w14:textId="77777777" w:rsidR="006E79F0" w:rsidRPr="00EC3801" w:rsidRDefault="006E79F0">
            <w:pPr>
              <w:spacing w:line="480" w:lineRule="auto"/>
              <w:jc w:val="center"/>
              <w:rPr>
                <w:rFonts w:cs="Arial"/>
                <w:szCs w:val="24"/>
                <w:lang w:val="en-US"/>
              </w:rPr>
            </w:pPr>
            <w:r w:rsidRPr="00EC3801">
              <w:rPr>
                <w:rFonts w:cs="Arial"/>
                <w:szCs w:val="24"/>
                <w:lang w:val="en-US"/>
              </w:rPr>
              <w:t>0.9091</w:t>
            </w:r>
          </w:p>
        </w:tc>
        <w:tc>
          <w:tcPr>
            <w:tcW w:w="1297" w:type="dxa"/>
          </w:tcPr>
          <w:p w14:paraId="4BF712D4" w14:textId="77777777" w:rsidR="006E79F0" w:rsidRPr="00EC3801" w:rsidRDefault="006E79F0">
            <w:pPr>
              <w:spacing w:line="480" w:lineRule="auto"/>
              <w:jc w:val="center"/>
              <w:rPr>
                <w:rFonts w:cs="Arial"/>
                <w:szCs w:val="24"/>
                <w:lang w:val="en-US"/>
              </w:rPr>
            </w:pPr>
            <w:r w:rsidRPr="00EC3801">
              <w:rPr>
                <w:rFonts w:cs="Arial"/>
                <w:szCs w:val="24"/>
                <w:lang w:val="en-US"/>
              </w:rPr>
              <w:t>0.9184</w:t>
            </w:r>
          </w:p>
        </w:tc>
        <w:tc>
          <w:tcPr>
            <w:tcW w:w="1563" w:type="dxa"/>
          </w:tcPr>
          <w:p w14:paraId="609A24E2" w14:textId="77777777" w:rsidR="006E79F0" w:rsidRPr="00EC3801" w:rsidRDefault="006E79F0">
            <w:pPr>
              <w:spacing w:line="480" w:lineRule="auto"/>
              <w:jc w:val="center"/>
              <w:rPr>
                <w:rFonts w:cs="Arial"/>
                <w:szCs w:val="24"/>
                <w:lang w:val="en-US"/>
              </w:rPr>
            </w:pPr>
            <w:r w:rsidRPr="00EC3801">
              <w:rPr>
                <w:rFonts w:cs="Arial"/>
                <w:szCs w:val="24"/>
                <w:lang w:val="en-US"/>
              </w:rPr>
              <w:t>0.8967</w:t>
            </w:r>
          </w:p>
        </w:tc>
      </w:tr>
      <w:tr w:rsidR="006E79F0" w:rsidRPr="00EC3801" w14:paraId="6CD514B0" w14:textId="77777777" w:rsidTr="00B93FC0">
        <w:tc>
          <w:tcPr>
            <w:tcW w:w="1303" w:type="dxa"/>
          </w:tcPr>
          <w:p w14:paraId="6CD9639E" w14:textId="77777777" w:rsidR="006E79F0" w:rsidRPr="00EC3801" w:rsidRDefault="006E79F0">
            <w:pPr>
              <w:spacing w:line="480" w:lineRule="auto"/>
              <w:jc w:val="center"/>
              <w:rPr>
                <w:rFonts w:cs="Arial"/>
                <w:szCs w:val="24"/>
                <w:lang w:val="en-US"/>
              </w:rPr>
            </w:pPr>
            <w:r w:rsidRPr="00EC3801">
              <w:rPr>
                <w:rFonts w:cs="Arial"/>
                <w:szCs w:val="24"/>
                <w:lang w:val="en-US"/>
              </w:rPr>
              <w:t>Stacked Model</w:t>
            </w:r>
          </w:p>
        </w:tc>
        <w:tc>
          <w:tcPr>
            <w:tcW w:w="1296" w:type="dxa"/>
          </w:tcPr>
          <w:p w14:paraId="6ACF8521" w14:textId="77777777" w:rsidR="006E79F0" w:rsidRPr="00EC3801" w:rsidRDefault="006E79F0">
            <w:pPr>
              <w:spacing w:line="480" w:lineRule="auto"/>
              <w:jc w:val="center"/>
              <w:rPr>
                <w:rFonts w:cs="Arial"/>
                <w:szCs w:val="24"/>
                <w:lang w:val="en-US"/>
              </w:rPr>
            </w:pPr>
            <w:r w:rsidRPr="00EC3801">
              <w:rPr>
                <w:rFonts w:cs="Arial"/>
                <w:szCs w:val="24"/>
              </w:rPr>
              <w:t>0.8979</w:t>
            </w:r>
          </w:p>
        </w:tc>
        <w:tc>
          <w:tcPr>
            <w:tcW w:w="1297" w:type="dxa"/>
          </w:tcPr>
          <w:p w14:paraId="36333003" w14:textId="77777777" w:rsidR="006E79F0" w:rsidRPr="00EC3801" w:rsidRDefault="006E79F0">
            <w:pPr>
              <w:spacing w:line="480" w:lineRule="auto"/>
              <w:jc w:val="center"/>
              <w:rPr>
                <w:rFonts w:cs="Arial"/>
                <w:szCs w:val="24"/>
                <w:lang w:val="en-US"/>
              </w:rPr>
            </w:pPr>
            <w:r w:rsidRPr="00EC3801">
              <w:rPr>
                <w:rFonts w:cs="Arial"/>
                <w:szCs w:val="24"/>
              </w:rPr>
              <w:t>0.9450</w:t>
            </w:r>
          </w:p>
        </w:tc>
        <w:tc>
          <w:tcPr>
            <w:tcW w:w="1297" w:type="dxa"/>
          </w:tcPr>
          <w:p w14:paraId="64C5A1A7" w14:textId="77777777" w:rsidR="006E79F0" w:rsidRPr="00EC3801" w:rsidRDefault="006E79F0">
            <w:pPr>
              <w:spacing w:line="480" w:lineRule="auto"/>
              <w:jc w:val="center"/>
              <w:rPr>
                <w:rFonts w:cs="Arial"/>
                <w:szCs w:val="24"/>
                <w:lang w:val="en-US"/>
              </w:rPr>
            </w:pPr>
            <w:r w:rsidRPr="00EC3801">
              <w:rPr>
                <w:rFonts w:cs="Arial"/>
                <w:szCs w:val="24"/>
              </w:rPr>
              <w:t>0.8775</w:t>
            </w:r>
          </w:p>
        </w:tc>
        <w:tc>
          <w:tcPr>
            <w:tcW w:w="1297" w:type="dxa"/>
          </w:tcPr>
          <w:p w14:paraId="0CD77736" w14:textId="77777777" w:rsidR="006E79F0" w:rsidRPr="00EC3801" w:rsidRDefault="006E79F0">
            <w:pPr>
              <w:spacing w:line="480" w:lineRule="auto"/>
              <w:jc w:val="center"/>
              <w:rPr>
                <w:rFonts w:cs="Arial"/>
                <w:szCs w:val="24"/>
                <w:lang w:val="en-US"/>
              </w:rPr>
            </w:pPr>
            <w:r w:rsidRPr="00EC3801">
              <w:rPr>
                <w:rFonts w:cs="Arial"/>
                <w:szCs w:val="24"/>
              </w:rPr>
              <w:t>0.9306</w:t>
            </w:r>
          </w:p>
        </w:tc>
        <w:tc>
          <w:tcPr>
            <w:tcW w:w="1297" w:type="dxa"/>
          </w:tcPr>
          <w:p w14:paraId="4105098A" w14:textId="77777777" w:rsidR="006E79F0" w:rsidRPr="00EC3801" w:rsidRDefault="006E79F0">
            <w:pPr>
              <w:spacing w:line="480" w:lineRule="auto"/>
              <w:jc w:val="center"/>
              <w:rPr>
                <w:rFonts w:cs="Arial"/>
                <w:szCs w:val="24"/>
                <w:lang w:val="en-US"/>
              </w:rPr>
            </w:pPr>
            <w:r w:rsidRPr="00EC3801">
              <w:rPr>
                <w:rFonts w:cs="Arial"/>
                <w:szCs w:val="24"/>
              </w:rPr>
              <w:t>0.8842</w:t>
            </w:r>
          </w:p>
        </w:tc>
        <w:tc>
          <w:tcPr>
            <w:tcW w:w="1563" w:type="dxa"/>
          </w:tcPr>
          <w:p w14:paraId="794BD270" w14:textId="77777777" w:rsidR="006E79F0" w:rsidRPr="00EC3801" w:rsidRDefault="006E79F0">
            <w:pPr>
              <w:spacing w:line="480" w:lineRule="auto"/>
              <w:jc w:val="center"/>
              <w:rPr>
                <w:rFonts w:cs="Arial"/>
                <w:szCs w:val="24"/>
                <w:lang w:val="en-US"/>
              </w:rPr>
            </w:pPr>
            <w:r w:rsidRPr="00EC3801">
              <w:rPr>
                <w:rFonts w:cs="Arial"/>
                <w:szCs w:val="24"/>
                <w:lang w:val="en-US"/>
              </w:rPr>
              <w:t>0.9071</w:t>
            </w:r>
          </w:p>
        </w:tc>
      </w:tr>
    </w:tbl>
    <w:p w14:paraId="45878379" w14:textId="77777777" w:rsidR="006E79F0" w:rsidRPr="00EC3801" w:rsidRDefault="006E79F0" w:rsidP="006E79F0">
      <w:pPr>
        <w:spacing w:line="480" w:lineRule="auto"/>
        <w:ind w:left="2160" w:firstLine="720"/>
        <w:jc w:val="both"/>
        <w:rPr>
          <w:rFonts w:cs="Arial"/>
          <w:szCs w:val="24"/>
          <w:lang w:val="en-US"/>
        </w:rPr>
      </w:pPr>
    </w:p>
    <w:p w14:paraId="7ACB8335" w14:textId="77777777" w:rsidR="006E79F0" w:rsidRPr="00EC3801" w:rsidRDefault="006E79F0" w:rsidP="006E79F0">
      <w:pPr>
        <w:spacing w:line="480" w:lineRule="auto"/>
        <w:ind w:left="2160" w:firstLine="720"/>
        <w:jc w:val="both"/>
        <w:rPr>
          <w:rFonts w:cs="Arial"/>
          <w:szCs w:val="24"/>
        </w:rPr>
      </w:pPr>
      <w:r w:rsidRPr="00EC3801">
        <w:rPr>
          <w:rFonts w:cs="Arial"/>
          <w:szCs w:val="24"/>
        </w:rPr>
        <w:t>The RNN model shows moderate variability in its cross-validation scores, ranging from 0.47 to 0.56. The mean accuracy of 52.6% indicates that the model performs slightly better than random guessing but still struggles to generalize across the folds. The low performance might be due to model issues such as underfitting, hyperparameter choices, or difficulties with learning from the training data.</w:t>
      </w:r>
    </w:p>
    <w:p w14:paraId="6C7588AE" w14:textId="77777777" w:rsidR="006E79F0" w:rsidRPr="00EC3801" w:rsidRDefault="006E79F0" w:rsidP="006E79F0">
      <w:pPr>
        <w:spacing w:line="480" w:lineRule="auto"/>
        <w:ind w:left="2160"/>
        <w:jc w:val="both"/>
        <w:rPr>
          <w:rFonts w:cs="Arial"/>
          <w:szCs w:val="24"/>
        </w:rPr>
      </w:pPr>
      <w:r w:rsidRPr="00EC3801">
        <w:rPr>
          <w:rFonts w:cs="Arial"/>
          <w:szCs w:val="24"/>
        </w:rPr>
        <w:tab/>
        <w:t xml:space="preserve">The Random Forest model displays more consistent and higher performance across the folds, with scores ranging from 83.33% to 92.47%. While there is a slight dip in accuracy in the third fold, the model consistently maintains high performance across other </w:t>
      </w:r>
      <w:r w:rsidRPr="00EC3801">
        <w:rPr>
          <w:rFonts w:cs="Arial"/>
          <w:szCs w:val="24"/>
        </w:rPr>
        <w:lastRenderedPageBreak/>
        <w:t>folds. The mean accuracy of 89.67% demonstrates strong predictive power and reliability, making the Random Forest model one of the best performers among the three.</w:t>
      </w:r>
    </w:p>
    <w:p w14:paraId="21F7F239" w14:textId="6FAB8DF0" w:rsidR="006E79F0" w:rsidRPr="006E79F0" w:rsidRDefault="006E79F0" w:rsidP="006E79F0">
      <w:pPr>
        <w:spacing w:line="480" w:lineRule="auto"/>
        <w:ind w:left="2160"/>
        <w:jc w:val="both"/>
        <w:rPr>
          <w:rFonts w:cs="Arial"/>
          <w:szCs w:val="24"/>
        </w:rPr>
      </w:pPr>
      <w:r w:rsidRPr="00EC3801">
        <w:rPr>
          <w:rFonts w:cs="Arial"/>
          <w:szCs w:val="24"/>
        </w:rPr>
        <w:tab/>
        <w:t>The Stacked Model shows a similar performance to Random Forest, with scores ranging from 87.75% to 94.51%. The model performs exceptionally well on certain folds, reaching near-perfect accuracy (94.51%), but also experiences a drop in accuracy in some folds (87.75%). Despite these fluctuations, the mean accuracy of 90.71% indicates that the Stacked Model outperforms the Random Forest in terms of average cross-validation accuracy, making it a very strong contender.</w:t>
      </w:r>
    </w:p>
    <w:p w14:paraId="4014397E" w14:textId="77777777" w:rsidR="006E79F0" w:rsidRPr="00EC3801" w:rsidRDefault="006E79F0" w:rsidP="006E79F0">
      <w:pPr>
        <w:spacing w:line="480" w:lineRule="auto"/>
        <w:jc w:val="both"/>
        <w:rPr>
          <w:rFonts w:cs="Arial"/>
          <w:szCs w:val="24"/>
          <w:lang w:val="en-US"/>
        </w:rPr>
      </w:pPr>
      <w:r w:rsidRPr="00EC3801">
        <w:rPr>
          <w:rFonts w:cs="Arial"/>
          <w:szCs w:val="24"/>
          <w:lang w:val="en-US"/>
        </w:rPr>
        <w:tab/>
      </w:r>
      <w:r w:rsidRPr="00EC3801">
        <w:rPr>
          <w:rFonts w:cs="Arial"/>
          <w:szCs w:val="24"/>
          <w:lang w:val="en-US"/>
        </w:rPr>
        <w:tab/>
        <w:t>4.3.4 MODEL ROC-AUC CURVE RESULTS</w:t>
      </w:r>
    </w:p>
    <w:p w14:paraId="62EE66DF" w14:textId="77777777" w:rsidR="006E79F0" w:rsidRPr="00EC3801" w:rsidRDefault="006E79F0" w:rsidP="006E79F0">
      <w:pPr>
        <w:spacing w:line="480" w:lineRule="auto"/>
        <w:ind w:left="1440" w:firstLine="720"/>
        <w:jc w:val="both"/>
        <w:rPr>
          <w:rFonts w:cs="Arial"/>
          <w:szCs w:val="24"/>
          <w:lang w:val="en-US"/>
        </w:rPr>
      </w:pPr>
      <w:r w:rsidRPr="00EC3801">
        <w:rPr>
          <w:rFonts w:cs="Arial"/>
          <w:szCs w:val="24"/>
        </w:rPr>
        <w:t>The ROC curve is a graphical representation of a model's ability to discriminate between positive and negative classes across different thresholds. It plots the True Positive Rate (TPR) against the False Positive Rate (FPR). True Positive Rate (TPR), also known as sensitivity or recall, represents the proportion of actual positives correctly identified by the model. False Positive Rate (FPR) is the proportion of actual negatives incorrectly identified as positives.</w:t>
      </w:r>
    </w:p>
    <w:p w14:paraId="6EED5984" w14:textId="77777777" w:rsidR="006E79F0" w:rsidRPr="00EC3801" w:rsidRDefault="006E79F0" w:rsidP="006E79F0">
      <w:pPr>
        <w:pStyle w:val="ListParagraph"/>
        <w:numPr>
          <w:ilvl w:val="3"/>
          <w:numId w:val="28"/>
        </w:numPr>
        <w:spacing w:line="480" w:lineRule="auto"/>
        <w:jc w:val="both"/>
        <w:rPr>
          <w:rFonts w:cs="Arial"/>
          <w:szCs w:val="24"/>
          <w:lang w:val="en-US"/>
        </w:rPr>
      </w:pPr>
      <w:r w:rsidRPr="00EC3801">
        <w:rPr>
          <w:rFonts w:cs="Arial"/>
          <w:szCs w:val="24"/>
          <w:lang w:val="en-US"/>
        </w:rPr>
        <w:t xml:space="preserve">BIDIRECTIONAL RNN-LSTM </w:t>
      </w:r>
    </w:p>
    <w:p w14:paraId="22901B5C" w14:textId="77777777" w:rsidR="006E79F0" w:rsidRPr="00EC3801" w:rsidRDefault="006E79F0" w:rsidP="006E79F0">
      <w:pPr>
        <w:keepNext/>
        <w:spacing w:line="480" w:lineRule="auto"/>
        <w:ind w:left="2160"/>
        <w:jc w:val="center"/>
        <w:rPr>
          <w:rFonts w:cs="Arial"/>
          <w:szCs w:val="24"/>
        </w:rPr>
      </w:pPr>
      <w:r w:rsidRPr="00EC3801">
        <w:rPr>
          <w:rFonts w:cs="Arial"/>
          <w:noProof/>
          <w:szCs w:val="24"/>
          <w:lang w:val="en-US"/>
        </w:rPr>
        <w:lastRenderedPageBreak/>
        <w:drawing>
          <wp:inline distT="0" distB="0" distL="0" distR="0" wp14:anchorId="3CF95DF6" wp14:editId="35F98B3F">
            <wp:extent cx="3390900" cy="2543175"/>
            <wp:effectExtent l="0" t="0" r="0" b="9525"/>
            <wp:docPr id="397908388"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08388" name="Picture 1" descr="A graph of a func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03507" cy="2552630"/>
                    </a:xfrm>
                    <a:prstGeom prst="rect">
                      <a:avLst/>
                    </a:prstGeom>
                    <a:noFill/>
                    <a:ln>
                      <a:noFill/>
                    </a:ln>
                  </pic:spPr>
                </pic:pic>
              </a:graphicData>
            </a:graphic>
          </wp:inline>
        </w:drawing>
      </w:r>
    </w:p>
    <w:p w14:paraId="0D765C63" w14:textId="6D42CA08" w:rsidR="006E79F0" w:rsidRPr="00EC3801" w:rsidRDefault="006E79F0" w:rsidP="006E79F0">
      <w:pPr>
        <w:pStyle w:val="Caption"/>
        <w:spacing w:line="480" w:lineRule="auto"/>
        <w:jc w:val="center"/>
        <w:rPr>
          <w:rFonts w:cs="Arial"/>
          <w:i w:val="0"/>
          <w:color w:val="auto"/>
          <w:sz w:val="24"/>
          <w:szCs w:val="24"/>
          <w:lang w:val="en-US"/>
        </w:rPr>
      </w:pPr>
      <w:r w:rsidRPr="00EC3801">
        <w:rPr>
          <w:rFonts w:cs="Arial"/>
          <w:i w:val="0"/>
          <w:iCs w:val="0"/>
          <w:color w:val="auto"/>
          <w:sz w:val="24"/>
          <w:szCs w:val="24"/>
        </w:rPr>
        <w:t xml:space="preserve">Fig. </w:t>
      </w:r>
      <w:r w:rsidR="00210250">
        <w:rPr>
          <w:rFonts w:cs="Arial"/>
          <w:i w:val="0"/>
          <w:iCs w:val="0"/>
          <w:color w:val="auto"/>
          <w:sz w:val="24"/>
          <w:szCs w:val="24"/>
        </w:rPr>
        <w:t>30</w:t>
      </w:r>
      <w:r w:rsidRPr="00EC3801">
        <w:rPr>
          <w:rFonts w:cs="Arial"/>
          <w:i w:val="0"/>
          <w:iCs w:val="0"/>
          <w:color w:val="auto"/>
          <w:sz w:val="24"/>
          <w:szCs w:val="24"/>
        </w:rPr>
        <w:t>. ROC-Curve result for RNN</w:t>
      </w:r>
    </w:p>
    <w:p w14:paraId="10C2EBC7" w14:textId="77777777" w:rsidR="006E79F0" w:rsidRPr="00EC3801" w:rsidRDefault="006E79F0" w:rsidP="006E79F0">
      <w:pPr>
        <w:spacing w:line="480" w:lineRule="auto"/>
        <w:ind w:left="2880" w:firstLine="720"/>
        <w:jc w:val="both"/>
        <w:rPr>
          <w:rFonts w:cs="Arial"/>
          <w:szCs w:val="24"/>
        </w:rPr>
      </w:pPr>
      <w:r w:rsidRPr="00EC3801">
        <w:rPr>
          <w:rFonts w:cs="Arial"/>
          <w:szCs w:val="24"/>
        </w:rPr>
        <w:t>The curve shows that the RNN model is able to identify most of the true positive instances correctly while keeping false positives low, as evidenced by the curve being close to the top left corner. A steep rise in the curve from left to right indicates that the model has a high ability to correctly classify true positives with a low number of false positives, which is generally a desirable characteristic.</w:t>
      </w:r>
    </w:p>
    <w:p w14:paraId="20DBF268" w14:textId="77777777" w:rsidR="006E79F0" w:rsidRPr="00EC3801" w:rsidRDefault="006E79F0" w:rsidP="006E79F0">
      <w:pPr>
        <w:spacing w:line="480" w:lineRule="auto"/>
        <w:ind w:left="2880" w:firstLine="720"/>
        <w:jc w:val="both"/>
        <w:rPr>
          <w:rFonts w:cs="Arial"/>
          <w:szCs w:val="24"/>
        </w:rPr>
      </w:pPr>
      <w:r w:rsidRPr="00EC3801">
        <w:rPr>
          <w:rFonts w:cs="Arial"/>
          <w:szCs w:val="24"/>
        </w:rPr>
        <w:t>The AUC of 0.991 is very high, close to the ideal score of 1, indicating excellent performance. An AUC of 1 would represent perfect classification, meaning the model can distinguish between classes with 100% accuracy. An AUC of 0.991 suggests that the RNN model is very effective at distinguishing between the bot and human accounts in your dataset.</w:t>
      </w:r>
    </w:p>
    <w:p w14:paraId="165E73B1" w14:textId="125F3393" w:rsidR="006E79F0" w:rsidRPr="00EC3801" w:rsidRDefault="006E79F0" w:rsidP="006E79F0">
      <w:pPr>
        <w:spacing w:line="480" w:lineRule="auto"/>
        <w:ind w:left="2880" w:firstLine="720"/>
        <w:jc w:val="both"/>
        <w:rPr>
          <w:rFonts w:cs="Arial"/>
          <w:szCs w:val="24"/>
        </w:rPr>
      </w:pPr>
      <w:r w:rsidRPr="00EC3801">
        <w:rPr>
          <w:rFonts w:cs="Arial"/>
          <w:szCs w:val="24"/>
        </w:rPr>
        <w:lastRenderedPageBreak/>
        <w:t>The RNN model, with an AUC of 0.991, demonstrates outstanding classification performance, suggesting that it can almost perfectly differentiate between the two classes (bots and humans). This suggests that the model is highly capable in terms of generalization and effectiveness in identifying bots based on the features in the dataset. However, it is important to note that although the AUC is high, further fine-tuning of hyperparameters and addressing model training could help achieve more consistent results across different datasets or folds.</w:t>
      </w:r>
    </w:p>
    <w:p w14:paraId="4088FC5B" w14:textId="77777777" w:rsidR="006E79F0" w:rsidRPr="00EC3801" w:rsidRDefault="006E79F0" w:rsidP="006E79F0">
      <w:pPr>
        <w:spacing w:line="480" w:lineRule="auto"/>
        <w:ind w:left="2160"/>
        <w:jc w:val="both"/>
        <w:rPr>
          <w:rFonts w:cs="Arial"/>
          <w:szCs w:val="24"/>
          <w:lang w:val="en-US"/>
        </w:rPr>
      </w:pPr>
      <w:r w:rsidRPr="00EC3801">
        <w:rPr>
          <w:rFonts w:cs="Arial"/>
          <w:szCs w:val="24"/>
          <w:lang w:val="en-US"/>
        </w:rPr>
        <w:t xml:space="preserve">4.3.3.2 RANDOM FOREST </w:t>
      </w:r>
    </w:p>
    <w:p w14:paraId="62460B98" w14:textId="77777777" w:rsidR="006E79F0" w:rsidRPr="00EC3801" w:rsidRDefault="006E79F0" w:rsidP="006E79F0">
      <w:pPr>
        <w:keepNext/>
        <w:spacing w:line="480" w:lineRule="auto"/>
        <w:ind w:left="2160"/>
        <w:jc w:val="center"/>
        <w:rPr>
          <w:rFonts w:cs="Arial"/>
        </w:rPr>
      </w:pPr>
      <w:r w:rsidRPr="00EC3801">
        <w:rPr>
          <w:rFonts w:cs="Arial"/>
          <w:noProof/>
          <w:szCs w:val="24"/>
          <w:lang w:val="en-US"/>
        </w:rPr>
        <w:drawing>
          <wp:inline distT="0" distB="0" distL="0" distR="0" wp14:anchorId="364ECAA1" wp14:editId="1F988652">
            <wp:extent cx="3295650" cy="2471738"/>
            <wp:effectExtent l="0" t="0" r="0" b="5080"/>
            <wp:docPr id="1564184443" name="Picture 2"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84443" name="Picture 2" descr="A graph of a function&#10;&#10;Description automatically generated with medium confidenc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98442" cy="2473832"/>
                    </a:xfrm>
                    <a:prstGeom prst="rect">
                      <a:avLst/>
                    </a:prstGeom>
                    <a:noFill/>
                    <a:ln>
                      <a:noFill/>
                    </a:ln>
                  </pic:spPr>
                </pic:pic>
              </a:graphicData>
            </a:graphic>
          </wp:inline>
        </w:drawing>
      </w:r>
    </w:p>
    <w:p w14:paraId="3437AC92" w14:textId="57C8D73A" w:rsidR="006E79F0" w:rsidRPr="00EC3801" w:rsidRDefault="006E79F0" w:rsidP="006E79F0">
      <w:pPr>
        <w:pStyle w:val="Caption"/>
        <w:spacing w:line="480" w:lineRule="auto"/>
        <w:jc w:val="center"/>
        <w:rPr>
          <w:rFonts w:cs="Arial"/>
          <w:i w:val="0"/>
          <w:color w:val="auto"/>
          <w:sz w:val="24"/>
          <w:szCs w:val="24"/>
          <w:lang w:val="en-US"/>
        </w:rPr>
      </w:pPr>
      <w:bookmarkStart w:id="43" w:name="_Toc183424924"/>
      <w:r w:rsidRPr="00EC3801">
        <w:rPr>
          <w:rFonts w:cs="Arial"/>
          <w:i w:val="0"/>
          <w:iCs w:val="0"/>
          <w:color w:val="auto"/>
          <w:sz w:val="24"/>
          <w:szCs w:val="24"/>
        </w:rPr>
        <w:t xml:space="preserve">Fig. </w:t>
      </w:r>
      <w:r w:rsidRPr="00EC3801">
        <w:rPr>
          <w:rFonts w:cs="Arial"/>
          <w:i w:val="0"/>
          <w:iCs w:val="0"/>
          <w:color w:val="auto"/>
          <w:sz w:val="24"/>
          <w:szCs w:val="24"/>
        </w:rPr>
        <w:fldChar w:fldCharType="begin"/>
      </w:r>
      <w:r w:rsidRPr="00EC3801">
        <w:rPr>
          <w:rFonts w:cs="Arial"/>
          <w:i w:val="0"/>
          <w:iCs w:val="0"/>
          <w:color w:val="auto"/>
          <w:sz w:val="24"/>
          <w:szCs w:val="24"/>
        </w:rPr>
        <w:instrText xml:space="preserve"> SEQ Figure \* ARABIC </w:instrText>
      </w:r>
      <w:r w:rsidRPr="00EC3801">
        <w:rPr>
          <w:rFonts w:cs="Arial"/>
          <w:i w:val="0"/>
          <w:iCs w:val="0"/>
          <w:color w:val="auto"/>
          <w:sz w:val="24"/>
          <w:szCs w:val="24"/>
        </w:rPr>
        <w:fldChar w:fldCharType="separate"/>
      </w:r>
      <w:r w:rsidRPr="00EC3801">
        <w:rPr>
          <w:rFonts w:cs="Arial"/>
          <w:i w:val="0"/>
          <w:iCs w:val="0"/>
          <w:noProof/>
          <w:color w:val="auto"/>
          <w:sz w:val="24"/>
          <w:szCs w:val="24"/>
        </w:rPr>
        <w:t>3</w:t>
      </w:r>
      <w:r w:rsidRPr="00EC3801">
        <w:rPr>
          <w:rFonts w:cs="Arial"/>
          <w:i w:val="0"/>
          <w:iCs w:val="0"/>
          <w:color w:val="auto"/>
          <w:sz w:val="24"/>
          <w:szCs w:val="24"/>
        </w:rPr>
        <w:fldChar w:fldCharType="end"/>
      </w:r>
      <w:r w:rsidR="00210250">
        <w:rPr>
          <w:rFonts w:cs="Arial"/>
          <w:i w:val="0"/>
          <w:iCs w:val="0"/>
          <w:color w:val="auto"/>
          <w:sz w:val="24"/>
          <w:szCs w:val="24"/>
        </w:rPr>
        <w:t>1</w:t>
      </w:r>
      <w:r w:rsidRPr="00EC3801">
        <w:rPr>
          <w:rFonts w:cs="Arial"/>
          <w:i w:val="0"/>
          <w:iCs w:val="0"/>
          <w:color w:val="auto"/>
          <w:sz w:val="24"/>
          <w:szCs w:val="24"/>
        </w:rPr>
        <w:t>. ROC curve result for Random Forest</w:t>
      </w:r>
      <w:bookmarkEnd w:id="43"/>
    </w:p>
    <w:p w14:paraId="56E43B86" w14:textId="77777777" w:rsidR="006E79F0" w:rsidRPr="00EC3801" w:rsidRDefault="006E79F0" w:rsidP="006E79F0">
      <w:pPr>
        <w:spacing w:line="480" w:lineRule="auto"/>
        <w:ind w:left="2880" w:firstLine="720"/>
        <w:jc w:val="both"/>
        <w:rPr>
          <w:rFonts w:cs="Arial"/>
          <w:szCs w:val="24"/>
        </w:rPr>
      </w:pPr>
      <w:r w:rsidRPr="00EC3801">
        <w:rPr>
          <w:rFonts w:cs="Arial"/>
          <w:szCs w:val="24"/>
        </w:rPr>
        <w:t xml:space="preserve">The steep curve indicates that the Random Forest model performs very well. It reaches the top-left corner of the graph, where the TPR is high and the FPR is low. This is ideal, </w:t>
      </w:r>
      <w:r w:rsidRPr="00EC3801">
        <w:rPr>
          <w:rFonts w:cs="Arial"/>
          <w:szCs w:val="24"/>
        </w:rPr>
        <w:lastRenderedPageBreak/>
        <w:t>as it means the model is classifying the positive and negative cases with high accuracy. The curve is close to 1 on the True Positive Rate axis, meaning that the model identifies most bot accounts correctly. The curve is close to the y-axis and the top edge, meaning that false positives are rare.</w:t>
      </w:r>
    </w:p>
    <w:p w14:paraId="0CCC5F65" w14:textId="77777777" w:rsidR="006E79F0" w:rsidRPr="00EC3801" w:rsidRDefault="006E79F0" w:rsidP="006E79F0">
      <w:pPr>
        <w:spacing w:line="480" w:lineRule="auto"/>
        <w:ind w:left="2880" w:firstLine="720"/>
        <w:jc w:val="both"/>
        <w:rPr>
          <w:rFonts w:cs="Arial"/>
          <w:szCs w:val="24"/>
        </w:rPr>
      </w:pPr>
      <w:r w:rsidRPr="00EC3801">
        <w:rPr>
          <w:rFonts w:cs="Arial"/>
          <w:szCs w:val="24"/>
        </w:rPr>
        <w:t>The AUC of 0.997 is extremely high, close to the ideal score of 1, indicating excellent model performance. An AUC of 0.997 means that the Random Forest model has a very high ability to distinguish between bot and human accounts, correctly identifying nearly all true positives while keeping false positives to a minimum.</w:t>
      </w:r>
    </w:p>
    <w:p w14:paraId="177465C2"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rPr>
        <w:t>The Random Forest model shows outstanding classification ability, as demonstrated by its AUC of 0.997. This indicates that the model is highly effective at detecting bots and distinguishing them from human accounts in the dataset. The curve's near-ideal shape suggests that the model is robust and well-calibrated, capable of achieving a very low false positive rate and high true positive rate. This high AUC value reflects strong generalization, suggesting the model is reliable for real-world applications.</w:t>
      </w:r>
    </w:p>
    <w:p w14:paraId="67708290" w14:textId="77777777" w:rsidR="006E79F0" w:rsidRPr="00EC3801" w:rsidRDefault="006E79F0" w:rsidP="006E79F0">
      <w:pPr>
        <w:spacing w:line="480" w:lineRule="auto"/>
        <w:ind w:left="2160"/>
        <w:jc w:val="both"/>
        <w:rPr>
          <w:rFonts w:cs="Arial"/>
          <w:szCs w:val="24"/>
          <w:lang w:val="en-US"/>
        </w:rPr>
      </w:pPr>
      <w:r w:rsidRPr="00EC3801">
        <w:rPr>
          <w:rFonts w:cs="Arial"/>
          <w:szCs w:val="24"/>
          <w:lang w:val="en-US"/>
        </w:rPr>
        <w:t xml:space="preserve">4.3.3.3 STACKED MODEL </w:t>
      </w:r>
    </w:p>
    <w:p w14:paraId="624DCC44" w14:textId="1DB939A1" w:rsidR="006E79F0" w:rsidRPr="00EC3801" w:rsidRDefault="006E79F0" w:rsidP="006E79F0">
      <w:pPr>
        <w:keepNext/>
        <w:spacing w:line="480" w:lineRule="auto"/>
        <w:ind w:left="2160"/>
        <w:jc w:val="center"/>
        <w:rPr>
          <w:rFonts w:cs="Arial"/>
        </w:rPr>
      </w:pPr>
      <w:r w:rsidRPr="00EC3801">
        <w:rPr>
          <w:rFonts w:cs="Arial"/>
          <w:noProof/>
          <w:szCs w:val="24"/>
          <w:lang w:val="en-US"/>
        </w:rPr>
        <w:lastRenderedPageBreak/>
        <w:drawing>
          <wp:inline distT="0" distB="0" distL="0" distR="0" wp14:anchorId="7971F662" wp14:editId="0FCB38C7">
            <wp:extent cx="3362325" cy="2521744"/>
            <wp:effectExtent l="0" t="0" r="0" b="0"/>
            <wp:docPr id="1455915266" name="Picture 3"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15266" name="Picture 3" descr="A graph of a curv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67628" cy="2525721"/>
                    </a:xfrm>
                    <a:prstGeom prst="rect">
                      <a:avLst/>
                    </a:prstGeom>
                    <a:noFill/>
                    <a:ln>
                      <a:noFill/>
                    </a:ln>
                  </pic:spPr>
                </pic:pic>
              </a:graphicData>
            </a:graphic>
          </wp:inline>
        </w:drawing>
      </w:r>
    </w:p>
    <w:p w14:paraId="5DA23381" w14:textId="43C7AC57" w:rsidR="006E79F0" w:rsidRPr="00EC3801" w:rsidRDefault="006E79F0" w:rsidP="006E79F0">
      <w:pPr>
        <w:pStyle w:val="Caption"/>
        <w:spacing w:line="480" w:lineRule="auto"/>
        <w:jc w:val="center"/>
        <w:rPr>
          <w:rFonts w:cs="Arial"/>
          <w:i w:val="0"/>
          <w:color w:val="auto"/>
          <w:sz w:val="24"/>
          <w:szCs w:val="24"/>
          <w:lang w:val="en-US"/>
        </w:rPr>
      </w:pPr>
      <w:r w:rsidRPr="00EC3801">
        <w:rPr>
          <w:rFonts w:cs="Arial"/>
          <w:i w:val="0"/>
          <w:iCs w:val="0"/>
          <w:color w:val="auto"/>
          <w:sz w:val="24"/>
          <w:szCs w:val="24"/>
        </w:rPr>
        <w:t xml:space="preserve">Fig. </w:t>
      </w:r>
      <w:r w:rsidRPr="00EC3801">
        <w:rPr>
          <w:rFonts w:cs="Arial"/>
          <w:i w:val="0"/>
          <w:iCs w:val="0"/>
          <w:color w:val="auto"/>
          <w:sz w:val="24"/>
          <w:szCs w:val="24"/>
        </w:rPr>
        <w:t>3</w:t>
      </w:r>
      <w:r w:rsidR="00210250">
        <w:rPr>
          <w:rFonts w:cs="Arial"/>
          <w:i w:val="0"/>
          <w:iCs w:val="0"/>
          <w:color w:val="auto"/>
          <w:sz w:val="24"/>
          <w:szCs w:val="24"/>
        </w:rPr>
        <w:t>2</w:t>
      </w:r>
      <w:r w:rsidRPr="00EC3801">
        <w:rPr>
          <w:rFonts w:cs="Arial"/>
          <w:i w:val="0"/>
          <w:iCs w:val="0"/>
          <w:color w:val="auto"/>
          <w:sz w:val="24"/>
          <w:szCs w:val="24"/>
        </w:rPr>
        <w:t>. ROC curve result for Stacked model</w:t>
      </w:r>
    </w:p>
    <w:p w14:paraId="329EBDCC" w14:textId="77777777" w:rsidR="006E79F0" w:rsidRPr="00EC3801" w:rsidRDefault="006E79F0" w:rsidP="006E79F0">
      <w:pPr>
        <w:spacing w:line="480" w:lineRule="auto"/>
        <w:ind w:left="2880" w:firstLine="720"/>
        <w:jc w:val="both"/>
        <w:rPr>
          <w:rFonts w:cs="Arial"/>
          <w:szCs w:val="24"/>
        </w:rPr>
      </w:pPr>
      <w:r w:rsidRPr="00EC3801">
        <w:rPr>
          <w:rFonts w:cs="Arial"/>
          <w:szCs w:val="24"/>
        </w:rPr>
        <w:t>The curve for the Stacked Model shows a sharp increase towards the top-left corner of the plot, where the True Positive Rate is high, and the False Positive Rate is low. This indicates that the model is effectively distinguishing between bot and human accounts. The near-vertical line on the left and near-horizontal line at the top indicate that the model quickly reaches a high True Positive Rate with a low False Positive Rate, suggesting it performs well even when thresholds change.</w:t>
      </w:r>
    </w:p>
    <w:p w14:paraId="0EE3FE19" w14:textId="77777777" w:rsidR="006E79F0" w:rsidRPr="00EC3801" w:rsidRDefault="006E79F0" w:rsidP="006E79F0">
      <w:pPr>
        <w:spacing w:line="480" w:lineRule="auto"/>
        <w:ind w:left="2880" w:firstLine="720"/>
        <w:jc w:val="both"/>
        <w:rPr>
          <w:rFonts w:cs="Arial"/>
          <w:szCs w:val="24"/>
        </w:rPr>
      </w:pPr>
      <w:r w:rsidRPr="00EC3801">
        <w:rPr>
          <w:rFonts w:cs="Arial"/>
          <w:szCs w:val="24"/>
        </w:rPr>
        <w:t xml:space="preserve">An AUC of 0.994 means that the Stacked Model has an almost perfect ability to differentiate between bot and human accounts. The higher the AUC, the better the model is at ranking positives over negatives. A high AUC score of 0.994 </w:t>
      </w:r>
      <w:r w:rsidRPr="00EC3801">
        <w:rPr>
          <w:rFonts w:cs="Arial"/>
          <w:szCs w:val="24"/>
        </w:rPr>
        <w:lastRenderedPageBreak/>
        <w:t>suggests the Stacked Model achieves few misclassifications, and its predictions are very reliable.</w:t>
      </w:r>
    </w:p>
    <w:p w14:paraId="5B97C764" w14:textId="77777777" w:rsidR="006E79F0" w:rsidRPr="00EC3801" w:rsidRDefault="006E79F0" w:rsidP="006E79F0">
      <w:pPr>
        <w:spacing w:line="480" w:lineRule="auto"/>
        <w:ind w:left="2880" w:firstLine="720"/>
        <w:jc w:val="both"/>
        <w:rPr>
          <w:rFonts w:cs="Arial"/>
          <w:szCs w:val="24"/>
        </w:rPr>
      </w:pPr>
      <w:r w:rsidRPr="00EC3801">
        <w:rPr>
          <w:rFonts w:cs="Arial"/>
          <w:szCs w:val="24"/>
        </w:rPr>
        <w:t>The Stacked Model performs extremely well with a high AUC of 0.994, which indicates that it has a strong ability to identify bots with a high True Positive Rate and a very low False Positive Rate. The ROC curve demonstrates that the model is robust and generalizes well across various classification thresholds, making it an excellent choice for the task of bot detection. This model's high performance, reflected by its AUC score, shows it is highly effective for accurately distinguishing between bot and human accounts in the dataset.</w:t>
      </w:r>
    </w:p>
    <w:p w14:paraId="68C93E03" w14:textId="77777777" w:rsidR="006E79F0" w:rsidRPr="00EC3801" w:rsidRDefault="006E79F0" w:rsidP="006E79F0">
      <w:pPr>
        <w:spacing w:line="480" w:lineRule="auto"/>
        <w:ind w:left="2160"/>
        <w:jc w:val="both"/>
        <w:rPr>
          <w:rFonts w:cs="Arial"/>
          <w:szCs w:val="24"/>
          <w:lang w:val="en-US"/>
        </w:rPr>
      </w:pPr>
      <w:r w:rsidRPr="00EC3801">
        <w:rPr>
          <w:rFonts w:cs="Arial"/>
          <w:szCs w:val="24"/>
          <w:lang w:val="en-US"/>
        </w:rPr>
        <w:t xml:space="preserve">4.3.3.4 1D-CNN </w:t>
      </w:r>
    </w:p>
    <w:p w14:paraId="0B5CEE82" w14:textId="77777777" w:rsidR="006E79F0" w:rsidRPr="00EC3801" w:rsidRDefault="006E79F0" w:rsidP="006E79F0">
      <w:pPr>
        <w:keepNext/>
        <w:spacing w:line="480" w:lineRule="auto"/>
        <w:ind w:left="2160"/>
        <w:jc w:val="center"/>
        <w:rPr>
          <w:rFonts w:cs="Arial"/>
        </w:rPr>
      </w:pPr>
      <w:r w:rsidRPr="00EC3801">
        <w:rPr>
          <w:rFonts w:cs="Arial"/>
          <w:noProof/>
          <w:szCs w:val="24"/>
          <w:lang w:val="en-US"/>
        </w:rPr>
        <w:drawing>
          <wp:inline distT="0" distB="0" distL="0" distR="0" wp14:anchorId="163B55CC" wp14:editId="65699C28">
            <wp:extent cx="3098800" cy="2324100"/>
            <wp:effectExtent l="0" t="0" r="6350" b="0"/>
            <wp:docPr id="1244692451" name="Picture 4" descr="A graph of a positive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92451" name="Picture 4" descr="A graph of a positive rate&#10;&#10;Description automatically generated with medium confiden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03456" cy="2327592"/>
                    </a:xfrm>
                    <a:prstGeom prst="rect">
                      <a:avLst/>
                    </a:prstGeom>
                    <a:noFill/>
                    <a:ln>
                      <a:noFill/>
                    </a:ln>
                  </pic:spPr>
                </pic:pic>
              </a:graphicData>
            </a:graphic>
          </wp:inline>
        </w:drawing>
      </w:r>
    </w:p>
    <w:p w14:paraId="0736968B" w14:textId="3EA664DB" w:rsidR="006E79F0" w:rsidRPr="00EC3801" w:rsidRDefault="006E79F0" w:rsidP="006E79F0">
      <w:pPr>
        <w:pStyle w:val="Caption"/>
        <w:spacing w:line="480" w:lineRule="auto"/>
        <w:jc w:val="center"/>
        <w:rPr>
          <w:rFonts w:cs="Arial"/>
          <w:i w:val="0"/>
          <w:color w:val="auto"/>
          <w:sz w:val="24"/>
          <w:szCs w:val="24"/>
          <w:lang w:val="en-US"/>
        </w:rPr>
      </w:pPr>
      <w:r w:rsidRPr="00EC3801">
        <w:rPr>
          <w:rFonts w:cs="Arial"/>
          <w:i w:val="0"/>
          <w:iCs w:val="0"/>
          <w:color w:val="auto"/>
          <w:sz w:val="24"/>
          <w:szCs w:val="24"/>
        </w:rPr>
        <w:t>Fig. 3</w:t>
      </w:r>
      <w:r w:rsidR="00210250">
        <w:rPr>
          <w:rFonts w:cs="Arial"/>
          <w:i w:val="0"/>
          <w:iCs w:val="0"/>
          <w:color w:val="auto"/>
          <w:sz w:val="24"/>
          <w:szCs w:val="24"/>
        </w:rPr>
        <w:t>3</w:t>
      </w:r>
      <w:r w:rsidRPr="00EC3801">
        <w:rPr>
          <w:rFonts w:cs="Arial"/>
          <w:i w:val="0"/>
          <w:iCs w:val="0"/>
          <w:color w:val="auto"/>
          <w:sz w:val="24"/>
          <w:szCs w:val="24"/>
        </w:rPr>
        <w:t>. ROC curve result for 1D-CNN</w:t>
      </w:r>
    </w:p>
    <w:p w14:paraId="543A1781"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lastRenderedPageBreak/>
        <w:t>The ROC curve for the 1D-CNN model shows a performance that is close to the diagonal line, which represents random guessing. Unlike a desirable sharp increase towards the top-left corner, where the True Positive Rate (TPR) is high and the False Positive Rate (FPR) is low, the curve here indicates that the model struggles to distinguish between the two classes effectively.</w:t>
      </w:r>
    </w:p>
    <w:p w14:paraId="53A494DE"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t>An AUC of 0.477 reflects a performance that is slightly worse than random guessing (AUC of 0.5). This suggests that the model fails to rank positives (true class) higher than negatives (false class) in most cases, which is indicative of poor classification capability. The closer the AUC is to 0.5, the less reliable the model is in making predictions, and an AUC below 0.5 can indicate significant issues with the model, such as it learning incorrect patterns in the data.</w:t>
      </w:r>
    </w:p>
    <w:p w14:paraId="6BEFDCCA"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t>The poor performance of 1D-CNN, as seen from the ROC curve and low AUC score, highlights that the model requires substantial improvement. This result suggests that the current architecture or dataset preprocessing might not be well-suited for the task. The model might need adjustments in its design or retraining with better feature extraction and data handling techniques to enhance its ability to differentiate between the classes effectively.</w:t>
      </w:r>
    </w:p>
    <w:p w14:paraId="6BF630E9" w14:textId="77777777" w:rsidR="006E79F0" w:rsidRPr="00EC3801" w:rsidRDefault="006E79F0" w:rsidP="006E79F0">
      <w:pPr>
        <w:spacing w:line="480" w:lineRule="auto"/>
        <w:ind w:left="2160"/>
        <w:jc w:val="both"/>
        <w:rPr>
          <w:rFonts w:cs="Arial"/>
          <w:szCs w:val="24"/>
          <w:lang w:val="en-US"/>
        </w:rPr>
      </w:pPr>
      <w:r w:rsidRPr="00EC3801">
        <w:rPr>
          <w:rFonts w:cs="Arial"/>
          <w:szCs w:val="24"/>
          <w:lang w:val="en-US"/>
        </w:rPr>
        <w:lastRenderedPageBreak/>
        <w:t xml:space="preserve">4.3.3.5 COMPARISON OF CROSS VALIDATION </w:t>
      </w:r>
    </w:p>
    <w:p w14:paraId="5EBF3A7A"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t>Among the models evaluated, the Random Forest demonstrated the highest performance, achieving an AUC of 0.997, which is near-perfect. Its ROC curve showed a steep rise toward the top-left corner, reflecting a very high True Positive Rate (TPR) and a very low False Positive Rate (FPR). This indicates that the model is highly effective at distinguishing between classes, reliably identifying bots while minimizing false positives. This level of performance suggests that Random Forest is the most model for this classification task, offering excellent generalization capabilities.</w:t>
      </w:r>
    </w:p>
    <w:p w14:paraId="69334072"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t>The RNN and Stacked Model also performed exceptionally well, with AUC scores of 0.991 and 0.994, respectively. Both models exhibited ROC curves that closely approach the ideal shape, with high TPRs and low FPRs. The Stacked Model</w:t>
      </w:r>
      <w:proofErr w:type="gramStart"/>
      <w:r w:rsidRPr="00EC3801">
        <w:rPr>
          <w:rFonts w:cs="Arial"/>
          <w:szCs w:val="24"/>
          <w:lang w:val="en-US"/>
        </w:rPr>
        <w:t>, in particular, showed</w:t>
      </w:r>
      <w:proofErr w:type="gramEnd"/>
      <w:r w:rsidRPr="00EC3801">
        <w:rPr>
          <w:rFonts w:cs="Arial"/>
          <w:szCs w:val="24"/>
          <w:lang w:val="en-US"/>
        </w:rPr>
        <w:t xml:space="preserve"> a sharp increase toward the top-left corner, indicating its strong ability to achieve accurate predictions across varying thresholds. Similarly, the RNN displayed outstanding classification ability, suggesting that it is highly reliable for distinguishing between bots and humans. While slightly outperformed by </w:t>
      </w:r>
      <w:proofErr w:type="gramStart"/>
      <w:r w:rsidRPr="00EC3801">
        <w:rPr>
          <w:rFonts w:cs="Arial"/>
          <w:szCs w:val="24"/>
          <w:lang w:val="en-US"/>
        </w:rPr>
        <w:t>the Random</w:t>
      </w:r>
      <w:proofErr w:type="gramEnd"/>
      <w:r w:rsidRPr="00EC3801">
        <w:rPr>
          <w:rFonts w:cs="Arial"/>
          <w:szCs w:val="24"/>
          <w:lang w:val="en-US"/>
        </w:rPr>
        <w:t xml:space="preserve"> Forest, these models remain strong contenders and could be suitable for tasks requiring high accuracy and robustness.</w:t>
      </w:r>
    </w:p>
    <w:p w14:paraId="193D9C23" w14:textId="7055F362" w:rsidR="006E79F0" w:rsidRPr="00EC3801" w:rsidRDefault="006E79F0" w:rsidP="00210250">
      <w:pPr>
        <w:spacing w:line="480" w:lineRule="auto"/>
        <w:ind w:left="2880" w:firstLine="720"/>
        <w:jc w:val="both"/>
        <w:rPr>
          <w:rFonts w:cs="Arial"/>
          <w:szCs w:val="24"/>
          <w:lang w:val="en-US"/>
        </w:rPr>
      </w:pPr>
      <w:r w:rsidRPr="00EC3801">
        <w:rPr>
          <w:rFonts w:cs="Arial"/>
          <w:szCs w:val="24"/>
          <w:lang w:val="en-US"/>
        </w:rPr>
        <w:lastRenderedPageBreak/>
        <w:t>In contrast, the 1D-CNN model underperformed significantly, with an AUC of 0.477, which is worse than random guessing. Its ROC curve is close to the diagonal, indicating that it struggles to distinguish between classes effectively. This poor performance highlights potential issues in the model’s architecture, feature extraction, or training process. The 1D-CNN requires substantial reworking to improve its ability to classify data accurately, such as refining its architecture, improving feature engineering, or addressing preprocessing and training deficiencies.</w:t>
      </w:r>
    </w:p>
    <w:p w14:paraId="6B9BA9BA" w14:textId="77777777" w:rsidR="006E79F0" w:rsidRPr="00EC3801" w:rsidRDefault="006E79F0" w:rsidP="006E79F0">
      <w:pPr>
        <w:spacing w:line="480" w:lineRule="auto"/>
        <w:ind w:left="2880" w:firstLine="720"/>
        <w:jc w:val="both"/>
        <w:rPr>
          <w:rFonts w:cs="Arial"/>
          <w:szCs w:val="24"/>
          <w:lang w:val="en-US"/>
        </w:rPr>
      </w:pPr>
      <w:r w:rsidRPr="00EC3801">
        <w:rPr>
          <w:rFonts w:cs="Arial"/>
          <w:szCs w:val="24"/>
          <w:lang w:val="en-US"/>
        </w:rPr>
        <w:t xml:space="preserve">In conclusion, </w:t>
      </w:r>
      <w:proofErr w:type="gramStart"/>
      <w:r w:rsidRPr="00EC3801">
        <w:rPr>
          <w:rFonts w:cs="Arial"/>
          <w:szCs w:val="24"/>
          <w:lang w:val="en-US"/>
        </w:rPr>
        <w:t>the Random</w:t>
      </w:r>
      <w:proofErr w:type="gramEnd"/>
      <w:r w:rsidRPr="00EC3801">
        <w:rPr>
          <w:rFonts w:cs="Arial"/>
          <w:szCs w:val="24"/>
          <w:lang w:val="en-US"/>
        </w:rPr>
        <w:t xml:space="preserve"> Forest stands out as the most reliable model for this task, followed closely by the RNN and Stacked Model, both of which also exhibit strong classification capabilities. The 1D-CNN, however, requires significant improvement before it can be considered a viable option for this task.</w:t>
      </w:r>
    </w:p>
    <w:p w14:paraId="4DCB3B8E" w14:textId="77777777" w:rsidR="006E79F0" w:rsidRPr="001A753D" w:rsidRDefault="006E79F0" w:rsidP="001A753D">
      <w:pPr>
        <w:pStyle w:val="Heading1"/>
        <w:spacing w:line="480" w:lineRule="auto"/>
        <w:rPr>
          <w:b/>
          <w:lang w:val="en-US"/>
        </w:rPr>
      </w:pPr>
      <w:r w:rsidRPr="001A753D">
        <w:rPr>
          <w:b/>
          <w:lang w:val="en-US"/>
        </w:rPr>
        <w:t>4.4 FEATURE IMPORTANCE AND INTERPRETATION</w:t>
      </w:r>
    </w:p>
    <w:p w14:paraId="08B8A183" w14:textId="77777777" w:rsidR="006E79F0" w:rsidRPr="00EC3801" w:rsidRDefault="006E79F0" w:rsidP="006E79F0">
      <w:pPr>
        <w:spacing w:line="480" w:lineRule="auto"/>
        <w:jc w:val="both"/>
        <w:rPr>
          <w:rFonts w:cs="Arial"/>
          <w:szCs w:val="24"/>
          <w:lang w:val="en-US"/>
        </w:rPr>
      </w:pPr>
      <w:r w:rsidRPr="00EC3801">
        <w:rPr>
          <w:rFonts w:cs="Arial"/>
          <w:szCs w:val="24"/>
          <w:lang w:val="en-US"/>
        </w:rPr>
        <w:tab/>
        <w:t>4.4.1 RNN PROBABILITY RESULTS</w:t>
      </w:r>
    </w:p>
    <w:p w14:paraId="2E18D9C9" w14:textId="77777777" w:rsidR="006E79F0" w:rsidRPr="00EC3801" w:rsidRDefault="006E79F0" w:rsidP="006E79F0">
      <w:pPr>
        <w:spacing w:line="480" w:lineRule="auto"/>
        <w:jc w:val="center"/>
        <w:rPr>
          <w:rFonts w:cs="Arial"/>
          <w:szCs w:val="24"/>
          <w:lang w:val="en-US"/>
        </w:rPr>
      </w:pPr>
      <w:r w:rsidRPr="00EC3801">
        <w:rPr>
          <w:rFonts w:cs="Arial"/>
          <w:noProof/>
          <w:szCs w:val="24"/>
          <w:lang w:val="en-US"/>
        </w:rPr>
        <w:lastRenderedPageBreak/>
        <w:drawing>
          <wp:inline distT="0" distB="0" distL="0" distR="0" wp14:anchorId="148CAD5D" wp14:editId="73E389E5">
            <wp:extent cx="3981235" cy="2461895"/>
            <wp:effectExtent l="0" t="0" r="635" b="0"/>
            <wp:docPr id="29088266" name="Picture 1" descr="A graph of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8266" name="Picture 1" descr="A graph of a number of text&#10;&#10;Description automatically generated with medium confidence"/>
                    <pic:cNvPicPr/>
                  </pic:nvPicPr>
                  <pic:blipFill rotWithShape="1">
                    <a:blip r:embed="rId52"/>
                    <a:srcRect l="1878"/>
                    <a:stretch/>
                  </pic:blipFill>
                  <pic:spPr bwMode="auto">
                    <a:xfrm>
                      <a:off x="0" y="0"/>
                      <a:ext cx="3988278" cy="2466250"/>
                    </a:xfrm>
                    <a:prstGeom prst="rect">
                      <a:avLst/>
                    </a:prstGeom>
                    <a:ln>
                      <a:noFill/>
                    </a:ln>
                    <a:extLst>
                      <a:ext uri="{53640926-AAD7-44D8-BBD7-CCE9431645EC}">
                        <a14:shadowObscured xmlns:a14="http://schemas.microsoft.com/office/drawing/2010/main"/>
                      </a:ext>
                    </a:extLst>
                  </pic:spPr>
                </pic:pic>
              </a:graphicData>
            </a:graphic>
          </wp:inline>
        </w:drawing>
      </w:r>
    </w:p>
    <w:p w14:paraId="0A67BA88" w14:textId="040E9A7C" w:rsidR="006E79F0" w:rsidRPr="00EC3801" w:rsidRDefault="006E79F0" w:rsidP="006E79F0">
      <w:pPr>
        <w:spacing w:line="480" w:lineRule="auto"/>
        <w:jc w:val="center"/>
        <w:rPr>
          <w:rFonts w:cs="Arial"/>
          <w:szCs w:val="24"/>
          <w:lang w:val="en-US"/>
        </w:rPr>
      </w:pPr>
      <w:r w:rsidRPr="00EC3801">
        <w:rPr>
          <w:rFonts w:cs="Arial"/>
          <w:szCs w:val="24"/>
          <w:lang w:val="en-US"/>
        </w:rPr>
        <w:t>Fig 3</w:t>
      </w:r>
      <w:r w:rsidR="00210250">
        <w:rPr>
          <w:rFonts w:cs="Arial"/>
          <w:szCs w:val="24"/>
          <w:lang w:val="en-US"/>
        </w:rPr>
        <w:t>4</w:t>
      </w:r>
      <w:r w:rsidRPr="00EC3801">
        <w:rPr>
          <w:rFonts w:cs="Arial"/>
          <w:szCs w:val="24"/>
          <w:lang w:val="en-US"/>
        </w:rPr>
        <w:t>. RNN Probability</w:t>
      </w:r>
    </w:p>
    <w:p w14:paraId="486BA3F6" w14:textId="36DF81BA" w:rsidR="006E79F0" w:rsidRPr="00EC3801" w:rsidRDefault="006E79F0" w:rsidP="006E79F0">
      <w:pPr>
        <w:spacing w:line="480" w:lineRule="auto"/>
        <w:ind w:left="1440" w:firstLine="720"/>
        <w:jc w:val="both"/>
        <w:rPr>
          <w:rFonts w:cs="Arial"/>
          <w:szCs w:val="24"/>
          <w:lang w:val="en-US"/>
        </w:rPr>
      </w:pPr>
      <w:r w:rsidRPr="00EC3801">
        <w:rPr>
          <w:rFonts w:cs="Arial"/>
          <w:szCs w:val="24"/>
          <w:lang w:val="en-US"/>
        </w:rPr>
        <w:t>The figure represents the results of a single instance analyzed by a Recurrent Neural Network (RNN), which classified it as "Not Bot" (human) with a 72% probability. This prediction primarily hinges on textual patterns, which contributed 51% to the final decision. The model relied on specific input vectors related to textual features, including Tweet_Token_2</w:t>
      </w:r>
      <w:r w:rsidR="00CC752D">
        <w:rPr>
          <w:rFonts w:cs="Arial"/>
          <w:szCs w:val="24"/>
          <w:lang w:val="en-US"/>
        </w:rPr>
        <w:t xml:space="preserve"> (</w:t>
      </w:r>
      <w:r w:rsidR="00D41095">
        <w:rPr>
          <w:rFonts w:cs="Arial"/>
          <w:szCs w:val="24"/>
          <w:lang w:val="en-US"/>
        </w:rPr>
        <w:t>word = account</w:t>
      </w:r>
      <w:r w:rsidR="00CC752D">
        <w:rPr>
          <w:rFonts w:cs="Arial"/>
          <w:szCs w:val="24"/>
          <w:lang w:val="en-US"/>
        </w:rPr>
        <w:t>)</w:t>
      </w:r>
      <w:r w:rsidRPr="00EC3801">
        <w:rPr>
          <w:rFonts w:cs="Arial"/>
          <w:szCs w:val="24"/>
          <w:lang w:val="en-US"/>
        </w:rPr>
        <w:t xml:space="preserve"> (15%), Tweet_Token_0 </w:t>
      </w:r>
      <w:r w:rsidR="00D41095">
        <w:rPr>
          <w:rFonts w:cs="Arial"/>
          <w:szCs w:val="24"/>
          <w:lang w:val="en-US"/>
        </w:rPr>
        <w:t xml:space="preserve">(word = morning) </w:t>
      </w:r>
      <w:r w:rsidRPr="00EC3801">
        <w:rPr>
          <w:rFonts w:cs="Arial"/>
          <w:szCs w:val="24"/>
          <w:lang w:val="en-US"/>
        </w:rPr>
        <w:t>(14%), Tweet_Token_3</w:t>
      </w:r>
      <w:r w:rsidR="00492562">
        <w:rPr>
          <w:rFonts w:cs="Arial"/>
          <w:szCs w:val="24"/>
          <w:lang w:val="en-US"/>
        </w:rPr>
        <w:t xml:space="preserve"> (word = ahead)</w:t>
      </w:r>
      <w:r w:rsidRPr="00EC3801">
        <w:rPr>
          <w:rFonts w:cs="Arial"/>
          <w:szCs w:val="24"/>
          <w:lang w:val="en-US"/>
        </w:rPr>
        <w:t xml:space="preserve"> (7%), Tweet_Token_4 </w:t>
      </w:r>
      <w:r w:rsidR="00492562">
        <w:rPr>
          <w:rFonts w:cs="Arial"/>
          <w:szCs w:val="24"/>
          <w:lang w:val="en-US"/>
        </w:rPr>
        <w:t xml:space="preserve">(word = dark) </w:t>
      </w:r>
      <w:r w:rsidRPr="00EC3801">
        <w:rPr>
          <w:rFonts w:cs="Arial"/>
          <w:szCs w:val="24"/>
          <w:lang w:val="en-US"/>
        </w:rPr>
        <w:t xml:space="preserve">(5%), and Hashtags_Token_1 </w:t>
      </w:r>
      <w:r w:rsidR="00F231AB">
        <w:rPr>
          <w:rFonts w:cs="Arial"/>
          <w:szCs w:val="24"/>
          <w:lang w:val="en-US"/>
        </w:rPr>
        <w:t xml:space="preserve">(word = food) </w:t>
      </w:r>
      <w:r w:rsidRPr="00EC3801">
        <w:rPr>
          <w:rFonts w:cs="Arial"/>
          <w:szCs w:val="24"/>
          <w:lang w:val="en-US"/>
        </w:rPr>
        <w:t>(4%). These tokens likely represent linguistic structures, word distributions, or content patterns in the tweets, emphasizing the significance of textual data in distinguishing between bots and humans.</w:t>
      </w:r>
    </w:p>
    <w:p w14:paraId="647DE2D1" w14:textId="77777777" w:rsidR="006E79F0" w:rsidRPr="00EC3801" w:rsidRDefault="006E79F0" w:rsidP="006E79F0">
      <w:pPr>
        <w:spacing w:line="480" w:lineRule="auto"/>
        <w:ind w:left="1440" w:firstLine="720"/>
        <w:jc w:val="both"/>
        <w:rPr>
          <w:rFonts w:cs="Arial"/>
          <w:szCs w:val="24"/>
          <w:lang w:val="en-US"/>
        </w:rPr>
      </w:pPr>
      <w:r w:rsidRPr="00EC3801">
        <w:rPr>
          <w:rFonts w:cs="Arial"/>
          <w:szCs w:val="24"/>
          <w:lang w:val="en-US"/>
        </w:rPr>
        <w:t xml:space="preserve">In addition to textual patterns, the RNN considered temporal patterns, which contributed 6% to the prediction. This was derived from the Month feature, which might capture the account's activity trends over time, </w:t>
      </w:r>
      <w:r w:rsidRPr="00EC3801">
        <w:rPr>
          <w:rFonts w:cs="Arial"/>
          <w:szCs w:val="24"/>
          <w:lang w:val="en-US"/>
        </w:rPr>
        <w:lastRenderedPageBreak/>
        <w:t xml:space="preserve">such as posting frequency or seasonal behaviors indicative of human activity. Similarly, geographical patterns, accounting for another 6%, were derived from the </w:t>
      </w:r>
      <w:proofErr w:type="spellStart"/>
      <w:r w:rsidRPr="00EC3801">
        <w:rPr>
          <w:rFonts w:cs="Arial"/>
          <w:szCs w:val="24"/>
          <w:lang w:val="en-US"/>
        </w:rPr>
        <w:t>Location_Token</w:t>
      </w:r>
      <w:proofErr w:type="spellEnd"/>
      <w:r w:rsidRPr="00EC3801">
        <w:rPr>
          <w:rFonts w:cs="Arial"/>
          <w:szCs w:val="24"/>
          <w:lang w:val="en-US"/>
        </w:rPr>
        <w:t xml:space="preserve"> feature. This feature could reflect the geographic variability in the account's behavior, such as location tags or time zone differences, which are more characteristic of human accounts.</w:t>
      </w:r>
    </w:p>
    <w:p w14:paraId="4C734C95" w14:textId="77777777" w:rsidR="006E79F0" w:rsidRPr="00EC3801" w:rsidRDefault="006E79F0" w:rsidP="006E79F0">
      <w:pPr>
        <w:spacing w:line="480" w:lineRule="auto"/>
        <w:ind w:left="1440" w:firstLine="720"/>
        <w:jc w:val="both"/>
        <w:rPr>
          <w:rFonts w:cs="Arial"/>
          <w:szCs w:val="24"/>
          <w:lang w:val="en-US"/>
        </w:rPr>
      </w:pPr>
      <w:r w:rsidRPr="00EC3801">
        <w:rPr>
          <w:rFonts w:cs="Arial"/>
          <w:szCs w:val="24"/>
          <w:lang w:val="en-US"/>
        </w:rPr>
        <w:t>It's important to note that this explanation reflects the contributions from a single instance rather than general trends across the entire dataset. While textual patterns were the most influential in this case, other instances might exhibit different distributions of feature contributions depending on the content and structure of the input data.</w:t>
      </w:r>
    </w:p>
    <w:p w14:paraId="7E4DD61A" w14:textId="77777777" w:rsidR="006E79F0" w:rsidRPr="00EC3801" w:rsidRDefault="006E79F0" w:rsidP="006E79F0">
      <w:pPr>
        <w:spacing w:line="480" w:lineRule="auto"/>
        <w:ind w:left="1440" w:firstLine="720"/>
        <w:jc w:val="both"/>
        <w:rPr>
          <w:rFonts w:cs="Arial"/>
          <w:szCs w:val="24"/>
          <w:lang w:val="en-US"/>
        </w:rPr>
      </w:pPr>
      <w:r w:rsidRPr="00EC3801">
        <w:rPr>
          <w:rFonts w:cs="Arial"/>
          <w:szCs w:val="24"/>
          <w:lang w:val="en-US"/>
        </w:rPr>
        <w:t>A notable observation is that, except for the Bot Label, which contributed significantly towards the "Bot" classification (22%) in this instance, the RNN relied heavily on textual patterns compared to other feature types, such as temporal or geographical patterns. This suggests that the RNN is particularly adept at extracting meaningful linguistic features from the dataset, leveraging them more than other input types to distinguish between bot and human behaviors. This reliance on textual data underscores the importance of tokenized tweet features in the dataset, likely reflecting the distinct textual differences between bots and humans.</w:t>
      </w:r>
    </w:p>
    <w:p w14:paraId="0B1BABD1" w14:textId="77777777" w:rsidR="006E79F0" w:rsidRPr="00EC3801" w:rsidRDefault="006E79F0" w:rsidP="006E79F0">
      <w:pPr>
        <w:spacing w:line="480" w:lineRule="auto"/>
        <w:ind w:firstLine="720"/>
        <w:jc w:val="both"/>
        <w:rPr>
          <w:rFonts w:cs="Arial"/>
          <w:szCs w:val="24"/>
          <w:lang w:val="en-US"/>
        </w:rPr>
      </w:pPr>
      <w:r w:rsidRPr="00EC3801">
        <w:rPr>
          <w:rFonts w:cs="Arial"/>
          <w:szCs w:val="24"/>
          <w:lang w:val="en-US"/>
        </w:rPr>
        <w:t>4.4.2 FEATURE IMPORTANCE ANALYSIS</w:t>
      </w:r>
    </w:p>
    <w:p w14:paraId="3F9B3AE1" w14:textId="77777777" w:rsidR="006E79F0" w:rsidRPr="00EC3801" w:rsidRDefault="006E79F0" w:rsidP="006E79F0">
      <w:pPr>
        <w:keepNext/>
        <w:spacing w:line="480" w:lineRule="auto"/>
        <w:jc w:val="center"/>
        <w:rPr>
          <w:rFonts w:cs="Arial"/>
        </w:rPr>
      </w:pPr>
      <w:r w:rsidRPr="00EC3801">
        <w:rPr>
          <w:rFonts w:cs="Arial"/>
          <w:noProof/>
          <w:szCs w:val="24"/>
          <w:lang w:val="en-US"/>
        </w:rPr>
        <w:lastRenderedPageBreak/>
        <w:drawing>
          <wp:inline distT="0" distB="0" distL="0" distR="0" wp14:anchorId="7B2E1079" wp14:editId="55D4F28B">
            <wp:extent cx="4819650" cy="3210522"/>
            <wp:effectExtent l="0" t="0" r="0" b="9525"/>
            <wp:docPr id="737760191" name="Picture 5"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60191" name="Picture 5" descr="A graph with blue squares&#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48512" cy="3229748"/>
                    </a:xfrm>
                    <a:prstGeom prst="rect">
                      <a:avLst/>
                    </a:prstGeom>
                    <a:noFill/>
                    <a:ln>
                      <a:noFill/>
                    </a:ln>
                  </pic:spPr>
                </pic:pic>
              </a:graphicData>
            </a:graphic>
          </wp:inline>
        </w:drawing>
      </w:r>
    </w:p>
    <w:p w14:paraId="412EAE4B" w14:textId="77A494DB" w:rsidR="006E79F0" w:rsidRPr="00EC3801" w:rsidRDefault="006E79F0" w:rsidP="006E79F0">
      <w:pPr>
        <w:pStyle w:val="Caption"/>
        <w:spacing w:line="480" w:lineRule="auto"/>
        <w:jc w:val="center"/>
        <w:rPr>
          <w:rFonts w:cs="Arial"/>
          <w:i w:val="0"/>
          <w:iCs w:val="0"/>
          <w:color w:val="auto"/>
          <w:sz w:val="24"/>
          <w:szCs w:val="24"/>
        </w:rPr>
      </w:pPr>
      <w:r w:rsidRPr="00EC3801">
        <w:rPr>
          <w:rFonts w:cs="Arial"/>
          <w:i w:val="0"/>
          <w:iCs w:val="0"/>
          <w:color w:val="auto"/>
          <w:sz w:val="24"/>
          <w:szCs w:val="24"/>
        </w:rPr>
        <w:t>Fig. 3</w:t>
      </w:r>
      <w:r w:rsidR="00210250">
        <w:rPr>
          <w:rFonts w:cs="Arial"/>
          <w:i w:val="0"/>
          <w:iCs w:val="0"/>
          <w:color w:val="auto"/>
          <w:sz w:val="24"/>
          <w:szCs w:val="24"/>
        </w:rPr>
        <w:t>5</w:t>
      </w:r>
      <w:r w:rsidRPr="00EC3801">
        <w:rPr>
          <w:rFonts w:cs="Arial"/>
          <w:i w:val="0"/>
          <w:iCs w:val="0"/>
          <w:color w:val="auto"/>
          <w:sz w:val="24"/>
          <w:szCs w:val="24"/>
        </w:rPr>
        <w:t>. Feature Importances result</w:t>
      </w:r>
    </w:p>
    <w:p w14:paraId="36E143F2" w14:textId="77777777" w:rsidR="006E79F0" w:rsidRPr="00EC3801" w:rsidRDefault="006E79F0" w:rsidP="006E79F0">
      <w:pPr>
        <w:spacing w:line="480" w:lineRule="auto"/>
        <w:ind w:left="1440" w:firstLine="720"/>
        <w:jc w:val="both"/>
        <w:rPr>
          <w:rFonts w:cs="Arial"/>
          <w:szCs w:val="24"/>
        </w:rPr>
      </w:pPr>
      <w:r w:rsidRPr="00EC3801">
        <w:rPr>
          <w:rFonts w:cs="Arial"/>
          <w:szCs w:val="24"/>
        </w:rPr>
        <w:t xml:space="preserve">The bar chart illustrates the feature importance scores for various inputs in a bot detection model, highlighting their contributions to the model's predictive performance. The most critical feature is </w:t>
      </w:r>
      <w:proofErr w:type="spellStart"/>
      <w:r w:rsidRPr="00EC3801">
        <w:rPr>
          <w:rFonts w:cs="Arial"/>
          <w:szCs w:val="24"/>
        </w:rPr>
        <w:t>RNN_Prob</w:t>
      </w:r>
      <w:proofErr w:type="spellEnd"/>
      <w:r w:rsidRPr="00EC3801">
        <w:rPr>
          <w:rFonts w:cs="Arial"/>
          <w:szCs w:val="24"/>
        </w:rPr>
        <w:t>, which represents the probability derived from a recurrent neural network (RNN) and demonstrates the strongest influence on the model's ability to detect bot-like behavior. Another significant feature is Bot Label, which, while included during training, should be excluded from interpretability analyses to avoid potential data leakage. Its high importance indicates that it significantly influenced the model's predictions during training but is not a feature that should inform decisions in practical use.</w:t>
      </w:r>
    </w:p>
    <w:p w14:paraId="7AF86670" w14:textId="77777777" w:rsidR="006E79F0" w:rsidRPr="00EC3801" w:rsidRDefault="006E79F0" w:rsidP="006E79F0">
      <w:pPr>
        <w:spacing w:line="480" w:lineRule="auto"/>
        <w:ind w:left="1440" w:firstLine="720"/>
        <w:jc w:val="both"/>
        <w:rPr>
          <w:rFonts w:cs="Arial"/>
          <w:szCs w:val="24"/>
        </w:rPr>
      </w:pPr>
      <w:r w:rsidRPr="00EC3801">
        <w:rPr>
          <w:rFonts w:cs="Arial"/>
          <w:szCs w:val="24"/>
        </w:rPr>
        <w:t xml:space="preserve">Follower Count emerges as another important feature, consistent with the notion that bots often exhibit distinct follower patterns. Additionally, </w:t>
      </w:r>
      <w:r w:rsidRPr="00EC3801">
        <w:rPr>
          <w:rFonts w:cs="Arial"/>
          <w:szCs w:val="24"/>
        </w:rPr>
        <w:lastRenderedPageBreak/>
        <w:t>several Tweet Tokens (e.g., Tweet_token_11 and Tweet_token_9) and Hashtag Tokens (e.g., Hashtags_token_4 and Hashtags_token_1) show moderate importance, indicating that the textual content and patterns within tweets contribute meaningfully to the detection process. Together, these features reflect the multi-faceted nature of bot detection, relying on a combination of behavioral, network-based, and textual characteristics.</w:t>
      </w:r>
    </w:p>
    <w:p w14:paraId="267EDA7D" w14:textId="77777777" w:rsidR="006E79F0" w:rsidRPr="00EC3801" w:rsidRDefault="006E79F0" w:rsidP="006E79F0">
      <w:pPr>
        <w:spacing w:line="480" w:lineRule="auto"/>
        <w:ind w:firstLine="720"/>
        <w:rPr>
          <w:rFonts w:cs="Arial"/>
        </w:rPr>
      </w:pPr>
      <w:r w:rsidRPr="00EC3801">
        <w:rPr>
          <w:rFonts w:cs="Arial"/>
          <w:szCs w:val="24"/>
          <w:lang w:val="en-US"/>
        </w:rPr>
        <w:t>4.4.3 MEAN DECREASE ACCURACY</w:t>
      </w:r>
    </w:p>
    <w:p w14:paraId="6B90B45D" w14:textId="77777777" w:rsidR="006E79F0" w:rsidRPr="00EC3801" w:rsidRDefault="006E79F0" w:rsidP="006E79F0">
      <w:pPr>
        <w:keepNext/>
        <w:spacing w:line="480" w:lineRule="auto"/>
        <w:jc w:val="center"/>
        <w:rPr>
          <w:rFonts w:cs="Arial"/>
        </w:rPr>
      </w:pPr>
      <w:r w:rsidRPr="00EC3801">
        <w:rPr>
          <w:rFonts w:cs="Arial"/>
          <w:noProof/>
          <w:szCs w:val="24"/>
          <w:lang w:val="en-US"/>
        </w:rPr>
        <w:drawing>
          <wp:inline distT="0" distB="0" distL="0" distR="0" wp14:anchorId="3A2D05E3" wp14:editId="24313608">
            <wp:extent cx="4419600" cy="2944034"/>
            <wp:effectExtent l="0" t="0" r="0" b="8890"/>
            <wp:docPr id="369586566" name="Picture 6" descr="A graph with a bar and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86566" name="Picture 6" descr="A graph with a bar and a number of text&#10;&#10;Description automatically generated with medium confid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450301" cy="2964485"/>
                    </a:xfrm>
                    <a:prstGeom prst="rect">
                      <a:avLst/>
                    </a:prstGeom>
                    <a:noFill/>
                    <a:ln>
                      <a:noFill/>
                    </a:ln>
                  </pic:spPr>
                </pic:pic>
              </a:graphicData>
            </a:graphic>
          </wp:inline>
        </w:drawing>
      </w:r>
    </w:p>
    <w:p w14:paraId="29645484" w14:textId="25D285B2" w:rsidR="006E79F0" w:rsidRPr="00EC3801" w:rsidRDefault="006E79F0" w:rsidP="006E79F0">
      <w:pPr>
        <w:pStyle w:val="Caption"/>
        <w:spacing w:line="480" w:lineRule="auto"/>
        <w:jc w:val="center"/>
        <w:rPr>
          <w:rFonts w:cs="Arial"/>
          <w:i w:val="0"/>
          <w:color w:val="auto"/>
          <w:sz w:val="24"/>
          <w:szCs w:val="24"/>
          <w:lang w:val="en-US"/>
        </w:rPr>
      </w:pPr>
      <w:r w:rsidRPr="00EC3801">
        <w:rPr>
          <w:rFonts w:cs="Arial"/>
          <w:i w:val="0"/>
          <w:iCs w:val="0"/>
          <w:color w:val="auto"/>
          <w:sz w:val="24"/>
          <w:szCs w:val="24"/>
        </w:rPr>
        <w:t>Fig. 3</w:t>
      </w:r>
      <w:r w:rsidR="00210250">
        <w:rPr>
          <w:rFonts w:cs="Arial"/>
          <w:i w:val="0"/>
          <w:iCs w:val="0"/>
          <w:color w:val="auto"/>
          <w:sz w:val="24"/>
          <w:szCs w:val="24"/>
        </w:rPr>
        <w:t>6</w:t>
      </w:r>
      <w:r w:rsidRPr="00EC3801">
        <w:rPr>
          <w:rFonts w:cs="Arial"/>
          <w:i w:val="0"/>
          <w:iCs w:val="0"/>
          <w:color w:val="auto"/>
          <w:sz w:val="24"/>
          <w:szCs w:val="24"/>
        </w:rPr>
        <w:t>. Mean Decrease Accuracy (MDA) result</w:t>
      </w:r>
    </w:p>
    <w:p w14:paraId="090B01D5" w14:textId="77777777" w:rsidR="006E79F0" w:rsidRPr="00EC3801" w:rsidRDefault="006E79F0" w:rsidP="006E79F0">
      <w:pPr>
        <w:spacing w:line="480" w:lineRule="auto"/>
        <w:ind w:left="1440" w:firstLine="720"/>
        <w:jc w:val="both"/>
        <w:rPr>
          <w:rFonts w:cs="Arial"/>
          <w:szCs w:val="24"/>
          <w:lang w:val="en-US"/>
        </w:rPr>
      </w:pPr>
      <w:r w:rsidRPr="00EC3801">
        <w:rPr>
          <w:rFonts w:cs="Arial"/>
          <w:szCs w:val="24"/>
          <w:lang w:val="en-US"/>
        </w:rPr>
        <w:t xml:space="preserve">The bar chart illustrates the permutation importance of various features in a bot detection model, measured by the mean decrease in accuracy when individual features are shuffled. The </w:t>
      </w:r>
      <w:proofErr w:type="spellStart"/>
      <w:r w:rsidRPr="00EC3801">
        <w:rPr>
          <w:rFonts w:cs="Arial"/>
          <w:szCs w:val="24"/>
          <w:lang w:val="en-US"/>
        </w:rPr>
        <w:t>RNN_Prob</w:t>
      </w:r>
      <w:proofErr w:type="spellEnd"/>
      <w:r w:rsidRPr="00EC3801">
        <w:rPr>
          <w:rFonts w:cs="Arial"/>
          <w:szCs w:val="24"/>
          <w:lang w:val="en-US"/>
        </w:rPr>
        <w:t xml:space="preserve"> feature shows the highest importance, as its perturbation leads to a substantial decline in model accuracy, reaffirming its pivotal role in identifying bot-like </w:t>
      </w:r>
      <w:r w:rsidRPr="00EC3801">
        <w:rPr>
          <w:rFonts w:cs="Arial"/>
          <w:szCs w:val="24"/>
          <w:lang w:val="en-US"/>
        </w:rPr>
        <w:lastRenderedPageBreak/>
        <w:t>behavior. Bot Label also exhibits significant importance in the training phase, although it should be excluded from practical interpretability to prevent data leakage.</w:t>
      </w:r>
    </w:p>
    <w:p w14:paraId="0651EC80" w14:textId="77777777" w:rsidR="006E79F0" w:rsidRPr="00EC3801" w:rsidRDefault="006E79F0" w:rsidP="006E79F0">
      <w:pPr>
        <w:spacing w:line="480" w:lineRule="auto"/>
        <w:ind w:left="1440" w:firstLine="720"/>
        <w:jc w:val="both"/>
        <w:rPr>
          <w:rFonts w:cs="Arial"/>
          <w:szCs w:val="24"/>
          <w:lang w:val="en-US"/>
        </w:rPr>
      </w:pPr>
      <w:r w:rsidRPr="00EC3801">
        <w:rPr>
          <w:rFonts w:cs="Arial"/>
          <w:szCs w:val="24"/>
          <w:lang w:val="en-US"/>
        </w:rPr>
        <w:t>Other features, such as Tweet Token 7, display minor but noticeable contributions, reflecting some dependency on specific text patterns in tweets. Meanwhile, features such as Location Tokens, Follower Count, and various other Tweet Tokens and Hashtag Tokens have negligible impact on model accuracy, suggesting that these inputs provide limited additional predictive value. Overall, the results highlight the dominance of RNN-based probabilities in driving the model’s decisions, with only minimal reliance on other feature types.</w:t>
      </w:r>
    </w:p>
    <w:p w14:paraId="0FEA8CBF" w14:textId="77777777" w:rsidR="006E79F0" w:rsidRPr="00EC3801" w:rsidRDefault="006E79F0" w:rsidP="006E79F0">
      <w:pPr>
        <w:spacing w:line="480" w:lineRule="auto"/>
        <w:jc w:val="both"/>
        <w:rPr>
          <w:rFonts w:cs="Arial"/>
          <w:szCs w:val="24"/>
          <w:lang w:val="en-US"/>
        </w:rPr>
      </w:pPr>
      <w:r w:rsidRPr="00EC3801">
        <w:rPr>
          <w:rFonts w:cs="Arial"/>
          <w:szCs w:val="24"/>
          <w:lang w:val="en-US"/>
        </w:rPr>
        <w:t>4.4.4 LIME LOCAL EXPLANATION</w:t>
      </w:r>
    </w:p>
    <w:p w14:paraId="34262F3D" w14:textId="77777777" w:rsidR="006E79F0" w:rsidRPr="00EC3801" w:rsidRDefault="006E79F0" w:rsidP="006E79F0">
      <w:pPr>
        <w:keepNext/>
        <w:spacing w:line="480" w:lineRule="auto"/>
        <w:jc w:val="center"/>
        <w:rPr>
          <w:rFonts w:cs="Arial"/>
        </w:rPr>
      </w:pPr>
      <w:r w:rsidRPr="00EC3801">
        <w:rPr>
          <w:rFonts w:cs="Arial"/>
          <w:noProof/>
          <w:szCs w:val="24"/>
          <w:lang w:val="en-US"/>
        </w:rPr>
        <w:drawing>
          <wp:inline distT="0" distB="0" distL="0" distR="0" wp14:anchorId="15BB2DE6" wp14:editId="0EF29D43">
            <wp:extent cx="3752850" cy="2817694"/>
            <wp:effectExtent l="0" t="0" r="0" b="1905"/>
            <wp:docPr id="451447366" name="Picture 7" descr="A graph with green and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47366" name="Picture 7" descr="A graph with green and red squares&#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58604" cy="2822014"/>
                    </a:xfrm>
                    <a:prstGeom prst="rect">
                      <a:avLst/>
                    </a:prstGeom>
                    <a:noFill/>
                    <a:ln>
                      <a:noFill/>
                    </a:ln>
                  </pic:spPr>
                </pic:pic>
              </a:graphicData>
            </a:graphic>
          </wp:inline>
        </w:drawing>
      </w:r>
    </w:p>
    <w:p w14:paraId="37EF0550" w14:textId="2B017968" w:rsidR="006E79F0" w:rsidRPr="00EC3801" w:rsidRDefault="006E79F0" w:rsidP="006E79F0">
      <w:pPr>
        <w:pStyle w:val="Caption"/>
        <w:spacing w:line="480" w:lineRule="auto"/>
        <w:jc w:val="center"/>
        <w:rPr>
          <w:rFonts w:cs="Arial"/>
          <w:i w:val="0"/>
          <w:color w:val="auto"/>
          <w:sz w:val="24"/>
          <w:szCs w:val="24"/>
          <w:lang w:val="en-US"/>
        </w:rPr>
      </w:pPr>
      <w:r w:rsidRPr="00EC3801">
        <w:rPr>
          <w:rFonts w:cs="Arial"/>
          <w:i w:val="0"/>
          <w:iCs w:val="0"/>
          <w:color w:val="auto"/>
          <w:sz w:val="24"/>
          <w:szCs w:val="24"/>
        </w:rPr>
        <w:t>Fig. 3</w:t>
      </w:r>
      <w:r w:rsidR="00210250">
        <w:rPr>
          <w:rFonts w:cs="Arial"/>
          <w:i w:val="0"/>
          <w:iCs w:val="0"/>
          <w:color w:val="auto"/>
          <w:sz w:val="24"/>
          <w:szCs w:val="24"/>
        </w:rPr>
        <w:t>7</w:t>
      </w:r>
      <w:r w:rsidRPr="00EC3801">
        <w:rPr>
          <w:rFonts w:cs="Arial"/>
          <w:i w:val="0"/>
          <w:iCs w:val="0"/>
          <w:color w:val="auto"/>
          <w:sz w:val="24"/>
          <w:szCs w:val="24"/>
        </w:rPr>
        <w:t>. LIME result for bot</w:t>
      </w:r>
    </w:p>
    <w:p w14:paraId="3C2D5EEE" w14:textId="41DFB65B" w:rsidR="006E79F0" w:rsidRPr="00EC3801" w:rsidRDefault="006E79F0" w:rsidP="001C4759">
      <w:pPr>
        <w:spacing w:line="480" w:lineRule="auto"/>
        <w:ind w:left="720" w:firstLine="720"/>
        <w:jc w:val="both"/>
        <w:rPr>
          <w:rFonts w:cs="Arial"/>
          <w:szCs w:val="24"/>
          <w:lang w:val="en-US"/>
        </w:rPr>
      </w:pPr>
      <w:r w:rsidRPr="00EC3801">
        <w:rPr>
          <w:rFonts w:cs="Arial"/>
          <w:szCs w:val="24"/>
          <w:lang w:val="en-US"/>
        </w:rPr>
        <w:lastRenderedPageBreak/>
        <w:t>The figure provides a local explanation for the classification of a specific instance as a "Bot" by a machine learning model. The contributions of various features are represented by horizontal bars, with green bars indicating positive contributions (i.e., features pushing the prediction towards "Bot") and red bars indicating negative contributions (i.e., features pulling the prediction away from "Bot"). The length of each bar corresponds to the magnitude of the feature's influence on the prediction.</w:t>
      </w:r>
    </w:p>
    <w:p w14:paraId="339FB0F8" w14:textId="77777777" w:rsidR="006E79F0" w:rsidRPr="00EC3801" w:rsidRDefault="006E79F0" w:rsidP="006E79F0">
      <w:pPr>
        <w:spacing w:line="480" w:lineRule="auto"/>
        <w:ind w:left="720" w:firstLine="720"/>
        <w:jc w:val="both"/>
        <w:rPr>
          <w:rFonts w:cs="Arial"/>
          <w:szCs w:val="24"/>
          <w:lang w:val="en-US"/>
        </w:rPr>
      </w:pPr>
      <w:r w:rsidRPr="00EC3801">
        <w:rPr>
          <w:rFonts w:cs="Arial"/>
          <w:szCs w:val="24"/>
          <w:lang w:val="en-US"/>
        </w:rPr>
        <w:t xml:space="preserve">The strongest positive contributor is Bot Label (0.00 &lt; Bot Label &lt;= 1.00), suggesting that the instance meets criteria associated with the bot label, heavily supporting the classification. The second most influential factor is </w:t>
      </w:r>
      <w:proofErr w:type="spellStart"/>
      <w:r w:rsidRPr="00EC3801">
        <w:rPr>
          <w:rFonts w:cs="Arial"/>
          <w:szCs w:val="24"/>
          <w:lang w:val="en-US"/>
        </w:rPr>
        <w:t>RNN_Prob</w:t>
      </w:r>
      <w:proofErr w:type="spellEnd"/>
      <w:r w:rsidRPr="00EC3801">
        <w:rPr>
          <w:rFonts w:cs="Arial"/>
          <w:szCs w:val="24"/>
          <w:lang w:val="en-US"/>
        </w:rPr>
        <w:t xml:space="preserve"> (0.63 &lt; </w:t>
      </w:r>
      <w:proofErr w:type="spellStart"/>
      <w:r w:rsidRPr="00EC3801">
        <w:rPr>
          <w:rFonts w:cs="Arial"/>
          <w:szCs w:val="24"/>
          <w:lang w:val="en-US"/>
        </w:rPr>
        <w:t>RNN_Prob</w:t>
      </w:r>
      <w:proofErr w:type="spellEnd"/>
      <w:r w:rsidRPr="00EC3801">
        <w:rPr>
          <w:rFonts w:cs="Arial"/>
          <w:szCs w:val="24"/>
          <w:lang w:val="en-US"/>
        </w:rPr>
        <w:t xml:space="preserve"> &lt;= 0.90), which reflects the probability assigned by a Recurrent Neural Network component of the model. This feature strongly aligns with the instance being classified as a bot, indicating that the RNN </w:t>
      </w:r>
      <w:proofErr w:type="spellStart"/>
      <w:r w:rsidRPr="00EC3801">
        <w:rPr>
          <w:rFonts w:cs="Arial"/>
          <w:szCs w:val="24"/>
          <w:lang w:val="en-US"/>
        </w:rPr>
        <w:t>submodel</w:t>
      </w:r>
      <w:proofErr w:type="spellEnd"/>
      <w:r w:rsidRPr="00EC3801">
        <w:rPr>
          <w:rFonts w:cs="Arial"/>
          <w:szCs w:val="24"/>
          <w:lang w:val="en-US"/>
        </w:rPr>
        <w:t xml:space="preserve"> identified patterns typical of bot-like behavior.</w:t>
      </w:r>
    </w:p>
    <w:p w14:paraId="1054F223" w14:textId="77777777" w:rsidR="006E79F0" w:rsidRPr="00EC3801" w:rsidRDefault="006E79F0" w:rsidP="006E79F0">
      <w:pPr>
        <w:spacing w:line="480" w:lineRule="auto"/>
        <w:ind w:left="720" w:firstLine="720"/>
        <w:jc w:val="both"/>
        <w:rPr>
          <w:rFonts w:cs="Arial"/>
          <w:szCs w:val="24"/>
          <w:lang w:val="en-US"/>
        </w:rPr>
      </w:pPr>
      <w:r w:rsidRPr="00EC3801">
        <w:rPr>
          <w:rFonts w:cs="Arial"/>
          <w:szCs w:val="24"/>
          <w:lang w:val="en-US"/>
        </w:rPr>
        <w:t>Among the other positively contributing features, Tweet_token_0 and Tweet_token_7 (384.50 &lt; Tweet_token_7 &lt;= 691.50) have notable effects. These tokens could represent specific aspects of the text data in the tweets, such as the presence of certain words, symbols, or structures that the model associates with bot-like behavior. Additionally, Retweet Count (0.22 &lt; Retweet Count &lt;= 0.45) provides a moderate positive contribution, possibly indicating a low or specific range of retweet activity characteristic of bots.</w:t>
      </w:r>
    </w:p>
    <w:p w14:paraId="25D9EC9A" w14:textId="77777777" w:rsidR="006E79F0" w:rsidRPr="00EC3801" w:rsidRDefault="006E79F0" w:rsidP="006E79F0">
      <w:pPr>
        <w:spacing w:line="480" w:lineRule="auto"/>
        <w:ind w:left="720" w:firstLine="720"/>
        <w:jc w:val="both"/>
        <w:rPr>
          <w:rFonts w:cs="Arial"/>
          <w:szCs w:val="24"/>
          <w:lang w:val="en-US"/>
        </w:rPr>
      </w:pPr>
      <w:r w:rsidRPr="00EC3801">
        <w:rPr>
          <w:rFonts w:cs="Arial"/>
          <w:szCs w:val="24"/>
          <w:lang w:val="en-US"/>
        </w:rPr>
        <w:t xml:space="preserve">Conversely, some features exert negative influence on the prediction, suggesting behaviors more typical of non-bot accounts. For example, </w:t>
      </w:r>
      <w:r w:rsidRPr="00EC3801">
        <w:rPr>
          <w:rFonts w:cs="Arial"/>
          <w:szCs w:val="24"/>
          <w:lang w:val="en-US"/>
        </w:rPr>
        <w:lastRenderedPageBreak/>
        <w:t>Hashtags_token_1 (Hashtags_token_1 &lt;= 0.00) has a strong negative contribution, indicating that the absence of certain hashtags decreases the likelihood of the instance being classified as a bot. Similarly, Hashtags_token_2 (Hashtags_token_2 &lt;= 0.00) also negatively impacts the prediction, possibly reflecting an absence or lower frequency of certain hashtag patterns. Other negatively contributing features include Tweet_token_11 (Tweet_token_11 &lt;= 238.00) and Tweet_token_3 (Tweet_token_3 &gt; 241.25), which suggest that specific text token patterns oppose the "Bot" classification.</w:t>
      </w:r>
    </w:p>
    <w:p w14:paraId="34569927" w14:textId="77777777" w:rsidR="006E79F0" w:rsidRDefault="006E79F0" w:rsidP="006E79F0">
      <w:pPr>
        <w:spacing w:line="480" w:lineRule="auto"/>
        <w:ind w:left="720" w:firstLine="720"/>
        <w:jc w:val="both"/>
        <w:rPr>
          <w:rFonts w:cs="Arial"/>
          <w:szCs w:val="24"/>
          <w:lang w:val="en-US"/>
        </w:rPr>
      </w:pPr>
      <w:r w:rsidRPr="00EC3801">
        <w:rPr>
          <w:rFonts w:cs="Arial"/>
          <w:szCs w:val="24"/>
          <w:lang w:val="en-US"/>
        </w:rPr>
        <w:t>In summary, the model's prediction as a "Bot" is primarily driven by strong positive contributions from features like the bot label and RNN probability score, supported by token and retweet-related characteristics. Negative contributions from hashtag and text token features add complexity, highlighting how certain factors mitigate the likelihood of bot classification. This explanation underscores the model's reliance on a nuanced combination of textual, structural, and probabilistic indicators to arrive at its decision.</w:t>
      </w:r>
    </w:p>
    <w:p w14:paraId="39CDF4C8" w14:textId="77777777" w:rsidR="001A753D" w:rsidRDefault="001A753D" w:rsidP="006E79F0">
      <w:pPr>
        <w:spacing w:line="480" w:lineRule="auto"/>
        <w:ind w:left="720" w:firstLine="720"/>
        <w:jc w:val="both"/>
        <w:rPr>
          <w:rFonts w:cs="Arial"/>
          <w:szCs w:val="24"/>
          <w:lang w:val="en-US"/>
        </w:rPr>
      </w:pPr>
    </w:p>
    <w:p w14:paraId="4D939BC3" w14:textId="77777777" w:rsidR="001A753D" w:rsidRDefault="001A753D" w:rsidP="006E79F0">
      <w:pPr>
        <w:spacing w:line="480" w:lineRule="auto"/>
        <w:ind w:left="720" w:firstLine="720"/>
        <w:jc w:val="both"/>
        <w:rPr>
          <w:rFonts w:cs="Arial"/>
          <w:szCs w:val="24"/>
          <w:lang w:val="en-US"/>
        </w:rPr>
      </w:pPr>
    </w:p>
    <w:p w14:paraId="3E94ABB6" w14:textId="77777777" w:rsidR="001A753D" w:rsidRDefault="001A753D" w:rsidP="006E79F0">
      <w:pPr>
        <w:spacing w:line="480" w:lineRule="auto"/>
        <w:ind w:left="720" w:firstLine="720"/>
        <w:jc w:val="both"/>
        <w:rPr>
          <w:rFonts w:cs="Arial"/>
          <w:szCs w:val="24"/>
          <w:lang w:val="en-US"/>
        </w:rPr>
      </w:pPr>
    </w:p>
    <w:p w14:paraId="68384496" w14:textId="77777777" w:rsidR="001A753D" w:rsidRDefault="001A753D" w:rsidP="006E79F0">
      <w:pPr>
        <w:spacing w:line="480" w:lineRule="auto"/>
        <w:ind w:left="720" w:firstLine="720"/>
        <w:jc w:val="both"/>
        <w:rPr>
          <w:rFonts w:cs="Arial"/>
          <w:szCs w:val="24"/>
          <w:lang w:val="en-US"/>
        </w:rPr>
      </w:pPr>
    </w:p>
    <w:p w14:paraId="53494E33" w14:textId="77777777" w:rsidR="001A753D" w:rsidRPr="00EC3801" w:rsidRDefault="001A753D" w:rsidP="006E79F0">
      <w:pPr>
        <w:spacing w:line="480" w:lineRule="auto"/>
        <w:ind w:left="720" w:firstLine="720"/>
        <w:jc w:val="both"/>
        <w:rPr>
          <w:rFonts w:cs="Arial"/>
          <w:color w:val="385623" w:themeColor="accent6" w:themeShade="80"/>
          <w:szCs w:val="24"/>
          <w:lang w:val="en-US"/>
        </w:rPr>
      </w:pPr>
    </w:p>
    <w:p w14:paraId="362FC868" w14:textId="690696D9" w:rsidR="160B3E0C" w:rsidRDefault="160B3E0C" w:rsidP="3FA5D5CA">
      <w:pPr>
        <w:spacing w:after="0" w:line="480" w:lineRule="auto"/>
        <w:jc w:val="center"/>
        <w:rPr>
          <w:rFonts w:eastAsia="Arial" w:cs="Arial"/>
          <w:color w:val="000000" w:themeColor="text1"/>
        </w:rPr>
      </w:pPr>
      <w:r w:rsidRPr="3FA5D5CA">
        <w:rPr>
          <w:rFonts w:eastAsia="Arial" w:cs="Arial"/>
          <w:b/>
          <w:bCs/>
          <w:color w:val="000000" w:themeColor="text1"/>
        </w:rPr>
        <w:t>CHAPTER 5</w:t>
      </w:r>
    </w:p>
    <w:p w14:paraId="31EB4477" w14:textId="02D89C5F" w:rsidR="160B3E0C" w:rsidRDefault="00DA2507" w:rsidP="3FA5D5CA">
      <w:pPr>
        <w:pStyle w:val="Heading1"/>
        <w:spacing w:before="0" w:line="480" w:lineRule="auto"/>
        <w:jc w:val="center"/>
      </w:pPr>
      <w:bookmarkStart w:id="44" w:name="_Toc182892015"/>
      <w:r w:rsidRPr="12CE1D04">
        <w:rPr>
          <w:rFonts w:eastAsia="Arial" w:cs="Arial"/>
          <w:b/>
          <w:bCs/>
          <w:color w:val="000000" w:themeColor="text1"/>
        </w:rPr>
        <w:lastRenderedPageBreak/>
        <w:t>CONCLUSION</w:t>
      </w:r>
      <w:bookmarkEnd w:id="44"/>
    </w:p>
    <w:p w14:paraId="36ED3587" w14:textId="7478571B" w:rsidR="12CE1D04" w:rsidRDefault="12CE1D04" w:rsidP="12CE1D04"/>
    <w:p w14:paraId="5CA220BF" w14:textId="1207C238" w:rsidR="3149EDBE" w:rsidRPr="007E6F2F" w:rsidRDefault="560A789F" w:rsidP="00396565">
      <w:pPr>
        <w:spacing w:line="480" w:lineRule="auto"/>
        <w:ind w:firstLine="720"/>
        <w:jc w:val="both"/>
      </w:pPr>
      <w:r>
        <w:t xml:space="preserve">The research aimed to develop an ensemble approach by using Recurrent Neural Networks (RNNs) and Random Forest models for detecting bot accounts on X (Formerly Twitter). Referring to both the Research Questions and Research Objective shown in Chapter 1.3 and 1.4, the following conclusions were drawn: </w:t>
      </w:r>
      <w:r w:rsidRPr="0CEC26CA">
        <w:t xml:space="preserve"> </w:t>
      </w:r>
    </w:p>
    <w:p w14:paraId="66A38224" w14:textId="5A20A2EC" w:rsidR="3149EDBE" w:rsidRPr="00AA7958" w:rsidRDefault="560A789F" w:rsidP="0CEC26CA">
      <w:pPr>
        <w:spacing w:before="240" w:after="240" w:line="480" w:lineRule="auto"/>
        <w:rPr>
          <w:b/>
          <w:bCs/>
        </w:rPr>
      </w:pPr>
      <w:r w:rsidRPr="00AA7958">
        <w:rPr>
          <w:b/>
          <w:bCs/>
        </w:rPr>
        <w:t xml:space="preserve">Comparison of Accuracy and Interpretability with CNN (RQ1) </w:t>
      </w:r>
    </w:p>
    <w:p w14:paraId="2B84BDE1" w14:textId="2A3DC0F1" w:rsidR="2544281A" w:rsidRDefault="7014E7B2" w:rsidP="00396565">
      <w:pPr>
        <w:spacing w:before="240" w:after="240" w:line="480" w:lineRule="auto"/>
        <w:ind w:firstLine="720"/>
      </w:pPr>
      <w:r>
        <w:t xml:space="preserve">The model where it integrates both RNN and Random Forest </w:t>
      </w:r>
      <w:r w:rsidR="00146B0A">
        <w:t>as a Stacked Model</w:t>
      </w:r>
      <w:r>
        <w:t xml:space="preserve"> was able to demonstrate high accuracy </w:t>
      </w:r>
      <w:r w:rsidR="009F1911">
        <w:t>as</w:t>
      </w:r>
      <w:r w:rsidR="00B950BA">
        <w:t xml:space="preserve"> the </w:t>
      </w:r>
      <w:r w:rsidR="004E019E">
        <w:t>Stacked model outperforms</w:t>
      </w:r>
      <w:r>
        <w:t xml:space="preserve"> </w:t>
      </w:r>
      <w:r w:rsidR="00B80DA1">
        <w:t>1D-</w:t>
      </w:r>
      <w:r>
        <w:t>Convolutional Neural Networks</w:t>
      </w:r>
      <w:r w:rsidR="00672B34">
        <w:t xml:space="preserve"> (CNN)</w:t>
      </w:r>
      <w:r w:rsidR="00A045B5">
        <w:t>, the model</w:t>
      </w:r>
      <w:r w:rsidR="00672B34">
        <w:t xml:space="preserve"> fa</w:t>
      </w:r>
      <w:r w:rsidR="00A97107">
        <w:t>iled to</w:t>
      </w:r>
      <w:r w:rsidR="00466165">
        <w:t xml:space="preserve"> classify bots correctly</w:t>
      </w:r>
      <w:r>
        <w:t xml:space="preserve">. Where </w:t>
      </w:r>
      <w:r w:rsidR="00466165">
        <w:t>Stacked model</w:t>
      </w:r>
      <w:r>
        <w:t xml:space="preserve"> was able to </w:t>
      </w:r>
      <w:r w:rsidR="65C09A15">
        <w:t xml:space="preserve">achieve </w:t>
      </w:r>
      <w:r w:rsidR="00820727">
        <w:t>255 true positives</w:t>
      </w:r>
      <w:r w:rsidR="00E445D4">
        <w:t xml:space="preserve"> which means </w:t>
      </w:r>
      <w:r w:rsidR="0022701D">
        <w:t xml:space="preserve">bots </w:t>
      </w:r>
      <w:r w:rsidR="007C5DA7">
        <w:t>correctly identified as bots</w:t>
      </w:r>
      <w:r w:rsidR="65C09A15">
        <w:t xml:space="preserve"> and </w:t>
      </w:r>
      <w:r w:rsidR="00847A43">
        <w:t xml:space="preserve">for </w:t>
      </w:r>
      <w:r w:rsidR="00B80DA1">
        <w:t>1D-</w:t>
      </w:r>
      <w:r w:rsidR="00847A43">
        <w:t xml:space="preserve">CNN </w:t>
      </w:r>
      <w:r w:rsidR="002347F6">
        <w:t xml:space="preserve">fails </w:t>
      </w:r>
      <w:r w:rsidR="00613583">
        <w:t>entirely to identify bots</w:t>
      </w:r>
      <w:r w:rsidR="006E26D7">
        <w:t>, with 0 true positives</w:t>
      </w:r>
      <w:r w:rsidR="00185D11">
        <w:t xml:space="preserve"> </w:t>
      </w:r>
      <w:r w:rsidR="00251863">
        <w:t xml:space="preserve">which means </w:t>
      </w:r>
      <w:r w:rsidR="00531F4F">
        <w:t xml:space="preserve">bots correctly identified as bots </w:t>
      </w:r>
      <w:r w:rsidR="00A045B5">
        <w:t xml:space="preserve">which is </w:t>
      </w:r>
      <w:r w:rsidR="65C09A15">
        <w:t>shown in chapter 4.</w:t>
      </w:r>
      <w:r w:rsidR="75B3EC5B">
        <w:t>3</w:t>
      </w:r>
      <w:r w:rsidR="65C09A15">
        <w:t>.</w:t>
      </w:r>
      <w:r w:rsidR="75B3EC5B">
        <w:t>2</w:t>
      </w:r>
      <w:r w:rsidR="00C623B6">
        <w:t>.5</w:t>
      </w:r>
      <w:r w:rsidR="00E52B25">
        <w:t xml:space="preserve"> Table </w:t>
      </w:r>
      <w:r w:rsidR="00F11A48">
        <w:t>XII</w:t>
      </w:r>
      <w:r w:rsidR="65C09A15">
        <w:t>,</w:t>
      </w:r>
      <w:r w:rsidR="00D65808">
        <w:t xml:space="preserve"> using</w:t>
      </w:r>
      <w:r w:rsidR="006C6EF2">
        <w:t xml:space="preserve"> the accuracy formula (refer to </w:t>
      </w:r>
      <w:r w:rsidR="008D1631">
        <w:t xml:space="preserve">chapter </w:t>
      </w:r>
      <w:r w:rsidR="006C6EF2">
        <w:t>3.2.5)</w:t>
      </w:r>
      <w:r w:rsidR="002570F2">
        <w:t xml:space="preserve"> </w:t>
      </w:r>
      <w:r w:rsidR="00325430">
        <w:t xml:space="preserve">the accuracy of </w:t>
      </w:r>
      <w:r w:rsidR="00CA1CEC">
        <w:t>Stacked Model</w:t>
      </w:r>
      <w:r w:rsidR="65C09A15">
        <w:t xml:space="preserve"> </w:t>
      </w:r>
      <w:r w:rsidR="00325430">
        <w:t xml:space="preserve">is 0.97 </w:t>
      </w:r>
      <w:r w:rsidR="00E749C3">
        <w:t xml:space="preserve">or 97% </w:t>
      </w:r>
      <w:r w:rsidR="00325430">
        <w:t xml:space="preserve">while </w:t>
      </w:r>
      <w:r w:rsidR="002A5B67">
        <w:t xml:space="preserve">1D-CNN </w:t>
      </w:r>
      <w:r w:rsidR="000263FB">
        <w:t>is 0.4</w:t>
      </w:r>
      <w:r w:rsidR="00E749C3">
        <w:t>84 or 48%</w:t>
      </w:r>
      <w:r w:rsidR="006D2E62">
        <w:t>,</w:t>
      </w:r>
      <w:r w:rsidR="65C09A15">
        <w:t xml:space="preserve"> indicating </w:t>
      </w:r>
      <w:r w:rsidR="00401068">
        <w:t xml:space="preserve">that the Stacked </w:t>
      </w:r>
      <w:r w:rsidR="00126389">
        <w:t>model i</w:t>
      </w:r>
      <w:r w:rsidR="65C09A15">
        <w:t>s effective in detecting bot accounts</w:t>
      </w:r>
      <w:r w:rsidR="00126389">
        <w:t xml:space="preserve"> and 1D-CNN is </w:t>
      </w:r>
      <w:r w:rsidR="006E74FC">
        <w:t>the least effective</w:t>
      </w:r>
      <w:r w:rsidR="65C09A15">
        <w:t>. Additionally, I</w:t>
      </w:r>
      <w:r w:rsidR="2A2A0B84">
        <w:t xml:space="preserve">nterpretability techniques were integrated specifically LIME and MDA where it provided valuable insights into the model’s prediction </w:t>
      </w:r>
      <w:r w:rsidR="06773543">
        <w:t>giving an understanding</w:t>
      </w:r>
      <w:r w:rsidR="2A2A0B84">
        <w:t xml:space="preserve"> of the model’s decision-making</w:t>
      </w:r>
      <w:r w:rsidR="560D5C1D">
        <w:t xml:space="preserve"> compared to CNN where it is considered as a “black box” model.</w:t>
      </w:r>
    </w:p>
    <w:p w14:paraId="10181E1D" w14:textId="651FB0D4" w:rsidR="244589D2" w:rsidRDefault="244589D2" w:rsidP="244589D2">
      <w:pPr>
        <w:spacing w:before="240" w:after="240" w:line="480" w:lineRule="auto"/>
        <w:rPr>
          <w:b/>
          <w:bCs/>
        </w:rPr>
      </w:pPr>
    </w:p>
    <w:p w14:paraId="3B16D01A" w14:textId="31171A6B" w:rsidR="3149EDBE" w:rsidRPr="00AA7958" w:rsidRDefault="560A789F" w:rsidP="0CEC26CA">
      <w:pPr>
        <w:spacing w:before="240" w:after="240" w:line="480" w:lineRule="auto"/>
        <w:rPr>
          <w:b/>
          <w:bCs/>
        </w:rPr>
      </w:pPr>
      <w:r w:rsidRPr="00AA7958">
        <w:rPr>
          <w:b/>
          <w:bCs/>
        </w:rPr>
        <w:t>Factors Contributing the Most to Bot Identification (RQ2)</w:t>
      </w:r>
    </w:p>
    <w:p w14:paraId="2BCB9A74" w14:textId="20124AE6" w:rsidR="622A3E12" w:rsidRDefault="622A3E12" w:rsidP="4381FBBB">
      <w:pPr>
        <w:spacing w:before="240" w:after="240" w:line="480" w:lineRule="auto"/>
        <w:ind w:firstLine="720"/>
        <w:jc w:val="both"/>
      </w:pPr>
      <w:r>
        <w:lastRenderedPageBreak/>
        <w:t xml:space="preserve">Sequential patterns captured by the RNN, which is shown in chapter 4.4, where </w:t>
      </w:r>
      <w:proofErr w:type="spellStart"/>
      <w:r>
        <w:t>RNN_prob</w:t>
      </w:r>
      <w:proofErr w:type="spellEnd"/>
      <w:r>
        <w:t xml:space="preserve"> played a crucial role in determining whether the account is a </w:t>
      </w:r>
      <w:bookmarkStart w:id="45" w:name="_Int_tJW7YYDB"/>
      <w:proofErr w:type="spellStart"/>
      <w:r>
        <w:t>bot</w:t>
      </w:r>
      <w:bookmarkEnd w:id="45"/>
      <w:proofErr w:type="spellEnd"/>
      <w:r>
        <w:t xml:space="preserve"> or not. To give more context, the </w:t>
      </w:r>
      <w:proofErr w:type="spellStart"/>
      <w:r>
        <w:t>RNN_prob</w:t>
      </w:r>
      <w:proofErr w:type="spellEnd"/>
      <w:r>
        <w:t xml:space="preserve"> are the </w:t>
      </w:r>
      <w:r w:rsidR="3F1BC79A">
        <w:t>t</w:t>
      </w:r>
      <w:r w:rsidR="7DE3412D">
        <w:t>extual</w:t>
      </w:r>
      <w:r w:rsidR="3F1BC79A">
        <w:t xml:space="preserve"> and </w:t>
      </w:r>
      <w:r>
        <w:t xml:space="preserve">temporal features that were shown in Figure 34, </w:t>
      </w:r>
      <w:r w:rsidR="6555376E">
        <w:t xml:space="preserve">wherein </w:t>
      </w:r>
      <w:r>
        <w:t xml:space="preserve">tweet tokens </w:t>
      </w:r>
      <w:r w:rsidR="6555376E">
        <w:t xml:space="preserve">and hashtags being </w:t>
      </w:r>
      <w:r>
        <w:t xml:space="preserve">the </w:t>
      </w:r>
      <w:r w:rsidR="6555376E">
        <w:t>main contributor</w:t>
      </w:r>
      <w:r>
        <w:t xml:space="preserve"> having </w:t>
      </w:r>
      <w:r w:rsidR="6555376E">
        <w:t xml:space="preserve">51% in total meaning to say that textual patterns played a crucial role, which </w:t>
      </w:r>
      <w:r>
        <w:t xml:space="preserve">indicates that these tokens </w:t>
      </w:r>
      <w:r w:rsidR="3F1BC79A">
        <w:t>represent</w:t>
      </w:r>
      <w:r>
        <w:t xml:space="preserve"> a specific word that may be associated with bot-generated content like repetitive phrases. Another would be temporal features such as months contributing 6% of </w:t>
      </w:r>
      <w:proofErr w:type="spellStart"/>
      <w:r>
        <w:t>it</w:t>
      </w:r>
      <w:proofErr w:type="spellEnd"/>
      <w:r>
        <w:t xml:space="preserve"> which highlights repetitive posting. Results from the RNN</w:t>
      </w:r>
      <w:r w:rsidR="3F1BC79A">
        <w:t>,</w:t>
      </w:r>
      <w:r>
        <w:t xml:space="preserve"> which later being </w:t>
      </w:r>
      <w:proofErr w:type="spellStart"/>
      <w:r>
        <w:t>RNN_prob</w:t>
      </w:r>
      <w:proofErr w:type="spellEnd"/>
      <w:r>
        <w:t xml:space="preserve">, were the most influential in detecting bots wherein the RNN highlighted the importance of both textual and behavioral features in detecting both bot and human accounts. This emphasizes the importance of analyzing both the account's content and its behavior in </w:t>
      </w:r>
      <w:proofErr w:type="spellStart"/>
      <w:r>
        <w:t>bot</w:t>
      </w:r>
      <w:proofErr w:type="spellEnd"/>
      <w:r>
        <w:t xml:space="preserve"> detection.</w:t>
      </w:r>
    </w:p>
    <w:p w14:paraId="5FA97FFB" w14:textId="5E5D36D0" w:rsidR="3149EDBE" w:rsidRPr="00AA7958" w:rsidRDefault="560A789F" w:rsidP="0CEC26CA">
      <w:pPr>
        <w:spacing w:before="240" w:after="240" w:line="480" w:lineRule="auto"/>
        <w:rPr>
          <w:b/>
          <w:bCs/>
        </w:rPr>
      </w:pPr>
      <w:r w:rsidRPr="00AA7958">
        <w:rPr>
          <w:b/>
          <w:bCs/>
        </w:rPr>
        <w:t>Achieving the Research Objectives</w:t>
      </w:r>
    </w:p>
    <w:p w14:paraId="3B3F54D5" w14:textId="5654C817" w:rsidR="3149EDBE" w:rsidRPr="007E6F2F" w:rsidRDefault="560A789F" w:rsidP="00396565">
      <w:pPr>
        <w:spacing w:before="240" w:after="240" w:line="480" w:lineRule="auto"/>
        <w:ind w:firstLine="720"/>
      </w:pPr>
      <w:r w:rsidRPr="0CEC26CA">
        <w:t>The primary objective of this study was achieved wherein the team was able to develop an effective X (Twitter) bot detection method using RNN and Random Forest through stacking where the combined strengths of both models were leveraged.</w:t>
      </w:r>
    </w:p>
    <w:p w14:paraId="2BD6EEE8" w14:textId="614BDDEC" w:rsidR="3149EDBE" w:rsidRPr="007E6F2F" w:rsidRDefault="560A789F" w:rsidP="00396565">
      <w:pPr>
        <w:spacing w:before="240" w:after="240" w:line="480" w:lineRule="auto"/>
        <w:ind w:firstLine="720"/>
      </w:pPr>
      <w:r w:rsidRPr="0CEC26CA">
        <w:t xml:space="preserve">The study successfully measured the accuracy and interpretability of the model showing that it was able to outperform </w:t>
      </w:r>
      <w:r w:rsidR="00B80DA1">
        <w:t>1D-</w:t>
      </w:r>
      <w:r w:rsidRPr="0CEC26CA">
        <w:t>CNN</w:t>
      </w:r>
      <w:r w:rsidR="0B124279">
        <w:t>, which is shown in chapter 4.</w:t>
      </w:r>
      <w:r w:rsidR="050EB55A">
        <w:t>3</w:t>
      </w:r>
      <w:r w:rsidR="0B124279">
        <w:t>.</w:t>
      </w:r>
      <w:r w:rsidR="67F27D4C">
        <w:t>2</w:t>
      </w:r>
      <w:r w:rsidR="00835E83">
        <w:t>.5</w:t>
      </w:r>
      <w:r w:rsidR="00D26D49">
        <w:t xml:space="preserve"> that the Stacked model is effective</w:t>
      </w:r>
      <w:r w:rsidR="00B80DA1">
        <w:t xml:space="preserve"> in detecting bots correctly and 1D-CNN is the least effective</w:t>
      </w:r>
      <w:r w:rsidR="0030040B">
        <w:t xml:space="preserve"> in </w:t>
      </w:r>
      <w:r w:rsidR="00233D24">
        <w:t>detecting bots</w:t>
      </w:r>
      <w:r w:rsidR="2AE65297">
        <w:t>,</w:t>
      </w:r>
      <w:r w:rsidR="005B250B">
        <w:t xml:space="preserve"> Stacked model</w:t>
      </w:r>
      <w:r w:rsidRPr="0CEC26CA">
        <w:t xml:space="preserve"> balanc</w:t>
      </w:r>
      <w:r w:rsidR="005B250B">
        <w:t>es</w:t>
      </w:r>
      <w:r w:rsidRPr="0CEC26CA">
        <w:t xml:space="preserve"> the accuracy of detecting bot accounts while having an interpretation feature.</w:t>
      </w:r>
      <w:r w:rsidR="65F49052" w:rsidRPr="0CEC26CA">
        <w:t xml:space="preserve"> Additionally, in terms of interpretability it is different compared to </w:t>
      </w:r>
      <w:r w:rsidR="3EF879DE">
        <w:t xml:space="preserve">similar systems such as </w:t>
      </w:r>
      <w:proofErr w:type="spellStart"/>
      <w:r w:rsidR="3EF879DE">
        <w:t>Botometer</w:t>
      </w:r>
      <w:proofErr w:type="spellEnd"/>
      <w:r w:rsidR="3EF879DE">
        <w:t xml:space="preserve"> and </w:t>
      </w:r>
      <w:proofErr w:type="spellStart"/>
      <w:r w:rsidR="3EF879DE">
        <w:t>Fedica</w:t>
      </w:r>
      <w:proofErr w:type="spellEnd"/>
      <w:r w:rsidR="3EF879DE">
        <w:t xml:space="preserve"> where they </w:t>
      </w:r>
      <w:r w:rsidR="3EF879DE">
        <w:lastRenderedPageBreak/>
        <w:t xml:space="preserve">provide </w:t>
      </w:r>
      <w:r w:rsidR="5D897709">
        <w:t>score</w:t>
      </w:r>
      <w:r w:rsidR="3EF879DE">
        <w:t>-based classifications</w:t>
      </w:r>
      <w:r w:rsidR="67413627">
        <w:t>.</w:t>
      </w:r>
      <w:r w:rsidR="3EF879DE">
        <w:t xml:space="preserve"> </w:t>
      </w:r>
      <w:r w:rsidR="5F76C423">
        <w:t>T</w:t>
      </w:r>
      <w:r w:rsidR="3EF879DE">
        <w:t xml:space="preserve">he interpretation </w:t>
      </w:r>
      <w:r w:rsidR="176347C6">
        <w:t xml:space="preserve">of the team’s model helps provide evidence and explanations for the </w:t>
      </w:r>
      <w:r w:rsidR="0B131EFA">
        <w:t>model’s</w:t>
      </w:r>
      <w:r w:rsidR="176347C6">
        <w:t xml:space="preserve"> decision</w:t>
      </w:r>
      <w:r w:rsidR="3D9DD007">
        <w:t xml:space="preserve">, </w:t>
      </w:r>
      <w:r w:rsidR="176347C6">
        <w:t>making it easier to assess the classification.</w:t>
      </w:r>
    </w:p>
    <w:p w14:paraId="33ABA17B" w14:textId="4EF572B5" w:rsidR="00C06DD8" w:rsidRDefault="4B13B7A8" w:rsidP="66BA478E">
      <w:pPr>
        <w:spacing w:before="240" w:after="240" w:line="480" w:lineRule="auto"/>
        <w:ind w:firstLine="720"/>
        <w:jc w:val="both"/>
      </w:pPr>
      <w:r>
        <w:t>Similar to the results in addressing the study’s RQ2</w:t>
      </w:r>
      <w:r w:rsidR="0517DFC9">
        <w:t>, the model's feature importance was evaluated through LIME and MDA where it confirms that user engagement metrics, tweet, and hashtags were key factors that help contribute to the model's decision which led to the fulfillment of understanding the factors that influences bot detection.</w:t>
      </w:r>
    </w:p>
    <w:p w14:paraId="2A708519" w14:textId="77777777" w:rsidR="00AC2FBD" w:rsidRPr="00396565" w:rsidRDefault="00AC2FBD" w:rsidP="001A753D">
      <w:pPr>
        <w:spacing w:before="240" w:after="240" w:line="480" w:lineRule="auto"/>
        <w:rPr>
          <w:b/>
          <w:bCs/>
        </w:rPr>
      </w:pPr>
    </w:p>
    <w:p w14:paraId="546B4836" w14:textId="1EEB7DEB" w:rsidR="3149EDBE" w:rsidRPr="00AC2FBD" w:rsidRDefault="00AC2FBD" w:rsidP="00AC2FBD">
      <w:pPr>
        <w:pStyle w:val="Heading1"/>
        <w:spacing w:after="240" w:line="480" w:lineRule="auto"/>
        <w:jc w:val="center"/>
        <w:rPr>
          <w:b/>
          <w:bCs/>
        </w:rPr>
      </w:pPr>
      <w:bookmarkStart w:id="46" w:name="_Toc182892016"/>
      <w:r w:rsidRPr="00AC2FBD">
        <w:rPr>
          <w:b/>
          <w:bCs/>
        </w:rPr>
        <w:t>RECOMMENDATIONS</w:t>
      </w:r>
      <w:bookmarkEnd w:id="46"/>
    </w:p>
    <w:p w14:paraId="066FEB59" w14:textId="16AC4A9B" w:rsidR="0098579E" w:rsidRPr="00C1315A" w:rsidRDefault="3149EDBE" w:rsidP="00AC2FBD">
      <w:pPr>
        <w:spacing w:after="240" w:line="480" w:lineRule="auto"/>
        <w:jc w:val="both"/>
        <w:rPr>
          <w:b/>
          <w:bCs/>
        </w:rPr>
      </w:pPr>
      <w:r w:rsidRPr="00C1315A">
        <w:rPr>
          <w:b/>
          <w:bCs/>
        </w:rPr>
        <w:t>Expand Feature Set</w:t>
      </w:r>
    </w:p>
    <w:p w14:paraId="7A7DDD66" w14:textId="7CBC38F3" w:rsidR="638DD6B8" w:rsidRDefault="638DD6B8" w:rsidP="5AE9D183">
      <w:pPr>
        <w:spacing w:after="240" w:line="480" w:lineRule="auto"/>
        <w:ind w:firstLine="720"/>
        <w:jc w:val="both"/>
      </w:pPr>
      <w:r>
        <w:t>To further improve the model’s generalizability, future work should explore additional features, such as account age, interaction patterns, and follower-to-following ratios. Including more behavioral data might reduce reliance on text-based features, thus enhancing the model's robustness across different datasets and social media platforms.</w:t>
      </w:r>
    </w:p>
    <w:p w14:paraId="2ED3FBCC" w14:textId="6AB6E9EF" w:rsidR="0098579E" w:rsidRPr="00C1315A" w:rsidRDefault="3149EDBE" w:rsidP="00FB70A1">
      <w:pPr>
        <w:spacing w:line="480" w:lineRule="auto"/>
        <w:jc w:val="both"/>
        <w:rPr>
          <w:b/>
          <w:bCs/>
        </w:rPr>
      </w:pPr>
      <w:r w:rsidRPr="00C1315A">
        <w:rPr>
          <w:b/>
          <w:bCs/>
        </w:rPr>
        <w:t>Enhance Temporal Analysis</w:t>
      </w:r>
    </w:p>
    <w:p w14:paraId="0EC6E0D1" w14:textId="0B12C01B" w:rsidR="3149EDBE" w:rsidRDefault="638DD6B8" w:rsidP="00B5376F">
      <w:pPr>
        <w:spacing w:line="480" w:lineRule="auto"/>
        <w:ind w:firstLine="720"/>
        <w:jc w:val="both"/>
      </w:pPr>
      <w:r>
        <w:t xml:space="preserve">Incorporating more sophisticated temporal features, such as activity patterns over time or interaction cycles, could improve </w:t>
      </w:r>
      <w:r w:rsidR="567F32B6">
        <w:t xml:space="preserve">the </w:t>
      </w:r>
      <w:r>
        <w:t xml:space="preserve">detection of bots that mimic human-like behavior. </w:t>
      </w:r>
      <w:r w:rsidR="3CB3DECF">
        <w:t>A d</w:t>
      </w:r>
      <w:r>
        <w:t>eeper analysis of posting times and engagement spikes might also help identify more sophisticated bots.</w:t>
      </w:r>
    </w:p>
    <w:p w14:paraId="60DC4B3B" w14:textId="3841BFAF" w:rsidR="5AE9D183" w:rsidRDefault="5AE9D183" w:rsidP="5AE9D183">
      <w:pPr>
        <w:spacing w:line="480" w:lineRule="auto"/>
        <w:ind w:firstLine="720"/>
        <w:jc w:val="both"/>
      </w:pPr>
    </w:p>
    <w:p w14:paraId="5134A950" w14:textId="1CF523F7" w:rsidR="0098579E" w:rsidRPr="00F72380" w:rsidRDefault="3149EDBE" w:rsidP="00FB70A1">
      <w:pPr>
        <w:spacing w:line="480" w:lineRule="auto"/>
        <w:jc w:val="both"/>
        <w:rPr>
          <w:b/>
          <w:bCs/>
        </w:rPr>
      </w:pPr>
      <w:r w:rsidRPr="00F72380">
        <w:rPr>
          <w:b/>
          <w:bCs/>
        </w:rPr>
        <w:t>Model Scalability and Optimization</w:t>
      </w:r>
    </w:p>
    <w:p w14:paraId="345C54C6" w14:textId="4348C2AB" w:rsidR="3149EDBE" w:rsidRDefault="3149EDBE" w:rsidP="00B5376F">
      <w:pPr>
        <w:spacing w:line="480" w:lineRule="auto"/>
        <w:ind w:firstLine="720"/>
        <w:jc w:val="both"/>
      </w:pPr>
      <w:r>
        <w:t>While the current ensemble approach shows promising results, exploring model optimization techniques such as hyperparameter tuning and regularization strategies (L1 or L2) can prevent overfitting. Additionally, scaling the model for real-time detection using cloud-based solutions might enhance its practical application on larger datasets.</w:t>
      </w:r>
    </w:p>
    <w:p w14:paraId="72810AAA" w14:textId="03718EBB" w:rsidR="00B5376F" w:rsidRPr="00F72380" w:rsidRDefault="3149EDBE" w:rsidP="00FB70A1">
      <w:pPr>
        <w:spacing w:line="480" w:lineRule="auto"/>
        <w:jc w:val="both"/>
        <w:rPr>
          <w:b/>
          <w:bCs/>
        </w:rPr>
      </w:pPr>
      <w:r w:rsidRPr="00F72380">
        <w:rPr>
          <w:b/>
          <w:bCs/>
        </w:rPr>
        <w:t>Cross-Platform Testing</w:t>
      </w:r>
    </w:p>
    <w:p w14:paraId="6C9CED5A" w14:textId="69ED2DCA" w:rsidR="1AD1912E" w:rsidRDefault="3149EDBE" w:rsidP="00AC2FBD">
      <w:pPr>
        <w:spacing w:line="480" w:lineRule="auto"/>
        <w:ind w:firstLine="720"/>
        <w:jc w:val="both"/>
      </w:pPr>
      <w:r>
        <w:t>Expanding the application of the ensemble model to other social media platforms such as Facebook or Instagram would provide insights into its adaptability and performance beyond X. Further research should also investigate how platform-specific behaviors influence bot detection efficacy.</w:t>
      </w:r>
    </w:p>
    <w:p w14:paraId="341C8C86" w14:textId="77777777" w:rsidR="001A753D" w:rsidRDefault="001A753D" w:rsidP="00AC2FBD">
      <w:pPr>
        <w:spacing w:line="480" w:lineRule="auto"/>
        <w:ind w:firstLine="720"/>
        <w:jc w:val="both"/>
      </w:pPr>
    </w:p>
    <w:p w14:paraId="4B25A281" w14:textId="77777777" w:rsidR="001A753D" w:rsidRDefault="001A753D" w:rsidP="00AC2FBD">
      <w:pPr>
        <w:spacing w:line="480" w:lineRule="auto"/>
        <w:ind w:firstLine="720"/>
        <w:jc w:val="both"/>
      </w:pPr>
    </w:p>
    <w:p w14:paraId="2427DE9E" w14:textId="77777777" w:rsidR="001A753D" w:rsidRDefault="001A753D" w:rsidP="00AC2FBD">
      <w:pPr>
        <w:spacing w:line="480" w:lineRule="auto"/>
        <w:ind w:firstLine="720"/>
        <w:jc w:val="both"/>
      </w:pPr>
    </w:p>
    <w:p w14:paraId="60DF39AC" w14:textId="77777777" w:rsidR="001A753D" w:rsidRDefault="001A753D" w:rsidP="00AC2FBD">
      <w:pPr>
        <w:spacing w:line="480" w:lineRule="auto"/>
        <w:ind w:firstLine="720"/>
        <w:jc w:val="both"/>
      </w:pPr>
    </w:p>
    <w:p w14:paraId="49C10C23" w14:textId="77777777" w:rsidR="001A753D" w:rsidRDefault="001A753D" w:rsidP="00AC2FBD">
      <w:pPr>
        <w:spacing w:line="480" w:lineRule="auto"/>
        <w:ind w:firstLine="720"/>
        <w:jc w:val="both"/>
      </w:pPr>
    </w:p>
    <w:p w14:paraId="1EBE5C8C" w14:textId="77777777" w:rsidR="001A753D" w:rsidRDefault="001A753D" w:rsidP="00AC2FBD">
      <w:pPr>
        <w:spacing w:line="480" w:lineRule="auto"/>
        <w:ind w:firstLine="720"/>
        <w:jc w:val="both"/>
      </w:pPr>
    </w:p>
    <w:p w14:paraId="724FDF8D" w14:textId="77777777" w:rsidR="001A753D" w:rsidRDefault="001A753D" w:rsidP="00AC2FBD">
      <w:pPr>
        <w:spacing w:line="480" w:lineRule="auto"/>
        <w:ind w:firstLine="720"/>
        <w:jc w:val="both"/>
      </w:pPr>
    </w:p>
    <w:p w14:paraId="6742B85E" w14:textId="77777777" w:rsidR="001A753D" w:rsidRDefault="001A753D" w:rsidP="00AC2FBD">
      <w:pPr>
        <w:spacing w:line="480" w:lineRule="auto"/>
        <w:ind w:firstLine="720"/>
        <w:jc w:val="both"/>
      </w:pPr>
    </w:p>
    <w:p w14:paraId="69A93C55" w14:textId="77777777" w:rsidR="001A753D" w:rsidRDefault="001A753D" w:rsidP="00AC2FBD">
      <w:pPr>
        <w:spacing w:line="480" w:lineRule="auto"/>
        <w:ind w:firstLine="720"/>
        <w:jc w:val="both"/>
      </w:pPr>
    </w:p>
    <w:p w14:paraId="2D7F1656" w14:textId="77777777" w:rsidR="001A753D" w:rsidRDefault="001A753D" w:rsidP="00AC2FBD">
      <w:pPr>
        <w:spacing w:line="480" w:lineRule="auto"/>
        <w:ind w:firstLine="720"/>
        <w:jc w:val="both"/>
      </w:pPr>
    </w:p>
    <w:p w14:paraId="39F884BE" w14:textId="77777777" w:rsidR="001A753D" w:rsidRDefault="001A753D" w:rsidP="00AC2FBD">
      <w:pPr>
        <w:spacing w:line="480" w:lineRule="auto"/>
        <w:ind w:firstLine="720"/>
        <w:jc w:val="both"/>
      </w:pPr>
    </w:p>
    <w:p w14:paraId="2B4742D0" w14:textId="758E3243" w:rsidR="00330F0C" w:rsidRDefault="00E641E0" w:rsidP="00514BFB">
      <w:pPr>
        <w:pStyle w:val="Heading1"/>
        <w:spacing w:line="480" w:lineRule="auto"/>
        <w:jc w:val="center"/>
        <w:rPr>
          <w:b/>
          <w:bCs/>
        </w:rPr>
      </w:pPr>
      <w:bookmarkStart w:id="47" w:name="_Toc182892017"/>
      <w:r w:rsidRPr="00060064">
        <w:rPr>
          <w:b/>
          <w:bCs/>
        </w:rPr>
        <w:t>REFERENCES</w:t>
      </w:r>
      <w:bookmarkEnd w:id="47"/>
    </w:p>
    <w:p w14:paraId="4A6245E4" w14:textId="1EB1E21F" w:rsidR="09092849" w:rsidRDefault="09092849" w:rsidP="00E1727C">
      <w:pPr>
        <w:spacing w:line="480" w:lineRule="auto"/>
        <w:jc w:val="both"/>
        <w:rPr>
          <w:rFonts w:eastAsia="Arial" w:cs="Arial"/>
          <w:color w:val="000000" w:themeColor="text1"/>
          <w:sz w:val="27"/>
          <w:szCs w:val="27"/>
          <w:lang w:eastAsia="en-PH"/>
        </w:rPr>
      </w:pPr>
      <w:r>
        <w:t xml:space="preserve">[1] </w:t>
      </w:r>
      <w:r w:rsidR="1BDC0581">
        <w:t xml:space="preserve">“Leading countries based on number of X (formerly Twitter) users as of April 2024”, Statista. [Online]. </w:t>
      </w:r>
      <w:hyperlink r:id="rId56">
        <w:r w:rsidR="1BDC0581" w:rsidRPr="7B67BB52">
          <w:rPr>
            <w:rStyle w:val="Hyperlink"/>
          </w:rPr>
          <w:t>https://www.statista.com/statistics/242606/number-of-active-twitter-users-in-selected-countries/</w:t>
        </w:r>
      </w:hyperlink>
      <w:r w:rsidR="1BDC0581">
        <w:t xml:space="preserve"> </w:t>
      </w:r>
      <w:r w:rsidR="1BDC0581" w:rsidRPr="2A3FEE04">
        <w:rPr>
          <w:rFonts w:eastAsia="Arial" w:cs="Arial"/>
          <w:color w:val="000000" w:themeColor="text1"/>
          <w:lang w:eastAsia="en-PH"/>
        </w:rPr>
        <w:t>[Accessed: July 10, 2024]</w:t>
      </w:r>
    </w:p>
    <w:p w14:paraId="1909F154" w14:textId="08E4C580" w:rsidR="09092849" w:rsidRDefault="09092849" w:rsidP="00E1727C">
      <w:pPr>
        <w:spacing w:line="480" w:lineRule="auto"/>
        <w:jc w:val="both"/>
      </w:pPr>
      <w:r>
        <w:t xml:space="preserve">[2] “What is the use of Twitter?”, Md. </w:t>
      </w:r>
      <w:proofErr w:type="spellStart"/>
      <w:r>
        <w:t>Kamrujjaman</w:t>
      </w:r>
      <w:proofErr w:type="spellEnd"/>
      <w:r>
        <w:t xml:space="preserve"> </w:t>
      </w:r>
      <w:proofErr w:type="spellStart"/>
      <w:r>
        <w:t>kjaman</w:t>
      </w:r>
      <w:proofErr w:type="spellEnd"/>
      <w:r>
        <w:t>, 2023</w:t>
      </w:r>
      <w:r w:rsidR="101617FD">
        <w:t>.</w:t>
      </w:r>
      <w:r w:rsidR="50C7F3D8">
        <w:t xml:space="preserve"> [Online]. Available:</w:t>
      </w:r>
      <w:r w:rsidR="101617FD">
        <w:t xml:space="preserve"> </w:t>
      </w:r>
      <w:hyperlink r:id="rId57">
        <w:r w:rsidR="101617FD" w:rsidRPr="2427A0CA">
          <w:rPr>
            <w:rStyle w:val="Hyperlink"/>
          </w:rPr>
          <w:t>https://www.linkedin.com/pulse/what-use-twitter-md-kamrujjaman-kjaman/</w:t>
        </w:r>
      </w:hyperlink>
      <w:r w:rsidR="101617FD">
        <w:t xml:space="preserve"> </w:t>
      </w:r>
      <w:r w:rsidR="7B9443FA">
        <w:t xml:space="preserve">[Accessed: June </w:t>
      </w:r>
      <w:r w:rsidR="008F7A7F">
        <w:t>3,</w:t>
      </w:r>
      <w:r w:rsidR="7B9443FA">
        <w:t xml:space="preserve"> 2024]</w:t>
      </w:r>
      <w:r w:rsidR="620930F0">
        <w:t xml:space="preserve">  </w:t>
      </w:r>
    </w:p>
    <w:p w14:paraId="2CCC9A4E" w14:textId="2ECFED70" w:rsidR="5F26112E" w:rsidRDefault="5F26112E" w:rsidP="00E1727C">
      <w:pPr>
        <w:spacing w:line="480" w:lineRule="auto"/>
        <w:jc w:val="both"/>
      </w:pPr>
      <w:r>
        <w:t xml:space="preserve">[3] “Twitterbot”, Amanda Stevens, 2022. [Online]. Available: </w:t>
      </w:r>
      <w:hyperlink r:id="rId58">
        <w:r w:rsidRPr="2427A0CA">
          <w:rPr>
            <w:rStyle w:val="Hyperlink"/>
          </w:rPr>
          <w:t>https://www.techtarget.com/whatis/definition/Twitterbot</w:t>
        </w:r>
      </w:hyperlink>
      <w:r>
        <w:t xml:space="preserve"> </w:t>
      </w:r>
      <w:r w:rsidR="18E58FA7">
        <w:t xml:space="preserve">[Accessed: June </w:t>
      </w:r>
      <w:r w:rsidR="00FC2F1E">
        <w:t>2</w:t>
      </w:r>
      <w:r w:rsidR="18E58FA7">
        <w:t xml:space="preserve">, 2024]  </w:t>
      </w:r>
    </w:p>
    <w:p w14:paraId="525EBE2A" w14:textId="6616AF04" w:rsidR="09A0735D" w:rsidRDefault="09A0735D" w:rsidP="00E1727C">
      <w:pPr>
        <w:spacing w:line="480" w:lineRule="auto"/>
        <w:jc w:val="both"/>
      </w:pPr>
      <w:r>
        <w:t xml:space="preserve">[4] M. </w:t>
      </w:r>
      <w:proofErr w:type="spellStart"/>
      <w:r>
        <w:t>Kantepe</w:t>
      </w:r>
      <w:proofErr w:type="spellEnd"/>
      <w:r>
        <w:t xml:space="preserve"> and M. C. </w:t>
      </w:r>
      <w:proofErr w:type="spellStart"/>
      <w:r>
        <w:t>Ganiz</w:t>
      </w:r>
      <w:proofErr w:type="spellEnd"/>
      <w:r>
        <w:t xml:space="preserve">, “Preprocessing framework for Twitter bot detection,” in Proc. 2017 International Conference on Computer Science and Engineering (UBMK), 2017, </w:t>
      </w:r>
      <w:hyperlink r:id="rId59">
        <w:r w:rsidR="0CCDDDD2" w:rsidRPr="2427A0CA">
          <w:rPr>
            <w:rStyle w:val="Hyperlink"/>
          </w:rPr>
          <w:t>https://doi.org/</w:t>
        </w:r>
        <w:r w:rsidRPr="2427A0CA">
          <w:rPr>
            <w:rStyle w:val="Hyperlink"/>
          </w:rPr>
          <w:t>10.1109/UBMK.2017.8093483</w:t>
        </w:r>
      </w:hyperlink>
      <w:r>
        <w:t xml:space="preserve">.   </w:t>
      </w:r>
      <w:r w:rsidR="4E029720">
        <w:t xml:space="preserve">[Accessed: June </w:t>
      </w:r>
      <w:r w:rsidR="00FC2F1E">
        <w:t>3</w:t>
      </w:r>
      <w:r w:rsidR="4E029720">
        <w:t xml:space="preserve">, 2024]  </w:t>
      </w:r>
    </w:p>
    <w:p w14:paraId="0CAEEE5D" w14:textId="6CD207D2" w:rsidR="398DF5A3" w:rsidRDefault="398DF5A3" w:rsidP="374B7013">
      <w:pPr>
        <w:spacing w:line="480" w:lineRule="auto"/>
        <w:jc w:val="both"/>
      </w:pPr>
      <w:r>
        <w:t xml:space="preserve">[5] P. G. </w:t>
      </w:r>
      <w:proofErr w:type="spellStart"/>
      <w:r>
        <w:t>Efthimion</w:t>
      </w:r>
      <w:proofErr w:type="spellEnd"/>
      <w:r>
        <w:t xml:space="preserve">, S. Payne, and N. </w:t>
      </w:r>
      <w:proofErr w:type="spellStart"/>
      <w:r>
        <w:t>Proferes</w:t>
      </w:r>
      <w:proofErr w:type="spellEnd"/>
      <w:r>
        <w:t xml:space="preserve">, “Supervised Machine Learning Bot Detection Techniques to Identify Social Twitter Bots,” SMU Data Science Review, vol. 1, no. 2, Art. 5, 20181. Available: </w:t>
      </w:r>
      <w:hyperlink r:id="rId60">
        <w:r w:rsidRPr="374B7013">
          <w:rPr>
            <w:rStyle w:val="Hyperlink"/>
          </w:rPr>
          <w:t>https://scholar.smu.edu/datasciencereview/vol1/iss2/5</w:t>
        </w:r>
        <w:r w:rsidR="667C07B3" w:rsidRPr="374B7013">
          <w:rPr>
            <w:rStyle w:val="Hyperlink"/>
          </w:rPr>
          <w:t>.</w:t>
        </w:r>
      </w:hyperlink>
      <w:r w:rsidR="667C07B3">
        <w:t xml:space="preserve"> [Accessed: June </w:t>
      </w:r>
      <w:r w:rsidR="00FC2F1E">
        <w:t>5</w:t>
      </w:r>
      <w:r w:rsidR="667C07B3">
        <w:t>, 2024]</w:t>
      </w:r>
    </w:p>
    <w:p w14:paraId="5ACAF90F" w14:textId="5C8376E1" w:rsidR="2066103C" w:rsidRDefault="2066103C" w:rsidP="00E1727C">
      <w:pPr>
        <w:spacing w:line="480" w:lineRule="auto"/>
        <w:jc w:val="both"/>
      </w:pPr>
      <w:r>
        <w:t xml:space="preserve">[6] R. Wald, T. M. </w:t>
      </w:r>
      <w:proofErr w:type="spellStart"/>
      <w:r>
        <w:t>Khoshgoftaar</w:t>
      </w:r>
      <w:proofErr w:type="spellEnd"/>
      <w:r>
        <w:t xml:space="preserve">, A. Napolitano, and C. Sumner, “Predicting susceptibility to social bots on Twitter,” in Proc. 2013 IEEE 14th International Conference on Information </w:t>
      </w:r>
      <w:r>
        <w:lastRenderedPageBreak/>
        <w:t xml:space="preserve">Reuse &amp; Integration (IRI), 2013, </w:t>
      </w:r>
      <w:hyperlink r:id="rId61">
        <w:r w:rsidR="53C5DF8A" w:rsidRPr="2427A0CA">
          <w:rPr>
            <w:rStyle w:val="Hyperlink"/>
          </w:rPr>
          <w:t>https://doi.org/</w:t>
        </w:r>
        <w:r w:rsidRPr="2427A0CA">
          <w:rPr>
            <w:rStyle w:val="Hyperlink"/>
          </w:rPr>
          <w:t>10.1109/IRI.2013.6642447</w:t>
        </w:r>
      </w:hyperlink>
      <w:r>
        <w:t>.</w:t>
      </w:r>
      <w:r w:rsidR="4543BA5B">
        <w:t xml:space="preserve"> </w:t>
      </w:r>
      <w:r w:rsidR="31A1EADF">
        <w:t xml:space="preserve">[Accessed: June </w:t>
      </w:r>
      <w:r w:rsidR="00FC2F1E">
        <w:t>5</w:t>
      </w:r>
      <w:r w:rsidR="31A1EADF">
        <w:t xml:space="preserve">, 2024]  </w:t>
      </w:r>
    </w:p>
    <w:p w14:paraId="22B9C88F" w14:textId="41AD7F88" w:rsidR="006F63D6" w:rsidRDefault="2066103C" w:rsidP="00E1727C">
      <w:pPr>
        <w:spacing w:line="480" w:lineRule="auto"/>
        <w:jc w:val="both"/>
      </w:pPr>
      <w:r>
        <w:t xml:space="preserve">[7] “What is Deep Learning?”, Amazon </w:t>
      </w:r>
      <w:r w:rsidR="28A74AC0">
        <w:t>Web Services, 2024. [Online]. Available:</w:t>
      </w:r>
      <w:r w:rsidR="06D28FEB">
        <w:t xml:space="preserve"> </w:t>
      </w:r>
      <w:hyperlink r:id="rId62">
        <w:r w:rsidR="06D28FEB" w:rsidRPr="14CBD079">
          <w:rPr>
            <w:rStyle w:val="Hyperlink"/>
          </w:rPr>
          <w:t>https://aws.amazon.com/what-is/deep-learning/</w:t>
        </w:r>
      </w:hyperlink>
      <w:r w:rsidR="06D28FEB">
        <w:t xml:space="preserve"> </w:t>
      </w:r>
      <w:r w:rsidR="00FC2F1E" w:rsidRPr="5866173A">
        <w:rPr>
          <w:rFonts w:eastAsia="Times New Roman" w:cs="Arial"/>
          <w:color w:val="000000"/>
          <w:kern w:val="0"/>
          <w:lang w:eastAsia="en-PH"/>
          <w14:ligatures w14:val="none"/>
        </w:rPr>
        <w:t xml:space="preserve">[Accessed: June </w:t>
      </w:r>
      <w:r w:rsidR="007D57C5" w:rsidRPr="5866173A">
        <w:rPr>
          <w:rFonts w:eastAsia="Times New Roman" w:cs="Arial"/>
          <w:color w:val="000000"/>
          <w:kern w:val="0"/>
          <w:lang w:eastAsia="en-PH"/>
          <w14:ligatures w14:val="none"/>
        </w:rPr>
        <w:t>5</w:t>
      </w:r>
      <w:r w:rsidR="00FC2F1E" w:rsidRPr="5866173A">
        <w:rPr>
          <w:rFonts w:eastAsia="Times New Roman" w:cs="Arial"/>
          <w:color w:val="000000"/>
          <w:kern w:val="0"/>
          <w:lang w:eastAsia="en-PH"/>
          <w14:ligatures w14:val="none"/>
        </w:rPr>
        <w:t>, 2024]</w:t>
      </w:r>
      <w:r w:rsidR="00406276">
        <w:br/>
      </w:r>
      <w:r w:rsidR="00406276" w:rsidRPr="00406276">
        <w:t xml:space="preserve">[8] </w:t>
      </w:r>
      <w:r w:rsidR="74E3A3A7">
        <w:t xml:space="preserve">K. Cheng, N. Wang, and M. Li, “Interpretability of Deep Learning: A Survey,” in Advances in Natural Computation, Fuzzy Systems and Knowledge Discovery, H. Meng, T. Lei, M. Li, K. Xiong, and L. Wang, Eds., vol. 88, Lecture Notes on Data Engineering and Communications Technologies, Cham: Springer, 2021. </w:t>
      </w:r>
      <w:hyperlink r:id="rId63">
        <w:r w:rsidR="3B25FEDC" w:rsidRPr="349F2D33">
          <w:rPr>
            <w:rStyle w:val="Hyperlink"/>
          </w:rPr>
          <w:t>https://doi.org/</w:t>
        </w:r>
        <w:r w:rsidR="7D368839" w:rsidRPr="349F2D33">
          <w:rPr>
            <w:rStyle w:val="Hyperlink"/>
          </w:rPr>
          <w:t>10.1007/978-3-030-70665-4_54</w:t>
        </w:r>
      </w:hyperlink>
      <w:r w:rsidR="7D368839">
        <w:t>.</w:t>
      </w:r>
      <w:r w:rsidR="35907E2C">
        <w:t xml:space="preserve"> </w:t>
      </w:r>
      <w:r w:rsidR="3D70F53A">
        <w:t>[Accessed: June 15, 2024]</w:t>
      </w:r>
      <w:r>
        <w:br/>
      </w:r>
      <w:r w:rsidR="006F63D6">
        <w:t xml:space="preserve">[9] </w:t>
      </w:r>
      <w:r w:rsidR="154BE152">
        <w:t xml:space="preserve">"The Complete Guide to Ensemble Learning”, Rohit Kundu, 2022. [Online]. Available: </w:t>
      </w:r>
      <w:hyperlink r:id="rId64" w:anchor="h1.">
        <w:r w:rsidR="154BE152" w:rsidRPr="2F5E9188">
          <w:rPr>
            <w:rStyle w:val="Hyperlink"/>
          </w:rPr>
          <w:t>https://www.v7labs.com/blog/ensemble-learning#h1</w:t>
        </w:r>
        <w:r w:rsidR="555D39AB" w:rsidRPr="2F5E9188">
          <w:rPr>
            <w:rStyle w:val="Hyperlink"/>
          </w:rPr>
          <w:t>.</w:t>
        </w:r>
      </w:hyperlink>
      <w:r w:rsidR="555D39AB">
        <w:t xml:space="preserve"> [Accessed: June 15, 2024]</w:t>
      </w:r>
      <w:r w:rsidR="006F63D6">
        <w:br/>
        <w:t xml:space="preserve">[10] https://link.springer.com/article/10.1007/s00521-023-08352-z </w:t>
      </w:r>
      <w:r w:rsidR="57D4B8C6">
        <w:t xml:space="preserve">K. Hayawi, S. Saha, M. M. Masud, et al., “Social media bot detection with deep learning methods: a systematic review,” Neural Comput1. &amp; </w:t>
      </w:r>
      <w:proofErr w:type="spellStart"/>
      <w:r w:rsidR="57D4B8C6">
        <w:t>Applic</w:t>
      </w:r>
      <w:proofErr w:type="spellEnd"/>
      <w:r w:rsidR="57D4B8C6">
        <w:t xml:space="preserve">., vol. 35, pp. 8903-8918, 20232. [Online]. Available: </w:t>
      </w:r>
      <w:hyperlink r:id="rId65">
        <w:r w:rsidR="57D4B8C6" w:rsidRPr="2427A0CA">
          <w:rPr>
            <w:rStyle w:val="Hyperlink"/>
          </w:rPr>
          <w:t>https://doi.org/10.1007/s00521-023-08352-z</w:t>
        </w:r>
      </w:hyperlink>
      <w:r w:rsidR="57D4B8C6">
        <w:t xml:space="preserve">. </w:t>
      </w:r>
      <w:r w:rsidR="7EEDEB38">
        <w:t>[Accessed: June 15, 2024]</w:t>
      </w:r>
    </w:p>
    <w:p w14:paraId="35310E25" w14:textId="6D695EE6" w:rsidR="006F63D6" w:rsidRDefault="006F63D6" w:rsidP="7515C208">
      <w:pPr>
        <w:spacing w:line="480" w:lineRule="auto"/>
        <w:jc w:val="both"/>
      </w:pPr>
      <w:r>
        <w:t xml:space="preserve">[11] </w:t>
      </w:r>
      <w:r w:rsidR="3A6473BA">
        <w:t xml:space="preserve">L.H.X. Ng and K.M. Carley, “Assembling a Multi-Platform Ensemble Social Bot Detector with Applications to US 2020 Elections,” </w:t>
      </w:r>
      <w:proofErr w:type="spellStart"/>
      <w:r w:rsidR="3A6473BA">
        <w:t>arXiv</w:t>
      </w:r>
      <w:proofErr w:type="spellEnd"/>
      <w:r w:rsidR="3A6473BA">
        <w:t xml:space="preserve"> preprint arXiv:2401.14607, Jan. 2024. [Online]. </w:t>
      </w:r>
      <w:r w:rsidR="3FA5137F">
        <w:t xml:space="preserve">Available: </w:t>
      </w:r>
      <w:hyperlink r:id="rId66">
        <w:r w:rsidR="3FA5137F" w:rsidRPr="7515C208">
          <w:rPr>
            <w:rStyle w:val="Hyperlink"/>
          </w:rPr>
          <w:t>https://arxiv.org/pdf/2401.14607v1</w:t>
        </w:r>
        <w:r w:rsidR="196B6269" w:rsidRPr="7515C208">
          <w:rPr>
            <w:rStyle w:val="Hyperlink"/>
          </w:rPr>
          <w:t>.</w:t>
        </w:r>
      </w:hyperlink>
      <w:r w:rsidR="196B6269">
        <w:t xml:space="preserve"> [Accessed: June 15, 2024]</w:t>
      </w:r>
    </w:p>
    <w:p w14:paraId="45041E8D" w14:textId="10E6DAB3" w:rsidR="006F63D6" w:rsidRDefault="006F63D6" w:rsidP="301C7A73">
      <w:pPr>
        <w:spacing w:line="480" w:lineRule="auto"/>
        <w:jc w:val="both"/>
      </w:pPr>
      <w:r>
        <w:t xml:space="preserve">[12] </w:t>
      </w:r>
      <w:r w:rsidR="7B2AB711">
        <w:t xml:space="preserve">M. </w:t>
      </w:r>
      <w:proofErr w:type="spellStart"/>
      <w:r w:rsidR="7B2AB711">
        <w:t>Golzadeh</w:t>
      </w:r>
      <w:proofErr w:type="spellEnd"/>
      <w:r w:rsidR="7B2AB711">
        <w:t xml:space="preserve">, A. Decan and N. Chidambaram, "On the Accuracy of Bot Detection Techniques," 2022 IEEE/ACM 4th International Workshop on Bots in Software Engineering (BotSE), Pittsburgh, PA, USA, 2022, pp. 1-5, </w:t>
      </w:r>
      <w:hyperlink r:id="rId67">
        <w:r w:rsidR="7B2AB711" w:rsidRPr="2427A0CA">
          <w:rPr>
            <w:rStyle w:val="Hyperlink"/>
          </w:rPr>
          <w:t>https://doi.org/10.1145/3528228.3528406</w:t>
        </w:r>
      </w:hyperlink>
      <w:r w:rsidR="7B2AB711">
        <w:t>.</w:t>
      </w:r>
      <w:r w:rsidR="2229790E">
        <w:t xml:space="preserve"> </w:t>
      </w:r>
      <w:r w:rsidR="06678457">
        <w:t>[Accessed: June 15, 2024]</w:t>
      </w:r>
    </w:p>
    <w:p w14:paraId="6E979D74" w14:textId="33AEB47D" w:rsidR="006F63D6" w:rsidRDefault="006F63D6" w:rsidP="00E1727C">
      <w:pPr>
        <w:spacing w:line="480" w:lineRule="auto"/>
        <w:jc w:val="both"/>
      </w:pPr>
      <w:r>
        <w:lastRenderedPageBreak/>
        <w:t xml:space="preserve">[13] </w:t>
      </w:r>
      <w:r w:rsidR="37540CDA">
        <w:t>"What are recurrent neural networks?”</w:t>
      </w:r>
      <w:r w:rsidR="6942AD83">
        <w:t xml:space="preserve">, International Business Machines (IBM), </w:t>
      </w:r>
      <w:r w:rsidR="189BD349">
        <w:t xml:space="preserve">n.d. [Online]. Available: </w:t>
      </w:r>
      <w:hyperlink r:id="rId68">
        <w:r w:rsidR="189BD349" w:rsidRPr="301C7A73">
          <w:rPr>
            <w:rStyle w:val="Hyperlink"/>
          </w:rPr>
          <w:t>https://www.ibm.com/topics/recurrent-neural-networks</w:t>
        </w:r>
        <w:r w:rsidR="4F8EF348" w:rsidRPr="301C7A73">
          <w:rPr>
            <w:rStyle w:val="Hyperlink"/>
          </w:rPr>
          <w:t>.</w:t>
        </w:r>
      </w:hyperlink>
      <w:r w:rsidR="4F8EF348">
        <w:t xml:space="preserve"> [Accessed: June 15, 2024]</w:t>
      </w:r>
    </w:p>
    <w:p w14:paraId="6B0EA797" w14:textId="1F748434" w:rsidR="006F63D6" w:rsidRDefault="006F63D6" w:rsidP="00E1727C">
      <w:pPr>
        <w:spacing w:line="480" w:lineRule="auto"/>
        <w:jc w:val="both"/>
      </w:pPr>
      <w:r>
        <w:t xml:space="preserve">[14] </w:t>
      </w:r>
      <w:r w:rsidR="3D1B40DF">
        <w:t xml:space="preserve">"What is a random forest?”, International Business Machines (IBM), n.d. [Online]. Available: </w:t>
      </w:r>
      <w:hyperlink r:id="rId69">
        <w:r w:rsidR="3D1B40DF" w:rsidRPr="2427A0CA">
          <w:rPr>
            <w:rStyle w:val="Hyperlink"/>
          </w:rPr>
          <w:t>https://www.ibm.com/topics/random-forest</w:t>
        </w:r>
      </w:hyperlink>
      <w:r w:rsidR="3D1B40DF">
        <w:t xml:space="preserve"> </w:t>
      </w:r>
      <w:r w:rsidR="1CB89FA6">
        <w:t>[Accessed: June 15, 2024]</w:t>
      </w:r>
    </w:p>
    <w:p w14:paraId="451A8A33" w14:textId="1F926566" w:rsidR="006F63D6" w:rsidRDefault="006F63D6" w:rsidP="301C7A73">
      <w:pPr>
        <w:spacing w:line="480" w:lineRule="auto"/>
        <w:jc w:val="both"/>
      </w:pPr>
      <w:r>
        <w:t xml:space="preserve">[15] </w:t>
      </w:r>
      <w:proofErr w:type="spellStart"/>
      <w:r w:rsidR="5068B98F">
        <w:t>Aljabri</w:t>
      </w:r>
      <w:proofErr w:type="spellEnd"/>
      <w:r w:rsidR="5068B98F">
        <w:t xml:space="preserve">, M., </w:t>
      </w:r>
      <w:proofErr w:type="spellStart"/>
      <w:r w:rsidR="5068B98F">
        <w:t>Zagrouba</w:t>
      </w:r>
      <w:proofErr w:type="spellEnd"/>
      <w:r w:rsidR="5068B98F">
        <w:t xml:space="preserve">, R., Shaahid, A. et al., “Machine learning-based social media bot detection: a comprehensive literature review,” Soc. </w:t>
      </w:r>
      <w:proofErr w:type="spellStart"/>
      <w:r w:rsidR="5068B98F">
        <w:t>Netw</w:t>
      </w:r>
      <w:proofErr w:type="spellEnd"/>
      <w:r w:rsidR="5068B98F">
        <w:t xml:space="preserve">. Anal. Min., vol. 13, no. 20, 20231. [Online]. Available: </w:t>
      </w:r>
      <w:hyperlink r:id="rId70">
        <w:r w:rsidR="5068B98F" w:rsidRPr="2427A0CA">
          <w:rPr>
            <w:rStyle w:val="Hyperlink"/>
          </w:rPr>
          <w:t>https://doi.org/10.1007/s13278-022-01020-5</w:t>
        </w:r>
      </w:hyperlink>
      <w:r w:rsidR="5068B98F">
        <w:t xml:space="preserve"> </w:t>
      </w:r>
      <w:r w:rsidR="2175CCA2">
        <w:t>[Accessed: June 15, 2024]</w:t>
      </w:r>
    </w:p>
    <w:p w14:paraId="18833CF0" w14:textId="3E400EF4" w:rsidR="006F63D6" w:rsidRDefault="006F63D6" w:rsidP="00E1727C">
      <w:pPr>
        <w:spacing w:line="480" w:lineRule="auto"/>
        <w:jc w:val="both"/>
        <w:rPr>
          <w:rFonts w:eastAsia="Arial" w:cs="Arial"/>
        </w:rPr>
      </w:pPr>
      <w:r>
        <w:t xml:space="preserve">[16] </w:t>
      </w:r>
      <w:r w:rsidR="1F862616">
        <w:t xml:space="preserve">Färber, M., </w:t>
      </w:r>
      <w:proofErr w:type="spellStart"/>
      <w:r w:rsidR="1F862616">
        <w:t>Qurdina</w:t>
      </w:r>
      <w:proofErr w:type="spellEnd"/>
      <w:r w:rsidR="1F862616">
        <w:t xml:space="preserve">, A., and Ahmedi, L., “Identifying Twitter Bots Using a Convolutional Neural Network,” in Proc. of the CLEF 2019 Conference, Lugano, Switzerland, 2019. [Online]. </w:t>
      </w:r>
      <w:r w:rsidR="5B01F0F4">
        <w:t xml:space="preserve">Available: </w:t>
      </w:r>
      <w:hyperlink r:id="rId71">
        <w:r w:rsidR="5B01F0F4" w:rsidRPr="111AF91E">
          <w:rPr>
            <w:rStyle w:val="Hyperlink"/>
          </w:rPr>
          <w:t>https://www.researchgate.net/publication/366634595_Identifying_Twitter_Bots_Using_a_Convolutional_Neural_Network</w:t>
        </w:r>
      </w:hyperlink>
      <w:r w:rsidR="5B01F0F4">
        <w:t xml:space="preserve"> [Accessed: June 15, 2024]</w:t>
      </w:r>
    </w:p>
    <w:p w14:paraId="1E180A65" w14:textId="097ED0D9" w:rsidR="006F63D6" w:rsidRPr="00E1727C" w:rsidRDefault="006F63D6" w:rsidP="00E1727C">
      <w:pPr>
        <w:spacing w:line="480" w:lineRule="auto"/>
        <w:jc w:val="both"/>
        <w:rPr>
          <w:rFonts w:eastAsia="Times New Roman" w:cs="Arial"/>
          <w:color w:val="000000"/>
          <w:kern w:val="0"/>
          <w:lang w:eastAsia="en-PH"/>
          <w14:ligatures w14:val="none"/>
        </w:rPr>
      </w:pPr>
      <w:r>
        <w:t xml:space="preserve">[17] </w:t>
      </w:r>
      <w:r w:rsidR="00A57A46" w:rsidRPr="00A57A46">
        <w:rPr>
          <w:rFonts w:eastAsia="Times New Roman" w:cs="Arial"/>
          <w:color w:val="000000"/>
          <w:kern w:val="0"/>
          <w:lang w:eastAsia="en-PH"/>
          <w14:ligatures w14:val="none"/>
        </w:rPr>
        <w:t>J. Schnebly and S. Sengupta, “Random Forest Twitter Bot Classifier,”</w:t>
      </w:r>
      <w:r w:rsidR="5550DDBE">
        <w:t xml:space="preserve"> </w:t>
      </w:r>
      <w:r w:rsidR="00A57A46" w:rsidRPr="00A57A46">
        <w:rPr>
          <w:rFonts w:eastAsia="Times New Roman" w:cs="Arial"/>
          <w:color w:val="000000"/>
          <w:kern w:val="0"/>
          <w:lang w:eastAsia="en-PH"/>
          <w14:ligatures w14:val="none"/>
        </w:rPr>
        <w:t> </w:t>
      </w:r>
      <w:r w:rsidR="00A57A46" w:rsidRPr="00A57A46">
        <w:rPr>
          <w:rFonts w:eastAsia="Times New Roman" w:cs="Arial"/>
          <w:i/>
          <w:color w:val="000000"/>
          <w:kern w:val="0"/>
          <w:lang w:eastAsia="en-PH"/>
          <w14:ligatures w14:val="none"/>
        </w:rPr>
        <w:t>2019 IEEE 9th Annual Computing and Communication Workshop and Conference (CCWC)</w:t>
      </w:r>
      <w:r w:rsidR="00A57A46" w:rsidRPr="00A57A46">
        <w:rPr>
          <w:rFonts w:eastAsia="Times New Roman" w:cs="Arial"/>
          <w:color w:val="000000"/>
          <w:kern w:val="0"/>
          <w:lang w:eastAsia="en-PH"/>
          <w14:ligatures w14:val="none"/>
        </w:rPr>
        <w:t xml:space="preserve">, Jan. </w:t>
      </w:r>
      <w:r w:rsidR="5550DDBE" w:rsidRPr="62F24E99">
        <w:rPr>
          <w:rFonts w:eastAsia="Times New Roman" w:cs="Arial"/>
          <w:color w:val="000000"/>
          <w:kern w:val="0"/>
          <w:lang w:eastAsia="en-PH"/>
          <w14:ligatures w14:val="none"/>
        </w:rPr>
        <w:t xml:space="preserve">2019, </w:t>
      </w:r>
      <w:proofErr w:type="spellStart"/>
      <w:r w:rsidR="5550DDBE" w:rsidRPr="62F24E99">
        <w:rPr>
          <w:rFonts w:eastAsia="Times New Roman" w:cs="Arial"/>
          <w:color w:val="000000"/>
          <w:kern w:val="0"/>
          <w:lang w:eastAsia="en-PH"/>
          <w14:ligatures w14:val="none"/>
        </w:rPr>
        <w:t>doi</w:t>
      </w:r>
      <w:proofErr w:type="spellEnd"/>
      <w:r w:rsidR="5550DDBE" w:rsidRPr="62F24E99">
        <w:rPr>
          <w:rFonts w:eastAsia="Times New Roman" w:cs="Arial"/>
          <w:color w:val="000000"/>
          <w:kern w:val="0"/>
          <w:lang w:eastAsia="en-PH"/>
          <w14:ligatures w14:val="none"/>
        </w:rPr>
        <w:t xml:space="preserve">: </w:t>
      </w:r>
      <w:hyperlink r:id="rId72">
        <w:r w:rsidR="5550DDBE" w:rsidRPr="62F24E99">
          <w:rPr>
            <w:rStyle w:val="Hyperlink"/>
            <w:rFonts w:eastAsia="Times New Roman" w:cs="Arial"/>
            <w:lang w:eastAsia="en-PH"/>
          </w:rPr>
          <w:t>https://doi.org/10.1109/ccwc.2019.8666593</w:t>
        </w:r>
      </w:hyperlink>
      <w:r w:rsidR="5550DDBE" w:rsidRPr="62F24E99">
        <w:rPr>
          <w:rFonts w:eastAsia="Times New Roman" w:cs="Arial"/>
          <w:color w:val="000000"/>
          <w:kern w:val="0"/>
          <w:lang w:eastAsia="en-PH"/>
          <w14:ligatures w14:val="none"/>
        </w:rPr>
        <w:t>.</w:t>
      </w:r>
      <w:r w:rsidR="0D259050" w:rsidRPr="62F24E99">
        <w:rPr>
          <w:rFonts w:eastAsia="Times New Roman" w:cs="Arial"/>
          <w:color w:val="000000"/>
          <w:kern w:val="0"/>
          <w:lang w:eastAsia="en-PH"/>
          <w14:ligatures w14:val="none"/>
        </w:rPr>
        <w:t xml:space="preserve"> </w:t>
      </w:r>
      <w:r w:rsidR="5C7B518C">
        <w:t>[Accessed: June 15, 2024]</w:t>
      </w:r>
    </w:p>
    <w:p w14:paraId="1B538043" w14:textId="571BF414" w:rsidR="006F63D6" w:rsidRPr="00E1727C" w:rsidRDefault="006F63D6" w:rsidP="00E1727C">
      <w:pPr>
        <w:spacing w:line="480" w:lineRule="auto"/>
        <w:jc w:val="both"/>
        <w:rPr>
          <w:rFonts w:eastAsia="Times New Roman" w:cs="Arial"/>
          <w:color w:val="000000"/>
          <w:kern w:val="0"/>
          <w:lang w:eastAsia="en-PH"/>
          <w14:ligatures w14:val="none"/>
        </w:rPr>
      </w:pPr>
      <w:r>
        <w:t xml:space="preserve">[18] </w:t>
      </w:r>
      <w:r w:rsidR="00967AC9" w:rsidRPr="00967AC9">
        <w:rPr>
          <w:rFonts w:eastAsia="Times New Roman" w:cs="Arial"/>
          <w:color w:val="000000"/>
          <w:kern w:val="0"/>
          <w:lang w:eastAsia="en-PH"/>
          <w14:ligatures w14:val="none"/>
        </w:rPr>
        <w:t>U. Kamath and J. Liu, “Model Interpretability: Advances in Interpretable Machine Learning,” </w:t>
      </w:r>
      <w:r w:rsidR="00967AC9" w:rsidRPr="00967AC9">
        <w:rPr>
          <w:rFonts w:eastAsia="Times New Roman" w:cs="Arial"/>
          <w:i/>
          <w:color w:val="000000"/>
          <w:kern w:val="0"/>
          <w:lang w:eastAsia="en-PH"/>
          <w14:ligatures w14:val="none"/>
        </w:rPr>
        <w:t>Springer eBooks</w:t>
      </w:r>
      <w:r w:rsidR="00967AC9" w:rsidRPr="00967AC9">
        <w:rPr>
          <w:rFonts w:eastAsia="Times New Roman" w:cs="Arial"/>
          <w:color w:val="000000"/>
          <w:kern w:val="0"/>
          <w:lang w:eastAsia="en-PH"/>
          <w14:ligatures w14:val="none"/>
        </w:rPr>
        <w:t xml:space="preserve">, pp. 121–165, Jan. </w:t>
      </w:r>
      <w:r w:rsidR="00967AC9" w:rsidRPr="62F24E99">
        <w:rPr>
          <w:rFonts w:eastAsia="Times New Roman" w:cs="Arial"/>
          <w:color w:val="000000"/>
          <w:kern w:val="0"/>
          <w:lang w:eastAsia="en-PH"/>
          <w14:ligatures w14:val="none"/>
        </w:rPr>
        <w:t xml:space="preserve">2021, </w:t>
      </w:r>
      <w:proofErr w:type="spellStart"/>
      <w:r w:rsidR="00967AC9" w:rsidRPr="62F24E99">
        <w:rPr>
          <w:rFonts w:eastAsia="Times New Roman" w:cs="Arial"/>
          <w:color w:val="000000"/>
          <w:kern w:val="0"/>
          <w:lang w:eastAsia="en-PH"/>
          <w14:ligatures w14:val="none"/>
        </w:rPr>
        <w:t>doi</w:t>
      </w:r>
      <w:proofErr w:type="spellEnd"/>
      <w:r w:rsidR="00967AC9" w:rsidRPr="62F24E99">
        <w:rPr>
          <w:rFonts w:eastAsia="Times New Roman" w:cs="Arial"/>
          <w:color w:val="000000"/>
          <w:kern w:val="0"/>
          <w:lang w:eastAsia="en-PH"/>
          <w14:ligatures w14:val="none"/>
        </w:rPr>
        <w:t xml:space="preserve">: </w:t>
      </w:r>
      <w:hyperlink r:id="rId73">
        <w:r w:rsidRPr="62F24E99">
          <w:rPr>
            <w:rStyle w:val="Hyperlink"/>
            <w:rFonts w:eastAsia="Times New Roman" w:cs="Arial"/>
            <w:lang w:eastAsia="en-PH"/>
          </w:rPr>
          <w:t>https://</w:t>
        </w:r>
        <w:r w:rsidR="00967AC9" w:rsidRPr="62F24E99">
          <w:rPr>
            <w:rStyle w:val="Hyperlink"/>
            <w:rFonts w:eastAsia="Times New Roman" w:cs="Arial"/>
            <w:lang w:eastAsia="en-PH"/>
          </w:rPr>
          <w:t>doi.org</w:t>
        </w:r>
        <w:r w:rsidRPr="62F24E99">
          <w:rPr>
            <w:rStyle w:val="Hyperlink"/>
            <w:rFonts w:eastAsia="Times New Roman" w:cs="Arial"/>
            <w:lang w:eastAsia="en-PH"/>
          </w:rPr>
          <w:t>/10.1007/978-3-030-83356-5_4</w:t>
        </w:r>
      </w:hyperlink>
      <w:r w:rsidR="00967AC9" w:rsidRPr="62F24E99">
        <w:rPr>
          <w:rFonts w:eastAsia="Times New Roman" w:cs="Arial"/>
          <w:color w:val="000000"/>
          <w:kern w:val="0"/>
          <w:lang w:eastAsia="en-PH"/>
          <w14:ligatures w14:val="none"/>
        </w:rPr>
        <w:t>.</w:t>
      </w:r>
      <w:r w:rsidR="5FDA6F70" w:rsidRPr="62F24E99">
        <w:rPr>
          <w:rFonts w:eastAsia="Times New Roman" w:cs="Arial"/>
          <w:color w:val="000000"/>
          <w:kern w:val="0"/>
          <w:lang w:eastAsia="en-PH"/>
          <w14:ligatures w14:val="none"/>
        </w:rPr>
        <w:t xml:space="preserve"> </w:t>
      </w:r>
      <w:r w:rsidR="77C9F197">
        <w:t>[Accessed: June 15, 2024]</w:t>
      </w:r>
    </w:p>
    <w:p w14:paraId="6EDF51D3" w14:textId="432A21CA" w:rsidR="006F63D6" w:rsidRPr="00E1727C" w:rsidRDefault="006F63D6" w:rsidP="00E1727C">
      <w:pPr>
        <w:spacing w:line="480" w:lineRule="auto"/>
        <w:jc w:val="both"/>
        <w:rPr>
          <w:rFonts w:eastAsia="Times New Roman" w:cs="Arial"/>
          <w:color w:val="000000"/>
          <w:kern w:val="0"/>
          <w:lang w:eastAsia="en-PH"/>
          <w14:ligatures w14:val="none"/>
        </w:rPr>
      </w:pPr>
      <w:r>
        <w:lastRenderedPageBreak/>
        <w:t xml:space="preserve">[19] </w:t>
      </w:r>
      <w:r w:rsidR="0065269A" w:rsidRPr="0065269A">
        <w:rPr>
          <w:rFonts w:eastAsia="Times New Roman" w:cs="Arial"/>
          <w:color w:val="000000"/>
          <w:kern w:val="0"/>
          <w:lang w:eastAsia="en-PH"/>
          <w14:ligatures w14:val="none"/>
        </w:rPr>
        <w:t>C. Rudin, “Stop Explaining Black Box Machine Learning Models for High Stakes Decisions and Use Interpretable Models Instead,” </w:t>
      </w:r>
      <w:r w:rsidR="0065269A" w:rsidRPr="0065269A">
        <w:rPr>
          <w:rFonts w:eastAsia="Times New Roman" w:cs="Arial"/>
          <w:i/>
          <w:color w:val="000000"/>
          <w:kern w:val="0"/>
          <w:lang w:eastAsia="en-PH"/>
          <w14:ligatures w14:val="none"/>
        </w:rPr>
        <w:t>arXiv:1811.10154 [cs, stat]</w:t>
      </w:r>
      <w:r w:rsidR="0065269A" w:rsidRPr="0065269A">
        <w:rPr>
          <w:rFonts w:eastAsia="Times New Roman" w:cs="Arial"/>
          <w:color w:val="000000"/>
          <w:kern w:val="0"/>
          <w:lang w:eastAsia="en-PH"/>
          <w14:ligatures w14:val="none"/>
        </w:rPr>
        <w:t xml:space="preserve">, Sep. </w:t>
      </w:r>
      <w:r w:rsidR="0065269A" w:rsidRPr="62F24E99">
        <w:rPr>
          <w:rFonts w:eastAsia="Times New Roman" w:cs="Arial"/>
          <w:color w:val="000000"/>
          <w:kern w:val="0"/>
          <w:lang w:eastAsia="en-PH"/>
          <w14:ligatures w14:val="none"/>
        </w:rPr>
        <w:t xml:space="preserve">2019, Available: </w:t>
      </w:r>
      <w:hyperlink r:id="rId74">
        <w:r w:rsidRPr="62F24E99">
          <w:rPr>
            <w:rStyle w:val="Hyperlink"/>
            <w:rFonts w:eastAsia="Times New Roman" w:cs="Arial"/>
            <w:lang w:eastAsia="en-PH"/>
          </w:rPr>
          <w:t>https://arxiv.org/abs/1811.10154</w:t>
        </w:r>
      </w:hyperlink>
      <w:r w:rsidR="7B94E179" w:rsidRPr="62F24E99">
        <w:rPr>
          <w:rFonts w:eastAsia="Times New Roman" w:cs="Arial"/>
          <w:color w:val="000000"/>
          <w:kern w:val="0"/>
          <w:lang w:eastAsia="en-PH"/>
          <w14:ligatures w14:val="none"/>
        </w:rPr>
        <w:t xml:space="preserve"> </w:t>
      </w:r>
      <w:r w:rsidR="27DE1A43">
        <w:t>[Accessed: June 15, 2024]</w:t>
      </w:r>
    </w:p>
    <w:p w14:paraId="63B4EA36" w14:textId="5D866F3B" w:rsidR="002D7D9C" w:rsidRPr="00AA45BD" w:rsidRDefault="006F63D6" w:rsidP="06AF15EC">
      <w:pPr>
        <w:spacing w:before="100" w:beforeAutospacing="1" w:after="100" w:afterAutospacing="1" w:line="480" w:lineRule="auto"/>
        <w:jc w:val="both"/>
        <w:rPr>
          <w:rFonts w:eastAsia="Times New Roman" w:cs="Arial"/>
          <w:color w:val="000000" w:themeColor="text1"/>
          <w:lang w:eastAsia="en-PH"/>
        </w:rPr>
      </w:pPr>
      <w:r>
        <w:t xml:space="preserve">[20] </w:t>
      </w:r>
      <w:r w:rsidR="03873FDA">
        <w:t xml:space="preserve">“How to interpret Mean Decrease in Accuracy and Mean Decrease GINI in Random Forest Models”, </w:t>
      </w:r>
      <w:proofErr w:type="spellStart"/>
      <w:r w:rsidR="03873FDA">
        <w:t>CrossValidated</w:t>
      </w:r>
      <w:proofErr w:type="spellEnd"/>
      <w:r w:rsidR="205AAFD5">
        <w:t xml:space="preserve">, 2022. [Online]. Available: </w:t>
      </w:r>
      <w:hyperlink r:id="rId75">
        <w:r w:rsidR="205AAFD5" w:rsidRPr="06AF15EC">
          <w:rPr>
            <w:rStyle w:val="Hyperlink"/>
          </w:rPr>
          <w:t>https://stats.stackexchange.com/questions/197827/how-to-interpret-mean-decrease-in-accuracy-and-mean-decrease-gini-in-random-fore</w:t>
        </w:r>
      </w:hyperlink>
      <w:r w:rsidR="205AAFD5">
        <w:t xml:space="preserve"> </w:t>
      </w:r>
      <w:r w:rsidR="205AAFD5" w:rsidRPr="06AF15EC">
        <w:rPr>
          <w:rFonts w:eastAsia="Arial" w:cs="Arial"/>
          <w:color w:val="000000" w:themeColor="text1"/>
        </w:rPr>
        <w:t>[Accessed: June 15, 2024]</w:t>
      </w:r>
    </w:p>
    <w:p w14:paraId="0B148425" w14:textId="676E65E2" w:rsidR="002D7D9C" w:rsidRPr="00E1727C" w:rsidRDefault="002D7D9C" w:rsidP="06AF15EC">
      <w:pPr>
        <w:spacing w:before="100" w:beforeAutospacing="1" w:after="100" w:afterAutospacing="1" w:line="480" w:lineRule="auto"/>
        <w:jc w:val="both"/>
        <w:rPr>
          <w:rStyle w:val="Hyperlink"/>
          <w:rFonts w:eastAsia="Times New Roman" w:cs="Arial"/>
          <w:color w:val="000000"/>
          <w:kern w:val="0"/>
          <w:u w:val="none"/>
          <w:lang w:eastAsia="en-PH"/>
          <w14:ligatures w14:val="none"/>
        </w:rPr>
      </w:pPr>
      <w:r>
        <w:t xml:space="preserve">[21] </w:t>
      </w:r>
      <w:r w:rsidR="35DA55C6" w:rsidRPr="06AF15EC">
        <w:rPr>
          <w:rFonts w:eastAsia="Arial" w:cs="Arial"/>
          <w:color w:val="000000" w:themeColor="text1"/>
        </w:rPr>
        <w:t xml:space="preserve">“What are bots on Twitter? How they work and how to spot them,” </w:t>
      </w:r>
      <w:r w:rsidRPr="06AF15EC">
        <w:rPr>
          <w:rFonts w:eastAsia="Arial" w:cs="Arial"/>
          <w:i/>
          <w:iCs/>
          <w:color w:val="000000" w:themeColor="text1"/>
        </w:rPr>
        <w:t>linktr.ee</w:t>
      </w:r>
      <w:r w:rsidR="35DA55C6" w:rsidRPr="06AF15EC">
        <w:rPr>
          <w:rFonts w:eastAsia="Arial" w:cs="Arial"/>
          <w:color w:val="000000" w:themeColor="text1"/>
        </w:rPr>
        <w:t xml:space="preserve">. </w:t>
      </w:r>
      <w:r w:rsidR="1AA97898" w:rsidRPr="06AF15EC">
        <w:rPr>
          <w:rFonts w:eastAsia="Arial" w:cs="Arial"/>
          <w:color w:val="000000" w:themeColor="text1"/>
        </w:rPr>
        <w:t>[Online]</w:t>
      </w:r>
      <w:r w:rsidR="766A6C68" w:rsidRPr="06AF15EC">
        <w:rPr>
          <w:rFonts w:eastAsia="Arial" w:cs="Arial"/>
          <w:color w:val="000000" w:themeColor="text1"/>
        </w:rPr>
        <w:t xml:space="preserve">. </w:t>
      </w:r>
      <w:r w:rsidR="2BC1FED9" w:rsidRPr="06AF15EC">
        <w:rPr>
          <w:rFonts w:eastAsia="Arial" w:cs="Arial"/>
          <w:color w:val="000000" w:themeColor="text1"/>
        </w:rPr>
        <w:t xml:space="preserve"> </w:t>
      </w:r>
      <w:r w:rsidR="766A6C68" w:rsidRPr="06AF15EC">
        <w:rPr>
          <w:rFonts w:eastAsia="Arial" w:cs="Arial"/>
          <w:color w:val="000000" w:themeColor="text1"/>
        </w:rPr>
        <w:t xml:space="preserve"> A</w:t>
      </w:r>
      <w:r w:rsidR="0C791815" w:rsidRPr="06AF15EC">
        <w:rPr>
          <w:rFonts w:eastAsia="Arial" w:cs="Arial"/>
          <w:color w:val="000000" w:themeColor="text1"/>
        </w:rPr>
        <w:t>vailable:</w:t>
      </w:r>
      <w:r w:rsidR="35DA55C6" w:rsidRPr="06AF15EC">
        <w:rPr>
          <w:rFonts w:eastAsia="Arial" w:cs="Arial"/>
          <w:color w:val="000000" w:themeColor="text1"/>
        </w:rPr>
        <w:t xml:space="preserve"> </w:t>
      </w:r>
      <w:hyperlink r:id="rId76">
        <w:r w:rsidR="00A05A25" w:rsidRPr="06AF15EC">
          <w:rPr>
            <w:rStyle w:val="Hyperlink"/>
            <w:rFonts w:eastAsia="Arial" w:cs="Arial"/>
          </w:rPr>
          <w:t>https://linktr.ee/blog/what-are-bots-on-twitter/</w:t>
        </w:r>
      </w:hyperlink>
      <w:r w:rsidR="00A05A25" w:rsidRPr="06AF15EC">
        <w:rPr>
          <w:rFonts w:eastAsia="Arial" w:cs="Arial"/>
        </w:rPr>
        <w:t xml:space="preserve"> </w:t>
      </w:r>
      <w:r w:rsidR="00A05A25" w:rsidRPr="06AF15EC">
        <w:rPr>
          <w:rFonts w:eastAsia="Arial" w:cs="Arial"/>
          <w:color w:val="000000" w:themeColor="text1"/>
        </w:rPr>
        <w:t>[Accessed: June 15, 2024].</w:t>
      </w:r>
    </w:p>
    <w:p w14:paraId="684A4F33" w14:textId="43976705" w:rsidR="002D7D9C" w:rsidRDefault="35DA55C6" w:rsidP="008E7D1B">
      <w:pPr>
        <w:spacing w:line="480" w:lineRule="auto"/>
        <w:jc w:val="both"/>
        <w:rPr>
          <w:rFonts w:eastAsia="Arial" w:cs="Arial"/>
          <w:szCs w:val="24"/>
        </w:rPr>
      </w:pPr>
      <w:r w:rsidRPr="24BFA117">
        <w:rPr>
          <w:rFonts w:eastAsia="Calibri" w:cs="Arial"/>
          <w:color w:val="000000" w:themeColor="text1"/>
        </w:rPr>
        <w:t>‌</w:t>
      </w:r>
      <w:r w:rsidR="002D7D9C">
        <w:t xml:space="preserve">[22] </w:t>
      </w:r>
      <w:r w:rsidR="7FFAAEF5">
        <w:t xml:space="preserve">“How To Combat Twitter Bots And Twitter Misinformation,” </w:t>
      </w:r>
      <w:proofErr w:type="spellStart"/>
      <w:r w:rsidR="192107FD">
        <w:t>PeakMetrics</w:t>
      </w:r>
      <w:proofErr w:type="spellEnd"/>
      <w:r w:rsidR="7FFAAEF5">
        <w:t>.</w:t>
      </w:r>
      <w:r w:rsidR="0300BC82">
        <w:t xml:space="preserve"> [Online]. </w:t>
      </w:r>
      <w:r w:rsidR="005F14CD">
        <w:t xml:space="preserve">[Accessed: June 15, 2024]. </w:t>
      </w:r>
      <w:r w:rsidR="0300BC82">
        <w:t>Available:</w:t>
      </w:r>
      <w:r w:rsidR="7FFAAEF5">
        <w:t xml:space="preserve"> </w:t>
      </w:r>
      <w:hyperlink r:id="rId77">
        <w:r w:rsidR="7FFAAEF5" w:rsidRPr="24BFA117">
          <w:rPr>
            <w:rStyle w:val="Hyperlink"/>
          </w:rPr>
          <w:t>https://www.peakmetrics.com/insights/how-to-combat-twitter-bots-and-twitter-misinformation</w:t>
        </w:r>
      </w:hyperlink>
      <w:r w:rsidR="4FCEA42D">
        <w:t xml:space="preserve"> </w:t>
      </w:r>
      <w:r w:rsidR="4A03D204" w:rsidRPr="5F8AADFC">
        <w:rPr>
          <w:rFonts w:eastAsia="Arial" w:cs="Arial"/>
          <w:color w:val="000000" w:themeColor="text1"/>
          <w:szCs w:val="24"/>
        </w:rPr>
        <w:t xml:space="preserve">[Accessed: June </w:t>
      </w:r>
      <w:r w:rsidR="008F7A7F">
        <w:rPr>
          <w:rFonts w:eastAsia="Arial" w:cs="Arial"/>
          <w:color w:val="000000" w:themeColor="text1"/>
          <w:szCs w:val="24"/>
        </w:rPr>
        <w:t>9</w:t>
      </w:r>
      <w:r w:rsidR="4A03D204" w:rsidRPr="5F8AADFC">
        <w:rPr>
          <w:rFonts w:eastAsia="Arial" w:cs="Arial"/>
          <w:color w:val="000000" w:themeColor="text1"/>
          <w:szCs w:val="24"/>
        </w:rPr>
        <w:t>, 2024].</w:t>
      </w:r>
    </w:p>
    <w:p w14:paraId="7C59C67C" w14:textId="60DBC899" w:rsidR="002D7D9C" w:rsidRDefault="002D7D9C" w:rsidP="008E7D1B">
      <w:pPr>
        <w:spacing w:line="480" w:lineRule="auto"/>
        <w:jc w:val="both"/>
        <w:rPr>
          <w:rFonts w:eastAsia="Arial" w:cs="Arial"/>
          <w:szCs w:val="24"/>
        </w:rPr>
      </w:pPr>
      <w:r>
        <w:t xml:space="preserve">[23] </w:t>
      </w:r>
      <w:r w:rsidR="2EE9CFBB">
        <w:t xml:space="preserve">R. M. Schmidt, “Recurrent Neural Networks (RNNs): A gentle Introduction and Overview,” arXiv.org, Nov. 23, 2019. </w:t>
      </w:r>
      <w:r w:rsidR="6D23F6D4">
        <w:t xml:space="preserve">[Online]. Available: </w:t>
      </w:r>
      <w:hyperlink r:id="rId78">
        <w:r w:rsidR="2EE9CFBB" w:rsidRPr="2427A0CA">
          <w:rPr>
            <w:rStyle w:val="Hyperlink"/>
          </w:rPr>
          <w:t>http://arxiv.org/abs/1912.05911</w:t>
        </w:r>
      </w:hyperlink>
      <w:r w:rsidR="2D3898A9">
        <w:t xml:space="preserve"> </w:t>
      </w:r>
      <w:r w:rsidR="2D3898A9" w:rsidRPr="54EF1419">
        <w:rPr>
          <w:rFonts w:eastAsia="Arial" w:cs="Arial"/>
          <w:color w:val="000000" w:themeColor="text1"/>
          <w:szCs w:val="24"/>
        </w:rPr>
        <w:t>[Accessed: June 15, 2024].</w:t>
      </w:r>
    </w:p>
    <w:p w14:paraId="4627A4BA" w14:textId="21673D38" w:rsidR="002D7D9C" w:rsidRDefault="002D7D9C" w:rsidP="008E7D1B">
      <w:pPr>
        <w:spacing w:line="480" w:lineRule="auto"/>
        <w:jc w:val="both"/>
        <w:rPr>
          <w:rFonts w:eastAsia="Arial" w:cs="Arial"/>
          <w:szCs w:val="24"/>
        </w:rPr>
      </w:pPr>
      <w:r>
        <w:t xml:space="preserve">[24] </w:t>
      </w:r>
      <w:proofErr w:type="spellStart"/>
      <w:r w:rsidR="0DABED78">
        <w:t>geeksforgeeks</w:t>
      </w:r>
      <w:proofErr w:type="spellEnd"/>
      <w:r w:rsidR="0DABED78">
        <w:t xml:space="preserve">, “Random Forest Algorithm in Machine Learning,” </w:t>
      </w:r>
      <w:proofErr w:type="spellStart"/>
      <w:r w:rsidR="0DABED78">
        <w:t>GeeksforGeeks</w:t>
      </w:r>
      <w:proofErr w:type="spellEnd"/>
      <w:r w:rsidR="0DABED78">
        <w:t>, Feb. 22, 2024.</w:t>
      </w:r>
      <w:r>
        <w:t xml:space="preserve"> </w:t>
      </w:r>
      <w:r w:rsidR="2C29D53C">
        <w:t xml:space="preserve">[Online]. Available: </w:t>
      </w:r>
      <w:hyperlink r:id="rId79">
        <w:r w:rsidR="00BCBDC8" w:rsidRPr="2427A0CA">
          <w:rPr>
            <w:rStyle w:val="Hyperlink"/>
          </w:rPr>
          <w:t>https://www.geeksforgeeks.org/random-forest-algorithm-in-machine-learning/</w:t>
        </w:r>
      </w:hyperlink>
      <w:r w:rsidR="1E1CB058">
        <w:t xml:space="preserve"> </w:t>
      </w:r>
      <w:r w:rsidR="03348E9C">
        <w:t xml:space="preserve"> </w:t>
      </w:r>
      <w:r w:rsidR="03348E9C" w:rsidRPr="7C713A94">
        <w:rPr>
          <w:rFonts w:eastAsia="Arial" w:cs="Arial"/>
          <w:color w:val="000000" w:themeColor="text1"/>
          <w:szCs w:val="24"/>
        </w:rPr>
        <w:t>[Accessed: June 15, 2024].</w:t>
      </w:r>
    </w:p>
    <w:p w14:paraId="37B73C28" w14:textId="5A06398E" w:rsidR="002D7D9C" w:rsidRDefault="002D7D9C" w:rsidP="008E7D1B">
      <w:pPr>
        <w:spacing w:line="480" w:lineRule="auto"/>
        <w:jc w:val="both"/>
        <w:rPr>
          <w:rFonts w:eastAsia="Arial" w:cs="Arial"/>
          <w:szCs w:val="24"/>
        </w:rPr>
      </w:pPr>
      <w:r>
        <w:t xml:space="preserve">[25] </w:t>
      </w:r>
      <w:r w:rsidR="57261DB1">
        <w:t xml:space="preserve">M. A. </w:t>
      </w:r>
      <w:proofErr w:type="spellStart"/>
      <w:r w:rsidR="57261DB1">
        <w:t>Ganaie</w:t>
      </w:r>
      <w:proofErr w:type="spellEnd"/>
      <w:r w:rsidR="57261DB1">
        <w:t xml:space="preserve">, M. Hu, M. Tanveer*, and P. N. Suganthan*, “Ensemble deep learning: A review,” arXiv:2104.02395 [cs], Apr. 2021, Available: </w:t>
      </w:r>
      <w:hyperlink r:id="rId80">
        <w:r w:rsidR="57261DB1" w:rsidRPr="2427A0CA">
          <w:rPr>
            <w:rStyle w:val="Hyperlink"/>
          </w:rPr>
          <w:t>https://arxiv.org/abs/2104.02395</w:t>
        </w:r>
      </w:hyperlink>
      <w:r w:rsidR="25F21C5B">
        <w:t xml:space="preserve"> </w:t>
      </w:r>
      <w:r w:rsidR="4909B56B" w:rsidRPr="7C713A94">
        <w:rPr>
          <w:rFonts w:eastAsia="Arial" w:cs="Arial"/>
          <w:color w:val="000000" w:themeColor="text1"/>
          <w:szCs w:val="24"/>
        </w:rPr>
        <w:t>[Accessed: June 15, 2024].</w:t>
      </w:r>
    </w:p>
    <w:p w14:paraId="0589F512" w14:textId="267137B2" w:rsidR="002D7D9C" w:rsidRDefault="002D7D9C" w:rsidP="008E7D1B">
      <w:pPr>
        <w:spacing w:line="480" w:lineRule="auto"/>
        <w:jc w:val="both"/>
        <w:rPr>
          <w:rFonts w:eastAsia="Arial" w:cs="Arial"/>
          <w:szCs w:val="24"/>
        </w:rPr>
      </w:pPr>
      <w:r>
        <w:lastRenderedPageBreak/>
        <w:t xml:space="preserve">[26] </w:t>
      </w:r>
      <w:r w:rsidR="5EA113ED">
        <w:t xml:space="preserve">D. J. Lieske, M. S. Schmid, and M. Mahoney, “Ensembles of Ensembles: Combining the Predictions from Multiple Machine Learning Methods,” Springer eBooks, pp. 109–121, Jan. 2018, </w:t>
      </w:r>
      <w:hyperlink r:id="rId81">
        <w:r w:rsidR="5EA113ED" w:rsidRPr="2427A0CA">
          <w:rPr>
            <w:rStyle w:val="Hyperlink"/>
          </w:rPr>
          <w:t>https://doi.org/10.1007/978-3-319-96978-7_5</w:t>
        </w:r>
      </w:hyperlink>
      <w:r w:rsidR="5EA113ED">
        <w:t>.</w:t>
      </w:r>
      <w:r w:rsidR="647AB0D7">
        <w:t xml:space="preserve"> </w:t>
      </w:r>
      <w:r w:rsidR="481C01C7" w:rsidRPr="7C713A94">
        <w:rPr>
          <w:rFonts w:eastAsia="Arial" w:cs="Arial"/>
          <w:color w:val="000000" w:themeColor="text1"/>
          <w:szCs w:val="24"/>
        </w:rPr>
        <w:t>[Accessed: June 15, 2024].</w:t>
      </w:r>
    </w:p>
    <w:p w14:paraId="3518EBDA" w14:textId="2986B165" w:rsidR="002D7D9C" w:rsidRDefault="002D7D9C" w:rsidP="008E7D1B">
      <w:pPr>
        <w:spacing w:line="480" w:lineRule="auto"/>
        <w:jc w:val="both"/>
        <w:rPr>
          <w:rFonts w:eastAsia="Arial" w:cs="Arial"/>
          <w:szCs w:val="24"/>
        </w:rPr>
      </w:pPr>
      <w:r>
        <w:t xml:space="preserve">[27] </w:t>
      </w:r>
      <w:r w:rsidR="3634A306">
        <w:t xml:space="preserve">L. </w:t>
      </w:r>
      <w:proofErr w:type="spellStart"/>
      <w:r w:rsidR="3634A306">
        <w:t>Breiman</w:t>
      </w:r>
      <w:proofErr w:type="spellEnd"/>
      <w:r w:rsidR="3634A306">
        <w:t xml:space="preserve">, “Random Forests,” Machine Learning, vol. 45, no. 1, pp. 5–32, 2001, </w:t>
      </w:r>
      <w:proofErr w:type="spellStart"/>
      <w:r w:rsidR="3634A306">
        <w:t>doi</w:t>
      </w:r>
      <w:proofErr w:type="spellEnd"/>
      <w:r w:rsidR="3634A306">
        <w:t xml:space="preserve">: </w:t>
      </w:r>
      <w:hyperlink r:id="rId82">
        <w:r w:rsidR="3634A306" w:rsidRPr="2427A0CA">
          <w:rPr>
            <w:rStyle w:val="Hyperlink"/>
          </w:rPr>
          <w:t>https://doi.org/10.1023/a:1010933404324</w:t>
        </w:r>
      </w:hyperlink>
      <w:r w:rsidR="3634A306">
        <w:t>.</w:t>
      </w:r>
      <w:r w:rsidR="3376668C">
        <w:t xml:space="preserve"> </w:t>
      </w:r>
      <w:r w:rsidR="2A562423" w:rsidRPr="7C713A94">
        <w:rPr>
          <w:rFonts w:eastAsia="Arial" w:cs="Arial"/>
          <w:color w:val="000000" w:themeColor="text1"/>
          <w:szCs w:val="24"/>
        </w:rPr>
        <w:t>[Accessed: June 15, 2024].</w:t>
      </w:r>
    </w:p>
    <w:p w14:paraId="64B1143D" w14:textId="6C166ADB" w:rsidR="008E7D1B" w:rsidRPr="007D57C5" w:rsidRDefault="00E05253" w:rsidP="008E7D1B">
      <w:pPr>
        <w:pStyle w:val="NormalWeb"/>
        <w:spacing w:line="480" w:lineRule="auto"/>
        <w:ind w:left="567" w:hanging="567"/>
        <w:jc w:val="both"/>
        <w:rPr>
          <w:rFonts w:ascii="Arial" w:eastAsia="Arial" w:hAnsi="Arial" w:cs="Arial"/>
        </w:rPr>
      </w:pPr>
      <w:r w:rsidRPr="007D57C5">
        <w:rPr>
          <w:rFonts w:ascii="Arial" w:hAnsi="Arial" w:cs="Arial"/>
        </w:rPr>
        <w:t xml:space="preserve">[27] D. Team, “Model predictions with lime,” </w:t>
      </w:r>
      <w:proofErr w:type="spellStart"/>
      <w:r w:rsidRPr="007D57C5">
        <w:rPr>
          <w:rFonts w:ascii="Arial" w:hAnsi="Arial" w:cs="Arial"/>
        </w:rPr>
        <w:t>DataCamp</w:t>
      </w:r>
      <w:proofErr w:type="spellEnd"/>
      <w:r w:rsidRPr="05CDFEA1">
        <w:rPr>
          <w:rFonts w:ascii="Arial" w:hAnsi="Arial" w:cs="Arial"/>
        </w:rPr>
        <w:t>,</w:t>
      </w:r>
      <w:r w:rsidR="35AC0181" w:rsidRPr="05CDFEA1">
        <w:rPr>
          <w:rFonts w:ascii="Arial" w:hAnsi="Arial" w:cs="Arial"/>
        </w:rPr>
        <w:t>[</w:t>
      </w:r>
      <w:proofErr w:type="spellStart"/>
      <w:r w:rsidR="35AC0181" w:rsidRPr="05CDFEA1">
        <w:rPr>
          <w:rFonts w:ascii="Arial" w:hAnsi="Arial" w:cs="Arial"/>
        </w:rPr>
        <w:t>onlin</w:t>
      </w:r>
      <w:proofErr w:type="spellEnd"/>
      <w:r w:rsidRPr="79BEED5C">
        <w:rPr>
          <w:rFonts w:ascii="Arial" w:hAnsi="Arial" w:cs="Arial"/>
        </w:rPr>
        <w:t xml:space="preserve"> </w:t>
      </w:r>
      <w:r w:rsidR="1B54E775" w:rsidRPr="79BEED5C">
        <w:rPr>
          <w:rFonts w:ascii="Arial" w:hAnsi="Arial" w:cs="Arial"/>
        </w:rPr>
        <w:t>Available:</w:t>
      </w:r>
      <w:r w:rsidRPr="007D57C5">
        <w:rPr>
          <w:rFonts w:ascii="Arial" w:hAnsi="Arial" w:cs="Arial"/>
        </w:rPr>
        <w:t xml:space="preserve"> https://www.datacamp.com/tutorial/understanding-model-predictions-lime </w:t>
      </w:r>
      <w:r w:rsidR="426BCDF4" w:rsidRPr="007D57C5">
        <w:rPr>
          <w:rFonts w:ascii="Arial" w:eastAsia="Arial" w:hAnsi="Arial" w:cs="Arial"/>
          <w:color w:val="000000" w:themeColor="text1"/>
        </w:rPr>
        <w:t>[Accessed: June 15, 2024].</w:t>
      </w:r>
    </w:p>
    <w:p w14:paraId="7CF19D89" w14:textId="13D862A3" w:rsidR="00372F93" w:rsidRDefault="00372F93" w:rsidP="79BEED5C">
      <w:pPr>
        <w:pStyle w:val="NormalWeb"/>
        <w:spacing w:line="480" w:lineRule="auto"/>
        <w:ind w:left="567" w:hanging="567"/>
        <w:jc w:val="both"/>
        <w:rPr>
          <w:rFonts w:ascii="Arial" w:hAnsi="Arial" w:cs="Arial"/>
          <w:color w:val="000000" w:themeColor="text1"/>
        </w:rPr>
      </w:pPr>
      <w:r w:rsidRPr="007D57C5">
        <w:rPr>
          <w:rFonts w:ascii="Arial" w:hAnsi="Arial" w:cs="Arial"/>
        </w:rPr>
        <w:t xml:space="preserve">[29] </w:t>
      </w:r>
      <w:r w:rsidR="003C086D" w:rsidRPr="007D57C5">
        <w:rPr>
          <w:rFonts w:ascii="Arial" w:hAnsi="Arial" w:cs="Arial"/>
          <w:color w:val="000000" w:themeColor="text1"/>
        </w:rPr>
        <w:t>Microsoft, “Visual Studio Code,” </w:t>
      </w:r>
      <w:r w:rsidR="003C086D" w:rsidRPr="007D57C5">
        <w:rPr>
          <w:rFonts w:ascii="Arial" w:hAnsi="Arial" w:cs="Arial"/>
          <w:i/>
          <w:color w:val="000000" w:themeColor="text1"/>
        </w:rPr>
        <w:t>Visualstudio.com</w:t>
      </w:r>
      <w:r w:rsidR="003C086D" w:rsidRPr="007D57C5">
        <w:rPr>
          <w:rFonts w:ascii="Arial" w:hAnsi="Arial" w:cs="Arial"/>
          <w:color w:val="000000" w:themeColor="text1"/>
        </w:rPr>
        <w:t xml:space="preserve">, 2024. </w:t>
      </w:r>
      <w:r w:rsidR="2FE615BD" w:rsidRPr="007D57C5">
        <w:rPr>
          <w:rFonts w:ascii="Arial" w:hAnsi="Arial" w:cs="Arial"/>
          <w:color w:val="000000" w:themeColor="text1"/>
        </w:rPr>
        <w:t xml:space="preserve">[Online]. Available: </w:t>
      </w:r>
      <w:hyperlink r:id="rId83">
        <w:r w:rsidRPr="007D57C5">
          <w:rPr>
            <w:rStyle w:val="Hyperlink"/>
            <w:rFonts w:ascii="Arial" w:hAnsi="Arial" w:cs="Arial"/>
          </w:rPr>
          <w:t>https://code.visualstudio.com/</w:t>
        </w:r>
      </w:hyperlink>
      <w:r w:rsidR="007D57C5">
        <w:rPr>
          <w:rFonts w:ascii="Arial" w:hAnsi="Arial" w:cs="Arial"/>
          <w:color w:val="000000" w:themeColor="text1"/>
        </w:rPr>
        <w:t xml:space="preserve"> </w:t>
      </w:r>
      <w:r w:rsidR="007D57C5" w:rsidRPr="008F7A7F">
        <w:rPr>
          <w:rFonts w:ascii="Arial" w:hAnsi="Arial" w:cs="Arial"/>
          <w:color w:val="000000"/>
        </w:rPr>
        <w:t>[Accessed: June 10, 2024]</w:t>
      </w:r>
    </w:p>
    <w:p w14:paraId="24C70A06" w14:textId="09E8F20A" w:rsidR="00372F93" w:rsidRPr="00417241" w:rsidRDefault="00372F93" w:rsidP="00417241">
      <w:pPr>
        <w:spacing w:line="480" w:lineRule="auto"/>
        <w:jc w:val="both"/>
        <w:rPr>
          <w:rFonts w:eastAsia="Times New Roman" w:cs="Arial"/>
          <w:color w:val="000000"/>
          <w:kern w:val="0"/>
          <w:lang w:eastAsia="en-PH"/>
          <w14:ligatures w14:val="none"/>
        </w:rPr>
      </w:pPr>
      <w:r>
        <w:t xml:space="preserve">[30] </w:t>
      </w:r>
      <w:r w:rsidR="00793A59" w:rsidRPr="23E9C18A">
        <w:rPr>
          <w:rFonts w:eastAsia="Times New Roman" w:cs="Arial"/>
          <w:color w:val="000000"/>
          <w:kern w:val="0"/>
          <w:lang w:eastAsia="en-PH"/>
          <w14:ligatures w14:val="none"/>
        </w:rPr>
        <w:t>P. Sisodia and S. Bhaskar, “An Implementation on Python for Data Science and Machine Learning,” vol. 10, pp. 2320–2882, 2022</w:t>
      </w:r>
      <w:r w:rsidR="0A055FF2" w:rsidRPr="23E9C18A">
        <w:rPr>
          <w:rFonts w:eastAsia="Times New Roman" w:cs="Arial"/>
          <w:color w:val="000000"/>
          <w:kern w:val="0"/>
          <w:lang w:eastAsia="en-PH"/>
          <w14:ligatures w14:val="none"/>
        </w:rPr>
        <w:t>. [Online].</w:t>
      </w:r>
      <w:r w:rsidR="00793A59" w:rsidRPr="23E9C18A">
        <w:rPr>
          <w:rFonts w:eastAsia="Times New Roman" w:cs="Arial"/>
          <w:color w:val="000000"/>
          <w:kern w:val="0"/>
          <w:lang w:eastAsia="en-PH"/>
          <w14:ligatures w14:val="none"/>
        </w:rPr>
        <w:t xml:space="preserve"> Available: </w:t>
      </w:r>
      <w:hyperlink r:id="rId84">
        <w:r w:rsidRPr="23E9C18A">
          <w:rPr>
            <w:rStyle w:val="Hyperlink"/>
            <w:rFonts w:eastAsia="Times New Roman" w:cs="Arial"/>
            <w:lang w:eastAsia="en-PH"/>
          </w:rPr>
          <w:t>https://ijcrt.org/papers/IJCRT2203118.pdf</w:t>
        </w:r>
      </w:hyperlink>
      <w:r w:rsidR="424E984E" w:rsidRPr="23E9C18A">
        <w:rPr>
          <w:rFonts w:eastAsia="Times New Roman" w:cs="Arial"/>
          <w:color w:val="000000"/>
          <w:kern w:val="0"/>
          <w:lang w:eastAsia="en-PH"/>
          <w14:ligatures w14:val="none"/>
        </w:rPr>
        <w:t xml:space="preserve"> </w:t>
      </w:r>
      <w:r w:rsidR="00A05A25" w:rsidRPr="23E9C18A">
        <w:rPr>
          <w:rFonts w:eastAsia="Times New Roman" w:cs="Arial"/>
          <w:color w:val="000000"/>
          <w:kern w:val="0"/>
          <w:lang w:eastAsia="en-PH"/>
          <w14:ligatures w14:val="none"/>
        </w:rPr>
        <w:t xml:space="preserve"> </w:t>
      </w:r>
      <w:r w:rsidR="00A05A25" w:rsidRPr="005F14CD">
        <w:rPr>
          <w:rFonts w:eastAsia="Arial" w:cs="Arial"/>
          <w:color w:val="000000" w:themeColor="text1"/>
        </w:rPr>
        <w:t>[Accessed: June 15, 2024]</w:t>
      </w:r>
      <w:r w:rsidR="00A05A25" w:rsidRPr="51BA72F2">
        <w:rPr>
          <w:rFonts w:eastAsia="Arial" w:cs="Arial"/>
          <w:color w:val="000000" w:themeColor="text1"/>
        </w:rPr>
        <w:t>.</w:t>
      </w:r>
    </w:p>
    <w:p w14:paraId="3C922C69" w14:textId="6ECAD411" w:rsidR="00372F93" w:rsidRPr="00417241" w:rsidRDefault="00372F93" w:rsidP="00417241">
      <w:pPr>
        <w:spacing w:line="480" w:lineRule="auto"/>
        <w:jc w:val="both"/>
        <w:rPr>
          <w:rFonts w:eastAsia="Times New Roman" w:cs="Arial"/>
          <w:color w:val="000000"/>
          <w:kern w:val="0"/>
          <w:szCs w:val="24"/>
          <w:lang w:eastAsia="en-PH"/>
          <w14:ligatures w14:val="none"/>
        </w:rPr>
      </w:pPr>
      <w:r>
        <w:t xml:space="preserve">[31] </w:t>
      </w:r>
      <w:r w:rsidR="001E261A" w:rsidRPr="00417241">
        <w:rPr>
          <w:rFonts w:eastAsia="Times New Roman" w:cs="Arial"/>
          <w:color w:val="000000" w:themeColor="text1"/>
          <w:szCs w:val="24"/>
          <w:lang w:eastAsia="en-PH"/>
        </w:rPr>
        <w:t>“Pandas Introduction”</w:t>
      </w:r>
      <w:r w:rsidR="2F5E209D" w:rsidRPr="00417241">
        <w:rPr>
          <w:rFonts w:eastAsia="Times New Roman" w:cs="Arial"/>
          <w:color w:val="000000" w:themeColor="text1"/>
          <w:szCs w:val="24"/>
          <w:lang w:eastAsia="en-PH"/>
        </w:rPr>
        <w:t>,</w:t>
      </w:r>
      <w:r w:rsidR="2F5E209D">
        <w:t xml:space="preserve"> w3schools, n.d.</w:t>
      </w:r>
      <w:r w:rsidRPr="00417241">
        <w:rPr>
          <w:rFonts w:eastAsia="Times New Roman" w:cs="Arial"/>
          <w:color w:val="000000" w:themeColor="text1"/>
          <w:szCs w:val="24"/>
          <w:lang w:eastAsia="en-PH"/>
        </w:rPr>
        <w:t xml:space="preserve"> </w:t>
      </w:r>
      <w:r w:rsidR="4C214BD5" w:rsidRPr="00417241">
        <w:rPr>
          <w:rFonts w:eastAsia="Times New Roman" w:cs="Arial"/>
          <w:color w:val="000000" w:themeColor="text1"/>
          <w:szCs w:val="24"/>
          <w:lang w:eastAsia="en-PH"/>
        </w:rPr>
        <w:t xml:space="preserve">[online]. Available: </w:t>
      </w:r>
      <w:hyperlink r:id="rId85" w:anchor=":~:text=What%20is%20Pandas%3F">
        <w:r w:rsidRPr="00417241">
          <w:rPr>
            <w:rStyle w:val="Hyperlink"/>
            <w:rFonts w:eastAsia="Times New Roman" w:cs="Arial"/>
            <w:szCs w:val="24"/>
            <w:lang w:eastAsia="en-PH"/>
          </w:rPr>
          <w:t>https://www.w3schools.com/python/pandas/pandas_intro.asp</w:t>
        </w:r>
      </w:hyperlink>
      <w:r w:rsidR="05D38784" w:rsidRPr="00417241">
        <w:rPr>
          <w:rFonts w:eastAsia="Times New Roman" w:cs="Arial"/>
          <w:color w:val="000000"/>
          <w:kern w:val="0"/>
          <w:szCs w:val="24"/>
          <w:lang w:eastAsia="en-PH"/>
          <w14:ligatures w14:val="none"/>
        </w:rPr>
        <w:t xml:space="preserve"> [Accessed: June </w:t>
      </w:r>
      <w:r w:rsidR="2DB69B2D" w:rsidRPr="00417241">
        <w:rPr>
          <w:rFonts w:eastAsia="Times New Roman" w:cs="Arial"/>
          <w:color w:val="000000"/>
          <w:kern w:val="0"/>
          <w:szCs w:val="24"/>
          <w:lang w:eastAsia="en-PH"/>
          <w14:ligatures w14:val="none"/>
        </w:rPr>
        <w:t>15, 2024]</w:t>
      </w:r>
    </w:p>
    <w:p w14:paraId="7F74DEE9" w14:textId="36F3EF8D" w:rsidR="00372F93" w:rsidRPr="00B15B7B" w:rsidRDefault="00372F93" w:rsidP="00B15B7B">
      <w:pPr>
        <w:spacing w:line="480" w:lineRule="auto"/>
        <w:jc w:val="both"/>
        <w:rPr>
          <w:rFonts w:eastAsia="Times New Roman" w:cs="Arial"/>
          <w:color w:val="000000"/>
          <w:kern w:val="0"/>
          <w:lang w:eastAsia="en-PH"/>
          <w14:ligatures w14:val="none"/>
        </w:rPr>
      </w:pPr>
      <w:r w:rsidRPr="7521394D">
        <w:rPr>
          <w:rFonts w:cs="Arial"/>
        </w:rPr>
        <w:t>[32]</w:t>
      </w:r>
      <w:r w:rsidR="00FF3A7E" w:rsidRPr="7521394D">
        <w:rPr>
          <w:rFonts w:cs="Arial"/>
        </w:rPr>
        <w:t xml:space="preserve"> </w:t>
      </w:r>
      <w:r w:rsidR="00FF3A7E" w:rsidRPr="00FF3A7E">
        <w:rPr>
          <w:rFonts w:eastAsia="Times New Roman" w:cs="Arial"/>
          <w:color w:val="000000"/>
          <w:kern w:val="0"/>
          <w:lang w:eastAsia="en-PH"/>
          <w14:ligatures w14:val="none"/>
        </w:rPr>
        <w:t>K. Jain, “Scikit-learn(</w:t>
      </w:r>
      <w:proofErr w:type="spellStart"/>
      <w:r w:rsidR="00FF3A7E" w:rsidRPr="00FF3A7E">
        <w:rPr>
          <w:rFonts w:eastAsia="Times New Roman" w:cs="Arial"/>
          <w:color w:val="000000"/>
          <w:kern w:val="0"/>
          <w:lang w:eastAsia="en-PH"/>
          <w14:ligatures w14:val="none"/>
        </w:rPr>
        <w:t>sklearn</w:t>
      </w:r>
      <w:proofErr w:type="spellEnd"/>
      <w:r w:rsidR="00FF3A7E" w:rsidRPr="00FF3A7E">
        <w:rPr>
          <w:rFonts w:eastAsia="Times New Roman" w:cs="Arial"/>
          <w:color w:val="000000"/>
          <w:kern w:val="0"/>
          <w:lang w:eastAsia="en-PH"/>
          <w14:ligatures w14:val="none"/>
        </w:rPr>
        <w:t>) in Python - the most important Machine Learning tool I learnt last year!,” </w:t>
      </w:r>
      <w:r w:rsidR="00FF3A7E" w:rsidRPr="00FF3A7E">
        <w:rPr>
          <w:rFonts w:eastAsia="Times New Roman" w:cs="Arial"/>
          <w:i/>
          <w:color w:val="000000"/>
          <w:kern w:val="0"/>
          <w:lang w:eastAsia="en-PH"/>
          <w14:ligatures w14:val="none"/>
        </w:rPr>
        <w:t>Analytics Vidhya</w:t>
      </w:r>
      <w:r w:rsidR="00FF3A7E" w:rsidRPr="00FF3A7E">
        <w:rPr>
          <w:rFonts w:eastAsia="Times New Roman" w:cs="Arial"/>
          <w:color w:val="000000"/>
          <w:kern w:val="0"/>
          <w:lang w:eastAsia="en-PH"/>
          <w14:ligatures w14:val="none"/>
        </w:rPr>
        <w:t xml:space="preserve">, Jan. 05, 20. https://www.analyticsvidhya.com/blog/2015/01/scikit-learn-python-machine-learning-tool/#:~:text=What%20is%20scikit-learn%20or </w:t>
      </w:r>
      <w:r w:rsidR="267C3980" w:rsidRPr="7521394D">
        <w:rPr>
          <w:rFonts w:eastAsia="Times New Roman" w:cs="Arial"/>
          <w:color w:val="000000"/>
          <w:kern w:val="0"/>
          <w:lang w:eastAsia="en-PH"/>
          <w14:ligatures w14:val="none"/>
        </w:rPr>
        <w:t>[A</w:t>
      </w:r>
      <w:r w:rsidR="00FF3A7E" w:rsidRPr="7521394D">
        <w:rPr>
          <w:rFonts w:eastAsia="Times New Roman" w:cs="Arial"/>
          <w:color w:val="000000"/>
          <w:kern w:val="0"/>
          <w:lang w:eastAsia="en-PH"/>
          <w14:ligatures w14:val="none"/>
        </w:rPr>
        <w:t>ccessed</w:t>
      </w:r>
      <w:r w:rsidR="00FF3A7E" w:rsidRPr="00FF3A7E">
        <w:rPr>
          <w:rFonts w:eastAsia="Times New Roman" w:cs="Arial"/>
          <w:color w:val="000000"/>
          <w:kern w:val="0"/>
          <w:lang w:eastAsia="en-PH"/>
          <w14:ligatures w14:val="none"/>
        </w:rPr>
        <w:t xml:space="preserve"> Jun. </w:t>
      </w:r>
      <w:r w:rsidR="00FF3A7E" w:rsidRPr="7521394D">
        <w:rPr>
          <w:rFonts w:eastAsia="Times New Roman" w:cs="Arial"/>
          <w:color w:val="000000"/>
          <w:kern w:val="0"/>
          <w:lang w:eastAsia="en-PH"/>
          <w14:ligatures w14:val="none"/>
        </w:rPr>
        <w:t>1</w:t>
      </w:r>
      <w:r w:rsidR="00414C59">
        <w:rPr>
          <w:rFonts w:eastAsia="Times New Roman" w:cs="Arial"/>
          <w:color w:val="000000"/>
          <w:kern w:val="0"/>
          <w:lang w:eastAsia="en-PH"/>
          <w14:ligatures w14:val="none"/>
        </w:rPr>
        <w:t>0</w:t>
      </w:r>
      <w:r w:rsidR="00FF3A7E" w:rsidRPr="00FF3A7E">
        <w:rPr>
          <w:rFonts w:eastAsia="Times New Roman" w:cs="Arial"/>
          <w:color w:val="000000"/>
          <w:kern w:val="0"/>
          <w:lang w:eastAsia="en-PH"/>
          <w14:ligatures w14:val="none"/>
        </w:rPr>
        <w:t>, 2024</w:t>
      </w:r>
      <w:r w:rsidR="09C93A26" w:rsidRPr="7521394D">
        <w:rPr>
          <w:rFonts w:eastAsia="Times New Roman" w:cs="Arial"/>
          <w:color w:val="000000"/>
          <w:kern w:val="0"/>
          <w:lang w:eastAsia="en-PH"/>
          <w14:ligatures w14:val="none"/>
        </w:rPr>
        <w:t>]</w:t>
      </w:r>
      <w:r w:rsidR="00FF3A7E" w:rsidRPr="7521394D">
        <w:rPr>
          <w:rFonts w:eastAsia="Times New Roman" w:cs="Arial"/>
          <w:color w:val="000000"/>
          <w:kern w:val="0"/>
          <w:lang w:eastAsia="en-PH"/>
          <w14:ligatures w14:val="none"/>
        </w:rPr>
        <w:t>.</w:t>
      </w:r>
    </w:p>
    <w:p w14:paraId="7461BDA9" w14:textId="77777777" w:rsidR="008F7A7F" w:rsidRDefault="00372F93" w:rsidP="00B15B7B">
      <w:pPr>
        <w:spacing w:line="480" w:lineRule="auto"/>
        <w:jc w:val="both"/>
        <w:rPr>
          <w:rFonts w:eastAsia="Times New Roman" w:cs="Arial"/>
          <w:color w:val="000000"/>
          <w:kern w:val="0"/>
          <w:szCs w:val="24"/>
          <w:lang w:eastAsia="en-PH"/>
          <w14:ligatures w14:val="none"/>
        </w:rPr>
      </w:pPr>
      <w:r w:rsidRPr="00B15B7B">
        <w:rPr>
          <w:rFonts w:cs="Arial"/>
          <w:szCs w:val="24"/>
        </w:rPr>
        <w:t xml:space="preserve">[33] </w:t>
      </w:r>
      <w:r w:rsidR="0083710C" w:rsidRPr="0083710C">
        <w:rPr>
          <w:rFonts w:eastAsia="Times New Roman" w:cs="Arial"/>
          <w:color w:val="000000"/>
          <w:kern w:val="0"/>
          <w:szCs w:val="24"/>
          <w:lang w:eastAsia="en-PH"/>
          <w14:ligatures w14:val="none"/>
        </w:rPr>
        <w:t xml:space="preserve">“What is </w:t>
      </w:r>
      <w:proofErr w:type="spellStart"/>
      <w:r w:rsidR="0083710C" w:rsidRPr="0083710C">
        <w:rPr>
          <w:rFonts w:eastAsia="Times New Roman" w:cs="Arial"/>
          <w:color w:val="000000"/>
          <w:kern w:val="0"/>
          <w:szCs w:val="24"/>
          <w:lang w:eastAsia="en-PH"/>
          <w14:ligatures w14:val="none"/>
        </w:rPr>
        <w:t>Sklearn</w:t>
      </w:r>
      <w:proofErr w:type="spellEnd"/>
      <w:r w:rsidR="0083710C" w:rsidRPr="0083710C">
        <w:rPr>
          <w:rFonts w:eastAsia="Times New Roman" w:cs="Arial"/>
          <w:color w:val="000000"/>
          <w:kern w:val="0"/>
          <w:szCs w:val="24"/>
          <w:lang w:eastAsia="en-PH"/>
          <w14:ligatures w14:val="none"/>
        </w:rPr>
        <w:t>? | Domino Data Lab,” </w:t>
      </w:r>
      <w:r w:rsidR="0083710C" w:rsidRPr="0083710C">
        <w:rPr>
          <w:rFonts w:eastAsia="Times New Roman" w:cs="Arial"/>
          <w:i/>
          <w:iCs/>
          <w:color w:val="000000"/>
          <w:kern w:val="0"/>
          <w:szCs w:val="24"/>
          <w:lang w:eastAsia="en-PH"/>
          <w14:ligatures w14:val="none"/>
        </w:rPr>
        <w:t>domino.ai</w:t>
      </w:r>
      <w:r w:rsidR="0083710C" w:rsidRPr="0083710C">
        <w:rPr>
          <w:rFonts w:eastAsia="Times New Roman" w:cs="Arial"/>
          <w:color w:val="000000"/>
          <w:kern w:val="0"/>
          <w:szCs w:val="24"/>
          <w:lang w:eastAsia="en-PH"/>
          <w14:ligatures w14:val="none"/>
        </w:rPr>
        <w:t xml:space="preserve">. </w:t>
      </w:r>
      <w:hyperlink r:id="rId86" w:history="1">
        <w:r w:rsidR="008F7A7F" w:rsidRPr="00A72B3F">
          <w:rPr>
            <w:rStyle w:val="Hyperlink"/>
            <w:rFonts w:eastAsia="Times New Roman" w:cs="Arial"/>
            <w:kern w:val="0"/>
            <w:szCs w:val="24"/>
            <w:lang w:eastAsia="en-PH"/>
            <w14:ligatures w14:val="none"/>
          </w:rPr>
          <w:t>https://domino.ai/data-science-dictionary/sklearn</w:t>
        </w:r>
      </w:hyperlink>
      <w:r w:rsidR="008F7A7F">
        <w:rPr>
          <w:rFonts w:eastAsia="Times New Roman" w:cs="Arial"/>
          <w:color w:val="000000"/>
          <w:kern w:val="0"/>
          <w:szCs w:val="24"/>
          <w:lang w:eastAsia="en-PH"/>
          <w14:ligatures w14:val="none"/>
        </w:rPr>
        <w:t xml:space="preserve"> </w:t>
      </w:r>
      <w:r w:rsidR="008F7A7F" w:rsidRPr="008F7A7F">
        <w:rPr>
          <w:rFonts w:eastAsia="Times New Roman" w:cs="Arial"/>
          <w:color w:val="000000"/>
          <w:kern w:val="0"/>
          <w:szCs w:val="24"/>
          <w:lang w:eastAsia="en-PH"/>
          <w14:ligatures w14:val="none"/>
        </w:rPr>
        <w:t>[Accessed: June 10, 2024]</w:t>
      </w:r>
    </w:p>
    <w:p w14:paraId="2421BE8E" w14:textId="63F868C6" w:rsidR="00233BA1" w:rsidRPr="00B15B7B" w:rsidRDefault="00233BA1" w:rsidP="00B15B7B">
      <w:pPr>
        <w:spacing w:line="480" w:lineRule="auto"/>
        <w:jc w:val="both"/>
        <w:rPr>
          <w:rFonts w:eastAsia="Times New Roman" w:cs="Arial"/>
          <w:color w:val="000000"/>
          <w:kern w:val="0"/>
          <w:szCs w:val="24"/>
          <w:lang w:eastAsia="en-PH"/>
          <w14:ligatures w14:val="none"/>
        </w:rPr>
      </w:pPr>
      <w:r w:rsidRPr="00B15B7B">
        <w:rPr>
          <w:rFonts w:cs="Arial"/>
          <w:szCs w:val="24"/>
        </w:rPr>
        <w:lastRenderedPageBreak/>
        <w:t>[34]</w:t>
      </w:r>
      <w:r w:rsidR="00CA13DF" w:rsidRPr="00B15B7B">
        <w:rPr>
          <w:rFonts w:cs="Arial"/>
          <w:szCs w:val="24"/>
        </w:rPr>
        <w:t xml:space="preserve"> </w:t>
      </w:r>
      <w:r w:rsidR="00CA13DF" w:rsidRPr="00CA13DF">
        <w:rPr>
          <w:rFonts w:eastAsia="Times New Roman" w:cs="Arial"/>
          <w:color w:val="000000"/>
          <w:kern w:val="0"/>
          <w:szCs w:val="24"/>
          <w:lang w:eastAsia="en-PH"/>
          <w14:ligatures w14:val="none"/>
        </w:rPr>
        <w:t xml:space="preserve">Tala Talaei </w:t>
      </w:r>
      <w:proofErr w:type="spellStart"/>
      <w:r w:rsidR="00CA13DF" w:rsidRPr="00CA13DF">
        <w:rPr>
          <w:rFonts w:eastAsia="Times New Roman" w:cs="Arial"/>
          <w:color w:val="000000"/>
          <w:kern w:val="0"/>
          <w:szCs w:val="24"/>
          <w:lang w:eastAsia="en-PH"/>
          <w14:ligatures w14:val="none"/>
        </w:rPr>
        <w:t>Khoei</w:t>
      </w:r>
      <w:proofErr w:type="spellEnd"/>
      <w:r w:rsidR="00CA13DF" w:rsidRPr="00CA13DF">
        <w:rPr>
          <w:rFonts w:eastAsia="Times New Roman" w:cs="Arial"/>
          <w:color w:val="000000"/>
          <w:kern w:val="0"/>
          <w:szCs w:val="24"/>
          <w:lang w:eastAsia="en-PH"/>
          <w14:ligatures w14:val="none"/>
        </w:rPr>
        <w:t xml:space="preserve">, Hadjar </w:t>
      </w:r>
      <w:proofErr w:type="spellStart"/>
      <w:r w:rsidR="00CA13DF" w:rsidRPr="00CA13DF">
        <w:rPr>
          <w:rFonts w:eastAsia="Times New Roman" w:cs="Arial"/>
          <w:color w:val="000000"/>
          <w:kern w:val="0"/>
          <w:szCs w:val="24"/>
          <w:lang w:eastAsia="en-PH"/>
          <w14:ligatures w14:val="none"/>
        </w:rPr>
        <w:t>Ould</w:t>
      </w:r>
      <w:proofErr w:type="spellEnd"/>
      <w:r w:rsidR="00CA13DF" w:rsidRPr="00CA13DF">
        <w:rPr>
          <w:rFonts w:eastAsia="Times New Roman" w:cs="Arial"/>
          <w:color w:val="000000"/>
          <w:kern w:val="0"/>
          <w:szCs w:val="24"/>
          <w:lang w:eastAsia="en-PH"/>
          <w14:ligatures w14:val="none"/>
        </w:rPr>
        <w:t xml:space="preserve"> Slimane, and Naima </w:t>
      </w:r>
      <w:proofErr w:type="spellStart"/>
      <w:r w:rsidR="00CA13DF" w:rsidRPr="00CA13DF">
        <w:rPr>
          <w:rFonts w:eastAsia="Times New Roman" w:cs="Arial"/>
          <w:color w:val="000000"/>
          <w:kern w:val="0"/>
          <w:szCs w:val="24"/>
          <w:lang w:eastAsia="en-PH"/>
          <w14:ligatures w14:val="none"/>
        </w:rPr>
        <w:t>Kaabouch</w:t>
      </w:r>
      <w:proofErr w:type="spellEnd"/>
      <w:r w:rsidR="00CA13DF" w:rsidRPr="00CA13DF">
        <w:rPr>
          <w:rFonts w:eastAsia="Times New Roman" w:cs="Arial"/>
          <w:color w:val="000000"/>
          <w:kern w:val="0"/>
          <w:szCs w:val="24"/>
          <w:lang w:eastAsia="en-PH"/>
          <w14:ligatures w14:val="none"/>
        </w:rPr>
        <w:t>, “Deep learning: systematic review, models, challenges, and research directions,” </w:t>
      </w:r>
      <w:r w:rsidR="00CA13DF" w:rsidRPr="00CA13DF">
        <w:rPr>
          <w:rFonts w:eastAsia="Times New Roman" w:cs="Arial"/>
          <w:i/>
          <w:iCs/>
          <w:color w:val="000000"/>
          <w:kern w:val="0"/>
          <w:szCs w:val="24"/>
          <w:lang w:eastAsia="en-PH"/>
          <w14:ligatures w14:val="none"/>
        </w:rPr>
        <w:t>Neural Computing and Applications</w:t>
      </w:r>
      <w:r w:rsidR="00CA13DF" w:rsidRPr="00CA13DF">
        <w:rPr>
          <w:rFonts w:eastAsia="Times New Roman" w:cs="Arial"/>
          <w:color w:val="000000"/>
          <w:kern w:val="0"/>
          <w:szCs w:val="24"/>
          <w:lang w:eastAsia="en-PH"/>
          <w14:ligatures w14:val="none"/>
        </w:rPr>
        <w:t xml:space="preserve">, Sep. 2023, </w:t>
      </w:r>
      <w:proofErr w:type="spellStart"/>
      <w:r w:rsidR="00CA13DF" w:rsidRPr="00CA13DF">
        <w:rPr>
          <w:rFonts w:eastAsia="Times New Roman" w:cs="Arial"/>
          <w:color w:val="000000"/>
          <w:kern w:val="0"/>
          <w:szCs w:val="24"/>
          <w:lang w:eastAsia="en-PH"/>
          <w14:ligatures w14:val="none"/>
        </w:rPr>
        <w:t>doi</w:t>
      </w:r>
      <w:proofErr w:type="spellEnd"/>
      <w:r w:rsidR="00CA13DF" w:rsidRPr="00CA13DF">
        <w:rPr>
          <w:rFonts w:eastAsia="Times New Roman" w:cs="Arial"/>
          <w:color w:val="000000"/>
          <w:kern w:val="0"/>
          <w:szCs w:val="24"/>
          <w:lang w:eastAsia="en-PH"/>
          <w14:ligatures w14:val="none"/>
        </w:rPr>
        <w:t xml:space="preserve">: </w:t>
      </w:r>
      <w:hyperlink r:id="rId87" w:history="1">
        <w:r w:rsidR="008F7A7F" w:rsidRPr="00A72B3F">
          <w:rPr>
            <w:rStyle w:val="Hyperlink"/>
            <w:rFonts w:eastAsia="Times New Roman" w:cs="Arial"/>
            <w:kern w:val="0"/>
            <w:szCs w:val="24"/>
            <w:lang w:eastAsia="en-PH"/>
            <w14:ligatures w14:val="none"/>
          </w:rPr>
          <w:t>https://doi.org/10.1007/s00521-023-08957-4</w:t>
        </w:r>
      </w:hyperlink>
      <w:r w:rsidR="00CA13DF" w:rsidRPr="00CA13DF">
        <w:rPr>
          <w:rFonts w:eastAsia="Times New Roman" w:cs="Arial"/>
          <w:color w:val="000000"/>
          <w:kern w:val="0"/>
          <w:szCs w:val="24"/>
          <w:lang w:eastAsia="en-PH"/>
          <w14:ligatures w14:val="none"/>
        </w:rPr>
        <w:t>.</w:t>
      </w:r>
      <w:r w:rsidR="008F7A7F">
        <w:rPr>
          <w:rFonts w:eastAsia="Times New Roman" w:cs="Arial"/>
          <w:color w:val="000000"/>
          <w:kern w:val="0"/>
          <w:szCs w:val="24"/>
          <w:lang w:eastAsia="en-PH"/>
          <w14:ligatures w14:val="none"/>
        </w:rPr>
        <w:t xml:space="preserve"> </w:t>
      </w:r>
      <w:r w:rsidR="008F7A7F" w:rsidRPr="008F7A7F">
        <w:rPr>
          <w:rFonts w:eastAsia="Times New Roman" w:cs="Arial"/>
          <w:color w:val="000000"/>
          <w:kern w:val="0"/>
          <w:szCs w:val="24"/>
          <w:lang w:eastAsia="en-PH"/>
          <w14:ligatures w14:val="none"/>
        </w:rPr>
        <w:t>[Accessed: June 10, 2024]</w:t>
      </w:r>
    </w:p>
    <w:p w14:paraId="0F8F64E5" w14:textId="11420EC5" w:rsidR="00233BA1" w:rsidRPr="00B15B7B" w:rsidRDefault="00233BA1" w:rsidP="00B15B7B">
      <w:pPr>
        <w:spacing w:line="480" w:lineRule="auto"/>
        <w:jc w:val="both"/>
        <w:rPr>
          <w:rFonts w:eastAsia="Times New Roman" w:cs="Arial"/>
          <w:color w:val="000000"/>
          <w:kern w:val="0"/>
          <w:szCs w:val="24"/>
          <w:lang w:eastAsia="en-PH"/>
          <w14:ligatures w14:val="none"/>
        </w:rPr>
      </w:pPr>
      <w:r w:rsidRPr="00B15B7B">
        <w:rPr>
          <w:rFonts w:cs="Arial"/>
          <w:szCs w:val="24"/>
        </w:rPr>
        <w:t>[35]</w:t>
      </w:r>
      <w:r w:rsidR="00ED3221" w:rsidRPr="00B15B7B">
        <w:rPr>
          <w:rFonts w:cs="Arial"/>
          <w:szCs w:val="24"/>
        </w:rPr>
        <w:t xml:space="preserve"> </w:t>
      </w:r>
      <w:r w:rsidR="00ED3221" w:rsidRPr="00ED3221">
        <w:rPr>
          <w:rFonts w:eastAsia="Times New Roman" w:cs="Arial"/>
          <w:color w:val="000000"/>
          <w:kern w:val="0"/>
          <w:szCs w:val="24"/>
          <w:lang w:eastAsia="en-PH"/>
          <w14:ligatures w14:val="none"/>
        </w:rPr>
        <w:t xml:space="preserve">Phillip George </w:t>
      </w:r>
      <w:proofErr w:type="spellStart"/>
      <w:r w:rsidR="00ED3221" w:rsidRPr="00ED3221">
        <w:rPr>
          <w:rFonts w:eastAsia="Times New Roman" w:cs="Arial"/>
          <w:color w:val="000000"/>
          <w:kern w:val="0"/>
          <w:szCs w:val="24"/>
          <w:lang w:eastAsia="en-PH"/>
          <w14:ligatures w14:val="none"/>
        </w:rPr>
        <w:t>Efthimion</w:t>
      </w:r>
      <w:proofErr w:type="spellEnd"/>
      <w:r w:rsidR="00ED3221" w:rsidRPr="00ED3221">
        <w:rPr>
          <w:rFonts w:eastAsia="Times New Roman" w:cs="Arial"/>
          <w:color w:val="000000"/>
          <w:kern w:val="0"/>
          <w:szCs w:val="24"/>
          <w:lang w:eastAsia="en-PH"/>
          <w14:ligatures w14:val="none"/>
        </w:rPr>
        <w:t xml:space="preserve">, S. Payne, and N. </w:t>
      </w:r>
      <w:proofErr w:type="spellStart"/>
      <w:r w:rsidR="00ED3221" w:rsidRPr="00ED3221">
        <w:rPr>
          <w:rFonts w:eastAsia="Times New Roman" w:cs="Arial"/>
          <w:color w:val="000000"/>
          <w:kern w:val="0"/>
          <w:szCs w:val="24"/>
          <w:lang w:eastAsia="en-PH"/>
          <w14:ligatures w14:val="none"/>
        </w:rPr>
        <w:t>Proferes</w:t>
      </w:r>
      <w:proofErr w:type="spellEnd"/>
      <w:r w:rsidR="00ED3221" w:rsidRPr="00ED3221">
        <w:rPr>
          <w:rFonts w:eastAsia="Times New Roman" w:cs="Arial"/>
          <w:color w:val="000000"/>
          <w:kern w:val="0"/>
          <w:szCs w:val="24"/>
          <w:lang w:eastAsia="en-PH"/>
          <w14:ligatures w14:val="none"/>
        </w:rPr>
        <w:t>, “Supervised Machine Learning Bot Detection Techniques to Identify Social Twitter Bots,” </w:t>
      </w:r>
      <w:r w:rsidR="00ED3221" w:rsidRPr="00ED3221">
        <w:rPr>
          <w:rFonts w:eastAsia="Times New Roman" w:cs="Arial"/>
          <w:i/>
          <w:iCs/>
          <w:color w:val="000000"/>
          <w:kern w:val="0"/>
          <w:szCs w:val="24"/>
          <w:lang w:eastAsia="en-PH"/>
          <w14:ligatures w14:val="none"/>
        </w:rPr>
        <w:t>SMU Scholar</w:t>
      </w:r>
      <w:r w:rsidR="00ED3221" w:rsidRPr="00ED3221">
        <w:rPr>
          <w:rFonts w:eastAsia="Times New Roman" w:cs="Arial"/>
          <w:color w:val="000000"/>
          <w:kern w:val="0"/>
          <w:szCs w:val="24"/>
          <w:lang w:eastAsia="en-PH"/>
          <w14:ligatures w14:val="none"/>
        </w:rPr>
        <w:t xml:space="preserve">, 2018. </w:t>
      </w:r>
      <w:hyperlink r:id="rId88" w:history="1">
        <w:r w:rsidR="008F7A7F" w:rsidRPr="00A72B3F">
          <w:rPr>
            <w:rStyle w:val="Hyperlink"/>
            <w:rFonts w:eastAsia="Times New Roman" w:cs="Arial"/>
            <w:kern w:val="0"/>
            <w:szCs w:val="24"/>
            <w:lang w:eastAsia="en-PH"/>
            <w14:ligatures w14:val="none"/>
          </w:rPr>
          <w:t>https://scholar.smu.edu/datasciencereview/vol1/iss2/5/</w:t>
        </w:r>
      </w:hyperlink>
      <w:r w:rsidR="008F7A7F">
        <w:rPr>
          <w:rFonts w:eastAsia="Times New Roman" w:cs="Arial"/>
          <w:color w:val="000000"/>
          <w:kern w:val="0"/>
          <w:szCs w:val="24"/>
          <w:lang w:eastAsia="en-PH"/>
          <w14:ligatures w14:val="none"/>
        </w:rPr>
        <w:t xml:space="preserve"> </w:t>
      </w:r>
      <w:r w:rsidR="008F7A7F" w:rsidRPr="008F7A7F">
        <w:rPr>
          <w:rFonts w:eastAsia="Times New Roman" w:cs="Arial"/>
          <w:color w:val="000000"/>
          <w:kern w:val="0"/>
          <w:szCs w:val="24"/>
          <w:lang w:eastAsia="en-PH"/>
          <w14:ligatures w14:val="none"/>
        </w:rPr>
        <w:t>[Accessed: June 10, 2024]</w:t>
      </w:r>
    </w:p>
    <w:p w14:paraId="28DD0B88" w14:textId="26751C29" w:rsidR="00AE05E3" w:rsidRDefault="00233BA1" w:rsidP="00B15B7B">
      <w:pPr>
        <w:pStyle w:val="NormalWeb"/>
        <w:spacing w:before="0" w:beforeAutospacing="0" w:after="0" w:afterAutospacing="0" w:line="480" w:lineRule="auto"/>
        <w:jc w:val="both"/>
        <w:rPr>
          <w:rStyle w:val="url"/>
          <w:rFonts w:ascii="Arial" w:eastAsia="Arial" w:hAnsi="Arial" w:cs="Arial"/>
        </w:rPr>
      </w:pPr>
      <w:r w:rsidRPr="00B15B7B">
        <w:rPr>
          <w:rFonts w:ascii="Arial" w:hAnsi="Arial" w:cs="Arial"/>
        </w:rPr>
        <w:t xml:space="preserve">[36] </w:t>
      </w:r>
      <w:r w:rsidR="003D1F24" w:rsidRPr="24BFA117">
        <w:rPr>
          <w:rFonts w:ascii="Arial" w:eastAsia="Arial" w:hAnsi="Arial" w:cs="Arial"/>
        </w:rPr>
        <w:t xml:space="preserve">“Enhanced Twitter bot detection using ensemble machine learning,” </w:t>
      </w:r>
      <w:r w:rsidR="003D1F24" w:rsidRPr="24BFA117">
        <w:rPr>
          <w:rFonts w:ascii="Arial" w:eastAsia="Arial" w:hAnsi="Arial" w:cs="Arial"/>
          <w:i/>
        </w:rPr>
        <w:t>IEEE Conference Publication | IEEE Xplore</w:t>
      </w:r>
      <w:r w:rsidR="003D1F24" w:rsidRPr="24BFA117">
        <w:rPr>
          <w:rFonts w:ascii="Arial" w:eastAsia="Arial" w:hAnsi="Arial" w:cs="Arial"/>
        </w:rPr>
        <w:t xml:space="preserve">, Jan. 20, 2021. </w:t>
      </w:r>
      <w:hyperlink r:id="rId89" w:history="1">
        <w:r w:rsidR="008F7A7F" w:rsidRPr="00A72B3F">
          <w:rPr>
            <w:rStyle w:val="Hyperlink"/>
            <w:rFonts w:ascii="Arial" w:eastAsia="Arial" w:hAnsi="Arial" w:cs="Arial"/>
          </w:rPr>
          <w:t>https://ieeexplore.ieee.org/abstract/document/9358734</w:t>
        </w:r>
      </w:hyperlink>
      <w:r w:rsidR="008F7A7F">
        <w:rPr>
          <w:rStyle w:val="url"/>
          <w:rFonts w:ascii="Arial" w:eastAsia="Arial" w:hAnsi="Arial" w:cs="Arial"/>
        </w:rPr>
        <w:t xml:space="preserve"> </w:t>
      </w:r>
      <w:r w:rsidR="008F7A7F" w:rsidRPr="008F7A7F">
        <w:rPr>
          <w:rFonts w:ascii="Arial" w:hAnsi="Arial" w:cs="Arial"/>
          <w:color w:val="000000"/>
        </w:rPr>
        <w:t>[Accessed: June 1</w:t>
      </w:r>
      <w:r w:rsidR="008F7A7F">
        <w:rPr>
          <w:rFonts w:ascii="Arial" w:hAnsi="Arial" w:cs="Arial"/>
          <w:color w:val="000000"/>
        </w:rPr>
        <w:t>1</w:t>
      </w:r>
      <w:r w:rsidR="008F7A7F" w:rsidRPr="008F7A7F">
        <w:rPr>
          <w:rFonts w:ascii="Arial" w:hAnsi="Arial" w:cs="Arial"/>
          <w:color w:val="000000"/>
        </w:rPr>
        <w:t>, 2024]</w:t>
      </w:r>
    </w:p>
    <w:p w14:paraId="5FBCDE63" w14:textId="7993B6DE" w:rsidR="00233BA1" w:rsidRDefault="00233BA1" w:rsidP="00B15B7B">
      <w:pPr>
        <w:pStyle w:val="NormalWeb"/>
        <w:spacing w:before="0" w:beforeAutospacing="0" w:after="0" w:afterAutospacing="0" w:line="480" w:lineRule="auto"/>
        <w:jc w:val="both"/>
        <w:rPr>
          <w:rStyle w:val="url"/>
          <w:rFonts w:ascii="Arial" w:eastAsia="Arial" w:hAnsi="Arial" w:cs="Arial"/>
        </w:rPr>
      </w:pPr>
      <w:r w:rsidRPr="00B15B7B">
        <w:rPr>
          <w:rFonts w:ascii="Arial" w:hAnsi="Arial" w:cs="Arial"/>
        </w:rPr>
        <w:t xml:space="preserve">[37] </w:t>
      </w:r>
      <w:r w:rsidR="00E000B4" w:rsidRPr="24BFA117">
        <w:rPr>
          <w:rFonts w:ascii="Arial" w:eastAsia="Arial" w:hAnsi="Arial" w:cs="Arial"/>
        </w:rPr>
        <w:t xml:space="preserve">“A neural Network-Based ensemble approach for spam detection in Twitter,” </w:t>
      </w:r>
      <w:r w:rsidR="00E000B4" w:rsidRPr="24BFA117">
        <w:rPr>
          <w:rFonts w:ascii="Arial" w:eastAsia="Arial" w:hAnsi="Arial" w:cs="Arial"/>
          <w:i/>
        </w:rPr>
        <w:t>IEEE Journals &amp; Magazine | IEEE Xplore</w:t>
      </w:r>
      <w:r w:rsidR="00E000B4" w:rsidRPr="24BFA117">
        <w:rPr>
          <w:rFonts w:ascii="Arial" w:eastAsia="Arial" w:hAnsi="Arial" w:cs="Arial"/>
        </w:rPr>
        <w:t xml:space="preserve">, Dec. 01, 2018. </w:t>
      </w:r>
      <w:hyperlink r:id="rId90" w:history="1">
        <w:r w:rsidR="008F7A7F" w:rsidRPr="008F7A7F">
          <w:rPr>
            <w:rStyle w:val="Hyperlink"/>
            <w:rFonts w:ascii="Arial" w:eastAsia="Arial" w:hAnsi="Arial" w:cs="Arial"/>
          </w:rPr>
          <w:t>https://ieeexplore.ieee.org/abstract/document/8540077</w:t>
        </w:r>
      </w:hyperlink>
      <w:r w:rsidR="008F7A7F" w:rsidRPr="008F7A7F">
        <w:rPr>
          <w:rStyle w:val="url"/>
          <w:rFonts w:ascii="Arial" w:eastAsia="Arial" w:hAnsi="Arial" w:cs="Arial"/>
        </w:rPr>
        <w:t xml:space="preserve"> </w:t>
      </w:r>
      <w:r w:rsidR="008F7A7F" w:rsidRPr="008F7A7F">
        <w:rPr>
          <w:rFonts w:ascii="Arial" w:hAnsi="Arial" w:cs="Arial"/>
          <w:color w:val="000000"/>
        </w:rPr>
        <w:t>[Accessed: June 10, 2024]</w:t>
      </w:r>
    </w:p>
    <w:p w14:paraId="4E44C76B" w14:textId="725DD95A" w:rsidR="00233BA1" w:rsidRPr="00B15B7B" w:rsidRDefault="00233BA1" w:rsidP="00B15B7B">
      <w:pPr>
        <w:spacing w:line="480" w:lineRule="auto"/>
        <w:jc w:val="both"/>
        <w:rPr>
          <w:rFonts w:eastAsia="Times New Roman" w:cs="Arial"/>
          <w:color w:val="000000"/>
          <w:kern w:val="0"/>
          <w:lang w:eastAsia="en-PH"/>
          <w14:ligatures w14:val="none"/>
        </w:rPr>
      </w:pPr>
      <w:r w:rsidRPr="301C7A73">
        <w:rPr>
          <w:rFonts w:cs="Arial"/>
        </w:rPr>
        <w:t xml:space="preserve">[38] </w:t>
      </w:r>
      <w:r w:rsidR="00026926" w:rsidRPr="301C7A73">
        <w:rPr>
          <w:rFonts w:eastAsia="Times New Roman" w:cs="Arial"/>
          <w:color w:val="000000"/>
          <w:kern w:val="0"/>
          <w:lang w:eastAsia="en-PH"/>
          <w14:ligatures w14:val="none"/>
        </w:rPr>
        <w:t xml:space="preserve">M. </w:t>
      </w:r>
      <w:proofErr w:type="spellStart"/>
      <w:r w:rsidR="00026926" w:rsidRPr="301C7A73">
        <w:rPr>
          <w:rFonts w:eastAsia="Times New Roman" w:cs="Arial"/>
          <w:color w:val="000000"/>
          <w:kern w:val="0"/>
          <w:lang w:eastAsia="en-PH"/>
          <w14:ligatures w14:val="none"/>
        </w:rPr>
        <w:t>Chavent</w:t>
      </w:r>
      <w:proofErr w:type="spellEnd"/>
      <w:r w:rsidR="00026926" w:rsidRPr="301C7A73">
        <w:rPr>
          <w:rFonts w:eastAsia="Times New Roman" w:cs="Arial"/>
          <w:color w:val="000000"/>
          <w:kern w:val="0"/>
          <w:lang w:eastAsia="en-PH"/>
          <w14:ligatures w14:val="none"/>
        </w:rPr>
        <w:t>, J. Lacaille, A. Mourer, and M. Olteanu, “Handling Correlations in Random Forests: which Impacts on Variable Importance and Model Interpretability?,” </w:t>
      </w:r>
      <w:r w:rsidR="00026926" w:rsidRPr="301C7A73">
        <w:rPr>
          <w:rFonts w:eastAsia="Times New Roman" w:cs="Arial"/>
          <w:i/>
          <w:color w:val="000000"/>
          <w:kern w:val="0"/>
          <w:lang w:eastAsia="en-PH"/>
          <w14:ligatures w14:val="none"/>
        </w:rPr>
        <w:t>HAL Archives Ouvertes</w:t>
      </w:r>
      <w:r w:rsidR="00026926" w:rsidRPr="301C7A73">
        <w:rPr>
          <w:rFonts w:eastAsia="Times New Roman" w:cs="Arial"/>
          <w:color w:val="000000"/>
          <w:kern w:val="0"/>
          <w:lang w:eastAsia="en-PH"/>
          <w14:ligatures w14:val="none"/>
        </w:rPr>
        <w:t xml:space="preserve">, Oct. 01, 2021. https://hal.science/hal-03483385/ </w:t>
      </w:r>
      <w:r w:rsidR="0A1CBE3C" w:rsidRPr="301C7A73">
        <w:rPr>
          <w:rFonts w:eastAsia="Times New Roman" w:cs="Arial"/>
          <w:color w:val="000000"/>
          <w:kern w:val="0"/>
          <w:lang w:eastAsia="en-PH"/>
          <w14:ligatures w14:val="none"/>
        </w:rPr>
        <w:t>[</w:t>
      </w:r>
      <w:r w:rsidR="4B43179A" w:rsidRPr="301C7A73">
        <w:rPr>
          <w:rFonts w:eastAsia="Times New Roman" w:cs="Arial"/>
          <w:color w:val="000000"/>
          <w:kern w:val="0"/>
          <w:lang w:eastAsia="en-PH"/>
          <w14:ligatures w14:val="none"/>
        </w:rPr>
        <w:t>A</w:t>
      </w:r>
      <w:r w:rsidR="00026926" w:rsidRPr="301C7A73">
        <w:rPr>
          <w:rFonts w:eastAsia="Times New Roman" w:cs="Arial"/>
          <w:color w:val="000000"/>
          <w:kern w:val="0"/>
          <w:lang w:eastAsia="en-PH"/>
          <w14:ligatures w14:val="none"/>
        </w:rPr>
        <w:t>ccessed Jun. 15, 2024</w:t>
      </w:r>
      <w:r w:rsidR="1F9D0CB1" w:rsidRPr="301C7A73">
        <w:rPr>
          <w:rFonts w:eastAsia="Times New Roman" w:cs="Arial"/>
          <w:color w:val="000000"/>
          <w:kern w:val="0"/>
          <w:lang w:eastAsia="en-PH"/>
          <w14:ligatures w14:val="none"/>
        </w:rPr>
        <w:t>]</w:t>
      </w:r>
      <w:r w:rsidR="00026926" w:rsidRPr="301C7A73">
        <w:rPr>
          <w:rFonts w:eastAsia="Times New Roman" w:cs="Arial"/>
          <w:color w:val="000000"/>
          <w:kern w:val="0"/>
          <w:lang w:eastAsia="en-PH"/>
          <w14:ligatures w14:val="none"/>
        </w:rPr>
        <w:t>.</w:t>
      </w:r>
    </w:p>
    <w:p w14:paraId="4A19E15E" w14:textId="77777777" w:rsidR="008F7A7F" w:rsidRDefault="00233BA1" w:rsidP="00B15B7B">
      <w:pPr>
        <w:spacing w:line="480" w:lineRule="auto"/>
        <w:jc w:val="both"/>
        <w:rPr>
          <w:rFonts w:eastAsia="Times New Roman" w:cs="Arial"/>
          <w:color w:val="000000"/>
          <w:kern w:val="0"/>
          <w:szCs w:val="24"/>
          <w:lang w:eastAsia="en-PH"/>
          <w14:ligatures w14:val="none"/>
        </w:rPr>
      </w:pPr>
      <w:r w:rsidRPr="301C7A73">
        <w:rPr>
          <w:rFonts w:cs="Arial"/>
        </w:rPr>
        <w:t xml:space="preserve">[39] </w:t>
      </w:r>
      <w:r w:rsidR="00353976" w:rsidRPr="301C7A73">
        <w:rPr>
          <w:rFonts w:eastAsia="Times New Roman" w:cs="Arial"/>
          <w:color w:val="000000"/>
          <w:kern w:val="0"/>
          <w:lang w:eastAsia="en-PH"/>
          <w14:ligatures w14:val="none"/>
        </w:rPr>
        <w:t xml:space="preserve">M. Färber, A. </w:t>
      </w:r>
      <w:proofErr w:type="spellStart"/>
      <w:r w:rsidR="00353976" w:rsidRPr="301C7A73">
        <w:rPr>
          <w:rFonts w:eastAsia="Times New Roman" w:cs="Arial"/>
          <w:color w:val="000000"/>
          <w:kern w:val="0"/>
          <w:lang w:eastAsia="en-PH"/>
          <w14:ligatures w14:val="none"/>
        </w:rPr>
        <w:t>Qurdina</w:t>
      </w:r>
      <w:proofErr w:type="spellEnd"/>
      <w:r w:rsidR="00353976" w:rsidRPr="301C7A73">
        <w:rPr>
          <w:rFonts w:eastAsia="Times New Roman" w:cs="Arial"/>
          <w:color w:val="000000"/>
          <w:kern w:val="0"/>
          <w:lang w:eastAsia="en-PH"/>
          <w14:ligatures w14:val="none"/>
        </w:rPr>
        <w:t xml:space="preserve">, and L. Ahmedi, “Identifying Twitter Bots Using a Convolutional Neural Network Notebook for PAN at CLEF 2019.”  [Online]. Available: </w:t>
      </w:r>
      <w:hyperlink r:id="rId91" w:history="1">
        <w:r w:rsidR="0087348E" w:rsidRPr="301C7A73">
          <w:rPr>
            <w:rStyle w:val="Hyperlink"/>
            <w:rFonts w:eastAsia="Times New Roman" w:cs="Arial"/>
            <w:kern w:val="0"/>
            <w:lang w:eastAsia="en-PH"/>
            <w14:ligatures w14:val="none"/>
          </w:rPr>
          <w:t>https://ceur-ws.org/Vol-2380/paper_227.pdf</w:t>
        </w:r>
      </w:hyperlink>
      <w:r w:rsidR="02B31B1C">
        <w:t xml:space="preserve"> </w:t>
      </w:r>
      <w:r w:rsidR="008F7A7F" w:rsidRPr="00AA51CB">
        <w:rPr>
          <w:rFonts w:eastAsia="Times New Roman" w:cs="Arial"/>
          <w:color w:val="000000"/>
          <w:kern w:val="0"/>
          <w:szCs w:val="24"/>
          <w:lang w:eastAsia="en-PH"/>
          <w14:ligatures w14:val="none"/>
        </w:rPr>
        <w:t xml:space="preserve">[Accessed: June </w:t>
      </w:r>
      <w:r w:rsidR="008F7A7F">
        <w:rPr>
          <w:rFonts w:eastAsia="Times New Roman" w:cs="Arial"/>
          <w:color w:val="000000"/>
          <w:kern w:val="0"/>
          <w:szCs w:val="24"/>
          <w:lang w:eastAsia="en-PH"/>
          <w14:ligatures w14:val="none"/>
        </w:rPr>
        <w:t>10</w:t>
      </w:r>
      <w:r w:rsidR="008F7A7F" w:rsidRPr="00AA51CB">
        <w:rPr>
          <w:rFonts w:eastAsia="Times New Roman" w:cs="Arial"/>
          <w:color w:val="000000"/>
          <w:kern w:val="0"/>
          <w:szCs w:val="24"/>
          <w:lang w:eastAsia="en-PH"/>
          <w14:ligatures w14:val="none"/>
        </w:rPr>
        <w:t>, 2024]</w:t>
      </w:r>
    </w:p>
    <w:p w14:paraId="2E2E3685" w14:textId="6D77E87B" w:rsidR="00233BA1" w:rsidRPr="00B15B7B" w:rsidRDefault="00233BA1" w:rsidP="00B15B7B">
      <w:pPr>
        <w:spacing w:line="480" w:lineRule="auto"/>
        <w:jc w:val="both"/>
        <w:rPr>
          <w:rFonts w:eastAsia="Times New Roman" w:cs="Arial"/>
          <w:color w:val="000000"/>
          <w:kern w:val="0"/>
          <w:lang w:eastAsia="en-PH"/>
          <w14:ligatures w14:val="none"/>
        </w:rPr>
      </w:pPr>
      <w:r w:rsidRPr="23D19D74">
        <w:rPr>
          <w:rFonts w:cs="Arial"/>
        </w:rPr>
        <w:t xml:space="preserve">[41] </w:t>
      </w:r>
      <w:r w:rsidR="002C05C8" w:rsidRPr="23D19D74">
        <w:rPr>
          <w:rFonts w:eastAsia="Times New Roman" w:cs="Arial"/>
          <w:color w:val="000000"/>
          <w:kern w:val="0"/>
          <w:lang w:eastAsia="en-PH"/>
          <w14:ligatures w14:val="none"/>
        </w:rPr>
        <w:t xml:space="preserve">D. Martin-Gutierrez, G. Hernandez-Penaloza, A. B. Hernandez, A. Lozano-Diez, and F. Alvarez, “A Deep Learning Approach for Robust Detection of Bots in Twitter Using </w:t>
      </w:r>
      <w:r w:rsidR="002C05C8" w:rsidRPr="23D19D74">
        <w:rPr>
          <w:rFonts w:eastAsia="Times New Roman" w:cs="Arial"/>
          <w:color w:val="000000"/>
          <w:kern w:val="0"/>
          <w:lang w:eastAsia="en-PH"/>
          <w14:ligatures w14:val="none"/>
        </w:rPr>
        <w:lastRenderedPageBreak/>
        <w:t>Transformers,” </w:t>
      </w:r>
      <w:r w:rsidR="002C05C8" w:rsidRPr="23D19D74">
        <w:rPr>
          <w:rFonts w:eastAsia="Times New Roman" w:cs="Arial"/>
          <w:i/>
          <w:color w:val="000000"/>
          <w:kern w:val="0"/>
          <w:lang w:eastAsia="en-PH"/>
          <w14:ligatures w14:val="none"/>
        </w:rPr>
        <w:t>IEEE Access</w:t>
      </w:r>
      <w:r w:rsidR="002C05C8" w:rsidRPr="23D19D74">
        <w:rPr>
          <w:rFonts w:eastAsia="Times New Roman" w:cs="Arial"/>
          <w:color w:val="000000"/>
          <w:kern w:val="0"/>
          <w:lang w:eastAsia="en-PH"/>
          <w14:ligatures w14:val="none"/>
        </w:rPr>
        <w:t xml:space="preserve">, vol. 9, pp. 54591–54601, 2021, </w:t>
      </w:r>
      <w:proofErr w:type="spellStart"/>
      <w:r w:rsidR="002C05C8" w:rsidRPr="23D19D74">
        <w:rPr>
          <w:rFonts w:eastAsia="Times New Roman" w:cs="Arial"/>
          <w:color w:val="000000"/>
          <w:kern w:val="0"/>
          <w:lang w:eastAsia="en-PH"/>
          <w14:ligatures w14:val="none"/>
        </w:rPr>
        <w:t>doi</w:t>
      </w:r>
      <w:proofErr w:type="spellEnd"/>
      <w:r w:rsidR="002C05C8" w:rsidRPr="23D19D74">
        <w:rPr>
          <w:rFonts w:eastAsia="Times New Roman" w:cs="Arial"/>
          <w:color w:val="000000"/>
          <w:kern w:val="0"/>
          <w:lang w:eastAsia="en-PH"/>
          <w14:ligatures w14:val="none"/>
        </w:rPr>
        <w:t xml:space="preserve">: </w:t>
      </w:r>
      <w:hyperlink r:id="rId92" w:history="1">
        <w:r w:rsidR="00694EF6" w:rsidRPr="00A72B3F">
          <w:rPr>
            <w:rStyle w:val="Hyperlink"/>
            <w:rFonts w:eastAsia="Times New Roman" w:cs="Arial"/>
            <w:kern w:val="0"/>
            <w:lang w:eastAsia="en-PH"/>
            <w14:ligatures w14:val="none"/>
          </w:rPr>
          <w:t>https://doi.org/10.1109/access.2021.3068659</w:t>
        </w:r>
      </w:hyperlink>
      <w:r w:rsidR="002C05C8" w:rsidRPr="23D19D74">
        <w:rPr>
          <w:rFonts w:eastAsia="Times New Roman" w:cs="Arial"/>
          <w:color w:val="000000"/>
          <w:kern w:val="0"/>
          <w:lang w:eastAsia="en-PH"/>
          <w14:ligatures w14:val="none"/>
        </w:rPr>
        <w:t>.</w:t>
      </w:r>
      <w:r w:rsidR="00694EF6">
        <w:rPr>
          <w:rFonts w:eastAsia="Times New Roman" w:cs="Arial"/>
          <w:color w:val="000000"/>
          <w:kern w:val="0"/>
          <w:lang w:eastAsia="en-PH"/>
          <w14:ligatures w14:val="none"/>
        </w:rPr>
        <w:t xml:space="preserve"> </w:t>
      </w:r>
      <w:r w:rsidR="00694EF6" w:rsidRPr="00AA51CB">
        <w:rPr>
          <w:rFonts w:eastAsia="Times New Roman" w:cs="Arial"/>
          <w:color w:val="000000"/>
          <w:kern w:val="0"/>
          <w:szCs w:val="24"/>
          <w:lang w:eastAsia="en-PH"/>
          <w14:ligatures w14:val="none"/>
        </w:rPr>
        <w:t xml:space="preserve">[Accessed: June </w:t>
      </w:r>
      <w:r w:rsidR="003F2F64">
        <w:rPr>
          <w:rFonts w:eastAsia="Times New Roman" w:cs="Arial"/>
          <w:color w:val="000000"/>
          <w:kern w:val="0"/>
          <w:szCs w:val="24"/>
          <w:lang w:eastAsia="en-PH"/>
          <w14:ligatures w14:val="none"/>
        </w:rPr>
        <w:t>10</w:t>
      </w:r>
      <w:r w:rsidR="00694EF6" w:rsidRPr="00AA51CB">
        <w:rPr>
          <w:rFonts w:eastAsia="Times New Roman" w:cs="Arial"/>
          <w:color w:val="000000"/>
          <w:kern w:val="0"/>
          <w:szCs w:val="24"/>
          <w:lang w:eastAsia="en-PH"/>
          <w14:ligatures w14:val="none"/>
        </w:rPr>
        <w:t>, 2024]</w:t>
      </w:r>
    </w:p>
    <w:p w14:paraId="7E281A52" w14:textId="204D2115" w:rsidR="00233BA1" w:rsidRPr="00B15B7B" w:rsidRDefault="00233BA1" w:rsidP="00B15B7B">
      <w:pPr>
        <w:spacing w:line="480" w:lineRule="auto"/>
        <w:jc w:val="both"/>
        <w:rPr>
          <w:rFonts w:eastAsia="Times New Roman" w:cs="Arial"/>
          <w:color w:val="000000"/>
          <w:kern w:val="0"/>
          <w:lang w:eastAsia="en-PH"/>
          <w14:ligatures w14:val="none"/>
        </w:rPr>
      </w:pPr>
      <w:r w:rsidRPr="3EF672E8">
        <w:rPr>
          <w:rFonts w:cs="Arial"/>
        </w:rPr>
        <w:t xml:space="preserve">[42] </w:t>
      </w:r>
      <w:r w:rsidR="00410EA3" w:rsidRPr="3EF672E8">
        <w:rPr>
          <w:rFonts w:eastAsia="Times New Roman" w:cs="Arial"/>
          <w:color w:val="000000"/>
          <w:kern w:val="0"/>
          <w:lang w:eastAsia="en-PH"/>
          <w14:ligatures w14:val="none"/>
        </w:rPr>
        <w:t>“Interquartile Range (IQR) | Definition, Formula &amp; Examples,” </w:t>
      </w:r>
      <w:r w:rsidR="00410EA3" w:rsidRPr="3EF672E8">
        <w:rPr>
          <w:rFonts w:eastAsia="Times New Roman" w:cs="Arial"/>
          <w:i/>
          <w:color w:val="000000"/>
          <w:kern w:val="0"/>
          <w:lang w:eastAsia="en-PH"/>
          <w14:ligatures w14:val="none"/>
        </w:rPr>
        <w:t>BYJUS</w:t>
      </w:r>
      <w:r w:rsidR="00410EA3" w:rsidRPr="3EF672E8">
        <w:rPr>
          <w:rFonts w:eastAsia="Times New Roman" w:cs="Arial"/>
          <w:color w:val="000000"/>
          <w:kern w:val="0"/>
          <w:lang w:eastAsia="en-PH"/>
          <w14:ligatures w14:val="none"/>
        </w:rPr>
        <w:t xml:space="preserve">. </w:t>
      </w:r>
      <w:r w:rsidR="0483A178" w:rsidRPr="5632ECDF">
        <w:rPr>
          <w:rFonts w:eastAsia="Times New Roman" w:cs="Arial"/>
          <w:color w:val="000000"/>
          <w:kern w:val="0"/>
          <w:lang w:eastAsia="en-PH"/>
          <w14:ligatures w14:val="none"/>
        </w:rPr>
        <w:t>[online]</w:t>
      </w:r>
      <w:r w:rsidR="0483A178" w:rsidRPr="3BE38E4C">
        <w:rPr>
          <w:rFonts w:eastAsia="Times New Roman" w:cs="Arial"/>
          <w:color w:val="000000" w:themeColor="text1"/>
          <w:lang w:eastAsia="en-PH"/>
        </w:rPr>
        <w:t>. Available:</w:t>
      </w:r>
      <w:r w:rsidR="00410EA3" w:rsidRPr="5632ECDF">
        <w:rPr>
          <w:rFonts w:eastAsia="Times New Roman" w:cs="Arial"/>
          <w:color w:val="000000"/>
          <w:kern w:val="0"/>
          <w:lang w:eastAsia="en-PH"/>
          <w14:ligatures w14:val="none"/>
        </w:rPr>
        <w:t xml:space="preserve"> </w:t>
      </w:r>
      <w:hyperlink r:id="rId93">
        <w:r w:rsidR="00410EA3" w:rsidRPr="3EF672E8">
          <w:rPr>
            <w:rStyle w:val="Hyperlink"/>
            <w:rFonts w:eastAsia="Times New Roman" w:cs="Arial"/>
            <w:lang w:eastAsia="en-PH"/>
          </w:rPr>
          <w:t>https://byjus.com/maths/interquartile-range/</w:t>
        </w:r>
      </w:hyperlink>
      <w:r w:rsidR="3E41C7AE" w:rsidRPr="3EF672E8">
        <w:rPr>
          <w:rFonts w:eastAsia="Times New Roman" w:cs="Arial"/>
          <w:color w:val="000000"/>
          <w:kern w:val="0"/>
          <w:lang w:eastAsia="en-PH"/>
          <w14:ligatures w14:val="none"/>
        </w:rPr>
        <w:t xml:space="preserve"> </w:t>
      </w:r>
      <w:r w:rsidR="35544E3F" w:rsidRPr="3BE38E4C">
        <w:rPr>
          <w:rFonts w:eastAsia="Times New Roman" w:cs="Arial"/>
          <w:color w:val="000000" w:themeColor="text1"/>
          <w:lang w:eastAsia="en-PH"/>
        </w:rPr>
        <w:t xml:space="preserve">[Accessed: June 15, 2024]  </w:t>
      </w:r>
    </w:p>
    <w:p w14:paraId="418DE08A" w14:textId="603889F8" w:rsidR="00233BA1" w:rsidRPr="00B15B7B" w:rsidRDefault="00233BA1" w:rsidP="00B15B7B">
      <w:pPr>
        <w:spacing w:line="480" w:lineRule="auto"/>
        <w:jc w:val="both"/>
        <w:rPr>
          <w:rFonts w:eastAsia="Times New Roman" w:cs="Arial"/>
          <w:color w:val="000000"/>
          <w:kern w:val="0"/>
          <w:lang w:eastAsia="en-PH"/>
          <w14:ligatures w14:val="none"/>
        </w:rPr>
      </w:pPr>
      <w:r w:rsidRPr="500A921D">
        <w:rPr>
          <w:rFonts w:cs="Arial"/>
        </w:rPr>
        <w:t xml:space="preserve">[43] </w:t>
      </w:r>
      <w:r w:rsidR="00717C56" w:rsidRPr="500A921D">
        <w:rPr>
          <w:rFonts w:eastAsia="Times New Roman" w:cs="Arial"/>
          <w:color w:val="000000"/>
          <w:kern w:val="0"/>
          <w:lang w:eastAsia="en-PH"/>
          <w14:ligatures w14:val="none"/>
        </w:rPr>
        <w:t>“r - How to interpret Mean Decrease in Accuracy and Mean Decrease GINI in Random Forest models,” </w:t>
      </w:r>
      <w:r w:rsidR="00717C56" w:rsidRPr="500A921D">
        <w:rPr>
          <w:rFonts w:eastAsia="Times New Roman" w:cs="Arial"/>
          <w:i/>
          <w:color w:val="000000"/>
          <w:kern w:val="0"/>
          <w:lang w:eastAsia="en-PH"/>
          <w14:ligatures w14:val="none"/>
        </w:rPr>
        <w:t>Cross Validated</w:t>
      </w:r>
      <w:r w:rsidR="00717C56" w:rsidRPr="500A921D">
        <w:rPr>
          <w:rFonts w:eastAsia="Times New Roman" w:cs="Arial"/>
          <w:color w:val="000000"/>
          <w:kern w:val="0"/>
          <w:lang w:eastAsia="en-PH"/>
          <w14:ligatures w14:val="none"/>
        </w:rPr>
        <w:t xml:space="preserve">. </w:t>
      </w:r>
      <w:r w:rsidR="445C86A2" w:rsidRPr="62C16356">
        <w:rPr>
          <w:rFonts w:eastAsia="Times New Roman" w:cs="Arial"/>
          <w:color w:val="000000"/>
          <w:kern w:val="0"/>
          <w:lang w:eastAsia="en-PH"/>
          <w14:ligatures w14:val="none"/>
        </w:rPr>
        <w:t xml:space="preserve">Available: </w:t>
      </w:r>
      <w:r w:rsidR="00717C56" w:rsidRPr="62C16356">
        <w:rPr>
          <w:rFonts w:eastAsia="Times New Roman" w:cs="Arial"/>
          <w:color w:val="000000"/>
          <w:kern w:val="0"/>
          <w:lang w:eastAsia="en-PH"/>
          <w14:ligatures w14:val="none"/>
        </w:rPr>
        <w:t xml:space="preserve"> </w:t>
      </w:r>
      <w:hyperlink r:id="rId94" w:history="1">
        <w:r w:rsidR="00AA51CB" w:rsidRPr="62C16356">
          <w:rPr>
            <w:rStyle w:val="Hyperlink"/>
            <w:rFonts w:eastAsia="Times New Roman" w:cs="Arial"/>
            <w:kern w:val="0"/>
            <w:lang w:eastAsia="en-PH"/>
            <w14:ligatures w14:val="none"/>
          </w:rPr>
          <w:t>https://stats.stackexchange.com/questions/197827/how-to-interpret-mean-decrease-in-accuracy-and-mean-decrease-gini-in-random-fore</w:t>
        </w:r>
      </w:hyperlink>
      <w:r w:rsidR="00AA51CB" w:rsidRPr="62C16356">
        <w:rPr>
          <w:rFonts w:eastAsia="Times New Roman" w:cs="Arial"/>
          <w:color w:val="000000"/>
          <w:kern w:val="0"/>
          <w:lang w:eastAsia="en-PH"/>
          <w14:ligatures w14:val="none"/>
        </w:rPr>
        <w:t xml:space="preserve"> [Accessed: June </w:t>
      </w:r>
      <w:r w:rsidR="00694EF6" w:rsidRPr="62C16356">
        <w:rPr>
          <w:rFonts w:eastAsia="Times New Roman" w:cs="Arial"/>
          <w:color w:val="000000"/>
          <w:kern w:val="0"/>
          <w:lang w:eastAsia="en-PH"/>
          <w14:ligatures w14:val="none"/>
        </w:rPr>
        <w:t>3</w:t>
      </w:r>
      <w:r w:rsidR="00AA51CB" w:rsidRPr="62C16356">
        <w:rPr>
          <w:rFonts w:eastAsia="Times New Roman" w:cs="Arial"/>
          <w:color w:val="000000"/>
          <w:kern w:val="0"/>
          <w:lang w:eastAsia="en-PH"/>
          <w14:ligatures w14:val="none"/>
        </w:rPr>
        <w:t>, 2024]</w:t>
      </w:r>
    </w:p>
    <w:p w14:paraId="74A4189B" w14:textId="624F7CDF" w:rsidR="00394BFB" w:rsidRPr="00394BFB" w:rsidRDefault="00233BA1" w:rsidP="00B15B7B">
      <w:pPr>
        <w:spacing w:line="480" w:lineRule="auto"/>
        <w:jc w:val="both"/>
        <w:rPr>
          <w:rFonts w:ascii="Calibri" w:eastAsia="Times New Roman" w:hAnsi="Calibri" w:cs="Calibri"/>
          <w:color w:val="000000"/>
          <w:kern w:val="0"/>
          <w:sz w:val="27"/>
          <w:szCs w:val="27"/>
          <w:lang w:eastAsia="en-PH"/>
          <w14:ligatures w14:val="none"/>
        </w:rPr>
      </w:pPr>
      <w:r w:rsidRPr="06AF15EC">
        <w:rPr>
          <w:rFonts w:cs="Arial"/>
        </w:rPr>
        <w:t xml:space="preserve">[44] </w:t>
      </w:r>
      <w:r w:rsidR="00394BFB" w:rsidRPr="06AF15EC">
        <w:rPr>
          <w:rFonts w:eastAsia="Times New Roman" w:cs="Arial"/>
          <w:color w:val="000000"/>
          <w:kern w:val="0"/>
          <w:lang w:eastAsia="en-PH"/>
          <w14:ligatures w14:val="none"/>
        </w:rPr>
        <w:t>“Papers with Code - LIME Explained,” </w:t>
      </w:r>
      <w:r w:rsidR="00394BFB" w:rsidRPr="06AF15EC">
        <w:rPr>
          <w:rFonts w:eastAsia="Times New Roman" w:cs="Arial"/>
          <w:i/>
          <w:iCs/>
          <w:color w:val="000000"/>
          <w:kern w:val="0"/>
          <w:lang w:eastAsia="en-PH"/>
          <w14:ligatures w14:val="none"/>
        </w:rPr>
        <w:t>paperswithcode.com</w:t>
      </w:r>
      <w:r w:rsidR="00394BFB" w:rsidRPr="06AF15EC">
        <w:rPr>
          <w:rFonts w:eastAsia="Times New Roman" w:cs="Arial"/>
          <w:color w:val="000000"/>
          <w:kern w:val="0"/>
          <w:lang w:eastAsia="en-PH"/>
          <w14:ligatures w14:val="none"/>
        </w:rPr>
        <w:t xml:space="preserve">. </w:t>
      </w:r>
      <w:hyperlink r:id="rId95" w:history="1">
        <w:r w:rsidR="00C913A7" w:rsidRPr="06AF15EC">
          <w:rPr>
            <w:rStyle w:val="Hyperlink"/>
            <w:rFonts w:eastAsia="Times New Roman" w:cs="Arial"/>
            <w:kern w:val="0"/>
            <w:lang w:eastAsia="en-PH"/>
            <w14:ligatures w14:val="none"/>
          </w:rPr>
          <w:t>https://paperswithcode.com/method/lime</w:t>
        </w:r>
      </w:hyperlink>
      <w:r w:rsidR="00C913A7" w:rsidRPr="06AF15EC">
        <w:rPr>
          <w:rFonts w:eastAsia="Times New Roman" w:cs="Arial"/>
          <w:color w:val="000000"/>
          <w:kern w:val="0"/>
          <w:lang w:eastAsia="en-PH"/>
          <w14:ligatures w14:val="none"/>
        </w:rPr>
        <w:t xml:space="preserve"> [Accessed: June </w:t>
      </w:r>
      <w:r w:rsidR="00694EF6" w:rsidRPr="06AF15EC">
        <w:rPr>
          <w:rFonts w:eastAsia="Times New Roman" w:cs="Arial"/>
          <w:color w:val="000000"/>
          <w:kern w:val="0"/>
          <w:lang w:eastAsia="en-PH"/>
          <w14:ligatures w14:val="none"/>
        </w:rPr>
        <w:t>3</w:t>
      </w:r>
      <w:r w:rsidR="00C913A7" w:rsidRPr="06AF15EC">
        <w:rPr>
          <w:rFonts w:eastAsia="Times New Roman" w:cs="Arial"/>
          <w:color w:val="000000"/>
          <w:kern w:val="0"/>
          <w:lang w:eastAsia="en-PH"/>
          <w14:ligatures w14:val="none"/>
        </w:rPr>
        <w:t>, 2024]</w:t>
      </w:r>
    </w:p>
    <w:p w14:paraId="58F415C5" w14:textId="0D19D77D" w:rsidR="1C69B47B" w:rsidRDefault="1C69B47B" w:rsidP="06AF15EC">
      <w:pPr>
        <w:spacing w:line="480" w:lineRule="auto"/>
        <w:jc w:val="both"/>
        <w:rPr>
          <w:rFonts w:eastAsia="Times New Roman" w:cs="Arial"/>
          <w:color w:val="000000" w:themeColor="text1"/>
          <w:lang w:eastAsia="en-PH"/>
        </w:rPr>
      </w:pPr>
      <w:r w:rsidRPr="06AF15EC">
        <w:rPr>
          <w:rFonts w:eastAsia="Times New Roman" w:cs="Arial"/>
          <w:color w:val="000000" w:themeColor="text1"/>
          <w:lang w:eastAsia="en-PH"/>
        </w:rPr>
        <w:t xml:space="preserve">[45]  </w:t>
      </w:r>
      <w:proofErr w:type="spellStart"/>
      <w:r w:rsidR="177EA013" w:rsidRPr="06AF15EC">
        <w:rPr>
          <w:rFonts w:eastAsia="Times New Roman" w:cs="Arial"/>
          <w:color w:val="000000" w:themeColor="text1"/>
          <w:lang w:eastAsia="en-PH"/>
        </w:rPr>
        <w:t>fedica</w:t>
      </w:r>
      <w:proofErr w:type="spellEnd"/>
      <w:r w:rsidR="177EA013" w:rsidRPr="06AF15EC">
        <w:rPr>
          <w:rFonts w:eastAsia="Times New Roman" w:cs="Arial"/>
          <w:color w:val="000000" w:themeColor="text1"/>
          <w:lang w:eastAsia="en-PH"/>
        </w:rPr>
        <w:t xml:space="preserve"> (2024) </w:t>
      </w:r>
      <w:r w:rsidRPr="06AF15EC">
        <w:rPr>
          <w:rFonts w:eastAsia="Times New Roman" w:cs="Arial"/>
          <w:color w:val="000000" w:themeColor="text1"/>
          <w:lang w:eastAsia="en-PH"/>
        </w:rPr>
        <w:t xml:space="preserve">“Best Bot Checker: </w:t>
      </w:r>
      <w:proofErr w:type="spellStart"/>
      <w:r w:rsidRPr="06AF15EC">
        <w:rPr>
          <w:rFonts w:eastAsia="Times New Roman" w:cs="Arial"/>
          <w:color w:val="000000" w:themeColor="text1"/>
          <w:lang w:eastAsia="en-PH"/>
        </w:rPr>
        <w:t>Fedica’s</w:t>
      </w:r>
      <w:proofErr w:type="spellEnd"/>
      <w:r w:rsidRPr="06AF15EC">
        <w:rPr>
          <w:rFonts w:eastAsia="Times New Roman" w:cs="Arial"/>
          <w:color w:val="000000" w:themeColor="text1"/>
          <w:lang w:eastAsia="en-PH"/>
        </w:rPr>
        <w:t xml:space="preserve"> X (Twitter) Bot Detection Tool”</w:t>
      </w:r>
      <w:r w:rsidR="5C02BAC6" w:rsidRPr="06AF15EC">
        <w:rPr>
          <w:rFonts w:eastAsia="Times New Roman" w:cs="Arial"/>
          <w:color w:val="000000" w:themeColor="text1"/>
          <w:lang w:eastAsia="en-PH"/>
        </w:rPr>
        <w:t xml:space="preserve">, </w:t>
      </w:r>
      <w:r w:rsidR="4D06AC0F" w:rsidRPr="06AF15EC">
        <w:rPr>
          <w:rFonts w:eastAsia="Times New Roman" w:cs="Arial"/>
          <w:color w:val="000000" w:themeColor="text1"/>
          <w:lang w:eastAsia="en-PH"/>
        </w:rPr>
        <w:t xml:space="preserve">[online]. Available: </w:t>
      </w:r>
      <w:hyperlink r:id="rId96">
        <w:r w:rsidR="4D06AC0F" w:rsidRPr="06AF15EC">
          <w:rPr>
            <w:rStyle w:val="Hyperlink"/>
            <w:rFonts w:eastAsia="Times New Roman" w:cs="Arial"/>
            <w:lang w:eastAsia="en-PH"/>
          </w:rPr>
          <w:t>https://fedica.com/blog/bot-detection-tool/.</w:t>
        </w:r>
      </w:hyperlink>
      <w:r w:rsidR="4D06AC0F" w:rsidRPr="06AF15EC">
        <w:rPr>
          <w:rFonts w:eastAsia="Times New Roman" w:cs="Arial"/>
          <w:lang w:eastAsia="en-PH"/>
        </w:rPr>
        <w:t xml:space="preserve"> [Accessed: July 9, 2024]</w:t>
      </w:r>
    </w:p>
    <w:p w14:paraId="6FBF98E5" w14:textId="1F662A8F" w:rsidR="22FBBE3D" w:rsidRDefault="22FBBE3D" w:rsidP="06AF15EC">
      <w:pPr>
        <w:spacing w:line="480" w:lineRule="auto"/>
        <w:jc w:val="both"/>
        <w:rPr>
          <w:rFonts w:eastAsia="Times New Roman" w:cs="Arial"/>
          <w:lang w:eastAsia="en-PH"/>
        </w:rPr>
      </w:pPr>
      <w:r w:rsidRPr="448C3723">
        <w:rPr>
          <w:rFonts w:eastAsia="Times New Roman" w:cs="Arial"/>
          <w:lang w:eastAsia="en-PH"/>
        </w:rPr>
        <w:t xml:space="preserve">[46] Pen America (2023) “Twitter bot detection toolkit” [online]. Available: </w:t>
      </w:r>
      <w:hyperlink r:id="rId97">
        <w:r w:rsidRPr="448C3723">
          <w:rPr>
            <w:rStyle w:val="Hyperlink"/>
            <w:rFonts w:eastAsia="Times New Roman" w:cs="Arial"/>
            <w:lang w:eastAsia="en-PH"/>
          </w:rPr>
          <w:t>https://pen.org/twitter-bot-detection-toolkit/</w:t>
        </w:r>
      </w:hyperlink>
      <w:r w:rsidRPr="448C3723">
        <w:rPr>
          <w:rFonts w:eastAsia="Times New Roman" w:cs="Arial"/>
          <w:lang w:eastAsia="en-PH"/>
        </w:rPr>
        <w:t xml:space="preserve"> [Accessed: July 9, 2024]</w:t>
      </w:r>
    </w:p>
    <w:p w14:paraId="7455C5D2" w14:textId="22C3FEC4" w:rsidR="0BE4396F" w:rsidRDefault="0BE4396F" w:rsidP="448C3723">
      <w:pPr>
        <w:spacing w:line="480" w:lineRule="auto"/>
        <w:jc w:val="both"/>
        <w:rPr>
          <w:rFonts w:eastAsia="Times New Roman" w:cs="Arial"/>
          <w:lang w:eastAsia="en-PH"/>
        </w:rPr>
      </w:pPr>
      <w:r w:rsidRPr="448C3723">
        <w:rPr>
          <w:rFonts w:eastAsia="Times New Roman" w:cs="Arial"/>
          <w:lang w:eastAsia="en-PH"/>
        </w:rPr>
        <w:t xml:space="preserve">[47] </w:t>
      </w:r>
      <w:r w:rsidR="275EC0AE" w:rsidRPr="448C3723">
        <w:rPr>
          <w:rFonts w:eastAsia="Times New Roman" w:cs="Arial"/>
          <w:lang w:eastAsia="en-PH"/>
        </w:rPr>
        <w:t xml:space="preserve">A. </w:t>
      </w:r>
      <w:proofErr w:type="spellStart"/>
      <w:r w:rsidR="275EC0AE" w:rsidRPr="448C3723">
        <w:rPr>
          <w:rFonts w:eastAsia="Times New Roman" w:cs="Arial"/>
          <w:lang w:eastAsia="en-PH"/>
        </w:rPr>
        <w:t>Rauchfleisch</w:t>
      </w:r>
      <w:proofErr w:type="spellEnd"/>
      <w:r w:rsidR="275EC0AE" w:rsidRPr="448C3723">
        <w:rPr>
          <w:rFonts w:eastAsia="Times New Roman" w:cs="Arial"/>
          <w:lang w:eastAsia="en-PH"/>
        </w:rPr>
        <w:t xml:space="preserve">, J. Kaiser (2023) “The False positive problem of automatic bot detection in social science research” [online] Available: </w:t>
      </w:r>
      <w:hyperlink r:id="rId98">
        <w:r w:rsidR="275EC0AE" w:rsidRPr="448C3723">
          <w:rPr>
            <w:rStyle w:val="Hyperlink"/>
            <w:rFonts w:eastAsia="Times New Roman" w:cs="Arial"/>
            <w:lang w:eastAsia="en-PH"/>
          </w:rPr>
          <w:t>https://journals.plos.org/plosone/article?id=10.1371/journal.pone.0241045</w:t>
        </w:r>
      </w:hyperlink>
      <w:r w:rsidR="1F356E6F" w:rsidRPr="448C3723">
        <w:rPr>
          <w:rFonts w:eastAsia="Times New Roman" w:cs="Arial"/>
          <w:lang w:eastAsia="en-PH"/>
        </w:rPr>
        <w:t xml:space="preserve"> [Accessed July 10, 2024]</w:t>
      </w:r>
    </w:p>
    <w:p w14:paraId="1FF7A9BC" w14:textId="35374442" w:rsidR="0019447C" w:rsidRPr="00394BFB" w:rsidRDefault="00394BFB" w:rsidP="448C3723">
      <w:pPr>
        <w:spacing w:before="100" w:beforeAutospacing="1" w:after="100" w:afterAutospacing="1" w:line="480" w:lineRule="auto"/>
        <w:jc w:val="both"/>
        <w:rPr>
          <w:rFonts w:eastAsia="Arial" w:cs="Arial"/>
          <w:color w:val="000000" w:themeColor="text1"/>
          <w:sz w:val="27"/>
          <w:szCs w:val="27"/>
          <w:lang w:eastAsia="en-PH"/>
        </w:rPr>
      </w:pPr>
      <w:r w:rsidRPr="00394BFB">
        <w:rPr>
          <w:rFonts w:ascii="Calibri" w:eastAsia="Times New Roman" w:hAnsi="Calibri" w:cs="Calibri"/>
          <w:color w:val="000000"/>
          <w:kern w:val="0"/>
          <w:sz w:val="27"/>
          <w:szCs w:val="27"/>
          <w:lang w:eastAsia="en-PH"/>
          <w14:ligatures w14:val="none"/>
        </w:rPr>
        <w:t>‌</w:t>
      </w:r>
      <w:r w:rsidR="30CD2C19" w:rsidRPr="00394BFB">
        <w:rPr>
          <w:rFonts w:ascii="Calibri" w:eastAsia="Times New Roman" w:hAnsi="Calibri" w:cs="Calibri"/>
          <w:color w:val="000000"/>
          <w:kern w:val="0"/>
          <w:sz w:val="27"/>
          <w:szCs w:val="27"/>
          <w:lang w:eastAsia="en-PH"/>
          <w14:ligatures w14:val="none"/>
        </w:rPr>
        <w:t>[4</w:t>
      </w:r>
      <w:r w:rsidR="5895B1DC" w:rsidRPr="00394BFB">
        <w:rPr>
          <w:rFonts w:ascii="Calibri" w:eastAsia="Times New Roman" w:hAnsi="Calibri" w:cs="Calibri"/>
          <w:color w:val="000000"/>
          <w:kern w:val="0"/>
          <w:sz w:val="27"/>
          <w:szCs w:val="27"/>
          <w:lang w:eastAsia="en-PH"/>
          <w14:ligatures w14:val="none"/>
        </w:rPr>
        <w:t>8</w:t>
      </w:r>
      <w:r w:rsidR="30CD2C19" w:rsidRPr="00394BFB">
        <w:rPr>
          <w:rFonts w:ascii="Calibri" w:eastAsia="Times New Roman" w:hAnsi="Calibri" w:cs="Calibri"/>
          <w:color w:val="000000"/>
          <w:kern w:val="0"/>
          <w:sz w:val="27"/>
          <w:szCs w:val="27"/>
          <w:lang w:eastAsia="en-PH"/>
          <w14:ligatures w14:val="none"/>
        </w:rPr>
        <w:t xml:space="preserve">] </w:t>
      </w:r>
      <w:proofErr w:type="spellStart"/>
      <w:r w:rsidR="30CD2C19" w:rsidRPr="495EE45C">
        <w:rPr>
          <w:rFonts w:eastAsia="Arial" w:cs="Arial"/>
          <w:color w:val="000000"/>
          <w:kern w:val="0"/>
          <w:lang w:eastAsia="en-PH"/>
          <w14:ligatures w14:val="none"/>
        </w:rPr>
        <w:t>GeeksforGeeks</w:t>
      </w:r>
      <w:proofErr w:type="spellEnd"/>
      <w:r w:rsidR="30CD2C19" w:rsidRPr="495EE45C">
        <w:rPr>
          <w:rFonts w:eastAsia="Arial" w:cs="Arial"/>
          <w:color w:val="000000"/>
          <w:kern w:val="0"/>
          <w:lang w:eastAsia="en-PH"/>
          <w14:ligatures w14:val="none"/>
        </w:rPr>
        <w:t xml:space="preserve"> (2023) “</w:t>
      </w:r>
      <w:proofErr w:type="spellStart"/>
      <w:r w:rsidR="30CD2C19" w:rsidRPr="495EE45C">
        <w:rPr>
          <w:rFonts w:eastAsia="Arial" w:cs="Arial"/>
          <w:color w:val="000000" w:themeColor="text1"/>
          <w:lang w:eastAsia="en-PH"/>
        </w:rPr>
        <w:t>Matplotlib.pyplot.plot</w:t>
      </w:r>
      <w:proofErr w:type="spellEnd"/>
      <w:r w:rsidR="30CD2C19" w:rsidRPr="495EE45C">
        <w:rPr>
          <w:rFonts w:eastAsia="Arial" w:cs="Arial"/>
          <w:color w:val="000000" w:themeColor="text1"/>
          <w:lang w:eastAsia="en-PH"/>
        </w:rPr>
        <w:t xml:space="preserve">() function in Python” [online]. Available: </w:t>
      </w:r>
      <w:hyperlink r:id="rId99">
        <w:r w:rsidR="30CD2C19" w:rsidRPr="495EE45C">
          <w:rPr>
            <w:rStyle w:val="Hyperlink"/>
            <w:rFonts w:eastAsia="Arial" w:cs="Arial"/>
            <w:lang w:eastAsia="en-PH"/>
          </w:rPr>
          <w:t>https://www.geeksforgeeks.org/matplotlib-pyplot-plot-function-in-python/</w:t>
        </w:r>
      </w:hyperlink>
      <w:r w:rsidR="30CD2C19" w:rsidRPr="495EE45C">
        <w:rPr>
          <w:rFonts w:eastAsia="Arial" w:cs="Arial"/>
          <w:color w:val="000000" w:themeColor="text1"/>
          <w:lang w:eastAsia="en-PH"/>
        </w:rPr>
        <w:t xml:space="preserve"> [Accessed: July 10, 2024]</w:t>
      </w:r>
    </w:p>
    <w:p w14:paraId="719CE8A0" w14:textId="72EE8EB7" w:rsidR="6F45BFF7" w:rsidRDefault="6F45BFF7" w:rsidP="2802A64B">
      <w:pPr>
        <w:spacing w:beforeAutospacing="1" w:afterAutospacing="1" w:line="480" w:lineRule="auto"/>
        <w:jc w:val="both"/>
        <w:rPr>
          <w:rFonts w:eastAsia="Arial" w:cs="Arial"/>
          <w:color w:val="000000" w:themeColor="text1"/>
          <w:sz w:val="27"/>
          <w:szCs w:val="27"/>
          <w:lang w:eastAsia="en-PH"/>
        </w:rPr>
      </w:pPr>
      <w:r>
        <w:lastRenderedPageBreak/>
        <w:t>[49] James Purtill (2024) “Twitter is becoming a 'ghost town' of bots as AI-generated spam content floods the internet</w:t>
      </w:r>
      <w:r w:rsidR="24BD3A81">
        <w:t xml:space="preserve">.” Available: </w:t>
      </w:r>
      <w:hyperlink r:id="rId100">
        <w:r w:rsidRPr="2802A64B">
          <w:rPr>
            <w:rStyle w:val="Hyperlink"/>
          </w:rPr>
          <w:t>https://www.abc.net.au/news/science/2024-02-28/twitter-x-fighting-bot-problem-as-ai-spam-floods-the-internet/103498070</w:t>
        </w:r>
      </w:hyperlink>
      <w:r w:rsidR="740ED847">
        <w:t xml:space="preserve"> </w:t>
      </w:r>
      <w:r w:rsidR="740ED847" w:rsidRPr="61F3E525">
        <w:rPr>
          <w:rFonts w:eastAsia="Arial" w:cs="Arial"/>
          <w:color w:val="000000" w:themeColor="text1"/>
          <w:lang w:eastAsia="en-PH"/>
        </w:rPr>
        <w:t>[Accessed: July 10, 2024]</w:t>
      </w:r>
    </w:p>
    <w:p w14:paraId="6FF2AC65" w14:textId="2E83FE23" w:rsidR="495EE45C" w:rsidRDefault="2DAA922C" w:rsidP="495EE45C">
      <w:pPr>
        <w:spacing w:beforeAutospacing="1" w:afterAutospacing="1" w:line="480" w:lineRule="auto"/>
        <w:jc w:val="both"/>
        <w:rPr>
          <w:rFonts w:eastAsia="Arial" w:cs="Arial"/>
          <w:color w:val="000000" w:themeColor="text1"/>
          <w:lang w:eastAsia="en-PH"/>
        </w:rPr>
      </w:pPr>
      <w:r w:rsidRPr="67C607F3">
        <w:rPr>
          <w:rFonts w:eastAsia="Arial" w:cs="Arial"/>
          <w:color w:val="000000" w:themeColor="text1"/>
          <w:lang w:eastAsia="en-PH"/>
        </w:rPr>
        <w:t>[49] Graham, Timothy &amp; FitzGerald, Katherine M</w:t>
      </w:r>
      <w:r w:rsidRPr="620312D1">
        <w:rPr>
          <w:rFonts w:eastAsia="Arial" w:cs="Arial"/>
          <w:color w:val="000000" w:themeColor="text1"/>
          <w:lang w:eastAsia="en-PH"/>
        </w:rPr>
        <w:t xml:space="preserve">. </w:t>
      </w:r>
      <w:r w:rsidRPr="40C8C5A9">
        <w:rPr>
          <w:rFonts w:eastAsia="Arial" w:cs="Arial"/>
          <w:color w:val="000000" w:themeColor="text1"/>
          <w:lang w:eastAsia="en-PH"/>
        </w:rPr>
        <w:t>(2023)</w:t>
      </w:r>
      <w:r w:rsidR="586D2C28" w:rsidRPr="40C8C5A9">
        <w:rPr>
          <w:rFonts w:eastAsia="Arial" w:cs="Arial"/>
          <w:color w:val="000000" w:themeColor="text1"/>
          <w:lang w:eastAsia="en-PH"/>
        </w:rPr>
        <w:t xml:space="preserve"> </w:t>
      </w:r>
      <w:r w:rsidR="33ACF69D" w:rsidRPr="27FE3512">
        <w:rPr>
          <w:rFonts w:eastAsia="Arial" w:cs="Arial"/>
          <w:color w:val="000000" w:themeColor="text1"/>
          <w:lang w:eastAsia="en-PH"/>
        </w:rPr>
        <w:t>“</w:t>
      </w:r>
      <w:r w:rsidR="586D2C28" w:rsidRPr="40C8C5A9">
        <w:rPr>
          <w:rFonts w:eastAsia="Arial" w:cs="Arial"/>
          <w:color w:val="000000" w:themeColor="text1"/>
          <w:lang w:eastAsia="en-PH"/>
        </w:rPr>
        <w:t>Bots, Fake News and Election Conspiracies: Disinformation During the Republican Primary Debate and the Trump Interview</w:t>
      </w:r>
      <w:r w:rsidR="586D2C28" w:rsidRPr="53C21C01">
        <w:rPr>
          <w:rFonts w:eastAsia="Arial" w:cs="Arial"/>
          <w:color w:val="000000" w:themeColor="text1"/>
          <w:lang w:eastAsia="en-PH"/>
        </w:rPr>
        <w:t>.</w:t>
      </w:r>
      <w:r w:rsidR="78440344" w:rsidRPr="53C21C01">
        <w:rPr>
          <w:rFonts w:eastAsia="Arial" w:cs="Arial"/>
          <w:color w:val="000000" w:themeColor="text1"/>
          <w:lang w:eastAsia="en-PH"/>
        </w:rPr>
        <w:t>”</w:t>
      </w:r>
      <w:r w:rsidRPr="620312D1">
        <w:rPr>
          <w:rFonts w:eastAsia="Arial" w:cs="Arial"/>
          <w:color w:val="000000" w:themeColor="text1"/>
          <w:lang w:eastAsia="en-PH"/>
        </w:rPr>
        <w:t xml:space="preserve"> </w:t>
      </w:r>
      <w:r w:rsidR="1F49373C" w:rsidRPr="2E94935F">
        <w:rPr>
          <w:rFonts w:eastAsia="Arial" w:cs="Arial"/>
          <w:color w:val="000000" w:themeColor="text1"/>
          <w:lang w:eastAsia="en-PH"/>
        </w:rPr>
        <w:t>Available</w:t>
      </w:r>
      <w:r w:rsidR="1F49373C" w:rsidRPr="29498DAB">
        <w:rPr>
          <w:rFonts w:eastAsia="Arial" w:cs="Arial"/>
          <w:color w:val="000000" w:themeColor="text1"/>
          <w:lang w:eastAsia="en-PH"/>
        </w:rPr>
        <w:t xml:space="preserve">: </w:t>
      </w:r>
      <w:hyperlink r:id="rId101">
        <w:r w:rsidRPr="05B00B10">
          <w:rPr>
            <w:rStyle w:val="Hyperlink"/>
          </w:rPr>
          <w:t>https://eprints.qut.edu.au/242533/</w:t>
        </w:r>
      </w:hyperlink>
      <w:r w:rsidR="5448EF6A">
        <w:t xml:space="preserve"> </w:t>
      </w:r>
      <w:r w:rsidR="4676A910">
        <w:t xml:space="preserve"> </w:t>
      </w:r>
      <w:r w:rsidR="5448EF6A" w:rsidRPr="34D89920">
        <w:rPr>
          <w:rFonts w:eastAsia="Arial" w:cs="Arial"/>
          <w:color w:val="000000" w:themeColor="text1"/>
          <w:lang w:eastAsia="en-PH"/>
        </w:rPr>
        <w:t>[Accessed: July 10, 2024]</w:t>
      </w:r>
    </w:p>
    <w:p w14:paraId="37F97338" w14:textId="401CE3EE" w:rsidR="0024452B" w:rsidRPr="0024452B" w:rsidRDefault="00DF0687" w:rsidP="5866173A">
      <w:pPr>
        <w:spacing w:beforeAutospacing="1" w:afterAutospacing="1" w:line="480" w:lineRule="auto"/>
        <w:jc w:val="both"/>
        <w:rPr>
          <w:rFonts w:eastAsia="Arial" w:cs="Arial"/>
          <w:color w:val="000000" w:themeColor="text1"/>
          <w:lang w:eastAsia="en-PH"/>
        </w:rPr>
      </w:pPr>
      <w:r w:rsidRPr="5866173A">
        <w:rPr>
          <w:rFonts w:eastAsia="Arial" w:cs="Arial"/>
          <w:color w:val="000000" w:themeColor="text1"/>
          <w:lang w:eastAsia="en-PH"/>
        </w:rPr>
        <w:t>[</w:t>
      </w:r>
      <w:r w:rsidR="00613463" w:rsidRPr="5866173A">
        <w:rPr>
          <w:rFonts w:eastAsia="Arial" w:cs="Arial"/>
          <w:color w:val="000000" w:themeColor="text1"/>
          <w:lang w:eastAsia="en-PH"/>
        </w:rPr>
        <w:t>50]</w:t>
      </w:r>
      <w:r w:rsidR="0024452B" w:rsidRPr="5866173A">
        <w:rPr>
          <w:rFonts w:eastAsia="Arial" w:cs="Arial"/>
          <w:color w:val="000000" w:themeColor="text1"/>
          <w:lang w:eastAsia="en-PH"/>
        </w:rPr>
        <w:t xml:space="preserve"> J. Wiśniewski, “Bot Detection: What It Is &amp; How to Identify and Stop It | </w:t>
      </w:r>
      <w:proofErr w:type="spellStart"/>
      <w:r w:rsidR="0024452B" w:rsidRPr="5866173A">
        <w:rPr>
          <w:rFonts w:eastAsia="Arial" w:cs="Arial"/>
          <w:color w:val="000000" w:themeColor="text1"/>
          <w:lang w:eastAsia="en-PH"/>
        </w:rPr>
        <w:t>Infatica</w:t>
      </w:r>
      <w:proofErr w:type="spellEnd"/>
      <w:r w:rsidR="0024452B" w:rsidRPr="5866173A">
        <w:rPr>
          <w:rFonts w:eastAsia="Arial" w:cs="Arial"/>
          <w:color w:val="000000" w:themeColor="text1"/>
          <w:lang w:eastAsia="en-PH"/>
        </w:rPr>
        <w:t>,” </w:t>
      </w:r>
      <w:proofErr w:type="spellStart"/>
      <w:r w:rsidR="0024452B" w:rsidRPr="5866173A">
        <w:rPr>
          <w:rFonts w:eastAsia="Arial" w:cs="Arial"/>
          <w:i/>
          <w:iCs/>
          <w:color w:val="000000" w:themeColor="text1"/>
          <w:lang w:eastAsia="en-PH"/>
        </w:rPr>
        <w:t>Infatica</w:t>
      </w:r>
      <w:proofErr w:type="spellEnd"/>
      <w:r w:rsidR="0024452B" w:rsidRPr="5866173A">
        <w:rPr>
          <w:rFonts w:eastAsia="Arial" w:cs="Arial"/>
          <w:i/>
          <w:iCs/>
          <w:color w:val="000000" w:themeColor="text1"/>
          <w:lang w:eastAsia="en-PH"/>
        </w:rPr>
        <w:t xml:space="preserve"> Blog: Learn How to Harness the Power of Data</w:t>
      </w:r>
      <w:r w:rsidR="0024452B" w:rsidRPr="5866173A">
        <w:rPr>
          <w:rFonts w:eastAsia="Arial" w:cs="Arial"/>
          <w:color w:val="000000" w:themeColor="text1"/>
          <w:lang w:eastAsia="en-PH"/>
        </w:rPr>
        <w:t>, May 05, 2024. https://infatica.io/blog/how-to-detect-bots/?fbclid=IwZXh0bgNhZW0CMTEAAR0Vy_Fe1XB0FaaUOr7bcC8JCMPkSb6kHiqQh5wNzpduobRUgXqnDJFxb60_aem_GPkbUfQWhXfQETZIsUB-zQ (accessed Sep. 16, 2024). [Accessed: September 15, 2024]</w:t>
      </w:r>
    </w:p>
    <w:p w14:paraId="473D2ADE" w14:textId="7F74D07C" w:rsidR="6BE67124" w:rsidRDefault="6BE67124" w:rsidP="5866173A">
      <w:pPr>
        <w:spacing w:beforeAutospacing="1" w:afterAutospacing="1" w:line="480" w:lineRule="auto"/>
        <w:jc w:val="both"/>
      </w:pPr>
      <w:r w:rsidRPr="5866173A">
        <w:rPr>
          <w:rFonts w:eastAsia="Arial" w:cs="Arial"/>
          <w:szCs w:val="24"/>
        </w:rPr>
        <w:t xml:space="preserve">[51] “What is Bot Detection?”, How to Detect &amp; Block Bad Bots. [Online]. Available: </w:t>
      </w:r>
      <w:hyperlink r:id="rId102" w:anchor="Importance-of-Bot-Detection">
        <w:r w:rsidRPr="5866173A">
          <w:rPr>
            <w:rStyle w:val="Hyperlink"/>
            <w:rFonts w:eastAsia="Arial" w:cs="Arial"/>
            <w:color w:val="0563C1"/>
            <w:szCs w:val="24"/>
          </w:rPr>
          <w:t>https://www.humansecurity.com/learn/topics/what-is-bot-detection#Importance-of-Bot-Detection</w:t>
        </w:r>
      </w:hyperlink>
      <w:r w:rsidRPr="5866173A">
        <w:rPr>
          <w:rFonts w:eastAsia="Arial" w:cs="Arial"/>
          <w:szCs w:val="24"/>
        </w:rPr>
        <w:t>. [Accessed: August 21, 2024]</w:t>
      </w:r>
    </w:p>
    <w:p w14:paraId="1D9A2320" w14:textId="4478426D" w:rsidR="0024452B" w:rsidRPr="0024452B" w:rsidRDefault="0024452B" w:rsidP="5866173A">
      <w:pPr>
        <w:spacing w:line="480" w:lineRule="auto"/>
        <w:jc w:val="both"/>
        <w:rPr>
          <w:rFonts w:eastAsia="Arial" w:cs="Arial"/>
          <w:color w:val="000000" w:themeColor="text1"/>
          <w:szCs w:val="24"/>
        </w:rPr>
      </w:pPr>
      <w:r w:rsidRPr="5866173A">
        <w:rPr>
          <w:rFonts w:eastAsia="Arial" w:cs="Arial"/>
          <w:color w:val="000000" w:themeColor="text1"/>
          <w:lang w:eastAsia="en-PH"/>
        </w:rPr>
        <w:t>‌</w:t>
      </w:r>
      <w:r w:rsidR="5228081F" w:rsidRPr="5866173A">
        <w:rPr>
          <w:rFonts w:eastAsia="Arial" w:cs="Arial"/>
          <w:color w:val="000000" w:themeColor="text1"/>
          <w:szCs w:val="24"/>
        </w:rPr>
        <w:t xml:space="preserve">[52] </w:t>
      </w:r>
      <w:proofErr w:type="spellStart"/>
      <w:r w:rsidR="5228081F" w:rsidRPr="5866173A">
        <w:rPr>
          <w:rFonts w:eastAsia="Arial" w:cs="Arial"/>
          <w:color w:val="000000" w:themeColor="text1"/>
          <w:szCs w:val="24"/>
        </w:rPr>
        <w:t>GeeksforGeeks</w:t>
      </w:r>
      <w:proofErr w:type="spellEnd"/>
      <w:r w:rsidR="5228081F" w:rsidRPr="5866173A">
        <w:rPr>
          <w:rFonts w:eastAsia="Arial" w:cs="Arial"/>
          <w:color w:val="000000" w:themeColor="text1"/>
          <w:szCs w:val="24"/>
        </w:rPr>
        <w:t xml:space="preserve"> (2017) “Understanding Python Pickling with example” [Online]. Available: </w:t>
      </w:r>
      <w:hyperlink r:id="rId103">
        <w:r w:rsidR="5228081F" w:rsidRPr="5866173A">
          <w:rPr>
            <w:rStyle w:val="Hyperlink"/>
            <w:rFonts w:eastAsia="Arial" w:cs="Arial"/>
            <w:color w:val="0563C1"/>
            <w:szCs w:val="24"/>
          </w:rPr>
          <w:t>https://www.geeksforgeeks.org/understanding-python-pickling-example/</w:t>
        </w:r>
      </w:hyperlink>
      <w:r w:rsidR="5228081F" w:rsidRPr="5866173A">
        <w:rPr>
          <w:rFonts w:eastAsia="Arial" w:cs="Arial"/>
          <w:color w:val="000000" w:themeColor="text1"/>
          <w:szCs w:val="24"/>
        </w:rPr>
        <w:t>. [Accessed: August 21, 2024]</w:t>
      </w:r>
    </w:p>
    <w:p w14:paraId="6DA1D048" w14:textId="6A60D336" w:rsidR="0024452B" w:rsidRPr="0024452B" w:rsidRDefault="5228081F" w:rsidP="5866173A">
      <w:pPr>
        <w:spacing w:line="480" w:lineRule="auto"/>
        <w:jc w:val="both"/>
      </w:pPr>
      <w:r w:rsidRPr="5866173A">
        <w:rPr>
          <w:rFonts w:eastAsia="Arial" w:cs="Arial"/>
          <w:color w:val="000000" w:themeColor="text1"/>
          <w:szCs w:val="24"/>
        </w:rPr>
        <w:lastRenderedPageBreak/>
        <w:t xml:space="preserve">[53] NumPy (2022) “NumPy: the absolute basics for beginners — NumPy v1.20 Manual” [Online]. Available: </w:t>
      </w:r>
      <w:hyperlink r:id="rId104">
        <w:r w:rsidRPr="5866173A">
          <w:rPr>
            <w:rStyle w:val="Hyperlink"/>
            <w:rFonts w:eastAsia="Arial" w:cs="Arial"/>
            <w:color w:val="0563C1"/>
            <w:szCs w:val="24"/>
          </w:rPr>
          <w:t>https://numpy.org/doc/stable/user/absolute_beginners.html</w:t>
        </w:r>
      </w:hyperlink>
      <w:r w:rsidRPr="5866173A">
        <w:rPr>
          <w:rFonts w:eastAsia="Arial" w:cs="Arial"/>
          <w:color w:val="000000" w:themeColor="text1"/>
          <w:szCs w:val="24"/>
        </w:rPr>
        <w:t>. [Accessed: August 21, 2024]</w:t>
      </w:r>
    </w:p>
    <w:p w14:paraId="5C361C82" w14:textId="184C4CD1" w:rsidR="0024452B" w:rsidRPr="0024452B" w:rsidRDefault="5228081F" w:rsidP="5866173A">
      <w:pPr>
        <w:spacing w:line="480" w:lineRule="auto"/>
        <w:jc w:val="both"/>
      </w:pPr>
      <w:r w:rsidRPr="5866173A">
        <w:rPr>
          <w:rFonts w:eastAsia="Arial" w:cs="Arial"/>
          <w:color w:val="000000" w:themeColor="text1"/>
          <w:szCs w:val="24"/>
        </w:rPr>
        <w:t xml:space="preserve">[54] TensorFlow (2019) “Introduction to TensorFlow” [Online]. Available: </w:t>
      </w:r>
      <w:hyperlink r:id="rId105">
        <w:r w:rsidRPr="5866173A">
          <w:rPr>
            <w:rStyle w:val="Hyperlink"/>
            <w:rFonts w:eastAsia="Arial" w:cs="Arial"/>
            <w:color w:val="0563C1"/>
            <w:szCs w:val="24"/>
          </w:rPr>
          <w:t>https://www.tensorflow.org/learn</w:t>
        </w:r>
      </w:hyperlink>
      <w:r w:rsidRPr="5866173A">
        <w:rPr>
          <w:rFonts w:eastAsia="Arial" w:cs="Arial"/>
          <w:color w:val="000000" w:themeColor="text1"/>
          <w:szCs w:val="24"/>
        </w:rPr>
        <w:t>. [Accessed: August 21, 2024]</w:t>
      </w:r>
    </w:p>
    <w:p w14:paraId="534AF780" w14:textId="4EA0E1E6" w:rsidR="0024452B" w:rsidRPr="0024452B" w:rsidRDefault="5228081F" w:rsidP="5866173A">
      <w:pPr>
        <w:spacing w:line="480" w:lineRule="auto"/>
        <w:jc w:val="both"/>
      </w:pPr>
      <w:r w:rsidRPr="5866173A">
        <w:rPr>
          <w:rFonts w:eastAsia="Arial" w:cs="Arial"/>
          <w:color w:val="000000" w:themeColor="text1"/>
          <w:szCs w:val="24"/>
        </w:rPr>
        <w:t xml:space="preserve">[55] </w:t>
      </w:r>
      <w:proofErr w:type="spellStart"/>
      <w:r w:rsidRPr="5866173A">
        <w:rPr>
          <w:rFonts w:eastAsia="Arial" w:cs="Arial"/>
          <w:color w:val="000000" w:themeColor="text1"/>
          <w:szCs w:val="24"/>
        </w:rPr>
        <w:t>GeeksforGeeks</w:t>
      </w:r>
      <w:proofErr w:type="spellEnd"/>
      <w:r w:rsidRPr="5866173A">
        <w:rPr>
          <w:rFonts w:eastAsia="Arial" w:cs="Arial"/>
          <w:color w:val="000000" w:themeColor="text1"/>
          <w:szCs w:val="24"/>
        </w:rPr>
        <w:t xml:space="preserve"> (2024) “What is </w:t>
      </w:r>
      <w:proofErr w:type="spellStart"/>
      <w:r w:rsidRPr="5866173A">
        <w:rPr>
          <w:rFonts w:eastAsia="Arial" w:cs="Arial"/>
          <w:color w:val="000000" w:themeColor="text1"/>
          <w:szCs w:val="24"/>
        </w:rPr>
        <w:t>Keras</w:t>
      </w:r>
      <w:proofErr w:type="spellEnd"/>
      <w:r w:rsidRPr="5866173A">
        <w:rPr>
          <w:rFonts w:eastAsia="Arial" w:cs="Arial"/>
          <w:color w:val="000000" w:themeColor="text1"/>
          <w:szCs w:val="24"/>
        </w:rPr>
        <w:t xml:space="preserve">?” [Online] Available: </w:t>
      </w:r>
      <w:hyperlink r:id="rId106">
        <w:r w:rsidRPr="5866173A">
          <w:rPr>
            <w:rStyle w:val="Hyperlink"/>
            <w:rFonts w:eastAsia="Arial" w:cs="Arial"/>
            <w:color w:val="0563C1"/>
            <w:szCs w:val="24"/>
          </w:rPr>
          <w:t>https://www.geeksforgeeks.org/what-is-keras/</w:t>
        </w:r>
      </w:hyperlink>
      <w:r w:rsidRPr="5866173A">
        <w:rPr>
          <w:rFonts w:eastAsia="Arial" w:cs="Arial"/>
          <w:color w:val="000000" w:themeColor="text1"/>
          <w:szCs w:val="24"/>
        </w:rPr>
        <w:t>. [Accessed: August 22, 2024]</w:t>
      </w:r>
    </w:p>
    <w:p w14:paraId="7113165B" w14:textId="4D230EE0" w:rsidR="0024452B" w:rsidRPr="0024452B" w:rsidRDefault="5228081F" w:rsidP="5866173A">
      <w:pPr>
        <w:spacing w:line="480" w:lineRule="auto"/>
        <w:jc w:val="both"/>
      </w:pPr>
      <w:r w:rsidRPr="5866173A">
        <w:rPr>
          <w:rFonts w:eastAsia="Arial" w:cs="Arial"/>
          <w:color w:val="000000" w:themeColor="text1"/>
          <w:szCs w:val="24"/>
        </w:rPr>
        <w:t xml:space="preserve">[56] R. Agarwal (2023) “Complete Guide to the Adam Optimization Algorithm | Built In” [Online] Available: </w:t>
      </w:r>
      <w:hyperlink r:id="rId107">
        <w:r w:rsidRPr="5866173A">
          <w:rPr>
            <w:rStyle w:val="Hyperlink"/>
            <w:rFonts w:eastAsia="Arial" w:cs="Arial"/>
            <w:color w:val="0563C1"/>
            <w:szCs w:val="24"/>
          </w:rPr>
          <w:t>https://builtin.com/machine-learning/adam-optimization</w:t>
        </w:r>
      </w:hyperlink>
      <w:r w:rsidRPr="5866173A">
        <w:rPr>
          <w:rFonts w:eastAsia="Arial" w:cs="Arial"/>
          <w:color w:val="000000" w:themeColor="text1"/>
          <w:szCs w:val="24"/>
        </w:rPr>
        <w:t>. [Accessed: August 22, 2024]</w:t>
      </w:r>
    </w:p>
    <w:p w14:paraId="7580D090" w14:textId="1390185B" w:rsidR="0024452B" w:rsidRPr="0024452B" w:rsidRDefault="6C285F1D" w:rsidP="5866173A">
      <w:pPr>
        <w:spacing w:beforeAutospacing="1" w:afterAutospacing="1" w:line="480" w:lineRule="auto"/>
        <w:jc w:val="both"/>
        <w:rPr>
          <w:rFonts w:eastAsia="Arial" w:cs="Arial"/>
          <w:color w:val="000000" w:themeColor="text1"/>
          <w:lang w:eastAsia="en-PH"/>
        </w:rPr>
      </w:pPr>
      <w:r w:rsidRPr="5866173A">
        <w:rPr>
          <w:rFonts w:eastAsia="Arial" w:cs="Arial"/>
          <w:color w:val="000000" w:themeColor="text1"/>
          <w:lang w:eastAsia="en-PH"/>
        </w:rPr>
        <w:t>[57] D. Godoy (2018), “Understanding binary cross-entropy / log loss: a visual explanation”</w:t>
      </w:r>
      <w:r w:rsidR="3154385E" w:rsidRPr="5866173A">
        <w:rPr>
          <w:rFonts w:eastAsia="Arial" w:cs="Arial"/>
          <w:color w:val="000000" w:themeColor="text1"/>
          <w:lang w:eastAsia="en-PH"/>
        </w:rPr>
        <w:t xml:space="preserve"> [Online] Available:</w:t>
      </w:r>
      <w:r w:rsidRPr="5866173A">
        <w:rPr>
          <w:rFonts w:eastAsia="Arial" w:cs="Arial"/>
          <w:color w:val="000000" w:themeColor="text1"/>
          <w:lang w:eastAsia="en-PH"/>
        </w:rPr>
        <w:t xml:space="preserve"> </w:t>
      </w:r>
      <w:hyperlink r:id="rId108">
        <w:r w:rsidRPr="5866173A">
          <w:rPr>
            <w:rStyle w:val="Hyperlink"/>
            <w:rFonts w:eastAsia="Arial" w:cs="Arial"/>
            <w:lang w:eastAsia="en-PH"/>
          </w:rPr>
          <w:t>https://towardsdatascience.com/understanding-binary-cross-entropy-log-loss-a-visual-explanation-a3ac6025181a</w:t>
        </w:r>
      </w:hyperlink>
      <w:r w:rsidR="643B15AE" w:rsidRPr="5866173A">
        <w:rPr>
          <w:rFonts w:eastAsia="Arial" w:cs="Arial"/>
          <w:color w:val="000000" w:themeColor="text1"/>
          <w:lang w:eastAsia="en-PH"/>
        </w:rPr>
        <w:t>. [Accessed: August 22, 2024)</w:t>
      </w:r>
    </w:p>
    <w:p w14:paraId="0A2D6683" w14:textId="4AA018EB" w:rsidR="00511B86" w:rsidRDefault="00511B86" w:rsidP="7E4C9EBB">
      <w:pPr>
        <w:spacing w:beforeAutospacing="1" w:afterAutospacing="1" w:line="480" w:lineRule="auto"/>
        <w:jc w:val="both"/>
        <w:rPr>
          <w:rFonts w:eastAsia="Arial" w:cs="Arial"/>
          <w:color w:val="000000" w:themeColor="text1"/>
          <w:lang w:eastAsia="en-PH"/>
        </w:rPr>
      </w:pPr>
      <w:r w:rsidRPr="7E4C9EBB">
        <w:rPr>
          <w:rFonts w:eastAsia="Arial" w:cs="Arial"/>
          <w:color w:val="000000" w:themeColor="text1"/>
          <w:lang w:eastAsia="en-PH"/>
        </w:rPr>
        <w:t xml:space="preserve">[58] </w:t>
      </w:r>
      <w:proofErr w:type="spellStart"/>
      <w:r w:rsidRPr="7E4C9EBB">
        <w:rPr>
          <w:rFonts w:eastAsia="Arial" w:cs="Arial"/>
          <w:color w:val="000000" w:themeColor="text1"/>
          <w:lang w:eastAsia="en-PH"/>
        </w:rPr>
        <w:t>Dremio</w:t>
      </w:r>
      <w:proofErr w:type="spellEnd"/>
      <w:r w:rsidRPr="7E4C9EBB">
        <w:rPr>
          <w:rFonts w:eastAsia="Arial" w:cs="Arial"/>
          <w:color w:val="000000" w:themeColor="text1"/>
          <w:lang w:eastAsia="en-PH"/>
        </w:rPr>
        <w:t xml:space="preserve"> (</w:t>
      </w:r>
      <w:r w:rsidR="1FFF8BFC" w:rsidRPr="7E4C9EBB">
        <w:rPr>
          <w:rFonts w:eastAsia="Arial" w:cs="Arial"/>
          <w:color w:val="000000" w:themeColor="text1"/>
          <w:lang w:eastAsia="en-PH"/>
        </w:rPr>
        <w:t>n.d.</w:t>
      </w:r>
      <w:r w:rsidRPr="7E4C9EBB">
        <w:rPr>
          <w:rFonts w:eastAsia="Arial" w:cs="Arial"/>
          <w:color w:val="000000" w:themeColor="text1"/>
          <w:lang w:eastAsia="en-PH"/>
        </w:rPr>
        <w:t xml:space="preserve">), “Grid Search” [Online] Available: </w:t>
      </w:r>
      <w:hyperlink r:id="rId109">
        <w:r w:rsidRPr="7E4C9EBB">
          <w:rPr>
            <w:rStyle w:val="Hyperlink"/>
            <w:rFonts w:eastAsia="Arial" w:cs="Arial"/>
            <w:lang w:eastAsia="en-PH"/>
          </w:rPr>
          <w:t>https://www.dremio.com/wiki/grid-search/</w:t>
        </w:r>
      </w:hyperlink>
      <w:r w:rsidRPr="7E4C9EBB">
        <w:rPr>
          <w:rFonts w:eastAsia="Arial" w:cs="Arial"/>
          <w:color w:val="000000" w:themeColor="text1"/>
          <w:lang w:eastAsia="en-PH"/>
        </w:rPr>
        <w:t xml:space="preserve"> [Accessed: October 22, 2024]</w:t>
      </w:r>
    </w:p>
    <w:p w14:paraId="47E0322A" w14:textId="58CA0C7A" w:rsidR="7C01F3F7" w:rsidRDefault="43B61659" w:rsidP="41C260AC">
      <w:pPr>
        <w:spacing w:beforeAutospacing="1" w:afterAutospacing="1" w:line="480" w:lineRule="auto"/>
        <w:jc w:val="both"/>
        <w:rPr>
          <w:rFonts w:eastAsia="Arial" w:cs="Arial"/>
          <w:color w:val="000000" w:themeColor="text1"/>
          <w:lang w:eastAsia="en-PH"/>
        </w:rPr>
      </w:pPr>
      <w:r w:rsidRPr="41C260AC">
        <w:rPr>
          <w:rFonts w:eastAsia="Arial" w:cs="Arial"/>
          <w:color w:val="000000" w:themeColor="text1"/>
          <w:lang w:eastAsia="en-PH"/>
        </w:rPr>
        <w:t xml:space="preserve">[59] Elastic </w:t>
      </w:r>
      <w:r w:rsidR="47C245E3" w:rsidRPr="41C260AC">
        <w:rPr>
          <w:rFonts w:eastAsia="Arial" w:cs="Arial"/>
          <w:color w:val="000000" w:themeColor="text1"/>
          <w:lang w:eastAsia="en-PH"/>
        </w:rPr>
        <w:t xml:space="preserve">(n.d.), “What is </w:t>
      </w:r>
      <w:proofErr w:type="spellStart"/>
      <w:r w:rsidR="47C245E3" w:rsidRPr="41C260AC">
        <w:rPr>
          <w:rFonts w:eastAsia="Arial" w:cs="Arial"/>
          <w:color w:val="000000" w:themeColor="text1"/>
          <w:lang w:eastAsia="en-PH"/>
        </w:rPr>
        <w:t>kNN</w:t>
      </w:r>
      <w:proofErr w:type="spellEnd"/>
      <w:r w:rsidR="47C245E3" w:rsidRPr="41C260AC">
        <w:rPr>
          <w:rFonts w:eastAsia="Arial" w:cs="Arial"/>
          <w:color w:val="000000" w:themeColor="text1"/>
          <w:lang w:eastAsia="en-PH"/>
        </w:rPr>
        <w:t xml:space="preserve">?” [online] Available: </w:t>
      </w:r>
      <w:hyperlink r:id="rId110">
        <w:r w:rsidR="47C245E3" w:rsidRPr="41C260AC">
          <w:rPr>
            <w:rStyle w:val="Hyperlink"/>
            <w:rFonts w:eastAsia="Arial" w:cs="Arial"/>
            <w:lang w:eastAsia="en-PH"/>
          </w:rPr>
          <w:t>https://www.elastic.co/what-is/knn</w:t>
        </w:r>
      </w:hyperlink>
      <w:r w:rsidR="47C245E3" w:rsidRPr="41C260AC">
        <w:rPr>
          <w:rFonts w:eastAsia="Arial" w:cs="Arial"/>
          <w:color w:val="000000" w:themeColor="text1"/>
          <w:lang w:eastAsia="en-PH"/>
        </w:rPr>
        <w:t xml:space="preserve"> [Accessed: October 22, 2024]</w:t>
      </w:r>
    </w:p>
    <w:p w14:paraId="34ED7889" w14:textId="275BF4B2" w:rsidR="215FDAD3" w:rsidRDefault="215FDAD3" w:rsidP="41C260AC">
      <w:pPr>
        <w:spacing w:beforeAutospacing="1" w:afterAutospacing="1" w:line="480" w:lineRule="auto"/>
        <w:jc w:val="both"/>
        <w:rPr>
          <w:rFonts w:eastAsia="Arial" w:cs="Arial"/>
          <w:color w:val="000000" w:themeColor="text1"/>
          <w:lang w:eastAsia="en-PH"/>
        </w:rPr>
      </w:pPr>
      <w:r w:rsidRPr="41C260AC">
        <w:rPr>
          <w:rFonts w:eastAsia="Arial" w:cs="Arial"/>
          <w:color w:val="000000" w:themeColor="text1"/>
          <w:lang w:eastAsia="en-PH"/>
        </w:rPr>
        <w:t>[60]"What is Machine Learning?", IBM. [Online]. Available: https://www.ibm.com/topics/machine-learning. [Accessed: Nov. 17, 2024].</w:t>
      </w:r>
    </w:p>
    <w:p w14:paraId="163D0E16" w14:textId="14BBF610" w:rsidR="215FDAD3" w:rsidRDefault="215FDAD3" w:rsidP="41C260AC">
      <w:pPr>
        <w:spacing w:beforeAutospacing="1" w:afterAutospacing="1" w:line="480" w:lineRule="auto"/>
        <w:jc w:val="both"/>
      </w:pPr>
      <w:r w:rsidRPr="41C260AC">
        <w:rPr>
          <w:rFonts w:eastAsia="Arial" w:cs="Arial"/>
          <w:color w:val="000000" w:themeColor="text1"/>
          <w:lang w:eastAsia="en-PH"/>
        </w:rPr>
        <w:lastRenderedPageBreak/>
        <w:t xml:space="preserve"> </w:t>
      </w:r>
    </w:p>
    <w:p w14:paraId="23219B0D" w14:textId="6AD9729A" w:rsidR="215FDAD3" w:rsidRDefault="215FDAD3" w:rsidP="41C260AC">
      <w:pPr>
        <w:spacing w:beforeAutospacing="1" w:afterAutospacing="1" w:line="480" w:lineRule="auto"/>
        <w:jc w:val="both"/>
      </w:pPr>
      <w:r w:rsidRPr="41C260AC">
        <w:rPr>
          <w:rFonts w:eastAsia="Arial" w:cs="Arial"/>
          <w:color w:val="000000" w:themeColor="text1"/>
          <w:lang w:eastAsia="en-PH"/>
        </w:rPr>
        <w:t>[61] "Machine Learning: What it is and why it matters", SAS. [Online]. Available: https://www.sas.com/en_us/insights/analytics/machine-learning.html. [Accessed: Nov. 17, 2024].</w:t>
      </w:r>
    </w:p>
    <w:p w14:paraId="30CEEB99" w14:textId="56F2FFA3" w:rsidR="215FDAD3" w:rsidRDefault="215FDAD3" w:rsidP="41C260AC">
      <w:pPr>
        <w:spacing w:beforeAutospacing="1" w:afterAutospacing="1" w:line="480" w:lineRule="auto"/>
        <w:jc w:val="both"/>
      </w:pPr>
      <w:r w:rsidRPr="41C260AC">
        <w:rPr>
          <w:rFonts w:eastAsia="Arial" w:cs="Arial"/>
          <w:color w:val="000000" w:themeColor="text1"/>
          <w:lang w:eastAsia="en-PH"/>
        </w:rPr>
        <w:t xml:space="preserve"> </w:t>
      </w:r>
    </w:p>
    <w:p w14:paraId="3F86F465" w14:textId="7587E0A8" w:rsidR="215FDAD3" w:rsidRDefault="215FDAD3" w:rsidP="41C260AC">
      <w:pPr>
        <w:spacing w:beforeAutospacing="1" w:afterAutospacing="1" w:line="480" w:lineRule="auto"/>
        <w:jc w:val="both"/>
      </w:pPr>
      <w:r w:rsidRPr="41C260AC">
        <w:rPr>
          <w:rFonts w:eastAsia="Arial" w:cs="Arial"/>
          <w:color w:val="000000" w:themeColor="text1"/>
          <w:lang w:eastAsia="en-PH"/>
        </w:rPr>
        <w:t>[62] "Supervised vs. Unsupervised Learning," Google Cloud. [Online]. Available: https://cloud.google.com/discover/supervised-vs-unsupervised-learning. [Accessed: Nov. 17, 2024].</w:t>
      </w:r>
    </w:p>
    <w:p w14:paraId="2D368E71" w14:textId="64186C3B" w:rsidR="215FDAD3" w:rsidRDefault="215FDAD3" w:rsidP="41C260AC">
      <w:pPr>
        <w:spacing w:beforeAutospacing="1" w:afterAutospacing="1" w:line="480" w:lineRule="auto"/>
        <w:jc w:val="both"/>
      </w:pPr>
      <w:r w:rsidRPr="41C260AC">
        <w:rPr>
          <w:rFonts w:eastAsia="Arial" w:cs="Arial"/>
          <w:color w:val="000000" w:themeColor="text1"/>
          <w:lang w:eastAsia="en-PH"/>
        </w:rPr>
        <w:t xml:space="preserve"> </w:t>
      </w:r>
    </w:p>
    <w:p w14:paraId="5320B5EF" w14:textId="673EC54E" w:rsidR="215FDAD3" w:rsidRDefault="215FDAD3" w:rsidP="41C260AC">
      <w:pPr>
        <w:spacing w:beforeAutospacing="1" w:afterAutospacing="1" w:line="480" w:lineRule="auto"/>
        <w:jc w:val="both"/>
      </w:pPr>
      <w:r w:rsidRPr="41C260AC">
        <w:rPr>
          <w:rFonts w:eastAsia="Arial" w:cs="Arial"/>
          <w:color w:val="000000" w:themeColor="text1"/>
          <w:lang w:eastAsia="en-PH"/>
        </w:rPr>
        <w:t>[63] "Supervised vs. Unsupervised Learning," IBM. [Online]. Available: https://www.ibm.com/think/topics/supervised-vs-unsupervised-learning#:~:text=Applications%3A%20Supervised%20learning%20models%20are,customer%20personas%20and%20medical%20imaging. [Accessed: Nov. 17, 2024].</w:t>
      </w:r>
    </w:p>
    <w:p w14:paraId="410C2BD0" w14:textId="2917088B" w:rsidR="215FDAD3" w:rsidRDefault="215FDAD3" w:rsidP="41C260AC">
      <w:pPr>
        <w:spacing w:beforeAutospacing="1" w:afterAutospacing="1" w:line="480" w:lineRule="auto"/>
        <w:jc w:val="both"/>
      </w:pPr>
      <w:r w:rsidRPr="41C260AC">
        <w:rPr>
          <w:rFonts w:eastAsia="Arial" w:cs="Arial"/>
          <w:color w:val="000000" w:themeColor="text1"/>
          <w:lang w:eastAsia="en-PH"/>
        </w:rPr>
        <w:t xml:space="preserve"> </w:t>
      </w:r>
    </w:p>
    <w:p w14:paraId="785E1C25" w14:textId="659BD31D" w:rsidR="215FDAD3" w:rsidRDefault="215FDAD3" w:rsidP="41C260AC">
      <w:pPr>
        <w:spacing w:beforeAutospacing="1" w:afterAutospacing="1" w:line="480" w:lineRule="auto"/>
        <w:jc w:val="both"/>
      </w:pPr>
      <w:r w:rsidRPr="41C260AC">
        <w:rPr>
          <w:rFonts w:eastAsia="Arial" w:cs="Arial"/>
          <w:color w:val="000000" w:themeColor="text1"/>
          <w:lang w:eastAsia="en-PH"/>
        </w:rPr>
        <w:t xml:space="preserve">[64] "What is a feature in machine learning?" </w:t>
      </w:r>
      <w:proofErr w:type="spellStart"/>
      <w:r w:rsidRPr="41C260AC">
        <w:rPr>
          <w:rFonts w:eastAsia="Arial" w:cs="Arial"/>
          <w:color w:val="000000" w:themeColor="text1"/>
          <w:lang w:eastAsia="en-PH"/>
        </w:rPr>
        <w:t>Nebius</w:t>
      </w:r>
      <w:proofErr w:type="spellEnd"/>
      <w:r w:rsidRPr="41C260AC">
        <w:rPr>
          <w:rFonts w:eastAsia="Arial" w:cs="Arial"/>
          <w:color w:val="000000" w:themeColor="text1"/>
          <w:lang w:eastAsia="en-PH"/>
        </w:rPr>
        <w:t>, Sep. 17, 2024. [Online]. Available: https://nebius.com/blog/posts/features-in-ml. [Accessed: Nov. 17, 2024].</w:t>
      </w:r>
    </w:p>
    <w:p w14:paraId="51E6BBA8" w14:textId="5558B451" w:rsidR="215FDAD3" w:rsidRDefault="215FDAD3" w:rsidP="41C260AC">
      <w:pPr>
        <w:spacing w:beforeAutospacing="1" w:afterAutospacing="1" w:line="480" w:lineRule="auto"/>
        <w:jc w:val="both"/>
      </w:pPr>
      <w:r w:rsidRPr="41C260AC">
        <w:rPr>
          <w:rFonts w:eastAsia="Arial" w:cs="Arial"/>
          <w:color w:val="000000" w:themeColor="text1"/>
          <w:lang w:eastAsia="en-PH"/>
        </w:rPr>
        <w:t xml:space="preserve"> </w:t>
      </w:r>
    </w:p>
    <w:p w14:paraId="2CFB3F17" w14:textId="456EEB94" w:rsidR="215FDAD3" w:rsidRDefault="215FDAD3" w:rsidP="41C260AC">
      <w:pPr>
        <w:spacing w:beforeAutospacing="1" w:afterAutospacing="1" w:line="480" w:lineRule="auto"/>
        <w:jc w:val="both"/>
      </w:pPr>
      <w:r w:rsidRPr="41C260AC">
        <w:rPr>
          <w:rFonts w:eastAsia="Arial" w:cs="Arial"/>
          <w:color w:val="000000" w:themeColor="text1"/>
          <w:lang w:eastAsia="en-PH"/>
        </w:rPr>
        <w:t xml:space="preserve">[65] "Recurrent Neural Network (RNN) architecture explained in detail," </w:t>
      </w:r>
      <w:proofErr w:type="spellStart"/>
      <w:r w:rsidRPr="41C260AC">
        <w:rPr>
          <w:rFonts w:eastAsia="Arial" w:cs="Arial"/>
          <w:color w:val="000000" w:themeColor="text1"/>
          <w:lang w:eastAsia="en-PH"/>
        </w:rPr>
        <w:t>TowardsMachineLearning</w:t>
      </w:r>
      <w:proofErr w:type="spellEnd"/>
      <w:r w:rsidRPr="41C260AC">
        <w:rPr>
          <w:rFonts w:eastAsia="Arial" w:cs="Arial"/>
          <w:color w:val="000000" w:themeColor="text1"/>
          <w:lang w:eastAsia="en-PH"/>
        </w:rPr>
        <w:t xml:space="preserve">. [Online]. Available: </w:t>
      </w:r>
      <w:r w:rsidRPr="41C260AC">
        <w:rPr>
          <w:rFonts w:eastAsia="Arial" w:cs="Arial"/>
          <w:color w:val="000000" w:themeColor="text1"/>
          <w:lang w:eastAsia="en-PH"/>
        </w:rPr>
        <w:lastRenderedPageBreak/>
        <w:t>https://towardsmachinelearning.org/recurrent-neural-network-architecture-explained-in-detail/. [Accessed: Nov. 17, 2024].</w:t>
      </w:r>
    </w:p>
    <w:p w14:paraId="2C5C7E47" w14:textId="0EB056B1" w:rsidR="215FDAD3" w:rsidRDefault="215FDAD3" w:rsidP="41C260AC">
      <w:pPr>
        <w:spacing w:beforeAutospacing="1" w:afterAutospacing="1" w:line="480" w:lineRule="auto"/>
        <w:jc w:val="both"/>
      </w:pPr>
      <w:r w:rsidRPr="41C260AC">
        <w:rPr>
          <w:rFonts w:eastAsia="Arial" w:cs="Arial"/>
          <w:color w:val="000000" w:themeColor="text1"/>
          <w:lang w:eastAsia="en-PH"/>
        </w:rPr>
        <w:t xml:space="preserve"> </w:t>
      </w:r>
    </w:p>
    <w:p w14:paraId="5E93B865" w14:textId="36B7E0CF" w:rsidR="215FDAD3" w:rsidRDefault="215FDAD3" w:rsidP="41C260AC">
      <w:pPr>
        <w:spacing w:beforeAutospacing="1" w:afterAutospacing="1" w:line="480" w:lineRule="auto"/>
        <w:jc w:val="both"/>
      </w:pPr>
      <w:r w:rsidRPr="41C260AC">
        <w:rPr>
          <w:rFonts w:eastAsia="Arial" w:cs="Arial"/>
          <w:color w:val="000000" w:themeColor="text1"/>
          <w:lang w:eastAsia="en-PH"/>
        </w:rPr>
        <w:t>[66] "Introduction to Long Short-Term Memory (LSTM)," Analytics Vidhya, Oct. 1, 2024. [Online]. Available: https://www.analyticsvidhya.com/blog/2021/03/introduction-to-long-short-term-memory-lstm/#:~:text=LSTM%20(Long%20Short%2DTerm%20Memory,ideal%20for%20sequence%20prediction%20tasks. [Accessed: Nov. 17, 2024].</w:t>
      </w:r>
    </w:p>
    <w:p w14:paraId="0C0B6920" w14:textId="61DAFEAE" w:rsidR="215FDAD3" w:rsidRDefault="215FDAD3" w:rsidP="41C260AC">
      <w:pPr>
        <w:spacing w:beforeAutospacing="1" w:afterAutospacing="1" w:line="480" w:lineRule="auto"/>
        <w:jc w:val="both"/>
      </w:pPr>
      <w:r w:rsidRPr="41C260AC">
        <w:rPr>
          <w:rFonts w:eastAsia="Arial" w:cs="Arial"/>
          <w:color w:val="000000" w:themeColor="text1"/>
          <w:lang w:eastAsia="en-PH"/>
        </w:rPr>
        <w:t xml:space="preserve"> </w:t>
      </w:r>
    </w:p>
    <w:p w14:paraId="466B0B15" w14:textId="426DE213" w:rsidR="215FDAD3" w:rsidRDefault="215FDAD3" w:rsidP="41C260AC">
      <w:pPr>
        <w:spacing w:beforeAutospacing="1" w:afterAutospacing="1" w:line="480" w:lineRule="auto"/>
        <w:jc w:val="both"/>
      </w:pPr>
      <w:r w:rsidRPr="41C260AC">
        <w:rPr>
          <w:rFonts w:eastAsia="Arial" w:cs="Arial"/>
          <w:color w:val="000000" w:themeColor="text1"/>
          <w:lang w:eastAsia="en-PH"/>
        </w:rPr>
        <w:t>[67] "Introduction to Long Short-Term Memory (LSTM)," Simplilearn. [Online]. Available: https://www.simplilearn.com/tutorials/artificial-intelligence-tutorial/lstm#:~:text=LSTMs%20are%20able%20to%20process,problem%20that%20plagues%20traditional%20RNNs. [Accessed: Nov. 17, 2024].</w:t>
      </w:r>
    </w:p>
    <w:p w14:paraId="77518EEF" w14:textId="660337DA" w:rsidR="0024452B" w:rsidRPr="0024452B" w:rsidRDefault="5931568B" w:rsidP="41C260AC">
      <w:pPr>
        <w:spacing w:beforeAutospacing="1" w:afterAutospacing="1" w:line="480" w:lineRule="auto"/>
        <w:jc w:val="both"/>
        <w:rPr>
          <w:rFonts w:eastAsia="Arial" w:cs="Arial"/>
          <w:color w:val="000000" w:themeColor="text1"/>
          <w:lang w:eastAsia="en-PH"/>
        </w:rPr>
      </w:pPr>
      <w:r w:rsidRPr="41C260AC">
        <w:rPr>
          <w:rFonts w:eastAsia="Arial" w:cs="Arial"/>
          <w:color w:val="000000" w:themeColor="text1"/>
          <w:lang w:eastAsia="en-PH"/>
        </w:rPr>
        <w:t>‌</w:t>
      </w:r>
      <w:r w:rsidR="1C5E9D2B" w:rsidRPr="41C260AC">
        <w:rPr>
          <w:rFonts w:eastAsia="Arial" w:cs="Arial"/>
          <w:color w:val="000000" w:themeColor="text1"/>
          <w:lang w:eastAsia="en-PH"/>
        </w:rPr>
        <w:t>[</w:t>
      </w:r>
      <w:r w:rsidR="5FA94CA5" w:rsidRPr="41C260AC">
        <w:rPr>
          <w:rFonts w:eastAsia="Arial" w:cs="Arial"/>
          <w:color w:val="000000" w:themeColor="text1"/>
          <w:lang w:eastAsia="en-PH"/>
        </w:rPr>
        <w:t>68</w:t>
      </w:r>
      <w:r w:rsidR="1C5E9D2B" w:rsidRPr="41C260AC">
        <w:rPr>
          <w:rFonts w:eastAsia="Arial" w:cs="Arial"/>
          <w:color w:val="000000" w:themeColor="text1"/>
          <w:lang w:eastAsia="en-PH"/>
        </w:rPr>
        <w:t xml:space="preserve">] </w:t>
      </w:r>
      <w:r w:rsidR="3D5879E1" w:rsidRPr="41C260AC">
        <w:rPr>
          <w:rFonts w:eastAsia="Arial" w:cs="Arial"/>
          <w:color w:val="000000" w:themeColor="text1"/>
          <w:lang w:eastAsia="en-PH"/>
        </w:rPr>
        <w:t xml:space="preserve">A. Fitzgerald (2024) “How to Make a Twitter Bot: A 6-Step Guide” [Online] Available: </w:t>
      </w:r>
      <w:hyperlink r:id="rId111">
        <w:r w:rsidR="24E1A590" w:rsidRPr="41C260AC">
          <w:rPr>
            <w:rStyle w:val="Hyperlink"/>
            <w:rFonts w:eastAsia="Arial" w:cs="Arial"/>
            <w:lang w:eastAsia="en-PH"/>
          </w:rPr>
          <w:t>https://blog.hubspot.com/website/how-to-make-a-twitter-bot</w:t>
        </w:r>
      </w:hyperlink>
      <w:r w:rsidR="24E1A590" w:rsidRPr="41C260AC">
        <w:rPr>
          <w:rFonts w:eastAsia="Arial" w:cs="Arial"/>
          <w:color w:val="000000" w:themeColor="text1"/>
          <w:lang w:eastAsia="en-PH"/>
        </w:rPr>
        <w:t xml:space="preserve"> [Accessed: November 17, 2024]</w:t>
      </w:r>
    </w:p>
    <w:p w14:paraId="7D9AD3D2" w14:textId="0C68802B" w:rsidR="6FA22338" w:rsidRDefault="6FA22338" w:rsidP="41C260AC">
      <w:pPr>
        <w:spacing w:beforeAutospacing="1" w:afterAutospacing="1" w:line="480" w:lineRule="auto"/>
        <w:jc w:val="both"/>
        <w:rPr>
          <w:rFonts w:eastAsia="Arial" w:cs="Arial"/>
          <w:color w:val="000000" w:themeColor="text1"/>
          <w:lang w:eastAsia="en-PH"/>
        </w:rPr>
      </w:pPr>
      <w:r w:rsidRPr="41C260AC">
        <w:rPr>
          <w:rFonts w:eastAsia="Arial" w:cs="Arial"/>
          <w:color w:val="000000" w:themeColor="text1"/>
          <w:lang w:eastAsia="en-PH"/>
        </w:rPr>
        <w:t>[</w:t>
      </w:r>
      <w:r w:rsidR="5E4EBFFA" w:rsidRPr="41C260AC">
        <w:rPr>
          <w:rFonts w:eastAsia="Arial" w:cs="Arial"/>
          <w:color w:val="000000" w:themeColor="text1"/>
          <w:lang w:eastAsia="en-PH"/>
        </w:rPr>
        <w:t>69</w:t>
      </w:r>
      <w:r w:rsidRPr="41C260AC">
        <w:rPr>
          <w:rFonts w:eastAsia="Arial" w:cs="Arial"/>
          <w:color w:val="000000" w:themeColor="text1"/>
          <w:lang w:eastAsia="en-PH"/>
        </w:rPr>
        <w:t xml:space="preserve">] </w:t>
      </w:r>
      <w:r w:rsidR="17706D3F" w:rsidRPr="41C260AC">
        <w:rPr>
          <w:rFonts w:eastAsia="Arial" w:cs="Arial"/>
          <w:color w:val="000000" w:themeColor="text1"/>
          <w:lang w:eastAsia="en-PH"/>
        </w:rPr>
        <w:t xml:space="preserve">“It’s Alive! How to Make a Twitter Bot in Five Steps” [Online]. Available: </w:t>
      </w:r>
      <w:hyperlink r:id="rId112">
        <w:r w:rsidR="17706D3F" w:rsidRPr="41C260AC">
          <w:rPr>
            <w:rStyle w:val="Hyperlink"/>
            <w:rFonts w:eastAsia="Arial" w:cs="Arial"/>
            <w:lang w:eastAsia="en-PH"/>
          </w:rPr>
          <w:t>https://devmountain.com/blog/its-alive-how-to-make-a-twitter-bot-in-five-steps/</w:t>
        </w:r>
      </w:hyperlink>
      <w:r w:rsidR="17706D3F" w:rsidRPr="41C260AC">
        <w:rPr>
          <w:rFonts w:eastAsia="Arial" w:cs="Arial"/>
          <w:color w:val="000000" w:themeColor="text1"/>
          <w:lang w:eastAsia="en-PH"/>
        </w:rPr>
        <w:t xml:space="preserve"> [Accessed: November 17, 2024]</w:t>
      </w:r>
    </w:p>
    <w:p w14:paraId="54EC4C86" w14:textId="219273A4" w:rsidR="41C260AC" w:rsidRDefault="41C260AC" w:rsidP="41C260AC">
      <w:pPr>
        <w:spacing w:beforeAutospacing="1" w:afterAutospacing="1" w:line="480" w:lineRule="auto"/>
        <w:jc w:val="both"/>
        <w:rPr>
          <w:rFonts w:eastAsia="Arial" w:cs="Arial"/>
          <w:color w:val="000000" w:themeColor="text1"/>
          <w:lang w:eastAsia="en-PH"/>
        </w:rPr>
      </w:pPr>
    </w:p>
    <w:p w14:paraId="3476B5D9" w14:textId="32EE5E79" w:rsidR="0B9A7956" w:rsidRDefault="0B9A7956" w:rsidP="41C260AC">
      <w:pPr>
        <w:spacing w:beforeAutospacing="1" w:afterAutospacing="1" w:line="480" w:lineRule="auto"/>
        <w:jc w:val="both"/>
        <w:rPr>
          <w:rFonts w:eastAsia="Arial" w:cs="Arial"/>
          <w:color w:val="000000" w:themeColor="text1"/>
          <w:lang w:eastAsia="en-PH"/>
        </w:rPr>
      </w:pPr>
      <w:r w:rsidRPr="41C260AC">
        <w:rPr>
          <w:rFonts w:eastAsia="Arial" w:cs="Arial"/>
          <w:color w:val="000000" w:themeColor="text1"/>
          <w:lang w:eastAsia="en-PH"/>
        </w:rPr>
        <w:lastRenderedPageBreak/>
        <w:t xml:space="preserve">[70] </w:t>
      </w:r>
      <w:r w:rsidRPr="41C260AC">
        <w:rPr>
          <w:rFonts w:eastAsia="Arial" w:cs="Arial"/>
          <w:szCs w:val="24"/>
        </w:rPr>
        <w:t xml:space="preserve">"LSTM Implementation: Advantages and Disadvantages," P. R. </w:t>
      </w:r>
      <w:proofErr w:type="spellStart"/>
      <w:r w:rsidRPr="41C260AC">
        <w:rPr>
          <w:rFonts w:eastAsia="Arial" w:cs="Arial"/>
          <w:szCs w:val="24"/>
        </w:rPr>
        <w:t>Srivatsavaya</w:t>
      </w:r>
      <w:proofErr w:type="spellEnd"/>
      <w:r w:rsidRPr="41C260AC">
        <w:rPr>
          <w:rFonts w:eastAsia="Arial" w:cs="Arial"/>
          <w:szCs w:val="24"/>
        </w:rPr>
        <w:t xml:space="preserve">, Nov. 15, 2024. [Online]. Available: </w:t>
      </w:r>
      <w:hyperlink r:id="rId113">
        <w:r w:rsidRPr="41C260AC">
          <w:rPr>
            <w:rStyle w:val="Hyperlink"/>
            <w:rFonts w:eastAsia="Arial" w:cs="Arial"/>
            <w:szCs w:val="24"/>
          </w:rPr>
          <w:t>https://medium.com/@prudhviraju.srivatsavaya/lstm-implementation-advantages-and-diadvantages-914a96fa0acb</w:t>
        </w:r>
      </w:hyperlink>
      <w:r w:rsidRPr="41C260AC">
        <w:rPr>
          <w:rFonts w:eastAsia="Arial" w:cs="Arial"/>
          <w:szCs w:val="24"/>
        </w:rPr>
        <w:t>. [Accessed: Nov. 17, 2024].</w:t>
      </w:r>
    </w:p>
    <w:p w14:paraId="50B050D9" w14:textId="6FF87B13" w:rsidR="706EA775" w:rsidRDefault="706EA775" w:rsidP="41C260AC">
      <w:pPr>
        <w:spacing w:beforeAutospacing="1" w:afterAutospacing="1" w:line="480" w:lineRule="auto"/>
        <w:jc w:val="both"/>
        <w:rPr>
          <w:rFonts w:eastAsia="Arial" w:cs="Arial"/>
          <w:szCs w:val="24"/>
        </w:rPr>
      </w:pPr>
      <w:r w:rsidRPr="41C260AC">
        <w:rPr>
          <w:rFonts w:eastAsia="Arial" w:cs="Arial"/>
          <w:szCs w:val="24"/>
        </w:rPr>
        <w:t xml:space="preserve">[71] “What are convolutional neural networks?”, IBM [online]. Available: </w:t>
      </w:r>
      <w:hyperlink r:id="rId114">
        <w:r w:rsidRPr="41C260AC">
          <w:rPr>
            <w:rStyle w:val="Hyperlink"/>
            <w:rFonts w:eastAsia="Arial" w:cs="Arial"/>
            <w:szCs w:val="24"/>
          </w:rPr>
          <w:t>https://www.ibm.com/topics/convolutional-neural-networks</w:t>
        </w:r>
      </w:hyperlink>
      <w:r w:rsidRPr="41C260AC">
        <w:rPr>
          <w:rFonts w:eastAsia="Arial" w:cs="Arial"/>
          <w:szCs w:val="24"/>
        </w:rPr>
        <w:t xml:space="preserve"> [Accessed: Nov. 17, 2024]</w:t>
      </w:r>
    </w:p>
    <w:p w14:paraId="3D2BDB84" w14:textId="08394D1B" w:rsidR="277E180B" w:rsidRDefault="277E180B" w:rsidP="41C260AC">
      <w:pPr>
        <w:spacing w:beforeAutospacing="1" w:afterAutospacing="1" w:line="480" w:lineRule="auto"/>
        <w:jc w:val="both"/>
        <w:rPr>
          <w:rFonts w:eastAsia="Arial" w:cs="Arial"/>
          <w:szCs w:val="24"/>
        </w:rPr>
      </w:pPr>
      <w:r w:rsidRPr="41C260AC">
        <w:rPr>
          <w:rFonts w:eastAsia="Arial" w:cs="Arial"/>
          <w:szCs w:val="24"/>
        </w:rPr>
        <w:t xml:space="preserve">[72] </w:t>
      </w:r>
      <w:r w:rsidR="37EA8DC6" w:rsidRPr="41C260AC">
        <w:rPr>
          <w:rFonts w:eastAsia="Arial" w:cs="Arial"/>
          <w:szCs w:val="24"/>
        </w:rPr>
        <w:t>“</w:t>
      </w:r>
      <w:r w:rsidRPr="41C260AC">
        <w:rPr>
          <w:rFonts w:eastAsia="Arial" w:cs="Arial"/>
          <w:szCs w:val="24"/>
        </w:rPr>
        <w:t>ML Model Interpretation Tools: What, Why, and How to Interpret”, Abhishek Jha, Aug. 18, 2023 [Online]. Available</w:t>
      </w:r>
      <w:r w:rsidR="6EE58B68" w:rsidRPr="41C260AC">
        <w:rPr>
          <w:rFonts w:eastAsia="Arial" w:cs="Arial"/>
          <w:szCs w:val="24"/>
        </w:rPr>
        <w:t xml:space="preserve">: </w:t>
      </w:r>
      <w:hyperlink r:id="rId115">
        <w:r w:rsidR="6EE58B68" w:rsidRPr="41C260AC">
          <w:rPr>
            <w:rStyle w:val="Hyperlink"/>
            <w:rFonts w:eastAsia="Arial" w:cs="Arial"/>
            <w:szCs w:val="24"/>
          </w:rPr>
          <w:t>https://neptune.ai/blog/ml-model-interpretation-tools</w:t>
        </w:r>
      </w:hyperlink>
      <w:r w:rsidR="6EE58B68" w:rsidRPr="41C260AC">
        <w:rPr>
          <w:rFonts w:eastAsia="Arial" w:cs="Arial"/>
          <w:szCs w:val="24"/>
        </w:rPr>
        <w:t xml:space="preserve"> [Accessed: Nov. 17, 2024]</w:t>
      </w:r>
    </w:p>
    <w:p w14:paraId="7B7A4A59" w14:textId="72A22C26" w:rsidR="62425B83" w:rsidRDefault="18998D73" w:rsidP="41C260AC">
      <w:pPr>
        <w:spacing w:beforeAutospacing="1" w:afterAutospacing="1" w:line="480" w:lineRule="auto"/>
        <w:jc w:val="both"/>
        <w:rPr>
          <w:rFonts w:eastAsia="Arial" w:cs="Arial"/>
          <w:szCs w:val="24"/>
        </w:rPr>
      </w:pPr>
      <w:r w:rsidRPr="7D17C6C8">
        <w:rPr>
          <w:rFonts w:eastAsia="Arial" w:cs="Arial"/>
          <w:szCs w:val="24"/>
        </w:rPr>
        <w:t xml:space="preserve">[73] </w:t>
      </w:r>
      <w:r w:rsidR="6823E1AF" w:rsidRPr="7D17C6C8">
        <w:rPr>
          <w:rFonts w:eastAsia="Arial" w:cs="Arial"/>
          <w:szCs w:val="24"/>
        </w:rPr>
        <w:t xml:space="preserve">“An Introduction to SHAP Values and Machine Learning Interpretability”, Abid Ali </w:t>
      </w:r>
      <w:r w:rsidR="1EA91AFB" w:rsidRPr="7D17C6C8">
        <w:rPr>
          <w:rFonts w:eastAsia="Arial" w:cs="Arial"/>
          <w:szCs w:val="24"/>
        </w:rPr>
        <w:t>Awan, June</w:t>
      </w:r>
      <w:r w:rsidR="6823E1AF" w:rsidRPr="7D17C6C8">
        <w:rPr>
          <w:rFonts w:eastAsia="Arial" w:cs="Arial"/>
          <w:szCs w:val="24"/>
        </w:rPr>
        <w:t xml:space="preserve"> 28, 2023 [online]. Available: </w:t>
      </w:r>
      <w:hyperlink r:id="rId116">
        <w:r w:rsidR="6823E1AF" w:rsidRPr="7D17C6C8">
          <w:rPr>
            <w:rStyle w:val="Hyperlink"/>
            <w:rFonts w:eastAsia="Arial" w:cs="Arial"/>
            <w:szCs w:val="24"/>
          </w:rPr>
          <w:t>https://www.datacamp.com/tutorial/introduction-to-shap-values-machine-learning-interpretability</w:t>
        </w:r>
      </w:hyperlink>
      <w:r w:rsidR="6823E1AF" w:rsidRPr="7D17C6C8">
        <w:rPr>
          <w:rFonts w:eastAsia="Arial" w:cs="Arial"/>
          <w:szCs w:val="24"/>
        </w:rPr>
        <w:t xml:space="preserve"> [Accessed: N</w:t>
      </w:r>
      <w:r w:rsidR="41F2AC02" w:rsidRPr="7D17C6C8">
        <w:rPr>
          <w:rFonts w:eastAsia="Arial" w:cs="Arial"/>
          <w:szCs w:val="24"/>
        </w:rPr>
        <w:t>ov. 17, 2024]</w:t>
      </w:r>
    </w:p>
    <w:p w14:paraId="7977C584" w14:textId="3B358BB1" w:rsidR="424AB19C" w:rsidRDefault="424AB19C" w:rsidP="7D17C6C8">
      <w:pPr>
        <w:spacing w:beforeAutospacing="1" w:afterAutospacing="1" w:line="480" w:lineRule="auto"/>
        <w:jc w:val="both"/>
        <w:rPr>
          <w:rFonts w:eastAsia="Arial" w:cs="Arial"/>
          <w:szCs w:val="24"/>
        </w:rPr>
      </w:pPr>
      <w:r w:rsidRPr="7D17C6C8">
        <w:rPr>
          <w:rFonts w:eastAsia="Arial" w:cs="Arial"/>
          <w:szCs w:val="24"/>
        </w:rPr>
        <w:t xml:space="preserve">[74] “What is a Bot? - Types of Bots Explained - AWS” [Online]. Available: </w:t>
      </w:r>
      <w:hyperlink r:id="rId117">
        <w:r w:rsidR="2798F0E0" w:rsidRPr="7D17C6C8">
          <w:rPr>
            <w:rStyle w:val="Hyperlink"/>
            <w:rFonts w:eastAsia="Arial" w:cs="Arial"/>
            <w:szCs w:val="24"/>
          </w:rPr>
          <w:t>https://aws.amazon.com/what-is/bot/</w:t>
        </w:r>
      </w:hyperlink>
      <w:r w:rsidR="2798F0E0" w:rsidRPr="7D17C6C8">
        <w:rPr>
          <w:rFonts w:eastAsia="Arial" w:cs="Arial"/>
          <w:szCs w:val="24"/>
        </w:rPr>
        <w:t xml:space="preserve"> [Accessed: November 18, 2024]</w:t>
      </w:r>
    </w:p>
    <w:p w14:paraId="4A63345C" w14:textId="553964BC" w:rsidR="0D9E625E" w:rsidRDefault="0D9E625E" w:rsidP="7D17C6C8">
      <w:pPr>
        <w:spacing w:beforeAutospacing="1" w:afterAutospacing="1" w:line="480" w:lineRule="auto"/>
        <w:jc w:val="both"/>
        <w:rPr>
          <w:rFonts w:eastAsia="Arial" w:cs="Arial"/>
          <w:szCs w:val="24"/>
        </w:rPr>
      </w:pPr>
      <w:r w:rsidRPr="7D17C6C8">
        <w:rPr>
          <w:rFonts w:eastAsia="Arial" w:cs="Arial"/>
          <w:szCs w:val="24"/>
        </w:rPr>
        <w:t xml:space="preserve">[75] Abisola (2024) “Types of bots - </w:t>
      </w:r>
      <w:proofErr w:type="spellStart"/>
      <w:r w:rsidRPr="7D17C6C8">
        <w:rPr>
          <w:rFonts w:eastAsia="Arial" w:cs="Arial"/>
          <w:szCs w:val="24"/>
        </w:rPr>
        <w:t>ClickPatrol</w:t>
      </w:r>
      <w:proofErr w:type="spellEnd"/>
      <w:r w:rsidRPr="7D17C6C8">
        <w:rPr>
          <w:rFonts w:eastAsia="Arial" w:cs="Arial"/>
          <w:szCs w:val="24"/>
        </w:rPr>
        <w:t xml:space="preserve">” [Online]. Available: </w:t>
      </w:r>
      <w:hyperlink r:id="rId118">
        <w:r w:rsidR="64E4063B" w:rsidRPr="7D17C6C8">
          <w:rPr>
            <w:rStyle w:val="Hyperlink"/>
            <w:rFonts w:eastAsia="Arial" w:cs="Arial"/>
            <w:szCs w:val="24"/>
          </w:rPr>
          <w:t>https://clickpatrol.com/types-of-bots/</w:t>
        </w:r>
      </w:hyperlink>
      <w:r w:rsidR="64E4063B" w:rsidRPr="7D17C6C8">
        <w:rPr>
          <w:rFonts w:eastAsia="Arial" w:cs="Arial"/>
          <w:szCs w:val="24"/>
        </w:rPr>
        <w:t xml:space="preserve"> [Accessed: November 18, 2024]</w:t>
      </w:r>
    </w:p>
    <w:p w14:paraId="5D364288" w14:textId="523A01FE" w:rsidR="71F43A98" w:rsidRDefault="71F43A98" w:rsidP="66A268F8">
      <w:pPr>
        <w:spacing w:beforeAutospacing="1" w:afterAutospacing="1" w:line="480" w:lineRule="auto"/>
        <w:jc w:val="both"/>
        <w:rPr>
          <w:rFonts w:eastAsia="Arial" w:cs="Arial"/>
        </w:rPr>
      </w:pPr>
      <w:r w:rsidRPr="66A268F8">
        <w:rPr>
          <w:rFonts w:eastAsia="Arial" w:cs="Arial"/>
        </w:rPr>
        <w:t>[76] “</w:t>
      </w:r>
      <w:r w:rsidR="21EDB99C" w:rsidRPr="66A268F8">
        <w:rPr>
          <w:rFonts w:eastAsia="Arial" w:cs="Arial"/>
        </w:rPr>
        <w:t xml:space="preserve">Understanding </w:t>
      </w:r>
      <w:r w:rsidRPr="66A268F8">
        <w:rPr>
          <w:rFonts w:eastAsia="Arial" w:cs="Arial"/>
        </w:rPr>
        <w:t>Gated Recurrent Unit</w:t>
      </w:r>
      <w:r w:rsidR="089AF002" w:rsidRPr="66A268F8">
        <w:rPr>
          <w:rFonts w:eastAsia="Arial" w:cs="Arial"/>
        </w:rPr>
        <w:t xml:space="preserve"> (GRU) in deep learning</w:t>
      </w:r>
      <w:r w:rsidRPr="66A268F8">
        <w:rPr>
          <w:rFonts w:eastAsia="Arial" w:cs="Arial"/>
        </w:rPr>
        <w:t>”</w:t>
      </w:r>
      <w:r w:rsidR="4C3105C1" w:rsidRPr="66A268F8">
        <w:rPr>
          <w:rFonts w:eastAsia="Arial" w:cs="Arial"/>
        </w:rPr>
        <w:t xml:space="preserve">, </w:t>
      </w:r>
      <w:proofErr w:type="spellStart"/>
      <w:r w:rsidR="4C3105C1" w:rsidRPr="66A268F8">
        <w:rPr>
          <w:rFonts w:eastAsia="Arial" w:cs="Arial"/>
        </w:rPr>
        <w:t>Anishnama</w:t>
      </w:r>
      <w:proofErr w:type="spellEnd"/>
      <w:r w:rsidR="4C3105C1" w:rsidRPr="66A268F8">
        <w:rPr>
          <w:rFonts w:eastAsia="Arial" w:cs="Arial"/>
        </w:rPr>
        <w:t>, May 4, 2023 [</w:t>
      </w:r>
      <w:r w:rsidR="49CF3046" w:rsidRPr="66A268F8">
        <w:rPr>
          <w:rFonts w:eastAsia="Arial" w:cs="Arial"/>
        </w:rPr>
        <w:t>Online] Available</w:t>
      </w:r>
      <w:r w:rsidR="4C3105C1" w:rsidRPr="66A268F8">
        <w:rPr>
          <w:rFonts w:eastAsia="Arial" w:cs="Arial"/>
        </w:rPr>
        <w:t xml:space="preserve">: </w:t>
      </w:r>
      <w:hyperlink r:id="rId119" w:anchor=":~:text=A%20Gated%20Recurrent%20Unit%20(GRU,processing%20large%20amounts%20of%20data">
        <w:r w:rsidR="4C3105C1" w:rsidRPr="66A268F8">
          <w:rPr>
            <w:rStyle w:val="Hyperlink"/>
            <w:rFonts w:eastAsia="Arial" w:cs="Arial"/>
          </w:rPr>
          <w:t>https://www.sciencedirect.com/topics/computer-science/gated-recurrent-</w:t>
        </w:r>
        <w:r w:rsidR="4C3105C1" w:rsidRPr="66A268F8">
          <w:rPr>
            <w:rStyle w:val="Hyperlink"/>
            <w:rFonts w:eastAsia="Arial" w:cs="Arial"/>
          </w:rPr>
          <w:lastRenderedPageBreak/>
          <w:t>unit#:~:text=A%20Gated%20Recurrent%20Unit%20(GRU,processing%20large%20amounts%20of%20data</w:t>
        </w:r>
      </w:hyperlink>
      <w:r w:rsidR="4C3105C1" w:rsidRPr="66A268F8">
        <w:rPr>
          <w:rFonts w:eastAsia="Arial" w:cs="Arial"/>
        </w:rPr>
        <w:t>. [Accessed Nov. 18, 2024]</w:t>
      </w:r>
    </w:p>
    <w:p w14:paraId="52A6D9F3" w14:textId="713E2B90" w:rsidR="54784E89" w:rsidRDefault="54784E89" w:rsidP="66A268F8">
      <w:pPr>
        <w:spacing w:beforeAutospacing="1" w:afterAutospacing="1" w:line="480" w:lineRule="auto"/>
        <w:jc w:val="both"/>
        <w:rPr>
          <w:rFonts w:eastAsia="Arial" w:cs="Arial"/>
        </w:rPr>
      </w:pPr>
      <w:r w:rsidRPr="66A268F8">
        <w:rPr>
          <w:rFonts w:eastAsia="Arial" w:cs="Arial"/>
        </w:rPr>
        <w:t>[77] “What is random forest?</w:t>
      </w:r>
      <w:r w:rsidR="3306CD7B" w:rsidRPr="66A268F8">
        <w:rPr>
          <w:rFonts w:eastAsia="Arial" w:cs="Arial"/>
        </w:rPr>
        <w:t xml:space="preserve">”, IBMM [Online]. </w:t>
      </w:r>
      <w:r w:rsidR="11B2EA4F" w:rsidRPr="090028B2">
        <w:rPr>
          <w:rFonts w:eastAsia="Arial" w:cs="Arial"/>
        </w:rPr>
        <w:t>Available</w:t>
      </w:r>
      <w:r w:rsidR="3306CD7B" w:rsidRPr="66A268F8">
        <w:rPr>
          <w:rFonts w:eastAsia="Arial" w:cs="Arial"/>
        </w:rPr>
        <w:t xml:space="preserve">: </w:t>
      </w:r>
      <w:hyperlink r:id="rId120" w:anchor=":~:text=Random%20forest%20is%20a%20commonly,both%20classification%20and%20regression%20problems">
        <w:r w:rsidR="3306CD7B" w:rsidRPr="66A268F8">
          <w:rPr>
            <w:rStyle w:val="Hyperlink"/>
            <w:rFonts w:eastAsia="Arial" w:cs="Arial"/>
          </w:rPr>
          <w:t>https://www.ibm.com/topics/random-forest#:~:text=Random%20forest%20is%20a%20commonly,both%20classification%20and%20regression%20problems</w:t>
        </w:r>
      </w:hyperlink>
      <w:r w:rsidR="3306CD7B" w:rsidRPr="66A268F8">
        <w:rPr>
          <w:rFonts w:eastAsia="Arial" w:cs="Arial"/>
        </w:rPr>
        <w:t>. [Accessed Nov.18, 2024]</w:t>
      </w:r>
    </w:p>
    <w:p w14:paraId="6A7D2037" w14:textId="45D59318" w:rsidR="41C260AC" w:rsidRDefault="757DD476" w:rsidP="090028B2">
      <w:pPr>
        <w:spacing w:beforeAutospacing="1" w:afterAutospacing="1" w:line="480" w:lineRule="auto"/>
        <w:jc w:val="both"/>
        <w:rPr>
          <w:rFonts w:eastAsia="Arial" w:cs="Arial"/>
          <w:color w:val="000000" w:themeColor="text1"/>
          <w:lang w:eastAsia="en-PH"/>
        </w:rPr>
      </w:pPr>
      <w:r w:rsidRPr="090028B2">
        <w:rPr>
          <w:rFonts w:eastAsia="Arial" w:cs="Arial"/>
        </w:rPr>
        <w:t>[78] “Top Performance Metrics in Machine Learning: A comprehensive guide”, Summit Singh, May 2, 2024 [Online]. Available: https://www.labellerr.com/blog/performance-metrics-in-machine-learning/#:~:text=Performance%20metrics%20are%20key%20to,ML%20solutions%20with%20business%20goals. [</w:t>
      </w:r>
      <w:r w:rsidR="3D068F7A" w:rsidRPr="090028B2">
        <w:rPr>
          <w:rFonts w:eastAsia="Arial" w:cs="Arial"/>
        </w:rPr>
        <w:t>Accessed Nov. 18, 2024]</w:t>
      </w:r>
    </w:p>
    <w:p w14:paraId="0E769613" w14:textId="37FF7B49" w:rsidR="41C260AC" w:rsidRDefault="520D5682" w:rsidP="41C260AC">
      <w:pPr>
        <w:spacing w:beforeAutospacing="1" w:afterAutospacing="1" w:line="480" w:lineRule="auto"/>
        <w:jc w:val="both"/>
        <w:rPr>
          <w:rFonts w:eastAsia="Arial" w:cs="Arial"/>
          <w:color w:val="000000" w:themeColor="text1"/>
          <w:lang w:eastAsia="en-PH"/>
        </w:rPr>
      </w:pPr>
      <w:r w:rsidRPr="090028B2">
        <w:rPr>
          <w:rFonts w:eastAsia="Arial" w:cs="Arial"/>
          <w:color w:val="000000" w:themeColor="text1"/>
          <w:lang w:eastAsia="en-PH"/>
        </w:rPr>
        <w:t xml:space="preserve">[79] “What is LSTM – Long </w:t>
      </w:r>
      <w:r w:rsidR="7C4C2639" w:rsidRPr="090028B2">
        <w:rPr>
          <w:rFonts w:eastAsia="Arial" w:cs="Arial"/>
          <w:color w:val="000000" w:themeColor="text1"/>
          <w:lang w:eastAsia="en-PH"/>
        </w:rPr>
        <w:t>Short-Term</w:t>
      </w:r>
      <w:r w:rsidRPr="090028B2">
        <w:rPr>
          <w:rFonts w:eastAsia="Arial" w:cs="Arial"/>
          <w:color w:val="000000" w:themeColor="text1"/>
          <w:lang w:eastAsia="en-PH"/>
        </w:rPr>
        <w:t xml:space="preserve"> Memory?”, Geeks for Geeks, June 10, 2024 [online] Available: </w:t>
      </w:r>
      <w:hyperlink r:id="rId121">
        <w:r w:rsidRPr="090028B2">
          <w:rPr>
            <w:rStyle w:val="Hyperlink"/>
            <w:rFonts w:eastAsia="Arial" w:cs="Arial"/>
            <w:lang w:eastAsia="en-PH"/>
          </w:rPr>
          <w:t>https://www.geeksforgeeks.org/deep-learning-introduction-to-long-short-term-memory/</w:t>
        </w:r>
        <w:r w:rsidR="3A633311" w:rsidRPr="090028B2">
          <w:rPr>
            <w:rStyle w:val="Hyperlink"/>
            <w:rFonts w:eastAsia="Arial" w:cs="Arial"/>
            <w:lang w:eastAsia="en-PH"/>
          </w:rPr>
          <w:t>.</w:t>
        </w:r>
      </w:hyperlink>
      <w:r w:rsidR="3A633311" w:rsidRPr="090028B2">
        <w:rPr>
          <w:rFonts w:eastAsia="Arial" w:cs="Arial"/>
          <w:color w:val="000000" w:themeColor="text1"/>
          <w:lang w:eastAsia="en-PH"/>
        </w:rPr>
        <w:t xml:space="preserve"> [Accessed Nov. 18, 2024]</w:t>
      </w:r>
    </w:p>
    <w:p w14:paraId="146B8AB7" w14:textId="17B03328" w:rsidR="41C260AC" w:rsidRDefault="41C260AC" w:rsidP="41C260AC">
      <w:pPr>
        <w:spacing w:beforeAutospacing="1" w:afterAutospacing="1" w:line="480" w:lineRule="auto"/>
        <w:jc w:val="both"/>
        <w:rPr>
          <w:rFonts w:eastAsia="Arial" w:cs="Arial"/>
          <w:color w:val="000000" w:themeColor="text1"/>
          <w:lang w:eastAsia="en-PH"/>
        </w:rPr>
      </w:pPr>
    </w:p>
    <w:p w14:paraId="77C60960" w14:textId="1EEBDF25" w:rsidR="0024452B" w:rsidRPr="0024452B" w:rsidRDefault="0024452B" w:rsidP="5866173A">
      <w:pPr>
        <w:spacing w:beforeAutospacing="1" w:afterAutospacing="1" w:line="480" w:lineRule="auto"/>
        <w:jc w:val="both"/>
        <w:rPr>
          <w:rFonts w:eastAsia="Arial" w:cs="Arial"/>
          <w:color w:val="000000" w:themeColor="text1"/>
          <w:lang w:eastAsia="en-PH"/>
        </w:rPr>
      </w:pPr>
    </w:p>
    <w:p w14:paraId="4C2610A5" w14:textId="0362A682" w:rsidR="00DF0687" w:rsidRPr="0024452B" w:rsidRDefault="00DF0687" w:rsidP="495EE45C">
      <w:pPr>
        <w:spacing w:beforeAutospacing="1" w:afterAutospacing="1" w:line="480" w:lineRule="auto"/>
        <w:jc w:val="both"/>
        <w:rPr>
          <w:rFonts w:eastAsia="Arial" w:cs="Arial"/>
          <w:b/>
          <w:bCs/>
          <w:color w:val="000000" w:themeColor="text1"/>
          <w:sz w:val="27"/>
          <w:szCs w:val="27"/>
          <w:lang w:eastAsia="en-PH"/>
        </w:rPr>
      </w:pPr>
    </w:p>
    <w:p w14:paraId="1E326FA2" w14:textId="78305F0F" w:rsidR="0019447C" w:rsidRPr="00394BFB" w:rsidRDefault="0019447C" w:rsidP="448C3723">
      <w:pPr>
        <w:spacing w:before="100" w:beforeAutospacing="1" w:after="100" w:afterAutospacing="1" w:line="240" w:lineRule="auto"/>
        <w:rPr>
          <w:rFonts w:eastAsia="Arial" w:cs="Arial"/>
          <w:color w:val="000000"/>
          <w:kern w:val="0"/>
          <w:sz w:val="27"/>
          <w:szCs w:val="27"/>
          <w:lang w:eastAsia="en-PH"/>
          <w14:ligatures w14:val="none"/>
        </w:rPr>
      </w:pPr>
    </w:p>
    <w:sectPr w:rsidR="0019447C" w:rsidRPr="00394BFB" w:rsidSect="00DD386A">
      <w:headerReference w:type="default" r:id="rId1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AABACB" w14:textId="77777777" w:rsidR="001445F0" w:rsidRDefault="001445F0" w:rsidP="00D16179">
      <w:pPr>
        <w:spacing w:after="0" w:line="240" w:lineRule="auto"/>
      </w:pPr>
      <w:r>
        <w:separator/>
      </w:r>
    </w:p>
  </w:endnote>
  <w:endnote w:type="continuationSeparator" w:id="0">
    <w:p w14:paraId="234FAB82" w14:textId="77777777" w:rsidR="001445F0" w:rsidRDefault="001445F0" w:rsidP="00D16179">
      <w:pPr>
        <w:spacing w:after="0" w:line="240" w:lineRule="auto"/>
      </w:pPr>
      <w:r>
        <w:continuationSeparator/>
      </w:r>
    </w:p>
  </w:endnote>
  <w:endnote w:type="continuationNotice" w:id="1">
    <w:p w14:paraId="5D78988D" w14:textId="77777777" w:rsidR="001445F0" w:rsidRDefault="001445F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B5C06F" w14:textId="77777777" w:rsidR="001445F0" w:rsidRDefault="001445F0" w:rsidP="00D16179">
      <w:pPr>
        <w:spacing w:after="0" w:line="240" w:lineRule="auto"/>
      </w:pPr>
      <w:r>
        <w:separator/>
      </w:r>
    </w:p>
  </w:footnote>
  <w:footnote w:type="continuationSeparator" w:id="0">
    <w:p w14:paraId="47E7887C" w14:textId="77777777" w:rsidR="001445F0" w:rsidRDefault="001445F0" w:rsidP="00D16179">
      <w:pPr>
        <w:spacing w:after="0" w:line="240" w:lineRule="auto"/>
      </w:pPr>
      <w:r>
        <w:continuationSeparator/>
      </w:r>
    </w:p>
  </w:footnote>
  <w:footnote w:type="continuationNotice" w:id="1">
    <w:p w14:paraId="7D44C6F1" w14:textId="77777777" w:rsidR="001445F0" w:rsidRDefault="001445F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818C90" w14:textId="1B22288E" w:rsidR="00D16179" w:rsidRDefault="00D16179">
    <w:pPr>
      <w:pStyle w:val="Header"/>
      <w:jc w:val="right"/>
    </w:pPr>
  </w:p>
  <w:p w14:paraId="6BC825F3" w14:textId="77777777" w:rsidR="00D16179" w:rsidRDefault="00D161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6548904"/>
      <w:docPartObj>
        <w:docPartGallery w:val="Page Numbers (Top of Page)"/>
        <w:docPartUnique/>
      </w:docPartObj>
    </w:sdtPr>
    <w:sdtEndPr>
      <w:rPr>
        <w:noProof/>
      </w:rPr>
    </w:sdtEndPr>
    <w:sdtContent>
      <w:p w14:paraId="171D67D7" w14:textId="5D0F3A6A" w:rsidR="00764B5C" w:rsidRDefault="00E51307">
        <w:pPr>
          <w:pStyle w:val="Header"/>
          <w:jc w:val="right"/>
        </w:pPr>
      </w:p>
    </w:sdtContent>
  </w:sdt>
  <w:p w14:paraId="5E256E8F" w14:textId="77777777" w:rsidR="00764B5C" w:rsidRDefault="00764B5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0672732"/>
      <w:docPartObj>
        <w:docPartGallery w:val="Page Numbers (Top of Page)"/>
        <w:docPartUnique/>
      </w:docPartObj>
    </w:sdtPr>
    <w:sdtEndPr>
      <w:rPr>
        <w:noProof/>
      </w:rPr>
    </w:sdtEndPr>
    <w:sdtContent>
      <w:p w14:paraId="0600F2D7" w14:textId="0B852FDB" w:rsidR="00764B5C" w:rsidRDefault="005F4046">
        <w:pPr>
          <w:pStyle w:val="Header"/>
          <w:jc w:val="right"/>
        </w:pPr>
        <w:r>
          <w:t>3</w:t>
        </w:r>
      </w:p>
    </w:sdtContent>
  </w:sdt>
  <w:p w14:paraId="6D70C8B1" w14:textId="77777777" w:rsidR="00764B5C" w:rsidRDefault="00764B5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931645"/>
      <w:docPartObj>
        <w:docPartGallery w:val="Page Numbers (Top of Page)"/>
        <w:docPartUnique/>
      </w:docPartObj>
    </w:sdtPr>
    <w:sdtEndPr>
      <w:rPr>
        <w:noProof/>
      </w:rPr>
    </w:sdtEndPr>
    <w:sdtContent>
      <w:p w14:paraId="6DFA416C" w14:textId="77777777" w:rsidR="0071651A" w:rsidRDefault="0071651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4ACB74F" w14:textId="77777777" w:rsidR="0071651A" w:rsidRDefault="0071651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2432708"/>
      <w:docPartObj>
        <w:docPartGallery w:val="Page Numbers (Top of Page)"/>
        <w:docPartUnique/>
      </w:docPartObj>
    </w:sdtPr>
    <w:sdtEndPr>
      <w:rPr>
        <w:noProof/>
      </w:rPr>
    </w:sdtEndPr>
    <w:sdtContent>
      <w:p w14:paraId="1AD9AB03" w14:textId="77777777" w:rsidR="00081BB8" w:rsidRDefault="00081BB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B824844" w14:textId="77777777" w:rsidR="00081BB8" w:rsidRDefault="00081BB8">
    <w:pPr>
      <w:pStyle w:val="Header"/>
    </w:pPr>
  </w:p>
</w:hdr>
</file>

<file path=word/intelligence2.xml><?xml version="1.0" encoding="utf-8"?>
<int2:intelligence xmlns:int2="http://schemas.microsoft.com/office/intelligence/2020/intelligence" xmlns:oel="http://schemas.microsoft.com/office/2019/extlst">
  <int2:observations>
    <int2:textHash int2:hashCode="a+/HZCTOYvmpcr" int2:id="0BUUCNwF">
      <int2:state int2:value="Rejected" int2:type="AugLoop_Text_Critique"/>
    </int2:textHash>
    <int2:textHash int2:hashCode="tWrPLff1RGx3Lm" int2:id="0Mlw0cBq">
      <int2:state int2:value="Rejected" int2:type="AugLoop_Text_Critique"/>
    </int2:textHash>
    <int2:textHash int2:hashCode="8IXoUqwJL9rESS" int2:id="0WQlqDQS">
      <int2:state int2:value="Rejected" int2:type="AugLoop_Text_Critique"/>
    </int2:textHash>
    <int2:textHash int2:hashCode="hoFWIGRLMTwuG2" int2:id="15ncE6p8">
      <int2:state int2:value="Rejected" int2:type="AugLoop_Text_Critique"/>
    </int2:textHash>
    <int2:textHash int2:hashCode="lxBY3dxypJ80XH" int2:id="1BuBgBf5">
      <int2:state int2:value="Rejected" int2:type="AugLoop_Text_Critique"/>
    </int2:textHash>
    <int2:textHash int2:hashCode="HJJirmNNQ82nJP" int2:id="1bEgPO4h">
      <int2:state int2:value="Rejected" int2:type="AugLoop_Text_Critique"/>
    </int2:textHash>
    <int2:textHash int2:hashCode="QU6jCYGv0k4vkQ" int2:id="1cNGmxat">
      <int2:state int2:value="Rejected" int2:type="AugLoop_Text_Critique"/>
    </int2:textHash>
    <int2:textHash int2:hashCode="zkcpM30zquWbvj" int2:id="1gN1sY9d">
      <int2:state int2:value="Rejected" int2:type="AugLoop_Text_Critique"/>
    </int2:textHash>
    <int2:textHash int2:hashCode="QxaiprFl/xokTj" int2:id="1hm8Ykhz">
      <int2:state int2:value="Rejected" int2:type="AugLoop_Text_Critique"/>
    </int2:textHash>
    <int2:textHash int2:hashCode="71hPxYDGT2lp3r" int2:id="1iPgcHLx">
      <int2:state int2:value="Rejected" int2:type="AugLoop_Text_Critique"/>
    </int2:textHash>
    <int2:textHash int2:hashCode="BQ+4byIOSqdnf3" int2:id="1rH3AZke">
      <int2:state int2:value="Rejected" int2:type="AugLoop_Text_Critique"/>
    </int2:textHash>
    <int2:textHash int2:hashCode="9l9uQq+ZtKQcHT" int2:id="1rw2oQTa">
      <int2:state int2:value="Rejected" int2:type="AugLoop_Text_Critique"/>
    </int2:textHash>
    <int2:textHash int2:hashCode="F+4RYlbR8xIAGd" int2:id="1sZJe0fn">
      <int2:state int2:value="Rejected" int2:type="AugLoop_Text_Critique"/>
    </int2:textHash>
    <int2:textHash int2:hashCode="50cvFJGMLKvEs9" int2:id="1vewbGgb">
      <int2:state int2:value="Rejected" int2:type="AugLoop_Text_Critique"/>
    </int2:textHash>
    <int2:textHash int2:hashCode="EcHLNapo8nhQhB" int2:id="26R4ruVo">
      <int2:state int2:value="Rejected" int2:type="AugLoop_Text_Critique"/>
    </int2:textHash>
    <int2:textHash int2:hashCode="LxfXR6uBBm8F8C" int2:id="2H7GyYev">
      <int2:state int2:value="Rejected" int2:type="AugLoop_Text_Critique"/>
    </int2:textHash>
    <int2:textHash int2:hashCode="h+TP1F3hwrbKYd" int2:id="2VwaDVjb">
      <int2:state int2:value="Rejected" int2:type="AugLoop_Text_Critique"/>
    </int2:textHash>
    <int2:textHash int2:hashCode="N7AlWP7+umXMk4" int2:id="2Zjt2rsk">
      <int2:state int2:value="Rejected" int2:type="AugLoop_Text_Critique"/>
    </int2:textHash>
    <int2:textHash int2:hashCode="kQ0avOlPD7JmEE" int2:id="2ab9ZrzV">
      <int2:state int2:value="Rejected" int2:type="AugLoop_Text_Critique"/>
    </int2:textHash>
    <int2:textHash int2:hashCode="x972vpT3Cu3xU+" int2:id="2bxu2XOR">
      <int2:state int2:value="Rejected" int2:type="AugLoop_Text_Critique"/>
    </int2:textHash>
    <int2:textHash int2:hashCode="FJDUcpxv+DTsgf" int2:id="2hyJxDVB">
      <int2:state int2:value="Rejected" int2:type="AugLoop_Text_Critique"/>
    </int2:textHash>
    <int2:textHash int2:hashCode="7/22ZoVzJKiwlP" int2:id="30Bh2MbI">
      <int2:state int2:value="Rejected" int2:type="AugLoop_Text_Critique"/>
    </int2:textHash>
    <int2:textHash int2:hashCode="tJzj/wi3/H/WuT" int2:id="31kgD3JM">
      <int2:state int2:value="Rejected" int2:type="AugLoop_Text_Critique"/>
    </int2:textHash>
    <int2:textHash int2:hashCode="yMfuwKHfIKbkYr" int2:id="3UEpAi5G">
      <int2:state int2:value="Rejected" int2:type="AugLoop_Text_Critique"/>
    </int2:textHash>
    <int2:textHash int2:hashCode="q9pdBk3lVuZl2F" int2:id="3fg2QyLq">
      <int2:state int2:value="Rejected" int2:type="AugLoop_Text_Critique"/>
    </int2:textHash>
    <int2:textHash int2:hashCode="7JKfiFgK4415KF" int2:id="3jVSYnot">
      <int2:state int2:value="Rejected" int2:type="AugLoop_Text_Critique"/>
    </int2:textHash>
    <int2:textHash int2:hashCode="RLxlNKojY4Gni4" int2:id="4QiUuaSh">
      <int2:state int2:value="Rejected" int2:type="AugLoop_Text_Critique"/>
    </int2:textHash>
    <int2:textHash int2:hashCode="CDHS2uPS4bitZu" int2:id="4TrzUNu5">
      <int2:state int2:value="Rejected" int2:type="AugLoop_Text_Critique"/>
    </int2:textHash>
    <int2:textHash int2:hashCode="hVp+/biYV1YuPN" int2:id="4XK4ByjU">
      <int2:state int2:value="Rejected" int2:type="AugLoop_Text_Critique"/>
    </int2:textHash>
    <int2:textHash int2:hashCode="TxAl75I5ax8a8d" int2:id="57VQXQQd">
      <int2:state int2:value="Rejected" int2:type="AugLoop_Text_Critique"/>
    </int2:textHash>
    <int2:textHash int2:hashCode="SOuh43rqZLshKd" int2:id="5WhPz2k0">
      <int2:state int2:value="Rejected" int2:type="AugLoop_Text_Critique"/>
    </int2:textHash>
    <int2:textHash int2:hashCode="pVjGBkxMIBGiCt" int2:id="5gwTggBP">
      <int2:state int2:value="Rejected" int2:type="AugLoop_Text_Critique"/>
    </int2:textHash>
    <int2:textHash int2:hashCode="ecEN62P74v5mNH" int2:id="5jVZfle2">
      <int2:state int2:value="Rejected" int2:type="AugLoop_Text_Critique"/>
    </int2:textHash>
    <int2:textHash int2:hashCode="0E+LPZmeG1/9L8" int2:id="5s3ZAFZT">
      <int2:state int2:value="Rejected" int2:type="AugLoop_Text_Critique"/>
    </int2:textHash>
    <int2:textHash int2:hashCode="UnnMF87lYJ9tHH" int2:id="5ubW4L2f">
      <int2:state int2:value="Rejected" int2:type="AugLoop_Text_Critique"/>
    </int2:textHash>
    <int2:textHash int2:hashCode="WIaWB2Cb3No0DS" int2:id="604UzOEp">
      <int2:state int2:value="Rejected" int2:type="AugLoop_Text_Critique"/>
    </int2:textHash>
    <int2:textHash int2:hashCode="C1etFtrFhn7/gG" int2:id="65JLqkmk">
      <int2:state int2:value="Rejected" int2:type="AugLoop_Text_Critique"/>
    </int2:textHash>
    <int2:textHash int2:hashCode="WvP1DhFTGARxFf" int2:id="6MW9erj4">
      <int2:state int2:value="Rejected" int2:type="AugLoop_Text_Critique"/>
    </int2:textHash>
    <int2:textHash int2:hashCode="pThfaccZcuEOFj" int2:id="6TBSfxve">
      <int2:state int2:value="Rejected" int2:type="AugLoop_Text_Critique"/>
    </int2:textHash>
    <int2:textHash int2:hashCode="wIhOZLfE5/zJXx" int2:id="6UVxrZt7">
      <int2:state int2:value="Rejected" int2:type="AugLoop_Text_Critique"/>
    </int2:textHash>
    <int2:textHash int2:hashCode="Bn+l775n04FTaI" int2:id="6Y4zvqDY">
      <int2:state int2:value="Rejected" int2:type="AugLoop_Text_Critique"/>
    </int2:textHash>
    <int2:textHash int2:hashCode="pRqnMV/othbXqL" int2:id="6ZZebkrN">
      <int2:state int2:value="Rejected" int2:type="AugLoop_Text_Critique"/>
    </int2:textHash>
    <int2:textHash int2:hashCode="jb/xWFCAwhy1NP" int2:id="6iC0gzZh">
      <int2:state int2:value="Rejected" int2:type="AugLoop_Text_Critique"/>
    </int2:textHash>
    <int2:textHash int2:hashCode="3K1+RHeXPfW4eB" int2:id="6qg9G8nN">
      <int2:state int2:value="Rejected" int2:type="AugLoop_Text_Critique"/>
    </int2:textHash>
    <int2:textHash int2:hashCode="uHd27fFRBegKw4" int2:id="6sbsa6ri">
      <int2:state int2:value="Rejected" int2:type="AugLoop_Text_Critique"/>
    </int2:textHash>
    <int2:textHash int2:hashCode="dKwO3FV4L/BjEE" int2:id="6u17yAo8">
      <int2:state int2:value="Rejected" int2:type="AugLoop_Text_Critique"/>
    </int2:textHash>
    <int2:textHash int2:hashCode="C/8WwyxTT37utw" int2:id="6uHaTnpO">
      <int2:state int2:value="Rejected" int2:type="AugLoop_Text_Critique"/>
    </int2:textHash>
    <int2:textHash int2:hashCode="frmEt4Vz4Ou4vO" int2:id="6zUfYj5Z">
      <int2:state int2:value="Rejected" int2:type="AugLoop_Text_Critique"/>
    </int2:textHash>
    <int2:textHash int2:hashCode="bT5eVIX3IPk7a2" int2:id="7A4ANVG7">
      <int2:state int2:value="Rejected" int2:type="AugLoop_Text_Critique"/>
    </int2:textHash>
    <int2:textHash int2:hashCode="BEGY2+NymnPGv4" int2:id="7Jxmyp7k">
      <int2:state int2:value="Rejected" int2:type="AugLoop_Text_Critique"/>
    </int2:textHash>
    <int2:textHash int2:hashCode="sxEgZYZoBgkmJt" int2:id="7WMXMgMH">
      <int2:state int2:value="Rejected" int2:type="AugLoop_Text_Critique"/>
    </int2:textHash>
    <int2:textHash int2:hashCode="N1lv660RhJOMR8" int2:id="7tabfMaS">
      <int2:state int2:value="Rejected" int2:type="AugLoop_Text_Critique"/>
    </int2:textHash>
    <int2:textHash int2:hashCode="LzyM0vfEDmTDtb" int2:id="7wvC8Czl">
      <int2:state int2:value="Rejected" int2:type="AugLoop_Text_Critique"/>
    </int2:textHash>
    <int2:textHash int2:hashCode="YgMT06ZhcA1UbH" int2:id="7xow8iQu">
      <int2:state int2:value="Rejected" int2:type="AugLoop_Text_Critique"/>
    </int2:textHash>
    <int2:textHash int2:hashCode="Wk6/ajvnpOohSF" int2:id="8EOt5C3H">
      <int2:state int2:value="Rejected" int2:type="AugLoop_Text_Critique"/>
    </int2:textHash>
    <int2:textHash int2:hashCode="aK3bJ+HDWpVn/O" int2:id="8TcMzvTT">
      <int2:state int2:value="Rejected" int2:type="AugLoop_Text_Critique"/>
    </int2:textHash>
    <int2:textHash int2:hashCode="v0TAUlRjiH8hF0" int2:id="8gpBEkWD">
      <int2:state int2:value="Rejected" int2:type="AugLoop_Text_Critique"/>
    </int2:textHash>
    <int2:textHash int2:hashCode="2ux87BGdFrRcct" int2:id="8l2VDgtX">
      <int2:state int2:value="Rejected" int2:type="AugLoop_Text_Critique"/>
    </int2:textHash>
    <int2:textHash int2:hashCode="2fSi978hFU+AmL" int2:id="8uRFNAKF">
      <int2:state int2:value="Rejected" int2:type="AugLoop_Text_Critique"/>
    </int2:textHash>
    <int2:textHash int2:hashCode="ckLmhdVcGY+O/z" int2:id="8v2XYJLR">
      <int2:state int2:value="Rejected" int2:type="AugLoop_Text_Critique"/>
    </int2:textHash>
    <int2:textHash int2:hashCode="IH5Pw3c5tYclCB" int2:id="8zgBI7hL">
      <int2:state int2:value="Rejected" int2:type="AugLoop_Text_Critique"/>
    </int2:textHash>
    <int2:textHash int2:hashCode="SpF+Px1tMuZCEJ" int2:id="929RYupw">
      <int2:state int2:value="Rejected" int2:type="AugLoop_Text_Critique"/>
    </int2:textHash>
    <int2:textHash int2:hashCode="vY6Nsji3ANv1qS" int2:id="9ALDUFQG">
      <int2:state int2:value="Rejected" int2:type="AugLoop_Text_Critique"/>
    </int2:textHash>
    <int2:textHash int2:hashCode="aczeKxi8ecVeCL" int2:id="9CqOcLAl">
      <int2:state int2:value="Rejected" int2:type="AugLoop_Text_Critique"/>
    </int2:textHash>
    <int2:textHash int2:hashCode="BwMG4J2dpAlpl6" int2:id="9EASY2s6">
      <int2:state int2:value="Rejected" int2:type="AugLoop_Text_Critique"/>
    </int2:textHash>
    <int2:textHash int2:hashCode="4UYBJV2jCjDVcD" int2:id="9Og2ATuf">
      <int2:state int2:value="Rejected" int2:type="AugLoop_Text_Critique"/>
    </int2:textHash>
    <int2:textHash int2:hashCode="qu+YqfnsKNAe4g" int2:id="9V4G9Hrz">
      <int2:state int2:value="Rejected" int2:type="AugLoop_Text_Critique"/>
    </int2:textHash>
    <int2:textHash int2:hashCode="QqmeV6i7JScjT6" int2:id="9aTWmpu6">
      <int2:state int2:value="Rejected" int2:type="AugLoop_Text_Critique"/>
    </int2:textHash>
    <int2:textHash int2:hashCode="p3K1JVQuPulD/K" int2:id="9t9VYvTj">
      <int2:state int2:value="Rejected" int2:type="AugLoop_Text_Critique"/>
    </int2:textHash>
    <int2:textHash int2:hashCode="lSQ1qH8+exhmWD" int2:id="A24foQEW">
      <int2:state int2:value="Rejected" int2:type="AugLoop_Text_Critique"/>
    </int2:textHash>
    <int2:textHash int2:hashCode="f7rKwPyCrxGzm5" int2:id="ABK4wff9">
      <int2:state int2:value="Rejected" int2:type="AugLoop_Text_Critique"/>
    </int2:textHash>
    <int2:textHash int2:hashCode="p5pZ6ofy3Mhi0x" int2:id="ABTrDQAb">
      <int2:state int2:value="Rejected" int2:type="AugLoop_Text_Critique"/>
    </int2:textHash>
    <int2:textHash int2:hashCode="Yjt7yl8IeqrI+2" int2:id="ASaLLEjV">
      <int2:state int2:value="Rejected" int2:type="AugLoop_Text_Critique"/>
    </int2:textHash>
    <int2:textHash int2:hashCode="uOAHLzXYE6E0+B" int2:id="ATJU08jp">
      <int2:state int2:value="Rejected" int2:type="AugLoop_Text_Critique"/>
    </int2:textHash>
    <int2:textHash int2:hashCode="ezUhaEOp1GYD5z" int2:id="AWV2b3Xz">
      <int2:state int2:value="Rejected" int2:type="AugLoop_Text_Critique"/>
    </int2:textHash>
    <int2:textHash int2:hashCode="kxsPfSllZpIXyl" int2:id="AcI5vXQ0">
      <int2:state int2:value="Rejected" int2:type="AugLoop_Text_Critique"/>
    </int2:textHash>
    <int2:textHash int2:hashCode="+UD2swCpEOSABX" int2:id="AfwqSEdo">
      <int2:state int2:value="Rejected" int2:type="AugLoop_Text_Critique"/>
    </int2:textHash>
    <int2:textHash int2:hashCode="mFLb/BCUuNT7y0" int2:id="AuWM5vQS">
      <int2:state int2:value="Rejected" int2:type="AugLoop_Text_Critique"/>
    </int2:textHash>
    <int2:textHash int2:hashCode="qppsI2OiMRFzM8" int2:id="B0U6pazk">
      <int2:state int2:value="Rejected" int2:type="AugLoop_Text_Critique"/>
    </int2:textHash>
    <int2:textHash int2:hashCode="qbPO/xyBc+FDat" int2:id="B5jQB89t">
      <int2:state int2:value="Rejected" int2:type="AugLoop_Text_Critique"/>
    </int2:textHash>
    <int2:textHash int2:hashCode="wMOrJ7NwGI1Lxx" int2:id="B6543Qpu">
      <int2:state int2:value="Rejected" int2:type="AugLoop_Text_Critique"/>
    </int2:textHash>
    <int2:textHash int2:hashCode="Bg7aJYcnC/4C3U" int2:id="BGwjR7uh">
      <int2:state int2:value="Rejected" int2:type="AugLoop_Text_Critique"/>
    </int2:textHash>
    <int2:textHash int2:hashCode="kdYNalzEO7GsuT" int2:id="BJsIEHdH">
      <int2:state int2:value="Rejected" int2:type="AugLoop_Text_Critique"/>
    </int2:textHash>
    <int2:textHash int2:hashCode="ms+f61EPmU5hE3" int2:id="BRyt5oha">
      <int2:state int2:value="Rejected" int2:type="AugLoop_Text_Critique"/>
    </int2:textHash>
    <int2:textHash int2:hashCode="OwcD8euEgjaG2x" int2:id="BSWoJChF">
      <int2:state int2:value="Rejected" int2:type="AugLoop_Text_Critique"/>
    </int2:textHash>
    <int2:textHash int2:hashCode="KMZeklRg8XytdS" int2:id="C10Lt5Bm">
      <int2:state int2:value="Rejected" int2:type="AugLoop_Text_Critique"/>
    </int2:textHash>
    <int2:textHash int2:hashCode="r3omiKTRwyGD8g" int2:id="CFU4qQGw">
      <int2:state int2:value="Rejected" int2:type="AugLoop_Text_Critique"/>
    </int2:textHash>
    <int2:textHash int2:hashCode="zREC41nwGbd8bX" int2:id="CVTzZsrj">
      <int2:state int2:value="Rejected" int2:type="AugLoop_Text_Critique"/>
    </int2:textHash>
    <int2:textHash int2:hashCode="73c1gHiE/i6RSq" int2:id="CW1FI2TE">
      <int2:state int2:value="Rejected" int2:type="AugLoop_Text_Critique"/>
    </int2:textHash>
    <int2:textHash int2:hashCode="adj6ikVeunzZFN" int2:id="CZZfPUhs">
      <int2:state int2:value="Rejected" int2:type="AugLoop_Text_Critique"/>
    </int2:textHash>
    <int2:textHash int2:hashCode="GsjADu0Jh58LNF" int2:id="CgAVg0BW">
      <int2:state int2:value="Rejected" int2:type="AugLoop_Text_Critique"/>
    </int2:textHash>
    <int2:textHash int2:hashCode="MWOhn290hWH7Bz" int2:id="Cv7Jg1xr">
      <int2:state int2:value="Rejected" int2:type="AugLoop_Text_Critique"/>
    </int2:textHash>
    <int2:textHash int2:hashCode="nps5PNKxLgSeeZ" int2:id="DRxUuNVM">
      <int2:state int2:value="Rejected" int2:type="AugLoop_Text_Critique"/>
    </int2:textHash>
    <int2:textHash int2:hashCode="qpLwVApynbHA4N" int2:id="DebJfrSA">
      <int2:state int2:value="Rejected" int2:type="AugLoop_Text_Critique"/>
    </int2:textHash>
    <int2:textHash int2:hashCode="SKusfoeco3jZRU" int2:id="Dr2MrCG2">
      <int2:state int2:value="Rejected" int2:type="AugLoop_Text_Critique"/>
    </int2:textHash>
    <int2:textHash int2:hashCode="ypZi1wenaZjlN6" int2:id="DxKRl8um">
      <int2:state int2:value="Rejected" int2:type="AugLoop_Text_Critique"/>
    </int2:textHash>
    <int2:textHash int2:hashCode="yLxe/BYp9EGMum" int2:id="E5qQ1dVY">
      <int2:state int2:value="Rejected" int2:type="AugLoop_Text_Critique"/>
    </int2:textHash>
    <int2:textHash int2:hashCode="3WuXWd13aBOpoN" int2:id="EEtfQSnp">
      <int2:state int2:value="Rejected" int2:type="AugLoop_Text_Critique"/>
    </int2:textHash>
    <int2:textHash int2:hashCode="xTiTuF7CDppxKP" int2:id="ELW9HFQH">
      <int2:state int2:value="Rejected" int2:type="AugLoop_Text_Critique"/>
    </int2:textHash>
    <int2:textHash int2:hashCode="/D/tAPNkw9HY1X" int2:id="El1H6Mv1">
      <int2:state int2:value="Rejected" int2:type="AugLoop_Text_Critique"/>
    </int2:textHash>
    <int2:textHash int2:hashCode="00ofaSmRuLwUmz" int2:id="EmxCjdes">
      <int2:state int2:value="Rejected" int2:type="AugLoop_Text_Critique"/>
    </int2:textHash>
    <int2:textHash int2:hashCode="SOVj8UjcBNizHJ" int2:id="EroWjGH8">
      <int2:state int2:value="Rejected" int2:type="AugLoop_Text_Critique"/>
    </int2:textHash>
    <int2:textHash int2:hashCode="nWIugG1L1RznkV" int2:id="F2Z8bdIl">
      <int2:state int2:value="Rejected" int2:type="AugLoop_Text_Critique"/>
    </int2:textHash>
    <int2:textHash int2:hashCode="s9nCm29MjNEJO6" int2:id="FCd9EWs6">
      <int2:state int2:value="Rejected" int2:type="AugLoop_Text_Critique"/>
    </int2:textHash>
    <int2:textHash int2:hashCode="EWKWksccqlDVTn" int2:id="FgFWjpbm">
      <int2:state int2:value="Rejected" int2:type="AugLoop_Text_Critique"/>
    </int2:textHash>
    <int2:textHash int2:hashCode="XeKsSbjOdA0Pbg" int2:id="FgY1OaWK">
      <int2:state int2:value="Rejected" int2:type="AugLoop_Text_Critique"/>
    </int2:textHash>
    <int2:textHash int2:hashCode="Krev+iuZsiC1IN" int2:id="Fr9PyEmm">
      <int2:state int2:value="Rejected" int2:type="AugLoop_Text_Critique"/>
    </int2:textHash>
    <int2:textHash int2:hashCode="KXN4O0eRY3ym4Q" int2:id="GKyduXLw">
      <int2:state int2:value="Rejected" int2:type="AugLoop_Text_Critique"/>
    </int2:textHash>
    <int2:textHash int2:hashCode="F4ht7JvQJVJ+Iz" int2:id="GfXZ4nDI">
      <int2:state int2:value="Rejected" int2:type="AugLoop_Text_Critique"/>
    </int2:textHash>
    <int2:textHash int2:hashCode="6pc0DXrsJMNn2c" int2:id="Gwyd0KX7">
      <int2:state int2:value="Rejected" int2:type="AugLoop_Text_Critique"/>
    </int2:textHash>
    <int2:textHash int2:hashCode="P40rPpB/6x/dr1" int2:id="H28VNS95">
      <int2:state int2:value="Rejected" int2:type="AugLoop_Text_Critique"/>
    </int2:textHash>
    <int2:textHash int2:hashCode="iKEft0aPCMxfEy" int2:id="HLxmVFiN">
      <int2:state int2:value="Rejected" int2:type="AugLoop_Text_Critique"/>
    </int2:textHash>
    <int2:textHash int2:hashCode="6Is6ovw3J8/2NO" int2:id="HSX3uSrJ">
      <int2:state int2:value="Rejected" int2:type="AugLoop_Text_Critique"/>
    </int2:textHash>
    <int2:textHash int2:hashCode="yNFqYM7C39nnKx" int2:id="HxPaEfYZ">
      <int2:state int2:value="Rejected" int2:type="AugLoop_Text_Critique"/>
    </int2:textHash>
    <int2:textHash int2:hashCode="7Z6LtDGICWg18B" int2:id="HzTTEcbo">
      <int2:state int2:value="Rejected" int2:type="AugLoop_Text_Critique"/>
    </int2:textHash>
    <int2:textHash int2:hashCode="Nm/07HUzH8mNqI" int2:id="I4NjuZro">
      <int2:state int2:value="Rejected" int2:type="AugLoop_Text_Critique"/>
    </int2:textHash>
    <int2:textHash int2:hashCode="4r6wSuEY2/msFn" int2:id="IWF03i55">
      <int2:state int2:value="Rejected" int2:type="AugLoop_Text_Critique"/>
    </int2:textHash>
    <int2:textHash int2:hashCode="iO2BEBD9YLahzB" int2:id="Iwx7wCbf">
      <int2:state int2:value="Rejected" int2:type="AugLoop_Text_Critique"/>
    </int2:textHash>
    <int2:textHash int2:hashCode="2RWeAK4kkcnain" int2:id="IwyaOyn9">
      <int2:state int2:value="Rejected" int2:type="AugLoop_Text_Critique"/>
    </int2:textHash>
    <int2:textHash int2:hashCode="TSAz5w/MzzJbuB" int2:id="JeCqI1Vl">
      <int2:state int2:value="Rejected" int2:type="AugLoop_Text_Critique"/>
    </int2:textHash>
    <int2:textHash int2:hashCode="wzjtKLC+qtJjGg" int2:id="KA6yeWla">
      <int2:state int2:value="Rejected" int2:type="AugLoop_Text_Critique"/>
    </int2:textHash>
    <int2:textHash int2:hashCode="JDKwAV5px7dOt3" int2:id="KDEjyvIk">
      <int2:state int2:value="Rejected" int2:type="AugLoop_Text_Critique"/>
    </int2:textHash>
    <int2:textHash int2:hashCode="GtXsOsFwZtmSYP" int2:id="KJT6CqF7">
      <int2:state int2:value="Rejected" int2:type="AugLoop_Text_Critique"/>
    </int2:textHash>
    <int2:textHash int2:hashCode="WX6LZfIl31VShe" int2:id="KUat2LKj">
      <int2:state int2:value="Rejected" int2:type="AugLoop_Text_Critique"/>
    </int2:textHash>
    <int2:textHash int2:hashCode="voBmsDPItUjZ4r" int2:id="KYEsI3oQ">
      <int2:state int2:value="Rejected" int2:type="AugLoop_Text_Critique"/>
    </int2:textHash>
    <int2:textHash int2:hashCode="q9JVzyOnogJ5Po" int2:id="KZShsd6B">
      <int2:state int2:value="Rejected" int2:type="AugLoop_Text_Critique"/>
    </int2:textHash>
    <int2:textHash int2:hashCode="3Oc4c1S+KViwd6" int2:id="KnKWE8Xy">
      <int2:state int2:value="Rejected" int2:type="AugLoop_Text_Critique"/>
    </int2:textHash>
    <int2:textHash int2:hashCode="VdJVIv2KBXdT18" int2:id="KxkcfGYJ">
      <int2:state int2:value="Rejected" int2:type="AugLoop_Text_Critique"/>
    </int2:textHash>
    <int2:textHash int2:hashCode="FGe90sNoz7ZoCe" int2:id="KzUrjKrX">
      <int2:state int2:value="Rejected" int2:type="AugLoop_Text_Critique"/>
    </int2:textHash>
    <int2:textHash int2:hashCode="x25UjjMGz+jJPj" int2:id="L1IYOj79">
      <int2:state int2:value="Rejected" int2:type="AugLoop_Text_Critique"/>
    </int2:textHash>
    <int2:textHash int2:hashCode="Lg1WNp2qrZFGur" int2:id="LLNsVgTW">
      <int2:state int2:value="Rejected" int2:type="AugLoop_Text_Critique"/>
    </int2:textHash>
    <int2:textHash int2:hashCode="q3pHxjHbXQrJ0J" int2:id="LNCCz2q6">
      <int2:state int2:value="Rejected" int2:type="AugLoop_Text_Critique"/>
    </int2:textHash>
    <int2:textHash int2:hashCode="AkBaJjsK3I2sXd" int2:id="LYA3iXs2">
      <int2:state int2:value="Rejected" int2:type="AugLoop_Text_Critique"/>
    </int2:textHash>
    <int2:textHash int2:hashCode="54i5ljbU/SwrNe" int2:id="LfzFSfAT">
      <int2:state int2:value="Rejected" int2:type="AugLoop_Text_Critique"/>
    </int2:textHash>
    <int2:textHash int2:hashCode="U1t5HRQMDm1WTD" int2:id="LlU9iJzo">
      <int2:state int2:value="Rejected" int2:type="AugLoop_Text_Critique"/>
    </int2:textHash>
    <int2:textHash int2:hashCode="qhEBqG0EkPZerT" int2:id="Lype64Ni">
      <int2:state int2:value="Rejected" int2:type="AugLoop_Text_Critique"/>
    </int2:textHash>
    <int2:textHash int2:hashCode="c3sQJrNrY42rJM" int2:id="MEPag4RA">
      <int2:state int2:value="Rejected" int2:type="AugLoop_Text_Critique"/>
    </int2:textHash>
    <int2:textHash int2:hashCode="x8R0r3IJHq6g4d" int2:id="MGZJm0db">
      <int2:state int2:value="Rejected" int2:type="AugLoop_Text_Critique"/>
    </int2:textHash>
    <int2:textHash int2:hashCode="nV65c3stlOreK0" int2:id="MfgldXQh">
      <int2:state int2:value="Rejected" int2:type="AugLoop_Text_Critique"/>
    </int2:textHash>
    <int2:textHash int2:hashCode="5JXkvZEAhpuCPz" int2:id="MjDylYvx">
      <int2:state int2:value="Rejected" int2:type="AugLoop_Text_Critique"/>
    </int2:textHash>
    <int2:textHash int2:hashCode="cDfRmT2RQSKPVn" int2:id="N5ReNlu9">
      <int2:state int2:value="Rejected" int2:type="AugLoop_Text_Critique"/>
    </int2:textHash>
    <int2:textHash int2:hashCode="ceeWheH0TNnSpk" int2:id="NKUdZSAp">
      <int2:state int2:value="Rejected" int2:type="AugLoop_Text_Critique"/>
    </int2:textHash>
    <int2:textHash int2:hashCode="hUgRtVRy8mGkQW" int2:id="NL3fpCmy">
      <int2:state int2:value="Rejected" int2:type="AugLoop_Text_Critique"/>
    </int2:textHash>
    <int2:textHash int2:hashCode="m26hVEgVtiZNfQ" int2:id="NVXYUCVe">
      <int2:state int2:value="Rejected" int2:type="AugLoop_Text_Critique"/>
    </int2:textHash>
    <int2:textHash int2:hashCode="vnUs65/USKbaQG" int2:id="NaWcTvDz">
      <int2:state int2:value="Rejected" int2:type="AugLoop_Text_Critique"/>
    </int2:textHash>
    <int2:textHash int2:hashCode="zWc3iTkw5Ca/kT" int2:id="NfUp65Lp">
      <int2:state int2:value="Rejected" int2:type="AugLoop_Text_Critique"/>
    </int2:textHash>
    <int2:textHash int2:hashCode="9Oy4BRee35Q2iB" int2:id="O7uU2Gz9">
      <int2:state int2:value="Rejected" int2:type="AugLoop_Text_Critique"/>
    </int2:textHash>
    <int2:textHash int2:hashCode="k5bJGJ7Lfoq9qt" int2:id="OQvMcKkb">
      <int2:state int2:value="Rejected" int2:type="AugLoop_Text_Critique"/>
    </int2:textHash>
    <int2:textHash int2:hashCode="6gcLCiVtFOT2l1" int2:id="OSOJNwUY">
      <int2:state int2:value="Rejected" int2:type="AugLoop_Text_Critique"/>
    </int2:textHash>
    <int2:textHash int2:hashCode="NabHN4X5ZQ8Cbu" int2:id="OTFpS9iy">
      <int2:state int2:value="Rejected" int2:type="AugLoop_Text_Critique"/>
    </int2:textHash>
    <int2:textHash int2:hashCode="G7X/fDoI+gqVXf" int2:id="OaOV54jQ">
      <int2:state int2:value="Rejected" int2:type="AugLoop_Text_Critique"/>
    </int2:textHash>
    <int2:textHash int2:hashCode="gS/MwnhSxtb97J" int2:id="OgSQPr9r">
      <int2:state int2:value="Rejected" int2:type="AugLoop_Text_Critique"/>
    </int2:textHash>
    <int2:textHash int2:hashCode="JB0hyNBxogtcww" int2:id="Ot9xIxUe">
      <int2:state int2:value="Rejected" int2:type="AugLoop_Text_Critique"/>
    </int2:textHash>
    <int2:textHash int2:hashCode="a1ylaUXQrUAJWn" int2:id="OwoJrewM">
      <int2:state int2:value="Rejected" int2:type="AugLoop_Text_Critique"/>
    </int2:textHash>
    <int2:textHash int2:hashCode="sFXbJlYHkp1y/9" int2:id="P631DHtk">
      <int2:state int2:value="Rejected" int2:type="AugLoop_Text_Critique"/>
    </int2:textHash>
    <int2:textHash int2:hashCode="qCu5fgZ9/LbGEP" int2:id="PDblXGkA">
      <int2:state int2:value="Rejected" int2:type="AugLoop_Text_Critique"/>
    </int2:textHash>
    <int2:textHash int2:hashCode="TpSPRBnK8Pv0Xw" int2:id="PNZnmylO">
      <int2:state int2:value="Rejected" int2:type="AugLoop_Text_Critique"/>
    </int2:textHash>
    <int2:textHash int2:hashCode="+RHSJAc6zJzjVG" int2:id="Pbhmv3sz">
      <int2:state int2:value="Rejected" int2:type="AugLoop_Text_Critique"/>
    </int2:textHash>
    <int2:textHash int2:hashCode="wF4tVWiuH50w7g" int2:id="PdPJRpwY">
      <int2:state int2:value="Rejected" int2:type="AugLoop_Text_Critique"/>
    </int2:textHash>
    <int2:textHash int2:hashCode="bH/ahIP5UA2ric" int2:id="Pnxlk7ZW">
      <int2:state int2:value="Rejected" int2:type="AugLoop_Text_Critique"/>
    </int2:textHash>
    <int2:textHash int2:hashCode="SbsPW9e7u7tRuk" int2:id="PsdRNECD">
      <int2:state int2:value="Rejected" int2:type="AugLoop_Text_Critique"/>
    </int2:textHash>
    <int2:textHash int2:hashCode="BIn0quWwIE90w6" int2:id="PvJhvVIP">
      <int2:state int2:value="Rejected" int2:type="AugLoop_Text_Critique"/>
    </int2:textHash>
    <int2:textHash int2:hashCode="3sm0DPA9wyaDy5" int2:id="Q1KK494X">
      <int2:state int2:value="Rejected" int2:type="AugLoop_Text_Critique"/>
    </int2:textHash>
    <int2:textHash int2:hashCode="NGSEcSSnsOwjC5" int2:id="QErelWHE">
      <int2:state int2:value="Rejected" int2:type="AugLoop_Text_Critique"/>
    </int2:textHash>
    <int2:textHash int2:hashCode="xuiSkqOjHB0bUD" int2:id="QeR3LVxE">
      <int2:state int2:value="Rejected" int2:type="AugLoop_Text_Critique"/>
    </int2:textHash>
    <int2:textHash int2:hashCode="DtjIEEDf15BWNh" int2:id="QqJK2xdj">
      <int2:state int2:value="Rejected" int2:type="AugLoop_Text_Critique"/>
    </int2:textHash>
    <int2:textHash int2:hashCode="EPR3vv/cCDz/Ak" int2:id="QvgsWHCl">
      <int2:state int2:value="Rejected" int2:type="AugLoop_Text_Critique"/>
    </int2:textHash>
    <int2:textHash int2:hashCode="1UlT7jsX39fMwS" int2:id="RBwZTkN3">
      <int2:state int2:value="Rejected" int2:type="AugLoop_Text_Critique"/>
    </int2:textHash>
    <int2:textHash int2:hashCode="jS/lt3qU4yyVWq" int2:id="RIUZprS4">
      <int2:state int2:value="Rejected" int2:type="AugLoop_Text_Critique"/>
    </int2:textHash>
    <int2:textHash int2:hashCode="yxqyR4VNfoV91I" int2:id="RkGGeB5H">
      <int2:state int2:value="Rejected" int2:type="AugLoop_Text_Critique"/>
    </int2:textHash>
    <int2:textHash int2:hashCode="v+kU2L00CGaJFI" int2:id="Rw5blVVL">
      <int2:state int2:value="Rejected" int2:type="AugLoop_Text_Critique"/>
    </int2:textHash>
    <int2:textHash int2:hashCode="qeZnLmqtmuTXYG" int2:id="S2o9ZJGO">
      <int2:state int2:value="Rejected" int2:type="AugLoop_Text_Critique"/>
    </int2:textHash>
    <int2:textHash int2:hashCode="EBnNy5YGsZpwVy" int2:id="S457uzwf">
      <int2:state int2:value="Rejected" int2:type="AugLoop_Text_Critique"/>
    </int2:textHash>
    <int2:textHash int2:hashCode="kmgGT7DPaGY9Xr" int2:id="SGWMBsZj">
      <int2:state int2:value="Rejected" int2:type="AugLoop_Text_Critique"/>
    </int2:textHash>
    <int2:textHash int2:hashCode="HWA8e3sAnXaE8w" int2:id="SutFs2Jn">
      <int2:state int2:value="Rejected" int2:type="AugLoop_Text_Critique"/>
    </int2:textHash>
    <int2:textHash int2:hashCode="weRDHZcg8eEoGU" int2:id="T1OWsmdR">
      <int2:state int2:value="Rejected" int2:type="AugLoop_Text_Critique"/>
    </int2:textHash>
    <int2:textHash int2:hashCode="qiMv/rifrgeMog" int2:id="T90lJZcj">
      <int2:state int2:value="Rejected" int2:type="AugLoop_Text_Critique"/>
    </int2:textHash>
    <int2:textHash int2:hashCode="fezM1oid8i5pIi" int2:id="TCFgjQP4">
      <int2:state int2:value="Rejected" int2:type="AugLoop_Text_Critique"/>
    </int2:textHash>
    <int2:textHash int2:hashCode="pLow03a9ZLmEcq" int2:id="TIWGOon9">
      <int2:state int2:value="Rejected" int2:type="AugLoop_Text_Critique"/>
    </int2:textHash>
    <int2:textHash int2:hashCode="9DQgNAZWoffVg+" int2:id="TO0GK28k">
      <int2:state int2:value="Rejected" int2:type="AugLoop_Text_Critique"/>
    </int2:textHash>
    <int2:textHash int2:hashCode="XGIwx2qrYhAbOV" int2:id="TnXS4cdI">
      <int2:state int2:value="Rejected" int2:type="AugLoop_Text_Critique"/>
    </int2:textHash>
    <int2:textHash int2:hashCode="C88/9VZyJ3TLkW" int2:id="U2IqQJfA">
      <int2:state int2:value="Rejected" int2:type="AugLoop_Text_Critique"/>
    </int2:textHash>
    <int2:textHash int2:hashCode="gJRhy+hSArm6tk" int2:id="U4ZA0kOx">
      <int2:state int2:value="Rejected" int2:type="AugLoop_Text_Critique"/>
    </int2:textHash>
    <int2:textHash int2:hashCode="JNVXPIjCYajoiO" int2:id="UMC1Phuz">
      <int2:state int2:value="Rejected" int2:type="AugLoop_Text_Critique"/>
    </int2:textHash>
    <int2:textHash int2:hashCode="MyXthQBVNNHuRy" int2:id="Uxh2c8gV">
      <int2:state int2:value="Rejected" int2:type="AugLoop_Text_Critique"/>
    </int2:textHash>
    <int2:textHash int2:hashCode="sq17GbsIS/LTFT" int2:id="VKat7ix1">
      <int2:state int2:value="Rejected" int2:type="AugLoop_Text_Critique"/>
    </int2:textHash>
    <int2:textHash int2:hashCode="fUzNiBhG8LWW8r" int2:id="VKfNXChD">
      <int2:state int2:value="Rejected" int2:type="AugLoop_Text_Critique"/>
    </int2:textHash>
    <int2:textHash int2:hashCode="I4Xhp8oPoWWgGY" int2:id="VNvic6vh">
      <int2:state int2:value="Rejected" int2:type="AugLoop_Text_Critique"/>
    </int2:textHash>
    <int2:textHash int2:hashCode="27aaraA2y9jqwI" int2:id="VeiKh0kr">
      <int2:state int2:value="Rejected" int2:type="AugLoop_Text_Critique"/>
    </int2:textHash>
    <int2:textHash int2:hashCode="d5du5MkLUjmio7" int2:id="VhJjIDLU">
      <int2:state int2:value="Rejected" int2:type="AugLoop_Text_Critique"/>
    </int2:textHash>
    <int2:textHash int2:hashCode="hXgbj3mpvbeTdV" int2:id="VtspHv22">
      <int2:state int2:value="Rejected" int2:type="AugLoop_Text_Critique"/>
    </int2:textHash>
    <int2:textHash int2:hashCode="9RqCwQ2imcfE7u" int2:id="WBPqvSsB">
      <int2:state int2:value="Rejected" int2:type="AugLoop_Text_Critique"/>
    </int2:textHash>
    <int2:textHash int2:hashCode="LZChh+BZ5LtQip" int2:id="WVK5bkVx">
      <int2:state int2:value="Rejected" int2:type="AugLoop_Text_Critique"/>
    </int2:textHash>
    <int2:textHash int2:hashCode="3nGkmiaSLd8NZU" int2:id="WtEpBHPx">
      <int2:state int2:value="Rejected" int2:type="AugLoop_Text_Critique"/>
    </int2:textHash>
    <int2:textHash int2:hashCode="oWourxzk8Iafv5" int2:id="XxCRX1RZ">
      <int2:state int2:value="Rejected" int2:type="AugLoop_Text_Critique"/>
    </int2:textHash>
    <int2:textHash int2:hashCode="N1LnaKezwqRt/n" int2:id="XzfMqwkP">
      <int2:state int2:value="Rejected" int2:type="AugLoop_Text_Critique"/>
    </int2:textHash>
    <int2:textHash int2:hashCode="J69aq/uChErWAL" int2:id="YKT9Zv1b">
      <int2:state int2:value="Rejected" int2:type="AugLoop_Text_Critique"/>
    </int2:textHash>
    <int2:textHash int2:hashCode="ZbdmYwE4r1fK8u" int2:id="YLMj6PnC">
      <int2:state int2:value="Rejected" int2:type="AugLoop_Text_Critique"/>
    </int2:textHash>
    <int2:textHash int2:hashCode="S2sQiYzRG/sHL6" int2:id="YSnh9mFZ">
      <int2:state int2:value="Rejected" int2:type="AugLoop_Text_Critique"/>
    </int2:textHash>
    <int2:textHash int2:hashCode="/E02/935r6gCMX" int2:id="YWRrVKzt">
      <int2:state int2:value="Rejected" int2:type="AugLoop_Text_Critique"/>
    </int2:textHash>
    <int2:textHash int2:hashCode="bJ5frjQ2nLaibd" int2:id="Yd6i9gir">
      <int2:state int2:value="Rejected" int2:type="AugLoop_Text_Critique"/>
    </int2:textHash>
    <int2:textHash int2:hashCode="hW60aAMVTKWbsd" int2:id="ZDtpTwhr">
      <int2:state int2:value="Rejected" int2:type="AugLoop_Text_Critique"/>
    </int2:textHash>
    <int2:textHash int2:hashCode="PcAvNVg1Z85sHm" int2:id="ZEfOCzF9">
      <int2:state int2:value="Rejected" int2:type="AugLoop_Text_Critique"/>
    </int2:textHash>
    <int2:textHash int2:hashCode="5gxhFHIsEPHREt" int2:id="ZPbeAUz4">
      <int2:state int2:value="Rejected" int2:type="AugLoop_Text_Critique"/>
    </int2:textHash>
    <int2:textHash int2:hashCode="dZuBuprujVTIMy" int2:id="ZWlVZab7">
      <int2:state int2:value="Rejected" int2:type="AugLoop_Text_Critique"/>
    </int2:textHash>
    <int2:textHash int2:hashCode="sksetVlokEHm8z" int2:id="ZnbyoeyI">
      <int2:state int2:value="Rejected" int2:type="AugLoop_Text_Critique"/>
    </int2:textHash>
    <int2:textHash int2:hashCode="CYwVnn9XQPXaUc" int2:id="ZwM5KsFt">
      <int2:state int2:value="Rejected" int2:type="AugLoop_Text_Critique"/>
    </int2:textHash>
    <int2:textHash int2:hashCode="WHxJWTzB+63pkY" int2:id="a2XMIxwV">
      <int2:state int2:value="Rejected" int2:type="AugLoop_Text_Critique"/>
    </int2:textHash>
    <int2:textHash int2:hashCode="UEMPZ2Rb/ql31H" int2:id="aMrfvyVs">
      <int2:state int2:value="Rejected" int2:type="AugLoop_Text_Critique"/>
    </int2:textHash>
    <int2:textHash int2:hashCode="DP1ZC/zeBJNJQp" int2:id="aOPexg4S">
      <int2:state int2:value="Rejected" int2:type="AugLoop_Text_Critique"/>
    </int2:textHash>
    <int2:textHash int2:hashCode="VRqhhf8lcjdfpf" int2:id="aYGJKOMW">
      <int2:state int2:value="Rejected" int2:type="AugLoop_Text_Critique"/>
    </int2:textHash>
    <int2:textHash int2:hashCode="zJ4bcf9qkFz39f" int2:id="amIyK8Mz">
      <int2:state int2:value="Rejected" int2:type="AugLoop_Text_Critique"/>
    </int2:textHash>
    <int2:textHash int2:hashCode="5n+b5gDQdpNVxS" int2:id="bCv6CEFt">
      <int2:state int2:value="Rejected" int2:type="AugLoop_Text_Critique"/>
    </int2:textHash>
    <int2:textHash int2:hashCode="pl9VFx5ghy2C32" int2:id="bEMlviSC">
      <int2:state int2:value="Rejected" int2:type="AugLoop_Text_Critique"/>
    </int2:textHash>
    <int2:textHash int2:hashCode="HwspqeQ3pDjQ24" int2:id="bNelDqWa">
      <int2:state int2:value="Rejected" int2:type="AugLoop_Text_Critique"/>
    </int2:textHash>
    <int2:textHash int2:hashCode="VJdaq9YGJDK/is" int2:id="bwgDkFsc">
      <int2:state int2:value="Rejected" int2:type="AugLoop_Text_Critique"/>
    </int2:textHash>
    <int2:textHash int2:hashCode="54xZLyuYuTSLZt" int2:id="c31GDzFw">
      <int2:state int2:value="Rejected" int2:type="AugLoop_Text_Critique"/>
    </int2:textHash>
    <int2:textHash int2:hashCode="WRJziuPOsa0mYf" int2:id="cO29fdLX">
      <int2:state int2:value="Rejected" int2:type="AugLoop_Text_Critique"/>
    </int2:textHash>
    <int2:textHash int2:hashCode="m9ar8s1bjB0MHs" int2:id="cPGfWZsW">
      <int2:state int2:value="Rejected" int2:type="AugLoop_Text_Critique"/>
    </int2:textHash>
    <int2:textHash int2:hashCode="oBABMbuhSis7h5" int2:id="cTCnVBQe">
      <int2:state int2:value="Rejected" int2:type="AugLoop_Text_Critique"/>
    </int2:textHash>
    <int2:textHash int2:hashCode="B3kWE6SL4y8M9t" int2:id="cVyCnjLY">
      <int2:state int2:value="Rejected" int2:type="AugLoop_Text_Critique"/>
    </int2:textHash>
    <int2:textHash int2:hashCode="nKhugn1S4XvgS1" int2:id="cg0A2Kfl">
      <int2:state int2:value="Rejected" int2:type="AugLoop_Text_Critique"/>
    </int2:textHash>
    <int2:textHash int2:hashCode="KCoKNGTY3UY8+G" int2:id="ckOns64i">
      <int2:state int2:value="Rejected" int2:type="AugLoop_Text_Critique"/>
    </int2:textHash>
    <int2:textHash int2:hashCode="JcUK+kWxKaesha" int2:id="cmwY3JU6">
      <int2:state int2:value="Rejected" int2:type="AugLoop_Text_Critique"/>
    </int2:textHash>
    <int2:textHash int2:hashCode="C27xqBGtjuwppy" int2:id="cvhm0Njs">
      <int2:state int2:value="Rejected" int2:type="AugLoop_Text_Critique"/>
    </int2:textHash>
    <int2:textHash int2:hashCode="/K+b0nBToc7Gpm" int2:id="dWyZ0OFh">
      <int2:state int2:value="Rejected" int2:type="AugLoop_Text_Critique"/>
    </int2:textHash>
    <int2:textHash int2:hashCode="RL/WK63jD1A59A" int2:id="dbL3XA95">
      <int2:state int2:value="Rejected" int2:type="AugLoop_Text_Critique"/>
    </int2:textHash>
    <int2:textHash int2:hashCode="AmYogiMneojRex" int2:id="dsd5bklc">
      <int2:state int2:value="Rejected" int2:type="AugLoop_Text_Critique"/>
    </int2:textHash>
    <int2:textHash int2:hashCode="9Emo1Sgxo4c3hz" int2:id="eENbwBnI">
      <int2:state int2:value="Rejected" int2:type="AugLoop_Text_Critique"/>
    </int2:textHash>
    <int2:textHash int2:hashCode="8EzACEPIDUYpLN" int2:id="eFGHnAUx">
      <int2:state int2:value="Rejected" int2:type="AugLoop_Text_Critique"/>
    </int2:textHash>
    <int2:textHash int2:hashCode="Ltfh2f2pRQQqpv" int2:id="eMRPbKM8">
      <int2:state int2:value="Rejected" int2:type="AugLoop_Text_Critique"/>
    </int2:textHash>
    <int2:textHash int2:hashCode="ZpRZX8JROrwsQL" int2:id="eQnTuJa6">
      <int2:state int2:value="Rejected" int2:type="AugLoop_Text_Critique"/>
    </int2:textHash>
    <int2:textHash int2:hashCode="3I+gyuVh2YqaOr" int2:id="eSOVgHBq">
      <int2:state int2:value="Rejected" int2:type="AugLoop_Text_Critique"/>
    </int2:textHash>
    <int2:textHash int2:hashCode="S455e8FYBhr7VN" int2:id="ea1G0AtP">
      <int2:state int2:value="Rejected" int2:type="AugLoop_Text_Critique"/>
    </int2:textHash>
    <int2:textHash int2:hashCode="dW2a+doDu6XA7I" int2:id="eflPon5R">
      <int2:state int2:value="Rejected" int2:type="AugLoop_Text_Critique"/>
    </int2:textHash>
    <int2:textHash int2:hashCode="tqfCMPPkEV+WVC" int2:id="ej1rinX3">
      <int2:state int2:value="Rejected" int2:type="AugLoop_Text_Critique"/>
    </int2:textHash>
    <int2:textHash int2:hashCode="xukn2x/+f250/q" int2:id="elQyBQwL">
      <int2:state int2:value="Rejected" int2:type="AugLoop_Text_Critique"/>
    </int2:textHash>
    <int2:textHash int2:hashCode="MlydR5CnAabQ5u" int2:id="eockUztk">
      <int2:state int2:value="Rejected" int2:type="AugLoop_Text_Critique"/>
    </int2:textHash>
    <int2:textHash int2:hashCode="IWFgabNW7qBun2" int2:id="eycUTr3G">
      <int2:state int2:value="Rejected" int2:type="AugLoop_Text_Critique"/>
    </int2:textHash>
    <int2:textHash int2:hashCode="SKAmW/K/r744yt" int2:id="ezOEbp5m">
      <int2:state int2:value="Rejected" int2:type="AugLoop_Text_Critique"/>
    </int2:textHash>
    <int2:textHash int2:hashCode="oPn6pAT3muaLm5" int2:id="f03KBYxo">
      <int2:state int2:value="Rejected" int2:type="AugLoop_Text_Critique"/>
    </int2:textHash>
    <int2:textHash int2:hashCode="wGeN6MN+TQufBA" int2:id="f30g61S9">
      <int2:state int2:value="Rejected" int2:type="AugLoop_Text_Critique"/>
    </int2:textHash>
    <int2:textHash int2:hashCode="k8letoQr1+PoT7" int2:id="fQe1yNMm">
      <int2:state int2:value="Rejected" int2:type="AugLoop_Text_Critique"/>
    </int2:textHash>
    <int2:textHash int2:hashCode="OvrE5X9/J2nVuD" int2:id="fTbkAIQ4">
      <int2:state int2:value="Rejected" int2:type="AugLoop_Text_Critique"/>
    </int2:textHash>
    <int2:textHash int2:hashCode="mKXBiT+1xc50O5" int2:id="fpGd28M7">
      <int2:state int2:value="Rejected" int2:type="AugLoop_Text_Critique"/>
    </int2:textHash>
    <int2:textHash int2:hashCode="Nh+bo0UqSGfcNu" int2:id="fzqA3BUZ">
      <int2:state int2:value="Rejected" int2:type="AugLoop_Text_Critique"/>
    </int2:textHash>
    <int2:textHash int2:hashCode="PDFPeDODvOQl/t" int2:id="gEXfvRxh">
      <int2:state int2:value="Rejected" int2:type="AugLoop_Text_Critique"/>
    </int2:textHash>
    <int2:textHash int2:hashCode="fM1fdFYHgFqdml" int2:id="gIklTaJL">
      <int2:state int2:value="Rejected" int2:type="AugLoop_Text_Critique"/>
    </int2:textHash>
    <int2:textHash int2:hashCode="L2Np/gzhav69wM" int2:id="gMDwfiBV">
      <int2:state int2:value="Rejected" int2:type="AugLoop_Text_Critique"/>
    </int2:textHash>
    <int2:textHash int2:hashCode="xncUiOC8LOpBhq" int2:id="gPL8GCEI">
      <int2:state int2:value="Rejected" int2:type="AugLoop_Text_Critique"/>
    </int2:textHash>
    <int2:textHash int2:hashCode="n+pOc0sinhbATH" int2:id="gRVFpmNb">
      <int2:state int2:value="Rejected" int2:type="AugLoop_Text_Critique"/>
    </int2:textHash>
    <int2:textHash int2:hashCode="rowbgbYDTgyTu5" int2:id="gRuUONqB">
      <int2:state int2:value="Rejected" int2:type="AugLoop_Text_Critique"/>
    </int2:textHash>
    <int2:textHash int2:hashCode="ONilvmbzPeXfHm" int2:id="geG5OMOn">
      <int2:state int2:value="Rejected" int2:type="AugLoop_Text_Critique"/>
    </int2:textHash>
    <int2:textHash int2:hashCode="q3TDr9U8hhHNJE" int2:id="grpkugAG">
      <int2:state int2:value="Rejected" int2:type="AugLoop_Text_Critique"/>
    </int2:textHash>
    <int2:textHash int2:hashCode="ZgxDIHqa3cAyAB" int2:id="gv8TDRSa">
      <int2:state int2:value="Rejected" int2:type="AugLoop_Text_Critique"/>
    </int2:textHash>
    <int2:textHash int2:hashCode="1116U2coEOlfRl" int2:id="hXKx3rl4">
      <int2:state int2:value="Rejected" int2:type="AugLoop_Text_Critique"/>
    </int2:textHash>
    <int2:textHash int2:hashCode="UheZVaORV3Z3lj" int2:id="hblanwYJ">
      <int2:state int2:value="Rejected" int2:type="AugLoop_Text_Critique"/>
    </int2:textHash>
    <int2:textHash int2:hashCode="9LzVF+F/f7gxre" int2:id="hkWS6zW2">
      <int2:state int2:value="Rejected" int2:type="AugLoop_Text_Critique"/>
    </int2:textHash>
    <int2:textHash int2:hashCode="3tP/wbZV2ZptFg" int2:id="hr2cuKCb">
      <int2:state int2:value="Rejected" int2:type="AugLoop_Text_Critique"/>
    </int2:textHash>
    <int2:textHash int2:hashCode="uhfXonPdykcPdA" int2:id="hyt8S8jZ">
      <int2:state int2:value="Rejected" int2:type="AugLoop_Text_Critique"/>
    </int2:textHash>
    <int2:textHash int2:hashCode="SXgssDr+cefTn9" int2:id="iEole9ok">
      <int2:state int2:value="Rejected" int2:type="AugLoop_Text_Critique"/>
    </int2:textHash>
    <int2:textHash int2:hashCode="755gvj2VOQRE/o" int2:id="iLbtXiC0">
      <int2:state int2:value="Rejected" int2:type="AugLoop_Text_Critique"/>
    </int2:textHash>
    <int2:textHash int2:hashCode="Vp2ATeiJ7VaORt" int2:id="iMiZDYxi">
      <int2:state int2:value="Rejected" int2:type="AugLoop_Text_Critique"/>
    </int2:textHash>
    <int2:textHash int2:hashCode="T18Z1G9qtB9fWK" int2:id="iUDFJV8m">
      <int2:state int2:value="Rejected" int2:type="AugLoop_Text_Critique"/>
    </int2:textHash>
    <int2:textHash int2:hashCode="Yay9ocf3JLuLWa" int2:id="iggCvG8m">
      <int2:state int2:value="Rejected" int2:type="AugLoop_Text_Critique"/>
    </int2:textHash>
    <int2:textHash int2:hashCode="KZKuAAz5eQcohy" int2:id="ioNB2ny8">
      <int2:state int2:value="Rejected" int2:type="AugLoop_Text_Critique"/>
    </int2:textHash>
    <int2:textHash int2:hashCode="xfbBTXgB2QyCg6" int2:id="jEJ8mSR3">
      <int2:state int2:value="Rejected" int2:type="AugLoop_Text_Critique"/>
    </int2:textHash>
    <int2:textHash int2:hashCode="80ylFs98STAsva" int2:id="jErGqm0b">
      <int2:state int2:value="Rejected" int2:type="AugLoop_Text_Critique"/>
    </int2:textHash>
    <int2:textHash int2:hashCode="EwwFahvauEY3f1" int2:id="jPBdbPpJ">
      <int2:state int2:value="Rejected" int2:type="AugLoop_Text_Critique"/>
    </int2:textHash>
    <int2:textHash int2:hashCode="WHNNcs57BBgPTn" int2:id="jsy1SUAX">
      <int2:state int2:value="Rejected" int2:type="AugLoop_Text_Critique"/>
    </int2:textHash>
    <int2:textHash int2:hashCode="8qRx/qxtuqni/T" int2:id="k2OwGEHJ">
      <int2:state int2:value="Rejected" int2:type="AugLoop_Text_Critique"/>
    </int2:textHash>
    <int2:textHash int2:hashCode="ig75dRQaLNnChc" int2:id="kCnogVlH">
      <int2:state int2:value="Rejected" int2:type="AugLoop_Text_Critique"/>
    </int2:textHash>
    <int2:textHash int2:hashCode="W8QfOZjgAW4NV5" int2:id="kLslNkea">
      <int2:state int2:value="Rejected" int2:type="AugLoop_Text_Critique"/>
    </int2:textHash>
    <int2:textHash int2:hashCode="6Vb4VcWOyqD2OX" int2:id="kcta3Omc">
      <int2:state int2:value="Rejected" int2:type="AugLoop_Text_Critique"/>
    </int2:textHash>
    <int2:textHash int2:hashCode="UzzXIrmcGbPOsJ" int2:id="kgzzGkUS">
      <int2:state int2:value="Rejected" int2:type="AugLoop_Text_Critique"/>
    </int2:textHash>
    <int2:textHash int2:hashCode="B3rx7jZ0CDKF68" int2:id="khn0pmD1">
      <int2:state int2:value="Rejected" int2:type="AugLoop_Text_Critique"/>
    </int2:textHash>
    <int2:textHash int2:hashCode="XoMMQlpRH891pY" int2:id="l01JAz44">
      <int2:state int2:value="Rejected" int2:type="AugLoop_Text_Critique"/>
    </int2:textHash>
    <int2:textHash int2:hashCode="/w9h9qjYOrgBY5" int2:id="l2mUKuuk">
      <int2:state int2:value="Rejected" int2:type="AugLoop_Text_Critique"/>
    </int2:textHash>
    <int2:textHash int2:hashCode="kvzViHerrzuGSX" int2:id="lYtSllGK">
      <int2:state int2:value="Rejected" int2:type="AugLoop_Text_Critique"/>
    </int2:textHash>
    <int2:textHash int2:hashCode="Fzi4thwfviCFBK" int2:id="lautqJum">
      <int2:state int2:value="Rejected" int2:type="AugLoop_Text_Critique"/>
    </int2:textHash>
    <int2:textHash int2:hashCode="ZVsDm1clzDIUYt" int2:id="ld9DWP63">
      <int2:state int2:value="Rejected" int2:type="AugLoop_Text_Critique"/>
    </int2:textHash>
    <int2:textHash int2:hashCode="Lbjmyj7yhRlXeR" int2:id="mZOWaqmj">
      <int2:state int2:value="Rejected" int2:type="AugLoop_Text_Critique"/>
    </int2:textHash>
    <int2:textHash int2:hashCode="C6tbG3HvbRaXvc" int2:id="maHfFbqj">
      <int2:state int2:value="Rejected" int2:type="AugLoop_Text_Critique"/>
    </int2:textHash>
    <int2:textHash int2:hashCode="y9PSAoHAMVXRpx" int2:id="mrxZH5nk">
      <int2:state int2:value="Rejected" int2:type="AugLoop_Text_Critique"/>
    </int2:textHash>
    <int2:textHash int2:hashCode="qE0kghx/cpBILe" int2:id="muNl5hgl">
      <int2:state int2:value="Rejected" int2:type="AugLoop_Text_Critique"/>
    </int2:textHash>
    <int2:textHash int2:hashCode="b8662MryL/dYoy" int2:id="n5UbSMNF">
      <int2:state int2:value="Rejected" int2:type="AugLoop_Text_Critique"/>
    </int2:textHash>
    <int2:textHash int2:hashCode="TJWI/cAq7SS5uL" int2:id="nMr8km5E">
      <int2:state int2:value="Rejected" int2:type="AugLoop_Text_Critique"/>
    </int2:textHash>
    <int2:textHash int2:hashCode="gcD9GwpggTG02t" int2:id="nTsSwcL7">
      <int2:state int2:value="Rejected" int2:type="AugLoop_Text_Critique"/>
    </int2:textHash>
    <int2:textHash int2:hashCode="fWEwe1vQV5eqkL" int2:id="oApPwwoJ">
      <int2:state int2:value="Rejected" int2:type="AugLoop_Text_Critique"/>
    </int2:textHash>
    <int2:textHash int2:hashCode="cXs2xD75sKGPvG" int2:id="oGtjS8f8">
      <int2:state int2:value="Rejected" int2:type="AugLoop_Text_Critique"/>
    </int2:textHash>
    <int2:textHash int2:hashCode="TgeZU80zYg5MiX" int2:id="oWXeRAJP">
      <int2:state int2:value="Rejected" int2:type="AugLoop_Text_Critique"/>
    </int2:textHash>
    <int2:textHash int2:hashCode="/5LqrkAWJBVLuU" int2:id="oaGbdVBn">
      <int2:state int2:value="Rejected" int2:type="AugLoop_Text_Critique"/>
    </int2:textHash>
    <int2:textHash int2:hashCode="l5PHFVV3591yNC" int2:id="ok8S68Ou">
      <int2:state int2:value="Rejected" int2:type="AugLoop_Text_Critique"/>
    </int2:textHash>
    <int2:textHash int2:hashCode="dpT1MhhSj7wriF" int2:id="osidDWax">
      <int2:state int2:value="Rejected" int2:type="AugLoop_Text_Critique"/>
    </int2:textHash>
    <int2:textHash int2:hashCode="TdofSOFE/k+3Ea" int2:id="oyQq09LL">
      <int2:state int2:value="Rejected" int2:type="AugLoop_Text_Critique"/>
    </int2:textHash>
    <int2:textHash int2:hashCode="mV/iJtkJZVlZgJ" int2:id="p7NSgNeK">
      <int2:state int2:value="Rejected" int2:type="AugLoop_Text_Critique"/>
    </int2:textHash>
    <int2:textHash int2:hashCode="3S8uDnN3m7f1pA" int2:id="p9qPakuE">
      <int2:state int2:value="Rejected" int2:type="AugLoop_Text_Critique"/>
    </int2:textHash>
    <int2:textHash int2:hashCode="Y5M7AiriMUo5eE" int2:id="pC08DrZd">
      <int2:state int2:value="Rejected" int2:type="AugLoop_Text_Critique"/>
    </int2:textHash>
    <int2:textHash int2:hashCode="UHwynAg/g6uGiJ" int2:id="pS2laWgQ">
      <int2:state int2:value="Rejected" int2:type="AugLoop_Text_Critique"/>
    </int2:textHash>
    <int2:textHash int2:hashCode="GHI38fuClIWelf" int2:id="pajUfeZ9">
      <int2:state int2:value="Rejected" int2:type="AugLoop_Text_Critique"/>
    </int2:textHash>
    <int2:textHash int2:hashCode="2Uq6oHcp4C2NQd" int2:id="pnhWjUIH">
      <int2:state int2:value="Rejected" int2:type="AugLoop_Text_Critique"/>
    </int2:textHash>
    <int2:textHash int2:hashCode="uYi5eDMs6bQw2C" int2:id="puqziMSS">
      <int2:state int2:value="Rejected" int2:type="AugLoop_Text_Critique"/>
    </int2:textHash>
    <int2:textHash int2:hashCode="IRi1roUg33gxIQ" int2:id="pwGMYvkD">
      <int2:state int2:value="Rejected" int2:type="AugLoop_Text_Critique"/>
    </int2:textHash>
    <int2:textHash int2:hashCode="rT/eNTXJQ0RSmw" int2:id="q85WdG4Q">
      <int2:state int2:value="Rejected" int2:type="AugLoop_Text_Critique"/>
    </int2:textHash>
    <int2:textHash int2:hashCode="SCPk4sxWZ3sKUd" int2:id="qa3nv214">
      <int2:state int2:value="Rejected" int2:type="AugLoop_Text_Critique"/>
    </int2:textHash>
    <int2:textHash int2:hashCode="xYuns1uNEa+3rw" int2:id="qeJQSStB">
      <int2:state int2:value="Rejected" int2:type="AugLoop_Text_Critique"/>
    </int2:textHash>
    <int2:textHash int2:hashCode="pv4s/FjVPTT1qw" int2:id="qpFXUiPq">
      <int2:state int2:value="Rejected" int2:type="AugLoop_Text_Critique"/>
    </int2:textHash>
    <int2:textHash int2:hashCode="IoRuvNGuGCoCqj" int2:id="qtMwPWpU">
      <int2:state int2:value="Rejected" int2:type="AugLoop_Text_Critique"/>
    </int2:textHash>
    <int2:textHash int2:hashCode="SPdx+e9+ceWkdr" int2:id="rO6SHR1t">
      <int2:state int2:value="Rejected" int2:type="AugLoop_Text_Critique"/>
    </int2:textHash>
    <int2:textHash int2:hashCode="QTTpbq+MKj4G+b" int2:id="rgQRU3Ai">
      <int2:state int2:value="Rejected" int2:type="AugLoop_Text_Critique"/>
    </int2:textHash>
    <int2:textHash int2:hashCode="WbZ0TCXtc5pa+E" int2:id="rkBK0k4M">
      <int2:state int2:value="Rejected" int2:type="AugLoop_Text_Critique"/>
    </int2:textHash>
    <int2:textHash int2:hashCode="pf/dGEOc/UfqEg" int2:id="sfiB2x9Z">
      <int2:state int2:value="Rejected" int2:type="AugLoop_Text_Critique"/>
    </int2:textHash>
    <int2:textHash int2:hashCode="j6kxwKfzNtJxNG" int2:id="tBfNO80i">
      <int2:state int2:value="Rejected" int2:type="AugLoop_Text_Critique"/>
    </int2:textHash>
    <int2:textHash int2:hashCode="Z5S4YZOzkoV1fK" int2:id="tGWihCr0">
      <int2:state int2:value="Rejected" int2:type="AugLoop_Text_Critique"/>
    </int2:textHash>
    <int2:textHash int2:hashCode="si3EmYdk4ZEQi4" int2:id="tXitZLVQ">
      <int2:state int2:value="Rejected" int2:type="AugLoop_Text_Critique"/>
    </int2:textHash>
    <int2:textHash int2:hashCode="lz2RTYqBXSAyOQ" int2:id="td8k7sRY">
      <int2:state int2:value="Rejected" int2:type="AugLoop_Text_Critique"/>
    </int2:textHash>
    <int2:textHash int2:hashCode="uLJ5VUKk0cmSXV" int2:id="tgpv2jVt">
      <int2:state int2:value="Rejected" int2:type="AugLoop_Text_Critique"/>
    </int2:textHash>
    <int2:textHash int2:hashCode="70PuzteD3rULBq" int2:id="tv5rA8YU">
      <int2:state int2:value="Rejected" int2:type="AugLoop_Text_Critique"/>
    </int2:textHash>
    <int2:textHash int2:hashCode="UpPqP103Rir8HF" int2:id="twwsKCvf">
      <int2:state int2:value="Rejected" int2:type="AugLoop_Text_Critique"/>
    </int2:textHash>
    <int2:textHash int2:hashCode="+h8u+ftonMjFi0" int2:id="uM1Ea2Hi">
      <int2:state int2:value="Rejected" int2:type="AugLoop_Text_Critique"/>
    </int2:textHash>
    <int2:textHash int2:hashCode="x4XBJih0lhhfFA" int2:id="uQgxNPPa">
      <int2:state int2:value="Rejected" int2:type="AugLoop_Text_Critique"/>
    </int2:textHash>
    <int2:textHash int2:hashCode="I3+RE5HDh5Oub+" int2:id="uZUEngP3">
      <int2:state int2:value="Rejected" int2:type="AugLoop_Text_Critique"/>
    </int2:textHash>
    <int2:textHash int2:hashCode="0Opx0QvXnu9bQ5" int2:id="ubcbgT2s">
      <int2:state int2:value="Rejected" int2:type="AugLoop_Text_Critique"/>
    </int2:textHash>
    <int2:textHash int2:hashCode="HcNt1Jkh0KMSvA" int2:id="ujYnuK3R">
      <int2:state int2:value="Rejected" int2:type="AugLoop_Text_Critique"/>
    </int2:textHash>
    <int2:textHash int2:hashCode="59iOJtiq/QDlVV" int2:id="uphH1POF">
      <int2:state int2:value="Rejected" int2:type="AugLoop_Text_Critique"/>
    </int2:textHash>
    <int2:textHash int2:hashCode="nrHij1/c39fYla" int2:id="v5BNpm1B">
      <int2:state int2:value="Rejected" int2:type="AugLoop_Text_Critique"/>
    </int2:textHash>
    <int2:textHash int2:hashCode="6ec+7UY+82xk6Z" int2:id="v7tLAKau">
      <int2:state int2:value="Rejected" int2:type="AugLoop_Text_Critique"/>
    </int2:textHash>
    <int2:textHash int2:hashCode="fTuPm7AanbxkZJ" int2:id="vJm379sr">
      <int2:state int2:value="Rejected" int2:type="AugLoop_Text_Critique"/>
    </int2:textHash>
    <int2:textHash int2:hashCode="c1Rj1RQB8rVjHi" int2:id="vLxaqw4C">
      <int2:state int2:value="Rejected" int2:type="AugLoop_Text_Critique"/>
    </int2:textHash>
    <int2:textHash int2:hashCode="sgkIuP7VUNqkCV" int2:id="vUJLHiR4">
      <int2:state int2:value="Rejected" int2:type="AugLoop_Text_Critique"/>
    </int2:textHash>
    <int2:textHash int2:hashCode="6NzlhwBY8LBvlp" int2:id="vnuJ1jrQ">
      <int2:state int2:value="Rejected" int2:type="AugLoop_Text_Critique"/>
    </int2:textHash>
    <int2:textHash int2:hashCode="D3ERWQgxNjr4yT" int2:id="vtxUNWFi">
      <int2:state int2:value="Rejected" int2:type="AugLoop_Text_Critique"/>
    </int2:textHash>
    <int2:textHash int2:hashCode="TGgBfbkE8t5iQS" int2:id="vycrguOs">
      <int2:state int2:value="Rejected" int2:type="AugLoop_Text_Critique"/>
    </int2:textHash>
    <int2:textHash int2:hashCode="P709gJPleXBNi2" int2:id="vzCTUU0J">
      <int2:state int2:value="Rejected" int2:type="AugLoop_Text_Critique"/>
    </int2:textHash>
    <int2:textHash int2:hashCode="bVcrzU023QAR58" int2:id="wGVxtusI">
      <int2:state int2:value="Rejected" int2:type="AugLoop_Text_Critique"/>
    </int2:textHash>
    <int2:textHash int2:hashCode="+9TrfPOaW9gw2J" int2:id="wNOWUEhQ">
      <int2:state int2:value="Rejected" int2:type="AugLoop_Text_Critique"/>
    </int2:textHash>
    <int2:textHash int2:hashCode="cWb12QM8/ox1kw" int2:id="wRhCLs0C">
      <int2:state int2:value="Rejected" int2:type="AugLoop_Text_Critique"/>
    </int2:textHash>
    <int2:textHash int2:hashCode="jDQ5zXxtuYDjc1" int2:id="wUCWQWsC">
      <int2:state int2:value="Rejected" int2:type="AugLoop_Text_Critique"/>
    </int2:textHash>
    <int2:textHash int2:hashCode="vqDDSKj2sFzBVd" int2:id="wjl5NQya">
      <int2:state int2:value="Rejected" int2:type="AugLoop_Text_Critique"/>
    </int2:textHash>
    <int2:textHash int2:hashCode="1HwYGczjLQmHXu" int2:id="wleafnR3">
      <int2:state int2:value="Rejected" int2:type="AugLoop_Text_Critique"/>
    </int2:textHash>
    <int2:textHash int2:hashCode="31q4XA5ALnKx1e" int2:id="x0S6uiC9">
      <int2:state int2:value="Rejected" int2:type="AugLoop_Text_Critique"/>
    </int2:textHash>
    <int2:textHash int2:hashCode="56EJbQayjCXSWz" int2:id="x7Y9z16X">
      <int2:state int2:value="Rejected" int2:type="AugLoop_Text_Critique"/>
    </int2:textHash>
    <int2:textHash int2:hashCode="JwP8bklTZRmOza" int2:id="xhCWr4OP">
      <int2:state int2:value="Rejected" int2:type="AugLoop_Text_Critique"/>
    </int2:textHash>
    <int2:textHash int2:hashCode="4x/7aGQtPv0+ua" int2:id="xi6eLPWG">
      <int2:state int2:value="Rejected" int2:type="AugLoop_Text_Critique"/>
    </int2:textHash>
    <int2:textHash int2:hashCode="m9HvyXWJ5WNeZM" int2:id="xoB4P9lz">
      <int2:state int2:value="Rejected" int2:type="AugLoop_Text_Critique"/>
    </int2:textHash>
    <int2:textHash int2:hashCode="mUqNbalrTNahSW" int2:id="xug9nYbW">
      <int2:state int2:value="Rejected" int2:type="AugLoop_Text_Critique"/>
    </int2:textHash>
    <int2:textHash int2:hashCode="FF9tCawv/X8rOD" int2:id="y4EOo5T0">
      <int2:state int2:value="Rejected" int2:type="AugLoop_Text_Critique"/>
    </int2:textHash>
    <int2:textHash int2:hashCode="jbUPU1f2D5z29H" int2:id="y71MoVT7">
      <int2:state int2:value="Rejected" int2:type="AugLoop_Text_Critique"/>
    </int2:textHash>
    <int2:textHash int2:hashCode="MZa9kjq9FRqm2I" int2:id="y7Sa088i">
      <int2:state int2:value="Rejected" int2:type="AugLoop_Text_Critique"/>
    </int2:textHash>
    <int2:textHash int2:hashCode="dFMh70/lAvXYTQ" int2:id="y8EPnU3v">
      <int2:state int2:value="Rejected" int2:type="AugLoop_Text_Critique"/>
    </int2:textHash>
    <int2:textHash int2:hashCode="5K9GNwRDrcVLxF" int2:id="yBIxOmZq">
      <int2:state int2:value="Rejected" int2:type="AugLoop_Text_Critique"/>
    </int2:textHash>
    <int2:textHash int2:hashCode="lTlHF6KC7yUuyy" int2:id="yLrWjAB5">
      <int2:state int2:value="Rejected" int2:type="AugLoop_Text_Critique"/>
    </int2:textHash>
    <int2:textHash int2:hashCode="HWxR57JU58w6ID" int2:id="yPRfcF8k">
      <int2:state int2:value="Rejected" int2:type="AugLoop_Text_Critique"/>
    </int2:textHash>
    <int2:textHash int2:hashCode="4TY9kG0EPEeJpl" int2:id="yW5pJjGk">
      <int2:state int2:value="Rejected" int2:type="AugLoop_Text_Critique"/>
    </int2:textHash>
    <int2:textHash int2:hashCode="QDH+M83D4bY/ZO" int2:id="ydkbz6DN">
      <int2:state int2:value="Rejected" int2:type="AugLoop_Text_Critique"/>
    </int2:textHash>
    <int2:textHash int2:hashCode="Bl8o3E7hQopJIh" int2:id="yysKLD7U">
      <int2:state int2:value="Rejected" int2:type="AugLoop_Text_Critique"/>
    </int2:textHash>
    <int2:textHash int2:hashCode="i+N3xVq3QDon6q" int2:id="zWLVX6C8">
      <int2:state int2:value="Rejected" int2:type="AugLoop_Text_Critique"/>
    </int2:textHash>
    <int2:textHash int2:hashCode="fpNFypbFHD/4+b" int2:id="zh5yKZX4">
      <int2:state int2:value="Rejected" int2:type="AugLoop_Text_Critique"/>
    </int2:textHash>
    <int2:textHash int2:hashCode="b4TZgMnjXzFPk2" int2:id="zmnWVVKg">
      <int2:state int2:value="Rejected" int2:type="AugLoop_Text_Critique"/>
    </int2:textHash>
    <int2:bookmark int2:bookmarkName="_Int_tJW7YYDB" int2:invalidationBookmarkName="" int2:hashCode="xx5yYdN6T2rkz7" int2:id="OUTs5wLo">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550C6"/>
    <w:multiLevelType w:val="multilevel"/>
    <w:tmpl w:val="1EE6C95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 w15:restartNumberingAfterBreak="0">
    <w:nsid w:val="03D94EB5"/>
    <w:multiLevelType w:val="hybridMultilevel"/>
    <w:tmpl w:val="7F4CF8EA"/>
    <w:lvl w:ilvl="0" w:tplc="FF2E0A9C">
      <w:start w:val="4"/>
      <w:numFmt w:val="bullet"/>
      <w:lvlText w:val="-"/>
      <w:lvlJc w:val="left"/>
      <w:pPr>
        <w:ind w:left="2880" w:hanging="360"/>
      </w:pPr>
      <w:rPr>
        <w:rFonts w:ascii="Arial" w:eastAsiaTheme="minorHAnsi" w:hAnsi="Arial" w:cs="Arial"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2" w15:restartNumberingAfterBreak="0">
    <w:nsid w:val="09DC732E"/>
    <w:multiLevelType w:val="multilevel"/>
    <w:tmpl w:val="F48C63DE"/>
    <w:lvl w:ilvl="0">
      <w:start w:val="4"/>
      <w:numFmt w:val="decimal"/>
      <w:lvlText w:val="%1"/>
      <w:lvlJc w:val="left"/>
      <w:pPr>
        <w:ind w:left="915" w:hanging="915"/>
      </w:pPr>
      <w:rPr>
        <w:rFonts w:hint="default"/>
      </w:rPr>
    </w:lvl>
    <w:lvl w:ilvl="1">
      <w:start w:val="3"/>
      <w:numFmt w:val="decimal"/>
      <w:lvlText w:val="%1.%2"/>
      <w:lvlJc w:val="left"/>
      <w:pPr>
        <w:ind w:left="1545" w:hanging="915"/>
      </w:pPr>
      <w:rPr>
        <w:rFonts w:hint="default"/>
      </w:rPr>
    </w:lvl>
    <w:lvl w:ilvl="2">
      <w:start w:val="1"/>
      <w:numFmt w:val="decimal"/>
      <w:lvlText w:val="%1.%2.%3"/>
      <w:lvlJc w:val="left"/>
      <w:pPr>
        <w:ind w:left="2175" w:hanging="915"/>
      </w:pPr>
      <w:rPr>
        <w:rFonts w:hint="default"/>
      </w:rPr>
    </w:lvl>
    <w:lvl w:ilvl="3">
      <w:start w:val="1"/>
      <w:numFmt w:val="decimal"/>
      <w:lvlText w:val="%1.%2.%3.%4"/>
      <w:lvlJc w:val="left"/>
      <w:pPr>
        <w:ind w:left="2970" w:hanging="1080"/>
      </w:pPr>
      <w:rPr>
        <w:rFonts w:hint="default"/>
      </w:rPr>
    </w:lvl>
    <w:lvl w:ilvl="4">
      <w:start w:val="4"/>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6840" w:hanging="1800"/>
      </w:pPr>
      <w:rPr>
        <w:rFonts w:hint="default"/>
      </w:rPr>
    </w:lvl>
  </w:abstractNum>
  <w:abstractNum w:abstractNumId="3" w15:restartNumberingAfterBreak="0">
    <w:nsid w:val="0EF040F3"/>
    <w:multiLevelType w:val="multilevel"/>
    <w:tmpl w:val="4DE6E17E"/>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b/>
      </w:rPr>
    </w:lvl>
    <w:lvl w:ilvl="2">
      <w:start w:val="2"/>
      <w:numFmt w:val="decimal"/>
      <w:isLgl/>
      <w:lvlText w:val="%1.%2.%3."/>
      <w:lvlJc w:val="left"/>
      <w:pPr>
        <w:ind w:left="2160" w:hanging="720"/>
      </w:pPr>
      <w:rPr>
        <w:rFonts w:hint="default"/>
        <w:b/>
      </w:rPr>
    </w:lvl>
    <w:lvl w:ilvl="3">
      <w:start w:val="1"/>
      <w:numFmt w:val="decimal"/>
      <w:isLgl/>
      <w:lvlText w:val="%1.%2.%3.%4."/>
      <w:lvlJc w:val="left"/>
      <w:pPr>
        <w:ind w:left="2880" w:hanging="1080"/>
      </w:pPr>
      <w:rPr>
        <w:rFonts w:hint="default"/>
        <w:b/>
      </w:rPr>
    </w:lvl>
    <w:lvl w:ilvl="4">
      <w:start w:val="1"/>
      <w:numFmt w:val="decimal"/>
      <w:isLgl/>
      <w:lvlText w:val="%1.%2.%3.%4.%5."/>
      <w:lvlJc w:val="left"/>
      <w:pPr>
        <w:ind w:left="3240" w:hanging="1080"/>
      </w:pPr>
      <w:rPr>
        <w:rFonts w:hint="default"/>
        <w:b/>
      </w:rPr>
    </w:lvl>
    <w:lvl w:ilvl="5">
      <w:start w:val="1"/>
      <w:numFmt w:val="decimal"/>
      <w:isLgl/>
      <w:lvlText w:val="%1.%2.%3.%4.%5.%6."/>
      <w:lvlJc w:val="left"/>
      <w:pPr>
        <w:ind w:left="3960" w:hanging="1440"/>
      </w:pPr>
      <w:rPr>
        <w:rFonts w:hint="default"/>
        <w:b/>
      </w:rPr>
    </w:lvl>
    <w:lvl w:ilvl="6">
      <w:start w:val="1"/>
      <w:numFmt w:val="decimal"/>
      <w:isLgl/>
      <w:lvlText w:val="%1.%2.%3.%4.%5.%6.%7."/>
      <w:lvlJc w:val="left"/>
      <w:pPr>
        <w:ind w:left="4320" w:hanging="1440"/>
      </w:pPr>
      <w:rPr>
        <w:rFonts w:hint="default"/>
        <w:b/>
      </w:rPr>
    </w:lvl>
    <w:lvl w:ilvl="7">
      <w:start w:val="1"/>
      <w:numFmt w:val="decimal"/>
      <w:isLgl/>
      <w:lvlText w:val="%1.%2.%3.%4.%5.%6.%7.%8."/>
      <w:lvlJc w:val="left"/>
      <w:pPr>
        <w:ind w:left="5040" w:hanging="1800"/>
      </w:pPr>
      <w:rPr>
        <w:rFonts w:hint="default"/>
        <w:b/>
      </w:rPr>
    </w:lvl>
    <w:lvl w:ilvl="8">
      <w:start w:val="1"/>
      <w:numFmt w:val="decimal"/>
      <w:isLgl/>
      <w:lvlText w:val="%1.%2.%3.%4.%5.%6.%7.%8.%9."/>
      <w:lvlJc w:val="left"/>
      <w:pPr>
        <w:ind w:left="5760" w:hanging="2160"/>
      </w:pPr>
      <w:rPr>
        <w:rFonts w:hint="default"/>
        <w:b/>
      </w:rPr>
    </w:lvl>
  </w:abstractNum>
  <w:abstractNum w:abstractNumId="4" w15:restartNumberingAfterBreak="0">
    <w:nsid w:val="110D4A70"/>
    <w:multiLevelType w:val="multilevel"/>
    <w:tmpl w:val="0DAE3D60"/>
    <w:lvl w:ilvl="0">
      <w:start w:val="1"/>
      <w:numFmt w:val="decimal"/>
      <w:lvlText w:val="%1."/>
      <w:lvlJc w:val="left"/>
      <w:pPr>
        <w:ind w:left="643" w:hanging="360"/>
      </w:pPr>
      <w:rPr>
        <w:rFonts w:hint="default"/>
      </w:rPr>
    </w:lvl>
    <w:lvl w:ilvl="1">
      <w:start w:val="1"/>
      <w:numFmt w:val="decimal"/>
      <w:isLgl/>
      <w:lvlText w:val="%1.%2"/>
      <w:lvlJc w:val="left"/>
      <w:pPr>
        <w:ind w:left="823" w:hanging="540"/>
      </w:pPr>
      <w:rPr>
        <w:rFonts w:hint="default"/>
        <w:b/>
      </w:rPr>
    </w:lvl>
    <w:lvl w:ilvl="2">
      <w:start w:val="2"/>
      <w:numFmt w:val="decimal"/>
      <w:isLgl/>
      <w:lvlText w:val="%1.%2.%3"/>
      <w:lvlJc w:val="left"/>
      <w:pPr>
        <w:ind w:left="1003" w:hanging="720"/>
      </w:pPr>
      <w:rPr>
        <w:rFonts w:hint="default"/>
        <w:b/>
      </w:rPr>
    </w:lvl>
    <w:lvl w:ilvl="3">
      <w:start w:val="1"/>
      <w:numFmt w:val="decimal"/>
      <w:isLgl/>
      <w:lvlText w:val="%1.%2.%3.%4"/>
      <w:lvlJc w:val="left"/>
      <w:pPr>
        <w:ind w:left="1363" w:hanging="1080"/>
      </w:pPr>
      <w:rPr>
        <w:rFonts w:hint="default"/>
        <w:b/>
      </w:rPr>
    </w:lvl>
    <w:lvl w:ilvl="4">
      <w:start w:val="1"/>
      <w:numFmt w:val="decimal"/>
      <w:isLgl/>
      <w:lvlText w:val="%1.%2.%3.%4.%5"/>
      <w:lvlJc w:val="left"/>
      <w:pPr>
        <w:ind w:left="1363" w:hanging="1080"/>
      </w:pPr>
      <w:rPr>
        <w:rFonts w:hint="default"/>
        <w:b/>
      </w:rPr>
    </w:lvl>
    <w:lvl w:ilvl="5">
      <w:start w:val="1"/>
      <w:numFmt w:val="decimal"/>
      <w:isLgl/>
      <w:lvlText w:val="%1.%2.%3.%4.%5.%6"/>
      <w:lvlJc w:val="left"/>
      <w:pPr>
        <w:ind w:left="1723" w:hanging="1440"/>
      </w:pPr>
      <w:rPr>
        <w:rFonts w:hint="default"/>
        <w:b/>
      </w:rPr>
    </w:lvl>
    <w:lvl w:ilvl="6">
      <w:start w:val="1"/>
      <w:numFmt w:val="decimal"/>
      <w:isLgl/>
      <w:lvlText w:val="%1.%2.%3.%4.%5.%6.%7"/>
      <w:lvlJc w:val="left"/>
      <w:pPr>
        <w:ind w:left="1723" w:hanging="1440"/>
      </w:pPr>
      <w:rPr>
        <w:rFonts w:hint="default"/>
        <w:b/>
      </w:rPr>
    </w:lvl>
    <w:lvl w:ilvl="7">
      <w:start w:val="1"/>
      <w:numFmt w:val="decimal"/>
      <w:isLgl/>
      <w:lvlText w:val="%1.%2.%3.%4.%5.%6.%7.%8"/>
      <w:lvlJc w:val="left"/>
      <w:pPr>
        <w:ind w:left="2083" w:hanging="1800"/>
      </w:pPr>
      <w:rPr>
        <w:rFonts w:hint="default"/>
        <w:b/>
      </w:rPr>
    </w:lvl>
    <w:lvl w:ilvl="8">
      <w:start w:val="1"/>
      <w:numFmt w:val="decimal"/>
      <w:isLgl/>
      <w:lvlText w:val="%1.%2.%3.%4.%5.%6.%7.%8.%9"/>
      <w:lvlJc w:val="left"/>
      <w:pPr>
        <w:ind w:left="2083" w:hanging="1800"/>
      </w:pPr>
      <w:rPr>
        <w:rFonts w:hint="default"/>
        <w:b/>
      </w:rPr>
    </w:lvl>
  </w:abstractNum>
  <w:abstractNum w:abstractNumId="5" w15:restartNumberingAfterBreak="0">
    <w:nsid w:val="1235356B"/>
    <w:multiLevelType w:val="hybridMultilevel"/>
    <w:tmpl w:val="9CB09198"/>
    <w:lvl w:ilvl="0" w:tplc="1D9E994A">
      <w:start w:val="1"/>
      <w:numFmt w:val="bullet"/>
      <w:lvlText w:val=""/>
      <w:lvlJc w:val="left"/>
      <w:pPr>
        <w:ind w:left="1080" w:hanging="360"/>
      </w:pPr>
      <w:rPr>
        <w:rFonts w:ascii="Symbol" w:hAnsi="Symbol" w:hint="default"/>
      </w:rPr>
    </w:lvl>
    <w:lvl w:ilvl="1" w:tplc="2472B4CA">
      <w:start w:val="1"/>
      <w:numFmt w:val="bullet"/>
      <w:lvlText w:val="o"/>
      <w:lvlJc w:val="left"/>
      <w:pPr>
        <w:ind w:left="1800" w:hanging="360"/>
      </w:pPr>
      <w:rPr>
        <w:rFonts w:ascii="Courier New" w:hAnsi="Courier New" w:hint="default"/>
      </w:rPr>
    </w:lvl>
    <w:lvl w:ilvl="2" w:tplc="24B6C546">
      <w:start w:val="1"/>
      <w:numFmt w:val="bullet"/>
      <w:lvlText w:val=""/>
      <w:lvlJc w:val="left"/>
      <w:pPr>
        <w:ind w:left="2520" w:hanging="360"/>
      </w:pPr>
      <w:rPr>
        <w:rFonts w:ascii="Wingdings" w:hAnsi="Wingdings" w:hint="default"/>
      </w:rPr>
    </w:lvl>
    <w:lvl w:ilvl="3" w:tplc="ADFE9C82">
      <w:start w:val="1"/>
      <w:numFmt w:val="bullet"/>
      <w:lvlText w:val=""/>
      <w:lvlJc w:val="left"/>
      <w:pPr>
        <w:ind w:left="3240" w:hanging="360"/>
      </w:pPr>
      <w:rPr>
        <w:rFonts w:ascii="Symbol" w:hAnsi="Symbol" w:hint="default"/>
      </w:rPr>
    </w:lvl>
    <w:lvl w:ilvl="4" w:tplc="C3E6F116">
      <w:start w:val="1"/>
      <w:numFmt w:val="bullet"/>
      <w:lvlText w:val="o"/>
      <w:lvlJc w:val="left"/>
      <w:pPr>
        <w:ind w:left="3960" w:hanging="360"/>
      </w:pPr>
      <w:rPr>
        <w:rFonts w:ascii="Courier New" w:hAnsi="Courier New" w:hint="default"/>
      </w:rPr>
    </w:lvl>
    <w:lvl w:ilvl="5" w:tplc="62083F16">
      <w:start w:val="1"/>
      <w:numFmt w:val="bullet"/>
      <w:lvlText w:val=""/>
      <w:lvlJc w:val="left"/>
      <w:pPr>
        <w:ind w:left="4680" w:hanging="360"/>
      </w:pPr>
      <w:rPr>
        <w:rFonts w:ascii="Wingdings" w:hAnsi="Wingdings" w:hint="default"/>
      </w:rPr>
    </w:lvl>
    <w:lvl w:ilvl="6" w:tplc="7F9615CA">
      <w:start w:val="1"/>
      <w:numFmt w:val="bullet"/>
      <w:lvlText w:val=""/>
      <w:lvlJc w:val="left"/>
      <w:pPr>
        <w:ind w:left="5400" w:hanging="360"/>
      </w:pPr>
      <w:rPr>
        <w:rFonts w:ascii="Symbol" w:hAnsi="Symbol" w:hint="default"/>
      </w:rPr>
    </w:lvl>
    <w:lvl w:ilvl="7" w:tplc="4E3E075A">
      <w:start w:val="1"/>
      <w:numFmt w:val="bullet"/>
      <w:lvlText w:val="o"/>
      <w:lvlJc w:val="left"/>
      <w:pPr>
        <w:ind w:left="6120" w:hanging="360"/>
      </w:pPr>
      <w:rPr>
        <w:rFonts w:ascii="Courier New" w:hAnsi="Courier New" w:hint="default"/>
      </w:rPr>
    </w:lvl>
    <w:lvl w:ilvl="8" w:tplc="797265F8">
      <w:start w:val="1"/>
      <w:numFmt w:val="bullet"/>
      <w:lvlText w:val=""/>
      <w:lvlJc w:val="left"/>
      <w:pPr>
        <w:ind w:left="6840" w:hanging="360"/>
      </w:pPr>
      <w:rPr>
        <w:rFonts w:ascii="Wingdings" w:hAnsi="Wingdings" w:hint="default"/>
      </w:rPr>
    </w:lvl>
  </w:abstractNum>
  <w:abstractNum w:abstractNumId="6" w15:restartNumberingAfterBreak="0">
    <w:nsid w:val="12905A68"/>
    <w:multiLevelType w:val="multilevel"/>
    <w:tmpl w:val="0D2C9ED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 w15:restartNumberingAfterBreak="0">
    <w:nsid w:val="15F641AC"/>
    <w:multiLevelType w:val="multilevel"/>
    <w:tmpl w:val="5712E03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C2B5CAF"/>
    <w:multiLevelType w:val="multilevel"/>
    <w:tmpl w:val="F454061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E234D41"/>
    <w:multiLevelType w:val="hybridMultilevel"/>
    <w:tmpl w:val="FDD0A7E8"/>
    <w:lvl w:ilvl="0" w:tplc="FF2E0A9C">
      <w:start w:val="4"/>
      <w:numFmt w:val="bullet"/>
      <w:lvlText w:val="-"/>
      <w:lvlJc w:val="left"/>
      <w:pPr>
        <w:ind w:left="3600" w:hanging="360"/>
      </w:pPr>
      <w:rPr>
        <w:rFonts w:ascii="Arial" w:eastAsiaTheme="minorHAnsi" w:hAnsi="Arial" w:cs="Arial" w:hint="default"/>
      </w:rPr>
    </w:lvl>
    <w:lvl w:ilvl="1" w:tplc="34090003" w:tentative="1">
      <w:start w:val="1"/>
      <w:numFmt w:val="bullet"/>
      <w:lvlText w:val="o"/>
      <w:lvlJc w:val="left"/>
      <w:pPr>
        <w:ind w:left="4320" w:hanging="360"/>
      </w:pPr>
      <w:rPr>
        <w:rFonts w:ascii="Courier New" w:hAnsi="Courier New" w:cs="Courier New" w:hint="default"/>
      </w:rPr>
    </w:lvl>
    <w:lvl w:ilvl="2" w:tplc="34090005" w:tentative="1">
      <w:start w:val="1"/>
      <w:numFmt w:val="bullet"/>
      <w:lvlText w:val=""/>
      <w:lvlJc w:val="left"/>
      <w:pPr>
        <w:ind w:left="5040" w:hanging="360"/>
      </w:pPr>
      <w:rPr>
        <w:rFonts w:ascii="Wingdings" w:hAnsi="Wingdings" w:hint="default"/>
      </w:rPr>
    </w:lvl>
    <w:lvl w:ilvl="3" w:tplc="34090001" w:tentative="1">
      <w:start w:val="1"/>
      <w:numFmt w:val="bullet"/>
      <w:lvlText w:val=""/>
      <w:lvlJc w:val="left"/>
      <w:pPr>
        <w:ind w:left="5760" w:hanging="360"/>
      </w:pPr>
      <w:rPr>
        <w:rFonts w:ascii="Symbol" w:hAnsi="Symbol" w:hint="default"/>
      </w:rPr>
    </w:lvl>
    <w:lvl w:ilvl="4" w:tplc="34090003" w:tentative="1">
      <w:start w:val="1"/>
      <w:numFmt w:val="bullet"/>
      <w:lvlText w:val="o"/>
      <w:lvlJc w:val="left"/>
      <w:pPr>
        <w:ind w:left="6480" w:hanging="360"/>
      </w:pPr>
      <w:rPr>
        <w:rFonts w:ascii="Courier New" w:hAnsi="Courier New" w:cs="Courier New" w:hint="default"/>
      </w:rPr>
    </w:lvl>
    <w:lvl w:ilvl="5" w:tplc="34090005" w:tentative="1">
      <w:start w:val="1"/>
      <w:numFmt w:val="bullet"/>
      <w:lvlText w:val=""/>
      <w:lvlJc w:val="left"/>
      <w:pPr>
        <w:ind w:left="7200" w:hanging="360"/>
      </w:pPr>
      <w:rPr>
        <w:rFonts w:ascii="Wingdings" w:hAnsi="Wingdings" w:hint="default"/>
      </w:rPr>
    </w:lvl>
    <w:lvl w:ilvl="6" w:tplc="34090001" w:tentative="1">
      <w:start w:val="1"/>
      <w:numFmt w:val="bullet"/>
      <w:lvlText w:val=""/>
      <w:lvlJc w:val="left"/>
      <w:pPr>
        <w:ind w:left="7920" w:hanging="360"/>
      </w:pPr>
      <w:rPr>
        <w:rFonts w:ascii="Symbol" w:hAnsi="Symbol" w:hint="default"/>
      </w:rPr>
    </w:lvl>
    <w:lvl w:ilvl="7" w:tplc="34090003" w:tentative="1">
      <w:start w:val="1"/>
      <w:numFmt w:val="bullet"/>
      <w:lvlText w:val="o"/>
      <w:lvlJc w:val="left"/>
      <w:pPr>
        <w:ind w:left="8640" w:hanging="360"/>
      </w:pPr>
      <w:rPr>
        <w:rFonts w:ascii="Courier New" w:hAnsi="Courier New" w:cs="Courier New" w:hint="default"/>
      </w:rPr>
    </w:lvl>
    <w:lvl w:ilvl="8" w:tplc="34090005" w:tentative="1">
      <w:start w:val="1"/>
      <w:numFmt w:val="bullet"/>
      <w:lvlText w:val=""/>
      <w:lvlJc w:val="left"/>
      <w:pPr>
        <w:ind w:left="9360" w:hanging="360"/>
      </w:pPr>
      <w:rPr>
        <w:rFonts w:ascii="Wingdings" w:hAnsi="Wingdings" w:hint="default"/>
      </w:rPr>
    </w:lvl>
  </w:abstractNum>
  <w:abstractNum w:abstractNumId="10" w15:restartNumberingAfterBreak="0">
    <w:nsid w:val="240A5943"/>
    <w:multiLevelType w:val="multilevel"/>
    <w:tmpl w:val="6B1EF21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1" w15:restartNumberingAfterBreak="0">
    <w:nsid w:val="36824F27"/>
    <w:multiLevelType w:val="multilevel"/>
    <w:tmpl w:val="AAD8AE20"/>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2" w15:restartNumberingAfterBreak="0">
    <w:nsid w:val="376E4897"/>
    <w:multiLevelType w:val="hybridMultilevel"/>
    <w:tmpl w:val="9EB61768"/>
    <w:lvl w:ilvl="0" w:tplc="FF2E0A9C">
      <w:start w:val="4"/>
      <w:numFmt w:val="bullet"/>
      <w:lvlText w:val="-"/>
      <w:lvlJc w:val="left"/>
      <w:pPr>
        <w:ind w:left="2160" w:hanging="360"/>
      </w:pPr>
      <w:rPr>
        <w:rFonts w:ascii="Arial" w:eastAsiaTheme="minorHAnsi" w:hAnsi="Arial" w:cs="Arial" w:hint="default"/>
      </w:rPr>
    </w:lvl>
    <w:lvl w:ilvl="1" w:tplc="FF2E0A9C">
      <w:start w:val="4"/>
      <w:numFmt w:val="bullet"/>
      <w:lvlText w:val="-"/>
      <w:lvlJc w:val="left"/>
      <w:pPr>
        <w:ind w:left="2880" w:hanging="360"/>
      </w:pPr>
      <w:rPr>
        <w:rFonts w:ascii="Arial" w:eastAsiaTheme="minorHAnsi" w:hAnsi="Arial" w:cs="Arial" w:hint="default"/>
      </w:rPr>
    </w:lvl>
    <w:lvl w:ilvl="2" w:tplc="FF2E0A9C">
      <w:start w:val="4"/>
      <w:numFmt w:val="bullet"/>
      <w:lvlText w:val="-"/>
      <w:lvlJc w:val="left"/>
      <w:pPr>
        <w:ind w:left="3600" w:hanging="360"/>
      </w:pPr>
      <w:rPr>
        <w:rFonts w:ascii="Arial" w:eastAsiaTheme="minorHAnsi" w:hAnsi="Arial" w:cs="Arial"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3" w15:restartNumberingAfterBreak="0">
    <w:nsid w:val="3FBB2B75"/>
    <w:multiLevelType w:val="multilevel"/>
    <w:tmpl w:val="4E82327C"/>
    <w:lvl w:ilvl="0">
      <w:start w:val="1"/>
      <w:numFmt w:val="decimal"/>
      <w:lvlText w:val="%1."/>
      <w:lvlJc w:val="left"/>
      <w:pPr>
        <w:ind w:left="3240" w:hanging="360"/>
      </w:pPr>
      <w:rPr>
        <w:rFonts w:hint="default"/>
      </w:rPr>
    </w:lvl>
    <w:lvl w:ilvl="1">
      <w:start w:val="1"/>
      <w:numFmt w:val="decimal"/>
      <w:isLgl/>
      <w:lvlText w:val="%1.%2"/>
      <w:lvlJc w:val="left"/>
      <w:pPr>
        <w:ind w:left="3885" w:hanging="1005"/>
      </w:pPr>
      <w:rPr>
        <w:rFonts w:hint="default"/>
      </w:rPr>
    </w:lvl>
    <w:lvl w:ilvl="2">
      <w:start w:val="2"/>
      <w:numFmt w:val="decimal"/>
      <w:isLgl/>
      <w:lvlText w:val="%1.%2.%3"/>
      <w:lvlJc w:val="left"/>
      <w:pPr>
        <w:ind w:left="3885" w:hanging="1005"/>
      </w:pPr>
      <w:rPr>
        <w:rFonts w:hint="default"/>
      </w:rPr>
    </w:lvl>
    <w:lvl w:ilvl="3">
      <w:start w:val="5"/>
      <w:numFmt w:val="decimal"/>
      <w:isLgl/>
      <w:lvlText w:val="%1.%2.%3.%4"/>
      <w:lvlJc w:val="left"/>
      <w:pPr>
        <w:ind w:left="396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4680" w:hanging="1800"/>
      </w:pPr>
      <w:rPr>
        <w:rFonts w:hint="default"/>
      </w:rPr>
    </w:lvl>
  </w:abstractNum>
  <w:abstractNum w:abstractNumId="14" w15:restartNumberingAfterBreak="0">
    <w:nsid w:val="412604A4"/>
    <w:multiLevelType w:val="multilevel"/>
    <w:tmpl w:val="5E78B92E"/>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5" w15:restartNumberingAfterBreak="0">
    <w:nsid w:val="416C15DB"/>
    <w:multiLevelType w:val="hybridMultilevel"/>
    <w:tmpl w:val="71BA4728"/>
    <w:lvl w:ilvl="0" w:tplc="3409000F">
      <w:start w:val="1"/>
      <w:numFmt w:val="decimal"/>
      <w:lvlText w:val="%1."/>
      <w:lvlJc w:val="left"/>
      <w:pPr>
        <w:ind w:left="4320" w:hanging="360"/>
      </w:pPr>
    </w:lvl>
    <w:lvl w:ilvl="1" w:tplc="34090019" w:tentative="1">
      <w:start w:val="1"/>
      <w:numFmt w:val="lowerLetter"/>
      <w:lvlText w:val="%2."/>
      <w:lvlJc w:val="left"/>
      <w:pPr>
        <w:ind w:left="5040" w:hanging="360"/>
      </w:pPr>
    </w:lvl>
    <w:lvl w:ilvl="2" w:tplc="3409001B" w:tentative="1">
      <w:start w:val="1"/>
      <w:numFmt w:val="lowerRoman"/>
      <w:lvlText w:val="%3."/>
      <w:lvlJc w:val="right"/>
      <w:pPr>
        <w:ind w:left="5760" w:hanging="180"/>
      </w:pPr>
    </w:lvl>
    <w:lvl w:ilvl="3" w:tplc="3409000F" w:tentative="1">
      <w:start w:val="1"/>
      <w:numFmt w:val="decimal"/>
      <w:lvlText w:val="%4."/>
      <w:lvlJc w:val="left"/>
      <w:pPr>
        <w:ind w:left="6480" w:hanging="360"/>
      </w:pPr>
    </w:lvl>
    <w:lvl w:ilvl="4" w:tplc="34090019" w:tentative="1">
      <w:start w:val="1"/>
      <w:numFmt w:val="lowerLetter"/>
      <w:lvlText w:val="%5."/>
      <w:lvlJc w:val="left"/>
      <w:pPr>
        <w:ind w:left="7200" w:hanging="360"/>
      </w:pPr>
    </w:lvl>
    <w:lvl w:ilvl="5" w:tplc="3409001B" w:tentative="1">
      <w:start w:val="1"/>
      <w:numFmt w:val="lowerRoman"/>
      <w:lvlText w:val="%6."/>
      <w:lvlJc w:val="right"/>
      <w:pPr>
        <w:ind w:left="7920" w:hanging="180"/>
      </w:pPr>
    </w:lvl>
    <w:lvl w:ilvl="6" w:tplc="3409000F" w:tentative="1">
      <w:start w:val="1"/>
      <w:numFmt w:val="decimal"/>
      <w:lvlText w:val="%7."/>
      <w:lvlJc w:val="left"/>
      <w:pPr>
        <w:ind w:left="8640" w:hanging="360"/>
      </w:pPr>
    </w:lvl>
    <w:lvl w:ilvl="7" w:tplc="34090019" w:tentative="1">
      <w:start w:val="1"/>
      <w:numFmt w:val="lowerLetter"/>
      <w:lvlText w:val="%8."/>
      <w:lvlJc w:val="left"/>
      <w:pPr>
        <w:ind w:left="9360" w:hanging="360"/>
      </w:pPr>
    </w:lvl>
    <w:lvl w:ilvl="8" w:tplc="3409001B" w:tentative="1">
      <w:start w:val="1"/>
      <w:numFmt w:val="lowerRoman"/>
      <w:lvlText w:val="%9."/>
      <w:lvlJc w:val="right"/>
      <w:pPr>
        <w:ind w:left="10080" w:hanging="180"/>
      </w:pPr>
    </w:lvl>
  </w:abstractNum>
  <w:abstractNum w:abstractNumId="16" w15:restartNumberingAfterBreak="0">
    <w:nsid w:val="48F0640E"/>
    <w:multiLevelType w:val="multilevel"/>
    <w:tmpl w:val="8EA2422A"/>
    <w:lvl w:ilvl="0">
      <w:start w:val="4"/>
      <w:numFmt w:val="decimal"/>
      <w:lvlText w:val="%1"/>
      <w:lvlJc w:val="left"/>
      <w:pPr>
        <w:ind w:left="720" w:hanging="720"/>
      </w:pPr>
      <w:rPr>
        <w:rFonts w:hint="default"/>
      </w:rPr>
    </w:lvl>
    <w:lvl w:ilvl="1">
      <w:start w:val="3"/>
      <w:numFmt w:val="decimal"/>
      <w:lvlText w:val="%1.%2"/>
      <w:lvlJc w:val="left"/>
      <w:pPr>
        <w:ind w:left="1440" w:hanging="72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49D95467"/>
    <w:multiLevelType w:val="hybridMultilevel"/>
    <w:tmpl w:val="7D72FA40"/>
    <w:lvl w:ilvl="0" w:tplc="FF2E0A9C">
      <w:start w:val="4"/>
      <w:numFmt w:val="bullet"/>
      <w:lvlText w:val="-"/>
      <w:lvlJc w:val="left"/>
      <w:pPr>
        <w:ind w:left="1494" w:hanging="360"/>
      </w:pPr>
      <w:rPr>
        <w:rFonts w:ascii="Arial" w:eastAsiaTheme="minorHAnsi" w:hAnsi="Arial" w:cs="Arial" w:hint="default"/>
      </w:rPr>
    </w:lvl>
    <w:lvl w:ilvl="1" w:tplc="34090003">
      <w:start w:val="1"/>
      <w:numFmt w:val="bullet"/>
      <w:lvlText w:val="o"/>
      <w:lvlJc w:val="left"/>
      <w:pPr>
        <w:ind w:left="2214" w:hanging="360"/>
      </w:pPr>
      <w:rPr>
        <w:rFonts w:ascii="Courier New" w:hAnsi="Courier New" w:cs="Courier New" w:hint="default"/>
      </w:rPr>
    </w:lvl>
    <w:lvl w:ilvl="2" w:tplc="34090005">
      <w:start w:val="1"/>
      <w:numFmt w:val="bullet"/>
      <w:lvlText w:val=""/>
      <w:lvlJc w:val="left"/>
      <w:pPr>
        <w:ind w:left="2934" w:hanging="360"/>
      </w:pPr>
      <w:rPr>
        <w:rFonts w:ascii="Wingdings" w:hAnsi="Wingdings" w:hint="default"/>
      </w:rPr>
    </w:lvl>
    <w:lvl w:ilvl="3" w:tplc="34090001" w:tentative="1">
      <w:start w:val="1"/>
      <w:numFmt w:val="bullet"/>
      <w:lvlText w:val=""/>
      <w:lvlJc w:val="left"/>
      <w:pPr>
        <w:ind w:left="3654" w:hanging="360"/>
      </w:pPr>
      <w:rPr>
        <w:rFonts w:ascii="Symbol" w:hAnsi="Symbol" w:hint="default"/>
      </w:rPr>
    </w:lvl>
    <w:lvl w:ilvl="4" w:tplc="34090003" w:tentative="1">
      <w:start w:val="1"/>
      <w:numFmt w:val="bullet"/>
      <w:lvlText w:val="o"/>
      <w:lvlJc w:val="left"/>
      <w:pPr>
        <w:ind w:left="4374" w:hanging="360"/>
      </w:pPr>
      <w:rPr>
        <w:rFonts w:ascii="Courier New" w:hAnsi="Courier New" w:cs="Courier New" w:hint="default"/>
      </w:rPr>
    </w:lvl>
    <w:lvl w:ilvl="5" w:tplc="34090005" w:tentative="1">
      <w:start w:val="1"/>
      <w:numFmt w:val="bullet"/>
      <w:lvlText w:val=""/>
      <w:lvlJc w:val="left"/>
      <w:pPr>
        <w:ind w:left="5094" w:hanging="360"/>
      </w:pPr>
      <w:rPr>
        <w:rFonts w:ascii="Wingdings" w:hAnsi="Wingdings" w:hint="default"/>
      </w:rPr>
    </w:lvl>
    <w:lvl w:ilvl="6" w:tplc="34090001" w:tentative="1">
      <w:start w:val="1"/>
      <w:numFmt w:val="bullet"/>
      <w:lvlText w:val=""/>
      <w:lvlJc w:val="left"/>
      <w:pPr>
        <w:ind w:left="5814" w:hanging="360"/>
      </w:pPr>
      <w:rPr>
        <w:rFonts w:ascii="Symbol" w:hAnsi="Symbol" w:hint="default"/>
      </w:rPr>
    </w:lvl>
    <w:lvl w:ilvl="7" w:tplc="34090003" w:tentative="1">
      <w:start w:val="1"/>
      <w:numFmt w:val="bullet"/>
      <w:lvlText w:val="o"/>
      <w:lvlJc w:val="left"/>
      <w:pPr>
        <w:ind w:left="6534" w:hanging="360"/>
      </w:pPr>
      <w:rPr>
        <w:rFonts w:ascii="Courier New" w:hAnsi="Courier New" w:cs="Courier New" w:hint="default"/>
      </w:rPr>
    </w:lvl>
    <w:lvl w:ilvl="8" w:tplc="34090005" w:tentative="1">
      <w:start w:val="1"/>
      <w:numFmt w:val="bullet"/>
      <w:lvlText w:val=""/>
      <w:lvlJc w:val="left"/>
      <w:pPr>
        <w:ind w:left="7254" w:hanging="360"/>
      </w:pPr>
      <w:rPr>
        <w:rFonts w:ascii="Wingdings" w:hAnsi="Wingdings" w:hint="default"/>
      </w:rPr>
    </w:lvl>
  </w:abstractNum>
  <w:abstractNum w:abstractNumId="18" w15:restartNumberingAfterBreak="0">
    <w:nsid w:val="5B80A29D"/>
    <w:multiLevelType w:val="hybridMultilevel"/>
    <w:tmpl w:val="B95C9218"/>
    <w:lvl w:ilvl="0" w:tplc="13087AC4">
      <w:start w:val="1"/>
      <w:numFmt w:val="decimal"/>
      <w:lvlText w:val="%1."/>
      <w:lvlJc w:val="left"/>
      <w:pPr>
        <w:ind w:left="643" w:hanging="360"/>
      </w:pPr>
    </w:lvl>
    <w:lvl w:ilvl="1" w:tplc="518AA5AA">
      <w:start w:val="1"/>
      <w:numFmt w:val="lowerLetter"/>
      <w:lvlText w:val="%2."/>
      <w:lvlJc w:val="left"/>
      <w:pPr>
        <w:ind w:left="1363" w:hanging="360"/>
      </w:pPr>
    </w:lvl>
    <w:lvl w:ilvl="2" w:tplc="14426C4E">
      <w:start w:val="1"/>
      <w:numFmt w:val="lowerRoman"/>
      <w:lvlText w:val="%3."/>
      <w:lvlJc w:val="right"/>
      <w:pPr>
        <w:ind w:left="2083" w:hanging="180"/>
      </w:pPr>
    </w:lvl>
    <w:lvl w:ilvl="3" w:tplc="81A2B4C4">
      <w:start w:val="1"/>
      <w:numFmt w:val="decimal"/>
      <w:lvlText w:val="%4."/>
      <w:lvlJc w:val="left"/>
      <w:pPr>
        <w:ind w:left="2803" w:hanging="360"/>
      </w:pPr>
    </w:lvl>
    <w:lvl w:ilvl="4" w:tplc="7B1A2866">
      <w:start w:val="1"/>
      <w:numFmt w:val="lowerLetter"/>
      <w:lvlText w:val="%5."/>
      <w:lvlJc w:val="left"/>
      <w:pPr>
        <w:ind w:left="3523" w:hanging="360"/>
      </w:pPr>
    </w:lvl>
    <w:lvl w:ilvl="5" w:tplc="4F4C8E8C">
      <w:start w:val="1"/>
      <w:numFmt w:val="lowerRoman"/>
      <w:lvlText w:val="%6."/>
      <w:lvlJc w:val="right"/>
      <w:pPr>
        <w:ind w:left="4243" w:hanging="180"/>
      </w:pPr>
    </w:lvl>
    <w:lvl w:ilvl="6" w:tplc="206AE98C">
      <w:start w:val="1"/>
      <w:numFmt w:val="decimal"/>
      <w:lvlText w:val="%7."/>
      <w:lvlJc w:val="left"/>
      <w:pPr>
        <w:ind w:left="4963" w:hanging="360"/>
      </w:pPr>
    </w:lvl>
    <w:lvl w:ilvl="7" w:tplc="484E671C">
      <w:start w:val="1"/>
      <w:numFmt w:val="lowerLetter"/>
      <w:lvlText w:val="%8."/>
      <w:lvlJc w:val="left"/>
      <w:pPr>
        <w:ind w:left="5683" w:hanging="360"/>
      </w:pPr>
    </w:lvl>
    <w:lvl w:ilvl="8" w:tplc="38F8F3E6">
      <w:start w:val="1"/>
      <w:numFmt w:val="lowerRoman"/>
      <w:lvlText w:val="%9."/>
      <w:lvlJc w:val="right"/>
      <w:pPr>
        <w:ind w:left="6403" w:hanging="180"/>
      </w:pPr>
    </w:lvl>
  </w:abstractNum>
  <w:abstractNum w:abstractNumId="19" w15:restartNumberingAfterBreak="0">
    <w:nsid w:val="5FB61676"/>
    <w:multiLevelType w:val="multilevel"/>
    <w:tmpl w:val="CE2042E4"/>
    <w:lvl w:ilvl="0">
      <w:start w:val="1"/>
      <w:numFmt w:val="decimal"/>
      <w:lvlText w:val="%1."/>
      <w:lvlJc w:val="left"/>
      <w:pPr>
        <w:tabs>
          <w:tab w:val="num" w:pos="2520"/>
        </w:tabs>
        <w:ind w:left="2520" w:hanging="360"/>
      </w:pPr>
    </w:lvl>
    <w:lvl w:ilvl="1">
      <w:start w:val="1"/>
      <w:numFmt w:val="bullet"/>
      <w:lvlText w:val="o"/>
      <w:lvlJc w:val="left"/>
      <w:pPr>
        <w:tabs>
          <w:tab w:val="num" w:pos="3240"/>
        </w:tabs>
        <w:ind w:left="3240" w:hanging="360"/>
      </w:pPr>
      <w:rPr>
        <w:rFonts w:ascii="Courier New" w:hAnsi="Courier New" w:hint="default"/>
        <w:sz w:val="20"/>
      </w:r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20" w15:restartNumberingAfterBreak="0">
    <w:nsid w:val="64F25AE1"/>
    <w:multiLevelType w:val="hybridMultilevel"/>
    <w:tmpl w:val="4E928746"/>
    <w:lvl w:ilvl="0" w:tplc="FF2E0A9C">
      <w:start w:val="4"/>
      <w:numFmt w:val="bullet"/>
      <w:lvlText w:val="-"/>
      <w:lvlJc w:val="left"/>
      <w:pPr>
        <w:ind w:left="2880" w:hanging="360"/>
      </w:pPr>
      <w:rPr>
        <w:rFonts w:ascii="Arial" w:eastAsiaTheme="minorHAnsi" w:hAnsi="Arial" w:cs="Arial"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21" w15:restartNumberingAfterBreak="0">
    <w:nsid w:val="6718607E"/>
    <w:multiLevelType w:val="hybridMultilevel"/>
    <w:tmpl w:val="117E6C6C"/>
    <w:lvl w:ilvl="0" w:tplc="FF2E0A9C">
      <w:start w:val="4"/>
      <w:numFmt w:val="bullet"/>
      <w:lvlText w:val="-"/>
      <w:lvlJc w:val="left"/>
      <w:pPr>
        <w:ind w:left="3600" w:hanging="360"/>
      </w:pPr>
      <w:rPr>
        <w:rFonts w:ascii="Arial" w:eastAsiaTheme="minorHAnsi" w:hAnsi="Arial" w:cs="Arial" w:hint="default"/>
      </w:rPr>
    </w:lvl>
    <w:lvl w:ilvl="1" w:tplc="34090003" w:tentative="1">
      <w:start w:val="1"/>
      <w:numFmt w:val="bullet"/>
      <w:lvlText w:val="o"/>
      <w:lvlJc w:val="left"/>
      <w:pPr>
        <w:ind w:left="4320" w:hanging="360"/>
      </w:pPr>
      <w:rPr>
        <w:rFonts w:ascii="Courier New" w:hAnsi="Courier New" w:cs="Courier New" w:hint="default"/>
      </w:rPr>
    </w:lvl>
    <w:lvl w:ilvl="2" w:tplc="34090005" w:tentative="1">
      <w:start w:val="1"/>
      <w:numFmt w:val="bullet"/>
      <w:lvlText w:val=""/>
      <w:lvlJc w:val="left"/>
      <w:pPr>
        <w:ind w:left="5040" w:hanging="360"/>
      </w:pPr>
      <w:rPr>
        <w:rFonts w:ascii="Wingdings" w:hAnsi="Wingdings" w:hint="default"/>
      </w:rPr>
    </w:lvl>
    <w:lvl w:ilvl="3" w:tplc="34090001" w:tentative="1">
      <w:start w:val="1"/>
      <w:numFmt w:val="bullet"/>
      <w:lvlText w:val=""/>
      <w:lvlJc w:val="left"/>
      <w:pPr>
        <w:ind w:left="5760" w:hanging="360"/>
      </w:pPr>
      <w:rPr>
        <w:rFonts w:ascii="Symbol" w:hAnsi="Symbol" w:hint="default"/>
      </w:rPr>
    </w:lvl>
    <w:lvl w:ilvl="4" w:tplc="34090003" w:tentative="1">
      <w:start w:val="1"/>
      <w:numFmt w:val="bullet"/>
      <w:lvlText w:val="o"/>
      <w:lvlJc w:val="left"/>
      <w:pPr>
        <w:ind w:left="6480" w:hanging="360"/>
      </w:pPr>
      <w:rPr>
        <w:rFonts w:ascii="Courier New" w:hAnsi="Courier New" w:cs="Courier New" w:hint="default"/>
      </w:rPr>
    </w:lvl>
    <w:lvl w:ilvl="5" w:tplc="34090005" w:tentative="1">
      <w:start w:val="1"/>
      <w:numFmt w:val="bullet"/>
      <w:lvlText w:val=""/>
      <w:lvlJc w:val="left"/>
      <w:pPr>
        <w:ind w:left="7200" w:hanging="360"/>
      </w:pPr>
      <w:rPr>
        <w:rFonts w:ascii="Wingdings" w:hAnsi="Wingdings" w:hint="default"/>
      </w:rPr>
    </w:lvl>
    <w:lvl w:ilvl="6" w:tplc="34090001" w:tentative="1">
      <w:start w:val="1"/>
      <w:numFmt w:val="bullet"/>
      <w:lvlText w:val=""/>
      <w:lvlJc w:val="left"/>
      <w:pPr>
        <w:ind w:left="7920" w:hanging="360"/>
      </w:pPr>
      <w:rPr>
        <w:rFonts w:ascii="Symbol" w:hAnsi="Symbol" w:hint="default"/>
      </w:rPr>
    </w:lvl>
    <w:lvl w:ilvl="7" w:tplc="34090003" w:tentative="1">
      <w:start w:val="1"/>
      <w:numFmt w:val="bullet"/>
      <w:lvlText w:val="o"/>
      <w:lvlJc w:val="left"/>
      <w:pPr>
        <w:ind w:left="8640" w:hanging="360"/>
      </w:pPr>
      <w:rPr>
        <w:rFonts w:ascii="Courier New" w:hAnsi="Courier New" w:cs="Courier New" w:hint="default"/>
      </w:rPr>
    </w:lvl>
    <w:lvl w:ilvl="8" w:tplc="34090005" w:tentative="1">
      <w:start w:val="1"/>
      <w:numFmt w:val="bullet"/>
      <w:lvlText w:val=""/>
      <w:lvlJc w:val="left"/>
      <w:pPr>
        <w:ind w:left="9360" w:hanging="360"/>
      </w:pPr>
      <w:rPr>
        <w:rFonts w:ascii="Wingdings" w:hAnsi="Wingdings" w:hint="default"/>
      </w:rPr>
    </w:lvl>
  </w:abstractNum>
  <w:abstractNum w:abstractNumId="22" w15:restartNumberingAfterBreak="0">
    <w:nsid w:val="676C61B1"/>
    <w:multiLevelType w:val="multilevel"/>
    <w:tmpl w:val="19C86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115226"/>
    <w:multiLevelType w:val="multilevel"/>
    <w:tmpl w:val="7B168D8A"/>
    <w:lvl w:ilvl="0">
      <w:start w:val="4"/>
      <w:numFmt w:val="decimal"/>
      <w:lvlText w:val="%1"/>
      <w:lvlJc w:val="left"/>
      <w:pPr>
        <w:ind w:left="915" w:hanging="915"/>
      </w:pPr>
      <w:rPr>
        <w:rFonts w:hint="default"/>
      </w:rPr>
    </w:lvl>
    <w:lvl w:ilvl="1">
      <w:start w:val="3"/>
      <w:numFmt w:val="decimal"/>
      <w:lvlText w:val="%1.%2"/>
      <w:lvlJc w:val="left"/>
      <w:pPr>
        <w:ind w:left="1545" w:hanging="915"/>
      </w:pPr>
      <w:rPr>
        <w:rFonts w:hint="default"/>
      </w:rPr>
    </w:lvl>
    <w:lvl w:ilvl="2">
      <w:start w:val="1"/>
      <w:numFmt w:val="decimal"/>
      <w:lvlText w:val="%1.%2.%3"/>
      <w:lvlJc w:val="left"/>
      <w:pPr>
        <w:ind w:left="2175" w:hanging="915"/>
      </w:pPr>
      <w:rPr>
        <w:rFonts w:hint="default"/>
      </w:rPr>
    </w:lvl>
    <w:lvl w:ilvl="3">
      <w:start w:val="1"/>
      <w:numFmt w:val="decimal"/>
      <w:lvlText w:val="%1.%2.%3.%4"/>
      <w:lvlJc w:val="left"/>
      <w:pPr>
        <w:ind w:left="2970" w:hanging="1080"/>
      </w:pPr>
      <w:rPr>
        <w:rFonts w:hint="default"/>
      </w:rPr>
    </w:lvl>
    <w:lvl w:ilvl="4">
      <w:start w:val="3"/>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6840" w:hanging="1800"/>
      </w:pPr>
      <w:rPr>
        <w:rFonts w:hint="default"/>
      </w:rPr>
    </w:lvl>
  </w:abstractNum>
  <w:abstractNum w:abstractNumId="24" w15:restartNumberingAfterBreak="0">
    <w:nsid w:val="7CD846BE"/>
    <w:multiLevelType w:val="multilevel"/>
    <w:tmpl w:val="67D83D0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5" w15:restartNumberingAfterBreak="0">
    <w:nsid w:val="7E030759"/>
    <w:multiLevelType w:val="multilevel"/>
    <w:tmpl w:val="43C8C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75896E"/>
    <w:multiLevelType w:val="hybridMultilevel"/>
    <w:tmpl w:val="5E94DBEA"/>
    <w:lvl w:ilvl="0" w:tplc="1C203814">
      <w:start w:val="1"/>
      <w:numFmt w:val="decimal"/>
      <w:lvlText w:val="%1."/>
      <w:lvlJc w:val="left"/>
      <w:pPr>
        <w:ind w:left="720" w:hanging="360"/>
      </w:pPr>
    </w:lvl>
    <w:lvl w:ilvl="1" w:tplc="E47888D8">
      <w:start w:val="1"/>
      <w:numFmt w:val="lowerLetter"/>
      <w:lvlText w:val="%2."/>
      <w:lvlJc w:val="left"/>
      <w:pPr>
        <w:ind w:left="1440" w:hanging="360"/>
      </w:pPr>
    </w:lvl>
    <w:lvl w:ilvl="2" w:tplc="5600C606">
      <w:start w:val="1"/>
      <w:numFmt w:val="lowerRoman"/>
      <w:lvlText w:val="%3."/>
      <w:lvlJc w:val="right"/>
      <w:pPr>
        <w:ind w:left="2160" w:hanging="180"/>
      </w:pPr>
    </w:lvl>
    <w:lvl w:ilvl="3" w:tplc="814E11F4">
      <w:start w:val="1"/>
      <w:numFmt w:val="decimal"/>
      <w:lvlText w:val="%4."/>
      <w:lvlJc w:val="left"/>
      <w:pPr>
        <w:ind w:left="2880" w:hanging="360"/>
      </w:pPr>
    </w:lvl>
    <w:lvl w:ilvl="4" w:tplc="0B5E6E08">
      <w:start w:val="1"/>
      <w:numFmt w:val="lowerLetter"/>
      <w:lvlText w:val="%5."/>
      <w:lvlJc w:val="left"/>
      <w:pPr>
        <w:ind w:left="3600" w:hanging="360"/>
      </w:pPr>
    </w:lvl>
    <w:lvl w:ilvl="5" w:tplc="B8CE2D1E">
      <w:start w:val="1"/>
      <w:numFmt w:val="lowerRoman"/>
      <w:lvlText w:val="%6."/>
      <w:lvlJc w:val="right"/>
      <w:pPr>
        <w:ind w:left="4320" w:hanging="180"/>
      </w:pPr>
    </w:lvl>
    <w:lvl w:ilvl="6" w:tplc="60C4B48C">
      <w:start w:val="1"/>
      <w:numFmt w:val="decimal"/>
      <w:lvlText w:val="%7."/>
      <w:lvlJc w:val="left"/>
      <w:pPr>
        <w:ind w:left="5040" w:hanging="360"/>
      </w:pPr>
    </w:lvl>
    <w:lvl w:ilvl="7" w:tplc="F4865AA4">
      <w:start w:val="1"/>
      <w:numFmt w:val="lowerLetter"/>
      <w:lvlText w:val="%8."/>
      <w:lvlJc w:val="left"/>
      <w:pPr>
        <w:ind w:left="5760" w:hanging="360"/>
      </w:pPr>
    </w:lvl>
    <w:lvl w:ilvl="8" w:tplc="B9F434FC">
      <w:start w:val="1"/>
      <w:numFmt w:val="lowerRoman"/>
      <w:lvlText w:val="%9."/>
      <w:lvlJc w:val="right"/>
      <w:pPr>
        <w:ind w:left="6480" w:hanging="180"/>
      </w:pPr>
    </w:lvl>
  </w:abstractNum>
  <w:abstractNum w:abstractNumId="27" w15:restartNumberingAfterBreak="0">
    <w:nsid w:val="7E9C311B"/>
    <w:multiLevelType w:val="hybridMultilevel"/>
    <w:tmpl w:val="FFFFFFFF"/>
    <w:lvl w:ilvl="0" w:tplc="33D61FDC">
      <w:start w:val="1"/>
      <w:numFmt w:val="bullet"/>
      <w:lvlText w:val="-"/>
      <w:lvlJc w:val="left"/>
      <w:pPr>
        <w:ind w:left="720" w:hanging="360"/>
      </w:pPr>
      <w:rPr>
        <w:rFonts w:ascii="Aptos" w:hAnsi="Aptos" w:hint="default"/>
      </w:rPr>
    </w:lvl>
    <w:lvl w:ilvl="1" w:tplc="7E3EA60E">
      <w:start w:val="1"/>
      <w:numFmt w:val="bullet"/>
      <w:lvlText w:val="o"/>
      <w:lvlJc w:val="left"/>
      <w:pPr>
        <w:ind w:left="1440" w:hanging="360"/>
      </w:pPr>
      <w:rPr>
        <w:rFonts w:ascii="Courier New" w:hAnsi="Courier New" w:hint="default"/>
      </w:rPr>
    </w:lvl>
    <w:lvl w:ilvl="2" w:tplc="F9C6DD10">
      <w:start w:val="1"/>
      <w:numFmt w:val="bullet"/>
      <w:lvlText w:val=""/>
      <w:lvlJc w:val="left"/>
      <w:pPr>
        <w:ind w:left="2160" w:hanging="360"/>
      </w:pPr>
      <w:rPr>
        <w:rFonts w:ascii="Wingdings" w:hAnsi="Wingdings" w:hint="default"/>
      </w:rPr>
    </w:lvl>
    <w:lvl w:ilvl="3" w:tplc="6780F5F2">
      <w:start w:val="1"/>
      <w:numFmt w:val="bullet"/>
      <w:lvlText w:val=""/>
      <w:lvlJc w:val="left"/>
      <w:pPr>
        <w:ind w:left="2880" w:hanging="360"/>
      </w:pPr>
      <w:rPr>
        <w:rFonts w:ascii="Symbol" w:hAnsi="Symbol" w:hint="default"/>
      </w:rPr>
    </w:lvl>
    <w:lvl w:ilvl="4" w:tplc="DA0C976C">
      <w:start w:val="1"/>
      <w:numFmt w:val="bullet"/>
      <w:lvlText w:val="o"/>
      <w:lvlJc w:val="left"/>
      <w:pPr>
        <w:ind w:left="3600" w:hanging="360"/>
      </w:pPr>
      <w:rPr>
        <w:rFonts w:ascii="Courier New" w:hAnsi="Courier New" w:hint="default"/>
      </w:rPr>
    </w:lvl>
    <w:lvl w:ilvl="5" w:tplc="8D72E040">
      <w:start w:val="1"/>
      <w:numFmt w:val="bullet"/>
      <w:lvlText w:val=""/>
      <w:lvlJc w:val="left"/>
      <w:pPr>
        <w:ind w:left="4320" w:hanging="360"/>
      </w:pPr>
      <w:rPr>
        <w:rFonts w:ascii="Wingdings" w:hAnsi="Wingdings" w:hint="default"/>
      </w:rPr>
    </w:lvl>
    <w:lvl w:ilvl="6" w:tplc="782EF932">
      <w:start w:val="1"/>
      <w:numFmt w:val="bullet"/>
      <w:lvlText w:val=""/>
      <w:lvlJc w:val="left"/>
      <w:pPr>
        <w:ind w:left="5040" w:hanging="360"/>
      </w:pPr>
      <w:rPr>
        <w:rFonts w:ascii="Symbol" w:hAnsi="Symbol" w:hint="default"/>
      </w:rPr>
    </w:lvl>
    <w:lvl w:ilvl="7" w:tplc="8510511A">
      <w:start w:val="1"/>
      <w:numFmt w:val="bullet"/>
      <w:lvlText w:val="o"/>
      <w:lvlJc w:val="left"/>
      <w:pPr>
        <w:ind w:left="5760" w:hanging="360"/>
      </w:pPr>
      <w:rPr>
        <w:rFonts w:ascii="Courier New" w:hAnsi="Courier New" w:hint="default"/>
      </w:rPr>
    </w:lvl>
    <w:lvl w:ilvl="8" w:tplc="C51419C6">
      <w:start w:val="1"/>
      <w:numFmt w:val="bullet"/>
      <w:lvlText w:val=""/>
      <w:lvlJc w:val="left"/>
      <w:pPr>
        <w:ind w:left="6480" w:hanging="360"/>
      </w:pPr>
      <w:rPr>
        <w:rFonts w:ascii="Wingdings" w:hAnsi="Wingdings" w:hint="default"/>
      </w:rPr>
    </w:lvl>
  </w:abstractNum>
  <w:num w:numId="1" w16cid:durableId="613899172">
    <w:abstractNumId w:val="7"/>
  </w:num>
  <w:num w:numId="2" w16cid:durableId="2045518002">
    <w:abstractNumId w:val="4"/>
  </w:num>
  <w:num w:numId="3" w16cid:durableId="1589382805">
    <w:abstractNumId w:val="3"/>
  </w:num>
  <w:num w:numId="4" w16cid:durableId="453988273">
    <w:abstractNumId w:val="18"/>
  </w:num>
  <w:num w:numId="5" w16cid:durableId="276566375">
    <w:abstractNumId w:val="26"/>
  </w:num>
  <w:num w:numId="6" w16cid:durableId="1754012288">
    <w:abstractNumId w:val="27"/>
  </w:num>
  <w:num w:numId="7" w16cid:durableId="1052147598">
    <w:abstractNumId w:val="8"/>
  </w:num>
  <w:num w:numId="8" w16cid:durableId="401682108">
    <w:abstractNumId w:val="25"/>
  </w:num>
  <w:num w:numId="9" w16cid:durableId="1398624518">
    <w:abstractNumId w:val="14"/>
  </w:num>
  <w:num w:numId="10" w16cid:durableId="1894802717">
    <w:abstractNumId w:val="0"/>
  </w:num>
  <w:num w:numId="11" w16cid:durableId="1716419523">
    <w:abstractNumId w:val="10"/>
  </w:num>
  <w:num w:numId="12" w16cid:durableId="1349720923">
    <w:abstractNumId w:val="6"/>
  </w:num>
  <w:num w:numId="13" w16cid:durableId="1008561391">
    <w:abstractNumId w:val="11"/>
  </w:num>
  <w:num w:numId="14" w16cid:durableId="560017143">
    <w:abstractNumId w:val="24"/>
  </w:num>
  <w:num w:numId="15" w16cid:durableId="1465583447">
    <w:abstractNumId w:val="5"/>
  </w:num>
  <w:num w:numId="16" w16cid:durableId="1995990079">
    <w:abstractNumId w:val="17"/>
  </w:num>
  <w:num w:numId="17" w16cid:durableId="28531022">
    <w:abstractNumId w:val="13"/>
  </w:num>
  <w:num w:numId="18" w16cid:durableId="1876960332">
    <w:abstractNumId w:val="15"/>
  </w:num>
  <w:num w:numId="19" w16cid:durableId="862474012">
    <w:abstractNumId w:val="12"/>
  </w:num>
  <w:num w:numId="20" w16cid:durableId="982539031">
    <w:abstractNumId w:val="19"/>
  </w:num>
  <w:num w:numId="21" w16cid:durableId="889682155">
    <w:abstractNumId w:val="9"/>
  </w:num>
  <w:num w:numId="22" w16cid:durableId="2031759532">
    <w:abstractNumId w:val="1"/>
  </w:num>
  <w:num w:numId="23" w16cid:durableId="918751618">
    <w:abstractNumId w:val="21"/>
  </w:num>
  <w:num w:numId="24" w16cid:durableId="444429188">
    <w:abstractNumId w:val="20"/>
  </w:num>
  <w:num w:numId="25" w16cid:durableId="1564364300">
    <w:abstractNumId w:val="2"/>
  </w:num>
  <w:num w:numId="26" w16cid:durableId="744376300">
    <w:abstractNumId w:val="23"/>
  </w:num>
  <w:num w:numId="27" w16cid:durableId="783305968">
    <w:abstractNumId w:val="22"/>
  </w:num>
  <w:num w:numId="28" w16cid:durableId="1712144750">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296"/>
    <w:rsid w:val="0000075F"/>
    <w:rsid w:val="000019D4"/>
    <w:rsid w:val="00001A8A"/>
    <w:rsid w:val="00001E0C"/>
    <w:rsid w:val="00001E6E"/>
    <w:rsid w:val="00002227"/>
    <w:rsid w:val="0000273F"/>
    <w:rsid w:val="0000333C"/>
    <w:rsid w:val="00003B7E"/>
    <w:rsid w:val="00003C7F"/>
    <w:rsid w:val="00004190"/>
    <w:rsid w:val="0000452D"/>
    <w:rsid w:val="0000535D"/>
    <w:rsid w:val="00005622"/>
    <w:rsid w:val="000056D9"/>
    <w:rsid w:val="000058FF"/>
    <w:rsid w:val="00005985"/>
    <w:rsid w:val="00005DC1"/>
    <w:rsid w:val="000061E0"/>
    <w:rsid w:val="0000650B"/>
    <w:rsid w:val="00006661"/>
    <w:rsid w:val="000069E2"/>
    <w:rsid w:val="000077DF"/>
    <w:rsid w:val="00007AA4"/>
    <w:rsid w:val="00007B9A"/>
    <w:rsid w:val="00010020"/>
    <w:rsid w:val="00010194"/>
    <w:rsid w:val="00010BE3"/>
    <w:rsid w:val="00010E42"/>
    <w:rsid w:val="00011005"/>
    <w:rsid w:val="00011159"/>
    <w:rsid w:val="00012D90"/>
    <w:rsid w:val="00013211"/>
    <w:rsid w:val="00013B98"/>
    <w:rsid w:val="00013F6A"/>
    <w:rsid w:val="00014072"/>
    <w:rsid w:val="0001422A"/>
    <w:rsid w:val="000149E4"/>
    <w:rsid w:val="00015D5A"/>
    <w:rsid w:val="00016042"/>
    <w:rsid w:val="000165AE"/>
    <w:rsid w:val="00016B86"/>
    <w:rsid w:val="000170F7"/>
    <w:rsid w:val="00017A75"/>
    <w:rsid w:val="00017D31"/>
    <w:rsid w:val="00020A44"/>
    <w:rsid w:val="00020C54"/>
    <w:rsid w:val="00021C59"/>
    <w:rsid w:val="00022012"/>
    <w:rsid w:val="00023778"/>
    <w:rsid w:val="00023D33"/>
    <w:rsid w:val="00024214"/>
    <w:rsid w:val="00024329"/>
    <w:rsid w:val="00024584"/>
    <w:rsid w:val="00024BF0"/>
    <w:rsid w:val="00024ED8"/>
    <w:rsid w:val="00024F53"/>
    <w:rsid w:val="00024FD9"/>
    <w:rsid w:val="000250FA"/>
    <w:rsid w:val="00025D33"/>
    <w:rsid w:val="00025D9B"/>
    <w:rsid w:val="000263FB"/>
    <w:rsid w:val="00026433"/>
    <w:rsid w:val="00026926"/>
    <w:rsid w:val="00026DC4"/>
    <w:rsid w:val="00027323"/>
    <w:rsid w:val="00027D27"/>
    <w:rsid w:val="0002F8CB"/>
    <w:rsid w:val="00030FDD"/>
    <w:rsid w:val="0003116C"/>
    <w:rsid w:val="00031CB8"/>
    <w:rsid w:val="00031E0D"/>
    <w:rsid w:val="000323CF"/>
    <w:rsid w:val="00032616"/>
    <w:rsid w:val="0003274B"/>
    <w:rsid w:val="00032981"/>
    <w:rsid w:val="00032A76"/>
    <w:rsid w:val="00033191"/>
    <w:rsid w:val="000337B1"/>
    <w:rsid w:val="00033A7D"/>
    <w:rsid w:val="000347E0"/>
    <w:rsid w:val="0003492B"/>
    <w:rsid w:val="0003499F"/>
    <w:rsid w:val="00035140"/>
    <w:rsid w:val="00035F8E"/>
    <w:rsid w:val="00036D2E"/>
    <w:rsid w:val="00037620"/>
    <w:rsid w:val="0003791C"/>
    <w:rsid w:val="00037948"/>
    <w:rsid w:val="00037C55"/>
    <w:rsid w:val="00040470"/>
    <w:rsid w:val="000404B5"/>
    <w:rsid w:val="00041610"/>
    <w:rsid w:val="00041F6D"/>
    <w:rsid w:val="00042141"/>
    <w:rsid w:val="000432D9"/>
    <w:rsid w:val="000434FD"/>
    <w:rsid w:val="00043516"/>
    <w:rsid w:val="000435F4"/>
    <w:rsid w:val="000436CF"/>
    <w:rsid w:val="00044723"/>
    <w:rsid w:val="00044A3D"/>
    <w:rsid w:val="00045048"/>
    <w:rsid w:val="00046945"/>
    <w:rsid w:val="000470E9"/>
    <w:rsid w:val="00047419"/>
    <w:rsid w:val="00047F7B"/>
    <w:rsid w:val="00050456"/>
    <w:rsid w:val="00050790"/>
    <w:rsid w:val="00050A5D"/>
    <w:rsid w:val="00050C5D"/>
    <w:rsid w:val="00050E3F"/>
    <w:rsid w:val="00052148"/>
    <w:rsid w:val="000525A6"/>
    <w:rsid w:val="0005266A"/>
    <w:rsid w:val="00053403"/>
    <w:rsid w:val="000538AA"/>
    <w:rsid w:val="00053C69"/>
    <w:rsid w:val="0005411A"/>
    <w:rsid w:val="0005423D"/>
    <w:rsid w:val="00054593"/>
    <w:rsid w:val="000548A3"/>
    <w:rsid w:val="000549D7"/>
    <w:rsid w:val="00054BEC"/>
    <w:rsid w:val="00054C2A"/>
    <w:rsid w:val="00054C78"/>
    <w:rsid w:val="000557FD"/>
    <w:rsid w:val="000563D0"/>
    <w:rsid w:val="0005643E"/>
    <w:rsid w:val="0005790F"/>
    <w:rsid w:val="00057A93"/>
    <w:rsid w:val="00057F14"/>
    <w:rsid w:val="00060064"/>
    <w:rsid w:val="00061253"/>
    <w:rsid w:val="00061827"/>
    <w:rsid w:val="00062316"/>
    <w:rsid w:val="0006266E"/>
    <w:rsid w:val="000628FE"/>
    <w:rsid w:val="00062D56"/>
    <w:rsid w:val="000635E6"/>
    <w:rsid w:val="00063BB9"/>
    <w:rsid w:val="000650FF"/>
    <w:rsid w:val="00065275"/>
    <w:rsid w:val="0006609A"/>
    <w:rsid w:val="0006650C"/>
    <w:rsid w:val="00066899"/>
    <w:rsid w:val="0007016D"/>
    <w:rsid w:val="00070291"/>
    <w:rsid w:val="00070A56"/>
    <w:rsid w:val="00072CCF"/>
    <w:rsid w:val="00072E41"/>
    <w:rsid w:val="000733F0"/>
    <w:rsid w:val="00073BDE"/>
    <w:rsid w:val="00074E36"/>
    <w:rsid w:val="00075056"/>
    <w:rsid w:val="00075817"/>
    <w:rsid w:val="00075A05"/>
    <w:rsid w:val="00075B7F"/>
    <w:rsid w:val="00075CB1"/>
    <w:rsid w:val="00075E2F"/>
    <w:rsid w:val="00075FCC"/>
    <w:rsid w:val="00076F64"/>
    <w:rsid w:val="00077178"/>
    <w:rsid w:val="00077972"/>
    <w:rsid w:val="00077B5D"/>
    <w:rsid w:val="00080EF1"/>
    <w:rsid w:val="00081BB8"/>
    <w:rsid w:val="00081D21"/>
    <w:rsid w:val="00081E8D"/>
    <w:rsid w:val="000827FB"/>
    <w:rsid w:val="00083B2E"/>
    <w:rsid w:val="000850C7"/>
    <w:rsid w:val="00085D9D"/>
    <w:rsid w:val="00085E1A"/>
    <w:rsid w:val="00086014"/>
    <w:rsid w:val="0008664F"/>
    <w:rsid w:val="00087125"/>
    <w:rsid w:val="00087336"/>
    <w:rsid w:val="00087608"/>
    <w:rsid w:val="000877A0"/>
    <w:rsid w:val="00087B74"/>
    <w:rsid w:val="00090006"/>
    <w:rsid w:val="00090586"/>
    <w:rsid w:val="000905B9"/>
    <w:rsid w:val="00090BA9"/>
    <w:rsid w:val="000923D3"/>
    <w:rsid w:val="00092617"/>
    <w:rsid w:val="00092A6A"/>
    <w:rsid w:val="00093E1B"/>
    <w:rsid w:val="00094CDB"/>
    <w:rsid w:val="000950C9"/>
    <w:rsid w:val="00096BC5"/>
    <w:rsid w:val="000979EA"/>
    <w:rsid w:val="000A03C1"/>
    <w:rsid w:val="000A045C"/>
    <w:rsid w:val="000A12BB"/>
    <w:rsid w:val="000A162A"/>
    <w:rsid w:val="000A1A27"/>
    <w:rsid w:val="000A2DF3"/>
    <w:rsid w:val="000A2ED5"/>
    <w:rsid w:val="000A2F71"/>
    <w:rsid w:val="000A3412"/>
    <w:rsid w:val="000A3829"/>
    <w:rsid w:val="000A39D0"/>
    <w:rsid w:val="000A42A3"/>
    <w:rsid w:val="000A478C"/>
    <w:rsid w:val="000A4D05"/>
    <w:rsid w:val="000A4D8D"/>
    <w:rsid w:val="000A5703"/>
    <w:rsid w:val="000A5897"/>
    <w:rsid w:val="000A6380"/>
    <w:rsid w:val="000A7062"/>
    <w:rsid w:val="000B0369"/>
    <w:rsid w:val="000B05DE"/>
    <w:rsid w:val="000B06FA"/>
    <w:rsid w:val="000B0858"/>
    <w:rsid w:val="000B0AF5"/>
    <w:rsid w:val="000B0C53"/>
    <w:rsid w:val="000B0F56"/>
    <w:rsid w:val="000B18EB"/>
    <w:rsid w:val="000B1C01"/>
    <w:rsid w:val="000B23FE"/>
    <w:rsid w:val="000B34CB"/>
    <w:rsid w:val="000B3CA1"/>
    <w:rsid w:val="000B4882"/>
    <w:rsid w:val="000B4ABD"/>
    <w:rsid w:val="000B5174"/>
    <w:rsid w:val="000B56A5"/>
    <w:rsid w:val="000B5B56"/>
    <w:rsid w:val="000B6441"/>
    <w:rsid w:val="000B6D28"/>
    <w:rsid w:val="000B6F7B"/>
    <w:rsid w:val="000B71B6"/>
    <w:rsid w:val="000B7F81"/>
    <w:rsid w:val="000C021D"/>
    <w:rsid w:val="000C02CA"/>
    <w:rsid w:val="000C0CE3"/>
    <w:rsid w:val="000C1009"/>
    <w:rsid w:val="000C10AF"/>
    <w:rsid w:val="000C17CC"/>
    <w:rsid w:val="000C1B29"/>
    <w:rsid w:val="000C1E28"/>
    <w:rsid w:val="000C2F3D"/>
    <w:rsid w:val="000C4221"/>
    <w:rsid w:val="000C427A"/>
    <w:rsid w:val="000C48FC"/>
    <w:rsid w:val="000C51A6"/>
    <w:rsid w:val="000C6289"/>
    <w:rsid w:val="000C683A"/>
    <w:rsid w:val="000C696C"/>
    <w:rsid w:val="000C6DB2"/>
    <w:rsid w:val="000D06D0"/>
    <w:rsid w:val="000D1524"/>
    <w:rsid w:val="000D2432"/>
    <w:rsid w:val="000D2936"/>
    <w:rsid w:val="000D2B84"/>
    <w:rsid w:val="000D37ED"/>
    <w:rsid w:val="000D48D3"/>
    <w:rsid w:val="000D513B"/>
    <w:rsid w:val="000D6445"/>
    <w:rsid w:val="000D6FCF"/>
    <w:rsid w:val="000D7293"/>
    <w:rsid w:val="000D7642"/>
    <w:rsid w:val="000D77AC"/>
    <w:rsid w:val="000D7851"/>
    <w:rsid w:val="000D7894"/>
    <w:rsid w:val="000D7A32"/>
    <w:rsid w:val="000E0137"/>
    <w:rsid w:val="000E0C07"/>
    <w:rsid w:val="000E157E"/>
    <w:rsid w:val="000E1B35"/>
    <w:rsid w:val="000E20D2"/>
    <w:rsid w:val="000E2BE6"/>
    <w:rsid w:val="000E2F00"/>
    <w:rsid w:val="000E36EA"/>
    <w:rsid w:val="000E39A4"/>
    <w:rsid w:val="000E449E"/>
    <w:rsid w:val="000E4AA5"/>
    <w:rsid w:val="000E4FB4"/>
    <w:rsid w:val="000E66F1"/>
    <w:rsid w:val="000E759B"/>
    <w:rsid w:val="000E7B3D"/>
    <w:rsid w:val="000E7E06"/>
    <w:rsid w:val="000F07B6"/>
    <w:rsid w:val="000F0DDA"/>
    <w:rsid w:val="000F10AC"/>
    <w:rsid w:val="000F20CC"/>
    <w:rsid w:val="000F23CE"/>
    <w:rsid w:val="000F310B"/>
    <w:rsid w:val="000F32D6"/>
    <w:rsid w:val="000F32DF"/>
    <w:rsid w:val="000F3337"/>
    <w:rsid w:val="000F38EB"/>
    <w:rsid w:val="000F40FC"/>
    <w:rsid w:val="000F4C95"/>
    <w:rsid w:val="000F5090"/>
    <w:rsid w:val="000F662E"/>
    <w:rsid w:val="000F6AC2"/>
    <w:rsid w:val="000F708A"/>
    <w:rsid w:val="000F7111"/>
    <w:rsid w:val="001007AE"/>
    <w:rsid w:val="001011EE"/>
    <w:rsid w:val="00101BB5"/>
    <w:rsid w:val="00101DE8"/>
    <w:rsid w:val="00102493"/>
    <w:rsid w:val="00102E65"/>
    <w:rsid w:val="00102FF6"/>
    <w:rsid w:val="00103FDE"/>
    <w:rsid w:val="00104357"/>
    <w:rsid w:val="00104DAD"/>
    <w:rsid w:val="00104F5F"/>
    <w:rsid w:val="00105A09"/>
    <w:rsid w:val="00106724"/>
    <w:rsid w:val="00106884"/>
    <w:rsid w:val="00106BA5"/>
    <w:rsid w:val="00106FFE"/>
    <w:rsid w:val="00110FB7"/>
    <w:rsid w:val="001113C5"/>
    <w:rsid w:val="00111E10"/>
    <w:rsid w:val="0011221A"/>
    <w:rsid w:val="00113ADA"/>
    <w:rsid w:val="0011431F"/>
    <w:rsid w:val="001143AE"/>
    <w:rsid w:val="001146CD"/>
    <w:rsid w:val="00114B97"/>
    <w:rsid w:val="00115095"/>
    <w:rsid w:val="0011599A"/>
    <w:rsid w:val="001159C4"/>
    <w:rsid w:val="0011645F"/>
    <w:rsid w:val="001164A7"/>
    <w:rsid w:val="0011710B"/>
    <w:rsid w:val="0011712B"/>
    <w:rsid w:val="00117535"/>
    <w:rsid w:val="001176B9"/>
    <w:rsid w:val="00117C45"/>
    <w:rsid w:val="00117C53"/>
    <w:rsid w:val="00117E51"/>
    <w:rsid w:val="0012004B"/>
    <w:rsid w:val="00121385"/>
    <w:rsid w:val="0012203E"/>
    <w:rsid w:val="0012261A"/>
    <w:rsid w:val="00123840"/>
    <w:rsid w:val="0012452B"/>
    <w:rsid w:val="00124759"/>
    <w:rsid w:val="00124B83"/>
    <w:rsid w:val="001256C4"/>
    <w:rsid w:val="00126389"/>
    <w:rsid w:val="0012647E"/>
    <w:rsid w:val="001267AB"/>
    <w:rsid w:val="00126FD3"/>
    <w:rsid w:val="00132097"/>
    <w:rsid w:val="001326B3"/>
    <w:rsid w:val="00132E15"/>
    <w:rsid w:val="0013348D"/>
    <w:rsid w:val="00133BB3"/>
    <w:rsid w:val="00134A85"/>
    <w:rsid w:val="001359C6"/>
    <w:rsid w:val="00135DA7"/>
    <w:rsid w:val="00136556"/>
    <w:rsid w:val="00136EF8"/>
    <w:rsid w:val="0013751B"/>
    <w:rsid w:val="00137838"/>
    <w:rsid w:val="0013799B"/>
    <w:rsid w:val="00137F4B"/>
    <w:rsid w:val="001401E5"/>
    <w:rsid w:val="001404FD"/>
    <w:rsid w:val="0014083D"/>
    <w:rsid w:val="0014094D"/>
    <w:rsid w:val="00140E2F"/>
    <w:rsid w:val="00140F47"/>
    <w:rsid w:val="0014222C"/>
    <w:rsid w:val="00142526"/>
    <w:rsid w:val="001433AB"/>
    <w:rsid w:val="001438BC"/>
    <w:rsid w:val="001439D2"/>
    <w:rsid w:val="0014414D"/>
    <w:rsid w:val="00144200"/>
    <w:rsid w:val="001445F0"/>
    <w:rsid w:val="00144632"/>
    <w:rsid w:val="001448C4"/>
    <w:rsid w:val="00144905"/>
    <w:rsid w:val="001453C5"/>
    <w:rsid w:val="001454C5"/>
    <w:rsid w:val="0014571A"/>
    <w:rsid w:val="00145ADF"/>
    <w:rsid w:val="00145BAE"/>
    <w:rsid w:val="00145C74"/>
    <w:rsid w:val="0014621A"/>
    <w:rsid w:val="00146B0A"/>
    <w:rsid w:val="00146C1E"/>
    <w:rsid w:val="001473BF"/>
    <w:rsid w:val="001475CF"/>
    <w:rsid w:val="0014774D"/>
    <w:rsid w:val="00147DE7"/>
    <w:rsid w:val="00150232"/>
    <w:rsid w:val="00150972"/>
    <w:rsid w:val="00151C9E"/>
    <w:rsid w:val="001538DF"/>
    <w:rsid w:val="0015395A"/>
    <w:rsid w:val="00153A2F"/>
    <w:rsid w:val="00153FEF"/>
    <w:rsid w:val="00154304"/>
    <w:rsid w:val="00155597"/>
    <w:rsid w:val="001559A1"/>
    <w:rsid w:val="00155D47"/>
    <w:rsid w:val="00156257"/>
    <w:rsid w:val="001563F8"/>
    <w:rsid w:val="001576EE"/>
    <w:rsid w:val="00157CC1"/>
    <w:rsid w:val="001608AA"/>
    <w:rsid w:val="0016176B"/>
    <w:rsid w:val="00161A9F"/>
    <w:rsid w:val="00161D6B"/>
    <w:rsid w:val="001623B5"/>
    <w:rsid w:val="001624C5"/>
    <w:rsid w:val="00163037"/>
    <w:rsid w:val="00163050"/>
    <w:rsid w:val="00164017"/>
    <w:rsid w:val="00164EB3"/>
    <w:rsid w:val="00165C49"/>
    <w:rsid w:val="0016628D"/>
    <w:rsid w:val="00166388"/>
    <w:rsid w:val="00166540"/>
    <w:rsid w:val="00166B57"/>
    <w:rsid w:val="00167578"/>
    <w:rsid w:val="00167F04"/>
    <w:rsid w:val="001707B8"/>
    <w:rsid w:val="00170C55"/>
    <w:rsid w:val="0017153E"/>
    <w:rsid w:val="00172112"/>
    <w:rsid w:val="001735F8"/>
    <w:rsid w:val="0017409A"/>
    <w:rsid w:val="00175AE8"/>
    <w:rsid w:val="00176AEC"/>
    <w:rsid w:val="0017734E"/>
    <w:rsid w:val="001778EF"/>
    <w:rsid w:val="00180054"/>
    <w:rsid w:val="0018145C"/>
    <w:rsid w:val="0018201B"/>
    <w:rsid w:val="001830D4"/>
    <w:rsid w:val="001832B3"/>
    <w:rsid w:val="00183522"/>
    <w:rsid w:val="00183A69"/>
    <w:rsid w:val="00183A84"/>
    <w:rsid w:val="00183C73"/>
    <w:rsid w:val="00184D39"/>
    <w:rsid w:val="00184D5D"/>
    <w:rsid w:val="00185065"/>
    <w:rsid w:val="00185976"/>
    <w:rsid w:val="00185AF2"/>
    <w:rsid w:val="00185C24"/>
    <w:rsid w:val="00185D11"/>
    <w:rsid w:val="00186916"/>
    <w:rsid w:val="00186E62"/>
    <w:rsid w:val="0018703D"/>
    <w:rsid w:val="0018731E"/>
    <w:rsid w:val="0018733D"/>
    <w:rsid w:val="00190525"/>
    <w:rsid w:val="00191850"/>
    <w:rsid w:val="00193326"/>
    <w:rsid w:val="00193909"/>
    <w:rsid w:val="00194339"/>
    <w:rsid w:val="0019447C"/>
    <w:rsid w:val="00194562"/>
    <w:rsid w:val="0019478F"/>
    <w:rsid w:val="00194E60"/>
    <w:rsid w:val="0019528C"/>
    <w:rsid w:val="00195CA0"/>
    <w:rsid w:val="00195F1C"/>
    <w:rsid w:val="00196C8D"/>
    <w:rsid w:val="00196DAD"/>
    <w:rsid w:val="00197634"/>
    <w:rsid w:val="001A1860"/>
    <w:rsid w:val="001A1D1D"/>
    <w:rsid w:val="001A2908"/>
    <w:rsid w:val="001A33BD"/>
    <w:rsid w:val="001A364A"/>
    <w:rsid w:val="001A3B13"/>
    <w:rsid w:val="001A3E6A"/>
    <w:rsid w:val="001A4230"/>
    <w:rsid w:val="001A4641"/>
    <w:rsid w:val="001A46E0"/>
    <w:rsid w:val="001A4758"/>
    <w:rsid w:val="001A4D12"/>
    <w:rsid w:val="001A5804"/>
    <w:rsid w:val="001A5851"/>
    <w:rsid w:val="001A65D2"/>
    <w:rsid w:val="001A6DB9"/>
    <w:rsid w:val="001A753D"/>
    <w:rsid w:val="001AD06A"/>
    <w:rsid w:val="001B10E9"/>
    <w:rsid w:val="001B1723"/>
    <w:rsid w:val="001B195F"/>
    <w:rsid w:val="001B1982"/>
    <w:rsid w:val="001B2792"/>
    <w:rsid w:val="001B2BCD"/>
    <w:rsid w:val="001B33A5"/>
    <w:rsid w:val="001B3438"/>
    <w:rsid w:val="001B37E7"/>
    <w:rsid w:val="001B3FC4"/>
    <w:rsid w:val="001B45C4"/>
    <w:rsid w:val="001B5109"/>
    <w:rsid w:val="001B51E2"/>
    <w:rsid w:val="001B575E"/>
    <w:rsid w:val="001B58BB"/>
    <w:rsid w:val="001B5C63"/>
    <w:rsid w:val="001B614D"/>
    <w:rsid w:val="001B6435"/>
    <w:rsid w:val="001B6D0F"/>
    <w:rsid w:val="001B6F59"/>
    <w:rsid w:val="001B7325"/>
    <w:rsid w:val="001B7CD0"/>
    <w:rsid w:val="001C0083"/>
    <w:rsid w:val="001C0DC8"/>
    <w:rsid w:val="001C0DF6"/>
    <w:rsid w:val="001C0FDB"/>
    <w:rsid w:val="001C1079"/>
    <w:rsid w:val="001C16EB"/>
    <w:rsid w:val="001C1759"/>
    <w:rsid w:val="001C271E"/>
    <w:rsid w:val="001C27DF"/>
    <w:rsid w:val="001C2992"/>
    <w:rsid w:val="001C308D"/>
    <w:rsid w:val="001C3788"/>
    <w:rsid w:val="001C37E0"/>
    <w:rsid w:val="001C3B16"/>
    <w:rsid w:val="001C4759"/>
    <w:rsid w:val="001C57D1"/>
    <w:rsid w:val="001C6119"/>
    <w:rsid w:val="001C6307"/>
    <w:rsid w:val="001C6AC3"/>
    <w:rsid w:val="001C6F49"/>
    <w:rsid w:val="001C7143"/>
    <w:rsid w:val="001C7898"/>
    <w:rsid w:val="001C7DD8"/>
    <w:rsid w:val="001C7E6B"/>
    <w:rsid w:val="001C7F0B"/>
    <w:rsid w:val="001D0194"/>
    <w:rsid w:val="001D035F"/>
    <w:rsid w:val="001D0E09"/>
    <w:rsid w:val="001D10D2"/>
    <w:rsid w:val="001D1876"/>
    <w:rsid w:val="001D2F7C"/>
    <w:rsid w:val="001D3EAF"/>
    <w:rsid w:val="001D48F6"/>
    <w:rsid w:val="001D50A4"/>
    <w:rsid w:val="001D60CF"/>
    <w:rsid w:val="001D6988"/>
    <w:rsid w:val="001D6BB2"/>
    <w:rsid w:val="001D6E70"/>
    <w:rsid w:val="001D707E"/>
    <w:rsid w:val="001E0FD1"/>
    <w:rsid w:val="001E1595"/>
    <w:rsid w:val="001E1E2B"/>
    <w:rsid w:val="001E261A"/>
    <w:rsid w:val="001E29D3"/>
    <w:rsid w:val="001E2BBE"/>
    <w:rsid w:val="001E3010"/>
    <w:rsid w:val="001E33C3"/>
    <w:rsid w:val="001E33E3"/>
    <w:rsid w:val="001E3826"/>
    <w:rsid w:val="001E5056"/>
    <w:rsid w:val="001E63D5"/>
    <w:rsid w:val="001E6608"/>
    <w:rsid w:val="001E7A38"/>
    <w:rsid w:val="001E7BAF"/>
    <w:rsid w:val="001F00A6"/>
    <w:rsid w:val="001F04AE"/>
    <w:rsid w:val="001F05B9"/>
    <w:rsid w:val="001F06CE"/>
    <w:rsid w:val="001F074D"/>
    <w:rsid w:val="001F0AF2"/>
    <w:rsid w:val="001F1551"/>
    <w:rsid w:val="001F1B04"/>
    <w:rsid w:val="001F1BA0"/>
    <w:rsid w:val="001F27E3"/>
    <w:rsid w:val="001F2CB5"/>
    <w:rsid w:val="001F2F9C"/>
    <w:rsid w:val="001F4439"/>
    <w:rsid w:val="001F4A7B"/>
    <w:rsid w:val="001F5243"/>
    <w:rsid w:val="001F598E"/>
    <w:rsid w:val="001F59A1"/>
    <w:rsid w:val="001F62ED"/>
    <w:rsid w:val="001F6A6C"/>
    <w:rsid w:val="001F6D64"/>
    <w:rsid w:val="001F7430"/>
    <w:rsid w:val="0020070A"/>
    <w:rsid w:val="00200A57"/>
    <w:rsid w:val="00200AF0"/>
    <w:rsid w:val="002011B5"/>
    <w:rsid w:val="00201681"/>
    <w:rsid w:val="0020190D"/>
    <w:rsid w:val="00201B71"/>
    <w:rsid w:val="00202405"/>
    <w:rsid w:val="00203707"/>
    <w:rsid w:val="002038D1"/>
    <w:rsid w:val="0020402F"/>
    <w:rsid w:val="00204BF7"/>
    <w:rsid w:val="00204CD1"/>
    <w:rsid w:val="0020509E"/>
    <w:rsid w:val="002051C6"/>
    <w:rsid w:val="002052CB"/>
    <w:rsid w:val="0020550A"/>
    <w:rsid w:val="00205733"/>
    <w:rsid w:val="00205B8E"/>
    <w:rsid w:val="002061DD"/>
    <w:rsid w:val="00206277"/>
    <w:rsid w:val="002067EF"/>
    <w:rsid w:val="002079EF"/>
    <w:rsid w:val="00207F16"/>
    <w:rsid w:val="00207FFD"/>
    <w:rsid w:val="00210250"/>
    <w:rsid w:val="00210446"/>
    <w:rsid w:val="00211320"/>
    <w:rsid w:val="00211C83"/>
    <w:rsid w:val="002120C8"/>
    <w:rsid w:val="00212D6B"/>
    <w:rsid w:val="00213183"/>
    <w:rsid w:val="002134B7"/>
    <w:rsid w:val="00213A87"/>
    <w:rsid w:val="00213B3F"/>
    <w:rsid w:val="00213F95"/>
    <w:rsid w:val="00214136"/>
    <w:rsid w:val="00214239"/>
    <w:rsid w:val="0021437F"/>
    <w:rsid w:val="002148B4"/>
    <w:rsid w:val="00214909"/>
    <w:rsid w:val="00214CED"/>
    <w:rsid w:val="00214DC5"/>
    <w:rsid w:val="00215088"/>
    <w:rsid w:val="00215E37"/>
    <w:rsid w:val="0021627C"/>
    <w:rsid w:val="0021628E"/>
    <w:rsid w:val="002168A1"/>
    <w:rsid w:val="00216B96"/>
    <w:rsid w:val="00216E85"/>
    <w:rsid w:val="00217A8E"/>
    <w:rsid w:val="00217D03"/>
    <w:rsid w:val="00217D50"/>
    <w:rsid w:val="0022045C"/>
    <w:rsid w:val="002206AE"/>
    <w:rsid w:val="00220900"/>
    <w:rsid w:val="00221388"/>
    <w:rsid w:val="00222E35"/>
    <w:rsid w:val="00223158"/>
    <w:rsid w:val="00223B8A"/>
    <w:rsid w:val="00224153"/>
    <w:rsid w:val="002249B1"/>
    <w:rsid w:val="0022511A"/>
    <w:rsid w:val="00225722"/>
    <w:rsid w:val="00225F4A"/>
    <w:rsid w:val="002265CB"/>
    <w:rsid w:val="0022701D"/>
    <w:rsid w:val="0022777C"/>
    <w:rsid w:val="002301C3"/>
    <w:rsid w:val="00231DC4"/>
    <w:rsid w:val="0023354D"/>
    <w:rsid w:val="00233BA1"/>
    <w:rsid w:val="00233D24"/>
    <w:rsid w:val="00234581"/>
    <w:rsid w:val="002347F6"/>
    <w:rsid w:val="0023483E"/>
    <w:rsid w:val="002348CC"/>
    <w:rsid w:val="00234BFE"/>
    <w:rsid w:val="00234DA8"/>
    <w:rsid w:val="00235C3F"/>
    <w:rsid w:val="00235D55"/>
    <w:rsid w:val="00235FD5"/>
    <w:rsid w:val="00236BAB"/>
    <w:rsid w:val="002409C9"/>
    <w:rsid w:val="00241AA8"/>
    <w:rsid w:val="00242EE9"/>
    <w:rsid w:val="002436A6"/>
    <w:rsid w:val="0024452B"/>
    <w:rsid w:val="00244E16"/>
    <w:rsid w:val="00244EAA"/>
    <w:rsid w:val="00245359"/>
    <w:rsid w:val="00245B2D"/>
    <w:rsid w:val="00246AA7"/>
    <w:rsid w:val="00246F77"/>
    <w:rsid w:val="00247248"/>
    <w:rsid w:val="00247EA6"/>
    <w:rsid w:val="00250564"/>
    <w:rsid w:val="00250877"/>
    <w:rsid w:val="002509A1"/>
    <w:rsid w:val="00251863"/>
    <w:rsid w:val="00252B63"/>
    <w:rsid w:val="00252DF1"/>
    <w:rsid w:val="002530AE"/>
    <w:rsid w:val="00253EA2"/>
    <w:rsid w:val="002550A4"/>
    <w:rsid w:val="002562B0"/>
    <w:rsid w:val="002570F2"/>
    <w:rsid w:val="0025769B"/>
    <w:rsid w:val="0026079F"/>
    <w:rsid w:val="00260870"/>
    <w:rsid w:val="00260A9E"/>
    <w:rsid w:val="00261185"/>
    <w:rsid w:val="0026142C"/>
    <w:rsid w:val="00261F27"/>
    <w:rsid w:val="00262947"/>
    <w:rsid w:val="00262A16"/>
    <w:rsid w:val="00262F64"/>
    <w:rsid w:val="002650EF"/>
    <w:rsid w:val="0026557F"/>
    <w:rsid w:val="002656CD"/>
    <w:rsid w:val="00265C03"/>
    <w:rsid w:val="00265C08"/>
    <w:rsid w:val="00265F7F"/>
    <w:rsid w:val="00266913"/>
    <w:rsid w:val="00266B1D"/>
    <w:rsid w:val="00267BAF"/>
    <w:rsid w:val="00270338"/>
    <w:rsid w:val="00270742"/>
    <w:rsid w:val="002716B2"/>
    <w:rsid w:val="00271B75"/>
    <w:rsid w:val="00271CD3"/>
    <w:rsid w:val="00271F2E"/>
    <w:rsid w:val="002723DA"/>
    <w:rsid w:val="00272488"/>
    <w:rsid w:val="0027358D"/>
    <w:rsid w:val="00273791"/>
    <w:rsid w:val="0027404B"/>
    <w:rsid w:val="002743ED"/>
    <w:rsid w:val="00274C82"/>
    <w:rsid w:val="00275792"/>
    <w:rsid w:val="002758B2"/>
    <w:rsid w:val="00275996"/>
    <w:rsid w:val="00275F69"/>
    <w:rsid w:val="002773E8"/>
    <w:rsid w:val="0028043F"/>
    <w:rsid w:val="0028044E"/>
    <w:rsid w:val="002810B3"/>
    <w:rsid w:val="0028174C"/>
    <w:rsid w:val="002817CB"/>
    <w:rsid w:val="00281B85"/>
    <w:rsid w:val="0028295D"/>
    <w:rsid w:val="00282E06"/>
    <w:rsid w:val="0028465B"/>
    <w:rsid w:val="00284B67"/>
    <w:rsid w:val="00284DC3"/>
    <w:rsid w:val="00285547"/>
    <w:rsid w:val="00286B1E"/>
    <w:rsid w:val="00286EAB"/>
    <w:rsid w:val="00290293"/>
    <w:rsid w:val="00290C8E"/>
    <w:rsid w:val="00290D18"/>
    <w:rsid w:val="00291A6A"/>
    <w:rsid w:val="002922F0"/>
    <w:rsid w:val="00292C7E"/>
    <w:rsid w:val="00292D6E"/>
    <w:rsid w:val="002935B6"/>
    <w:rsid w:val="0029416F"/>
    <w:rsid w:val="00294700"/>
    <w:rsid w:val="00294992"/>
    <w:rsid w:val="002952CE"/>
    <w:rsid w:val="002954A5"/>
    <w:rsid w:val="00296AF5"/>
    <w:rsid w:val="0029703F"/>
    <w:rsid w:val="002A0A8C"/>
    <w:rsid w:val="002A1F53"/>
    <w:rsid w:val="002A1FD8"/>
    <w:rsid w:val="002A2A0E"/>
    <w:rsid w:val="002A2AC4"/>
    <w:rsid w:val="002A2FE5"/>
    <w:rsid w:val="002A3006"/>
    <w:rsid w:val="002A34AB"/>
    <w:rsid w:val="002A40FE"/>
    <w:rsid w:val="002A53B8"/>
    <w:rsid w:val="002A5557"/>
    <w:rsid w:val="002A58A3"/>
    <w:rsid w:val="002A5B67"/>
    <w:rsid w:val="002A5E7F"/>
    <w:rsid w:val="002A626F"/>
    <w:rsid w:val="002A68C9"/>
    <w:rsid w:val="002A7B1A"/>
    <w:rsid w:val="002B0A5A"/>
    <w:rsid w:val="002B0E85"/>
    <w:rsid w:val="002B0F62"/>
    <w:rsid w:val="002B1285"/>
    <w:rsid w:val="002B160F"/>
    <w:rsid w:val="002B17CC"/>
    <w:rsid w:val="002B1AC0"/>
    <w:rsid w:val="002B23BA"/>
    <w:rsid w:val="002B2583"/>
    <w:rsid w:val="002B3A9A"/>
    <w:rsid w:val="002B49D6"/>
    <w:rsid w:val="002B5030"/>
    <w:rsid w:val="002B510B"/>
    <w:rsid w:val="002B5412"/>
    <w:rsid w:val="002B59C0"/>
    <w:rsid w:val="002B6156"/>
    <w:rsid w:val="002B7C78"/>
    <w:rsid w:val="002C05B1"/>
    <w:rsid w:val="002C05C8"/>
    <w:rsid w:val="002C1B32"/>
    <w:rsid w:val="002C1DBB"/>
    <w:rsid w:val="002C2CCC"/>
    <w:rsid w:val="002C32A5"/>
    <w:rsid w:val="002C3E8F"/>
    <w:rsid w:val="002C491F"/>
    <w:rsid w:val="002C5795"/>
    <w:rsid w:val="002C5F8E"/>
    <w:rsid w:val="002C6263"/>
    <w:rsid w:val="002C75FB"/>
    <w:rsid w:val="002D0EBD"/>
    <w:rsid w:val="002D130A"/>
    <w:rsid w:val="002D1600"/>
    <w:rsid w:val="002D19C3"/>
    <w:rsid w:val="002D26AA"/>
    <w:rsid w:val="002D2B71"/>
    <w:rsid w:val="002D2C2D"/>
    <w:rsid w:val="002D3F43"/>
    <w:rsid w:val="002D5280"/>
    <w:rsid w:val="002D76B3"/>
    <w:rsid w:val="002D7B2A"/>
    <w:rsid w:val="002D7D9C"/>
    <w:rsid w:val="002E10AA"/>
    <w:rsid w:val="002E15B0"/>
    <w:rsid w:val="002E1AF3"/>
    <w:rsid w:val="002E2CCE"/>
    <w:rsid w:val="002E31EA"/>
    <w:rsid w:val="002E31FC"/>
    <w:rsid w:val="002E3440"/>
    <w:rsid w:val="002E3BB5"/>
    <w:rsid w:val="002E470E"/>
    <w:rsid w:val="002E556C"/>
    <w:rsid w:val="002E7755"/>
    <w:rsid w:val="002F03A7"/>
    <w:rsid w:val="002F06D2"/>
    <w:rsid w:val="002F0DF1"/>
    <w:rsid w:val="002F0F48"/>
    <w:rsid w:val="002F0F65"/>
    <w:rsid w:val="002F0FB3"/>
    <w:rsid w:val="002F1729"/>
    <w:rsid w:val="002F1C02"/>
    <w:rsid w:val="002F2296"/>
    <w:rsid w:val="002F268E"/>
    <w:rsid w:val="002F2705"/>
    <w:rsid w:val="002F3621"/>
    <w:rsid w:val="002F4167"/>
    <w:rsid w:val="002F526B"/>
    <w:rsid w:val="002F5697"/>
    <w:rsid w:val="002F6220"/>
    <w:rsid w:val="002F7245"/>
    <w:rsid w:val="0030040B"/>
    <w:rsid w:val="00301858"/>
    <w:rsid w:val="0030196E"/>
    <w:rsid w:val="00301EFC"/>
    <w:rsid w:val="00302547"/>
    <w:rsid w:val="00302644"/>
    <w:rsid w:val="003026AF"/>
    <w:rsid w:val="0030282D"/>
    <w:rsid w:val="003034CC"/>
    <w:rsid w:val="00303CFD"/>
    <w:rsid w:val="00304148"/>
    <w:rsid w:val="0030475E"/>
    <w:rsid w:val="00304864"/>
    <w:rsid w:val="003065F7"/>
    <w:rsid w:val="0030778F"/>
    <w:rsid w:val="00307DC6"/>
    <w:rsid w:val="003105CC"/>
    <w:rsid w:val="003107E8"/>
    <w:rsid w:val="0031116E"/>
    <w:rsid w:val="0031118F"/>
    <w:rsid w:val="00311203"/>
    <w:rsid w:val="003116AC"/>
    <w:rsid w:val="0031185E"/>
    <w:rsid w:val="00311E81"/>
    <w:rsid w:val="0031202D"/>
    <w:rsid w:val="003123DA"/>
    <w:rsid w:val="00313509"/>
    <w:rsid w:val="0031374C"/>
    <w:rsid w:val="00314309"/>
    <w:rsid w:val="00315353"/>
    <w:rsid w:val="00315A51"/>
    <w:rsid w:val="00315D17"/>
    <w:rsid w:val="00317A5C"/>
    <w:rsid w:val="00320297"/>
    <w:rsid w:val="003204CE"/>
    <w:rsid w:val="00320EAB"/>
    <w:rsid w:val="00320ED9"/>
    <w:rsid w:val="00320F16"/>
    <w:rsid w:val="003213D0"/>
    <w:rsid w:val="00321D3E"/>
    <w:rsid w:val="00321EE3"/>
    <w:rsid w:val="00321F33"/>
    <w:rsid w:val="00322EB9"/>
    <w:rsid w:val="00323511"/>
    <w:rsid w:val="0032499A"/>
    <w:rsid w:val="00324C56"/>
    <w:rsid w:val="00324C67"/>
    <w:rsid w:val="0032504B"/>
    <w:rsid w:val="00325430"/>
    <w:rsid w:val="0032569A"/>
    <w:rsid w:val="00325A1D"/>
    <w:rsid w:val="00326922"/>
    <w:rsid w:val="0033047E"/>
    <w:rsid w:val="00330C6E"/>
    <w:rsid w:val="00330F0C"/>
    <w:rsid w:val="00330F50"/>
    <w:rsid w:val="00330FB6"/>
    <w:rsid w:val="0033187B"/>
    <w:rsid w:val="003319CE"/>
    <w:rsid w:val="00332055"/>
    <w:rsid w:val="003321D9"/>
    <w:rsid w:val="003339D5"/>
    <w:rsid w:val="0033508E"/>
    <w:rsid w:val="00335151"/>
    <w:rsid w:val="0033527F"/>
    <w:rsid w:val="003362ED"/>
    <w:rsid w:val="00337213"/>
    <w:rsid w:val="003377D5"/>
    <w:rsid w:val="00340097"/>
    <w:rsid w:val="003405DA"/>
    <w:rsid w:val="00340703"/>
    <w:rsid w:val="00340867"/>
    <w:rsid w:val="003417C2"/>
    <w:rsid w:val="00341E78"/>
    <w:rsid w:val="00342B7A"/>
    <w:rsid w:val="00342D32"/>
    <w:rsid w:val="00342FD6"/>
    <w:rsid w:val="003433FD"/>
    <w:rsid w:val="0034348E"/>
    <w:rsid w:val="00343658"/>
    <w:rsid w:val="003439B2"/>
    <w:rsid w:val="0034620C"/>
    <w:rsid w:val="003466D8"/>
    <w:rsid w:val="003471E7"/>
    <w:rsid w:val="00347AE2"/>
    <w:rsid w:val="00351216"/>
    <w:rsid w:val="00352D9D"/>
    <w:rsid w:val="0035313F"/>
    <w:rsid w:val="00353290"/>
    <w:rsid w:val="00353675"/>
    <w:rsid w:val="0035390C"/>
    <w:rsid w:val="00353976"/>
    <w:rsid w:val="00353C56"/>
    <w:rsid w:val="00354646"/>
    <w:rsid w:val="003546CE"/>
    <w:rsid w:val="0035470E"/>
    <w:rsid w:val="003548FD"/>
    <w:rsid w:val="00354AAA"/>
    <w:rsid w:val="00355684"/>
    <w:rsid w:val="00355C91"/>
    <w:rsid w:val="00355F2F"/>
    <w:rsid w:val="003560A3"/>
    <w:rsid w:val="0035627D"/>
    <w:rsid w:val="00356F09"/>
    <w:rsid w:val="0035703D"/>
    <w:rsid w:val="00357090"/>
    <w:rsid w:val="00357100"/>
    <w:rsid w:val="00357755"/>
    <w:rsid w:val="00360072"/>
    <w:rsid w:val="00361A2C"/>
    <w:rsid w:val="003620B0"/>
    <w:rsid w:val="003627CB"/>
    <w:rsid w:val="003627EE"/>
    <w:rsid w:val="00362C27"/>
    <w:rsid w:val="00362E50"/>
    <w:rsid w:val="00362F8B"/>
    <w:rsid w:val="003635A0"/>
    <w:rsid w:val="00363EEC"/>
    <w:rsid w:val="00364875"/>
    <w:rsid w:val="00364C95"/>
    <w:rsid w:val="00365399"/>
    <w:rsid w:val="0036605A"/>
    <w:rsid w:val="003672DE"/>
    <w:rsid w:val="00367506"/>
    <w:rsid w:val="00370BB9"/>
    <w:rsid w:val="003718DA"/>
    <w:rsid w:val="00371E77"/>
    <w:rsid w:val="00372A36"/>
    <w:rsid w:val="00372F93"/>
    <w:rsid w:val="003730F3"/>
    <w:rsid w:val="003731C1"/>
    <w:rsid w:val="003733CC"/>
    <w:rsid w:val="003733F4"/>
    <w:rsid w:val="003733F5"/>
    <w:rsid w:val="003744A1"/>
    <w:rsid w:val="00374F62"/>
    <w:rsid w:val="00375345"/>
    <w:rsid w:val="00375628"/>
    <w:rsid w:val="003758C1"/>
    <w:rsid w:val="00375CF1"/>
    <w:rsid w:val="00377A94"/>
    <w:rsid w:val="00380EF7"/>
    <w:rsid w:val="0038117A"/>
    <w:rsid w:val="0038118C"/>
    <w:rsid w:val="00381604"/>
    <w:rsid w:val="00381B13"/>
    <w:rsid w:val="00381F46"/>
    <w:rsid w:val="00382490"/>
    <w:rsid w:val="00382ACA"/>
    <w:rsid w:val="00383121"/>
    <w:rsid w:val="0038366C"/>
    <w:rsid w:val="0038372E"/>
    <w:rsid w:val="00383B62"/>
    <w:rsid w:val="00384477"/>
    <w:rsid w:val="0038487D"/>
    <w:rsid w:val="00384F09"/>
    <w:rsid w:val="00384F14"/>
    <w:rsid w:val="003852A8"/>
    <w:rsid w:val="00386143"/>
    <w:rsid w:val="00386469"/>
    <w:rsid w:val="003867D0"/>
    <w:rsid w:val="003869AF"/>
    <w:rsid w:val="00386AFC"/>
    <w:rsid w:val="00387367"/>
    <w:rsid w:val="003874E8"/>
    <w:rsid w:val="00387A0E"/>
    <w:rsid w:val="00387E7D"/>
    <w:rsid w:val="00387F06"/>
    <w:rsid w:val="003907F7"/>
    <w:rsid w:val="003909EC"/>
    <w:rsid w:val="00391729"/>
    <w:rsid w:val="00392116"/>
    <w:rsid w:val="0039216B"/>
    <w:rsid w:val="00392200"/>
    <w:rsid w:val="003924F3"/>
    <w:rsid w:val="00392DAB"/>
    <w:rsid w:val="00394060"/>
    <w:rsid w:val="00394061"/>
    <w:rsid w:val="00394171"/>
    <w:rsid w:val="00394BFB"/>
    <w:rsid w:val="003953BE"/>
    <w:rsid w:val="00395824"/>
    <w:rsid w:val="00395C22"/>
    <w:rsid w:val="00396565"/>
    <w:rsid w:val="003968FD"/>
    <w:rsid w:val="00396DAF"/>
    <w:rsid w:val="0039722B"/>
    <w:rsid w:val="003A0318"/>
    <w:rsid w:val="003A07E5"/>
    <w:rsid w:val="003A09A0"/>
    <w:rsid w:val="003A1296"/>
    <w:rsid w:val="003A225D"/>
    <w:rsid w:val="003A2EF8"/>
    <w:rsid w:val="003A40E1"/>
    <w:rsid w:val="003A414F"/>
    <w:rsid w:val="003A4D44"/>
    <w:rsid w:val="003A5A56"/>
    <w:rsid w:val="003A5A8A"/>
    <w:rsid w:val="003A5B3A"/>
    <w:rsid w:val="003A6633"/>
    <w:rsid w:val="003A70E2"/>
    <w:rsid w:val="003A71B5"/>
    <w:rsid w:val="003A7714"/>
    <w:rsid w:val="003A7AE0"/>
    <w:rsid w:val="003B012C"/>
    <w:rsid w:val="003B087C"/>
    <w:rsid w:val="003B0F6F"/>
    <w:rsid w:val="003B1A99"/>
    <w:rsid w:val="003B20FA"/>
    <w:rsid w:val="003B2262"/>
    <w:rsid w:val="003B24FA"/>
    <w:rsid w:val="003B3E56"/>
    <w:rsid w:val="003B43BD"/>
    <w:rsid w:val="003B5B8A"/>
    <w:rsid w:val="003B5BC6"/>
    <w:rsid w:val="003B5DC6"/>
    <w:rsid w:val="003B6587"/>
    <w:rsid w:val="003B682B"/>
    <w:rsid w:val="003B77F6"/>
    <w:rsid w:val="003B7999"/>
    <w:rsid w:val="003B7A97"/>
    <w:rsid w:val="003C086D"/>
    <w:rsid w:val="003C0B41"/>
    <w:rsid w:val="003C0F3D"/>
    <w:rsid w:val="003C1004"/>
    <w:rsid w:val="003C1230"/>
    <w:rsid w:val="003C1FA2"/>
    <w:rsid w:val="003C1FAE"/>
    <w:rsid w:val="003C227D"/>
    <w:rsid w:val="003C277A"/>
    <w:rsid w:val="003C2AF8"/>
    <w:rsid w:val="003C3BE2"/>
    <w:rsid w:val="003C4D44"/>
    <w:rsid w:val="003C526F"/>
    <w:rsid w:val="003C697D"/>
    <w:rsid w:val="003C75E6"/>
    <w:rsid w:val="003D0129"/>
    <w:rsid w:val="003D149F"/>
    <w:rsid w:val="003D1F24"/>
    <w:rsid w:val="003D2C1F"/>
    <w:rsid w:val="003D306C"/>
    <w:rsid w:val="003D30DC"/>
    <w:rsid w:val="003D38D7"/>
    <w:rsid w:val="003D401E"/>
    <w:rsid w:val="003D4202"/>
    <w:rsid w:val="003D4342"/>
    <w:rsid w:val="003D6B7F"/>
    <w:rsid w:val="003D761B"/>
    <w:rsid w:val="003D7892"/>
    <w:rsid w:val="003E0954"/>
    <w:rsid w:val="003E1121"/>
    <w:rsid w:val="003E1E62"/>
    <w:rsid w:val="003E2305"/>
    <w:rsid w:val="003E276D"/>
    <w:rsid w:val="003E2FF1"/>
    <w:rsid w:val="003E3917"/>
    <w:rsid w:val="003E4D57"/>
    <w:rsid w:val="003E4FAF"/>
    <w:rsid w:val="003E5FB6"/>
    <w:rsid w:val="003E6043"/>
    <w:rsid w:val="003E6188"/>
    <w:rsid w:val="003E6550"/>
    <w:rsid w:val="003E65F8"/>
    <w:rsid w:val="003E6618"/>
    <w:rsid w:val="003F0012"/>
    <w:rsid w:val="003F110B"/>
    <w:rsid w:val="003F179B"/>
    <w:rsid w:val="003F1D23"/>
    <w:rsid w:val="003F2B1C"/>
    <w:rsid w:val="003F2F64"/>
    <w:rsid w:val="003F4CB6"/>
    <w:rsid w:val="003F5ECD"/>
    <w:rsid w:val="003F6FA8"/>
    <w:rsid w:val="003F7C81"/>
    <w:rsid w:val="003F7CD2"/>
    <w:rsid w:val="004004C3"/>
    <w:rsid w:val="00401068"/>
    <w:rsid w:val="0040156A"/>
    <w:rsid w:val="00401759"/>
    <w:rsid w:val="00401A14"/>
    <w:rsid w:val="0040222D"/>
    <w:rsid w:val="004022B1"/>
    <w:rsid w:val="0040341C"/>
    <w:rsid w:val="0040372F"/>
    <w:rsid w:val="00404AB2"/>
    <w:rsid w:val="00405814"/>
    <w:rsid w:val="00405C7A"/>
    <w:rsid w:val="00406276"/>
    <w:rsid w:val="00406832"/>
    <w:rsid w:val="00406F94"/>
    <w:rsid w:val="004073D7"/>
    <w:rsid w:val="00407813"/>
    <w:rsid w:val="00407BF4"/>
    <w:rsid w:val="0041009F"/>
    <w:rsid w:val="00410E8A"/>
    <w:rsid w:val="00410EA3"/>
    <w:rsid w:val="004115C5"/>
    <w:rsid w:val="00411E53"/>
    <w:rsid w:val="004133C1"/>
    <w:rsid w:val="004138DD"/>
    <w:rsid w:val="00414C59"/>
    <w:rsid w:val="00414D5A"/>
    <w:rsid w:val="004156E8"/>
    <w:rsid w:val="00415D6B"/>
    <w:rsid w:val="004166AA"/>
    <w:rsid w:val="00417241"/>
    <w:rsid w:val="00417AC2"/>
    <w:rsid w:val="004209D8"/>
    <w:rsid w:val="004221E7"/>
    <w:rsid w:val="0042226C"/>
    <w:rsid w:val="004234DE"/>
    <w:rsid w:val="0042394C"/>
    <w:rsid w:val="00424803"/>
    <w:rsid w:val="00424822"/>
    <w:rsid w:val="00425206"/>
    <w:rsid w:val="00425721"/>
    <w:rsid w:val="00426072"/>
    <w:rsid w:val="0042621E"/>
    <w:rsid w:val="00426ABF"/>
    <w:rsid w:val="00426FBF"/>
    <w:rsid w:val="00427B3D"/>
    <w:rsid w:val="00430301"/>
    <w:rsid w:val="00430539"/>
    <w:rsid w:val="0043097A"/>
    <w:rsid w:val="00430D2D"/>
    <w:rsid w:val="0043104F"/>
    <w:rsid w:val="00431479"/>
    <w:rsid w:val="004317D1"/>
    <w:rsid w:val="004317EB"/>
    <w:rsid w:val="00431953"/>
    <w:rsid w:val="00432561"/>
    <w:rsid w:val="00432ADE"/>
    <w:rsid w:val="00432F3E"/>
    <w:rsid w:val="004344A9"/>
    <w:rsid w:val="0043467B"/>
    <w:rsid w:val="00434C55"/>
    <w:rsid w:val="00434C82"/>
    <w:rsid w:val="00435697"/>
    <w:rsid w:val="00435BD5"/>
    <w:rsid w:val="00435F67"/>
    <w:rsid w:val="00436047"/>
    <w:rsid w:val="00436884"/>
    <w:rsid w:val="0043759D"/>
    <w:rsid w:val="0043784A"/>
    <w:rsid w:val="00437E02"/>
    <w:rsid w:val="00440D08"/>
    <w:rsid w:val="00440EA4"/>
    <w:rsid w:val="00441D26"/>
    <w:rsid w:val="00441D6B"/>
    <w:rsid w:val="0044204C"/>
    <w:rsid w:val="004421F0"/>
    <w:rsid w:val="00442347"/>
    <w:rsid w:val="004433DD"/>
    <w:rsid w:val="0044450A"/>
    <w:rsid w:val="00445177"/>
    <w:rsid w:val="0044625D"/>
    <w:rsid w:val="00446652"/>
    <w:rsid w:val="00447499"/>
    <w:rsid w:val="0045020F"/>
    <w:rsid w:val="004503AB"/>
    <w:rsid w:val="0045068B"/>
    <w:rsid w:val="00451D9A"/>
    <w:rsid w:val="00451DA4"/>
    <w:rsid w:val="00452A2E"/>
    <w:rsid w:val="00452F60"/>
    <w:rsid w:val="00453928"/>
    <w:rsid w:val="00453B3C"/>
    <w:rsid w:val="004544BF"/>
    <w:rsid w:val="004545C5"/>
    <w:rsid w:val="00454F5A"/>
    <w:rsid w:val="00456D26"/>
    <w:rsid w:val="00456EDF"/>
    <w:rsid w:val="004571CF"/>
    <w:rsid w:val="004579AC"/>
    <w:rsid w:val="00460C7E"/>
    <w:rsid w:val="00460E90"/>
    <w:rsid w:val="00461172"/>
    <w:rsid w:val="0046122B"/>
    <w:rsid w:val="00461661"/>
    <w:rsid w:val="00462148"/>
    <w:rsid w:val="00462BA8"/>
    <w:rsid w:val="004633BB"/>
    <w:rsid w:val="0046393C"/>
    <w:rsid w:val="00463A31"/>
    <w:rsid w:val="0046452A"/>
    <w:rsid w:val="00464858"/>
    <w:rsid w:val="00465002"/>
    <w:rsid w:val="0046542D"/>
    <w:rsid w:val="00466165"/>
    <w:rsid w:val="0046749D"/>
    <w:rsid w:val="0046787E"/>
    <w:rsid w:val="00467CB3"/>
    <w:rsid w:val="00467EAC"/>
    <w:rsid w:val="00470472"/>
    <w:rsid w:val="00470A31"/>
    <w:rsid w:val="0047115F"/>
    <w:rsid w:val="00471BE1"/>
    <w:rsid w:val="00471C40"/>
    <w:rsid w:val="00472347"/>
    <w:rsid w:val="0047252F"/>
    <w:rsid w:val="00472642"/>
    <w:rsid w:val="0047362F"/>
    <w:rsid w:val="0047382C"/>
    <w:rsid w:val="00473D91"/>
    <w:rsid w:val="00473E35"/>
    <w:rsid w:val="00473EB0"/>
    <w:rsid w:val="004741FD"/>
    <w:rsid w:val="004745B9"/>
    <w:rsid w:val="00474AFF"/>
    <w:rsid w:val="00474CA9"/>
    <w:rsid w:val="00475537"/>
    <w:rsid w:val="00475BE6"/>
    <w:rsid w:val="00475D1E"/>
    <w:rsid w:val="00475D56"/>
    <w:rsid w:val="00476535"/>
    <w:rsid w:val="00476688"/>
    <w:rsid w:val="00476762"/>
    <w:rsid w:val="00477866"/>
    <w:rsid w:val="00480B0D"/>
    <w:rsid w:val="00483377"/>
    <w:rsid w:val="00483C32"/>
    <w:rsid w:val="00484BB2"/>
    <w:rsid w:val="00484D4A"/>
    <w:rsid w:val="00484F4D"/>
    <w:rsid w:val="0048507A"/>
    <w:rsid w:val="004851C9"/>
    <w:rsid w:val="0048550E"/>
    <w:rsid w:val="0048646A"/>
    <w:rsid w:val="00486A4F"/>
    <w:rsid w:val="00487A2E"/>
    <w:rsid w:val="00490386"/>
    <w:rsid w:val="004910F9"/>
    <w:rsid w:val="004911CC"/>
    <w:rsid w:val="00491380"/>
    <w:rsid w:val="004915D6"/>
    <w:rsid w:val="0049164C"/>
    <w:rsid w:val="00491707"/>
    <w:rsid w:val="00492023"/>
    <w:rsid w:val="0049249C"/>
    <w:rsid w:val="00492562"/>
    <w:rsid w:val="00492A80"/>
    <w:rsid w:val="00492BED"/>
    <w:rsid w:val="00493236"/>
    <w:rsid w:val="0049363E"/>
    <w:rsid w:val="0049367C"/>
    <w:rsid w:val="00493D82"/>
    <w:rsid w:val="004950BD"/>
    <w:rsid w:val="004952A6"/>
    <w:rsid w:val="0049586E"/>
    <w:rsid w:val="004958D6"/>
    <w:rsid w:val="00495DB3"/>
    <w:rsid w:val="00496A7E"/>
    <w:rsid w:val="00496EE0"/>
    <w:rsid w:val="00497147"/>
    <w:rsid w:val="00497940"/>
    <w:rsid w:val="00497D79"/>
    <w:rsid w:val="004A0AE5"/>
    <w:rsid w:val="004A120A"/>
    <w:rsid w:val="004A1BBE"/>
    <w:rsid w:val="004A2110"/>
    <w:rsid w:val="004A2256"/>
    <w:rsid w:val="004A2B34"/>
    <w:rsid w:val="004A31CC"/>
    <w:rsid w:val="004A45C3"/>
    <w:rsid w:val="004A4C74"/>
    <w:rsid w:val="004A56E1"/>
    <w:rsid w:val="004A5754"/>
    <w:rsid w:val="004A6124"/>
    <w:rsid w:val="004A615C"/>
    <w:rsid w:val="004A6461"/>
    <w:rsid w:val="004A6DF1"/>
    <w:rsid w:val="004A759A"/>
    <w:rsid w:val="004A75BF"/>
    <w:rsid w:val="004AA0C4"/>
    <w:rsid w:val="004AF068"/>
    <w:rsid w:val="004B0131"/>
    <w:rsid w:val="004B0231"/>
    <w:rsid w:val="004B0742"/>
    <w:rsid w:val="004B1095"/>
    <w:rsid w:val="004B1765"/>
    <w:rsid w:val="004B1C20"/>
    <w:rsid w:val="004B33B2"/>
    <w:rsid w:val="004B34E2"/>
    <w:rsid w:val="004B427F"/>
    <w:rsid w:val="004B47B4"/>
    <w:rsid w:val="004B4AA4"/>
    <w:rsid w:val="004B695F"/>
    <w:rsid w:val="004B6C28"/>
    <w:rsid w:val="004C0B19"/>
    <w:rsid w:val="004C1076"/>
    <w:rsid w:val="004C2224"/>
    <w:rsid w:val="004C279F"/>
    <w:rsid w:val="004C3974"/>
    <w:rsid w:val="004C39EB"/>
    <w:rsid w:val="004C3F22"/>
    <w:rsid w:val="004C3FCE"/>
    <w:rsid w:val="004C5752"/>
    <w:rsid w:val="004C5EFD"/>
    <w:rsid w:val="004C6630"/>
    <w:rsid w:val="004C6670"/>
    <w:rsid w:val="004C6C57"/>
    <w:rsid w:val="004C6C9F"/>
    <w:rsid w:val="004C71F0"/>
    <w:rsid w:val="004C7943"/>
    <w:rsid w:val="004C794A"/>
    <w:rsid w:val="004C7AAF"/>
    <w:rsid w:val="004D07BD"/>
    <w:rsid w:val="004D10E4"/>
    <w:rsid w:val="004D13F2"/>
    <w:rsid w:val="004D1988"/>
    <w:rsid w:val="004D200F"/>
    <w:rsid w:val="004D223B"/>
    <w:rsid w:val="004D2A3D"/>
    <w:rsid w:val="004D2B9E"/>
    <w:rsid w:val="004D3232"/>
    <w:rsid w:val="004D342B"/>
    <w:rsid w:val="004D3480"/>
    <w:rsid w:val="004D3885"/>
    <w:rsid w:val="004D38A3"/>
    <w:rsid w:val="004D3A2B"/>
    <w:rsid w:val="004D3C1D"/>
    <w:rsid w:val="004D4485"/>
    <w:rsid w:val="004D44DC"/>
    <w:rsid w:val="004D4956"/>
    <w:rsid w:val="004D5AB4"/>
    <w:rsid w:val="004D6829"/>
    <w:rsid w:val="004D6FE6"/>
    <w:rsid w:val="004D7516"/>
    <w:rsid w:val="004D78B2"/>
    <w:rsid w:val="004D7D17"/>
    <w:rsid w:val="004E019E"/>
    <w:rsid w:val="004E07BB"/>
    <w:rsid w:val="004E0E45"/>
    <w:rsid w:val="004E145A"/>
    <w:rsid w:val="004E1791"/>
    <w:rsid w:val="004E1911"/>
    <w:rsid w:val="004E1A1D"/>
    <w:rsid w:val="004E2958"/>
    <w:rsid w:val="004E2F7A"/>
    <w:rsid w:val="004E3101"/>
    <w:rsid w:val="004E3162"/>
    <w:rsid w:val="004E399F"/>
    <w:rsid w:val="004E425E"/>
    <w:rsid w:val="004E4333"/>
    <w:rsid w:val="004E44AD"/>
    <w:rsid w:val="004E4912"/>
    <w:rsid w:val="004E4B34"/>
    <w:rsid w:val="004E4CBF"/>
    <w:rsid w:val="004E4E56"/>
    <w:rsid w:val="004E50AE"/>
    <w:rsid w:val="004E5470"/>
    <w:rsid w:val="004E592D"/>
    <w:rsid w:val="004E6025"/>
    <w:rsid w:val="004E6998"/>
    <w:rsid w:val="004E7120"/>
    <w:rsid w:val="004E7334"/>
    <w:rsid w:val="004F0107"/>
    <w:rsid w:val="004F1EE3"/>
    <w:rsid w:val="004F266B"/>
    <w:rsid w:val="004F31E4"/>
    <w:rsid w:val="004F4737"/>
    <w:rsid w:val="004F54A6"/>
    <w:rsid w:val="004F761A"/>
    <w:rsid w:val="004F77E3"/>
    <w:rsid w:val="004F7F68"/>
    <w:rsid w:val="004FD009"/>
    <w:rsid w:val="00500A17"/>
    <w:rsid w:val="00500ACC"/>
    <w:rsid w:val="00500AF9"/>
    <w:rsid w:val="0050130C"/>
    <w:rsid w:val="00501B13"/>
    <w:rsid w:val="0050206E"/>
    <w:rsid w:val="0050279A"/>
    <w:rsid w:val="00502CD2"/>
    <w:rsid w:val="005036C3"/>
    <w:rsid w:val="00503970"/>
    <w:rsid w:val="00503E95"/>
    <w:rsid w:val="005044FB"/>
    <w:rsid w:val="00504522"/>
    <w:rsid w:val="00504999"/>
    <w:rsid w:val="00504BB4"/>
    <w:rsid w:val="005050E1"/>
    <w:rsid w:val="005058A4"/>
    <w:rsid w:val="00505F66"/>
    <w:rsid w:val="00506134"/>
    <w:rsid w:val="005061F2"/>
    <w:rsid w:val="00506CE3"/>
    <w:rsid w:val="00507A04"/>
    <w:rsid w:val="0051062E"/>
    <w:rsid w:val="00510C2E"/>
    <w:rsid w:val="00510E29"/>
    <w:rsid w:val="00511241"/>
    <w:rsid w:val="0051145A"/>
    <w:rsid w:val="00511B86"/>
    <w:rsid w:val="00512262"/>
    <w:rsid w:val="005125E6"/>
    <w:rsid w:val="0051401E"/>
    <w:rsid w:val="00514A78"/>
    <w:rsid w:val="00514BFB"/>
    <w:rsid w:val="00515186"/>
    <w:rsid w:val="005156AF"/>
    <w:rsid w:val="00515757"/>
    <w:rsid w:val="005160C3"/>
    <w:rsid w:val="00516175"/>
    <w:rsid w:val="00516BD8"/>
    <w:rsid w:val="00516C4C"/>
    <w:rsid w:val="00517413"/>
    <w:rsid w:val="00517C00"/>
    <w:rsid w:val="00520121"/>
    <w:rsid w:val="00520425"/>
    <w:rsid w:val="00520571"/>
    <w:rsid w:val="0052065A"/>
    <w:rsid w:val="00520FB7"/>
    <w:rsid w:val="0052119D"/>
    <w:rsid w:val="0052178F"/>
    <w:rsid w:val="00522984"/>
    <w:rsid w:val="0052382E"/>
    <w:rsid w:val="005241ED"/>
    <w:rsid w:val="005243B4"/>
    <w:rsid w:val="00524ABF"/>
    <w:rsid w:val="00525296"/>
    <w:rsid w:val="00526202"/>
    <w:rsid w:val="00527925"/>
    <w:rsid w:val="005300BF"/>
    <w:rsid w:val="005302B4"/>
    <w:rsid w:val="0053066B"/>
    <w:rsid w:val="005312DC"/>
    <w:rsid w:val="0053138E"/>
    <w:rsid w:val="005315E6"/>
    <w:rsid w:val="00531F4F"/>
    <w:rsid w:val="00532E1C"/>
    <w:rsid w:val="00534059"/>
    <w:rsid w:val="005343F3"/>
    <w:rsid w:val="00534580"/>
    <w:rsid w:val="005345E4"/>
    <w:rsid w:val="00534EC7"/>
    <w:rsid w:val="00535211"/>
    <w:rsid w:val="005357A3"/>
    <w:rsid w:val="00535BEE"/>
    <w:rsid w:val="00535E7B"/>
    <w:rsid w:val="00536955"/>
    <w:rsid w:val="005376CF"/>
    <w:rsid w:val="00537F73"/>
    <w:rsid w:val="005400CA"/>
    <w:rsid w:val="0054067A"/>
    <w:rsid w:val="00540CFA"/>
    <w:rsid w:val="005415CF"/>
    <w:rsid w:val="00542AAA"/>
    <w:rsid w:val="00542B49"/>
    <w:rsid w:val="00542B6F"/>
    <w:rsid w:val="005430AA"/>
    <w:rsid w:val="00543579"/>
    <w:rsid w:val="00543819"/>
    <w:rsid w:val="00543A29"/>
    <w:rsid w:val="00543F5E"/>
    <w:rsid w:val="005442F5"/>
    <w:rsid w:val="005459C7"/>
    <w:rsid w:val="005463C6"/>
    <w:rsid w:val="00547033"/>
    <w:rsid w:val="005474FF"/>
    <w:rsid w:val="00547A50"/>
    <w:rsid w:val="00547DEC"/>
    <w:rsid w:val="00550373"/>
    <w:rsid w:val="00550FF5"/>
    <w:rsid w:val="00551FC3"/>
    <w:rsid w:val="005539E7"/>
    <w:rsid w:val="00553B2E"/>
    <w:rsid w:val="005546F5"/>
    <w:rsid w:val="00554867"/>
    <w:rsid w:val="005548DB"/>
    <w:rsid w:val="0055566F"/>
    <w:rsid w:val="005559C4"/>
    <w:rsid w:val="00555CC3"/>
    <w:rsid w:val="00556834"/>
    <w:rsid w:val="00556C42"/>
    <w:rsid w:val="00556CFB"/>
    <w:rsid w:val="00560174"/>
    <w:rsid w:val="00560810"/>
    <w:rsid w:val="005615A7"/>
    <w:rsid w:val="00562193"/>
    <w:rsid w:val="005626E9"/>
    <w:rsid w:val="005628B7"/>
    <w:rsid w:val="00563490"/>
    <w:rsid w:val="00564498"/>
    <w:rsid w:val="00564F05"/>
    <w:rsid w:val="00565A1E"/>
    <w:rsid w:val="00565EF3"/>
    <w:rsid w:val="00566C98"/>
    <w:rsid w:val="005704CE"/>
    <w:rsid w:val="00570D66"/>
    <w:rsid w:val="00573348"/>
    <w:rsid w:val="005733D7"/>
    <w:rsid w:val="005735A4"/>
    <w:rsid w:val="005740A0"/>
    <w:rsid w:val="005740DB"/>
    <w:rsid w:val="005740EF"/>
    <w:rsid w:val="0057460C"/>
    <w:rsid w:val="00574701"/>
    <w:rsid w:val="00574716"/>
    <w:rsid w:val="00574D62"/>
    <w:rsid w:val="00575ADD"/>
    <w:rsid w:val="005767F7"/>
    <w:rsid w:val="00576B1D"/>
    <w:rsid w:val="005801E2"/>
    <w:rsid w:val="00580316"/>
    <w:rsid w:val="005806FD"/>
    <w:rsid w:val="00580860"/>
    <w:rsid w:val="00581556"/>
    <w:rsid w:val="005815CB"/>
    <w:rsid w:val="00581AEC"/>
    <w:rsid w:val="00582A38"/>
    <w:rsid w:val="00582B30"/>
    <w:rsid w:val="00583085"/>
    <w:rsid w:val="00583101"/>
    <w:rsid w:val="005835A6"/>
    <w:rsid w:val="005848F3"/>
    <w:rsid w:val="00584E5E"/>
    <w:rsid w:val="005853BA"/>
    <w:rsid w:val="005854FF"/>
    <w:rsid w:val="005858B5"/>
    <w:rsid w:val="00585ABA"/>
    <w:rsid w:val="005867BA"/>
    <w:rsid w:val="00586904"/>
    <w:rsid w:val="00586C05"/>
    <w:rsid w:val="00586E8C"/>
    <w:rsid w:val="005875C5"/>
    <w:rsid w:val="0058C75B"/>
    <w:rsid w:val="00590EC7"/>
    <w:rsid w:val="005912D0"/>
    <w:rsid w:val="0059217B"/>
    <w:rsid w:val="00594576"/>
    <w:rsid w:val="005950B2"/>
    <w:rsid w:val="00595F1A"/>
    <w:rsid w:val="00596902"/>
    <w:rsid w:val="0059733F"/>
    <w:rsid w:val="0059741C"/>
    <w:rsid w:val="005977FE"/>
    <w:rsid w:val="0059784E"/>
    <w:rsid w:val="00597A87"/>
    <w:rsid w:val="00597E39"/>
    <w:rsid w:val="00597EA6"/>
    <w:rsid w:val="005A0480"/>
    <w:rsid w:val="005A090C"/>
    <w:rsid w:val="005A09D5"/>
    <w:rsid w:val="005A1419"/>
    <w:rsid w:val="005A2176"/>
    <w:rsid w:val="005A260E"/>
    <w:rsid w:val="005A31C0"/>
    <w:rsid w:val="005A3202"/>
    <w:rsid w:val="005A3F88"/>
    <w:rsid w:val="005A4674"/>
    <w:rsid w:val="005A5E86"/>
    <w:rsid w:val="005A6EA7"/>
    <w:rsid w:val="005A7296"/>
    <w:rsid w:val="005A77A1"/>
    <w:rsid w:val="005A7ADF"/>
    <w:rsid w:val="005B024C"/>
    <w:rsid w:val="005B250B"/>
    <w:rsid w:val="005B26AB"/>
    <w:rsid w:val="005B32CA"/>
    <w:rsid w:val="005B3645"/>
    <w:rsid w:val="005B46F6"/>
    <w:rsid w:val="005B546D"/>
    <w:rsid w:val="005B5B69"/>
    <w:rsid w:val="005B6FF3"/>
    <w:rsid w:val="005B73EF"/>
    <w:rsid w:val="005B7732"/>
    <w:rsid w:val="005B79A7"/>
    <w:rsid w:val="005C026E"/>
    <w:rsid w:val="005C108B"/>
    <w:rsid w:val="005C1538"/>
    <w:rsid w:val="005C270D"/>
    <w:rsid w:val="005C2FB5"/>
    <w:rsid w:val="005C31FB"/>
    <w:rsid w:val="005C364E"/>
    <w:rsid w:val="005C3B12"/>
    <w:rsid w:val="005C3FA8"/>
    <w:rsid w:val="005C42A9"/>
    <w:rsid w:val="005C4960"/>
    <w:rsid w:val="005C4FCE"/>
    <w:rsid w:val="005C65D1"/>
    <w:rsid w:val="005C6900"/>
    <w:rsid w:val="005D08C8"/>
    <w:rsid w:val="005D0A44"/>
    <w:rsid w:val="005D0FCC"/>
    <w:rsid w:val="005D120E"/>
    <w:rsid w:val="005D13EC"/>
    <w:rsid w:val="005D19A9"/>
    <w:rsid w:val="005D3370"/>
    <w:rsid w:val="005D3509"/>
    <w:rsid w:val="005D36BA"/>
    <w:rsid w:val="005D3BFD"/>
    <w:rsid w:val="005D3C63"/>
    <w:rsid w:val="005D5215"/>
    <w:rsid w:val="005D5EE1"/>
    <w:rsid w:val="005D6643"/>
    <w:rsid w:val="005D690B"/>
    <w:rsid w:val="005D6BF5"/>
    <w:rsid w:val="005D7B36"/>
    <w:rsid w:val="005E038A"/>
    <w:rsid w:val="005E0E93"/>
    <w:rsid w:val="005E11FC"/>
    <w:rsid w:val="005E1447"/>
    <w:rsid w:val="005E207C"/>
    <w:rsid w:val="005E2BC3"/>
    <w:rsid w:val="005E2FC0"/>
    <w:rsid w:val="005E30BB"/>
    <w:rsid w:val="005E40C9"/>
    <w:rsid w:val="005E41FD"/>
    <w:rsid w:val="005E4C3B"/>
    <w:rsid w:val="005E4F2A"/>
    <w:rsid w:val="005E5486"/>
    <w:rsid w:val="005E6000"/>
    <w:rsid w:val="005E648A"/>
    <w:rsid w:val="005E6865"/>
    <w:rsid w:val="005E6A7E"/>
    <w:rsid w:val="005E7877"/>
    <w:rsid w:val="005EB6A4"/>
    <w:rsid w:val="005EE109"/>
    <w:rsid w:val="005F06F6"/>
    <w:rsid w:val="005F071C"/>
    <w:rsid w:val="005F07C5"/>
    <w:rsid w:val="005F0C8E"/>
    <w:rsid w:val="005F12E5"/>
    <w:rsid w:val="005F14CD"/>
    <w:rsid w:val="005F1B3C"/>
    <w:rsid w:val="005F284A"/>
    <w:rsid w:val="005F285D"/>
    <w:rsid w:val="005F2E66"/>
    <w:rsid w:val="005F4046"/>
    <w:rsid w:val="005F407B"/>
    <w:rsid w:val="005F43C0"/>
    <w:rsid w:val="005F448A"/>
    <w:rsid w:val="005F677C"/>
    <w:rsid w:val="005F6A7B"/>
    <w:rsid w:val="005F79C3"/>
    <w:rsid w:val="00600351"/>
    <w:rsid w:val="00600E98"/>
    <w:rsid w:val="00601BF7"/>
    <w:rsid w:val="006029AA"/>
    <w:rsid w:val="00602C05"/>
    <w:rsid w:val="00603680"/>
    <w:rsid w:val="006045B0"/>
    <w:rsid w:val="006046EC"/>
    <w:rsid w:val="00606582"/>
    <w:rsid w:val="00606E42"/>
    <w:rsid w:val="00607865"/>
    <w:rsid w:val="00607913"/>
    <w:rsid w:val="006079BB"/>
    <w:rsid w:val="00607FDC"/>
    <w:rsid w:val="006103AA"/>
    <w:rsid w:val="0061050B"/>
    <w:rsid w:val="0061053C"/>
    <w:rsid w:val="00610C9C"/>
    <w:rsid w:val="00610F56"/>
    <w:rsid w:val="00611BD1"/>
    <w:rsid w:val="006127F8"/>
    <w:rsid w:val="006129AE"/>
    <w:rsid w:val="00612B72"/>
    <w:rsid w:val="00612F3E"/>
    <w:rsid w:val="00613336"/>
    <w:rsid w:val="00613463"/>
    <w:rsid w:val="00613557"/>
    <w:rsid w:val="00613583"/>
    <w:rsid w:val="00613902"/>
    <w:rsid w:val="00614243"/>
    <w:rsid w:val="00614FA6"/>
    <w:rsid w:val="0061545C"/>
    <w:rsid w:val="0061556A"/>
    <w:rsid w:val="00615922"/>
    <w:rsid w:val="00615CB7"/>
    <w:rsid w:val="0061639D"/>
    <w:rsid w:val="00616994"/>
    <w:rsid w:val="006169BD"/>
    <w:rsid w:val="00616D31"/>
    <w:rsid w:val="00617D15"/>
    <w:rsid w:val="006205C2"/>
    <w:rsid w:val="00620E5B"/>
    <w:rsid w:val="006215BE"/>
    <w:rsid w:val="006224B0"/>
    <w:rsid w:val="00622537"/>
    <w:rsid w:val="0062668A"/>
    <w:rsid w:val="00626986"/>
    <w:rsid w:val="006275A9"/>
    <w:rsid w:val="00627BB2"/>
    <w:rsid w:val="00627BD3"/>
    <w:rsid w:val="00627EB9"/>
    <w:rsid w:val="006308CC"/>
    <w:rsid w:val="006310CE"/>
    <w:rsid w:val="006314DF"/>
    <w:rsid w:val="00631D93"/>
    <w:rsid w:val="00633182"/>
    <w:rsid w:val="006346BA"/>
    <w:rsid w:val="00634AE3"/>
    <w:rsid w:val="006355D0"/>
    <w:rsid w:val="006357B5"/>
    <w:rsid w:val="00635C77"/>
    <w:rsid w:val="00637279"/>
    <w:rsid w:val="00640565"/>
    <w:rsid w:val="006410E7"/>
    <w:rsid w:val="0064204F"/>
    <w:rsid w:val="0064271E"/>
    <w:rsid w:val="00643588"/>
    <w:rsid w:val="0064366C"/>
    <w:rsid w:val="00643E8E"/>
    <w:rsid w:val="00644916"/>
    <w:rsid w:val="00644E7B"/>
    <w:rsid w:val="00645195"/>
    <w:rsid w:val="00645622"/>
    <w:rsid w:val="00646676"/>
    <w:rsid w:val="0064685C"/>
    <w:rsid w:val="006469A1"/>
    <w:rsid w:val="00646A09"/>
    <w:rsid w:val="006472E3"/>
    <w:rsid w:val="0064740A"/>
    <w:rsid w:val="006476BD"/>
    <w:rsid w:val="0065087E"/>
    <w:rsid w:val="00650EC6"/>
    <w:rsid w:val="00650FB8"/>
    <w:rsid w:val="006512D4"/>
    <w:rsid w:val="006516B8"/>
    <w:rsid w:val="00651829"/>
    <w:rsid w:val="0065269A"/>
    <w:rsid w:val="00652704"/>
    <w:rsid w:val="006528D0"/>
    <w:rsid w:val="0065426B"/>
    <w:rsid w:val="00654585"/>
    <w:rsid w:val="006549D2"/>
    <w:rsid w:val="00655F36"/>
    <w:rsid w:val="00656753"/>
    <w:rsid w:val="00657908"/>
    <w:rsid w:val="00657B08"/>
    <w:rsid w:val="0066078F"/>
    <w:rsid w:val="00660B64"/>
    <w:rsid w:val="00660D02"/>
    <w:rsid w:val="00661585"/>
    <w:rsid w:val="006616AF"/>
    <w:rsid w:val="0066174A"/>
    <w:rsid w:val="006629E1"/>
    <w:rsid w:val="00662AE7"/>
    <w:rsid w:val="00663634"/>
    <w:rsid w:val="00663C75"/>
    <w:rsid w:val="006650AA"/>
    <w:rsid w:val="00666641"/>
    <w:rsid w:val="0066675E"/>
    <w:rsid w:val="00667398"/>
    <w:rsid w:val="00667598"/>
    <w:rsid w:val="00667F2E"/>
    <w:rsid w:val="006705FA"/>
    <w:rsid w:val="00671030"/>
    <w:rsid w:val="006713B4"/>
    <w:rsid w:val="006714E7"/>
    <w:rsid w:val="00671C56"/>
    <w:rsid w:val="0067208C"/>
    <w:rsid w:val="0067252C"/>
    <w:rsid w:val="00672B34"/>
    <w:rsid w:val="006730B8"/>
    <w:rsid w:val="00674223"/>
    <w:rsid w:val="00674831"/>
    <w:rsid w:val="0067501E"/>
    <w:rsid w:val="00675B48"/>
    <w:rsid w:val="0067621B"/>
    <w:rsid w:val="00681C70"/>
    <w:rsid w:val="00681DCC"/>
    <w:rsid w:val="00685235"/>
    <w:rsid w:val="00685257"/>
    <w:rsid w:val="00685699"/>
    <w:rsid w:val="00685F9B"/>
    <w:rsid w:val="0068672F"/>
    <w:rsid w:val="0068730F"/>
    <w:rsid w:val="0069175F"/>
    <w:rsid w:val="00691811"/>
    <w:rsid w:val="00692019"/>
    <w:rsid w:val="006920AF"/>
    <w:rsid w:val="006921CC"/>
    <w:rsid w:val="00693781"/>
    <w:rsid w:val="00694EF6"/>
    <w:rsid w:val="006953B4"/>
    <w:rsid w:val="00695406"/>
    <w:rsid w:val="0069597C"/>
    <w:rsid w:val="00695E7F"/>
    <w:rsid w:val="006962F9"/>
    <w:rsid w:val="0069649A"/>
    <w:rsid w:val="00697123"/>
    <w:rsid w:val="0069738C"/>
    <w:rsid w:val="00697C01"/>
    <w:rsid w:val="00697C08"/>
    <w:rsid w:val="00697D5F"/>
    <w:rsid w:val="006A0EE4"/>
    <w:rsid w:val="006A11BC"/>
    <w:rsid w:val="006A1DFA"/>
    <w:rsid w:val="006A2708"/>
    <w:rsid w:val="006A2BF3"/>
    <w:rsid w:val="006A3358"/>
    <w:rsid w:val="006A42CD"/>
    <w:rsid w:val="006A437C"/>
    <w:rsid w:val="006A49FB"/>
    <w:rsid w:val="006A5232"/>
    <w:rsid w:val="006A52DC"/>
    <w:rsid w:val="006A5BA0"/>
    <w:rsid w:val="006A5EC0"/>
    <w:rsid w:val="006A5FF6"/>
    <w:rsid w:val="006A719A"/>
    <w:rsid w:val="006A7258"/>
    <w:rsid w:val="006A7409"/>
    <w:rsid w:val="006A7C4D"/>
    <w:rsid w:val="006B0799"/>
    <w:rsid w:val="006B0D90"/>
    <w:rsid w:val="006B1666"/>
    <w:rsid w:val="006B168E"/>
    <w:rsid w:val="006B16DB"/>
    <w:rsid w:val="006B1773"/>
    <w:rsid w:val="006B1BD3"/>
    <w:rsid w:val="006B33C4"/>
    <w:rsid w:val="006B3605"/>
    <w:rsid w:val="006B3835"/>
    <w:rsid w:val="006B4018"/>
    <w:rsid w:val="006B44BD"/>
    <w:rsid w:val="006B5CDE"/>
    <w:rsid w:val="006B66D7"/>
    <w:rsid w:val="006B6C16"/>
    <w:rsid w:val="006B6FF0"/>
    <w:rsid w:val="006B7100"/>
    <w:rsid w:val="006B7CDE"/>
    <w:rsid w:val="006B9A65"/>
    <w:rsid w:val="006C0018"/>
    <w:rsid w:val="006C0D44"/>
    <w:rsid w:val="006C0D7F"/>
    <w:rsid w:val="006C19DE"/>
    <w:rsid w:val="006C1D8A"/>
    <w:rsid w:val="006C2038"/>
    <w:rsid w:val="006C24C0"/>
    <w:rsid w:val="006C3186"/>
    <w:rsid w:val="006C31B5"/>
    <w:rsid w:val="006C328C"/>
    <w:rsid w:val="006C32F6"/>
    <w:rsid w:val="006C34AA"/>
    <w:rsid w:val="006C4F8A"/>
    <w:rsid w:val="006C58E9"/>
    <w:rsid w:val="006C5B99"/>
    <w:rsid w:val="006C65DE"/>
    <w:rsid w:val="006C6EF2"/>
    <w:rsid w:val="006D07EE"/>
    <w:rsid w:val="006D117E"/>
    <w:rsid w:val="006D2895"/>
    <w:rsid w:val="006D2E62"/>
    <w:rsid w:val="006D3219"/>
    <w:rsid w:val="006D47AC"/>
    <w:rsid w:val="006D4D85"/>
    <w:rsid w:val="006D5FC0"/>
    <w:rsid w:val="006D67FF"/>
    <w:rsid w:val="006D740E"/>
    <w:rsid w:val="006E015B"/>
    <w:rsid w:val="006E0752"/>
    <w:rsid w:val="006E16CB"/>
    <w:rsid w:val="006E1819"/>
    <w:rsid w:val="006E1C57"/>
    <w:rsid w:val="006E2075"/>
    <w:rsid w:val="006E26D7"/>
    <w:rsid w:val="006E35C4"/>
    <w:rsid w:val="006E3CFF"/>
    <w:rsid w:val="006E48F9"/>
    <w:rsid w:val="006E4D1A"/>
    <w:rsid w:val="006E7135"/>
    <w:rsid w:val="006E74FC"/>
    <w:rsid w:val="006E79F0"/>
    <w:rsid w:val="006E7BD7"/>
    <w:rsid w:val="006E7CAD"/>
    <w:rsid w:val="006E7D31"/>
    <w:rsid w:val="006E7E4B"/>
    <w:rsid w:val="006F04C7"/>
    <w:rsid w:val="006F052A"/>
    <w:rsid w:val="006F082E"/>
    <w:rsid w:val="006F1141"/>
    <w:rsid w:val="006F1169"/>
    <w:rsid w:val="006F1254"/>
    <w:rsid w:val="006F303E"/>
    <w:rsid w:val="006F3237"/>
    <w:rsid w:val="006F3249"/>
    <w:rsid w:val="006F428D"/>
    <w:rsid w:val="006F4D47"/>
    <w:rsid w:val="006F52B7"/>
    <w:rsid w:val="006F54EB"/>
    <w:rsid w:val="006F5EA7"/>
    <w:rsid w:val="006F63D6"/>
    <w:rsid w:val="006F6F9D"/>
    <w:rsid w:val="006F7C1A"/>
    <w:rsid w:val="006F7F72"/>
    <w:rsid w:val="006FAE6C"/>
    <w:rsid w:val="007002B4"/>
    <w:rsid w:val="00701B04"/>
    <w:rsid w:val="00701B6A"/>
    <w:rsid w:val="00701C03"/>
    <w:rsid w:val="00701C72"/>
    <w:rsid w:val="00702423"/>
    <w:rsid w:val="00702D56"/>
    <w:rsid w:val="007032FB"/>
    <w:rsid w:val="00703B45"/>
    <w:rsid w:val="00703E4B"/>
    <w:rsid w:val="00705559"/>
    <w:rsid w:val="00705A38"/>
    <w:rsid w:val="00705A43"/>
    <w:rsid w:val="007063B1"/>
    <w:rsid w:val="00707662"/>
    <w:rsid w:val="0070791E"/>
    <w:rsid w:val="00707BE7"/>
    <w:rsid w:val="007104E8"/>
    <w:rsid w:val="00710967"/>
    <w:rsid w:val="007119EA"/>
    <w:rsid w:val="00711AAF"/>
    <w:rsid w:val="00713184"/>
    <w:rsid w:val="0071379F"/>
    <w:rsid w:val="00713997"/>
    <w:rsid w:val="00714991"/>
    <w:rsid w:val="00715731"/>
    <w:rsid w:val="0071575A"/>
    <w:rsid w:val="00716176"/>
    <w:rsid w:val="0071651A"/>
    <w:rsid w:val="00717A10"/>
    <w:rsid w:val="00717C56"/>
    <w:rsid w:val="00717DCB"/>
    <w:rsid w:val="00717EF5"/>
    <w:rsid w:val="00720704"/>
    <w:rsid w:val="00720D51"/>
    <w:rsid w:val="00721D79"/>
    <w:rsid w:val="00721F76"/>
    <w:rsid w:val="0072225F"/>
    <w:rsid w:val="00722F5C"/>
    <w:rsid w:val="007231A5"/>
    <w:rsid w:val="00723211"/>
    <w:rsid w:val="007233E4"/>
    <w:rsid w:val="00723533"/>
    <w:rsid w:val="007235EC"/>
    <w:rsid w:val="00723BDD"/>
    <w:rsid w:val="00723E6A"/>
    <w:rsid w:val="0072405C"/>
    <w:rsid w:val="00724A40"/>
    <w:rsid w:val="00724F23"/>
    <w:rsid w:val="00725173"/>
    <w:rsid w:val="00725839"/>
    <w:rsid w:val="00726170"/>
    <w:rsid w:val="00726C5A"/>
    <w:rsid w:val="0072790C"/>
    <w:rsid w:val="00727980"/>
    <w:rsid w:val="00727A29"/>
    <w:rsid w:val="00727DEB"/>
    <w:rsid w:val="00731454"/>
    <w:rsid w:val="00731C97"/>
    <w:rsid w:val="00732A09"/>
    <w:rsid w:val="0073326D"/>
    <w:rsid w:val="007338CA"/>
    <w:rsid w:val="007339A0"/>
    <w:rsid w:val="007345EB"/>
    <w:rsid w:val="00735288"/>
    <w:rsid w:val="0073575B"/>
    <w:rsid w:val="007358B3"/>
    <w:rsid w:val="0073661E"/>
    <w:rsid w:val="00736EE9"/>
    <w:rsid w:val="0073761C"/>
    <w:rsid w:val="007376CB"/>
    <w:rsid w:val="0074101C"/>
    <w:rsid w:val="00741301"/>
    <w:rsid w:val="007416B3"/>
    <w:rsid w:val="00741B0E"/>
    <w:rsid w:val="007423D4"/>
    <w:rsid w:val="00743239"/>
    <w:rsid w:val="00744214"/>
    <w:rsid w:val="007445A6"/>
    <w:rsid w:val="00744615"/>
    <w:rsid w:val="007447D5"/>
    <w:rsid w:val="00744FAE"/>
    <w:rsid w:val="0074595D"/>
    <w:rsid w:val="00745CE4"/>
    <w:rsid w:val="00747072"/>
    <w:rsid w:val="00747B11"/>
    <w:rsid w:val="00747B63"/>
    <w:rsid w:val="00747C88"/>
    <w:rsid w:val="00751844"/>
    <w:rsid w:val="007530A4"/>
    <w:rsid w:val="00753DA2"/>
    <w:rsid w:val="00753EF2"/>
    <w:rsid w:val="00754939"/>
    <w:rsid w:val="00754EDF"/>
    <w:rsid w:val="0075542A"/>
    <w:rsid w:val="00755655"/>
    <w:rsid w:val="00755770"/>
    <w:rsid w:val="0075598E"/>
    <w:rsid w:val="00755DDA"/>
    <w:rsid w:val="00756075"/>
    <w:rsid w:val="00756D6D"/>
    <w:rsid w:val="00757AC5"/>
    <w:rsid w:val="00757F32"/>
    <w:rsid w:val="00760158"/>
    <w:rsid w:val="007604C3"/>
    <w:rsid w:val="0076085A"/>
    <w:rsid w:val="0076094B"/>
    <w:rsid w:val="00760B88"/>
    <w:rsid w:val="0076117B"/>
    <w:rsid w:val="007616C4"/>
    <w:rsid w:val="0076323F"/>
    <w:rsid w:val="0076336B"/>
    <w:rsid w:val="00763976"/>
    <w:rsid w:val="007640A6"/>
    <w:rsid w:val="00764203"/>
    <w:rsid w:val="00764B5C"/>
    <w:rsid w:val="00764C76"/>
    <w:rsid w:val="00764CFF"/>
    <w:rsid w:val="0076646A"/>
    <w:rsid w:val="00766658"/>
    <w:rsid w:val="007669DC"/>
    <w:rsid w:val="00771D88"/>
    <w:rsid w:val="00773165"/>
    <w:rsid w:val="00773A2E"/>
    <w:rsid w:val="00773CAC"/>
    <w:rsid w:val="00773FEA"/>
    <w:rsid w:val="00775710"/>
    <w:rsid w:val="00775C4C"/>
    <w:rsid w:val="00775E58"/>
    <w:rsid w:val="007763FC"/>
    <w:rsid w:val="0077649A"/>
    <w:rsid w:val="00776B8C"/>
    <w:rsid w:val="00777B3E"/>
    <w:rsid w:val="00777CEC"/>
    <w:rsid w:val="00777D2B"/>
    <w:rsid w:val="00780444"/>
    <w:rsid w:val="007808DE"/>
    <w:rsid w:val="00780DCD"/>
    <w:rsid w:val="00781CD9"/>
    <w:rsid w:val="00781EB4"/>
    <w:rsid w:val="00782235"/>
    <w:rsid w:val="0078245E"/>
    <w:rsid w:val="00782A76"/>
    <w:rsid w:val="00782AC1"/>
    <w:rsid w:val="0078353F"/>
    <w:rsid w:val="00783693"/>
    <w:rsid w:val="007842E3"/>
    <w:rsid w:val="007843FF"/>
    <w:rsid w:val="00784AED"/>
    <w:rsid w:val="00785EAE"/>
    <w:rsid w:val="00785FBC"/>
    <w:rsid w:val="007866FD"/>
    <w:rsid w:val="0078756E"/>
    <w:rsid w:val="007876AC"/>
    <w:rsid w:val="007879A4"/>
    <w:rsid w:val="007879BB"/>
    <w:rsid w:val="00790233"/>
    <w:rsid w:val="00790B52"/>
    <w:rsid w:val="00790DEC"/>
    <w:rsid w:val="0079197F"/>
    <w:rsid w:val="00791D18"/>
    <w:rsid w:val="00791F4A"/>
    <w:rsid w:val="00793A31"/>
    <w:rsid w:val="00793A59"/>
    <w:rsid w:val="007940DE"/>
    <w:rsid w:val="00794828"/>
    <w:rsid w:val="00794957"/>
    <w:rsid w:val="00794A44"/>
    <w:rsid w:val="00795D5D"/>
    <w:rsid w:val="007964D4"/>
    <w:rsid w:val="0079701B"/>
    <w:rsid w:val="00797886"/>
    <w:rsid w:val="00797E74"/>
    <w:rsid w:val="00797F70"/>
    <w:rsid w:val="007A05FF"/>
    <w:rsid w:val="007A0BB7"/>
    <w:rsid w:val="007A0CC7"/>
    <w:rsid w:val="007A1174"/>
    <w:rsid w:val="007A178A"/>
    <w:rsid w:val="007A2150"/>
    <w:rsid w:val="007A2384"/>
    <w:rsid w:val="007A2983"/>
    <w:rsid w:val="007A2F5E"/>
    <w:rsid w:val="007A3251"/>
    <w:rsid w:val="007A3811"/>
    <w:rsid w:val="007A3B6B"/>
    <w:rsid w:val="007A3E69"/>
    <w:rsid w:val="007A4196"/>
    <w:rsid w:val="007A446F"/>
    <w:rsid w:val="007A44D2"/>
    <w:rsid w:val="007A5618"/>
    <w:rsid w:val="007A599E"/>
    <w:rsid w:val="007A6C73"/>
    <w:rsid w:val="007A6EEF"/>
    <w:rsid w:val="007A7317"/>
    <w:rsid w:val="007A73DF"/>
    <w:rsid w:val="007A79FE"/>
    <w:rsid w:val="007A7A99"/>
    <w:rsid w:val="007A7CCE"/>
    <w:rsid w:val="007B0D4E"/>
    <w:rsid w:val="007B19E8"/>
    <w:rsid w:val="007B1F5E"/>
    <w:rsid w:val="007B27FA"/>
    <w:rsid w:val="007B2B4C"/>
    <w:rsid w:val="007B30A1"/>
    <w:rsid w:val="007B3CF5"/>
    <w:rsid w:val="007B4126"/>
    <w:rsid w:val="007B4402"/>
    <w:rsid w:val="007B4DCA"/>
    <w:rsid w:val="007B61C8"/>
    <w:rsid w:val="007B6406"/>
    <w:rsid w:val="007B67FF"/>
    <w:rsid w:val="007B6D6F"/>
    <w:rsid w:val="007C02EB"/>
    <w:rsid w:val="007C0E6B"/>
    <w:rsid w:val="007C11D9"/>
    <w:rsid w:val="007C1681"/>
    <w:rsid w:val="007C1DC0"/>
    <w:rsid w:val="007C2354"/>
    <w:rsid w:val="007C2622"/>
    <w:rsid w:val="007C2C87"/>
    <w:rsid w:val="007C2E9C"/>
    <w:rsid w:val="007C3334"/>
    <w:rsid w:val="007C3798"/>
    <w:rsid w:val="007C3830"/>
    <w:rsid w:val="007C386F"/>
    <w:rsid w:val="007C3D5D"/>
    <w:rsid w:val="007C3DA8"/>
    <w:rsid w:val="007C4A7A"/>
    <w:rsid w:val="007C59E5"/>
    <w:rsid w:val="007C5AB0"/>
    <w:rsid w:val="007C5BF3"/>
    <w:rsid w:val="007C5DA7"/>
    <w:rsid w:val="007C61BD"/>
    <w:rsid w:val="007C6A54"/>
    <w:rsid w:val="007D016A"/>
    <w:rsid w:val="007D0D89"/>
    <w:rsid w:val="007D2048"/>
    <w:rsid w:val="007D2388"/>
    <w:rsid w:val="007D28E4"/>
    <w:rsid w:val="007D2D21"/>
    <w:rsid w:val="007D3922"/>
    <w:rsid w:val="007D3FC8"/>
    <w:rsid w:val="007D45CB"/>
    <w:rsid w:val="007D4F5F"/>
    <w:rsid w:val="007D57C5"/>
    <w:rsid w:val="007D59D0"/>
    <w:rsid w:val="007D5C42"/>
    <w:rsid w:val="007D6222"/>
    <w:rsid w:val="007D6FF2"/>
    <w:rsid w:val="007D7E0B"/>
    <w:rsid w:val="007E0895"/>
    <w:rsid w:val="007E0AC8"/>
    <w:rsid w:val="007E0CBD"/>
    <w:rsid w:val="007E1E44"/>
    <w:rsid w:val="007E21BE"/>
    <w:rsid w:val="007E234D"/>
    <w:rsid w:val="007E236D"/>
    <w:rsid w:val="007E23E4"/>
    <w:rsid w:val="007E291E"/>
    <w:rsid w:val="007E3027"/>
    <w:rsid w:val="007E3143"/>
    <w:rsid w:val="007E3B5F"/>
    <w:rsid w:val="007E3C02"/>
    <w:rsid w:val="007E3FD9"/>
    <w:rsid w:val="007E51B6"/>
    <w:rsid w:val="007E55DD"/>
    <w:rsid w:val="007E6478"/>
    <w:rsid w:val="007E66AA"/>
    <w:rsid w:val="007E6836"/>
    <w:rsid w:val="007E6DD1"/>
    <w:rsid w:val="007E6F2F"/>
    <w:rsid w:val="007E7881"/>
    <w:rsid w:val="007E7A81"/>
    <w:rsid w:val="007F0424"/>
    <w:rsid w:val="007F0972"/>
    <w:rsid w:val="007F0DC2"/>
    <w:rsid w:val="007F109B"/>
    <w:rsid w:val="007F1785"/>
    <w:rsid w:val="007F1CC0"/>
    <w:rsid w:val="007F2212"/>
    <w:rsid w:val="007F2985"/>
    <w:rsid w:val="007F31CC"/>
    <w:rsid w:val="007F48D9"/>
    <w:rsid w:val="007F564B"/>
    <w:rsid w:val="007F6F87"/>
    <w:rsid w:val="007F7696"/>
    <w:rsid w:val="007F76F9"/>
    <w:rsid w:val="007F7704"/>
    <w:rsid w:val="00800302"/>
    <w:rsid w:val="0080062E"/>
    <w:rsid w:val="00800808"/>
    <w:rsid w:val="00800F77"/>
    <w:rsid w:val="0080109F"/>
    <w:rsid w:val="008021EB"/>
    <w:rsid w:val="00802375"/>
    <w:rsid w:val="008037F4"/>
    <w:rsid w:val="00803C56"/>
    <w:rsid w:val="00804D32"/>
    <w:rsid w:val="00804ED3"/>
    <w:rsid w:val="00804F6C"/>
    <w:rsid w:val="0080515A"/>
    <w:rsid w:val="008062DC"/>
    <w:rsid w:val="00806467"/>
    <w:rsid w:val="0080659D"/>
    <w:rsid w:val="00806D7C"/>
    <w:rsid w:val="0080713E"/>
    <w:rsid w:val="00807B45"/>
    <w:rsid w:val="00807FD4"/>
    <w:rsid w:val="008102C5"/>
    <w:rsid w:val="00812DA0"/>
    <w:rsid w:val="00812DE7"/>
    <w:rsid w:val="00813B7D"/>
    <w:rsid w:val="008142B3"/>
    <w:rsid w:val="00814804"/>
    <w:rsid w:val="00815E8E"/>
    <w:rsid w:val="00815EF6"/>
    <w:rsid w:val="00816035"/>
    <w:rsid w:val="008160F6"/>
    <w:rsid w:val="00816460"/>
    <w:rsid w:val="008166E0"/>
    <w:rsid w:val="00816E26"/>
    <w:rsid w:val="0081710A"/>
    <w:rsid w:val="0081733B"/>
    <w:rsid w:val="00817397"/>
    <w:rsid w:val="00817760"/>
    <w:rsid w:val="0081793B"/>
    <w:rsid w:val="00817DC1"/>
    <w:rsid w:val="008203AA"/>
    <w:rsid w:val="008203F5"/>
    <w:rsid w:val="00820727"/>
    <w:rsid w:val="00820B9F"/>
    <w:rsid w:val="0082156A"/>
    <w:rsid w:val="00821803"/>
    <w:rsid w:val="00821E55"/>
    <w:rsid w:val="0082264F"/>
    <w:rsid w:val="00822B5A"/>
    <w:rsid w:val="00822EF6"/>
    <w:rsid w:val="00823C54"/>
    <w:rsid w:val="00823CBF"/>
    <w:rsid w:val="0082460C"/>
    <w:rsid w:val="00824825"/>
    <w:rsid w:val="00824BA1"/>
    <w:rsid w:val="00824EF7"/>
    <w:rsid w:val="008255C1"/>
    <w:rsid w:val="00825C84"/>
    <w:rsid w:val="008260ED"/>
    <w:rsid w:val="00826651"/>
    <w:rsid w:val="0082733D"/>
    <w:rsid w:val="008305AB"/>
    <w:rsid w:val="008315FC"/>
    <w:rsid w:val="00831A38"/>
    <w:rsid w:val="00831E31"/>
    <w:rsid w:val="008331FC"/>
    <w:rsid w:val="00833346"/>
    <w:rsid w:val="00833BA4"/>
    <w:rsid w:val="00833EF9"/>
    <w:rsid w:val="008345E5"/>
    <w:rsid w:val="00834604"/>
    <w:rsid w:val="00834710"/>
    <w:rsid w:val="0083596E"/>
    <w:rsid w:val="00835E83"/>
    <w:rsid w:val="00836ABC"/>
    <w:rsid w:val="00836B1D"/>
    <w:rsid w:val="0083706D"/>
    <w:rsid w:val="0083710C"/>
    <w:rsid w:val="008376CB"/>
    <w:rsid w:val="0083F376"/>
    <w:rsid w:val="008401A8"/>
    <w:rsid w:val="008408AA"/>
    <w:rsid w:val="00841643"/>
    <w:rsid w:val="008416DA"/>
    <w:rsid w:val="00841974"/>
    <w:rsid w:val="0084261C"/>
    <w:rsid w:val="00843040"/>
    <w:rsid w:val="00844679"/>
    <w:rsid w:val="008453C3"/>
    <w:rsid w:val="008456C5"/>
    <w:rsid w:val="008460B9"/>
    <w:rsid w:val="0084735A"/>
    <w:rsid w:val="008474E6"/>
    <w:rsid w:val="008477D2"/>
    <w:rsid w:val="00847A43"/>
    <w:rsid w:val="00850892"/>
    <w:rsid w:val="00850AAB"/>
    <w:rsid w:val="00850F8D"/>
    <w:rsid w:val="00851982"/>
    <w:rsid w:val="00852B8E"/>
    <w:rsid w:val="00853318"/>
    <w:rsid w:val="00853D7A"/>
    <w:rsid w:val="008565F9"/>
    <w:rsid w:val="00856B07"/>
    <w:rsid w:val="00856E3B"/>
    <w:rsid w:val="00856FBA"/>
    <w:rsid w:val="00857121"/>
    <w:rsid w:val="008572B1"/>
    <w:rsid w:val="008576E1"/>
    <w:rsid w:val="00857897"/>
    <w:rsid w:val="00857941"/>
    <w:rsid w:val="00860F9A"/>
    <w:rsid w:val="00861882"/>
    <w:rsid w:val="00861CE7"/>
    <w:rsid w:val="00862175"/>
    <w:rsid w:val="008624C1"/>
    <w:rsid w:val="00862A7D"/>
    <w:rsid w:val="00862AE5"/>
    <w:rsid w:val="008630F8"/>
    <w:rsid w:val="00863989"/>
    <w:rsid w:val="00864087"/>
    <w:rsid w:val="00864683"/>
    <w:rsid w:val="00864E07"/>
    <w:rsid w:val="00864FA5"/>
    <w:rsid w:val="00865F7A"/>
    <w:rsid w:val="00866352"/>
    <w:rsid w:val="0086724B"/>
    <w:rsid w:val="0087077F"/>
    <w:rsid w:val="00870B83"/>
    <w:rsid w:val="00870C8E"/>
    <w:rsid w:val="00870D22"/>
    <w:rsid w:val="00872343"/>
    <w:rsid w:val="0087263A"/>
    <w:rsid w:val="0087348E"/>
    <w:rsid w:val="00873C99"/>
    <w:rsid w:val="00874655"/>
    <w:rsid w:val="00875CE7"/>
    <w:rsid w:val="0087627B"/>
    <w:rsid w:val="008762FF"/>
    <w:rsid w:val="0087682C"/>
    <w:rsid w:val="00876B6D"/>
    <w:rsid w:val="00876CA3"/>
    <w:rsid w:val="00877408"/>
    <w:rsid w:val="00877846"/>
    <w:rsid w:val="00877907"/>
    <w:rsid w:val="00877C2C"/>
    <w:rsid w:val="008809B1"/>
    <w:rsid w:val="00881096"/>
    <w:rsid w:val="008818C9"/>
    <w:rsid w:val="00882929"/>
    <w:rsid w:val="00882DC5"/>
    <w:rsid w:val="00882E30"/>
    <w:rsid w:val="00883A7C"/>
    <w:rsid w:val="00884A55"/>
    <w:rsid w:val="00884E34"/>
    <w:rsid w:val="008855DD"/>
    <w:rsid w:val="00885999"/>
    <w:rsid w:val="0088608D"/>
    <w:rsid w:val="008868DB"/>
    <w:rsid w:val="00886A3E"/>
    <w:rsid w:val="00887460"/>
    <w:rsid w:val="0088781A"/>
    <w:rsid w:val="00887C03"/>
    <w:rsid w:val="00887FFA"/>
    <w:rsid w:val="00890E8B"/>
    <w:rsid w:val="0089107E"/>
    <w:rsid w:val="0089327F"/>
    <w:rsid w:val="008934C0"/>
    <w:rsid w:val="00894326"/>
    <w:rsid w:val="00894EBB"/>
    <w:rsid w:val="00895716"/>
    <w:rsid w:val="0089571B"/>
    <w:rsid w:val="00896107"/>
    <w:rsid w:val="00896F7F"/>
    <w:rsid w:val="008974C7"/>
    <w:rsid w:val="008A084C"/>
    <w:rsid w:val="008A2F55"/>
    <w:rsid w:val="008A3629"/>
    <w:rsid w:val="008A3885"/>
    <w:rsid w:val="008A3B41"/>
    <w:rsid w:val="008A3C96"/>
    <w:rsid w:val="008A3ECA"/>
    <w:rsid w:val="008A4133"/>
    <w:rsid w:val="008A49A1"/>
    <w:rsid w:val="008A4C9A"/>
    <w:rsid w:val="008A5499"/>
    <w:rsid w:val="008A54DA"/>
    <w:rsid w:val="008A57A7"/>
    <w:rsid w:val="008A5BF9"/>
    <w:rsid w:val="008A7892"/>
    <w:rsid w:val="008A79DE"/>
    <w:rsid w:val="008AC9D4"/>
    <w:rsid w:val="008B17B5"/>
    <w:rsid w:val="008B180D"/>
    <w:rsid w:val="008B18D7"/>
    <w:rsid w:val="008B1A3B"/>
    <w:rsid w:val="008B1BA4"/>
    <w:rsid w:val="008B1BD4"/>
    <w:rsid w:val="008B1DB2"/>
    <w:rsid w:val="008B2B7E"/>
    <w:rsid w:val="008B2E12"/>
    <w:rsid w:val="008B476E"/>
    <w:rsid w:val="008B4CEB"/>
    <w:rsid w:val="008B4F09"/>
    <w:rsid w:val="008B4FEA"/>
    <w:rsid w:val="008B5999"/>
    <w:rsid w:val="008B5DED"/>
    <w:rsid w:val="008B67DA"/>
    <w:rsid w:val="008B6E02"/>
    <w:rsid w:val="008B6F5B"/>
    <w:rsid w:val="008B7233"/>
    <w:rsid w:val="008B7305"/>
    <w:rsid w:val="008B7B4E"/>
    <w:rsid w:val="008C117A"/>
    <w:rsid w:val="008C1726"/>
    <w:rsid w:val="008C23E3"/>
    <w:rsid w:val="008C2D8F"/>
    <w:rsid w:val="008C3099"/>
    <w:rsid w:val="008C3B8F"/>
    <w:rsid w:val="008C3C71"/>
    <w:rsid w:val="008C4B0F"/>
    <w:rsid w:val="008C4B10"/>
    <w:rsid w:val="008C4B95"/>
    <w:rsid w:val="008C4D18"/>
    <w:rsid w:val="008C51F6"/>
    <w:rsid w:val="008C572D"/>
    <w:rsid w:val="008C5ABC"/>
    <w:rsid w:val="008C5E93"/>
    <w:rsid w:val="008C60DC"/>
    <w:rsid w:val="008C6181"/>
    <w:rsid w:val="008C692D"/>
    <w:rsid w:val="008C6C63"/>
    <w:rsid w:val="008C7235"/>
    <w:rsid w:val="008D06EF"/>
    <w:rsid w:val="008D0904"/>
    <w:rsid w:val="008D0F02"/>
    <w:rsid w:val="008D1030"/>
    <w:rsid w:val="008D1631"/>
    <w:rsid w:val="008D16F5"/>
    <w:rsid w:val="008D1AD2"/>
    <w:rsid w:val="008D24C3"/>
    <w:rsid w:val="008D2B7A"/>
    <w:rsid w:val="008D3770"/>
    <w:rsid w:val="008D3F0D"/>
    <w:rsid w:val="008D3FB1"/>
    <w:rsid w:val="008D4E88"/>
    <w:rsid w:val="008D5985"/>
    <w:rsid w:val="008D665B"/>
    <w:rsid w:val="008D703F"/>
    <w:rsid w:val="008D71FF"/>
    <w:rsid w:val="008D73C0"/>
    <w:rsid w:val="008D7781"/>
    <w:rsid w:val="008D793D"/>
    <w:rsid w:val="008D7E12"/>
    <w:rsid w:val="008E1312"/>
    <w:rsid w:val="008E254E"/>
    <w:rsid w:val="008E3396"/>
    <w:rsid w:val="008E36D1"/>
    <w:rsid w:val="008E381F"/>
    <w:rsid w:val="008E4440"/>
    <w:rsid w:val="008E5556"/>
    <w:rsid w:val="008E5A12"/>
    <w:rsid w:val="008E6027"/>
    <w:rsid w:val="008E6FA3"/>
    <w:rsid w:val="008E7556"/>
    <w:rsid w:val="008E78DA"/>
    <w:rsid w:val="008E7B0A"/>
    <w:rsid w:val="008E7D1B"/>
    <w:rsid w:val="008E7EA1"/>
    <w:rsid w:val="008E7EA6"/>
    <w:rsid w:val="008F0A06"/>
    <w:rsid w:val="008F1620"/>
    <w:rsid w:val="008F2648"/>
    <w:rsid w:val="008F343E"/>
    <w:rsid w:val="008F3C95"/>
    <w:rsid w:val="008F3E63"/>
    <w:rsid w:val="008F4F08"/>
    <w:rsid w:val="008F5EEA"/>
    <w:rsid w:val="008F673B"/>
    <w:rsid w:val="008F79D4"/>
    <w:rsid w:val="008F7A7F"/>
    <w:rsid w:val="0090185B"/>
    <w:rsid w:val="009026EF"/>
    <w:rsid w:val="009028A6"/>
    <w:rsid w:val="00902C5C"/>
    <w:rsid w:val="00902DFF"/>
    <w:rsid w:val="00902F7D"/>
    <w:rsid w:val="009035DF"/>
    <w:rsid w:val="00903787"/>
    <w:rsid w:val="009038A5"/>
    <w:rsid w:val="00903DE4"/>
    <w:rsid w:val="00903E04"/>
    <w:rsid w:val="00904280"/>
    <w:rsid w:val="00904496"/>
    <w:rsid w:val="00905371"/>
    <w:rsid w:val="00905C97"/>
    <w:rsid w:val="009060F1"/>
    <w:rsid w:val="009071CF"/>
    <w:rsid w:val="0090737B"/>
    <w:rsid w:val="009074AC"/>
    <w:rsid w:val="00910BBB"/>
    <w:rsid w:val="009117F5"/>
    <w:rsid w:val="00911B29"/>
    <w:rsid w:val="00911B46"/>
    <w:rsid w:val="00911EC9"/>
    <w:rsid w:val="00912F20"/>
    <w:rsid w:val="00913B0E"/>
    <w:rsid w:val="009141E6"/>
    <w:rsid w:val="009144ED"/>
    <w:rsid w:val="009148C5"/>
    <w:rsid w:val="009150D2"/>
    <w:rsid w:val="00915676"/>
    <w:rsid w:val="009157B3"/>
    <w:rsid w:val="009158D7"/>
    <w:rsid w:val="00915A7D"/>
    <w:rsid w:val="00915E8F"/>
    <w:rsid w:val="00916AC3"/>
    <w:rsid w:val="00916E0E"/>
    <w:rsid w:val="009179B4"/>
    <w:rsid w:val="00920C6D"/>
    <w:rsid w:val="00920E96"/>
    <w:rsid w:val="0092148A"/>
    <w:rsid w:val="009216C3"/>
    <w:rsid w:val="00921B3B"/>
    <w:rsid w:val="00921B89"/>
    <w:rsid w:val="00922E37"/>
    <w:rsid w:val="0092307E"/>
    <w:rsid w:val="00923688"/>
    <w:rsid w:val="00923A24"/>
    <w:rsid w:val="00923A8C"/>
    <w:rsid w:val="00923AB1"/>
    <w:rsid w:val="00924BCB"/>
    <w:rsid w:val="00925260"/>
    <w:rsid w:val="00926493"/>
    <w:rsid w:val="0092692A"/>
    <w:rsid w:val="009274DD"/>
    <w:rsid w:val="009278BF"/>
    <w:rsid w:val="00927A7E"/>
    <w:rsid w:val="00931375"/>
    <w:rsid w:val="00932729"/>
    <w:rsid w:val="00932CCF"/>
    <w:rsid w:val="00933569"/>
    <w:rsid w:val="00933AC4"/>
    <w:rsid w:val="0093487C"/>
    <w:rsid w:val="00935927"/>
    <w:rsid w:val="00936E22"/>
    <w:rsid w:val="0094047E"/>
    <w:rsid w:val="009407DD"/>
    <w:rsid w:val="00940C8C"/>
    <w:rsid w:val="009411B1"/>
    <w:rsid w:val="009413D3"/>
    <w:rsid w:val="0094140E"/>
    <w:rsid w:val="00942195"/>
    <w:rsid w:val="00942528"/>
    <w:rsid w:val="00942A84"/>
    <w:rsid w:val="00943629"/>
    <w:rsid w:val="0094371E"/>
    <w:rsid w:val="00943A09"/>
    <w:rsid w:val="00943F55"/>
    <w:rsid w:val="009440B9"/>
    <w:rsid w:val="009440BE"/>
    <w:rsid w:val="009441AB"/>
    <w:rsid w:val="009444B1"/>
    <w:rsid w:val="00945078"/>
    <w:rsid w:val="00945639"/>
    <w:rsid w:val="00945FBD"/>
    <w:rsid w:val="00946114"/>
    <w:rsid w:val="00946389"/>
    <w:rsid w:val="0094652F"/>
    <w:rsid w:val="009465A1"/>
    <w:rsid w:val="00946915"/>
    <w:rsid w:val="0094765F"/>
    <w:rsid w:val="00947C5A"/>
    <w:rsid w:val="00950A67"/>
    <w:rsid w:val="009512FC"/>
    <w:rsid w:val="00951343"/>
    <w:rsid w:val="0095189E"/>
    <w:rsid w:val="00951ECA"/>
    <w:rsid w:val="009523AA"/>
    <w:rsid w:val="009527D3"/>
    <w:rsid w:val="009531CA"/>
    <w:rsid w:val="009534DB"/>
    <w:rsid w:val="00953E5E"/>
    <w:rsid w:val="0095437E"/>
    <w:rsid w:val="00954596"/>
    <w:rsid w:val="009545D6"/>
    <w:rsid w:val="009547C8"/>
    <w:rsid w:val="00954F00"/>
    <w:rsid w:val="0095589A"/>
    <w:rsid w:val="009564A6"/>
    <w:rsid w:val="00956680"/>
    <w:rsid w:val="0095789A"/>
    <w:rsid w:val="009601D0"/>
    <w:rsid w:val="00960253"/>
    <w:rsid w:val="00960747"/>
    <w:rsid w:val="00960AA8"/>
    <w:rsid w:val="00960C09"/>
    <w:rsid w:val="00961327"/>
    <w:rsid w:val="00961B3C"/>
    <w:rsid w:val="00961B7F"/>
    <w:rsid w:val="0096235B"/>
    <w:rsid w:val="0096254C"/>
    <w:rsid w:val="00962B06"/>
    <w:rsid w:val="00963E01"/>
    <w:rsid w:val="00964017"/>
    <w:rsid w:val="00964568"/>
    <w:rsid w:val="00964912"/>
    <w:rsid w:val="00964B93"/>
    <w:rsid w:val="00965369"/>
    <w:rsid w:val="00967AC9"/>
    <w:rsid w:val="00970295"/>
    <w:rsid w:val="00970894"/>
    <w:rsid w:val="009708DB"/>
    <w:rsid w:val="00970A67"/>
    <w:rsid w:val="00972D97"/>
    <w:rsid w:val="00974707"/>
    <w:rsid w:val="009754B8"/>
    <w:rsid w:val="00975BA5"/>
    <w:rsid w:val="00975F38"/>
    <w:rsid w:val="0097615C"/>
    <w:rsid w:val="0097650A"/>
    <w:rsid w:val="009769B7"/>
    <w:rsid w:val="00976D78"/>
    <w:rsid w:val="00977058"/>
    <w:rsid w:val="00977320"/>
    <w:rsid w:val="00977BC7"/>
    <w:rsid w:val="009807D0"/>
    <w:rsid w:val="00980D2D"/>
    <w:rsid w:val="00981611"/>
    <w:rsid w:val="00981D08"/>
    <w:rsid w:val="0098206E"/>
    <w:rsid w:val="00982323"/>
    <w:rsid w:val="00982582"/>
    <w:rsid w:val="009831A4"/>
    <w:rsid w:val="00984043"/>
    <w:rsid w:val="00984A6E"/>
    <w:rsid w:val="00984EB0"/>
    <w:rsid w:val="00985725"/>
    <w:rsid w:val="0098579E"/>
    <w:rsid w:val="00986987"/>
    <w:rsid w:val="00986CEF"/>
    <w:rsid w:val="00987531"/>
    <w:rsid w:val="009876AD"/>
    <w:rsid w:val="00990425"/>
    <w:rsid w:val="00993788"/>
    <w:rsid w:val="009937D2"/>
    <w:rsid w:val="00993EF1"/>
    <w:rsid w:val="00994134"/>
    <w:rsid w:val="0099415D"/>
    <w:rsid w:val="00994C44"/>
    <w:rsid w:val="00994E5B"/>
    <w:rsid w:val="00995217"/>
    <w:rsid w:val="0099528B"/>
    <w:rsid w:val="0099536E"/>
    <w:rsid w:val="00995551"/>
    <w:rsid w:val="00995690"/>
    <w:rsid w:val="009958ED"/>
    <w:rsid w:val="00995C76"/>
    <w:rsid w:val="00995E1C"/>
    <w:rsid w:val="0099643D"/>
    <w:rsid w:val="00997ABD"/>
    <w:rsid w:val="009A048C"/>
    <w:rsid w:val="009A0C7C"/>
    <w:rsid w:val="009A1BC3"/>
    <w:rsid w:val="009A3454"/>
    <w:rsid w:val="009A34E4"/>
    <w:rsid w:val="009A35C2"/>
    <w:rsid w:val="009A3CA1"/>
    <w:rsid w:val="009A4306"/>
    <w:rsid w:val="009A4553"/>
    <w:rsid w:val="009A4FB9"/>
    <w:rsid w:val="009A5205"/>
    <w:rsid w:val="009A5CF2"/>
    <w:rsid w:val="009A5DD4"/>
    <w:rsid w:val="009B0291"/>
    <w:rsid w:val="009B03AA"/>
    <w:rsid w:val="009B06EF"/>
    <w:rsid w:val="009B07ED"/>
    <w:rsid w:val="009B0F64"/>
    <w:rsid w:val="009B128E"/>
    <w:rsid w:val="009B169F"/>
    <w:rsid w:val="009B181A"/>
    <w:rsid w:val="009B1C6A"/>
    <w:rsid w:val="009B28BD"/>
    <w:rsid w:val="009B35B5"/>
    <w:rsid w:val="009B4F4D"/>
    <w:rsid w:val="009B500A"/>
    <w:rsid w:val="009B5768"/>
    <w:rsid w:val="009B59E5"/>
    <w:rsid w:val="009B5A38"/>
    <w:rsid w:val="009B77D3"/>
    <w:rsid w:val="009B7BCE"/>
    <w:rsid w:val="009B7CE2"/>
    <w:rsid w:val="009BCE39"/>
    <w:rsid w:val="009C0A17"/>
    <w:rsid w:val="009C1837"/>
    <w:rsid w:val="009C18BA"/>
    <w:rsid w:val="009C1AB3"/>
    <w:rsid w:val="009C3E65"/>
    <w:rsid w:val="009C4182"/>
    <w:rsid w:val="009C45B2"/>
    <w:rsid w:val="009C604E"/>
    <w:rsid w:val="009C6817"/>
    <w:rsid w:val="009C6CC8"/>
    <w:rsid w:val="009C6D30"/>
    <w:rsid w:val="009C709A"/>
    <w:rsid w:val="009C7101"/>
    <w:rsid w:val="009C76BA"/>
    <w:rsid w:val="009C7CF5"/>
    <w:rsid w:val="009C7DB1"/>
    <w:rsid w:val="009D03C6"/>
    <w:rsid w:val="009D117E"/>
    <w:rsid w:val="009D1BCE"/>
    <w:rsid w:val="009D1E43"/>
    <w:rsid w:val="009D2F84"/>
    <w:rsid w:val="009D3BD0"/>
    <w:rsid w:val="009D49C9"/>
    <w:rsid w:val="009D4D6C"/>
    <w:rsid w:val="009D51C3"/>
    <w:rsid w:val="009D5240"/>
    <w:rsid w:val="009D59CC"/>
    <w:rsid w:val="009D7473"/>
    <w:rsid w:val="009D7914"/>
    <w:rsid w:val="009E00C0"/>
    <w:rsid w:val="009E07FB"/>
    <w:rsid w:val="009E0807"/>
    <w:rsid w:val="009E09BC"/>
    <w:rsid w:val="009E0E33"/>
    <w:rsid w:val="009E19BA"/>
    <w:rsid w:val="009E2EDD"/>
    <w:rsid w:val="009E41A6"/>
    <w:rsid w:val="009E56D4"/>
    <w:rsid w:val="009E5A90"/>
    <w:rsid w:val="009E5AF6"/>
    <w:rsid w:val="009E69F9"/>
    <w:rsid w:val="009E70AF"/>
    <w:rsid w:val="009E7596"/>
    <w:rsid w:val="009E7A0D"/>
    <w:rsid w:val="009F075B"/>
    <w:rsid w:val="009F0834"/>
    <w:rsid w:val="009F161F"/>
    <w:rsid w:val="009F1911"/>
    <w:rsid w:val="009F1BAD"/>
    <w:rsid w:val="009F31FD"/>
    <w:rsid w:val="009F38DF"/>
    <w:rsid w:val="009F4448"/>
    <w:rsid w:val="009F591D"/>
    <w:rsid w:val="009F5AAD"/>
    <w:rsid w:val="009F67B2"/>
    <w:rsid w:val="009F72BF"/>
    <w:rsid w:val="009F77AE"/>
    <w:rsid w:val="00A0034E"/>
    <w:rsid w:val="00A00E44"/>
    <w:rsid w:val="00A02810"/>
    <w:rsid w:val="00A028A2"/>
    <w:rsid w:val="00A028EB"/>
    <w:rsid w:val="00A0383C"/>
    <w:rsid w:val="00A03D2A"/>
    <w:rsid w:val="00A04011"/>
    <w:rsid w:val="00A045B5"/>
    <w:rsid w:val="00A045BA"/>
    <w:rsid w:val="00A05296"/>
    <w:rsid w:val="00A05A25"/>
    <w:rsid w:val="00A05A9E"/>
    <w:rsid w:val="00A06116"/>
    <w:rsid w:val="00A06AFF"/>
    <w:rsid w:val="00A06BD4"/>
    <w:rsid w:val="00A06C09"/>
    <w:rsid w:val="00A072D2"/>
    <w:rsid w:val="00A072E9"/>
    <w:rsid w:val="00A0747A"/>
    <w:rsid w:val="00A10D97"/>
    <w:rsid w:val="00A110DF"/>
    <w:rsid w:val="00A11360"/>
    <w:rsid w:val="00A11E1D"/>
    <w:rsid w:val="00A11E84"/>
    <w:rsid w:val="00A120D8"/>
    <w:rsid w:val="00A1218A"/>
    <w:rsid w:val="00A12235"/>
    <w:rsid w:val="00A122C4"/>
    <w:rsid w:val="00A12AB8"/>
    <w:rsid w:val="00A13496"/>
    <w:rsid w:val="00A14521"/>
    <w:rsid w:val="00A15001"/>
    <w:rsid w:val="00A1551B"/>
    <w:rsid w:val="00A15E48"/>
    <w:rsid w:val="00A16736"/>
    <w:rsid w:val="00A16838"/>
    <w:rsid w:val="00A169B6"/>
    <w:rsid w:val="00A16DFE"/>
    <w:rsid w:val="00A16E5A"/>
    <w:rsid w:val="00A17878"/>
    <w:rsid w:val="00A17F5F"/>
    <w:rsid w:val="00A214E6"/>
    <w:rsid w:val="00A21AE7"/>
    <w:rsid w:val="00A21F21"/>
    <w:rsid w:val="00A22865"/>
    <w:rsid w:val="00A236D3"/>
    <w:rsid w:val="00A23794"/>
    <w:rsid w:val="00A23975"/>
    <w:rsid w:val="00A23BE8"/>
    <w:rsid w:val="00A24300"/>
    <w:rsid w:val="00A244D7"/>
    <w:rsid w:val="00A2573C"/>
    <w:rsid w:val="00A25B9A"/>
    <w:rsid w:val="00A25DFB"/>
    <w:rsid w:val="00A25F9D"/>
    <w:rsid w:val="00A269D6"/>
    <w:rsid w:val="00A270CC"/>
    <w:rsid w:val="00A271CC"/>
    <w:rsid w:val="00A279C7"/>
    <w:rsid w:val="00A27A35"/>
    <w:rsid w:val="00A300B2"/>
    <w:rsid w:val="00A307F1"/>
    <w:rsid w:val="00A308D8"/>
    <w:rsid w:val="00A30CF6"/>
    <w:rsid w:val="00A31431"/>
    <w:rsid w:val="00A3163A"/>
    <w:rsid w:val="00A3169A"/>
    <w:rsid w:val="00A31A03"/>
    <w:rsid w:val="00A32FFF"/>
    <w:rsid w:val="00A334E4"/>
    <w:rsid w:val="00A33AE0"/>
    <w:rsid w:val="00A33BE5"/>
    <w:rsid w:val="00A33E1E"/>
    <w:rsid w:val="00A34A48"/>
    <w:rsid w:val="00A351DE"/>
    <w:rsid w:val="00A352A1"/>
    <w:rsid w:val="00A35306"/>
    <w:rsid w:val="00A35EF9"/>
    <w:rsid w:val="00A36DC6"/>
    <w:rsid w:val="00A37145"/>
    <w:rsid w:val="00A40949"/>
    <w:rsid w:val="00A41F61"/>
    <w:rsid w:val="00A428A8"/>
    <w:rsid w:val="00A42C73"/>
    <w:rsid w:val="00A42F79"/>
    <w:rsid w:val="00A4447B"/>
    <w:rsid w:val="00A4592D"/>
    <w:rsid w:val="00A45A45"/>
    <w:rsid w:val="00A45F18"/>
    <w:rsid w:val="00A46A50"/>
    <w:rsid w:val="00A47BE7"/>
    <w:rsid w:val="00A47CE3"/>
    <w:rsid w:val="00A50079"/>
    <w:rsid w:val="00A5007D"/>
    <w:rsid w:val="00A51311"/>
    <w:rsid w:val="00A514C8"/>
    <w:rsid w:val="00A51B8B"/>
    <w:rsid w:val="00A51D95"/>
    <w:rsid w:val="00A52890"/>
    <w:rsid w:val="00A539A5"/>
    <w:rsid w:val="00A53E5A"/>
    <w:rsid w:val="00A54168"/>
    <w:rsid w:val="00A55B5D"/>
    <w:rsid w:val="00A56412"/>
    <w:rsid w:val="00A564F9"/>
    <w:rsid w:val="00A57A46"/>
    <w:rsid w:val="00A60537"/>
    <w:rsid w:val="00A60C62"/>
    <w:rsid w:val="00A61014"/>
    <w:rsid w:val="00A6236D"/>
    <w:rsid w:val="00A62375"/>
    <w:rsid w:val="00A63601"/>
    <w:rsid w:val="00A639E6"/>
    <w:rsid w:val="00A654D1"/>
    <w:rsid w:val="00A657D1"/>
    <w:rsid w:val="00A65BAA"/>
    <w:rsid w:val="00A65C4A"/>
    <w:rsid w:val="00A666C4"/>
    <w:rsid w:val="00A66BC0"/>
    <w:rsid w:val="00A6769F"/>
    <w:rsid w:val="00A70BC1"/>
    <w:rsid w:val="00A71770"/>
    <w:rsid w:val="00A71B20"/>
    <w:rsid w:val="00A7220C"/>
    <w:rsid w:val="00A725FB"/>
    <w:rsid w:val="00A729DC"/>
    <w:rsid w:val="00A7325C"/>
    <w:rsid w:val="00A73385"/>
    <w:rsid w:val="00A733A7"/>
    <w:rsid w:val="00A73CE9"/>
    <w:rsid w:val="00A745D2"/>
    <w:rsid w:val="00A749A5"/>
    <w:rsid w:val="00A749B0"/>
    <w:rsid w:val="00A751A1"/>
    <w:rsid w:val="00A7530A"/>
    <w:rsid w:val="00A75D44"/>
    <w:rsid w:val="00A7755B"/>
    <w:rsid w:val="00A777BD"/>
    <w:rsid w:val="00A81BB4"/>
    <w:rsid w:val="00A8324C"/>
    <w:rsid w:val="00A83308"/>
    <w:rsid w:val="00A845B8"/>
    <w:rsid w:val="00A84B6F"/>
    <w:rsid w:val="00A85482"/>
    <w:rsid w:val="00A862AC"/>
    <w:rsid w:val="00A865BD"/>
    <w:rsid w:val="00A8786E"/>
    <w:rsid w:val="00A879F9"/>
    <w:rsid w:val="00A9042B"/>
    <w:rsid w:val="00A919C6"/>
    <w:rsid w:val="00A93056"/>
    <w:rsid w:val="00A9361C"/>
    <w:rsid w:val="00A936A0"/>
    <w:rsid w:val="00A93F64"/>
    <w:rsid w:val="00A93FE7"/>
    <w:rsid w:val="00A94D20"/>
    <w:rsid w:val="00A9551C"/>
    <w:rsid w:val="00A958BB"/>
    <w:rsid w:val="00A961AB"/>
    <w:rsid w:val="00A96A58"/>
    <w:rsid w:val="00A97107"/>
    <w:rsid w:val="00A973D0"/>
    <w:rsid w:val="00AA037D"/>
    <w:rsid w:val="00AA04A4"/>
    <w:rsid w:val="00AA06BA"/>
    <w:rsid w:val="00AA07E7"/>
    <w:rsid w:val="00AA0B1C"/>
    <w:rsid w:val="00AA17C1"/>
    <w:rsid w:val="00AA27D2"/>
    <w:rsid w:val="00AA28AD"/>
    <w:rsid w:val="00AA333D"/>
    <w:rsid w:val="00AA38E0"/>
    <w:rsid w:val="00AA45BD"/>
    <w:rsid w:val="00AA491A"/>
    <w:rsid w:val="00AA49AA"/>
    <w:rsid w:val="00AA4C0C"/>
    <w:rsid w:val="00AA51CB"/>
    <w:rsid w:val="00AA5E7E"/>
    <w:rsid w:val="00AA652A"/>
    <w:rsid w:val="00AA69AE"/>
    <w:rsid w:val="00AA6BDC"/>
    <w:rsid w:val="00AA6F9F"/>
    <w:rsid w:val="00AA7958"/>
    <w:rsid w:val="00AA7BF0"/>
    <w:rsid w:val="00AB006D"/>
    <w:rsid w:val="00AB02E7"/>
    <w:rsid w:val="00AB0A0B"/>
    <w:rsid w:val="00AB1540"/>
    <w:rsid w:val="00AB17F2"/>
    <w:rsid w:val="00AB180A"/>
    <w:rsid w:val="00AB1848"/>
    <w:rsid w:val="00AB1CA6"/>
    <w:rsid w:val="00AB2449"/>
    <w:rsid w:val="00AB255F"/>
    <w:rsid w:val="00AB2B53"/>
    <w:rsid w:val="00AB33D0"/>
    <w:rsid w:val="00AB3846"/>
    <w:rsid w:val="00AB3EF3"/>
    <w:rsid w:val="00AB3F72"/>
    <w:rsid w:val="00AB50C4"/>
    <w:rsid w:val="00AB54D8"/>
    <w:rsid w:val="00AB57A1"/>
    <w:rsid w:val="00AB5D8F"/>
    <w:rsid w:val="00AB60CE"/>
    <w:rsid w:val="00AB6582"/>
    <w:rsid w:val="00AB6A14"/>
    <w:rsid w:val="00AB7C2C"/>
    <w:rsid w:val="00AB7D75"/>
    <w:rsid w:val="00AC0454"/>
    <w:rsid w:val="00AC059C"/>
    <w:rsid w:val="00AC10F1"/>
    <w:rsid w:val="00AC2E5A"/>
    <w:rsid w:val="00AC2FBD"/>
    <w:rsid w:val="00AC3231"/>
    <w:rsid w:val="00AC3361"/>
    <w:rsid w:val="00AC3F61"/>
    <w:rsid w:val="00AC40E1"/>
    <w:rsid w:val="00AC47C2"/>
    <w:rsid w:val="00AC4A93"/>
    <w:rsid w:val="00AC4D01"/>
    <w:rsid w:val="00AC5A5D"/>
    <w:rsid w:val="00AC602C"/>
    <w:rsid w:val="00AC6941"/>
    <w:rsid w:val="00AC6F0F"/>
    <w:rsid w:val="00AD0763"/>
    <w:rsid w:val="00AD0D4F"/>
    <w:rsid w:val="00AD0E0B"/>
    <w:rsid w:val="00AD11DF"/>
    <w:rsid w:val="00AD12A9"/>
    <w:rsid w:val="00AD1319"/>
    <w:rsid w:val="00AD14A1"/>
    <w:rsid w:val="00AD1953"/>
    <w:rsid w:val="00AD2104"/>
    <w:rsid w:val="00AD2FD2"/>
    <w:rsid w:val="00AD3705"/>
    <w:rsid w:val="00AD47E4"/>
    <w:rsid w:val="00AD4C54"/>
    <w:rsid w:val="00AD4E05"/>
    <w:rsid w:val="00AD4FB1"/>
    <w:rsid w:val="00AD5C30"/>
    <w:rsid w:val="00AD5E97"/>
    <w:rsid w:val="00AD61D8"/>
    <w:rsid w:val="00AD659D"/>
    <w:rsid w:val="00AD66F4"/>
    <w:rsid w:val="00AD6B34"/>
    <w:rsid w:val="00AD6B47"/>
    <w:rsid w:val="00AD79F4"/>
    <w:rsid w:val="00AE05E3"/>
    <w:rsid w:val="00AE08E0"/>
    <w:rsid w:val="00AE0F2B"/>
    <w:rsid w:val="00AE1D69"/>
    <w:rsid w:val="00AE1E8A"/>
    <w:rsid w:val="00AE24C7"/>
    <w:rsid w:val="00AE266A"/>
    <w:rsid w:val="00AE393B"/>
    <w:rsid w:val="00AE3BB6"/>
    <w:rsid w:val="00AE3E0E"/>
    <w:rsid w:val="00AE57FD"/>
    <w:rsid w:val="00AE5EBE"/>
    <w:rsid w:val="00AE642E"/>
    <w:rsid w:val="00AE7056"/>
    <w:rsid w:val="00AE76A9"/>
    <w:rsid w:val="00AE7F01"/>
    <w:rsid w:val="00AE7F1F"/>
    <w:rsid w:val="00AF006C"/>
    <w:rsid w:val="00AF02DE"/>
    <w:rsid w:val="00AF0BDA"/>
    <w:rsid w:val="00AF1658"/>
    <w:rsid w:val="00AF1C28"/>
    <w:rsid w:val="00AF1DC8"/>
    <w:rsid w:val="00AF20FF"/>
    <w:rsid w:val="00AF2CCF"/>
    <w:rsid w:val="00AF3A35"/>
    <w:rsid w:val="00AF3D9C"/>
    <w:rsid w:val="00AF3E7B"/>
    <w:rsid w:val="00AF4281"/>
    <w:rsid w:val="00AF447D"/>
    <w:rsid w:val="00AF4EEB"/>
    <w:rsid w:val="00AF5524"/>
    <w:rsid w:val="00AF562B"/>
    <w:rsid w:val="00AF5C8C"/>
    <w:rsid w:val="00AF5FB3"/>
    <w:rsid w:val="00AF6CDD"/>
    <w:rsid w:val="00AF7C1B"/>
    <w:rsid w:val="00B0019C"/>
    <w:rsid w:val="00B01CAB"/>
    <w:rsid w:val="00B02F30"/>
    <w:rsid w:val="00B0336D"/>
    <w:rsid w:val="00B03474"/>
    <w:rsid w:val="00B034B9"/>
    <w:rsid w:val="00B037E8"/>
    <w:rsid w:val="00B03F17"/>
    <w:rsid w:val="00B04940"/>
    <w:rsid w:val="00B05505"/>
    <w:rsid w:val="00B05EB2"/>
    <w:rsid w:val="00B060B6"/>
    <w:rsid w:val="00B07D5C"/>
    <w:rsid w:val="00B07DA6"/>
    <w:rsid w:val="00B07DB8"/>
    <w:rsid w:val="00B07E16"/>
    <w:rsid w:val="00B10981"/>
    <w:rsid w:val="00B10D85"/>
    <w:rsid w:val="00B11715"/>
    <w:rsid w:val="00B11A48"/>
    <w:rsid w:val="00B127A4"/>
    <w:rsid w:val="00B12CEF"/>
    <w:rsid w:val="00B1439E"/>
    <w:rsid w:val="00B150ED"/>
    <w:rsid w:val="00B15A80"/>
    <w:rsid w:val="00B15B7B"/>
    <w:rsid w:val="00B162DC"/>
    <w:rsid w:val="00B163CA"/>
    <w:rsid w:val="00B1649D"/>
    <w:rsid w:val="00B1675C"/>
    <w:rsid w:val="00B16EB5"/>
    <w:rsid w:val="00B17620"/>
    <w:rsid w:val="00B17862"/>
    <w:rsid w:val="00B179FC"/>
    <w:rsid w:val="00B17D1B"/>
    <w:rsid w:val="00B17D27"/>
    <w:rsid w:val="00B22270"/>
    <w:rsid w:val="00B22378"/>
    <w:rsid w:val="00B22F82"/>
    <w:rsid w:val="00B2402D"/>
    <w:rsid w:val="00B246BE"/>
    <w:rsid w:val="00B246D2"/>
    <w:rsid w:val="00B25782"/>
    <w:rsid w:val="00B25AC9"/>
    <w:rsid w:val="00B25B37"/>
    <w:rsid w:val="00B269BA"/>
    <w:rsid w:val="00B273DF"/>
    <w:rsid w:val="00B27514"/>
    <w:rsid w:val="00B27652"/>
    <w:rsid w:val="00B2765B"/>
    <w:rsid w:val="00B27DA1"/>
    <w:rsid w:val="00B316A2"/>
    <w:rsid w:val="00B320F7"/>
    <w:rsid w:val="00B321B5"/>
    <w:rsid w:val="00B32E55"/>
    <w:rsid w:val="00B33722"/>
    <w:rsid w:val="00B337DA"/>
    <w:rsid w:val="00B338DF"/>
    <w:rsid w:val="00B34994"/>
    <w:rsid w:val="00B34B82"/>
    <w:rsid w:val="00B35026"/>
    <w:rsid w:val="00B358CE"/>
    <w:rsid w:val="00B37144"/>
    <w:rsid w:val="00B37457"/>
    <w:rsid w:val="00B3757E"/>
    <w:rsid w:val="00B378AF"/>
    <w:rsid w:val="00B37C63"/>
    <w:rsid w:val="00B37D49"/>
    <w:rsid w:val="00B37FAE"/>
    <w:rsid w:val="00B40218"/>
    <w:rsid w:val="00B404C3"/>
    <w:rsid w:val="00B406FD"/>
    <w:rsid w:val="00B40BB8"/>
    <w:rsid w:val="00B41175"/>
    <w:rsid w:val="00B415EF"/>
    <w:rsid w:val="00B41B33"/>
    <w:rsid w:val="00B42370"/>
    <w:rsid w:val="00B42427"/>
    <w:rsid w:val="00B43302"/>
    <w:rsid w:val="00B43CF1"/>
    <w:rsid w:val="00B44C27"/>
    <w:rsid w:val="00B44E07"/>
    <w:rsid w:val="00B44FAE"/>
    <w:rsid w:val="00B454BE"/>
    <w:rsid w:val="00B45CB6"/>
    <w:rsid w:val="00B45CD9"/>
    <w:rsid w:val="00B45EA2"/>
    <w:rsid w:val="00B468E5"/>
    <w:rsid w:val="00B46ED5"/>
    <w:rsid w:val="00B46EF0"/>
    <w:rsid w:val="00B46FE7"/>
    <w:rsid w:val="00B473D3"/>
    <w:rsid w:val="00B47A14"/>
    <w:rsid w:val="00B50615"/>
    <w:rsid w:val="00B50729"/>
    <w:rsid w:val="00B50964"/>
    <w:rsid w:val="00B50A9A"/>
    <w:rsid w:val="00B50A9C"/>
    <w:rsid w:val="00B512C5"/>
    <w:rsid w:val="00B514D1"/>
    <w:rsid w:val="00B515D0"/>
    <w:rsid w:val="00B52151"/>
    <w:rsid w:val="00B5229E"/>
    <w:rsid w:val="00B524EA"/>
    <w:rsid w:val="00B52855"/>
    <w:rsid w:val="00B52CC5"/>
    <w:rsid w:val="00B52E0D"/>
    <w:rsid w:val="00B53438"/>
    <w:rsid w:val="00B53652"/>
    <w:rsid w:val="00B5376F"/>
    <w:rsid w:val="00B53B5C"/>
    <w:rsid w:val="00B54B2D"/>
    <w:rsid w:val="00B551BF"/>
    <w:rsid w:val="00B5590A"/>
    <w:rsid w:val="00B56B57"/>
    <w:rsid w:val="00B579DB"/>
    <w:rsid w:val="00B57E62"/>
    <w:rsid w:val="00B6007D"/>
    <w:rsid w:val="00B60D2D"/>
    <w:rsid w:val="00B60DCF"/>
    <w:rsid w:val="00B6193D"/>
    <w:rsid w:val="00B62EDB"/>
    <w:rsid w:val="00B63576"/>
    <w:rsid w:val="00B6358E"/>
    <w:rsid w:val="00B6364A"/>
    <w:rsid w:val="00B63856"/>
    <w:rsid w:val="00B63AB7"/>
    <w:rsid w:val="00B63E92"/>
    <w:rsid w:val="00B641DF"/>
    <w:rsid w:val="00B65234"/>
    <w:rsid w:val="00B65398"/>
    <w:rsid w:val="00B6615E"/>
    <w:rsid w:val="00B6651A"/>
    <w:rsid w:val="00B66F3E"/>
    <w:rsid w:val="00B673E0"/>
    <w:rsid w:val="00B674F8"/>
    <w:rsid w:val="00B6757A"/>
    <w:rsid w:val="00B704F1"/>
    <w:rsid w:val="00B71460"/>
    <w:rsid w:val="00B715D6"/>
    <w:rsid w:val="00B728C4"/>
    <w:rsid w:val="00B73699"/>
    <w:rsid w:val="00B73EAC"/>
    <w:rsid w:val="00B74CB8"/>
    <w:rsid w:val="00B74DBC"/>
    <w:rsid w:val="00B74E50"/>
    <w:rsid w:val="00B75DB6"/>
    <w:rsid w:val="00B761F8"/>
    <w:rsid w:val="00B76AFD"/>
    <w:rsid w:val="00B76B3D"/>
    <w:rsid w:val="00B76DDC"/>
    <w:rsid w:val="00B7769E"/>
    <w:rsid w:val="00B7784F"/>
    <w:rsid w:val="00B802D0"/>
    <w:rsid w:val="00B80DA1"/>
    <w:rsid w:val="00B8174B"/>
    <w:rsid w:val="00B81ED1"/>
    <w:rsid w:val="00B81F10"/>
    <w:rsid w:val="00B82710"/>
    <w:rsid w:val="00B828D8"/>
    <w:rsid w:val="00B83460"/>
    <w:rsid w:val="00B846AC"/>
    <w:rsid w:val="00B848C7"/>
    <w:rsid w:val="00B84C03"/>
    <w:rsid w:val="00B84D70"/>
    <w:rsid w:val="00B85119"/>
    <w:rsid w:val="00B85734"/>
    <w:rsid w:val="00B861FA"/>
    <w:rsid w:val="00B87B51"/>
    <w:rsid w:val="00B90BFF"/>
    <w:rsid w:val="00B91415"/>
    <w:rsid w:val="00B91635"/>
    <w:rsid w:val="00B91D42"/>
    <w:rsid w:val="00B9227A"/>
    <w:rsid w:val="00B923D6"/>
    <w:rsid w:val="00B92A31"/>
    <w:rsid w:val="00B93D57"/>
    <w:rsid w:val="00B93F31"/>
    <w:rsid w:val="00B93FC0"/>
    <w:rsid w:val="00B94214"/>
    <w:rsid w:val="00B9477A"/>
    <w:rsid w:val="00B950BA"/>
    <w:rsid w:val="00B954EA"/>
    <w:rsid w:val="00B9558F"/>
    <w:rsid w:val="00B9598D"/>
    <w:rsid w:val="00B95C59"/>
    <w:rsid w:val="00B95DC5"/>
    <w:rsid w:val="00B9631E"/>
    <w:rsid w:val="00B9651C"/>
    <w:rsid w:val="00B96F85"/>
    <w:rsid w:val="00B97B95"/>
    <w:rsid w:val="00BA013E"/>
    <w:rsid w:val="00BA032E"/>
    <w:rsid w:val="00BA0572"/>
    <w:rsid w:val="00BA0E8C"/>
    <w:rsid w:val="00BA1F29"/>
    <w:rsid w:val="00BA2413"/>
    <w:rsid w:val="00BA3C0B"/>
    <w:rsid w:val="00BA3F1F"/>
    <w:rsid w:val="00BA46D1"/>
    <w:rsid w:val="00BA4869"/>
    <w:rsid w:val="00BA4F9F"/>
    <w:rsid w:val="00BA615F"/>
    <w:rsid w:val="00BA62CB"/>
    <w:rsid w:val="00BA6804"/>
    <w:rsid w:val="00BA69E9"/>
    <w:rsid w:val="00BA7189"/>
    <w:rsid w:val="00BB007B"/>
    <w:rsid w:val="00BB1425"/>
    <w:rsid w:val="00BB1F14"/>
    <w:rsid w:val="00BB31F7"/>
    <w:rsid w:val="00BB35ED"/>
    <w:rsid w:val="00BB36D8"/>
    <w:rsid w:val="00BB4453"/>
    <w:rsid w:val="00BB5056"/>
    <w:rsid w:val="00BB54A7"/>
    <w:rsid w:val="00BB5828"/>
    <w:rsid w:val="00BB5F22"/>
    <w:rsid w:val="00BB60C0"/>
    <w:rsid w:val="00BB643E"/>
    <w:rsid w:val="00BB6B05"/>
    <w:rsid w:val="00BB6CA2"/>
    <w:rsid w:val="00BB74C2"/>
    <w:rsid w:val="00BB7A89"/>
    <w:rsid w:val="00BB7C12"/>
    <w:rsid w:val="00BB7CBE"/>
    <w:rsid w:val="00BC0571"/>
    <w:rsid w:val="00BC0ED7"/>
    <w:rsid w:val="00BC1F8E"/>
    <w:rsid w:val="00BC3885"/>
    <w:rsid w:val="00BC38FB"/>
    <w:rsid w:val="00BC3BE8"/>
    <w:rsid w:val="00BC4BAB"/>
    <w:rsid w:val="00BC5513"/>
    <w:rsid w:val="00BC58F0"/>
    <w:rsid w:val="00BC6371"/>
    <w:rsid w:val="00BC6B6F"/>
    <w:rsid w:val="00BC6DE4"/>
    <w:rsid w:val="00BC7552"/>
    <w:rsid w:val="00BC7ACF"/>
    <w:rsid w:val="00BCBDC8"/>
    <w:rsid w:val="00BD0718"/>
    <w:rsid w:val="00BD07FC"/>
    <w:rsid w:val="00BD0A2B"/>
    <w:rsid w:val="00BD0FF6"/>
    <w:rsid w:val="00BD155B"/>
    <w:rsid w:val="00BD1628"/>
    <w:rsid w:val="00BD1C65"/>
    <w:rsid w:val="00BD1CD6"/>
    <w:rsid w:val="00BD34AB"/>
    <w:rsid w:val="00BD370F"/>
    <w:rsid w:val="00BD4A4E"/>
    <w:rsid w:val="00BD4AFE"/>
    <w:rsid w:val="00BD5112"/>
    <w:rsid w:val="00BD58D8"/>
    <w:rsid w:val="00BD590E"/>
    <w:rsid w:val="00BD617D"/>
    <w:rsid w:val="00BD6722"/>
    <w:rsid w:val="00BD6E2E"/>
    <w:rsid w:val="00BD707A"/>
    <w:rsid w:val="00BD7A37"/>
    <w:rsid w:val="00BDBF1E"/>
    <w:rsid w:val="00BE02D5"/>
    <w:rsid w:val="00BE05B0"/>
    <w:rsid w:val="00BE1CCB"/>
    <w:rsid w:val="00BE1DD7"/>
    <w:rsid w:val="00BE1F83"/>
    <w:rsid w:val="00BE221C"/>
    <w:rsid w:val="00BE24A3"/>
    <w:rsid w:val="00BE37E9"/>
    <w:rsid w:val="00BE3D6F"/>
    <w:rsid w:val="00BE4B4F"/>
    <w:rsid w:val="00BE5156"/>
    <w:rsid w:val="00BE6DF3"/>
    <w:rsid w:val="00BE6F1E"/>
    <w:rsid w:val="00BE71EE"/>
    <w:rsid w:val="00BE756E"/>
    <w:rsid w:val="00BF092F"/>
    <w:rsid w:val="00BF0A77"/>
    <w:rsid w:val="00BF0BED"/>
    <w:rsid w:val="00BF1052"/>
    <w:rsid w:val="00BF2B9E"/>
    <w:rsid w:val="00BF3361"/>
    <w:rsid w:val="00BF3738"/>
    <w:rsid w:val="00BF3FEB"/>
    <w:rsid w:val="00BF40FA"/>
    <w:rsid w:val="00BF6341"/>
    <w:rsid w:val="00BF6761"/>
    <w:rsid w:val="00BF7118"/>
    <w:rsid w:val="00BF736A"/>
    <w:rsid w:val="00BF7F04"/>
    <w:rsid w:val="00BF7F59"/>
    <w:rsid w:val="00C015F8"/>
    <w:rsid w:val="00C01EBD"/>
    <w:rsid w:val="00C02260"/>
    <w:rsid w:val="00C03367"/>
    <w:rsid w:val="00C03905"/>
    <w:rsid w:val="00C04775"/>
    <w:rsid w:val="00C05285"/>
    <w:rsid w:val="00C0586F"/>
    <w:rsid w:val="00C058F9"/>
    <w:rsid w:val="00C062C2"/>
    <w:rsid w:val="00C06DD8"/>
    <w:rsid w:val="00C06E2C"/>
    <w:rsid w:val="00C10427"/>
    <w:rsid w:val="00C10581"/>
    <w:rsid w:val="00C10797"/>
    <w:rsid w:val="00C10D14"/>
    <w:rsid w:val="00C10E8C"/>
    <w:rsid w:val="00C10FF7"/>
    <w:rsid w:val="00C117EA"/>
    <w:rsid w:val="00C12077"/>
    <w:rsid w:val="00C127F0"/>
    <w:rsid w:val="00C12E97"/>
    <w:rsid w:val="00C12F81"/>
    <w:rsid w:val="00C1315A"/>
    <w:rsid w:val="00C13469"/>
    <w:rsid w:val="00C13529"/>
    <w:rsid w:val="00C1362B"/>
    <w:rsid w:val="00C13947"/>
    <w:rsid w:val="00C1411E"/>
    <w:rsid w:val="00C14200"/>
    <w:rsid w:val="00C14367"/>
    <w:rsid w:val="00C14719"/>
    <w:rsid w:val="00C14A43"/>
    <w:rsid w:val="00C151B5"/>
    <w:rsid w:val="00C16176"/>
    <w:rsid w:val="00C16316"/>
    <w:rsid w:val="00C163E3"/>
    <w:rsid w:val="00C1658F"/>
    <w:rsid w:val="00C179AD"/>
    <w:rsid w:val="00C179B9"/>
    <w:rsid w:val="00C17C87"/>
    <w:rsid w:val="00C17EB5"/>
    <w:rsid w:val="00C20552"/>
    <w:rsid w:val="00C21083"/>
    <w:rsid w:val="00C21123"/>
    <w:rsid w:val="00C217D4"/>
    <w:rsid w:val="00C2275A"/>
    <w:rsid w:val="00C233DA"/>
    <w:rsid w:val="00C2357D"/>
    <w:rsid w:val="00C23BDC"/>
    <w:rsid w:val="00C24111"/>
    <w:rsid w:val="00C247A9"/>
    <w:rsid w:val="00C24C07"/>
    <w:rsid w:val="00C24C76"/>
    <w:rsid w:val="00C2538E"/>
    <w:rsid w:val="00C255E5"/>
    <w:rsid w:val="00C263B5"/>
    <w:rsid w:val="00C2720B"/>
    <w:rsid w:val="00C275F4"/>
    <w:rsid w:val="00C27CF1"/>
    <w:rsid w:val="00C3047A"/>
    <w:rsid w:val="00C304F9"/>
    <w:rsid w:val="00C30847"/>
    <w:rsid w:val="00C327B8"/>
    <w:rsid w:val="00C333A2"/>
    <w:rsid w:val="00C33534"/>
    <w:rsid w:val="00C33A0A"/>
    <w:rsid w:val="00C33E3E"/>
    <w:rsid w:val="00C34C53"/>
    <w:rsid w:val="00C34E02"/>
    <w:rsid w:val="00C3510C"/>
    <w:rsid w:val="00C35510"/>
    <w:rsid w:val="00C35986"/>
    <w:rsid w:val="00C35AC7"/>
    <w:rsid w:val="00C35D11"/>
    <w:rsid w:val="00C360F6"/>
    <w:rsid w:val="00C36429"/>
    <w:rsid w:val="00C36446"/>
    <w:rsid w:val="00C369A0"/>
    <w:rsid w:val="00C37A44"/>
    <w:rsid w:val="00C37C82"/>
    <w:rsid w:val="00C37D0C"/>
    <w:rsid w:val="00C41550"/>
    <w:rsid w:val="00C418C7"/>
    <w:rsid w:val="00C41C5D"/>
    <w:rsid w:val="00C4256B"/>
    <w:rsid w:val="00C4265B"/>
    <w:rsid w:val="00C42A83"/>
    <w:rsid w:val="00C42ADC"/>
    <w:rsid w:val="00C43081"/>
    <w:rsid w:val="00C43BD6"/>
    <w:rsid w:val="00C447D5"/>
    <w:rsid w:val="00C45252"/>
    <w:rsid w:val="00C46A3B"/>
    <w:rsid w:val="00C46C3C"/>
    <w:rsid w:val="00C46DC4"/>
    <w:rsid w:val="00C47E41"/>
    <w:rsid w:val="00C51326"/>
    <w:rsid w:val="00C52110"/>
    <w:rsid w:val="00C522A3"/>
    <w:rsid w:val="00C52693"/>
    <w:rsid w:val="00C528AC"/>
    <w:rsid w:val="00C52A3A"/>
    <w:rsid w:val="00C52EBE"/>
    <w:rsid w:val="00C52EFD"/>
    <w:rsid w:val="00C5330E"/>
    <w:rsid w:val="00C534D0"/>
    <w:rsid w:val="00C53B61"/>
    <w:rsid w:val="00C5400C"/>
    <w:rsid w:val="00C541EF"/>
    <w:rsid w:val="00C54C22"/>
    <w:rsid w:val="00C54EE1"/>
    <w:rsid w:val="00C54F65"/>
    <w:rsid w:val="00C55649"/>
    <w:rsid w:val="00C5571E"/>
    <w:rsid w:val="00C55D0F"/>
    <w:rsid w:val="00C55D16"/>
    <w:rsid w:val="00C57181"/>
    <w:rsid w:val="00C57914"/>
    <w:rsid w:val="00C60414"/>
    <w:rsid w:val="00C60494"/>
    <w:rsid w:val="00C60F71"/>
    <w:rsid w:val="00C613AB"/>
    <w:rsid w:val="00C61FD3"/>
    <w:rsid w:val="00C62341"/>
    <w:rsid w:val="00C623B6"/>
    <w:rsid w:val="00C624F6"/>
    <w:rsid w:val="00C62A2D"/>
    <w:rsid w:val="00C62C91"/>
    <w:rsid w:val="00C632BE"/>
    <w:rsid w:val="00C6339A"/>
    <w:rsid w:val="00C63559"/>
    <w:rsid w:val="00C63C76"/>
    <w:rsid w:val="00C63D85"/>
    <w:rsid w:val="00C64A15"/>
    <w:rsid w:val="00C64F0D"/>
    <w:rsid w:val="00C6589C"/>
    <w:rsid w:val="00C65BC0"/>
    <w:rsid w:val="00C6612E"/>
    <w:rsid w:val="00C66494"/>
    <w:rsid w:val="00C6670D"/>
    <w:rsid w:val="00C66734"/>
    <w:rsid w:val="00C671EC"/>
    <w:rsid w:val="00C6735E"/>
    <w:rsid w:val="00C67E45"/>
    <w:rsid w:val="00C67E7D"/>
    <w:rsid w:val="00C712A4"/>
    <w:rsid w:val="00C72532"/>
    <w:rsid w:val="00C72AEC"/>
    <w:rsid w:val="00C738B6"/>
    <w:rsid w:val="00C73A1B"/>
    <w:rsid w:val="00C74575"/>
    <w:rsid w:val="00C74C97"/>
    <w:rsid w:val="00C75C86"/>
    <w:rsid w:val="00C765C8"/>
    <w:rsid w:val="00C76681"/>
    <w:rsid w:val="00C771AD"/>
    <w:rsid w:val="00C7782A"/>
    <w:rsid w:val="00C77BE3"/>
    <w:rsid w:val="00C77ED9"/>
    <w:rsid w:val="00C805B7"/>
    <w:rsid w:val="00C806EC"/>
    <w:rsid w:val="00C81A9A"/>
    <w:rsid w:val="00C81B9B"/>
    <w:rsid w:val="00C81BF8"/>
    <w:rsid w:val="00C81D9A"/>
    <w:rsid w:val="00C821A6"/>
    <w:rsid w:val="00C8310D"/>
    <w:rsid w:val="00C83B77"/>
    <w:rsid w:val="00C857D6"/>
    <w:rsid w:val="00C858B5"/>
    <w:rsid w:val="00C86148"/>
    <w:rsid w:val="00C8665C"/>
    <w:rsid w:val="00C8684A"/>
    <w:rsid w:val="00C86A05"/>
    <w:rsid w:val="00C86ABF"/>
    <w:rsid w:val="00C86D89"/>
    <w:rsid w:val="00C8711B"/>
    <w:rsid w:val="00C8758A"/>
    <w:rsid w:val="00C87E71"/>
    <w:rsid w:val="00C90041"/>
    <w:rsid w:val="00C9020D"/>
    <w:rsid w:val="00C90328"/>
    <w:rsid w:val="00C9074B"/>
    <w:rsid w:val="00C9089B"/>
    <w:rsid w:val="00C90F39"/>
    <w:rsid w:val="00C910D9"/>
    <w:rsid w:val="00C913A7"/>
    <w:rsid w:val="00C91F3A"/>
    <w:rsid w:val="00C920B3"/>
    <w:rsid w:val="00C924CC"/>
    <w:rsid w:val="00C92B91"/>
    <w:rsid w:val="00C92BCA"/>
    <w:rsid w:val="00C93264"/>
    <w:rsid w:val="00C9363A"/>
    <w:rsid w:val="00C94BE8"/>
    <w:rsid w:val="00C95E04"/>
    <w:rsid w:val="00C9BDE9"/>
    <w:rsid w:val="00CA02F6"/>
    <w:rsid w:val="00CA03BC"/>
    <w:rsid w:val="00CA13DF"/>
    <w:rsid w:val="00CA16C6"/>
    <w:rsid w:val="00CA1AAD"/>
    <w:rsid w:val="00CA1B40"/>
    <w:rsid w:val="00CA1BF6"/>
    <w:rsid w:val="00CA1CEC"/>
    <w:rsid w:val="00CA2398"/>
    <w:rsid w:val="00CA27D2"/>
    <w:rsid w:val="00CA3118"/>
    <w:rsid w:val="00CA4139"/>
    <w:rsid w:val="00CA41E1"/>
    <w:rsid w:val="00CA45A3"/>
    <w:rsid w:val="00CA5874"/>
    <w:rsid w:val="00CA5DF1"/>
    <w:rsid w:val="00CA6244"/>
    <w:rsid w:val="00CA6A6B"/>
    <w:rsid w:val="00CA7A8E"/>
    <w:rsid w:val="00CA7AF2"/>
    <w:rsid w:val="00CA7DFC"/>
    <w:rsid w:val="00CB0329"/>
    <w:rsid w:val="00CB034F"/>
    <w:rsid w:val="00CB0EB8"/>
    <w:rsid w:val="00CB11B5"/>
    <w:rsid w:val="00CB1257"/>
    <w:rsid w:val="00CB17BA"/>
    <w:rsid w:val="00CB24D4"/>
    <w:rsid w:val="00CB26E2"/>
    <w:rsid w:val="00CB2927"/>
    <w:rsid w:val="00CB2D0C"/>
    <w:rsid w:val="00CB3969"/>
    <w:rsid w:val="00CB4565"/>
    <w:rsid w:val="00CB4AC7"/>
    <w:rsid w:val="00CB4B4F"/>
    <w:rsid w:val="00CB4DD5"/>
    <w:rsid w:val="00CB4EC8"/>
    <w:rsid w:val="00CB56BE"/>
    <w:rsid w:val="00CB5768"/>
    <w:rsid w:val="00CB655E"/>
    <w:rsid w:val="00CB6EFA"/>
    <w:rsid w:val="00CB7C46"/>
    <w:rsid w:val="00CB7D7A"/>
    <w:rsid w:val="00CB7E80"/>
    <w:rsid w:val="00CC0654"/>
    <w:rsid w:val="00CC0A98"/>
    <w:rsid w:val="00CC0AB8"/>
    <w:rsid w:val="00CC0B1F"/>
    <w:rsid w:val="00CC118D"/>
    <w:rsid w:val="00CC1362"/>
    <w:rsid w:val="00CC2212"/>
    <w:rsid w:val="00CC2443"/>
    <w:rsid w:val="00CC2681"/>
    <w:rsid w:val="00CC2B7C"/>
    <w:rsid w:val="00CC2BC4"/>
    <w:rsid w:val="00CC2F73"/>
    <w:rsid w:val="00CC4956"/>
    <w:rsid w:val="00CC5453"/>
    <w:rsid w:val="00CC578C"/>
    <w:rsid w:val="00CC5A0B"/>
    <w:rsid w:val="00CC5CE5"/>
    <w:rsid w:val="00CC6AD6"/>
    <w:rsid w:val="00CC6D14"/>
    <w:rsid w:val="00CC7220"/>
    <w:rsid w:val="00CC752D"/>
    <w:rsid w:val="00CC75EF"/>
    <w:rsid w:val="00CC78F4"/>
    <w:rsid w:val="00CD020C"/>
    <w:rsid w:val="00CD0DA4"/>
    <w:rsid w:val="00CD116B"/>
    <w:rsid w:val="00CD2117"/>
    <w:rsid w:val="00CD2FB9"/>
    <w:rsid w:val="00CD30C2"/>
    <w:rsid w:val="00CD44F4"/>
    <w:rsid w:val="00CD49A0"/>
    <w:rsid w:val="00CD507E"/>
    <w:rsid w:val="00CD5EB3"/>
    <w:rsid w:val="00CD635A"/>
    <w:rsid w:val="00CD6A82"/>
    <w:rsid w:val="00CD7261"/>
    <w:rsid w:val="00CD7282"/>
    <w:rsid w:val="00CD7509"/>
    <w:rsid w:val="00CD77B0"/>
    <w:rsid w:val="00CD7AB8"/>
    <w:rsid w:val="00CE1306"/>
    <w:rsid w:val="00CE1568"/>
    <w:rsid w:val="00CE1627"/>
    <w:rsid w:val="00CE2425"/>
    <w:rsid w:val="00CE3AB5"/>
    <w:rsid w:val="00CE4440"/>
    <w:rsid w:val="00CE4D64"/>
    <w:rsid w:val="00CE53C6"/>
    <w:rsid w:val="00CE56BA"/>
    <w:rsid w:val="00CE5AE0"/>
    <w:rsid w:val="00CE5FAE"/>
    <w:rsid w:val="00CE607C"/>
    <w:rsid w:val="00CE60A4"/>
    <w:rsid w:val="00CE642E"/>
    <w:rsid w:val="00CE64A9"/>
    <w:rsid w:val="00CE66DA"/>
    <w:rsid w:val="00CE6EB2"/>
    <w:rsid w:val="00CE6EF3"/>
    <w:rsid w:val="00CE77CA"/>
    <w:rsid w:val="00CE7EEA"/>
    <w:rsid w:val="00CF00AB"/>
    <w:rsid w:val="00CF0288"/>
    <w:rsid w:val="00CF094A"/>
    <w:rsid w:val="00CF1E95"/>
    <w:rsid w:val="00CF2474"/>
    <w:rsid w:val="00CF26FA"/>
    <w:rsid w:val="00CF275A"/>
    <w:rsid w:val="00CF2EE5"/>
    <w:rsid w:val="00CF2FD3"/>
    <w:rsid w:val="00CF31A5"/>
    <w:rsid w:val="00CF3B97"/>
    <w:rsid w:val="00CF3BDE"/>
    <w:rsid w:val="00CF3EB2"/>
    <w:rsid w:val="00CF54A1"/>
    <w:rsid w:val="00CF5CAB"/>
    <w:rsid w:val="00CF5F74"/>
    <w:rsid w:val="00CF660C"/>
    <w:rsid w:val="00CF6915"/>
    <w:rsid w:val="00CF6A06"/>
    <w:rsid w:val="00CF6D18"/>
    <w:rsid w:val="00CF70F9"/>
    <w:rsid w:val="00D00267"/>
    <w:rsid w:val="00D004C8"/>
    <w:rsid w:val="00D008B3"/>
    <w:rsid w:val="00D00D87"/>
    <w:rsid w:val="00D014E1"/>
    <w:rsid w:val="00D02075"/>
    <w:rsid w:val="00D024F8"/>
    <w:rsid w:val="00D029A9"/>
    <w:rsid w:val="00D02B52"/>
    <w:rsid w:val="00D033A0"/>
    <w:rsid w:val="00D034A6"/>
    <w:rsid w:val="00D038F5"/>
    <w:rsid w:val="00D03C93"/>
    <w:rsid w:val="00D04B85"/>
    <w:rsid w:val="00D04BF8"/>
    <w:rsid w:val="00D0604A"/>
    <w:rsid w:val="00D0747C"/>
    <w:rsid w:val="00D07FD4"/>
    <w:rsid w:val="00D0A825"/>
    <w:rsid w:val="00D104E8"/>
    <w:rsid w:val="00D108AC"/>
    <w:rsid w:val="00D115A5"/>
    <w:rsid w:val="00D11A74"/>
    <w:rsid w:val="00D12928"/>
    <w:rsid w:val="00D12D4C"/>
    <w:rsid w:val="00D154CB"/>
    <w:rsid w:val="00D15974"/>
    <w:rsid w:val="00D15C63"/>
    <w:rsid w:val="00D16179"/>
    <w:rsid w:val="00D16797"/>
    <w:rsid w:val="00D16D2F"/>
    <w:rsid w:val="00D1736E"/>
    <w:rsid w:val="00D17CCD"/>
    <w:rsid w:val="00D203E3"/>
    <w:rsid w:val="00D20582"/>
    <w:rsid w:val="00D20A01"/>
    <w:rsid w:val="00D20A6B"/>
    <w:rsid w:val="00D20DFC"/>
    <w:rsid w:val="00D218F8"/>
    <w:rsid w:val="00D219E9"/>
    <w:rsid w:val="00D22E54"/>
    <w:rsid w:val="00D23294"/>
    <w:rsid w:val="00D235AD"/>
    <w:rsid w:val="00D239DD"/>
    <w:rsid w:val="00D23A1F"/>
    <w:rsid w:val="00D24AB1"/>
    <w:rsid w:val="00D25206"/>
    <w:rsid w:val="00D254A0"/>
    <w:rsid w:val="00D26D49"/>
    <w:rsid w:val="00D27C8E"/>
    <w:rsid w:val="00D306E8"/>
    <w:rsid w:val="00D307F1"/>
    <w:rsid w:val="00D31866"/>
    <w:rsid w:val="00D31AB4"/>
    <w:rsid w:val="00D31FE3"/>
    <w:rsid w:val="00D3273B"/>
    <w:rsid w:val="00D32EE8"/>
    <w:rsid w:val="00D33384"/>
    <w:rsid w:val="00D338AB"/>
    <w:rsid w:val="00D33B2C"/>
    <w:rsid w:val="00D3404B"/>
    <w:rsid w:val="00D34DEF"/>
    <w:rsid w:val="00D356AA"/>
    <w:rsid w:val="00D35D58"/>
    <w:rsid w:val="00D3601D"/>
    <w:rsid w:val="00D3681D"/>
    <w:rsid w:val="00D37EBB"/>
    <w:rsid w:val="00D37FB6"/>
    <w:rsid w:val="00D4071B"/>
    <w:rsid w:val="00D40925"/>
    <w:rsid w:val="00D41095"/>
    <w:rsid w:val="00D41123"/>
    <w:rsid w:val="00D41C9B"/>
    <w:rsid w:val="00D42F21"/>
    <w:rsid w:val="00D4318B"/>
    <w:rsid w:val="00D43B04"/>
    <w:rsid w:val="00D4500B"/>
    <w:rsid w:val="00D4578E"/>
    <w:rsid w:val="00D50403"/>
    <w:rsid w:val="00D511A3"/>
    <w:rsid w:val="00D5168A"/>
    <w:rsid w:val="00D519E2"/>
    <w:rsid w:val="00D524CF"/>
    <w:rsid w:val="00D52B39"/>
    <w:rsid w:val="00D541FB"/>
    <w:rsid w:val="00D54405"/>
    <w:rsid w:val="00D544D0"/>
    <w:rsid w:val="00D56358"/>
    <w:rsid w:val="00D579B9"/>
    <w:rsid w:val="00D61246"/>
    <w:rsid w:val="00D6170D"/>
    <w:rsid w:val="00D62B58"/>
    <w:rsid w:val="00D63646"/>
    <w:rsid w:val="00D645F7"/>
    <w:rsid w:val="00D64C30"/>
    <w:rsid w:val="00D64CCF"/>
    <w:rsid w:val="00D64DA9"/>
    <w:rsid w:val="00D64F74"/>
    <w:rsid w:val="00D65808"/>
    <w:rsid w:val="00D668D9"/>
    <w:rsid w:val="00D67C13"/>
    <w:rsid w:val="00D67CB5"/>
    <w:rsid w:val="00D7106B"/>
    <w:rsid w:val="00D728D4"/>
    <w:rsid w:val="00D73A72"/>
    <w:rsid w:val="00D74FC7"/>
    <w:rsid w:val="00D755ED"/>
    <w:rsid w:val="00D756C9"/>
    <w:rsid w:val="00D75750"/>
    <w:rsid w:val="00D766A6"/>
    <w:rsid w:val="00D8028A"/>
    <w:rsid w:val="00D81208"/>
    <w:rsid w:val="00D81A85"/>
    <w:rsid w:val="00D823DC"/>
    <w:rsid w:val="00D8250A"/>
    <w:rsid w:val="00D8266D"/>
    <w:rsid w:val="00D82704"/>
    <w:rsid w:val="00D82FB2"/>
    <w:rsid w:val="00D8401D"/>
    <w:rsid w:val="00D841C1"/>
    <w:rsid w:val="00D84B71"/>
    <w:rsid w:val="00D84BB0"/>
    <w:rsid w:val="00D84E34"/>
    <w:rsid w:val="00D85522"/>
    <w:rsid w:val="00D85B1F"/>
    <w:rsid w:val="00D865B0"/>
    <w:rsid w:val="00D86C90"/>
    <w:rsid w:val="00D86ED5"/>
    <w:rsid w:val="00D8717E"/>
    <w:rsid w:val="00D87D19"/>
    <w:rsid w:val="00D90E91"/>
    <w:rsid w:val="00D917CE"/>
    <w:rsid w:val="00D91DAB"/>
    <w:rsid w:val="00D920FD"/>
    <w:rsid w:val="00D9285C"/>
    <w:rsid w:val="00D92F05"/>
    <w:rsid w:val="00D94189"/>
    <w:rsid w:val="00D942BD"/>
    <w:rsid w:val="00D94798"/>
    <w:rsid w:val="00D94E70"/>
    <w:rsid w:val="00D94F71"/>
    <w:rsid w:val="00D95929"/>
    <w:rsid w:val="00D9640C"/>
    <w:rsid w:val="00D967FD"/>
    <w:rsid w:val="00D96EB8"/>
    <w:rsid w:val="00D9758A"/>
    <w:rsid w:val="00D97841"/>
    <w:rsid w:val="00DA033C"/>
    <w:rsid w:val="00DA1DBA"/>
    <w:rsid w:val="00DA2209"/>
    <w:rsid w:val="00DA245A"/>
    <w:rsid w:val="00DA2507"/>
    <w:rsid w:val="00DA2726"/>
    <w:rsid w:val="00DA3678"/>
    <w:rsid w:val="00DA3A21"/>
    <w:rsid w:val="00DA4119"/>
    <w:rsid w:val="00DA53E5"/>
    <w:rsid w:val="00DA72F5"/>
    <w:rsid w:val="00DA793A"/>
    <w:rsid w:val="00DA7A3B"/>
    <w:rsid w:val="00DA7C4F"/>
    <w:rsid w:val="00DADBCA"/>
    <w:rsid w:val="00DB086F"/>
    <w:rsid w:val="00DB0B4A"/>
    <w:rsid w:val="00DB0E7B"/>
    <w:rsid w:val="00DB16DC"/>
    <w:rsid w:val="00DB1816"/>
    <w:rsid w:val="00DB2B9F"/>
    <w:rsid w:val="00DB3468"/>
    <w:rsid w:val="00DB3673"/>
    <w:rsid w:val="00DB36F8"/>
    <w:rsid w:val="00DB41CD"/>
    <w:rsid w:val="00DB4C59"/>
    <w:rsid w:val="00DB5C4D"/>
    <w:rsid w:val="00DB5FDC"/>
    <w:rsid w:val="00DB6CDE"/>
    <w:rsid w:val="00DB6DFC"/>
    <w:rsid w:val="00DB6F4E"/>
    <w:rsid w:val="00DB7574"/>
    <w:rsid w:val="00DB7735"/>
    <w:rsid w:val="00DC036D"/>
    <w:rsid w:val="00DC1162"/>
    <w:rsid w:val="00DC1575"/>
    <w:rsid w:val="00DC185A"/>
    <w:rsid w:val="00DC1CC5"/>
    <w:rsid w:val="00DC2C3E"/>
    <w:rsid w:val="00DC2DE0"/>
    <w:rsid w:val="00DC2FBA"/>
    <w:rsid w:val="00DC304C"/>
    <w:rsid w:val="00DC31B5"/>
    <w:rsid w:val="00DC44E7"/>
    <w:rsid w:val="00DC4776"/>
    <w:rsid w:val="00DC4967"/>
    <w:rsid w:val="00DC4D93"/>
    <w:rsid w:val="00DC5296"/>
    <w:rsid w:val="00DC537B"/>
    <w:rsid w:val="00DC58FE"/>
    <w:rsid w:val="00DC5D34"/>
    <w:rsid w:val="00DC64BA"/>
    <w:rsid w:val="00DC6695"/>
    <w:rsid w:val="00DC6B27"/>
    <w:rsid w:val="00DC7106"/>
    <w:rsid w:val="00DD0587"/>
    <w:rsid w:val="00DD10F9"/>
    <w:rsid w:val="00DD17D6"/>
    <w:rsid w:val="00DD1E67"/>
    <w:rsid w:val="00DD2687"/>
    <w:rsid w:val="00DD2C7B"/>
    <w:rsid w:val="00DD31BF"/>
    <w:rsid w:val="00DD386A"/>
    <w:rsid w:val="00DD3F36"/>
    <w:rsid w:val="00DD3F6E"/>
    <w:rsid w:val="00DD459B"/>
    <w:rsid w:val="00DD48B3"/>
    <w:rsid w:val="00DD49E1"/>
    <w:rsid w:val="00DD4BE9"/>
    <w:rsid w:val="00DD5E47"/>
    <w:rsid w:val="00DD62AB"/>
    <w:rsid w:val="00DD6708"/>
    <w:rsid w:val="00DD68D6"/>
    <w:rsid w:val="00DD6AB9"/>
    <w:rsid w:val="00DD6D5E"/>
    <w:rsid w:val="00DD7409"/>
    <w:rsid w:val="00DD74DA"/>
    <w:rsid w:val="00DE00AB"/>
    <w:rsid w:val="00DE025D"/>
    <w:rsid w:val="00DE0918"/>
    <w:rsid w:val="00DE09E3"/>
    <w:rsid w:val="00DE0C27"/>
    <w:rsid w:val="00DE11C5"/>
    <w:rsid w:val="00DE12BA"/>
    <w:rsid w:val="00DE1FDB"/>
    <w:rsid w:val="00DE2742"/>
    <w:rsid w:val="00DE4511"/>
    <w:rsid w:val="00DE50B2"/>
    <w:rsid w:val="00DE5833"/>
    <w:rsid w:val="00DE6228"/>
    <w:rsid w:val="00DE66E9"/>
    <w:rsid w:val="00DE68DA"/>
    <w:rsid w:val="00DE6AB7"/>
    <w:rsid w:val="00DE7507"/>
    <w:rsid w:val="00DE76E7"/>
    <w:rsid w:val="00DEF87E"/>
    <w:rsid w:val="00DF0687"/>
    <w:rsid w:val="00DF08D7"/>
    <w:rsid w:val="00DF1DDB"/>
    <w:rsid w:val="00DF2150"/>
    <w:rsid w:val="00DF221A"/>
    <w:rsid w:val="00DF247D"/>
    <w:rsid w:val="00DF2A36"/>
    <w:rsid w:val="00DF3153"/>
    <w:rsid w:val="00DF4024"/>
    <w:rsid w:val="00DF507A"/>
    <w:rsid w:val="00DF55CD"/>
    <w:rsid w:val="00DF5A3A"/>
    <w:rsid w:val="00DF6FC7"/>
    <w:rsid w:val="00E000B4"/>
    <w:rsid w:val="00E005EF"/>
    <w:rsid w:val="00E00F60"/>
    <w:rsid w:val="00E014C9"/>
    <w:rsid w:val="00E01772"/>
    <w:rsid w:val="00E01969"/>
    <w:rsid w:val="00E02248"/>
    <w:rsid w:val="00E04171"/>
    <w:rsid w:val="00E045A4"/>
    <w:rsid w:val="00E05195"/>
    <w:rsid w:val="00E05253"/>
    <w:rsid w:val="00E06758"/>
    <w:rsid w:val="00E06FB2"/>
    <w:rsid w:val="00E1037E"/>
    <w:rsid w:val="00E1053D"/>
    <w:rsid w:val="00E10A9B"/>
    <w:rsid w:val="00E10AF6"/>
    <w:rsid w:val="00E111FC"/>
    <w:rsid w:val="00E113BC"/>
    <w:rsid w:val="00E11690"/>
    <w:rsid w:val="00E11B4B"/>
    <w:rsid w:val="00E11FC4"/>
    <w:rsid w:val="00E121BB"/>
    <w:rsid w:val="00E12C7C"/>
    <w:rsid w:val="00E12D6A"/>
    <w:rsid w:val="00E132D3"/>
    <w:rsid w:val="00E13651"/>
    <w:rsid w:val="00E13921"/>
    <w:rsid w:val="00E13CB7"/>
    <w:rsid w:val="00E13DA5"/>
    <w:rsid w:val="00E14653"/>
    <w:rsid w:val="00E1639F"/>
    <w:rsid w:val="00E16A99"/>
    <w:rsid w:val="00E17255"/>
    <w:rsid w:val="00E1727C"/>
    <w:rsid w:val="00E17868"/>
    <w:rsid w:val="00E17F2A"/>
    <w:rsid w:val="00E17FE3"/>
    <w:rsid w:val="00E2036F"/>
    <w:rsid w:val="00E2096C"/>
    <w:rsid w:val="00E22131"/>
    <w:rsid w:val="00E22819"/>
    <w:rsid w:val="00E23467"/>
    <w:rsid w:val="00E23711"/>
    <w:rsid w:val="00E2375C"/>
    <w:rsid w:val="00E23A37"/>
    <w:rsid w:val="00E24758"/>
    <w:rsid w:val="00E24A95"/>
    <w:rsid w:val="00E24ACB"/>
    <w:rsid w:val="00E258F9"/>
    <w:rsid w:val="00E26BE9"/>
    <w:rsid w:val="00E2700C"/>
    <w:rsid w:val="00E275A2"/>
    <w:rsid w:val="00E27BF5"/>
    <w:rsid w:val="00E300F1"/>
    <w:rsid w:val="00E301D7"/>
    <w:rsid w:val="00E3198B"/>
    <w:rsid w:val="00E32BAA"/>
    <w:rsid w:val="00E33D8D"/>
    <w:rsid w:val="00E34065"/>
    <w:rsid w:val="00E349BC"/>
    <w:rsid w:val="00E353D9"/>
    <w:rsid w:val="00E3547D"/>
    <w:rsid w:val="00E40BE2"/>
    <w:rsid w:val="00E429A8"/>
    <w:rsid w:val="00E430BB"/>
    <w:rsid w:val="00E43471"/>
    <w:rsid w:val="00E44310"/>
    <w:rsid w:val="00E445D4"/>
    <w:rsid w:val="00E44BEB"/>
    <w:rsid w:val="00E45932"/>
    <w:rsid w:val="00E467F7"/>
    <w:rsid w:val="00E46B1B"/>
    <w:rsid w:val="00E4761E"/>
    <w:rsid w:val="00E47DD4"/>
    <w:rsid w:val="00E50489"/>
    <w:rsid w:val="00E50D1B"/>
    <w:rsid w:val="00E51307"/>
    <w:rsid w:val="00E5158D"/>
    <w:rsid w:val="00E51A45"/>
    <w:rsid w:val="00E5218B"/>
    <w:rsid w:val="00E52B25"/>
    <w:rsid w:val="00E52C94"/>
    <w:rsid w:val="00E53918"/>
    <w:rsid w:val="00E54BA0"/>
    <w:rsid w:val="00E54E5C"/>
    <w:rsid w:val="00E554BA"/>
    <w:rsid w:val="00E558D6"/>
    <w:rsid w:val="00E55E3D"/>
    <w:rsid w:val="00E563F8"/>
    <w:rsid w:val="00E56999"/>
    <w:rsid w:val="00E56F8F"/>
    <w:rsid w:val="00E57220"/>
    <w:rsid w:val="00E5775D"/>
    <w:rsid w:val="00E5779E"/>
    <w:rsid w:val="00E60287"/>
    <w:rsid w:val="00E60CF0"/>
    <w:rsid w:val="00E610B1"/>
    <w:rsid w:val="00E612CB"/>
    <w:rsid w:val="00E61A14"/>
    <w:rsid w:val="00E61C65"/>
    <w:rsid w:val="00E61C74"/>
    <w:rsid w:val="00E61D7E"/>
    <w:rsid w:val="00E62257"/>
    <w:rsid w:val="00E62C21"/>
    <w:rsid w:val="00E62DCE"/>
    <w:rsid w:val="00E635E4"/>
    <w:rsid w:val="00E63A58"/>
    <w:rsid w:val="00E63EA9"/>
    <w:rsid w:val="00E641E0"/>
    <w:rsid w:val="00E644F7"/>
    <w:rsid w:val="00E64C64"/>
    <w:rsid w:val="00E64D10"/>
    <w:rsid w:val="00E655DE"/>
    <w:rsid w:val="00E6589B"/>
    <w:rsid w:val="00E658C4"/>
    <w:rsid w:val="00E702D2"/>
    <w:rsid w:val="00E70433"/>
    <w:rsid w:val="00E70818"/>
    <w:rsid w:val="00E71040"/>
    <w:rsid w:val="00E710FD"/>
    <w:rsid w:val="00E719B3"/>
    <w:rsid w:val="00E7406C"/>
    <w:rsid w:val="00E748AD"/>
    <w:rsid w:val="00E749C3"/>
    <w:rsid w:val="00E750F2"/>
    <w:rsid w:val="00E76C5E"/>
    <w:rsid w:val="00E778F2"/>
    <w:rsid w:val="00E77DDE"/>
    <w:rsid w:val="00E7F5DF"/>
    <w:rsid w:val="00E8067F"/>
    <w:rsid w:val="00E8146D"/>
    <w:rsid w:val="00E81903"/>
    <w:rsid w:val="00E82868"/>
    <w:rsid w:val="00E83D7B"/>
    <w:rsid w:val="00E83EA0"/>
    <w:rsid w:val="00E85712"/>
    <w:rsid w:val="00E85FE0"/>
    <w:rsid w:val="00E87864"/>
    <w:rsid w:val="00E879E0"/>
    <w:rsid w:val="00E90064"/>
    <w:rsid w:val="00E901DB"/>
    <w:rsid w:val="00E9053E"/>
    <w:rsid w:val="00E90C50"/>
    <w:rsid w:val="00E90E47"/>
    <w:rsid w:val="00E91EA5"/>
    <w:rsid w:val="00E92621"/>
    <w:rsid w:val="00E9352A"/>
    <w:rsid w:val="00E93A7C"/>
    <w:rsid w:val="00E94CD2"/>
    <w:rsid w:val="00E9518F"/>
    <w:rsid w:val="00E95C09"/>
    <w:rsid w:val="00E95C20"/>
    <w:rsid w:val="00E95C88"/>
    <w:rsid w:val="00E96BED"/>
    <w:rsid w:val="00E96EB6"/>
    <w:rsid w:val="00E96FD3"/>
    <w:rsid w:val="00E970F5"/>
    <w:rsid w:val="00E9736D"/>
    <w:rsid w:val="00E97809"/>
    <w:rsid w:val="00E9794A"/>
    <w:rsid w:val="00EA060E"/>
    <w:rsid w:val="00EA177F"/>
    <w:rsid w:val="00EA17C2"/>
    <w:rsid w:val="00EA215C"/>
    <w:rsid w:val="00EA2CAE"/>
    <w:rsid w:val="00EA4193"/>
    <w:rsid w:val="00EA4236"/>
    <w:rsid w:val="00EA481E"/>
    <w:rsid w:val="00EA5347"/>
    <w:rsid w:val="00EA5D0B"/>
    <w:rsid w:val="00EA638A"/>
    <w:rsid w:val="00EA7087"/>
    <w:rsid w:val="00EA7952"/>
    <w:rsid w:val="00EB020D"/>
    <w:rsid w:val="00EB06E8"/>
    <w:rsid w:val="00EB2259"/>
    <w:rsid w:val="00EB2304"/>
    <w:rsid w:val="00EB3628"/>
    <w:rsid w:val="00EB43CC"/>
    <w:rsid w:val="00EB4B80"/>
    <w:rsid w:val="00EB5272"/>
    <w:rsid w:val="00EB6147"/>
    <w:rsid w:val="00EB6D88"/>
    <w:rsid w:val="00EB754E"/>
    <w:rsid w:val="00EB7CBB"/>
    <w:rsid w:val="00EB7D83"/>
    <w:rsid w:val="00EC011B"/>
    <w:rsid w:val="00EC023E"/>
    <w:rsid w:val="00EC0463"/>
    <w:rsid w:val="00EC0EAD"/>
    <w:rsid w:val="00EC1DF4"/>
    <w:rsid w:val="00EC2511"/>
    <w:rsid w:val="00EC2CBE"/>
    <w:rsid w:val="00EC3030"/>
    <w:rsid w:val="00EC3448"/>
    <w:rsid w:val="00EC38B0"/>
    <w:rsid w:val="00EC4D8B"/>
    <w:rsid w:val="00EC50AB"/>
    <w:rsid w:val="00EC544D"/>
    <w:rsid w:val="00EC5921"/>
    <w:rsid w:val="00EC5BA3"/>
    <w:rsid w:val="00EC6704"/>
    <w:rsid w:val="00EC72EB"/>
    <w:rsid w:val="00EC7650"/>
    <w:rsid w:val="00ED00D2"/>
    <w:rsid w:val="00ED0151"/>
    <w:rsid w:val="00ED0426"/>
    <w:rsid w:val="00ED10F6"/>
    <w:rsid w:val="00ED185F"/>
    <w:rsid w:val="00ED233B"/>
    <w:rsid w:val="00ED23CA"/>
    <w:rsid w:val="00ED251A"/>
    <w:rsid w:val="00ED279D"/>
    <w:rsid w:val="00ED2A73"/>
    <w:rsid w:val="00ED3221"/>
    <w:rsid w:val="00ED33FE"/>
    <w:rsid w:val="00ED39A4"/>
    <w:rsid w:val="00ED3FF3"/>
    <w:rsid w:val="00ED41FA"/>
    <w:rsid w:val="00ED42EC"/>
    <w:rsid w:val="00ED4D75"/>
    <w:rsid w:val="00ED5558"/>
    <w:rsid w:val="00ED5903"/>
    <w:rsid w:val="00ED5A71"/>
    <w:rsid w:val="00ED65B9"/>
    <w:rsid w:val="00ED6CE7"/>
    <w:rsid w:val="00ED72C6"/>
    <w:rsid w:val="00ED76D5"/>
    <w:rsid w:val="00ED784E"/>
    <w:rsid w:val="00ED7C21"/>
    <w:rsid w:val="00EE057E"/>
    <w:rsid w:val="00EE0F90"/>
    <w:rsid w:val="00EE129E"/>
    <w:rsid w:val="00EE1BD5"/>
    <w:rsid w:val="00EE1F2A"/>
    <w:rsid w:val="00EE2075"/>
    <w:rsid w:val="00EE2667"/>
    <w:rsid w:val="00EE2971"/>
    <w:rsid w:val="00EE37BA"/>
    <w:rsid w:val="00EE3929"/>
    <w:rsid w:val="00EE39DA"/>
    <w:rsid w:val="00EE450D"/>
    <w:rsid w:val="00EE46F4"/>
    <w:rsid w:val="00EE5158"/>
    <w:rsid w:val="00EE6354"/>
    <w:rsid w:val="00EE65B6"/>
    <w:rsid w:val="00EE66F1"/>
    <w:rsid w:val="00EF05AF"/>
    <w:rsid w:val="00EF0C90"/>
    <w:rsid w:val="00EF1130"/>
    <w:rsid w:val="00EF12BF"/>
    <w:rsid w:val="00EF2772"/>
    <w:rsid w:val="00EF364E"/>
    <w:rsid w:val="00EF3AAC"/>
    <w:rsid w:val="00EF4012"/>
    <w:rsid w:val="00EF5469"/>
    <w:rsid w:val="00EF56E6"/>
    <w:rsid w:val="00EF5CA3"/>
    <w:rsid w:val="00EF5EA2"/>
    <w:rsid w:val="00EF6A49"/>
    <w:rsid w:val="00EF6D3A"/>
    <w:rsid w:val="00EF7478"/>
    <w:rsid w:val="00EF7FED"/>
    <w:rsid w:val="00F00B51"/>
    <w:rsid w:val="00F00CE5"/>
    <w:rsid w:val="00F00E37"/>
    <w:rsid w:val="00F014CE"/>
    <w:rsid w:val="00F03176"/>
    <w:rsid w:val="00F05800"/>
    <w:rsid w:val="00F05CD8"/>
    <w:rsid w:val="00F064D8"/>
    <w:rsid w:val="00F069E5"/>
    <w:rsid w:val="00F06DD7"/>
    <w:rsid w:val="00F071F8"/>
    <w:rsid w:val="00F078A4"/>
    <w:rsid w:val="00F10A78"/>
    <w:rsid w:val="00F10C5F"/>
    <w:rsid w:val="00F1120B"/>
    <w:rsid w:val="00F11A48"/>
    <w:rsid w:val="00F1206A"/>
    <w:rsid w:val="00F1247A"/>
    <w:rsid w:val="00F1423D"/>
    <w:rsid w:val="00F15DD7"/>
    <w:rsid w:val="00F17AFC"/>
    <w:rsid w:val="00F17EE2"/>
    <w:rsid w:val="00F206EF"/>
    <w:rsid w:val="00F20C7D"/>
    <w:rsid w:val="00F20D4B"/>
    <w:rsid w:val="00F21F85"/>
    <w:rsid w:val="00F22DB4"/>
    <w:rsid w:val="00F23113"/>
    <w:rsid w:val="00F231AB"/>
    <w:rsid w:val="00F23364"/>
    <w:rsid w:val="00F233C8"/>
    <w:rsid w:val="00F23609"/>
    <w:rsid w:val="00F2432D"/>
    <w:rsid w:val="00F243E9"/>
    <w:rsid w:val="00F245D4"/>
    <w:rsid w:val="00F248A1"/>
    <w:rsid w:val="00F26F89"/>
    <w:rsid w:val="00F276EA"/>
    <w:rsid w:val="00F27D0B"/>
    <w:rsid w:val="00F303D5"/>
    <w:rsid w:val="00F30855"/>
    <w:rsid w:val="00F30F13"/>
    <w:rsid w:val="00F31009"/>
    <w:rsid w:val="00F31D55"/>
    <w:rsid w:val="00F31FA8"/>
    <w:rsid w:val="00F32031"/>
    <w:rsid w:val="00F329C8"/>
    <w:rsid w:val="00F33BF4"/>
    <w:rsid w:val="00F349AF"/>
    <w:rsid w:val="00F35311"/>
    <w:rsid w:val="00F35435"/>
    <w:rsid w:val="00F357BE"/>
    <w:rsid w:val="00F36971"/>
    <w:rsid w:val="00F36F3A"/>
    <w:rsid w:val="00F3705E"/>
    <w:rsid w:val="00F37407"/>
    <w:rsid w:val="00F37A65"/>
    <w:rsid w:val="00F37D51"/>
    <w:rsid w:val="00F43093"/>
    <w:rsid w:val="00F4315D"/>
    <w:rsid w:val="00F437CA"/>
    <w:rsid w:val="00F4462F"/>
    <w:rsid w:val="00F44A75"/>
    <w:rsid w:val="00F4506E"/>
    <w:rsid w:val="00F4622D"/>
    <w:rsid w:val="00F463B1"/>
    <w:rsid w:val="00F46810"/>
    <w:rsid w:val="00F46B6B"/>
    <w:rsid w:val="00F502E7"/>
    <w:rsid w:val="00F50426"/>
    <w:rsid w:val="00F50B19"/>
    <w:rsid w:val="00F519BF"/>
    <w:rsid w:val="00F51B22"/>
    <w:rsid w:val="00F523E0"/>
    <w:rsid w:val="00F52479"/>
    <w:rsid w:val="00F5286F"/>
    <w:rsid w:val="00F531FA"/>
    <w:rsid w:val="00F5335E"/>
    <w:rsid w:val="00F53375"/>
    <w:rsid w:val="00F53402"/>
    <w:rsid w:val="00F55024"/>
    <w:rsid w:val="00F555A8"/>
    <w:rsid w:val="00F559AA"/>
    <w:rsid w:val="00F55F03"/>
    <w:rsid w:val="00F56F50"/>
    <w:rsid w:val="00F5710E"/>
    <w:rsid w:val="00F5762B"/>
    <w:rsid w:val="00F57739"/>
    <w:rsid w:val="00F57C73"/>
    <w:rsid w:val="00F600C7"/>
    <w:rsid w:val="00F625A2"/>
    <w:rsid w:val="00F630DB"/>
    <w:rsid w:val="00F63775"/>
    <w:rsid w:val="00F63D08"/>
    <w:rsid w:val="00F63ECB"/>
    <w:rsid w:val="00F63ED8"/>
    <w:rsid w:val="00F64418"/>
    <w:rsid w:val="00F648FB"/>
    <w:rsid w:val="00F64C9E"/>
    <w:rsid w:val="00F64F98"/>
    <w:rsid w:val="00F655FC"/>
    <w:rsid w:val="00F65DF2"/>
    <w:rsid w:val="00F66008"/>
    <w:rsid w:val="00F669D2"/>
    <w:rsid w:val="00F66AAA"/>
    <w:rsid w:val="00F67C95"/>
    <w:rsid w:val="00F71133"/>
    <w:rsid w:val="00F71166"/>
    <w:rsid w:val="00F71ABA"/>
    <w:rsid w:val="00F72380"/>
    <w:rsid w:val="00F72663"/>
    <w:rsid w:val="00F72BDA"/>
    <w:rsid w:val="00F72CFE"/>
    <w:rsid w:val="00F73158"/>
    <w:rsid w:val="00F736E4"/>
    <w:rsid w:val="00F73753"/>
    <w:rsid w:val="00F73D87"/>
    <w:rsid w:val="00F7461F"/>
    <w:rsid w:val="00F74B5F"/>
    <w:rsid w:val="00F74E18"/>
    <w:rsid w:val="00F74ED0"/>
    <w:rsid w:val="00F74F0A"/>
    <w:rsid w:val="00F75A21"/>
    <w:rsid w:val="00F75A96"/>
    <w:rsid w:val="00F76687"/>
    <w:rsid w:val="00F768A1"/>
    <w:rsid w:val="00F76A76"/>
    <w:rsid w:val="00F76F30"/>
    <w:rsid w:val="00F77130"/>
    <w:rsid w:val="00F776FA"/>
    <w:rsid w:val="00F77C42"/>
    <w:rsid w:val="00F8003E"/>
    <w:rsid w:val="00F80352"/>
    <w:rsid w:val="00F8041B"/>
    <w:rsid w:val="00F81B37"/>
    <w:rsid w:val="00F827D0"/>
    <w:rsid w:val="00F829A7"/>
    <w:rsid w:val="00F82DEE"/>
    <w:rsid w:val="00F837DD"/>
    <w:rsid w:val="00F83A39"/>
    <w:rsid w:val="00F83A5D"/>
    <w:rsid w:val="00F85149"/>
    <w:rsid w:val="00F85C24"/>
    <w:rsid w:val="00F86880"/>
    <w:rsid w:val="00F87326"/>
    <w:rsid w:val="00F878A2"/>
    <w:rsid w:val="00F902A9"/>
    <w:rsid w:val="00F907B6"/>
    <w:rsid w:val="00F90941"/>
    <w:rsid w:val="00F90DDF"/>
    <w:rsid w:val="00F91A7F"/>
    <w:rsid w:val="00F92185"/>
    <w:rsid w:val="00F924A4"/>
    <w:rsid w:val="00F92F24"/>
    <w:rsid w:val="00F93CE5"/>
    <w:rsid w:val="00F9402E"/>
    <w:rsid w:val="00F9448E"/>
    <w:rsid w:val="00F95194"/>
    <w:rsid w:val="00F95840"/>
    <w:rsid w:val="00F96160"/>
    <w:rsid w:val="00F97197"/>
    <w:rsid w:val="00F974F5"/>
    <w:rsid w:val="00F97C81"/>
    <w:rsid w:val="00FA09E3"/>
    <w:rsid w:val="00FA1616"/>
    <w:rsid w:val="00FA2230"/>
    <w:rsid w:val="00FA27FE"/>
    <w:rsid w:val="00FA3063"/>
    <w:rsid w:val="00FA34E6"/>
    <w:rsid w:val="00FA3668"/>
    <w:rsid w:val="00FA36B0"/>
    <w:rsid w:val="00FA3AD8"/>
    <w:rsid w:val="00FA3F4D"/>
    <w:rsid w:val="00FA426B"/>
    <w:rsid w:val="00FA4936"/>
    <w:rsid w:val="00FA4D2A"/>
    <w:rsid w:val="00FA4E65"/>
    <w:rsid w:val="00FA4F3B"/>
    <w:rsid w:val="00FA5077"/>
    <w:rsid w:val="00FA592E"/>
    <w:rsid w:val="00FA65B1"/>
    <w:rsid w:val="00FA6AE1"/>
    <w:rsid w:val="00FA6E1C"/>
    <w:rsid w:val="00FA6E6F"/>
    <w:rsid w:val="00FA76EE"/>
    <w:rsid w:val="00FA7A81"/>
    <w:rsid w:val="00FB00E5"/>
    <w:rsid w:val="00FB2635"/>
    <w:rsid w:val="00FB2813"/>
    <w:rsid w:val="00FB3DFC"/>
    <w:rsid w:val="00FB47BB"/>
    <w:rsid w:val="00FB4A76"/>
    <w:rsid w:val="00FB539D"/>
    <w:rsid w:val="00FB594D"/>
    <w:rsid w:val="00FB5B21"/>
    <w:rsid w:val="00FB5DFA"/>
    <w:rsid w:val="00FB5F87"/>
    <w:rsid w:val="00FB5FAB"/>
    <w:rsid w:val="00FB61A6"/>
    <w:rsid w:val="00FB6722"/>
    <w:rsid w:val="00FB6DE1"/>
    <w:rsid w:val="00FB70A1"/>
    <w:rsid w:val="00FC0BB7"/>
    <w:rsid w:val="00FC0D02"/>
    <w:rsid w:val="00FC2972"/>
    <w:rsid w:val="00FC2AE6"/>
    <w:rsid w:val="00FC2F1E"/>
    <w:rsid w:val="00FC3260"/>
    <w:rsid w:val="00FC3551"/>
    <w:rsid w:val="00FC39F4"/>
    <w:rsid w:val="00FC3D31"/>
    <w:rsid w:val="00FC40EF"/>
    <w:rsid w:val="00FC48C9"/>
    <w:rsid w:val="00FC4E0E"/>
    <w:rsid w:val="00FC4EAC"/>
    <w:rsid w:val="00FC503A"/>
    <w:rsid w:val="00FC5975"/>
    <w:rsid w:val="00FC5DCD"/>
    <w:rsid w:val="00FC5EC1"/>
    <w:rsid w:val="00FC610D"/>
    <w:rsid w:val="00FC6169"/>
    <w:rsid w:val="00FC61E9"/>
    <w:rsid w:val="00FC62CC"/>
    <w:rsid w:val="00FC68DB"/>
    <w:rsid w:val="00FC75F1"/>
    <w:rsid w:val="00FC7764"/>
    <w:rsid w:val="00FC7DCF"/>
    <w:rsid w:val="00FD0000"/>
    <w:rsid w:val="00FD196B"/>
    <w:rsid w:val="00FD1A69"/>
    <w:rsid w:val="00FD23F7"/>
    <w:rsid w:val="00FD2768"/>
    <w:rsid w:val="00FD3121"/>
    <w:rsid w:val="00FD3130"/>
    <w:rsid w:val="00FD3BF9"/>
    <w:rsid w:val="00FD3EE3"/>
    <w:rsid w:val="00FD479D"/>
    <w:rsid w:val="00FD484F"/>
    <w:rsid w:val="00FD4969"/>
    <w:rsid w:val="00FD5578"/>
    <w:rsid w:val="00FD70A1"/>
    <w:rsid w:val="00FD725B"/>
    <w:rsid w:val="00FD7A2B"/>
    <w:rsid w:val="00FE038E"/>
    <w:rsid w:val="00FE062A"/>
    <w:rsid w:val="00FE08ED"/>
    <w:rsid w:val="00FE0B32"/>
    <w:rsid w:val="00FE0B9C"/>
    <w:rsid w:val="00FE1403"/>
    <w:rsid w:val="00FE1443"/>
    <w:rsid w:val="00FE19DF"/>
    <w:rsid w:val="00FE213C"/>
    <w:rsid w:val="00FE22E7"/>
    <w:rsid w:val="00FE236B"/>
    <w:rsid w:val="00FE2A31"/>
    <w:rsid w:val="00FE3832"/>
    <w:rsid w:val="00FE45D0"/>
    <w:rsid w:val="00FE5B78"/>
    <w:rsid w:val="00FE5EFB"/>
    <w:rsid w:val="00FE6999"/>
    <w:rsid w:val="00FE6C33"/>
    <w:rsid w:val="00FE6C5D"/>
    <w:rsid w:val="00FE770D"/>
    <w:rsid w:val="00FF17D8"/>
    <w:rsid w:val="00FF190D"/>
    <w:rsid w:val="00FF2135"/>
    <w:rsid w:val="00FF22CF"/>
    <w:rsid w:val="00FF2483"/>
    <w:rsid w:val="00FF2F75"/>
    <w:rsid w:val="00FF378A"/>
    <w:rsid w:val="00FF3A7E"/>
    <w:rsid w:val="00FF4464"/>
    <w:rsid w:val="00FF5619"/>
    <w:rsid w:val="00FF6792"/>
    <w:rsid w:val="00FF7084"/>
    <w:rsid w:val="00FF70A2"/>
    <w:rsid w:val="00FF7A99"/>
    <w:rsid w:val="00FF7F60"/>
    <w:rsid w:val="00FF7FB2"/>
    <w:rsid w:val="0105F26B"/>
    <w:rsid w:val="01137517"/>
    <w:rsid w:val="01197DFE"/>
    <w:rsid w:val="011FB08C"/>
    <w:rsid w:val="012D39EF"/>
    <w:rsid w:val="013D4611"/>
    <w:rsid w:val="014C2E73"/>
    <w:rsid w:val="014F25B2"/>
    <w:rsid w:val="015A0F9A"/>
    <w:rsid w:val="015EA2DA"/>
    <w:rsid w:val="017172DD"/>
    <w:rsid w:val="01786349"/>
    <w:rsid w:val="018357A5"/>
    <w:rsid w:val="018FB86C"/>
    <w:rsid w:val="01924F82"/>
    <w:rsid w:val="0194FE97"/>
    <w:rsid w:val="01956D05"/>
    <w:rsid w:val="019A182E"/>
    <w:rsid w:val="01A411CF"/>
    <w:rsid w:val="01B29AFF"/>
    <w:rsid w:val="01B6E27C"/>
    <w:rsid w:val="01B94804"/>
    <w:rsid w:val="01C3BF3A"/>
    <w:rsid w:val="01C83394"/>
    <w:rsid w:val="01CD0FEF"/>
    <w:rsid w:val="01DF1923"/>
    <w:rsid w:val="01F0B0A7"/>
    <w:rsid w:val="0207C29A"/>
    <w:rsid w:val="021F902F"/>
    <w:rsid w:val="022B0418"/>
    <w:rsid w:val="022EC324"/>
    <w:rsid w:val="023CC87D"/>
    <w:rsid w:val="02411220"/>
    <w:rsid w:val="025057CC"/>
    <w:rsid w:val="025C4A67"/>
    <w:rsid w:val="026231AF"/>
    <w:rsid w:val="0264B0C1"/>
    <w:rsid w:val="026BFE34"/>
    <w:rsid w:val="026D6B20"/>
    <w:rsid w:val="02710B40"/>
    <w:rsid w:val="0272A644"/>
    <w:rsid w:val="027CD934"/>
    <w:rsid w:val="027DD512"/>
    <w:rsid w:val="029BA3A2"/>
    <w:rsid w:val="02A16E89"/>
    <w:rsid w:val="02A957F3"/>
    <w:rsid w:val="02AD90B7"/>
    <w:rsid w:val="02B31B1C"/>
    <w:rsid w:val="02B515FA"/>
    <w:rsid w:val="02C121F4"/>
    <w:rsid w:val="02D7B43D"/>
    <w:rsid w:val="02D8D50E"/>
    <w:rsid w:val="02D8E15D"/>
    <w:rsid w:val="02F0D419"/>
    <w:rsid w:val="02F5823C"/>
    <w:rsid w:val="02FDD4C7"/>
    <w:rsid w:val="0300BC82"/>
    <w:rsid w:val="030F081E"/>
    <w:rsid w:val="0310EC06"/>
    <w:rsid w:val="032309E6"/>
    <w:rsid w:val="032964F3"/>
    <w:rsid w:val="03301465"/>
    <w:rsid w:val="03348E9C"/>
    <w:rsid w:val="034D9C7B"/>
    <w:rsid w:val="036CA926"/>
    <w:rsid w:val="036FD060"/>
    <w:rsid w:val="037EA982"/>
    <w:rsid w:val="037F4DCE"/>
    <w:rsid w:val="037FA2ED"/>
    <w:rsid w:val="03873FDA"/>
    <w:rsid w:val="0398E47E"/>
    <w:rsid w:val="03A381C3"/>
    <w:rsid w:val="03A5BE8F"/>
    <w:rsid w:val="03A8FFAC"/>
    <w:rsid w:val="03ABEF5B"/>
    <w:rsid w:val="03ACA772"/>
    <w:rsid w:val="03B38112"/>
    <w:rsid w:val="03B8E0EE"/>
    <w:rsid w:val="03BAAF25"/>
    <w:rsid w:val="03C03C64"/>
    <w:rsid w:val="03C9A6D7"/>
    <w:rsid w:val="03D0B49D"/>
    <w:rsid w:val="03D0D41F"/>
    <w:rsid w:val="03DC05E7"/>
    <w:rsid w:val="03DF24DB"/>
    <w:rsid w:val="03EC540A"/>
    <w:rsid w:val="03F8E4F6"/>
    <w:rsid w:val="0409A5A6"/>
    <w:rsid w:val="040D4652"/>
    <w:rsid w:val="0423D002"/>
    <w:rsid w:val="0423E2D5"/>
    <w:rsid w:val="042FCB2D"/>
    <w:rsid w:val="0437877C"/>
    <w:rsid w:val="043850E4"/>
    <w:rsid w:val="04432E0D"/>
    <w:rsid w:val="044682BC"/>
    <w:rsid w:val="04516EE3"/>
    <w:rsid w:val="04523CE7"/>
    <w:rsid w:val="045E5C38"/>
    <w:rsid w:val="04651F52"/>
    <w:rsid w:val="0465B26D"/>
    <w:rsid w:val="046DB091"/>
    <w:rsid w:val="04700119"/>
    <w:rsid w:val="04785A8A"/>
    <w:rsid w:val="047B666A"/>
    <w:rsid w:val="0483A178"/>
    <w:rsid w:val="049185B0"/>
    <w:rsid w:val="04B6BB04"/>
    <w:rsid w:val="04C11650"/>
    <w:rsid w:val="04C1B3FD"/>
    <w:rsid w:val="04E8AD04"/>
    <w:rsid w:val="04F5DA49"/>
    <w:rsid w:val="04F70B65"/>
    <w:rsid w:val="04FB485D"/>
    <w:rsid w:val="04FB67C2"/>
    <w:rsid w:val="0504B14C"/>
    <w:rsid w:val="050EB55A"/>
    <w:rsid w:val="05161DEA"/>
    <w:rsid w:val="0517DFC9"/>
    <w:rsid w:val="0523C1FB"/>
    <w:rsid w:val="0528E102"/>
    <w:rsid w:val="05299E6E"/>
    <w:rsid w:val="052C25DE"/>
    <w:rsid w:val="0531202E"/>
    <w:rsid w:val="0552064E"/>
    <w:rsid w:val="0568C3BF"/>
    <w:rsid w:val="05932121"/>
    <w:rsid w:val="05A8BB78"/>
    <w:rsid w:val="05A8F255"/>
    <w:rsid w:val="05AC43EB"/>
    <w:rsid w:val="05B00B10"/>
    <w:rsid w:val="05C2A878"/>
    <w:rsid w:val="05C4265E"/>
    <w:rsid w:val="05C5F5A9"/>
    <w:rsid w:val="05C75B59"/>
    <w:rsid w:val="05CDFEA1"/>
    <w:rsid w:val="05D38784"/>
    <w:rsid w:val="05E4A897"/>
    <w:rsid w:val="05EF7BEC"/>
    <w:rsid w:val="05F0B96E"/>
    <w:rsid w:val="05F4E494"/>
    <w:rsid w:val="05F59EBE"/>
    <w:rsid w:val="05FB1BFA"/>
    <w:rsid w:val="0601F169"/>
    <w:rsid w:val="060BA6CF"/>
    <w:rsid w:val="0610D08A"/>
    <w:rsid w:val="06179100"/>
    <w:rsid w:val="06179586"/>
    <w:rsid w:val="063213FD"/>
    <w:rsid w:val="0637145B"/>
    <w:rsid w:val="0637E80A"/>
    <w:rsid w:val="06678457"/>
    <w:rsid w:val="06712CF5"/>
    <w:rsid w:val="0672BB82"/>
    <w:rsid w:val="06773543"/>
    <w:rsid w:val="06853D3D"/>
    <w:rsid w:val="06875AF2"/>
    <w:rsid w:val="068FD0A2"/>
    <w:rsid w:val="0693C106"/>
    <w:rsid w:val="06961AB9"/>
    <w:rsid w:val="06993AB9"/>
    <w:rsid w:val="069E175E"/>
    <w:rsid w:val="06A1FF1F"/>
    <w:rsid w:val="06A26E23"/>
    <w:rsid w:val="06A29AF1"/>
    <w:rsid w:val="06A77122"/>
    <w:rsid w:val="06AF15EC"/>
    <w:rsid w:val="06C8F9FD"/>
    <w:rsid w:val="06D28FEB"/>
    <w:rsid w:val="06D4FCC4"/>
    <w:rsid w:val="06D5970D"/>
    <w:rsid w:val="06D7407D"/>
    <w:rsid w:val="06F03F27"/>
    <w:rsid w:val="06F4DDEA"/>
    <w:rsid w:val="06FC4F2A"/>
    <w:rsid w:val="06FF1F34"/>
    <w:rsid w:val="0709C529"/>
    <w:rsid w:val="070C82C3"/>
    <w:rsid w:val="070C8901"/>
    <w:rsid w:val="070D7F57"/>
    <w:rsid w:val="070DE292"/>
    <w:rsid w:val="070EBD7E"/>
    <w:rsid w:val="071033CD"/>
    <w:rsid w:val="0714CDEF"/>
    <w:rsid w:val="071EA033"/>
    <w:rsid w:val="0720E9C0"/>
    <w:rsid w:val="0730B9D2"/>
    <w:rsid w:val="07419285"/>
    <w:rsid w:val="0743CA31"/>
    <w:rsid w:val="0755F936"/>
    <w:rsid w:val="0756B1A6"/>
    <w:rsid w:val="075CF256"/>
    <w:rsid w:val="0767CCFF"/>
    <w:rsid w:val="077BDF06"/>
    <w:rsid w:val="0781AEAD"/>
    <w:rsid w:val="07904FC5"/>
    <w:rsid w:val="079767AF"/>
    <w:rsid w:val="079B584C"/>
    <w:rsid w:val="07A30EDC"/>
    <w:rsid w:val="07A75409"/>
    <w:rsid w:val="07B7A3AC"/>
    <w:rsid w:val="07B7B1AA"/>
    <w:rsid w:val="07B9CB11"/>
    <w:rsid w:val="07B9E700"/>
    <w:rsid w:val="07DFEDCB"/>
    <w:rsid w:val="07E415BF"/>
    <w:rsid w:val="07E53FFD"/>
    <w:rsid w:val="07EAF4A1"/>
    <w:rsid w:val="07EB6802"/>
    <w:rsid w:val="07F9EA0E"/>
    <w:rsid w:val="07FC431E"/>
    <w:rsid w:val="08086AEF"/>
    <w:rsid w:val="080DB1E3"/>
    <w:rsid w:val="080FF511"/>
    <w:rsid w:val="081D72F6"/>
    <w:rsid w:val="08211B84"/>
    <w:rsid w:val="08273D3B"/>
    <w:rsid w:val="08332F38"/>
    <w:rsid w:val="0838BEE3"/>
    <w:rsid w:val="08427255"/>
    <w:rsid w:val="0855931E"/>
    <w:rsid w:val="08606CD2"/>
    <w:rsid w:val="086151CB"/>
    <w:rsid w:val="08686E30"/>
    <w:rsid w:val="086BB9D9"/>
    <w:rsid w:val="086CDE81"/>
    <w:rsid w:val="087BF838"/>
    <w:rsid w:val="08854278"/>
    <w:rsid w:val="089AF002"/>
    <w:rsid w:val="08A0A4B5"/>
    <w:rsid w:val="08B192FB"/>
    <w:rsid w:val="08B6AFA6"/>
    <w:rsid w:val="08BC9679"/>
    <w:rsid w:val="08C086E8"/>
    <w:rsid w:val="08C19C9C"/>
    <w:rsid w:val="08D33391"/>
    <w:rsid w:val="08ED14E7"/>
    <w:rsid w:val="08ED21CF"/>
    <w:rsid w:val="08FA9462"/>
    <w:rsid w:val="08FB27FE"/>
    <w:rsid w:val="090028B2"/>
    <w:rsid w:val="09092849"/>
    <w:rsid w:val="091F10D7"/>
    <w:rsid w:val="0928F598"/>
    <w:rsid w:val="092FCD89"/>
    <w:rsid w:val="093F8289"/>
    <w:rsid w:val="0955BCA0"/>
    <w:rsid w:val="095F112B"/>
    <w:rsid w:val="0960A8F1"/>
    <w:rsid w:val="096496F0"/>
    <w:rsid w:val="0972DFEE"/>
    <w:rsid w:val="09748BF5"/>
    <w:rsid w:val="098384C8"/>
    <w:rsid w:val="0986BD84"/>
    <w:rsid w:val="09879C4C"/>
    <w:rsid w:val="098ACE81"/>
    <w:rsid w:val="098BC991"/>
    <w:rsid w:val="098BCC00"/>
    <w:rsid w:val="098EF049"/>
    <w:rsid w:val="09A0735D"/>
    <w:rsid w:val="09B134AD"/>
    <w:rsid w:val="09BF08AD"/>
    <w:rsid w:val="09C93A26"/>
    <w:rsid w:val="09D026D2"/>
    <w:rsid w:val="09F39EC9"/>
    <w:rsid w:val="09F3B6F2"/>
    <w:rsid w:val="09F5BBFA"/>
    <w:rsid w:val="09F75C65"/>
    <w:rsid w:val="0A055FF2"/>
    <w:rsid w:val="0A099381"/>
    <w:rsid w:val="0A0A7DF8"/>
    <w:rsid w:val="0A11B9EF"/>
    <w:rsid w:val="0A144C96"/>
    <w:rsid w:val="0A1BA73C"/>
    <w:rsid w:val="0A1CBE3C"/>
    <w:rsid w:val="0A2085A6"/>
    <w:rsid w:val="0A25114C"/>
    <w:rsid w:val="0A31C5DF"/>
    <w:rsid w:val="0A3214A3"/>
    <w:rsid w:val="0A36BFF6"/>
    <w:rsid w:val="0A5765A9"/>
    <w:rsid w:val="0A5E2BEF"/>
    <w:rsid w:val="0A7075B1"/>
    <w:rsid w:val="0A7FE553"/>
    <w:rsid w:val="0A8FBAA2"/>
    <w:rsid w:val="0A9984E1"/>
    <w:rsid w:val="0ABB88EF"/>
    <w:rsid w:val="0ABDBA15"/>
    <w:rsid w:val="0AD77301"/>
    <w:rsid w:val="0AD8BC58"/>
    <w:rsid w:val="0AD96F41"/>
    <w:rsid w:val="0AEE59C0"/>
    <w:rsid w:val="0AEF47AA"/>
    <w:rsid w:val="0AF5D547"/>
    <w:rsid w:val="0B0CA570"/>
    <w:rsid w:val="0B124279"/>
    <w:rsid w:val="0B131EFA"/>
    <w:rsid w:val="0B1D9FCA"/>
    <w:rsid w:val="0B1DE9D4"/>
    <w:rsid w:val="0B1E279B"/>
    <w:rsid w:val="0B2E90F1"/>
    <w:rsid w:val="0B308DEE"/>
    <w:rsid w:val="0B3D6930"/>
    <w:rsid w:val="0B3F742A"/>
    <w:rsid w:val="0B564148"/>
    <w:rsid w:val="0B629911"/>
    <w:rsid w:val="0B704B5D"/>
    <w:rsid w:val="0B754A8B"/>
    <w:rsid w:val="0B8AEA9A"/>
    <w:rsid w:val="0B91F696"/>
    <w:rsid w:val="0B988F73"/>
    <w:rsid w:val="0B99ED04"/>
    <w:rsid w:val="0B9A7956"/>
    <w:rsid w:val="0BA321EE"/>
    <w:rsid w:val="0BA715BC"/>
    <w:rsid w:val="0BB4D98C"/>
    <w:rsid w:val="0BB8BC89"/>
    <w:rsid w:val="0BBB0BD0"/>
    <w:rsid w:val="0BC8CFEB"/>
    <w:rsid w:val="0BD275A2"/>
    <w:rsid w:val="0BD9F12E"/>
    <w:rsid w:val="0BE4396F"/>
    <w:rsid w:val="0BE47E7A"/>
    <w:rsid w:val="0C00C631"/>
    <w:rsid w:val="0C031532"/>
    <w:rsid w:val="0C032E71"/>
    <w:rsid w:val="0C229DEF"/>
    <w:rsid w:val="0C3967BC"/>
    <w:rsid w:val="0C3A23CF"/>
    <w:rsid w:val="0C3DE6F7"/>
    <w:rsid w:val="0C405278"/>
    <w:rsid w:val="0C46F8B2"/>
    <w:rsid w:val="0C482560"/>
    <w:rsid w:val="0C4F83BF"/>
    <w:rsid w:val="0C5AECD4"/>
    <w:rsid w:val="0C5C2C3A"/>
    <w:rsid w:val="0C5E7032"/>
    <w:rsid w:val="0C69DC11"/>
    <w:rsid w:val="0C6D4845"/>
    <w:rsid w:val="0C6F547E"/>
    <w:rsid w:val="0C746847"/>
    <w:rsid w:val="0C755B4F"/>
    <w:rsid w:val="0C791815"/>
    <w:rsid w:val="0C7B71DC"/>
    <w:rsid w:val="0C7EEF23"/>
    <w:rsid w:val="0C861FBD"/>
    <w:rsid w:val="0C8C903B"/>
    <w:rsid w:val="0C977339"/>
    <w:rsid w:val="0C9D3ECC"/>
    <w:rsid w:val="0CA03F4A"/>
    <w:rsid w:val="0CA2ACDE"/>
    <w:rsid w:val="0CA54D1A"/>
    <w:rsid w:val="0CAB587E"/>
    <w:rsid w:val="0CAFA2C2"/>
    <w:rsid w:val="0CB000D8"/>
    <w:rsid w:val="0CC46C4C"/>
    <w:rsid w:val="0CCDDDD2"/>
    <w:rsid w:val="0CDB2287"/>
    <w:rsid w:val="0CE2B7F7"/>
    <w:rsid w:val="0CEC26CA"/>
    <w:rsid w:val="0CF06006"/>
    <w:rsid w:val="0D0DD9A9"/>
    <w:rsid w:val="0D17C3C2"/>
    <w:rsid w:val="0D207764"/>
    <w:rsid w:val="0D259050"/>
    <w:rsid w:val="0D2CFEA6"/>
    <w:rsid w:val="0D5DDB56"/>
    <w:rsid w:val="0D84C60D"/>
    <w:rsid w:val="0D905ED2"/>
    <w:rsid w:val="0D90CF22"/>
    <w:rsid w:val="0D9E625E"/>
    <w:rsid w:val="0DA217FE"/>
    <w:rsid w:val="0DA5B69C"/>
    <w:rsid w:val="0DABED78"/>
    <w:rsid w:val="0DACDCD9"/>
    <w:rsid w:val="0DB63859"/>
    <w:rsid w:val="0DC63CE9"/>
    <w:rsid w:val="0DE0265A"/>
    <w:rsid w:val="0DE4F8C5"/>
    <w:rsid w:val="0DE5FE8F"/>
    <w:rsid w:val="0DE6031D"/>
    <w:rsid w:val="0DE8A7CB"/>
    <w:rsid w:val="0DF842FA"/>
    <w:rsid w:val="0DF88275"/>
    <w:rsid w:val="0E041A21"/>
    <w:rsid w:val="0E0A21EB"/>
    <w:rsid w:val="0E12E8D8"/>
    <w:rsid w:val="0E239263"/>
    <w:rsid w:val="0E2CB9D2"/>
    <w:rsid w:val="0E448C72"/>
    <w:rsid w:val="0E528899"/>
    <w:rsid w:val="0E59E6EF"/>
    <w:rsid w:val="0E738E9E"/>
    <w:rsid w:val="0E7B41AC"/>
    <w:rsid w:val="0E928EF4"/>
    <w:rsid w:val="0E947CD3"/>
    <w:rsid w:val="0EAD8D0A"/>
    <w:rsid w:val="0EBE3B4A"/>
    <w:rsid w:val="0EBF4F71"/>
    <w:rsid w:val="0EDD4F9A"/>
    <w:rsid w:val="0EE2ED87"/>
    <w:rsid w:val="0EE66509"/>
    <w:rsid w:val="0EEC4B96"/>
    <w:rsid w:val="0EF94F5E"/>
    <w:rsid w:val="0F005583"/>
    <w:rsid w:val="0F07D52B"/>
    <w:rsid w:val="0F0DC5AA"/>
    <w:rsid w:val="0F0E3F45"/>
    <w:rsid w:val="0F0F3B30"/>
    <w:rsid w:val="0F1D2FDA"/>
    <w:rsid w:val="0F1FDFD4"/>
    <w:rsid w:val="0F2AEA57"/>
    <w:rsid w:val="0F43B838"/>
    <w:rsid w:val="0F5200F0"/>
    <w:rsid w:val="0F55A1F3"/>
    <w:rsid w:val="0F567931"/>
    <w:rsid w:val="0F56DCFD"/>
    <w:rsid w:val="0F604469"/>
    <w:rsid w:val="0F67E8A8"/>
    <w:rsid w:val="0F699B8B"/>
    <w:rsid w:val="0F8806BF"/>
    <w:rsid w:val="0F9F1201"/>
    <w:rsid w:val="0FAE8E9F"/>
    <w:rsid w:val="0FAF6330"/>
    <w:rsid w:val="0FBF17FE"/>
    <w:rsid w:val="0FC81C17"/>
    <w:rsid w:val="0FD9EA6F"/>
    <w:rsid w:val="0FF50018"/>
    <w:rsid w:val="10072D75"/>
    <w:rsid w:val="10074911"/>
    <w:rsid w:val="101617FD"/>
    <w:rsid w:val="103A2386"/>
    <w:rsid w:val="103A799A"/>
    <w:rsid w:val="103BC408"/>
    <w:rsid w:val="103E5208"/>
    <w:rsid w:val="104A62DE"/>
    <w:rsid w:val="10558240"/>
    <w:rsid w:val="105D8B0C"/>
    <w:rsid w:val="1066BE74"/>
    <w:rsid w:val="106828C8"/>
    <w:rsid w:val="106D5929"/>
    <w:rsid w:val="1089F982"/>
    <w:rsid w:val="1096B06F"/>
    <w:rsid w:val="10998727"/>
    <w:rsid w:val="10A1FC7F"/>
    <w:rsid w:val="10B34505"/>
    <w:rsid w:val="10C7571A"/>
    <w:rsid w:val="10C9A6C2"/>
    <w:rsid w:val="10D065B5"/>
    <w:rsid w:val="10D0EEE9"/>
    <w:rsid w:val="10D4235E"/>
    <w:rsid w:val="10DC9721"/>
    <w:rsid w:val="10DF1E12"/>
    <w:rsid w:val="10E68283"/>
    <w:rsid w:val="10EE8655"/>
    <w:rsid w:val="10F568F3"/>
    <w:rsid w:val="11048ED8"/>
    <w:rsid w:val="111310A4"/>
    <w:rsid w:val="111360AD"/>
    <w:rsid w:val="111AF91E"/>
    <w:rsid w:val="1125FA07"/>
    <w:rsid w:val="1130BACA"/>
    <w:rsid w:val="113BF493"/>
    <w:rsid w:val="114B2EF8"/>
    <w:rsid w:val="115062B7"/>
    <w:rsid w:val="11594162"/>
    <w:rsid w:val="1165E83A"/>
    <w:rsid w:val="117326CB"/>
    <w:rsid w:val="117F9E62"/>
    <w:rsid w:val="118F8E02"/>
    <w:rsid w:val="119F9191"/>
    <w:rsid w:val="11B2EA4F"/>
    <w:rsid w:val="11B79C04"/>
    <w:rsid w:val="11B8C68C"/>
    <w:rsid w:val="11D1E744"/>
    <w:rsid w:val="11DD6214"/>
    <w:rsid w:val="11DDB750"/>
    <w:rsid w:val="11E003F1"/>
    <w:rsid w:val="11E7AA25"/>
    <w:rsid w:val="11EC599E"/>
    <w:rsid w:val="11F7C4B0"/>
    <w:rsid w:val="120397BC"/>
    <w:rsid w:val="12039CDA"/>
    <w:rsid w:val="120BB7E3"/>
    <w:rsid w:val="120C1548"/>
    <w:rsid w:val="120DC44D"/>
    <w:rsid w:val="12131856"/>
    <w:rsid w:val="1214118D"/>
    <w:rsid w:val="122278C4"/>
    <w:rsid w:val="12241F9B"/>
    <w:rsid w:val="122918E3"/>
    <w:rsid w:val="123FE8B4"/>
    <w:rsid w:val="124D5661"/>
    <w:rsid w:val="1251CD07"/>
    <w:rsid w:val="125903FC"/>
    <w:rsid w:val="12640A57"/>
    <w:rsid w:val="126C3A2F"/>
    <w:rsid w:val="12889769"/>
    <w:rsid w:val="1288B5E6"/>
    <w:rsid w:val="128D22CC"/>
    <w:rsid w:val="128D86BD"/>
    <w:rsid w:val="12A081D5"/>
    <w:rsid w:val="12AAA73C"/>
    <w:rsid w:val="12AF149D"/>
    <w:rsid w:val="12AF1F0A"/>
    <w:rsid w:val="12B57970"/>
    <w:rsid w:val="12BDA7D0"/>
    <w:rsid w:val="12C58778"/>
    <w:rsid w:val="12CE1D04"/>
    <w:rsid w:val="12CF0909"/>
    <w:rsid w:val="12D20368"/>
    <w:rsid w:val="12DC6B3B"/>
    <w:rsid w:val="12EBFBFB"/>
    <w:rsid w:val="12F0A4FE"/>
    <w:rsid w:val="12FA6549"/>
    <w:rsid w:val="12FAD858"/>
    <w:rsid w:val="12FE685E"/>
    <w:rsid w:val="1300EDEB"/>
    <w:rsid w:val="13101149"/>
    <w:rsid w:val="131290D8"/>
    <w:rsid w:val="1312D9ED"/>
    <w:rsid w:val="131387C7"/>
    <w:rsid w:val="132025C3"/>
    <w:rsid w:val="1325DBF3"/>
    <w:rsid w:val="132FC9B6"/>
    <w:rsid w:val="133B2692"/>
    <w:rsid w:val="133B6FD5"/>
    <w:rsid w:val="133EAFC3"/>
    <w:rsid w:val="134EE0A4"/>
    <w:rsid w:val="1363A4AE"/>
    <w:rsid w:val="1368210B"/>
    <w:rsid w:val="136BF713"/>
    <w:rsid w:val="137AA8B6"/>
    <w:rsid w:val="13920171"/>
    <w:rsid w:val="13939511"/>
    <w:rsid w:val="1396E649"/>
    <w:rsid w:val="139E549C"/>
    <w:rsid w:val="139F3776"/>
    <w:rsid w:val="13A99063"/>
    <w:rsid w:val="13ACC64C"/>
    <w:rsid w:val="13BEEB5F"/>
    <w:rsid w:val="13BF6165"/>
    <w:rsid w:val="13CDA658"/>
    <w:rsid w:val="13CF7516"/>
    <w:rsid w:val="13D6AFB5"/>
    <w:rsid w:val="13DCB23F"/>
    <w:rsid w:val="13E15D0E"/>
    <w:rsid w:val="13E1B290"/>
    <w:rsid w:val="13E20FA1"/>
    <w:rsid w:val="13E48FC5"/>
    <w:rsid w:val="13E4D733"/>
    <w:rsid w:val="13E907FA"/>
    <w:rsid w:val="13F95729"/>
    <w:rsid w:val="14025DDA"/>
    <w:rsid w:val="14240F72"/>
    <w:rsid w:val="1425816B"/>
    <w:rsid w:val="1426ED8B"/>
    <w:rsid w:val="142826B6"/>
    <w:rsid w:val="1438ECFB"/>
    <w:rsid w:val="14507583"/>
    <w:rsid w:val="14628186"/>
    <w:rsid w:val="1465975D"/>
    <w:rsid w:val="146C5452"/>
    <w:rsid w:val="147443E4"/>
    <w:rsid w:val="1478DF32"/>
    <w:rsid w:val="147A70F3"/>
    <w:rsid w:val="148926F8"/>
    <w:rsid w:val="148E46EF"/>
    <w:rsid w:val="149C9976"/>
    <w:rsid w:val="14A9254E"/>
    <w:rsid w:val="14AA8E67"/>
    <w:rsid w:val="14ACD30C"/>
    <w:rsid w:val="14B2F545"/>
    <w:rsid w:val="14BCE098"/>
    <w:rsid w:val="14C0BD93"/>
    <w:rsid w:val="14CB49BE"/>
    <w:rsid w:val="14CBD079"/>
    <w:rsid w:val="14CC0F28"/>
    <w:rsid w:val="14CCA809"/>
    <w:rsid w:val="14D13242"/>
    <w:rsid w:val="14DAA34C"/>
    <w:rsid w:val="14DBA7BF"/>
    <w:rsid w:val="14E10C6B"/>
    <w:rsid w:val="14E5BDD1"/>
    <w:rsid w:val="14E77D4F"/>
    <w:rsid w:val="14EB00AB"/>
    <w:rsid w:val="1504BD08"/>
    <w:rsid w:val="15050F72"/>
    <w:rsid w:val="15198216"/>
    <w:rsid w:val="151CFC56"/>
    <w:rsid w:val="152A5120"/>
    <w:rsid w:val="153AA67C"/>
    <w:rsid w:val="15406207"/>
    <w:rsid w:val="154BE152"/>
    <w:rsid w:val="155A1E94"/>
    <w:rsid w:val="1564D4B1"/>
    <w:rsid w:val="15670A5D"/>
    <w:rsid w:val="15726EDA"/>
    <w:rsid w:val="15728016"/>
    <w:rsid w:val="157C768C"/>
    <w:rsid w:val="1596B4B6"/>
    <w:rsid w:val="159A2A79"/>
    <w:rsid w:val="159D1EBB"/>
    <w:rsid w:val="15A27C7D"/>
    <w:rsid w:val="15A442F5"/>
    <w:rsid w:val="15A61360"/>
    <w:rsid w:val="15ADC9B1"/>
    <w:rsid w:val="15BC7A31"/>
    <w:rsid w:val="15C5E911"/>
    <w:rsid w:val="15C75A08"/>
    <w:rsid w:val="15CED6F6"/>
    <w:rsid w:val="15D28195"/>
    <w:rsid w:val="15E949DF"/>
    <w:rsid w:val="15F437A3"/>
    <w:rsid w:val="15F78612"/>
    <w:rsid w:val="15F7AF05"/>
    <w:rsid w:val="15FCC99E"/>
    <w:rsid w:val="1601810B"/>
    <w:rsid w:val="1601ECDD"/>
    <w:rsid w:val="16074AA9"/>
    <w:rsid w:val="1608A8BC"/>
    <w:rsid w:val="160B3E0C"/>
    <w:rsid w:val="160CCCB2"/>
    <w:rsid w:val="1611D0FD"/>
    <w:rsid w:val="162431BF"/>
    <w:rsid w:val="1627B96C"/>
    <w:rsid w:val="1639B480"/>
    <w:rsid w:val="163F876E"/>
    <w:rsid w:val="16416428"/>
    <w:rsid w:val="164A20EA"/>
    <w:rsid w:val="1651852B"/>
    <w:rsid w:val="165873BE"/>
    <w:rsid w:val="16608962"/>
    <w:rsid w:val="1669E7BC"/>
    <w:rsid w:val="167A2861"/>
    <w:rsid w:val="168B9CBD"/>
    <w:rsid w:val="1692C877"/>
    <w:rsid w:val="16933F71"/>
    <w:rsid w:val="16938389"/>
    <w:rsid w:val="16A63E23"/>
    <w:rsid w:val="16B13CDE"/>
    <w:rsid w:val="16C88D7F"/>
    <w:rsid w:val="16CAFD10"/>
    <w:rsid w:val="16DD66F2"/>
    <w:rsid w:val="16E09558"/>
    <w:rsid w:val="16E39B02"/>
    <w:rsid w:val="16EFB92C"/>
    <w:rsid w:val="16F0F3C7"/>
    <w:rsid w:val="16F69DE3"/>
    <w:rsid w:val="16F84B5F"/>
    <w:rsid w:val="16FA4ABC"/>
    <w:rsid w:val="1704284A"/>
    <w:rsid w:val="1704C3E0"/>
    <w:rsid w:val="170A7AC4"/>
    <w:rsid w:val="1721BAA4"/>
    <w:rsid w:val="1735B4EF"/>
    <w:rsid w:val="1738018F"/>
    <w:rsid w:val="17439B3A"/>
    <w:rsid w:val="174415BB"/>
    <w:rsid w:val="17476A32"/>
    <w:rsid w:val="174C345D"/>
    <w:rsid w:val="1753E598"/>
    <w:rsid w:val="1758F4B8"/>
    <w:rsid w:val="175C9BBC"/>
    <w:rsid w:val="176347C6"/>
    <w:rsid w:val="1768A80E"/>
    <w:rsid w:val="176CDE69"/>
    <w:rsid w:val="17706D3F"/>
    <w:rsid w:val="1772325F"/>
    <w:rsid w:val="1773D340"/>
    <w:rsid w:val="177EA013"/>
    <w:rsid w:val="178866E7"/>
    <w:rsid w:val="17887123"/>
    <w:rsid w:val="179D3609"/>
    <w:rsid w:val="17AD7B6E"/>
    <w:rsid w:val="17AE2FC4"/>
    <w:rsid w:val="17C18B3B"/>
    <w:rsid w:val="17C88EB7"/>
    <w:rsid w:val="17D3F946"/>
    <w:rsid w:val="17E731A8"/>
    <w:rsid w:val="17E852BF"/>
    <w:rsid w:val="17EBF64C"/>
    <w:rsid w:val="17F1A654"/>
    <w:rsid w:val="17F5E102"/>
    <w:rsid w:val="18045D9E"/>
    <w:rsid w:val="180C112C"/>
    <w:rsid w:val="181252A2"/>
    <w:rsid w:val="18154559"/>
    <w:rsid w:val="1824E499"/>
    <w:rsid w:val="182D548D"/>
    <w:rsid w:val="182F4088"/>
    <w:rsid w:val="182FA8CD"/>
    <w:rsid w:val="18469E7C"/>
    <w:rsid w:val="1851EB41"/>
    <w:rsid w:val="1864CE63"/>
    <w:rsid w:val="18683781"/>
    <w:rsid w:val="1870956C"/>
    <w:rsid w:val="1871B8C9"/>
    <w:rsid w:val="1875CE0F"/>
    <w:rsid w:val="1875FB7A"/>
    <w:rsid w:val="1881220E"/>
    <w:rsid w:val="18879732"/>
    <w:rsid w:val="188DF22D"/>
    <w:rsid w:val="188EED96"/>
    <w:rsid w:val="18926483"/>
    <w:rsid w:val="18998D73"/>
    <w:rsid w:val="189BD349"/>
    <w:rsid w:val="189F10EB"/>
    <w:rsid w:val="18AC9C0E"/>
    <w:rsid w:val="18BFADAE"/>
    <w:rsid w:val="18C1B4BC"/>
    <w:rsid w:val="18CD14AD"/>
    <w:rsid w:val="18CF1AC2"/>
    <w:rsid w:val="18DC9566"/>
    <w:rsid w:val="18DEA4D2"/>
    <w:rsid w:val="18E37FAF"/>
    <w:rsid w:val="18E3C5EE"/>
    <w:rsid w:val="18E58FA7"/>
    <w:rsid w:val="18EA7531"/>
    <w:rsid w:val="18ECF874"/>
    <w:rsid w:val="18F8F7D2"/>
    <w:rsid w:val="18FDB862"/>
    <w:rsid w:val="190350A5"/>
    <w:rsid w:val="1907425F"/>
    <w:rsid w:val="190AEB03"/>
    <w:rsid w:val="190E02C0"/>
    <w:rsid w:val="191472B6"/>
    <w:rsid w:val="1919CFD8"/>
    <w:rsid w:val="192107FD"/>
    <w:rsid w:val="192183F2"/>
    <w:rsid w:val="19244535"/>
    <w:rsid w:val="19282D28"/>
    <w:rsid w:val="1932CFF7"/>
    <w:rsid w:val="19363142"/>
    <w:rsid w:val="1937A4FE"/>
    <w:rsid w:val="193E03A7"/>
    <w:rsid w:val="195A9662"/>
    <w:rsid w:val="1964D217"/>
    <w:rsid w:val="1969ED83"/>
    <w:rsid w:val="196B6269"/>
    <w:rsid w:val="1980D456"/>
    <w:rsid w:val="19880C90"/>
    <w:rsid w:val="1989DBEA"/>
    <w:rsid w:val="198FDFC7"/>
    <w:rsid w:val="1994093A"/>
    <w:rsid w:val="19976BD6"/>
    <w:rsid w:val="1997800F"/>
    <w:rsid w:val="19A4E6A0"/>
    <w:rsid w:val="19B0178D"/>
    <w:rsid w:val="19B1BC77"/>
    <w:rsid w:val="19B8AC3E"/>
    <w:rsid w:val="19BA5574"/>
    <w:rsid w:val="19C7008C"/>
    <w:rsid w:val="19CD427C"/>
    <w:rsid w:val="19D93732"/>
    <w:rsid w:val="19EF3480"/>
    <w:rsid w:val="19F54EC2"/>
    <w:rsid w:val="19FD2334"/>
    <w:rsid w:val="1A134BC7"/>
    <w:rsid w:val="1A27EF0A"/>
    <w:rsid w:val="1A2F299B"/>
    <w:rsid w:val="1A36217A"/>
    <w:rsid w:val="1A44B477"/>
    <w:rsid w:val="1A48CB2C"/>
    <w:rsid w:val="1A5F0AF2"/>
    <w:rsid w:val="1A62B003"/>
    <w:rsid w:val="1A642E23"/>
    <w:rsid w:val="1A6A8001"/>
    <w:rsid w:val="1A73F2F7"/>
    <w:rsid w:val="1A74A2D0"/>
    <w:rsid w:val="1A759E52"/>
    <w:rsid w:val="1A83EAA4"/>
    <w:rsid w:val="1A8CFDEB"/>
    <w:rsid w:val="1AA97898"/>
    <w:rsid w:val="1AAB9535"/>
    <w:rsid w:val="1AB1C654"/>
    <w:rsid w:val="1AB70F50"/>
    <w:rsid w:val="1ABDB103"/>
    <w:rsid w:val="1ACA5D91"/>
    <w:rsid w:val="1AD18552"/>
    <w:rsid w:val="1AD1912E"/>
    <w:rsid w:val="1AD7B9F0"/>
    <w:rsid w:val="1AD97901"/>
    <w:rsid w:val="1AEBA2B2"/>
    <w:rsid w:val="1AF7A42E"/>
    <w:rsid w:val="1AFEA3EA"/>
    <w:rsid w:val="1B1B83D5"/>
    <w:rsid w:val="1B230865"/>
    <w:rsid w:val="1B250E6A"/>
    <w:rsid w:val="1B26AE7B"/>
    <w:rsid w:val="1B2A1D95"/>
    <w:rsid w:val="1B2DE3AE"/>
    <w:rsid w:val="1B333A2D"/>
    <w:rsid w:val="1B3BC690"/>
    <w:rsid w:val="1B3FCC93"/>
    <w:rsid w:val="1B452B65"/>
    <w:rsid w:val="1B486665"/>
    <w:rsid w:val="1B51C08B"/>
    <w:rsid w:val="1B54E775"/>
    <w:rsid w:val="1B5846F8"/>
    <w:rsid w:val="1B5AD881"/>
    <w:rsid w:val="1B6B556B"/>
    <w:rsid w:val="1B7213B1"/>
    <w:rsid w:val="1B8613C1"/>
    <w:rsid w:val="1B8CFAEC"/>
    <w:rsid w:val="1B904D82"/>
    <w:rsid w:val="1BAACBAE"/>
    <w:rsid w:val="1BBC2BD8"/>
    <w:rsid w:val="1BBF9FCC"/>
    <w:rsid w:val="1BC1B3B8"/>
    <w:rsid w:val="1BD095B4"/>
    <w:rsid w:val="1BD9987D"/>
    <w:rsid w:val="1BDC0581"/>
    <w:rsid w:val="1BEB05AD"/>
    <w:rsid w:val="1BEFDFFC"/>
    <w:rsid w:val="1BF196E5"/>
    <w:rsid w:val="1BF3AC94"/>
    <w:rsid w:val="1BF63934"/>
    <w:rsid w:val="1BF8128C"/>
    <w:rsid w:val="1BFA4049"/>
    <w:rsid w:val="1BFD63F7"/>
    <w:rsid w:val="1C004D1E"/>
    <w:rsid w:val="1C010E5A"/>
    <w:rsid w:val="1C116EB3"/>
    <w:rsid w:val="1C1BAB7C"/>
    <w:rsid w:val="1C3BC74F"/>
    <w:rsid w:val="1C54FD59"/>
    <w:rsid w:val="1C5E61A4"/>
    <w:rsid w:val="1C5E9D2B"/>
    <w:rsid w:val="1C6281F8"/>
    <w:rsid w:val="1C65D2CD"/>
    <w:rsid w:val="1C674EFC"/>
    <w:rsid w:val="1C67A7A6"/>
    <w:rsid w:val="1C69B47B"/>
    <w:rsid w:val="1C875838"/>
    <w:rsid w:val="1C8B272B"/>
    <w:rsid w:val="1C8D8A0E"/>
    <w:rsid w:val="1C8FAB75"/>
    <w:rsid w:val="1C948CCC"/>
    <w:rsid w:val="1CA58ED6"/>
    <w:rsid w:val="1CA83847"/>
    <w:rsid w:val="1CAA818C"/>
    <w:rsid w:val="1CB89FA6"/>
    <w:rsid w:val="1CC040ED"/>
    <w:rsid w:val="1CC14655"/>
    <w:rsid w:val="1CDBD8EA"/>
    <w:rsid w:val="1CE82EC5"/>
    <w:rsid w:val="1CF39D81"/>
    <w:rsid w:val="1D096D06"/>
    <w:rsid w:val="1D0A54B8"/>
    <w:rsid w:val="1D21AC51"/>
    <w:rsid w:val="1D23FC56"/>
    <w:rsid w:val="1D2C36D1"/>
    <w:rsid w:val="1D34C3F6"/>
    <w:rsid w:val="1D4151E0"/>
    <w:rsid w:val="1D588F58"/>
    <w:rsid w:val="1D692B72"/>
    <w:rsid w:val="1D741D92"/>
    <w:rsid w:val="1D8BDFBF"/>
    <w:rsid w:val="1D91A8A3"/>
    <w:rsid w:val="1D9BEB5A"/>
    <w:rsid w:val="1DA189F1"/>
    <w:rsid w:val="1DB2094F"/>
    <w:rsid w:val="1DC773F2"/>
    <w:rsid w:val="1DCB85B7"/>
    <w:rsid w:val="1DCCE797"/>
    <w:rsid w:val="1DD34E95"/>
    <w:rsid w:val="1DE0B6F4"/>
    <w:rsid w:val="1DF3C129"/>
    <w:rsid w:val="1E1CB058"/>
    <w:rsid w:val="1E2C4315"/>
    <w:rsid w:val="1E32CF68"/>
    <w:rsid w:val="1E38FBF0"/>
    <w:rsid w:val="1E3C9432"/>
    <w:rsid w:val="1E49BFD2"/>
    <w:rsid w:val="1E4F2CC4"/>
    <w:rsid w:val="1E4F912C"/>
    <w:rsid w:val="1E5631DA"/>
    <w:rsid w:val="1E5B92C9"/>
    <w:rsid w:val="1E6A33AC"/>
    <w:rsid w:val="1E80374B"/>
    <w:rsid w:val="1E951E08"/>
    <w:rsid w:val="1E991DF1"/>
    <w:rsid w:val="1E993A9F"/>
    <w:rsid w:val="1E9CE39B"/>
    <w:rsid w:val="1EA0D349"/>
    <w:rsid w:val="1EA7FBD8"/>
    <w:rsid w:val="1EA91AFB"/>
    <w:rsid w:val="1EAAC545"/>
    <w:rsid w:val="1EAB0148"/>
    <w:rsid w:val="1EAB3B27"/>
    <w:rsid w:val="1EAF2FBD"/>
    <w:rsid w:val="1EC25187"/>
    <w:rsid w:val="1ECE45FB"/>
    <w:rsid w:val="1ED6511C"/>
    <w:rsid w:val="1ED6A905"/>
    <w:rsid w:val="1EDC6CF7"/>
    <w:rsid w:val="1EDD2241"/>
    <w:rsid w:val="1EDF0945"/>
    <w:rsid w:val="1EDF0CA7"/>
    <w:rsid w:val="1EED696F"/>
    <w:rsid w:val="1EFF0E23"/>
    <w:rsid w:val="1F03EA91"/>
    <w:rsid w:val="1F0C4235"/>
    <w:rsid w:val="1F14EC99"/>
    <w:rsid w:val="1F25A478"/>
    <w:rsid w:val="1F2FFF72"/>
    <w:rsid w:val="1F3118F4"/>
    <w:rsid w:val="1F356E6F"/>
    <w:rsid w:val="1F44EABA"/>
    <w:rsid w:val="1F49373C"/>
    <w:rsid w:val="1F4999D1"/>
    <w:rsid w:val="1F5ACB26"/>
    <w:rsid w:val="1F5DBFA4"/>
    <w:rsid w:val="1F609CDB"/>
    <w:rsid w:val="1F71522E"/>
    <w:rsid w:val="1F783F46"/>
    <w:rsid w:val="1F827C52"/>
    <w:rsid w:val="1F84E597"/>
    <w:rsid w:val="1F862616"/>
    <w:rsid w:val="1F864C60"/>
    <w:rsid w:val="1F89CD66"/>
    <w:rsid w:val="1F89CFDD"/>
    <w:rsid w:val="1F95D733"/>
    <w:rsid w:val="1F99CA84"/>
    <w:rsid w:val="1F9D0CB1"/>
    <w:rsid w:val="1FA9B380"/>
    <w:rsid w:val="1FADE8C3"/>
    <w:rsid w:val="1FB665DE"/>
    <w:rsid w:val="1FBA9E73"/>
    <w:rsid w:val="1FBB711D"/>
    <w:rsid w:val="1FC0E26C"/>
    <w:rsid w:val="1FCD817B"/>
    <w:rsid w:val="1FCDFBBE"/>
    <w:rsid w:val="1FD34BB8"/>
    <w:rsid w:val="1FDEAA35"/>
    <w:rsid w:val="1FE5A860"/>
    <w:rsid w:val="1FF090ED"/>
    <w:rsid w:val="1FF98829"/>
    <w:rsid w:val="1FFF8BFC"/>
    <w:rsid w:val="200BC920"/>
    <w:rsid w:val="200FC664"/>
    <w:rsid w:val="20107216"/>
    <w:rsid w:val="2011B4C0"/>
    <w:rsid w:val="20157819"/>
    <w:rsid w:val="20160030"/>
    <w:rsid w:val="201EC8EE"/>
    <w:rsid w:val="20300289"/>
    <w:rsid w:val="203D8152"/>
    <w:rsid w:val="204A0AFA"/>
    <w:rsid w:val="204BE327"/>
    <w:rsid w:val="204E5518"/>
    <w:rsid w:val="20555C68"/>
    <w:rsid w:val="205A7CA9"/>
    <w:rsid w:val="205AAFD5"/>
    <w:rsid w:val="2066103C"/>
    <w:rsid w:val="206AB2BB"/>
    <w:rsid w:val="206B141F"/>
    <w:rsid w:val="206C0A51"/>
    <w:rsid w:val="206E0158"/>
    <w:rsid w:val="207C4F99"/>
    <w:rsid w:val="209C41EF"/>
    <w:rsid w:val="20BB909C"/>
    <w:rsid w:val="20C77A09"/>
    <w:rsid w:val="20CBE06D"/>
    <w:rsid w:val="20D64D80"/>
    <w:rsid w:val="20F56225"/>
    <w:rsid w:val="21000FDA"/>
    <w:rsid w:val="2104D3BB"/>
    <w:rsid w:val="210BFEBB"/>
    <w:rsid w:val="2114A5F1"/>
    <w:rsid w:val="2118F5DA"/>
    <w:rsid w:val="21268D8B"/>
    <w:rsid w:val="2135A113"/>
    <w:rsid w:val="213861BF"/>
    <w:rsid w:val="2146878B"/>
    <w:rsid w:val="21523BA1"/>
    <w:rsid w:val="21557236"/>
    <w:rsid w:val="215FDAD3"/>
    <w:rsid w:val="21759B81"/>
    <w:rsid w:val="2175CCA2"/>
    <w:rsid w:val="218B6354"/>
    <w:rsid w:val="218ECEC4"/>
    <w:rsid w:val="21963F75"/>
    <w:rsid w:val="219B1041"/>
    <w:rsid w:val="21A94809"/>
    <w:rsid w:val="21A97629"/>
    <w:rsid w:val="21ACC92B"/>
    <w:rsid w:val="21B2DD5C"/>
    <w:rsid w:val="21B38A7B"/>
    <w:rsid w:val="21B5714A"/>
    <w:rsid w:val="21C2D609"/>
    <w:rsid w:val="21CAC25B"/>
    <w:rsid w:val="21E63200"/>
    <w:rsid w:val="21EDB99C"/>
    <w:rsid w:val="21F57ED5"/>
    <w:rsid w:val="21F816D2"/>
    <w:rsid w:val="2223EBAB"/>
    <w:rsid w:val="2225CFA8"/>
    <w:rsid w:val="22278601"/>
    <w:rsid w:val="2229790E"/>
    <w:rsid w:val="222A900C"/>
    <w:rsid w:val="22341D4B"/>
    <w:rsid w:val="223FDD90"/>
    <w:rsid w:val="22498105"/>
    <w:rsid w:val="224B3833"/>
    <w:rsid w:val="224D6FEE"/>
    <w:rsid w:val="22516C63"/>
    <w:rsid w:val="225187A6"/>
    <w:rsid w:val="22521E7B"/>
    <w:rsid w:val="2257AE67"/>
    <w:rsid w:val="22597639"/>
    <w:rsid w:val="22670140"/>
    <w:rsid w:val="226A0589"/>
    <w:rsid w:val="22709CE6"/>
    <w:rsid w:val="2273A932"/>
    <w:rsid w:val="227591E6"/>
    <w:rsid w:val="227F6C86"/>
    <w:rsid w:val="22859CC9"/>
    <w:rsid w:val="228F9D61"/>
    <w:rsid w:val="2293D5B9"/>
    <w:rsid w:val="229908C0"/>
    <w:rsid w:val="2299D894"/>
    <w:rsid w:val="229A6DFF"/>
    <w:rsid w:val="22A276EA"/>
    <w:rsid w:val="22A57635"/>
    <w:rsid w:val="22B699F1"/>
    <w:rsid w:val="22B84027"/>
    <w:rsid w:val="22C6A450"/>
    <w:rsid w:val="22CB928A"/>
    <w:rsid w:val="22D4C143"/>
    <w:rsid w:val="22DA3C66"/>
    <w:rsid w:val="22E2DA22"/>
    <w:rsid w:val="22F39ADE"/>
    <w:rsid w:val="22F7E11C"/>
    <w:rsid w:val="22FBBE3D"/>
    <w:rsid w:val="22FC8F54"/>
    <w:rsid w:val="23067DF2"/>
    <w:rsid w:val="23194519"/>
    <w:rsid w:val="23244E55"/>
    <w:rsid w:val="2325CAAD"/>
    <w:rsid w:val="232DE5CD"/>
    <w:rsid w:val="233327D6"/>
    <w:rsid w:val="2334F65F"/>
    <w:rsid w:val="234719D0"/>
    <w:rsid w:val="234B64D9"/>
    <w:rsid w:val="23519633"/>
    <w:rsid w:val="2368B16D"/>
    <w:rsid w:val="236B835C"/>
    <w:rsid w:val="236BE7E0"/>
    <w:rsid w:val="23765D9E"/>
    <w:rsid w:val="237AF525"/>
    <w:rsid w:val="238BD3F4"/>
    <w:rsid w:val="23902DAB"/>
    <w:rsid w:val="23904FA3"/>
    <w:rsid w:val="2398E54E"/>
    <w:rsid w:val="23994A63"/>
    <w:rsid w:val="239B5315"/>
    <w:rsid w:val="239FFF89"/>
    <w:rsid w:val="23A12947"/>
    <w:rsid w:val="23A69AC9"/>
    <w:rsid w:val="23B67307"/>
    <w:rsid w:val="23B821D3"/>
    <w:rsid w:val="23C21992"/>
    <w:rsid w:val="23D19D74"/>
    <w:rsid w:val="23E9C18A"/>
    <w:rsid w:val="240E09CA"/>
    <w:rsid w:val="24121A80"/>
    <w:rsid w:val="241DFC13"/>
    <w:rsid w:val="2420C6F6"/>
    <w:rsid w:val="2427A0CA"/>
    <w:rsid w:val="24285670"/>
    <w:rsid w:val="2443C3FA"/>
    <w:rsid w:val="244589D2"/>
    <w:rsid w:val="24554FD5"/>
    <w:rsid w:val="24585BFD"/>
    <w:rsid w:val="246DC5A1"/>
    <w:rsid w:val="246FC595"/>
    <w:rsid w:val="247FAFC6"/>
    <w:rsid w:val="2496C53F"/>
    <w:rsid w:val="24AECFF5"/>
    <w:rsid w:val="24B85F19"/>
    <w:rsid w:val="24BD3A81"/>
    <w:rsid w:val="24BFA117"/>
    <w:rsid w:val="24CE609C"/>
    <w:rsid w:val="24D11421"/>
    <w:rsid w:val="24D3553C"/>
    <w:rsid w:val="24E1A590"/>
    <w:rsid w:val="24F18E6E"/>
    <w:rsid w:val="24F4708B"/>
    <w:rsid w:val="24F759F1"/>
    <w:rsid w:val="24F9600C"/>
    <w:rsid w:val="2504527F"/>
    <w:rsid w:val="25123976"/>
    <w:rsid w:val="251C6987"/>
    <w:rsid w:val="2521EE8D"/>
    <w:rsid w:val="25220F5F"/>
    <w:rsid w:val="253D7D5E"/>
    <w:rsid w:val="253F5BE5"/>
    <w:rsid w:val="253F89E7"/>
    <w:rsid w:val="2544281A"/>
    <w:rsid w:val="254F8CC0"/>
    <w:rsid w:val="2555E1E9"/>
    <w:rsid w:val="255AF035"/>
    <w:rsid w:val="257A79BC"/>
    <w:rsid w:val="258C80F6"/>
    <w:rsid w:val="258D7232"/>
    <w:rsid w:val="258D9638"/>
    <w:rsid w:val="25986B21"/>
    <w:rsid w:val="2599B4AB"/>
    <w:rsid w:val="259CECA6"/>
    <w:rsid w:val="259E8B34"/>
    <w:rsid w:val="25A4C4C4"/>
    <w:rsid w:val="25C749EA"/>
    <w:rsid w:val="25D94419"/>
    <w:rsid w:val="25F1B4CE"/>
    <w:rsid w:val="25F21C5B"/>
    <w:rsid w:val="25F29A60"/>
    <w:rsid w:val="25FB9405"/>
    <w:rsid w:val="25FE5A23"/>
    <w:rsid w:val="260B7705"/>
    <w:rsid w:val="2610BAA9"/>
    <w:rsid w:val="262BA1ED"/>
    <w:rsid w:val="263EA68F"/>
    <w:rsid w:val="263F11B4"/>
    <w:rsid w:val="26447061"/>
    <w:rsid w:val="2645D4F6"/>
    <w:rsid w:val="264B7E74"/>
    <w:rsid w:val="26519ABA"/>
    <w:rsid w:val="26574517"/>
    <w:rsid w:val="265C70E8"/>
    <w:rsid w:val="26692D51"/>
    <w:rsid w:val="266A9185"/>
    <w:rsid w:val="267C3980"/>
    <w:rsid w:val="268A2586"/>
    <w:rsid w:val="269006E6"/>
    <w:rsid w:val="26A66A35"/>
    <w:rsid w:val="26B75EE9"/>
    <w:rsid w:val="26B922D7"/>
    <w:rsid w:val="26BB1AB1"/>
    <w:rsid w:val="26C88B63"/>
    <w:rsid w:val="26C8C43C"/>
    <w:rsid w:val="26CB9587"/>
    <w:rsid w:val="26D80FF7"/>
    <w:rsid w:val="26DB06A0"/>
    <w:rsid w:val="26DE03D5"/>
    <w:rsid w:val="26E69528"/>
    <w:rsid w:val="26E7488D"/>
    <w:rsid w:val="26FF9FF5"/>
    <w:rsid w:val="270619CE"/>
    <w:rsid w:val="270BCB8B"/>
    <w:rsid w:val="270F8A32"/>
    <w:rsid w:val="27134E3F"/>
    <w:rsid w:val="27206294"/>
    <w:rsid w:val="273726E6"/>
    <w:rsid w:val="2746BBFD"/>
    <w:rsid w:val="274C875A"/>
    <w:rsid w:val="2756066A"/>
    <w:rsid w:val="275C20D5"/>
    <w:rsid w:val="275EC0AE"/>
    <w:rsid w:val="276976E4"/>
    <w:rsid w:val="277DB62B"/>
    <w:rsid w:val="277E180B"/>
    <w:rsid w:val="277FB300"/>
    <w:rsid w:val="278CE98B"/>
    <w:rsid w:val="2792075E"/>
    <w:rsid w:val="2798F0E0"/>
    <w:rsid w:val="279B8E8D"/>
    <w:rsid w:val="27A53A4B"/>
    <w:rsid w:val="27A941EB"/>
    <w:rsid w:val="27AEAAD3"/>
    <w:rsid w:val="27CC8617"/>
    <w:rsid w:val="27D7F45D"/>
    <w:rsid w:val="27DA8B91"/>
    <w:rsid w:val="27DE1A43"/>
    <w:rsid w:val="27DE96E0"/>
    <w:rsid w:val="27E3AA8F"/>
    <w:rsid w:val="27E55382"/>
    <w:rsid w:val="27F471C8"/>
    <w:rsid w:val="27FE3512"/>
    <w:rsid w:val="27FF9A34"/>
    <w:rsid w:val="2802A64B"/>
    <w:rsid w:val="280F8407"/>
    <w:rsid w:val="285A47AF"/>
    <w:rsid w:val="28738E14"/>
    <w:rsid w:val="2875E3D9"/>
    <w:rsid w:val="2878824A"/>
    <w:rsid w:val="287BC390"/>
    <w:rsid w:val="28897C98"/>
    <w:rsid w:val="289318D8"/>
    <w:rsid w:val="28A74AC0"/>
    <w:rsid w:val="28AC373B"/>
    <w:rsid w:val="28AF5759"/>
    <w:rsid w:val="28B10E45"/>
    <w:rsid w:val="28B62CB0"/>
    <w:rsid w:val="28C812EB"/>
    <w:rsid w:val="28D72928"/>
    <w:rsid w:val="28FB7D50"/>
    <w:rsid w:val="2905E7A6"/>
    <w:rsid w:val="290B7B53"/>
    <w:rsid w:val="29156112"/>
    <w:rsid w:val="291B742E"/>
    <w:rsid w:val="291CDE33"/>
    <w:rsid w:val="292C1410"/>
    <w:rsid w:val="2935E9E1"/>
    <w:rsid w:val="29384924"/>
    <w:rsid w:val="293F2F08"/>
    <w:rsid w:val="29498DAB"/>
    <w:rsid w:val="2952C5D3"/>
    <w:rsid w:val="29585EEA"/>
    <w:rsid w:val="295DDA8B"/>
    <w:rsid w:val="296FD070"/>
    <w:rsid w:val="29879D87"/>
    <w:rsid w:val="298EBA16"/>
    <w:rsid w:val="298ED307"/>
    <w:rsid w:val="298F3EE7"/>
    <w:rsid w:val="29923FA5"/>
    <w:rsid w:val="29951A90"/>
    <w:rsid w:val="29975B05"/>
    <w:rsid w:val="29AC8A03"/>
    <w:rsid w:val="29B6F626"/>
    <w:rsid w:val="29C8011D"/>
    <w:rsid w:val="29CB0B48"/>
    <w:rsid w:val="29CB8BAA"/>
    <w:rsid w:val="29D4905C"/>
    <w:rsid w:val="29D618B9"/>
    <w:rsid w:val="29D8EFAE"/>
    <w:rsid w:val="29E5A113"/>
    <w:rsid w:val="29E7C6EA"/>
    <w:rsid w:val="29F02C48"/>
    <w:rsid w:val="2A0041AB"/>
    <w:rsid w:val="2A04D320"/>
    <w:rsid w:val="2A14049A"/>
    <w:rsid w:val="2A1966A3"/>
    <w:rsid w:val="2A1A3E9F"/>
    <w:rsid w:val="2A2A0B84"/>
    <w:rsid w:val="2A2A50B1"/>
    <w:rsid w:val="2A303F1A"/>
    <w:rsid w:val="2A33E730"/>
    <w:rsid w:val="2A3FEE04"/>
    <w:rsid w:val="2A50228C"/>
    <w:rsid w:val="2A51CEA5"/>
    <w:rsid w:val="2A562423"/>
    <w:rsid w:val="2A59F748"/>
    <w:rsid w:val="2A6D9608"/>
    <w:rsid w:val="2A7E1F6D"/>
    <w:rsid w:val="2A82E767"/>
    <w:rsid w:val="2A926F21"/>
    <w:rsid w:val="2A940000"/>
    <w:rsid w:val="2A95AFCF"/>
    <w:rsid w:val="2A968B23"/>
    <w:rsid w:val="2AA5F63F"/>
    <w:rsid w:val="2AAD77CD"/>
    <w:rsid w:val="2AAD8938"/>
    <w:rsid w:val="2AB06A5A"/>
    <w:rsid w:val="2AB0DC12"/>
    <w:rsid w:val="2AB10F37"/>
    <w:rsid w:val="2AB4D1F8"/>
    <w:rsid w:val="2AB582E1"/>
    <w:rsid w:val="2AB5B8A6"/>
    <w:rsid w:val="2AC617F7"/>
    <w:rsid w:val="2AC7E471"/>
    <w:rsid w:val="2AD8B734"/>
    <w:rsid w:val="2ADC61EF"/>
    <w:rsid w:val="2AE07ABF"/>
    <w:rsid w:val="2AE65297"/>
    <w:rsid w:val="2AEEC959"/>
    <w:rsid w:val="2B0D1323"/>
    <w:rsid w:val="2B2D43C0"/>
    <w:rsid w:val="2B4D7184"/>
    <w:rsid w:val="2B4E9F84"/>
    <w:rsid w:val="2B4EC340"/>
    <w:rsid w:val="2B632A50"/>
    <w:rsid w:val="2B65185B"/>
    <w:rsid w:val="2B674293"/>
    <w:rsid w:val="2B6C30EF"/>
    <w:rsid w:val="2B6FA1FB"/>
    <w:rsid w:val="2B825DF5"/>
    <w:rsid w:val="2B83C99D"/>
    <w:rsid w:val="2B8484B9"/>
    <w:rsid w:val="2B88B953"/>
    <w:rsid w:val="2B8A8D18"/>
    <w:rsid w:val="2B91C911"/>
    <w:rsid w:val="2B933B51"/>
    <w:rsid w:val="2B95A58A"/>
    <w:rsid w:val="2B96AFEA"/>
    <w:rsid w:val="2B98A1D9"/>
    <w:rsid w:val="2B9E732E"/>
    <w:rsid w:val="2BA88586"/>
    <w:rsid w:val="2BAA576A"/>
    <w:rsid w:val="2BAAC6DE"/>
    <w:rsid w:val="2BBDDDCC"/>
    <w:rsid w:val="2BBE4EA3"/>
    <w:rsid w:val="2BC1FED9"/>
    <w:rsid w:val="2BCB8AD9"/>
    <w:rsid w:val="2BD03C67"/>
    <w:rsid w:val="2BD31537"/>
    <w:rsid w:val="2BE0472E"/>
    <w:rsid w:val="2BEA35EA"/>
    <w:rsid w:val="2BEA8BAF"/>
    <w:rsid w:val="2BF66006"/>
    <w:rsid w:val="2BFEC34F"/>
    <w:rsid w:val="2C0A6D8D"/>
    <w:rsid w:val="2C0D03FE"/>
    <w:rsid w:val="2C111726"/>
    <w:rsid w:val="2C15BC20"/>
    <w:rsid w:val="2C1701D3"/>
    <w:rsid w:val="2C29D53C"/>
    <w:rsid w:val="2C35C117"/>
    <w:rsid w:val="2C48B9CD"/>
    <w:rsid w:val="2C5AD1B0"/>
    <w:rsid w:val="2C6A6A4C"/>
    <w:rsid w:val="2C6AAFF9"/>
    <w:rsid w:val="2C6E5D38"/>
    <w:rsid w:val="2C78770A"/>
    <w:rsid w:val="2C7BA57F"/>
    <w:rsid w:val="2C7DE0D6"/>
    <w:rsid w:val="2C8647F3"/>
    <w:rsid w:val="2C8DD481"/>
    <w:rsid w:val="2C90E149"/>
    <w:rsid w:val="2C930C46"/>
    <w:rsid w:val="2C9571EB"/>
    <w:rsid w:val="2C9B36BA"/>
    <w:rsid w:val="2CADC039"/>
    <w:rsid w:val="2CADE1F0"/>
    <w:rsid w:val="2CDB822C"/>
    <w:rsid w:val="2CDBBCF4"/>
    <w:rsid w:val="2CEFE3DA"/>
    <w:rsid w:val="2D050054"/>
    <w:rsid w:val="2D13CE27"/>
    <w:rsid w:val="2D1AF778"/>
    <w:rsid w:val="2D1EAAC8"/>
    <w:rsid w:val="2D2850F2"/>
    <w:rsid w:val="2D32FB88"/>
    <w:rsid w:val="2D3898A9"/>
    <w:rsid w:val="2D3C3A09"/>
    <w:rsid w:val="2D3FDAAA"/>
    <w:rsid w:val="2D5524D2"/>
    <w:rsid w:val="2D557575"/>
    <w:rsid w:val="2D5ED039"/>
    <w:rsid w:val="2D67AC34"/>
    <w:rsid w:val="2D6933BD"/>
    <w:rsid w:val="2D6C929A"/>
    <w:rsid w:val="2D6E9138"/>
    <w:rsid w:val="2D73667A"/>
    <w:rsid w:val="2D839B6E"/>
    <w:rsid w:val="2D90C623"/>
    <w:rsid w:val="2D9A8C20"/>
    <w:rsid w:val="2D9A90FE"/>
    <w:rsid w:val="2D9E9F5C"/>
    <w:rsid w:val="2DA00086"/>
    <w:rsid w:val="2DA60804"/>
    <w:rsid w:val="2DAA922C"/>
    <w:rsid w:val="2DACD83D"/>
    <w:rsid w:val="2DB69B2D"/>
    <w:rsid w:val="2DDDF9F3"/>
    <w:rsid w:val="2DE72504"/>
    <w:rsid w:val="2DEC2EC9"/>
    <w:rsid w:val="2DFA6DE5"/>
    <w:rsid w:val="2E1AE0CD"/>
    <w:rsid w:val="2E247038"/>
    <w:rsid w:val="2E290399"/>
    <w:rsid w:val="2E2ACBC0"/>
    <w:rsid w:val="2E335FC3"/>
    <w:rsid w:val="2E3531EF"/>
    <w:rsid w:val="2E43440F"/>
    <w:rsid w:val="2E556797"/>
    <w:rsid w:val="2E767A09"/>
    <w:rsid w:val="2E77876A"/>
    <w:rsid w:val="2E78E005"/>
    <w:rsid w:val="2E83F03A"/>
    <w:rsid w:val="2E87CEDE"/>
    <w:rsid w:val="2E92DC02"/>
    <w:rsid w:val="2E94935F"/>
    <w:rsid w:val="2E9526BF"/>
    <w:rsid w:val="2E9C9129"/>
    <w:rsid w:val="2EA51F73"/>
    <w:rsid w:val="2EA9B63C"/>
    <w:rsid w:val="2ED8FFE9"/>
    <w:rsid w:val="2EDD8CBB"/>
    <w:rsid w:val="2EDE90B9"/>
    <w:rsid w:val="2EE88587"/>
    <w:rsid w:val="2EE9CFBB"/>
    <w:rsid w:val="2EECA33F"/>
    <w:rsid w:val="2EFD4B14"/>
    <w:rsid w:val="2F05BC7D"/>
    <w:rsid w:val="2F0B97A8"/>
    <w:rsid w:val="2F10C3BD"/>
    <w:rsid w:val="2F1826E5"/>
    <w:rsid w:val="2F320092"/>
    <w:rsid w:val="2F3AF14D"/>
    <w:rsid w:val="2F3AF2F7"/>
    <w:rsid w:val="2F47CB74"/>
    <w:rsid w:val="2F4AB6C9"/>
    <w:rsid w:val="2F5249C1"/>
    <w:rsid w:val="2F548C8F"/>
    <w:rsid w:val="2F5E209D"/>
    <w:rsid w:val="2F5E9188"/>
    <w:rsid w:val="2F6FC703"/>
    <w:rsid w:val="2F87BD56"/>
    <w:rsid w:val="2F8DFB47"/>
    <w:rsid w:val="2F935792"/>
    <w:rsid w:val="2F93ECB7"/>
    <w:rsid w:val="2F951C66"/>
    <w:rsid w:val="2F9A3B67"/>
    <w:rsid w:val="2FB28343"/>
    <w:rsid w:val="2FB8D07A"/>
    <w:rsid w:val="2FBBD239"/>
    <w:rsid w:val="2FC45D0B"/>
    <w:rsid w:val="2FD88C02"/>
    <w:rsid w:val="2FE615BD"/>
    <w:rsid w:val="2FEF51CC"/>
    <w:rsid w:val="2FF2B97A"/>
    <w:rsid w:val="2FF5583E"/>
    <w:rsid w:val="2FFCEA5F"/>
    <w:rsid w:val="2FFF9363"/>
    <w:rsid w:val="30030B6F"/>
    <w:rsid w:val="300ECE62"/>
    <w:rsid w:val="301C7A73"/>
    <w:rsid w:val="302C3D8C"/>
    <w:rsid w:val="303C4AF6"/>
    <w:rsid w:val="3045FD89"/>
    <w:rsid w:val="305A9362"/>
    <w:rsid w:val="305E60C7"/>
    <w:rsid w:val="3060810A"/>
    <w:rsid w:val="306A34B6"/>
    <w:rsid w:val="308EDF72"/>
    <w:rsid w:val="3097CC7F"/>
    <w:rsid w:val="309ABEB5"/>
    <w:rsid w:val="30BCA4B3"/>
    <w:rsid w:val="30CD2C19"/>
    <w:rsid w:val="30CE84A6"/>
    <w:rsid w:val="30E7AE0F"/>
    <w:rsid w:val="30E7C5F3"/>
    <w:rsid w:val="30EA6718"/>
    <w:rsid w:val="30F05D0F"/>
    <w:rsid w:val="30FA7477"/>
    <w:rsid w:val="30FB1BB8"/>
    <w:rsid w:val="31059569"/>
    <w:rsid w:val="31093763"/>
    <w:rsid w:val="310F2DFA"/>
    <w:rsid w:val="310FDEF0"/>
    <w:rsid w:val="3117FBA9"/>
    <w:rsid w:val="311AB9BE"/>
    <w:rsid w:val="311C2A5A"/>
    <w:rsid w:val="31262626"/>
    <w:rsid w:val="31382E21"/>
    <w:rsid w:val="313B1164"/>
    <w:rsid w:val="313EE228"/>
    <w:rsid w:val="31441F4D"/>
    <w:rsid w:val="3149EDBE"/>
    <w:rsid w:val="3150CD38"/>
    <w:rsid w:val="3154385E"/>
    <w:rsid w:val="3155E752"/>
    <w:rsid w:val="315B4304"/>
    <w:rsid w:val="315D2519"/>
    <w:rsid w:val="316EE4B0"/>
    <w:rsid w:val="317437F4"/>
    <w:rsid w:val="318528A1"/>
    <w:rsid w:val="3186B7E6"/>
    <w:rsid w:val="318E7E9B"/>
    <w:rsid w:val="3194E772"/>
    <w:rsid w:val="31A1EADF"/>
    <w:rsid w:val="31AF5E49"/>
    <w:rsid w:val="31B9283E"/>
    <w:rsid w:val="31C1547B"/>
    <w:rsid w:val="31C36AB7"/>
    <w:rsid w:val="31CE2839"/>
    <w:rsid w:val="31D8CF0B"/>
    <w:rsid w:val="31DA8C47"/>
    <w:rsid w:val="31DC5428"/>
    <w:rsid w:val="31ECE822"/>
    <w:rsid w:val="31F5ED37"/>
    <w:rsid w:val="31FA1C09"/>
    <w:rsid w:val="31FF4214"/>
    <w:rsid w:val="3201BCDB"/>
    <w:rsid w:val="32168C95"/>
    <w:rsid w:val="3224043C"/>
    <w:rsid w:val="322FFD1B"/>
    <w:rsid w:val="32313B57"/>
    <w:rsid w:val="32352C23"/>
    <w:rsid w:val="32353926"/>
    <w:rsid w:val="3238E282"/>
    <w:rsid w:val="32399760"/>
    <w:rsid w:val="323DD280"/>
    <w:rsid w:val="3258F063"/>
    <w:rsid w:val="32599AD0"/>
    <w:rsid w:val="3279616D"/>
    <w:rsid w:val="327CEE75"/>
    <w:rsid w:val="327E2C39"/>
    <w:rsid w:val="327FD589"/>
    <w:rsid w:val="32839654"/>
    <w:rsid w:val="328877D8"/>
    <w:rsid w:val="3289CAED"/>
    <w:rsid w:val="3290B5CC"/>
    <w:rsid w:val="32AD0207"/>
    <w:rsid w:val="32B3EAC6"/>
    <w:rsid w:val="32B9D298"/>
    <w:rsid w:val="32BD4C5D"/>
    <w:rsid w:val="32C603A2"/>
    <w:rsid w:val="32CE3D9C"/>
    <w:rsid w:val="32D6BF94"/>
    <w:rsid w:val="32DED519"/>
    <w:rsid w:val="32E38163"/>
    <w:rsid w:val="32E6214D"/>
    <w:rsid w:val="32E98BE7"/>
    <w:rsid w:val="32EA0092"/>
    <w:rsid w:val="32EC1049"/>
    <w:rsid w:val="32FA75BA"/>
    <w:rsid w:val="330020E9"/>
    <w:rsid w:val="3303BA13"/>
    <w:rsid w:val="3306CD7B"/>
    <w:rsid w:val="33090D07"/>
    <w:rsid w:val="330D2F39"/>
    <w:rsid w:val="33148181"/>
    <w:rsid w:val="331B8E71"/>
    <w:rsid w:val="33233111"/>
    <w:rsid w:val="33331548"/>
    <w:rsid w:val="33354C16"/>
    <w:rsid w:val="3341C17E"/>
    <w:rsid w:val="334AC6A3"/>
    <w:rsid w:val="3352E815"/>
    <w:rsid w:val="33532FCE"/>
    <w:rsid w:val="335AC13E"/>
    <w:rsid w:val="33624DB5"/>
    <w:rsid w:val="3365D133"/>
    <w:rsid w:val="336C4376"/>
    <w:rsid w:val="336E8771"/>
    <w:rsid w:val="3376668C"/>
    <w:rsid w:val="337F73F0"/>
    <w:rsid w:val="33854027"/>
    <w:rsid w:val="338955DA"/>
    <w:rsid w:val="338E6D8E"/>
    <w:rsid w:val="33962BD8"/>
    <w:rsid w:val="339C858D"/>
    <w:rsid w:val="339DBFE1"/>
    <w:rsid w:val="33A9AFC5"/>
    <w:rsid w:val="33ACF69D"/>
    <w:rsid w:val="33AF2189"/>
    <w:rsid w:val="33B9E9D2"/>
    <w:rsid w:val="33C07F4F"/>
    <w:rsid w:val="33C31662"/>
    <w:rsid w:val="33CAC4D2"/>
    <w:rsid w:val="33DF1069"/>
    <w:rsid w:val="33F5CF69"/>
    <w:rsid w:val="3405A9C0"/>
    <w:rsid w:val="340758CC"/>
    <w:rsid w:val="341C0834"/>
    <w:rsid w:val="3439848A"/>
    <w:rsid w:val="345071F0"/>
    <w:rsid w:val="3450F772"/>
    <w:rsid w:val="34544E15"/>
    <w:rsid w:val="3457075D"/>
    <w:rsid w:val="34581134"/>
    <w:rsid w:val="3459FF25"/>
    <w:rsid w:val="3468C63B"/>
    <w:rsid w:val="34803043"/>
    <w:rsid w:val="34900F77"/>
    <w:rsid w:val="3495FD25"/>
    <w:rsid w:val="34983838"/>
    <w:rsid w:val="349CD772"/>
    <w:rsid w:val="349F2D33"/>
    <w:rsid w:val="34A566FD"/>
    <w:rsid w:val="34BA9E02"/>
    <w:rsid w:val="34C27D8A"/>
    <w:rsid w:val="34C638B3"/>
    <w:rsid w:val="34CCE254"/>
    <w:rsid w:val="34D89920"/>
    <w:rsid w:val="34F3FE71"/>
    <w:rsid w:val="3500ABA2"/>
    <w:rsid w:val="35031552"/>
    <w:rsid w:val="350FA9E7"/>
    <w:rsid w:val="35116B1E"/>
    <w:rsid w:val="35147C78"/>
    <w:rsid w:val="351549B8"/>
    <w:rsid w:val="35190FE1"/>
    <w:rsid w:val="3519D00F"/>
    <w:rsid w:val="351AF3D5"/>
    <w:rsid w:val="352AE94C"/>
    <w:rsid w:val="353A67FD"/>
    <w:rsid w:val="353B5140"/>
    <w:rsid w:val="35403AC5"/>
    <w:rsid w:val="3540562A"/>
    <w:rsid w:val="35475B16"/>
    <w:rsid w:val="35484C1A"/>
    <w:rsid w:val="354AF812"/>
    <w:rsid w:val="3552CBAE"/>
    <w:rsid w:val="35544E3F"/>
    <w:rsid w:val="358177EC"/>
    <w:rsid w:val="3583A88E"/>
    <w:rsid w:val="358BAAE4"/>
    <w:rsid w:val="358CDBF0"/>
    <w:rsid w:val="35907E2C"/>
    <w:rsid w:val="35AC0181"/>
    <w:rsid w:val="35B41379"/>
    <w:rsid w:val="35BB3716"/>
    <w:rsid w:val="35CE5429"/>
    <w:rsid w:val="35D16D20"/>
    <w:rsid w:val="35D76C93"/>
    <w:rsid w:val="35DA55C6"/>
    <w:rsid w:val="35E03969"/>
    <w:rsid w:val="35ED695A"/>
    <w:rsid w:val="35EF1B98"/>
    <w:rsid w:val="35F260F6"/>
    <w:rsid w:val="36046BA9"/>
    <w:rsid w:val="3604723C"/>
    <w:rsid w:val="3607EA48"/>
    <w:rsid w:val="360C76BE"/>
    <w:rsid w:val="360E6056"/>
    <w:rsid w:val="3611E6DB"/>
    <w:rsid w:val="3634A306"/>
    <w:rsid w:val="3649F006"/>
    <w:rsid w:val="364DBFE8"/>
    <w:rsid w:val="365E4E9B"/>
    <w:rsid w:val="366039E3"/>
    <w:rsid w:val="36673500"/>
    <w:rsid w:val="366F7AD3"/>
    <w:rsid w:val="3679FBE4"/>
    <w:rsid w:val="367CAE24"/>
    <w:rsid w:val="36824E8B"/>
    <w:rsid w:val="3694566F"/>
    <w:rsid w:val="369661D6"/>
    <w:rsid w:val="369B185D"/>
    <w:rsid w:val="36B8804C"/>
    <w:rsid w:val="36C0E5AD"/>
    <w:rsid w:val="36C45BAE"/>
    <w:rsid w:val="36CCF4A6"/>
    <w:rsid w:val="36DD65DE"/>
    <w:rsid w:val="36E09C8B"/>
    <w:rsid w:val="36FBB376"/>
    <w:rsid w:val="370B75DB"/>
    <w:rsid w:val="370C76B6"/>
    <w:rsid w:val="370FA596"/>
    <w:rsid w:val="3714A8B7"/>
    <w:rsid w:val="3718AA3D"/>
    <w:rsid w:val="371F1F03"/>
    <w:rsid w:val="372F917B"/>
    <w:rsid w:val="37377491"/>
    <w:rsid w:val="374B7013"/>
    <w:rsid w:val="37540CDA"/>
    <w:rsid w:val="37570777"/>
    <w:rsid w:val="3762AC6B"/>
    <w:rsid w:val="376AE1DD"/>
    <w:rsid w:val="376B0476"/>
    <w:rsid w:val="376DA2E2"/>
    <w:rsid w:val="376FF665"/>
    <w:rsid w:val="3774D5BC"/>
    <w:rsid w:val="37837928"/>
    <w:rsid w:val="378D12A4"/>
    <w:rsid w:val="37915041"/>
    <w:rsid w:val="37AA30B7"/>
    <w:rsid w:val="37D2D6B5"/>
    <w:rsid w:val="37D6A751"/>
    <w:rsid w:val="37DD7D59"/>
    <w:rsid w:val="37E7BB52"/>
    <w:rsid w:val="37E90660"/>
    <w:rsid w:val="37EA8DC6"/>
    <w:rsid w:val="37EF8252"/>
    <w:rsid w:val="37F0A032"/>
    <w:rsid w:val="37F0C151"/>
    <w:rsid w:val="37F72CEA"/>
    <w:rsid w:val="37FBD2E2"/>
    <w:rsid w:val="37FFEBD3"/>
    <w:rsid w:val="38025317"/>
    <w:rsid w:val="3805A764"/>
    <w:rsid w:val="380ABFAF"/>
    <w:rsid w:val="3810D215"/>
    <w:rsid w:val="381865E3"/>
    <w:rsid w:val="383C59CA"/>
    <w:rsid w:val="38419D74"/>
    <w:rsid w:val="3847FD25"/>
    <w:rsid w:val="384D582C"/>
    <w:rsid w:val="3855DCC5"/>
    <w:rsid w:val="3856AF9E"/>
    <w:rsid w:val="385792F1"/>
    <w:rsid w:val="38589B83"/>
    <w:rsid w:val="385C9027"/>
    <w:rsid w:val="3866B62C"/>
    <w:rsid w:val="386AF065"/>
    <w:rsid w:val="387395BD"/>
    <w:rsid w:val="387E772E"/>
    <w:rsid w:val="387F38AA"/>
    <w:rsid w:val="388A7F6F"/>
    <w:rsid w:val="389B75B3"/>
    <w:rsid w:val="389D2687"/>
    <w:rsid w:val="389DDA46"/>
    <w:rsid w:val="38C4773A"/>
    <w:rsid w:val="38CC360C"/>
    <w:rsid w:val="38CC4762"/>
    <w:rsid w:val="38D384F3"/>
    <w:rsid w:val="38DA3A1E"/>
    <w:rsid w:val="38E5868A"/>
    <w:rsid w:val="38ED2E3D"/>
    <w:rsid w:val="38FB88A7"/>
    <w:rsid w:val="390BD72F"/>
    <w:rsid w:val="392233D4"/>
    <w:rsid w:val="392620BD"/>
    <w:rsid w:val="393190E1"/>
    <w:rsid w:val="393A9284"/>
    <w:rsid w:val="3941F1FD"/>
    <w:rsid w:val="394B171B"/>
    <w:rsid w:val="3953022C"/>
    <w:rsid w:val="3956E3DC"/>
    <w:rsid w:val="3957AF4D"/>
    <w:rsid w:val="39729600"/>
    <w:rsid w:val="3972DD36"/>
    <w:rsid w:val="3984DA1B"/>
    <w:rsid w:val="398D9053"/>
    <w:rsid w:val="398DF5A3"/>
    <w:rsid w:val="3991DEE1"/>
    <w:rsid w:val="39A08845"/>
    <w:rsid w:val="39A10442"/>
    <w:rsid w:val="39A5FCCD"/>
    <w:rsid w:val="39AB5389"/>
    <w:rsid w:val="39AE3879"/>
    <w:rsid w:val="39BA3698"/>
    <w:rsid w:val="39C1D509"/>
    <w:rsid w:val="39DED3CD"/>
    <w:rsid w:val="39E81BDD"/>
    <w:rsid w:val="39EB8FFE"/>
    <w:rsid w:val="39EF4E05"/>
    <w:rsid w:val="39EF7BC7"/>
    <w:rsid w:val="39F01F0A"/>
    <w:rsid w:val="39F21DC1"/>
    <w:rsid w:val="39F2CAAD"/>
    <w:rsid w:val="39FBBB9E"/>
    <w:rsid w:val="3A07A24A"/>
    <w:rsid w:val="3A11B86B"/>
    <w:rsid w:val="3A15E0D5"/>
    <w:rsid w:val="3A1631BB"/>
    <w:rsid w:val="3A178C57"/>
    <w:rsid w:val="3A25E9C9"/>
    <w:rsid w:val="3A27B562"/>
    <w:rsid w:val="3A2A4FE2"/>
    <w:rsid w:val="3A308B11"/>
    <w:rsid w:val="3A34B179"/>
    <w:rsid w:val="3A47FC76"/>
    <w:rsid w:val="3A48AA37"/>
    <w:rsid w:val="3A532CA7"/>
    <w:rsid w:val="3A5519EC"/>
    <w:rsid w:val="3A60DD0D"/>
    <w:rsid w:val="3A6139F8"/>
    <w:rsid w:val="3A633311"/>
    <w:rsid w:val="3A6473BA"/>
    <w:rsid w:val="3A6B1D1C"/>
    <w:rsid w:val="3A7C1F5D"/>
    <w:rsid w:val="3A7CBF68"/>
    <w:rsid w:val="3A7F1DF3"/>
    <w:rsid w:val="3A899CE6"/>
    <w:rsid w:val="3A8B02C4"/>
    <w:rsid w:val="3A8F5AEB"/>
    <w:rsid w:val="3A924134"/>
    <w:rsid w:val="3A9BFA42"/>
    <w:rsid w:val="3A9D8EC4"/>
    <w:rsid w:val="3AA12B03"/>
    <w:rsid w:val="3AA31337"/>
    <w:rsid w:val="3AAA929B"/>
    <w:rsid w:val="3AAD1B93"/>
    <w:rsid w:val="3AB27D34"/>
    <w:rsid w:val="3AB5D948"/>
    <w:rsid w:val="3AB76F22"/>
    <w:rsid w:val="3ABAFAF4"/>
    <w:rsid w:val="3ABD4447"/>
    <w:rsid w:val="3ACBAEDF"/>
    <w:rsid w:val="3ACBDEDC"/>
    <w:rsid w:val="3ACE28EE"/>
    <w:rsid w:val="3AD0BA8C"/>
    <w:rsid w:val="3AD49709"/>
    <w:rsid w:val="3AD9E932"/>
    <w:rsid w:val="3ADD7CD7"/>
    <w:rsid w:val="3AEEDDF2"/>
    <w:rsid w:val="3AFC1886"/>
    <w:rsid w:val="3B074AFD"/>
    <w:rsid w:val="3B0CD092"/>
    <w:rsid w:val="3B17FC75"/>
    <w:rsid w:val="3B1E6543"/>
    <w:rsid w:val="3B208970"/>
    <w:rsid w:val="3B25FEDC"/>
    <w:rsid w:val="3B26ABB2"/>
    <w:rsid w:val="3B28D76E"/>
    <w:rsid w:val="3B4C83D0"/>
    <w:rsid w:val="3B5069D0"/>
    <w:rsid w:val="3B50EB36"/>
    <w:rsid w:val="3B5B7D4D"/>
    <w:rsid w:val="3B5C204E"/>
    <w:rsid w:val="3B6187F5"/>
    <w:rsid w:val="3B69EDD3"/>
    <w:rsid w:val="3B6D34D4"/>
    <w:rsid w:val="3B706637"/>
    <w:rsid w:val="3B772BA3"/>
    <w:rsid w:val="3B7D50B8"/>
    <w:rsid w:val="3B8CDAB2"/>
    <w:rsid w:val="3B93F7E4"/>
    <w:rsid w:val="3BA0BD04"/>
    <w:rsid w:val="3BAD55C9"/>
    <w:rsid w:val="3BAE412D"/>
    <w:rsid w:val="3BB94BF6"/>
    <w:rsid w:val="3BC3C102"/>
    <w:rsid w:val="3BC5C453"/>
    <w:rsid w:val="3BCD147D"/>
    <w:rsid w:val="3BD39B71"/>
    <w:rsid w:val="3BDD897C"/>
    <w:rsid w:val="3BE38E4C"/>
    <w:rsid w:val="3BED7809"/>
    <w:rsid w:val="3BF4C9FA"/>
    <w:rsid w:val="3BF67FB5"/>
    <w:rsid w:val="3BFC47A5"/>
    <w:rsid w:val="3BFC97F2"/>
    <w:rsid w:val="3C0AED4D"/>
    <w:rsid w:val="3C119B54"/>
    <w:rsid w:val="3C157025"/>
    <w:rsid w:val="3C1EDAE9"/>
    <w:rsid w:val="3C2717F5"/>
    <w:rsid w:val="3C40720A"/>
    <w:rsid w:val="3C44DEAF"/>
    <w:rsid w:val="3C4D6D37"/>
    <w:rsid w:val="3C4EBA3D"/>
    <w:rsid w:val="3C525DAE"/>
    <w:rsid w:val="3C53958D"/>
    <w:rsid w:val="3C5F6DC0"/>
    <w:rsid w:val="3C63E15C"/>
    <w:rsid w:val="3C6C732D"/>
    <w:rsid w:val="3C765728"/>
    <w:rsid w:val="3C79CE0E"/>
    <w:rsid w:val="3C8550D1"/>
    <w:rsid w:val="3C890882"/>
    <w:rsid w:val="3C94C5EB"/>
    <w:rsid w:val="3C94DA42"/>
    <w:rsid w:val="3C9A8D82"/>
    <w:rsid w:val="3CA4183F"/>
    <w:rsid w:val="3CA8C3D2"/>
    <w:rsid w:val="3CAF1403"/>
    <w:rsid w:val="3CB0E397"/>
    <w:rsid w:val="3CB2FC42"/>
    <w:rsid w:val="3CB3DECF"/>
    <w:rsid w:val="3CBF84C2"/>
    <w:rsid w:val="3CC597B5"/>
    <w:rsid w:val="3CE5AA26"/>
    <w:rsid w:val="3CECA0F1"/>
    <w:rsid w:val="3CF003AC"/>
    <w:rsid w:val="3D068F7A"/>
    <w:rsid w:val="3D137174"/>
    <w:rsid w:val="3D1B40DF"/>
    <w:rsid w:val="3D1DD76E"/>
    <w:rsid w:val="3D202356"/>
    <w:rsid w:val="3D35F09E"/>
    <w:rsid w:val="3D3C4699"/>
    <w:rsid w:val="3D3C927E"/>
    <w:rsid w:val="3D3E5BE2"/>
    <w:rsid w:val="3D5879E1"/>
    <w:rsid w:val="3D6CFCC4"/>
    <w:rsid w:val="3D70F53A"/>
    <w:rsid w:val="3D71247C"/>
    <w:rsid w:val="3D745C9D"/>
    <w:rsid w:val="3D7F0672"/>
    <w:rsid w:val="3D85185A"/>
    <w:rsid w:val="3D97FC70"/>
    <w:rsid w:val="3D9DD007"/>
    <w:rsid w:val="3D9E2D63"/>
    <w:rsid w:val="3DA397C6"/>
    <w:rsid w:val="3DA8F52D"/>
    <w:rsid w:val="3DB08F08"/>
    <w:rsid w:val="3DC01ACC"/>
    <w:rsid w:val="3DD92C33"/>
    <w:rsid w:val="3DDEE50A"/>
    <w:rsid w:val="3DE69558"/>
    <w:rsid w:val="3DEDFDE0"/>
    <w:rsid w:val="3DF5EED5"/>
    <w:rsid w:val="3E00DE98"/>
    <w:rsid w:val="3E11F118"/>
    <w:rsid w:val="3E197425"/>
    <w:rsid w:val="3E25EC54"/>
    <w:rsid w:val="3E300C95"/>
    <w:rsid w:val="3E41C7AE"/>
    <w:rsid w:val="3E49BDBC"/>
    <w:rsid w:val="3E4DD9BC"/>
    <w:rsid w:val="3E54B20D"/>
    <w:rsid w:val="3E5925F5"/>
    <w:rsid w:val="3E689D16"/>
    <w:rsid w:val="3E6A96E9"/>
    <w:rsid w:val="3E6DDFAD"/>
    <w:rsid w:val="3E7A7217"/>
    <w:rsid w:val="3E836C6F"/>
    <w:rsid w:val="3E87FDF3"/>
    <w:rsid w:val="3E888BF8"/>
    <w:rsid w:val="3E8F7A5F"/>
    <w:rsid w:val="3E969DEC"/>
    <w:rsid w:val="3E9BC97F"/>
    <w:rsid w:val="3E9E8BFB"/>
    <w:rsid w:val="3EA4D846"/>
    <w:rsid w:val="3EA66EEB"/>
    <w:rsid w:val="3EA8E308"/>
    <w:rsid w:val="3EA96E0F"/>
    <w:rsid w:val="3EB37305"/>
    <w:rsid w:val="3EB5F739"/>
    <w:rsid w:val="3EC08188"/>
    <w:rsid w:val="3EC2D55C"/>
    <w:rsid w:val="3EDF10F3"/>
    <w:rsid w:val="3EF1D5F9"/>
    <w:rsid w:val="3EF672E8"/>
    <w:rsid w:val="3EF879DE"/>
    <w:rsid w:val="3EFCD66A"/>
    <w:rsid w:val="3EFFB6F2"/>
    <w:rsid w:val="3F02DEFA"/>
    <w:rsid w:val="3F0B43D2"/>
    <w:rsid w:val="3F1185F7"/>
    <w:rsid w:val="3F1668C0"/>
    <w:rsid w:val="3F1BC79A"/>
    <w:rsid w:val="3F1C75C0"/>
    <w:rsid w:val="3F24B5EB"/>
    <w:rsid w:val="3F34E1CE"/>
    <w:rsid w:val="3F395D69"/>
    <w:rsid w:val="3F4831D4"/>
    <w:rsid w:val="3F5FCC79"/>
    <w:rsid w:val="3F695F42"/>
    <w:rsid w:val="3F73622B"/>
    <w:rsid w:val="3F75CEA0"/>
    <w:rsid w:val="3F7F35C5"/>
    <w:rsid w:val="3F81A76A"/>
    <w:rsid w:val="3F83A8C3"/>
    <w:rsid w:val="3F92DD7E"/>
    <w:rsid w:val="3F959778"/>
    <w:rsid w:val="3F9D6589"/>
    <w:rsid w:val="3FA469C9"/>
    <w:rsid w:val="3FA5137F"/>
    <w:rsid w:val="3FA5D5CA"/>
    <w:rsid w:val="3FA96023"/>
    <w:rsid w:val="3FB13EF9"/>
    <w:rsid w:val="3FB9A734"/>
    <w:rsid w:val="3FC18D47"/>
    <w:rsid w:val="3FEDA7FC"/>
    <w:rsid w:val="4011EACC"/>
    <w:rsid w:val="40154274"/>
    <w:rsid w:val="4024342C"/>
    <w:rsid w:val="40260B7C"/>
    <w:rsid w:val="402B1231"/>
    <w:rsid w:val="4036D3B4"/>
    <w:rsid w:val="40515707"/>
    <w:rsid w:val="4052F9F3"/>
    <w:rsid w:val="405441CF"/>
    <w:rsid w:val="4089ADD3"/>
    <w:rsid w:val="4095E9C5"/>
    <w:rsid w:val="40989EA2"/>
    <w:rsid w:val="40A678E5"/>
    <w:rsid w:val="40BD0A8A"/>
    <w:rsid w:val="40C8C5A9"/>
    <w:rsid w:val="40D05A46"/>
    <w:rsid w:val="40D4B102"/>
    <w:rsid w:val="40D9A746"/>
    <w:rsid w:val="40E5404F"/>
    <w:rsid w:val="40E897E1"/>
    <w:rsid w:val="40F5D12D"/>
    <w:rsid w:val="40FD0DC6"/>
    <w:rsid w:val="40FD3950"/>
    <w:rsid w:val="4103FFD7"/>
    <w:rsid w:val="41072114"/>
    <w:rsid w:val="41107C98"/>
    <w:rsid w:val="41128CA3"/>
    <w:rsid w:val="41170AB2"/>
    <w:rsid w:val="411F9255"/>
    <w:rsid w:val="4126A8D6"/>
    <w:rsid w:val="413A689A"/>
    <w:rsid w:val="413B1D64"/>
    <w:rsid w:val="4142CEAA"/>
    <w:rsid w:val="414519F3"/>
    <w:rsid w:val="41511E62"/>
    <w:rsid w:val="4154FC99"/>
    <w:rsid w:val="4161EDA5"/>
    <w:rsid w:val="4179AF55"/>
    <w:rsid w:val="417A54A6"/>
    <w:rsid w:val="417E51F9"/>
    <w:rsid w:val="418A6246"/>
    <w:rsid w:val="418E99C0"/>
    <w:rsid w:val="418F4219"/>
    <w:rsid w:val="41919FA1"/>
    <w:rsid w:val="41949BB5"/>
    <w:rsid w:val="4199A289"/>
    <w:rsid w:val="41AE693F"/>
    <w:rsid w:val="41BDCDAB"/>
    <w:rsid w:val="41C260AC"/>
    <w:rsid w:val="41DCE67C"/>
    <w:rsid w:val="41E02D81"/>
    <w:rsid w:val="41E28AA4"/>
    <w:rsid w:val="41F2AC02"/>
    <w:rsid w:val="41F558E4"/>
    <w:rsid w:val="41FAD392"/>
    <w:rsid w:val="41FDB25F"/>
    <w:rsid w:val="42065A38"/>
    <w:rsid w:val="4218664D"/>
    <w:rsid w:val="422743BE"/>
    <w:rsid w:val="42277B05"/>
    <w:rsid w:val="422A9AA7"/>
    <w:rsid w:val="4239B454"/>
    <w:rsid w:val="424AB19C"/>
    <w:rsid w:val="424B4871"/>
    <w:rsid w:val="424E984E"/>
    <w:rsid w:val="42526A96"/>
    <w:rsid w:val="4253AAFA"/>
    <w:rsid w:val="42564835"/>
    <w:rsid w:val="42569DEA"/>
    <w:rsid w:val="425C96E7"/>
    <w:rsid w:val="425D4BBB"/>
    <w:rsid w:val="42602AB2"/>
    <w:rsid w:val="426BCDF4"/>
    <w:rsid w:val="427D1709"/>
    <w:rsid w:val="427E4D98"/>
    <w:rsid w:val="4281D40E"/>
    <w:rsid w:val="428452F0"/>
    <w:rsid w:val="428E6A73"/>
    <w:rsid w:val="428F040D"/>
    <w:rsid w:val="42905217"/>
    <w:rsid w:val="42918DC6"/>
    <w:rsid w:val="4294908F"/>
    <w:rsid w:val="42A019F4"/>
    <w:rsid w:val="42AF42FA"/>
    <w:rsid w:val="42B64301"/>
    <w:rsid w:val="42B6565C"/>
    <w:rsid w:val="42BB3911"/>
    <w:rsid w:val="42C87D46"/>
    <w:rsid w:val="42C9CCD8"/>
    <w:rsid w:val="42CA1077"/>
    <w:rsid w:val="42CAE179"/>
    <w:rsid w:val="42CAE3F9"/>
    <w:rsid w:val="42CB6EBC"/>
    <w:rsid w:val="42CD4B55"/>
    <w:rsid w:val="42D3D899"/>
    <w:rsid w:val="42DE4073"/>
    <w:rsid w:val="42E9357E"/>
    <w:rsid w:val="42EBEF76"/>
    <w:rsid w:val="42EE4DD5"/>
    <w:rsid w:val="42F3DD40"/>
    <w:rsid w:val="42F4D176"/>
    <w:rsid w:val="42F63D31"/>
    <w:rsid w:val="42F95341"/>
    <w:rsid w:val="43126E20"/>
    <w:rsid w:val="43228BF0"/>
    <w:rsid w:val="4323111E"/>
    <w:rsid w:val="432CE4F8"/>
    <w:rsid w:val="433F6DB1"/>
    <w:rsid w:val="43422623"/>
    <w:rsid w:val="4345C4F1"/>
    <w:rsid w:val="4346E4B7"/>
    <w:rsid w:val="4352AC0E"/>
    <w:rsid w:val="43707DB9"/>
    <w:rsid w:val="437D1C14"/>
    <w:rsid w:val="4381FBBB"/>
    <w:rsid w:val="4383A233"/>
    <w:rsid w:val="43967AE6"/>
    <w:rsid w:val="43AE3B03"/>
    <w:rsid w:val="43B61659"/>
    <w:rsid w:val="43BF8DFC"/>
    <w:rsid w:val="43DAECE9"/>
    <w:rsid w:val="43E2EFA6"/>
    <w:rsid w:val="43E784FD"/>
    <w:rsid w:val="43E79210"/>
    <w:rsid w:val="43EA8523"/>
    <w:rsid w:val="44061BED"/>
    <w:rsid w:val="442C7852"/>
    <w:rsid w:val="442C80C3"/>
    <w:rsid w:val="442DADBE"/>
    <w:rsid w:val="44397265"/>
    <w:rsid w:val="444A810D"/>
    <w:rsid w:val="4450EEEB"/>
    <w:rsid w:val="4458792C"/>
    <w:rsid w:val="445C86A2"/>
    <w:rsid w:val="44614CF3"/>
    <w:rsid w:val="44789B6F"/>
    <w:rsid w:val="447EAC2B"/>
    <w:rsid w:val="44863F23"/>
    <w:rsid w:val="448BA496"/>
    <w:rsid w:val="448C3723"/>
    <w:rsid w:val="448D3637"/>
    <w:rsid w:val="4498B0EB"/>
    <w:rsid w:val="44B2864E"/>
    <w:rsid w:val="44B5D46E"/>
    <w:rsid w:val="44C2CF6F"/>
    <w:rsid w:val="44C62DF6"/>
    <w:rsid w:val="44D78FAC"/>
    <w:rsid w:val="44D825EE"/>
    <w:rsid w:val="44F3F66E"/>
    <w:rsid w:val="44F53F1F"/>
    <w:rsid w:val="44F6400D"/>
    <w:rsid w:val="45107957"/>
    <w:rsid w:val="451550B4"/>
    <w:rsid w:val="45182262"/>
    <w:rsid w:val="451F45E3"/>
    <w:rsid w:val="451FD64E"/>
    <w:rsid w:val="45251EEF"/>
    <w:rsid w:val="45282A8A"/>
    <w:rsid w:val="452D660E"/>
    <w:rsid w:val="453B274D"/>
    <w:rsid w:val="4543BA5B"/>
    <w:rsid w:val="454478A5"/>
    <w:rsid w:val="454CDA74"/>
    <w:rsid w:val="4559916E"/>
    <w:rsid w:val="455EA502"/>
    <w:rsid w:val="455FD250"/>
    <w:rsid w:val="456695B1"/>
    <w:rsid w:val="45713343"/>
    <w:rsid w:val="45768005"/>
    <w:rsid w:val="457FE29E"/>
    <w:rsid w:val="459827D5"/>
    <w:rsid w:val="45A2A7F4"/>
    <w:rsid w:val="45A48D8D"/>
    <w:rsid w:val="45AF822A"/>
    <w:rsid w:val="45B6BF57"/>
    <w:rsid w:val="45C1F94D"/>
    <w:rsid w:val="45D41269"/>
    <w:rsid w:val="45D54B5C"/>
    <w:rsid w:val="45E37B15"/>
    <w:rsid w:val="46066A7E"/>
    <w:rsid w:val="4620C437"/>
    <w:rsid w:val="462487C9"/>
    <w:rsid w:val="462E2D5F"/>
    <w:rsid w:val="463AEBF5"/>
    <w:rsid w:val="463F7BE5"/>
    <w:rsid w:val="46551294"/>
    <w:rsid w:val="46620FC5"/>
    <w:rsid w:val="46709F33"/>
    <w:rsid w:val="4676A910"/>
    <w:rsid w:val="4679301B"/>
    <w:rsid w:val="4689084B"/>
    <w:rsid w:val="46964572"/>
    <w:rsid w:val="46A33FCE"/>
    <w:rsid w:val="46A83027"/>
    <w:rsid w:val="46C42F36"/>
    <w:rsid w:val="46DD4D55"/>
    <w:rsid w:val="46EA96C3"/>
    <w:rsid w:val="4704A2FB"/>
    <w:rsid w:val="47131670"/>
    <w:rsid w:val="4719EE15"/>
    <w:rsid w:val="471AA5D0"/>
    <w:rsid w:val="4721A391"/>
    <w:rsid w:val="472BB178"/>
    <w:rsid w:val="472E007B"/>
    <w:rsid w:val="47372003"/>
    <w:rsid w:val="47429D8D"/>
    <w:rsid w:val="474AECEF"/>
    <w:rsid w:val="474D45D0"/>
    <w:rsid w:val="4752A75B"/>
    <w:rsid w:val="47585AD1"/>
    <w:rsid w:val="475A0B4F"/>
    <w:rsid w:val="475A99A6"/>
    <w:rsid w:val="4774DD0B"/>
    <w:rsid w:val="47789A0E"/>
    <w:rsid w:val="478157C7"/>
    <w:rsid w:val="4784200B"/>
    <w:rsid w:val="4788BEC7"/>
    <w:rsid w:val="4795CBB9"/>
    <w:rsid w:val="4799A3B5"/>
    <w:rsid w:val="47A0859E"/>
    <w:rsid w:val="47A404A1"/>
    <w:rsid w:val="47A5A0B0"/>
    <w:rsid w:val="47B894CB"/>
    <w:rsid w:val="47BAAD90"/>
    <w:rsid w:val="47C245E3"/>
    <w:rsid w:val="47C5A681"/>
    <w:rsid w:val="47CAEC46"/>
    <w:rsid w:val="47D09C6B"/>
    <w:rsid w:val="47D315E7"/>
    <w:rsid w:val="47D324C7"/>
    <w:rsid w:val="47D3FB2B"/>
    <w:rsid w:val="47EEBF69"/>
    <w:rsid w:val="47EEEECC"/>
    <w:rsid w:val="47F30097"/>
    <w:rsid w:val="47FEEF6E"/>
    <w:rsid w:val="47FFCBA0"/>
    <w:rsid w:val="480D906A"/>
    <w:rsid w:val="480F2409"/>
    <w:rsid w:val="481C01C7"/>
    <w:rsid w:val="483B1B8A"/>
    <w:rsid w:val="483B4A41"/>
    <w:rsid w:val="4840910F"/>
    <w:rsid w:val="485643DC"/>
    <w:rsid w:val="485F76BC"/>
    <w:rsid w:val="486B1CCA"/>
    <w:rsid w:val="486F3087"/>
    <w:rsid w:val="4880BBFC"/>
    <w:rsid w:val="488B1E65"/>
    <w:rsid w:val="4893A448"/>
    <w:rsid w:val="48951F14"/>
    <w:rsid w:val="4897BD7F"/>
    <w:rsid w:val="489A4B5E"/>
    <w:rsid w:val="48A43218"/>
    <w:rsid w:val="48AC23F9"/>
    <w:rsid w:val="48AE79F0"/>
    <w:rsid w:val="48B19D52"/>
    <w:rsid w:val="48C39BA8"/>
    <w:rsid w:val="48C51F3E"/>
    <w:rsid w:val="48CA485F"/>
    <w:rsid w:val="48D6BD96"/>
    <w:rsid w:val="48DB8369"/>
    <w:rsid w:val="48DF1C77"/>
    <w:rsid w:val="48E0EE2D"/>
    <w:rsid w:val="48F186C1"/>
    <w:rsid w:val="48FE93FE"/>
    <w:rsid w:val="4905014E"/>
    <w:rsid w:val="49090599"/>
    <w:rsid w:val="4909B56B"/>
    <w:rsid w:val="49124EDC"/>
    <w:rsid w:val="49171B6E"/>
    <w:rsid w:val="491AE183"/>
    <w:rsid w:val="4935ADC9"/>
    <w:rsid w:val="493A12E8"/>
    <w:rsid w:val="49498228"/>
    <w:rsid w:val="494CAFC1"/>
    <w:rsid w:val="495A197E"/>
    <w:rsid w:val="495B7549"/>
    <w:rsid w:val="495C14A9"/>
    <w:rsid w:val="495C9E2D"/>
    <w:rsid w:val="495EE45C"/>
    <w:rsid w:val="4975E4B4"/>
    <w:rsid w:val="497A58F7"/>
    <w:rsid w:val="49885CCE"/>
    <w:rsid w:val="49910DA0"/>
    <w:rsid w:val="4998354D"/>
    <w:rsid w:val="49A3CA89"/>
    <w:rsid w:val="49A78F64"/>
    <w:rsid w:val="49AA3488"/>
    <w:rsid w:val="49B1AFF2"/>
    <w:rsid w:val="49BF2E3D"/>
    <w:rsid w:val="49BF8CEC"/>
    <w:rsid w:val="49C0A0EF"/>
    <w:rsid w:val="49C34046"/>
    <w:rsid w:val="49C84F0D"/>
    <w:rsid w:val="49CC0C01"/>
    <w:rsid w:val="49CF3046"/>
    <w:rsid w:val="49DF04C5"/>
    <w:rsid w:val="49E18502"/>
    <w:rsid w:val="49E687A0"/>
    <w:rsid w:val="49F55636"/>
    <w:rsid w:val="49FB7BB5"/>
    <w:rsid w:val="4A03D204"/>
    <w:rsid w:val="4A04C8C0"/>
    <w:rsid w:val="4A124E73"/>
    <w:rsid w:val="4A1597C5"/>
    <w:rsid w:val="4A16D35A"/>
    <w:rsid w:val="4A197968"/>
    <w:rsid w:val="4A1AE514"/>
    <w:rsid w:val="4A207827"/>
    <w:rsid w:val="4A20BA97"/>
    <w:rsid w:val="4A25C38E"/>
    <w:rsid w:val="4A25C6A7"/>
    <w:rsid w:val="4A2606ED"/>
    <w:rsid w:val="4A263E91"/>
    <w:rsid w:val="4A2E161D"/>
    <w:rsid w:val="4A35F92B"/>
    <w:rsid w:val="4A38138D"/>
    <w:rsid w:val="4A43A04D"/>
    <w:rsid w:val="4A456128"/>
    <w:rsid w:val="4A4B76D8"/>
    <w:rsid w:val="4A5A153B"/>
    <w:rsid w:val="4A5D1D23"/>
    <w:rsid w:val="4A652AE4"/>
    <w:rsid w:val="4A657F39"/>
    <w:rsid w:val="4A67BFEC"/>
    <w:rsid w:val="4A6C52A3"/>
    <w:rsid w:val="4A6F967F"/>
    <w:rsid w:val="4A737150"/>
    <w:rsid w:val="4A7560D4"/>
    <w:rsid w:val="4A80BA5D"/>
    <w:rsid w:val="4A8402AA"/>
    <w:rsid w:val="4AA2C30A"/>
    <w:rsid w:val="4ABC0D1F"/>
    <w:rsid w:val="4ABC0FD5"/>
    <w:rsid w:val="4AC5CDBC"/>
    <w:rsid w:val="4ACCB04C"/>
    <w:rsid w:val="4AFD0875"/>
    <w:rsid w:val="4B13B7A8"/>
    <w:rsid w:val="4B18EE98"/>
    <w:rsid w:val="4B1BB4D0"/>
    <w:rsid w:val="4B2AF99A"/>
    <w:rsid w:val="4B2B54C3"/>
    <w:rsid w:val="4B3AF3A3"/>
    <w:rsid w:val="4B43179A"/>
    <w:rsid w:val="4B45629F"/>
    <w:rsid w:val="4B60EFAF"/>
    <w:rsid w:val="4B656C68"/>
    <w:rsid w:val="4B6B7B19"/>
    <w:rsid w:val="4B72C5EC"/>
    <w:rsid w:val="4B7895DC"/>
    <w:rsid w:val="4B7A7E53"/>
    <w:rsid w:val="4B849DEB"/>
    <w:rsid w:val="4B873327"/>
    <w:rsid w:val="4B91C777"/>
    <w:rsid w:val="4B97B9E9"/>
    <w:rsid w:val="4B99C2E4"/>
    <w:rsid w:val="4B9A91CC"/>
    <w:rsid w:val="4BA78663"/>
    <w:rsid w:val="4BA8F530"/>
    <w:rsid w:val="4BB355F2"/>
    <w:rsid w:val="4BB424D5"/>
    <w:rsid w:val="4BBB6CEF"/>
    <w:rsid w:val="4BCC7101"/>
    <w:rsid w:val="4BD57FFB"/>
    <w:rsid w:val="4BEA0277"/>
    <w:rsid w:val="4BFCAAE5"/>
    <w:rsid w:val="4BFF026E"/>
    <w:rsid w:val="4C031B96"/>
    <w:rsid w:val="4C04CBA0"/>
    <w:rsid w:val="4C1168F9"/>
    <w:rsid w:val="4C214BD5"/>
    <w:rsid w:val="4C246E74"/>
    <w:rsid w:val="4C251CF4"/>
    <w:rsid w:val="4C25EAE5"/>
    <w:rsid w:val="4C3105C1"/>
    <w:rsid w:val="4C3A0E4A"/>
    <w:rsid w:val="4C4BBCDE"/>
    <w:rsid w:val="4C4CE88F"/>
    <w:rsid w:val="4C4D5985"/>
    <w:rsid w:val="4C52F59D"/>
    <w:rsid w:val="4C53AB56"/>
    <w:rsid w:val="4C6254BA"/>
    <w:rsid w:val="4C8AF54F"/>
    <w:rsid w:val="4C8CEFBC"/>
    <w:rsid w:val="4CB2B8AF"/>
    <w:rsid w:val="4CC475B0"/>
    <w:rsid w:val="4CC738AF"/>
    <w:rsid w:val="4CE1F8A3"/>
    <w:rsid w:val="4CED01A7"/>
    <w:rsid w:val="4CF426ED"/>
    <w:rsid w:val="4D0512C6"/>
    <w:rsid w:val="4D06AC0F"/>
    <w:rsid w:val="4D0CA456"/>
    <w:rsid w:val="4D0E5764"/>
    <w:rsid w:val="4D16AA50"/>
    <w:rsid w:val="4D171E6C"/>
    <w:rsid w:val="4D1EF44D"/>
    <w:rsid w:val="4D25CC1C"/>
    <w:rsid w:val="4D36359E"/>
    <w:rsid w:val="4D499396"/>
    <w:rsid w:val="4D4A872D"/>
    <w:rsid w:val="4D4CF3DA"/>
    <w:rsid w:val="4D4F15B3"/>
    <w:rsid w:val="4D62F726"/>
    <w:rsid w:val="4D76D34B"/>
    <w:rsid w:val="4D7F01BE"/>
    <w:rsid w:val="4D812C8D"/>
    <w:rsid w:val="4D833715"/>
    <w:rsid w:val="4D83F3A4"/>
    <w:rsid w:val="4D858107"/>
    <w:rsid w:val="4DA1AC2E"/>
    <w:rsid w:val="4DA423F5"/>
    <w:rsid w:val="4DAC3582"/>
    <w:rsid w:val="4DAD9015"/>
    <w:rsid w:val="4DAE91CC"/>
    <w:rsid w:val="4DBDD85D"/>
    <w:rsid w:val="4DCB4D57"/>
    <w:rsid w:val="4DCC6B5E"/>
    <w:rsid w:val="4DE95887"/>
    <w:rsid w:val="4DEE765A"/>
    <w:rsid w:val="4DF8C210"/>
    <w:rsid w:val="4DFEE86E"/>
    <w:rsid w:val="4E029720"/>
    <w:rsid w:val="4E33D5A0"/>
    <w:rsid w:val="4E35297B"/>
    <w:rsid w:val="4E4B5D96"/>
    <w:rsid w:val="4E4C99F8"/>
    <w:rsid w:val="4E52937D"/>
    <w:rsid w:val="4E545143"/>
    <w:rsid w:val="4E606D50"/>
    <w:rsid w:val="4E66F445"/>
    <w:rsid w:val="4E66FE60"/>
    <w:rsid w:val="4E6B4F48"/>
    <w:rsid w:val="4E6C0383"/>
    <w:rsid w:val="4E6CD93B"/>
    <w:rsid w:val="4E6E1EAA"/>
    <w:rsid w:val="4E739EA0"/>
    <w:rsid w:val="4E77A505"/>
    <w:rsid w:val="4E7A51A8"/>
    <w:rsid w:val="4E92590C"/>
    <w:rsid w:val="4EA0FB23"/>
    <w:rsid w:val="4EA5C114"/>
    <w:rsid w:val="4EAD7E09"/>
    <w:rsid w:val="4EB5CE76"/>
    <w:rsid w:val="4EC01AB0"/>
    <w:rsid w:val="4ED00861"/>
    <w:rsid w:val="4ED2328E"/>
    <w:rsid w:val="4EE02FF6"/>
    <w:rsid w:val="4F0180D7"/>
    <w:rsid w:val="4F0E9310"/>
    <w:rsid w:val="4F204FE7"/>
    <w:rsid w:val="4F244B1A"/>
    <w:rsid w:val="4F46C2A7"/>
    <w:rsid w:val="4F526DB3"/>
    <w:rsid w:val="4F6643F4"/>
    <w:rsid w:val="4F714512"/>
    <w:rsid w:val="4F7D5079"/>
    <w:rsid w:val="4F880F4B"/>
    <w:rsid w:val="4F8EF348"/>
    <w:rsid w:val="4F9CB8A1"/>
    <w:rsid w:val="4FA49BD0"/>
    <w:rsid w:val="4FA7CB97"/>
    <w:rsid w:val="4FBB5F83"/>
    <w:rsid w:val="4FCEA42D"/>
    <w:rsid w:val="4FD78BBC"/>
    <w:rsid w:val="4FD91E26"/>
    <w:rsid w:val="4FDE399F"/>
    <w:rsid w:val="4FE5E688"/>
    <w:rsid w:val="4FEE871A"/>
    <w:rsid w:val="4FFB0368"/>
    <w:rsid w:val="500190DF"/>
    <w:rsid w:val="500A921D"/>
    <w:rsid w:val="500A936D"/>
    <w:rsid w:val="501208D3"/>
    <w:rsid w:val="5013B7BC"/>
    <w:rsid w:val="50165E96"/>
    <w:rsid w:val="502BD7FE"/>
    <w:rsid w:val="503012C2"/>
    <w:rsid w:val="504F6498"/>
    <w:rsid w:val="505DF508"/>
    <w:rsid w:val="5061D398"/>
    <w:rsid w:val="5068B98F"/>
    <w:rsid w:val="507D7C21"/>
    <w:rsid w:val="507E36AA"/>
    <w:rsid w:val="508E32BB"/>
    <w:rsid w:val="5090C141"/>
    <w:rsid w:val="50AB6B38"/>
    <w:rsid w:val="50BB7545"/>
    <w:rsid w:val="50C7F3D8"/>
    <w:rsid w:val="50D6B246"/>
    <w:rsid w:val="50EA8AB9"/>
    <w:rsid w:val="50F7DD61"/>
    <w:rsid w:val="50FBB77D"/>
    <w:rsid w:val="512C77C2"/>
    <w:rsid w:val="5135847B"/>
    <w:rsid w:val="51368659"/>
    <w:rsid w:val="5142BFC5"/>
    <w:rsid w:val="5154E746"/>
    <w:rsid w:val="5166251E"/>
    <w:rsid w:val="51799DB5"/>
    <w:rsid w:val="517DE179"/>
    <w:rsid w:val="5184EA9D"/>
    <w:rsid w:val="5187CFB4"/>
    <w:rsid w:val="518E2007"/>
    <w:rsid w:val="519299F8"/>
    <w:rsid w:val="51978DAB"/>
    <w:rsid w:val="51A2BADF"/>
    <w:rsid w:val="51BA72F2"/>
    <w:rsid w:val="51BAE990"/>
    <w:rsid w:val="51C0BC37"/>
    <w:rsid w:val="51D33191"/>
    <w:rsid w:val="51DDBCA4"/>
    <w:rsid w:val="51F89ABF"/>
    <w:rsid w:val="51FF7B5C"/>
    <w:rsid w:val="520D5682"/>
    <w:rsid w:val="520FE8BA"/>
    <w:rsid w:val="521975F2"/>
    <w:rsid w:val="521986B9"/>
    <w:rsid w:val="5227439A"/>
    <w:rsid w:val="5227B409"/>
    <w:rsid w:val="5228081F"/>
    <w:rsid w:val="522D3B21"/>
    <w:rsid w:val="5235685C"/>
    <w:rsid w:val="525D14D0"/>
    <w:rsid w:val="526275EA"/>
    <w:rsid w:val="5262CDC6"/>
    <w:rsid w:val="5263DC8A"/>
    <w:rsid w:val="5264667B"/>
    <w:rsid w:val="5264A604"/>
    <w:rsid w:val="526C011D"/>
    <w:rsid w:val="529EA4F1"/>
    <w:rsid w:val="52A0C6FA"/>
    <w:rsid w:val="52AB3EC7"/>
    <w:rsid w:val="52AD44DC"/>
    <w:rsid w:val="52B333CA"/>
    <w:rsid w:val="52BAE239"/>
    <w:rsid w:val="52C1935C"/>
    <w:rsid w:val="52C425A5"/>
    <w:rsid w:val="52D1620F"/>
    <w:rsid w:val="52D2E0F5"/>
    <w:rsid w:val="52F3EFDE"/>
    <w:rsid w:val="52F5D366"/>
    <w:rsid w:val="52FCC238"/>
    <w:rsid w:val="52FE9283"/>
    <w:rsid w:val="53067614"/>
    <w:rsid w:val="531A223F"/>
    <w:rsid w:val="531F4791"/>
    <w:rsid w:val="53205F32"/>
    <w:rsid w:val="5327AF4A"/>
    <w:rsid w:val="53297780"/>
    <w:rsid w:val="533377DF"/>
    <w:rsid w:val="5338DCE5"/>
    <w:rsid w:val="5343FAFF"/>
    <w:rsid w:val="5349BDAB"/>
    <w:rsid w:val="5353FAC9"/>
    <w:rsid w:val="53557E81"/>
    <w:rsid w:val="5357C6F3"/>
    <w:rsid w:val="53586329"/>
    <w:rsid w:val="535AB01D"/>
    <w:rsid w:val="535BE6C3"/>
    <w:rsid w:val="535E8FDB"/>
    <w:rsid w:val="53686332"/>
    <w:rsid w:val="536C8BC1"/>
    <w:rsid w:val="536F0303"/>
    <w:rsid w:val="537E6976"/>
    <w:rsid w:val="538A0519"/>
    <w:rsid w:val="538B361B"/>
    <w:rsid w:val="538C70FC"/>
    <w:rsid w:val="538D243D"/>
    <w:rsid w:val="539674DA"/>
    <w:rsid w:val="53B8D2DD"/>
    <w:rsid w:val="53C21C01"/>
    <w:rsid w:val="53C39E01"/>
    <w:rsid w:val="53C5DF8A"/>
    <w:rsid w:val="53CC1B11"/>
    <w:rsid w:val="5402B911"/>
    <w:rsid w:val="541B9C4C"/>
    <w:rsid w:val="54352527"/>
    <w:rsid w:val="543EAE64"/>
    <w:rsid w:val="544872E3"/>
    <w:rsid w:val="5448EF6A"/>
    <w:rsid w:val="545783B5"/>
    <w:rsid w:val="545C2FD8"/>
    <w:rsid w:val="5471776A"/>
    <w:rsid w:val="54784E89"/>
    <w:rsid w:val="547B54F5"/>
    <w:rsid w:val="547C2CC1"/>
    <w:rsid w:val="547C68ED"/>
    <w:rsid w:val="54832CAA"/>
    <w:rsid w:val="5483737C"/>
    <w:rsid w:val="5484863F"/>
    <w:rsid w:val="548B10B2"/>
    <w:rsid w:val="548F0972"/>
    <w:rsid w:val="54947897"/>
    <w:rsid w:val="5497A079"/>
    <w:rsid w:val="54981CC6"/>
    <w:rsid w:val="54AABEC7"/>
    <w:rsid w:val="54AE3703"/>
    <w:rsid w:val="54C17A78"/>
    <w:rsid w:val="54E62999"/>
    <w:rsid w:val="54EB8D78"/>
    <w:rsid w:val="54EF1419"/>
    <w:rsid w:val="54F297FC"/>
    <w:rsid w:val="54FCF4A8"/>
    <w:rsid w:val="55046775"/>
    <w:rsid w:val="5509FB7D"/>
    <w:rsid w:val="550ECBD2"/>
    <w:rsid w:val="550F466F"/>
    <w:rsid w:val="552E3BC8"/>
    <w:rsid w:val="5536224C"/>
    <w:rsid w:val="553E23A6"/>
    <w:rsid w:val="55417412"/>
    <w:rsid w:val="55488EB1"/>
    <w:rsid w:val="554AACEC"/>
    <w:rsid w:val="5550DDBE"/>
    <w:rsid w:val="55573E15"/>
    <w:rsid w:val="55599097"/>
    <w:rsid w:val="555B1363"/>
    <w:rsid w:val="555D39AB"/>
    <w:rsid w:val="555F4299"/>
    <w:rsid w:val="556286AF"/>
    <w:rsid w:val="556EACC7"/>
    <w:rsid w:val="5571F84E"/>
    <w:rsid w:val="55A3A9DF"/>
    <w:rsid w:val="55B553BB"/>
    <w:rsid w:val="55B77CD1"/>
    <w:rsid w:val="55BAE6F0"/>
    <w:rsid w:val="55BD81D3"/>
    <w:rsid w:val="55C8F81A"/>
    <w:rsid w:val="55CF2D33"/>
    <w:rsid w:val="55DF2039"/>
    <w:rsid w:val="55F1A822"/>
    <w:rsid w:val="55F3F8A3"/>
    <w:rsid w:val="5601BD07"/>
    <w:rsid w:val="5604762D"/>
    <w:rsid w:val="5607BDE1"/>
    <w:rsid w:val="560A789F"/>
    <w:rsid w:val="560D5C1D"/>
    <w:rsid w:val="562AEC21"/>
    <w:rsid w:val="5632ECDF"/>
    <w:rsid w:val="563AB11C"/>
    <w:rsid w:val="56466716"/>
    <w:rsid w:val="56483D66"/>
    <w:rsid w:val="56484607"/>
    <w:rsid w:val="564E5320"/>
    <w:rsid w:val="565D6DCD"/>
    <w:rsid w:val="566F4213"/>
    <w:rsid w:val="567F32B6"/>
    <w:rsid w:val="5690C3F2"/>
    <w:rsid w:val="5699F324"/>
    <w:rsid w:val="569AD100"/>
    <w:rsid w:val="56A053B2"/>
    <w:rsid w:val="56AE62CA"/>
    <w:rsid w:val="56B2503B"/>
    <w:rsid w:val="56B8EAA9"/>
    <w:rsid w:val="56D1CE2B"/>
    <w:rsid w:val="56DCA314"/>
    <w:rsid w:val="56DD1CAE"/>
    <w:rsid w:val="56DFF590"/>
    <w:rsid w:val="56E6F3B3"/>
    <w:rsid w:val="56F99CAC"/>
    <w:rsid w:val="57026D5D"/>
    <w:rsid w:val="5713BB32"/>
    <w:rsid w:val="57261DB1"/>
    <w:rsid w:val="57325F94"/>
    <w:rsid w:val="57337588"/>
    <w:rsid w:val="573C4CB3"/>
    <w:rsid w:val="5741796E"/>
    <w:rsid w:val="5743F230"/>
    <w:rsid w:val="5747F53F"/>
    <w:rsid w:val="574AB111"/>
    <w:rsid w:val="577B5357"/>
    <w:rsid w:val="5785EB3E"/>
    <w:rsid w:val="5787BE6A"/>
    <w:rsid w:val="578F2477"/>
    <w:rsid w:val="579C2C34"/>
    <w:rsid w:val="579DEB07"/>
    <w:rsid w:val="57A240CF"/>
    <w:rsid w:val="57AA401C"/>
    <w:rsid w:val="57AA4E21"/>
    <w:rsid w:val="57AE580C"/>
    <w:rsid w:val="57B1AD01"/>
    <w:rsid w:val="57BAF8BC"/>
    <w:rsid w:val="57C0F686"/>
    <w:rsid w:val="57C8AC36"/>
    <w:rsid w:val="57D4B8C6"/>
    <w:rsid w:val="57F53840"/>
    <w:rsid w:val="57F5DB51"/>
    <w:rsid w:val="580991DA"/>
    <w:rsid w:val="581277D4"/>
    <w:rsid w:val="5817A631"/>
    <w:rsid w:val="581D4658"/>
    <w:rsid w:val="583CCDB3"/>
    <w:rsid w:val="584098F2"/>
    <w:rsid w:val="58456311"/>
    <w:rsid w:val="58494C9D"/>
    <w:rsid w:val="5853080E"/>
    <w:rsid w:val="585E946E"/>
    <w:rsid w:val="58613090"/>
    <w:rsid w:val="5866173A"/>
    <w:rsid w:val="586D2C28"/>
    <w:rsid w:val="58762C83"/>
    <w:rsid w:val="587914D4"/>
    <w:rsid w:val="58877F7F"/>
    <w:rsid w:val="5887FB97"/>
    <w:rsid w:val="588AE3ED"/>
    <w:rsid w:val="5895B1DC"/>
    <w:rsid w:val="58993E61"/>
    <w:rsid w:val="589AFF72"/>
    <w:rsid w:val="58AC2ECB"/>
    <w:rsid w:val="58CABDE1"/>
    <w:rsid w:val="58CF51A4"/>
    <w:rsid w:val="58D6ED53"/>
    <w:rsid w:val="58E013BF"/>
    <w:rsid w:val="58E0F7F1"/>
    <w:rsid w:val="58E34D76"/>
    <w:rsid w:val="58E635D8"/>
    <w:rsid w:val="58F1D692"/>
    <w:rsid w:val="5914FAD9"/>
    <w:rsid w:val="59156327"/>
    <w:rsid w:val="5918979E"/>
    <w:rsid w:val="59215D0B"/>
    <w:rsid w:val="5928B43D"/>
    <w:rsid w:val="592D97C1"/>
    <w:rsid w:val="5931568B"/>
    <w:rsid w:val="59324273"/>
    <w:rsid w:val="594507B7"/>
    <w:rsid w:val="5948D1AD"/>
    <w:rsid w:val="595387AA"/>
    <w:rsid w:val="595571B5"/>
    <w:rsid w:val="595CD905"/>
    <w:rsid w:val="597352AD"/>
    <w:rsid w:val="598DC98E"/>
    <w:rsid w:val="599B8604"/>
    <w:rsid w:val="59A14D86"/>
    <w:rsid w:val="59ADC3EF"/>
    <w:rsid w:val="59B2661E"/>
    <w:rsid w:val="59B784AD"/>
    <w:rsid w:val="59D1B5A7"/>
    <w:rsid w:val="59D80372"/>
    <w:rsid w:val="59D82EAC"/>
    <w:rsid w:val="59DCF569"/>
    <w:rsid w:val="59DD399E"/>
    <w:rsid w:val="59DDCF07"/>
    <w:rsid w:val="59E5B0C0"/>
    <w:rsid w:val="59EC516E"/>
    <w:rsid w:val="59F06567"/>
    <w:rsid w:val="59F8EC76"/>
    <w:rsid w:val="5A0A4B69"/>
    <w:rsid w:val="5A14E535"/>
    <w:rsid w:val="5A15FADC"/>
    <w:rsid w:val="5A19BD94"/>
    <w:rsid w:val="5A26DA09"/>
    <w:rsid w:val="5A30393B"/>
    <w:rsid w:val="5A36614A"/>
    <w:rsid w:val="5A416D13"/>
    <w:rsid w:val="5A44A7DE"/>
    <w:rsid w:val="5A47E0C5"/>
    <w:rsid w:val="5A486F20"/>
    <w:rsid w:val="5A5B69C8"/>
    <w:rsid w:val="5A5D81CE"/>
    <w:rsid w:val="5A61C3D0"/>
    <w:rsid w:val="5A626DC7"/>
    <w:rsid w:val="5A735ED9"/>
    <w:rsid w:val="5A7610C5"/>
    <w:rsid w:val="5A774D82"/>
    <w:rsid w:val="5A852EE8"/>
    <w:rsid w:val="5A8C2D6F"/>
    <w:rsid w:val="5A95C243"/>
    <w:rsid w:val="5A95D93C"/>
    <w:rsid w:val="5A98552D"/>
    <w:rsid w:val="5AA1F18D"/>
    <w:rsid w:val="5AA8F62F"/>
    <w:rsid w:val="5AAC2647"/>
    <w:rsid w:val="5ABD1A7D"/>
    <w:rsid w:val="5AC796E1"/>
    <w:rsid w:val="5ACDF341"/>
    <w:rsid w:val="5ACF6A76"/>
    <w:rsid w:val="5AE00E91"/>
    <w:rsid w:val="5AE9A8C5"/>
    <w:rsid w:val="5AE9D183"/>
    <w:rsid w:val="5AF6EB5D"/>
    <w:rsid w:val="5AFAA6A7"/>
    <w:rsid w:val="5B00C4C0"/>
    <w:rsid w:val="5B01F0F4"/>
    <w:rsid w:val="5B08A828"/>
    <w:rsid w:val="5B0DA62C"/>
    <w:rsid w:val="5B12A473"/>
    <w:rsid w:val="5B27F5D5"/>
    <w:rsid w:val="5B29547A"/>
    <w:rsid w:val="5B37748A"/>
    <w:rsid w:val="5B3A9880"/>
    <w:rsid w:val="5B4146D8"/>
    <w:rsid w:val="5B4AEC37"/>
    <w:rsid w:val="5B622892"/>
    <w:rsid w:val="5B649802"/>
    <w:rsid w:val="5B68A875"/>
    <w:rsid w:val="5B72A306"/>
    <w:rsid w:val="5B8BC977"/>
    <w:rsid w:val="5B8ED880"/>
    <w:rsid w:val="5BA5BCBE"/>
    <w:rsid w:val="5BB13CDC"/>
    <w:rsid w:val="5BBA9F9F"/>
    <w:rsid w:val="5BBAD54B"/>
    <w:rsid w:val="5BBDED59"/>
    <w:rsid w:val="5BC4AB61"/>
    <w:rsid w:val="5BD483A3"/>
    <w:rsid w:val="5BD7ABD9"/>
    <w:rsid w:val="5BF5531A"/>
    <w:rsid w:val="5BFD6E75"/>
    <w:rsid w:val="5BFE3394"/>
    <w:rsid w:val="5C02BAC6"/>
    <w:rsid w:val="5C0B21E8"/>
    <w:rsid w:val="5C0C5E56"/>
    <w:rsid w:val="5C11EE92"/>
    <w:rsid w:val="5C11F31D"/>
    <w:rsid w:val="5C15243D"/>
    <w:rsid w:val="5C214ACE"/>
    <w:rsid w:val="5C237A0B"/>
    <w:rsid w:val="5C44B080"/>
    <w:rsid w:val="5C5DFA66"/>
    <w:rsid w:val="5C67E78B"/>
    <w:rsid w:val="5C76A40E"/>
    <w:rsid w:val="5C7B518C"/>
    <w:rsid w:val="5C8423EC"/>
    <w:rsid w:val="5C85BF4C"/>
    <w:rsid w:val="5C889477"/>
    <w:rsid w:val="5C92D37C"/>
    <w:rsid w:val="5C964F9E"/>
    <w:rsid w:val="5C99180C"/>
    <w:rsid w:val="5CBC3CE5"/>
    <w:rsid w:val="5CCB7A31"/>
    <w:rsid w:val="5CD2DD32"/>
    <w:rsid w:val="5CEA38A9"/>
    <w:rsid w:val="5CEACFFA"/>
    <w:rsid w:val="5CF11E0B"/>
    <w:rsid w:val="5CF28780"/>
    <w:rsid w:val="5D12E282"/>
    <w:rsid w:val="5D38624C"/>
    <w:rsid w:val="5D3C5BD6"/>
    <w:rsid w:val="5D3D21CF"/>
    <w:rsid w:val="5D5B92A1"/>
    <w:rsid w:val="5D6BCDF0"/>
    <w:rsid w:val="5D75C962"/>
    <w:rsid w:val="5D77B40E"/>
    <w:rsid w:val="5D8208EA"/>
    <w:rsid w:val="5D897709"/>
    <w:rsid w:val="5D8B9BA9"/>
    <w:rsid w:val="5D94A85F"/>
    <w:rsid w:val="5D97544A"/>
    <w:rsid w:val="5DB97DCD"/>
    <w:rsid w:val="5DBA1FF2"/>
    <w:rsid w:val="5DBC0CBC"/>
    <w:rsid w:val="5DD41759"/>
    <w:rsid w:val="5DD6B53E"/>
    <w:rsid w:val="5DE0DCE8"/>
    <w:rsid w:val="5DE36BB8"/>
    <w:rsid w:val="5DEB1539"/>
    <w:rsid w:val="5DF5508B"/>
    <w:rsid w:val="5DF78708"/>
    <w:rsid w:val="5DF834EE"/>
    <w:rsid w:val="5DF9A2D9"/>
    <w:rsid w:val="5DFC61F5"/>
    <w:rsid w:val="5DFE65FB"/>
    <w:rsid w:val="5DFF8697"/>
    <w:rsid w:val="5E1B5BC6"/>
    <w:rsid w:val="5E236431"/>
    <w:rsid w:val="5E26E5F1"/>
    <w:rsid w:val="5E27D47F"/>
    <w:rsid w:val="5E334C1A"/>
    <w:rsid w:val="5E3DFBAF"/>
    <w:rsid w:val="5E4A62C4"/>
    <w:rsid w:val="5E4EBFFA"/>
    <w:rsid w:val="5E5698B6"/>
    <w:rsid w:val="5E649081"/>
    <w:rsid w:val="5EA113ED"/>
    <w:rsid w:val="5EB73F48"/>
    <w:rsid w:val="5EC0ACA8"/>
    <w:rsid w:val="5EC1A712"/>
    <w:rsid w:val="5ED64775"/>
    <w:rsid w:val="5EE12384"/>
    <w:rsid w:val="5EE1E396"/>
    <w:rsid w:val="5EE290B3"/>
    <w:rsid w:val="5EEFAEBF"/>
    <w:rsid w:val="5EF13930"/>
    <w:rsid w:val="5EFD28A4"/>
    <w:rsid w:val="5F0C82AB"/>
    <w:rsid w:val="5F23582B"/>
    <w:rsid w:val="5F26112E"/>
    <w:rsid w:val="5F2BE6A3"/>
    <w:rsid w:val="5F2FE850"/>
    <w:rsid w:val="5F32015C"/>
    <w:rsid w:val="5F470958"/>
    <w:rsid w:val="5F57604B"/>
    <w:rsid w:val="5F5A2953"/>
    <w:rsid w:val="5F76C423"/>
    <w:rsid w:val="5F7955DC"/>
    <w:rsid w:val="5F7E6AB1"/>
    <w:rsid w:val="5F89FA36"/>
    <w:rsid w:val="5F8AADFC"/>
    <w:rsid w:val="5F8AE36A"/>
    <w:rsid w:val="5F91D6B0"/>
    <w:rsid w:val="5F92E5CE"/>
    <w:rsid w:val="5F95ECA2"/>
    <w:rsid w:val="5F9A365C"/>
    <w:rsid w:val="5F9B98D5"/>
    <w:rsid w:val="5F9E5413"/>
    <w:rsid w:val="5FA3EF2E"/>
    <w:rsid w:val="5FA5E068"/>
    <w:rsid w:val="5FA94CA5"/>
    <w:rsid w:val="5FAE5756"/>
    <w:rsid w:val="5FAE90B9"/>
    <w:rsid w:val="5FB169EA"/>
    <w:rsid w:val="5FCD1DAC"/>
    <w:rsid w:val="5FD1F307"/>
    <w:rsid w:val="5FD34D81"/>
    <w:rsid w:val="5FD526C2"/>
    <w:rsid w:val="5FDA6F70"/>
    <w:rsid w:val="5FDDC946"/>
    <w:rsid w:val="5FF1C52A"/>
    <w:rsid w:val="5FFC4031"/>
    <w:rsid w:val="6000ADD6"/>
    <w:rsid w:val="60022D3F"/>
    <w:rsid w:val="602A84CD"/>
    <w:rsid w:val="6034459F"/>
    <w:rsid w:val="603D605D"/>
    <w:rsid w:val="60420201"/>
    <w:rsid w:val="60448B60"/>
    <w:rsid w:val="604784CE"/>
    <w:rsid w:val="604CCA2E"/>
    <w:rsid w:val="60532316"/>
    <w:rsid w:val="6060481A"/>
    <w:rsid w:val="60635F89"/>
    <w:rsid w:val="60778A0C"/>
    <w:rsid w:val="607CA1FB"/>
    <w:rsid w:val="608DCEB5"/>
    <w:rsid w:val="60923420"/>
    <w:rsid w:val="609C5A1D"/>
    <w:rsid w:val="609E766B"/>
    <w:rsid w:val="60ACF43C"/>
    <w:rsid w:val="60AE0519"/>
    <w:rsid w:val="60B61F03"/>
    <w:rsid w:val="60BC5975"/>
    <w:rsid w:val="60BC7FFF"/>
    <w:rsid w:val="60BF3416"/>
    <w:rsid w:val="60C313F8"/>
    <w:rsid w:val="60C3B0F1"/>
    <w:rsid w:val="60C8B6B0"/>
    <w:rsid w:val="60E03002"/>
    <w:rsid w:val="60E62078"/>
    <w:rsid w:val="60EE988D"/>
    <w:rsid w:val="61082F31"/>
    <w:rsid w:val="610B18BE"/>
    <w:rsid w:val="610BB694"/>
    <w:rsid w:val="6123A85A"/>
    <w:rsid w:val="612B3E83"/>
    <w:rsid w:val="613EF899"/>
    <w:rsid w:val="61433F8D"/>
    <w:rsid w:val="61458FD4"/>
    <w:rsid w:val="617440E6"/>
    <w:rsid w:val="617444FD"/>
    <w:rsid w:val="61759E0D"/>
    <w:rsid w:val="618B3E5C"/>
    <w:rsid w:val="6192EEDE"/>
    <w:rsid w:val="61969D24"/>
    <w:rsid w:val="619842FD"/>
    <w:rsid w:val="61AC2247"/>
    <w:rsid w:val="61C1D62C"/>
    <w:rsid w:val="61CC08C7"/>
    <w:rsid w:val="61D8D30F"/>
    <w:rsid w:val="61DA2BE9"/>
    <w:rsid w:val="61DFB9C6"/>
    <w:rsid w:val="61E1F000"/>
    <w:rsid w:val="61F3E525"/>
    <w:rsid w:val="620312D1"/>
    <w:rsid w:val="62045FB9"/>
    <w:rsid w:val="620930F0"/>
    <w:rsid w:val="62144877"/>
    <w:rsid w:val="62264993"/>
    <w:rsid w:val="622A3E12"/>
    <w:rsid w:val="622C7B1C"/>
    <w:rsid w:val="622D1381"/>
    <w:rsid w:val="62340841"/>
    <w:rsid w:val="623D01C6"/>
    <w:rsid w:val="623F4096"/>
    <w:rsid w:val="62425B83"/>
    <w:rsid w:val="6243BE5D"/>
    <w:rsid w:val="6262A3EF"/>
    <w:rsid w:val="626734C9"/>
    <w:rsid w:val="6279AEB3"/>
    <w:rsid w:val="627A528D"/>
    <w:rsid w:val="627B509D"/>
    <w:rsid w:val="6285B7C6"/>
    <w:rsid w:val="628E52D2"/>
    <w:rsid w:val="62982502"/>
    <w:rsid w:val="62A79385"/>
    <w:rsid w:val="62BD81AC"/>
    <w:rsid w:val="62C1173C"/>
    <w:rsid w:val="62C16356"/>
    <w:rsid w:val="62CA4022"/>
    <w:rsid w:val="62D11542"/>
    <w:rsid w:val="62D8CFC1"/>
    <w:rsid w:val="62DB9797"/>
    <w:rsid w:val="62DBDD5C"/>
    <w:rsid w:val="62DCF946"/>
    <w:rsid w:val="62F24E99"/>
    <w:rsid w:val="62FF0D82"/>
    <w:rsid w:val="630AAA54"/>
    <w:rsid w:val="630F497E"/>
    <w:rsid w:val="6324AA95"/>
    <w:rsid w:val="633BADE2"/>
    <w:rsid w:val="633E399F"/>
    <w:rsid w:val="633FC671"/>
    <w:rsid w:val="634357D7"/>
    <w:rsid w:val="63673DB5"/>
    <w:rsid w:val="636A84C4"/>
    <w:rsid w:val="6378D2B4"/>
    <w:rsid w:val="6386C846"/>
    <w:rsid w:val="638DD6B8"/>
    <w:rsid w:val="63C5172F"/>
    <w:rsid w:val="63CBFEF4"/>
    <w:rsid w:val="63CF78C1"/>
    <w:rsid w:val="63ECFD15"/>
    <w:rsid w:val="63ED271D"/>
    <w:rsid w:val="63ED8B08"/>
    <w:rsid w:val="63F18C2F"/>
    <w:rsid w:val="64021341"/>
    <w:rsid w:val="64072732"/>
    <w:rsid w:val="6412513F"/>
    <w:rsid w:val="6419AECE"/>
    <w:rsid w:val="642116EC"/>
    <w:rsid w:val="64223406"/>
    <w:rsid w:val="642AE7ED"/>
    <w:rsid w:val="6438BE1C"/>
    <w:rsid w:val="64390503"/>
    <w:rsid w:val="643B15AE"/>
    <w:rsid w:val="64501566"/>
    <w:rsid w:val="645115C3"/>
    <w:rsid w:val="645809DF"/>
    <w:rsid w:val="6469ECD9"/>
    <w:rsid w:val="647AB0D7"/>
    <w:rsid w:val="648A30CD"/>
    <w:rsid w:val="648B2F24"/>
    <w:rsid w:val="648F189E"/>
    <w:rsid w:val="6499974D"/>
    <w:rsid w:val="649D6FC8"/>
    <w:rsid w:val="64A312EE"/>
    <w:rsid w:val="64AB6ECE"/>
    <w:rsid w:val="64ADE3EC"/>
    <w:rsid w:val="64B1CDDA"/>
    <w:rsid w:val="64BAF8D2"/>
    <w:rsid w:val="64C7BBFE"/>
    <w:rsid w:val="64CC9AFB"/>
    <w:rsid w:val="64D2FDD0"/>
    <w:rsid w:val="64DC4AB3"/>
    <w:rsid w:val="64E19170"/>
    <w:rsid w:val="64E4063B"/>
    <w:rsid w:val="64F6FA65"/>
    <w:rsid w:val="6502FF52"/>
    <w:rsid w:val="6505E116"/>
    <w:rsid w:val="650ACF73"/>
    <w:rsid w:val="65169430"/>
    <w:rsid w:val="65177349"/>
    <w:rsid w:val="6520F909"/>
    <w:rsid w:val="6526C614"/>
    <w:rsid w:val="6533BA27"/>
    <w:rsid w:val="653546AD"/>
    <w:rsid w:val="65514696"/>
    <w:rsid w:val="6555376E"/>
    <w:rsid w:val="6563C04D"/>
    <w:rsid w:val="6565467D"/>
    <w:rsid w:val="65668244"/>
    <w:rsid w:val="6567E7BC"/>
    <w:rsid w:val="6568C4B8"/>
    <w:rsid w:val="6575560D"/>
    <w:rsid w:val="658559E7"/>
    <w:rsid w:val="658B2225"/>
    <w:rsid w:val="6596A420"/>
    <w:rsid w:val="659A00A0"/>
    <w:rsid w:val="659CB18B"/>
    <w:rsid w:val="659F42F1"/>
    <w:rsid w:val="65A3B8A1"/>
    <w:rsid w:val="65B8038C"/>
    <w:rsid w:val="65B9B754"/>
    <w:rsid w:val="65BB24C4"/>
    <w:rsid w:val="65BEF41E"/>
    <w:rsid w:val="65C09A15"/>
    <w:rsid w:val="65C94B37"/>
    <w:rsid w:val="65CEBDD6"/>
    <w:rsid w:val="65D66803"/>
    <w:rsid w:val="65DE13BE"/>
    <w:rsid w:val="65E5DC37"/>
    <w:rsid w:val="65E65924"/>
    <w:rsid w:val="65E8C443"/>
    <w:rsid w:val="65E99535"/>
    <w:rsid w:val="65EE6A73"/>
    <w:rsid w:val="65F49052"/>
    <w:rsid w:val="6615946C"/>
    <w:rsid w:val="661B1FDB"/>
    <w:rsid w:val="661E5B51"/>
    <w:rsid w:val="66277F43"/>
    <w:rsid w:val="663620C9"/>
    <w:rsid w:val="663D9656"/>
    <w:rsid w:val="665041B9"/>
    <w:rsid w:val="6653EE3B"/>
    <w:rsid w:val="6654CFFA"/>
    <w:rsid w:val="666371D4"/>
    <w:rsid w:val="666A93B2"/>
    <w:rsid w:val="667B9C28"/>
    <w:rsid w:val="667C07B3"/>
    <w:rsid w:val="6685369E"/>
    <w:rsid w:val="66924019"/>
    <w:rsid w:val="669EA4C8"/>
    <w:rsid w:val="66A268F8"/>
    <w:rsid w:val="66A8CB14"/>
    <w:rsid w:val="66B30DFD"/>
    <w:rsid w:val="66BA478E"/>
    <w:rsid w:val="66C25BC3"/>
    <w:rsid w:val="66C33AED"/>
    <w:rsid w:val="66C3CD6E"/>
    <w:rsid w:val="66C9453B"/>
    <w:rsid w:val="66CEFA50"/>
    <w:rsid w:val="66D24806"/>
    <w:rsid w:val="66D429A7"/>
    <w:rsid w:val="66E355A9"/>
    <w:rsid w:val="66F1F133"/>
    <w:rsid w:val="66F3BB75"/>
    <w:rsid w:val="66FBFB97"/>
    <w:rsid w:val="67005008"/>
    <w:rsid w:val="672E8CA5"/>
    <w:rsid w:val="6731A0EC"/>
    <w:rsid w:val="673AD36C"/>
    <w:rsid w:val="673DC4AD"/>
    <w:rsid w:val="67413627"/>
    <w:rsid w:val="6741AB97"/>
    <w:rsid w:val="674A29B7"/>
    <w:rsid w:val="674EFF88"/>
    <w:rsid w:val="67723891"/>
    <w:rsid w:val="67909557"/>
    <w:rsid w:val="6794D449"/>
    <w:rsid w:val="67957977"/>
    <w:rsid w:val="67A1F691"/>
    <w:rsid w:val="67A4039F"/>
    <w:rsid w:val="67A4F8AE"/>
    <w:rsid w:val="67B07ABB"/>
    <w:rsid w:val="67B9BC0A"/>
    <w:rsid w:val="67BF4DDA"/>
    <w:rsid w:val="67C607F3"/>
    <w:rsid w:val="67CE1599"/>
    <w:rsid w:val="67E0A20C"/>
    <w:rsid w:val="67F27D4C"/>
    <w:rsid w:val="67FB0296"/>
    <w:rsid w:val="6807E6C4"/>
    <w:rsid w:val="681A6C94"/>
    <w:rsid w:val="681E730D"/>
    <w:rsid w:val="681EC219"/>
    <w:rsid w:val="6823BEF5"/>
    <w:rsid w:val="6823E1AF"/>
    <w:rsid w:val="6865C886"/>
    <w:rsid w:val="687137A5"/>
    <w:rsid w:val="68766496"/>
    <w:rsid w:val="68935774"/>
    <w:rsid w:val="689EEF8E"/>
    <w:rsid w:val="68A9F899"/>
    <w:rsid w:val="68B9D64C"/>
    <w:rsid w:val="68BBE0E0"/>
    <w:rsid w:val="68C9D413"/>
    <w:rsid w:val="68D2D765"/>
    <w:rsid w:val="68D393A6"/>
    <w:rsid w:val="68DC2A90"/>
    <w:rsid w:val="68DDEB80"/>
    <w:rsid w:val="68E12B50"/>
    <w:rsid w:val="68F23F6A"/>
    <w:rsid w:val="6900547A"/>
    <w:rsid w:val="6908196D"/>
    <w:rsid w:val="69098D87"/>
    <w:rsid w:val="69153F4C"/>
    <w:rsid w:val="69160C74"/>
    <w:rsid w:val="6916B36C"/>
    <w:rsid w:val="69188260"/>
    <w:rsid w:val="691A2C90"/>
    <w:rsid w:val="6920FDBE"/>
    <w:rsid w:val="69387E36"/>
    <w:rsid w:val="693B2DD4"/>
    <w:rsid w:val="6942AD83"/>
    <w:rsid w:val="6945F7A8"/>
    <w:rsid w:val="69477F07"/>
    <w:rsid w:val="695444C3"/>
    <w:rsid w:val="696A453A"/>
    <w:rsid w:val="696BAAD7"/>
    <w:rsid w:val="6974C33D"/>
    <w:rsid w:val="697BF6B5"/>
    <w:rsid w:val="6994E772"/>
    <w:rsid w:val="699AB772"/>
    <w:rsid w:val="699E4998"/>
    <w:rsid w:val="69A53C00"/>
    <w:rsid w:val="69A7AE32"/>
    <w:rsid w:val="69A7FAE1"/>
    <w:rsid w:val="69AB465B"/>
    <w:rsid w:val="69AC843D"/>
    <w:rsid w:val="69B4CCE7"/>
    <w:rsid w:val="69B734FD"/>
    <w:rsid w:val="69C428B7"/>
    <w:rsid w:val="69E0FAD8"/>
    <w:rsid w:val="69EE9070"/>
    <w:rsid w:val="69FC7346"/>
    <w:rsid w:val="6A096752"/>
    <w:rsid w:val="6A097D9A"/>
    <w:rsid w:val="6A0B95D8"/>
    <w:rsid w:val="6A153E2B"/>
    <w:rsid w:val="6A181BBE"/>
    <w:rsid w:val="6A1C366D"/>
    <w:rsid w:val="6A231586"/>
    <w:rsid w:val="6A233895"/>
    <w:rsid w:val="6A249B1F"/>
    <w:rsid w:val="6A298944"/>
    <w:rsid w:val="6A38A1ED"/>
    <w:rsid w:val="6A38AE52"/>
    <w:rsid w:val="6A3938CB"/>
    <w:rsid w:val="6A434456"/>
    <w:rsid w:val="6A4433B3"/>
    <w:rsid w:val="6A4A26E4"/>
    <w:rsid w:val="6A4F3D13"/>
    <w:rsid w:val="6A680980"/>
    <w:rsid w:val="6A69C45E"/>
    <w:rsid w:val="6A765A67"/>
    <w:rsid w:val="6A80B539"/>
    <w:rsid w:val="6A94B3F3"/>
    <w:rsid w:val="6A9895CA"/>
    <w:rsid w:val="6AA45A89"/>
    <w:rsid w:val="6AA7BA2A"/>
    <w:rsid w:val="6AAD95E2"/>
    <w:rsid w:val="6AB0D15F"/>
    <w:rsid w:val="6ABBF12C"/>
    <w:rsid w:val="6ABCCE1F"/>
    <w:rsid w:val="6AE2F42B"/>
    <w:rsid w:val="6AE6B0B9"/>
    <w:rsid w:val="6AEB061E"/>
    <w:rsid w:val="6AF1F7FE"/>
    <w:rsid w:val="6AF2B0C7"/>
    <w:rsid w:val="6B0A2C15"/>
    <w:rsid w:val="6B0D3C63"/>
    <w:rsid w:val="6B1AEE8B"/>
    <w:rsid w:val="6B1D23E6"/>
    <w:rsid w:val="6B221AFA"/>
    <w:rsid w:val="6B2289DB"/>
    <w:rsid w:val="6B24EDAE"/>
    <w:rsid w:val="6B29BFD3"/>
    <w:rsid w:val="6B2BE97C"/>
    <w:rsid w:val="6B31AB11"/>
    <w:rsid w:val="6B396181"/>
    <w:rsid w:val="6B3E3200"/>
    <w:rsid w:val="6B3E9591"/>
    <w:rsid w:val="6B4B9BBB"/>
    <w:rsid w:val="6B5CCFA0"/>
    <w:rsid w:val="6B5E4C6D"/>
    <w:rsid w:val="6B608243"/>
    <w:rsid w:val="6B62A545"/>
    <w:rsid w:val="6B692158"/>
    <w:rsid w:val="6B6F70C8"/>
    <w:rsid w:val="6B78438E"/>
    <w:rsid w:val="6B7A4EEB"/>
    <w:rsid w:val="6B809757"/>
    <w:rsid w:val="6B82E8BB"/>
    <w:rsid w:val="6B8C2B0F"/>
    <w:rsid w:val="6BB1768B"/>
    <w:rsid w:val="6BBCE921"/>
    <w:rsid w:val="6BC98373"/>
    <w:rsid w:val="6BC9C325"/>
    <w:rsid w:val="6BCE26FF"/>
    <w:rsid w:val="6BD13CDC"/>
    <w:rsid w:val="6BD18508"/>
    <w:rsid w:val="6BDE673B"/>
    <w:rsid w:val="6BDF94E3"/>
    <w:rsid w:val="6BE244E9"/>
    <w:rsid w:val="6BE67124"/>
    <w:rsid w:val="6BE91FC4"/>
    <w:rsid w:val="6BECCDBE"/>
    <w:rsid w:val="6C04BBBE"/>
    <w:rsid w:val="6C0C0F50"/>
    <w:rsid w:val="6C0EBADA"/>
    <w:rsid w:val="6C104C3E"/>
    <w:rsid w:val="6C16DA28"/>
    <w:rsid w:val="6C172CB5"/>
    <w:rsid w:val="6C17F73A"/>
    <w:rsid w:val="6C203671"/>
    <w:rsid w:val="6C208E65"/>
    <w:rsid w:val="6C285F1D"/>
    <w:rsid w:val="6C3736A5"/>
    <w:rsid w:val="6C4109F9"/>
    <w:rsid w:val="6C4FE9DA"/>
    <w:rsid w:val="6C57EBF8"/>
    <w:rsid w:val="6C583AC8"/>
    <w:rsid w:val="6C604491"/>
    <w:rsid w:val="6C634806"/>
    <w:rsid w:val="6C820078"/>
    <w:rsid w:val="6C8519F1"/>
    <w:rsid w:val="6C8E6780"/>
    <w:rsid w:val="6C9B30CD"/>
    <w:rsid w:val="6CA0E9D9"/>
    <w:rsid w:val="6CB26CFA"/>
    <w:rsid w:val="6CB6BEEC"/>
    <w:rsid w:val="6CBCDAF6"/>
    <w:rsid w:val="6CC42809"/>
    <w:rsid w:val="6CC539EF"/>
    <w:rsid w:val="6CC87E9E"/>
    <w:rsid w:val="6CCD7685"/>
    <w:rsid w:val="6CD62EFE"/>
    <w:rsid w:val="6CE0D24F"/>
    <w:rsid w:val="6D04D053"/>
    <w:rsid w:val="6D16C465"/>
    <w:rsid w:val="6D1B6B4B"/>
    <w:rsid w:val="6D23F6D4"/>
    <w:rsid w:val="6D3A2B9D"/>
    <w:rsid w:val="6D3D7A0C"/>
    <w:rsid w:val="6D46CC4A"/>
    <w:rsid w:val="6D47AD44"/>
    <w:rsid w:val="6D4D01D1"/>
    <w:rsid w:val="6D53EE50"/>
    <w:rsid w:val="6D5D0DA8"/>
    <w:rsid w:val="6D69F760"/>
    <w:rsid w:val="6D6E491A"/>
    <w:rsid w:val="6D7BE7A2"/>
    <w:rsid w:val="6D814167"/>
    <w:rsid w:val="6D82ED51"/>
    <w:rsid w:val="6D8D68E6"/>
    <w:rsid w:val="6D9AF9A5"/>
    <w:rsid w:val="6DAA6888"/>
    <w:rsid w:val="6DB37F87"/>
    <w:rsid w:val="6DC14554"/>
    <w:rsid w:val="6DC1B0BC"/>
    <w:rsid w:val="6DCAA74F"/>
    <w:rsid w:val="6DDCF9CC"/>
    <w:rsid w:val="6DE34C45"/>
    <w:rsid w:val="6DE958CE"/>
    <w:rsid w:val="6DEB2AAA"/>
    <w:rsid w:val="6DEE0905"/>
    <w:rsid w:val="6E001CF0"/>
    <w:rsid w:val="6E0F5FF2"/>
    <w:rsid w:val="6E11FDDF"/>
    <w:rsid w:val="6E167106"/>
    <w:rsid w:val="6E3346B9"/>
    <w:rsid w:val="6E34BD7F"/>
    <w:rsid w:val="6E38E145"/>
    <w:rsid w:val="6E54D170"/>
    <w:rsid w:val="6E60D8C1"/>
    <w:rsid w:val="6E69201F"/>
    <w:rsid w:val="6E69B31D"/>
    <w:rsid w:val="6E6B640E"/>
    <w:rsid w:val="6E9C4FA4"/>
    <w:rsid w:val="6EB65F16"/>
    <w:rsid w:val="6EB8E307"/>
    <w:rsid w:val="6EC0AFDC"/>
    <w:rsid w:val="6ED5FBFE"/>
    <w:rsid w:val="6EE28C1C"/>
    <w:rsid w:val="6EE58B68"/>
    <w:rsid w:val="6EE92F17"/>
    <w:rsid w:val="6EE9CFC9"/>
    <w:rsid w:val="6EF31618"/>
    <w:rsid w:val="6EF49CBE"/>
    <w:rsid w:val="6EF613B4"/>
    <w:rsid w:val="6EFBD8E2"/>
    <w:rsid w:val="6EFEAA97"/>
    <w:rsid w:val="6F03F8DD"/>
    <w:rsid w:val="6F107D98"/>
    <w:rsid w:val="6F1190A4"/>
    <w:rsid w:val="6F162733"/>
    <w:rsid w:val="6F1920F7"/>
    <w:rsid w:val="6F225082"/>
    <w:rsid w:val="6F295C3E"/>
    <w:rsid w:val="6F3635FB"/>
    <w:rsid w:val="6F45BFF7"/>
    <w:rsid w:val="6F4936BE"/>
    <w:rsid w:val="6F648C8A"/>
    <w:rsid w:val="6F664E9F"/>
    <w:rsid w:val="6F68E817"/>
    <w:rsid w:val="6F6C04B6"/>
    <w:rsid w:val="6F79E246"/>
    <w:rsid w:val="6F8978BD"/>
    <w:rsid w:val="6F8ACC68"/>
    <w:rsid w:val="6F90D67B"/>
    <w:rsid w:val="6F99ABCF"/>
    <w:rsid w:val="6FA22338"/>
    <w:rsid w:val="6FAF40AF"/>
    <w:rsid w:val="6FAF9526"/>
    <w:rsid w:val="6FB088E2"/>
    <w:rsid w:val="6FB16311"/>
    <w:rsid w:val="6FC048CB"/>
    <w:rsid w:val="6FC2DFF1"/>
    <w:rsid w:val="6FD619A8"/>
    <w:rsid w:val="6FD914B8"/>
    <w:rsid w:val="6FE9DDCB"/>
    <w:rsid w:val="6FF042F1"/>
    <w:rsid w:val="6FF05B5F"/>
    <w:rsid w:val="6FF89C59"/>
    <w:rsid w:val="6FF9F0AE"/>
    <w:rsid w:val="6FFFA18E"/>
    <w:rsid w:val="700A2D8E"/>
    <w:rsid w:val="700BBBCE"/>
    <w:rsid w:val="700C417E"/>
    <w:rsid w:val="701464F6"/>
    <w:rsid w:val="7014E7B2"/>
    <w:rsid w:val="702ABAEF"/>
    <w:rsid w:val="702DC630"/>
    <w:rsid w:val="702DF11B"/>
    <w:rsid w:val="704C4986"/>
    <w:rsid w:val="7052619F"/>
    <w:rsid w:val="70552181"/>
    <w:rsid w:val="705A3418"/>
    <w:rsid w:val="706A0454"/>
    <w:rsid w:val="706EA775"/>
    <w:rsid w:val="7071CC5F"/>
    <w:rsid w:val="707217A6"/>
    <w:rsid w:val="7073C0C2"/>
    <w:rsid w:val="7077DC5B"/>
    <w:rsid w:val="7078AAF5"/>
    <w:rsid w:val="70840F35"/>
    <w:rsid w:val="7093BDC8"/>
    <w:rsid w:val="70AB4C3F"/>
    <w:rsid w:val="70AD26D6"/>
    <w:rsid w:val="70B6CEC0"/>
    <w:rsid w:val="70B9A453"/>
    <w:rsid w:val="70BBAF65"/>
    <w:rsid w:val="70BD7EC0"/>
    <w:rsid w:val="70C770DC"/>
    <w:rsid w:val="70D10470"/>
    <w:rsid w:val="70D8711E"/>
    <w:rsid w:val="70DFF72D"/>
    <w:rsid w:val="70EC0AF9"/>
    <w:rsid w:val="71076CEA"/>
    <w:rsid w:val="7114D338"/>
    <w:rsid w:val="711FECA7"/>
    <w:rsid w:val="71287F0B"/>
    <w:rsid w:val="7128BDCF"/>
    <w:rsid w:val="712B4D74"/>
    <w:rsid w:val="712CFB5C"/>
    <w:rsid w:val="7134681F"/>
    <w:rsid w:val="7135680F"/>
    <w:rsid w:val="7137AE4D"/>
    <w:rsid w:val="714ED17D"/>
    <w:rsid w:val="7151A0A4"/>
    <w:rsid w:val="7154B14C"/>
    <w:rsid w:val="7157B4EA"/>
    <w:rsid w:val="7158DCF7"/>
    <w:rsid w:val="7167CB88"/>
    <w:rsid w:val="7168943A"/>
    <w:rsid w:val="7173E0FE"/>
    <w:rsid w:val="71788811"/>
    <w:rsid w:val="717A0FE4"/>
    <w:rsid w:val="718F1198"/>
    <w:rsid w:val="7198FD35"/>
    <w:rsid w:val="71A182F9"/>
    <w:rsid w:val="71A5BCCC"/>
    <w:rsid w:val="71A857CF"/>
    <w:rsid w:val="71BBCC5C"/>
    <w:rsid w:val="71CEAF84"/>
    <w:rsid w:val="71DB2115"/>
    <w:rsid w:val="71E0E70E"/>
    <w:rsid w:val="71E4586E"/>
    <w:rsid w:val="71EB1060"/>
    <w:rsid w:val="71F35077"/>
    <w:rsid w:val="71F43A98"/>
    <w:rsid w:val="7204B63E"/>
    <w:rsid w:val="720B3C31"/>
    <w:rsid w:val="721130C8"/>
    <w:rsid w:val="721330AD"/>
    <w:rsid w:val="721443EB"/>
    <w:rsid w:val="722678B8"/>
    <w:rsid w:val="722865D0"/>
    <w:rsid w:val="7232FD4A"/>
    <w:rsid w:val="724BFAB7"/>
    <w:rsid w:val="726169CD"/>
    <w:rsid w:val="7265CBA7"/>
    <w:rsid w:val="7279DCCC"/>
    <w:rsid w:val="727E9143"/>
    <w:rsid w:val="728B9FE9"/>
    <w:rsid w:val="72977A2C"/>
    <w:rsid w:val="72A033C9"/>
    <w:rsid w:val="72A841F6"/>
    <w:rsid w:val="72A9EB60"/>
    <w:rsid w:val="72AAB069"/>
    <w:rsid w:val="72B6A17A"/>
    <w:rsid w:val="72BE2633"/>
    <w:rsid w:val="72C52E0F"/>
    <w:rsid w:val="72D3CB57"/>
    <w:rsid w:val="72D6F805"/>
    <w:rsid w:val="72E5A67D"/>
    <w:rsid w:val="72E9FA65"/>
    <w:rsid w:val="72EC9C0F"/>
    <w:rsid w:val="72F427BD"/>
    <w:rsid w:val="7317CFB4"/>
    <w:rsid w:val="731AF95C"/>
    <w:rsid w:val="7321A7B0"/>
    <w:rsid w:val="7333C8F4"/>
    <w:rsid w:val="73350F72"/>
    <w:rsid w:val="733672D6"/>
    <w:rsid w:val="733AAF53"/>
    <w:rsid w:val="733BAA01"/>
    <w:rsid w:val="733E117F"/>
    <w:rsid w:val="73401A5E"/>
    <w:rsid w:val="734039A2"/>
    <w:rsid w:val="734BECAB"/>
    <w:rsid w:val="7350688A"/>
    <w:rsid w:val="736AE1F8"/>
    <w:rsid w:val="736FBCBC"/>
    <w:rsid w:val="7386D468"/>
    <w:rsid w:val="7389F32B"/>
    <w:rsid w:val="739C196D"/>
    <w:rsid w:val="739E34BD"/>
    <w:rsid w:val="73A24BEA"/>
    <w:rsid w:val="73B4E116"/>
    <w:rsid w:val="73BB24C8"/>
    <w:rsid w:val="73BF2F44"/>
    <w:rsid w:val="73C2957E"/>
    <w:rsid w:val="73D8B778"/>
    <w:rsid w:val="73E169F4"/>
    <w:rsid w:val="73F2E4A0"/>
    <w:rsid w:val="7403EAB8"/>
    <w:rsid w:val="74065FCE"/>
    <w:rsid w:val="740ED847"/>
    <w:rsid w:val="7419CE1F"/>
    <w:rsid w:val="741B0D7F"/>
    <w:rsid w:val="7425CA50"/>
    <w:rsid w:val="7428B14C"/>
    <w:rsid w:val="742ACD41"/>
    <w:rsid w:val="742B1724"/>
    <w:rsid w:val="745078D0"/>
    <w:rsid w:val="74564AAE"/>
    <w:rsid w:val="745E6443"/>
    <w:rsid w:val="7466D6CB"/>
    <w:rsid w:val="7469BDCE"/>
    <w:rsid w:val="746F1E4F"/>
    <w:rsid w:val="74754544"/>
    <w:rsid w:val="74758F6D"/>
    <w:rsid w:val="747EB40D"/>
    <w:rsid w:val="747FD4E0"/>
    <w:rsid w:val="7480F095"/>
    <w:rsid w:val="74828AD8"/>
    <w:rsid w:val="74903114"/>
    <w:rsid w:val="74A6B0BD"/>
    <w:rsid w:val="74C55F68"/>
    <w:rsid w:val="74D54D8F"/>
    <w:rsid w:val="74E3A3A7"/>
    <w:rsid w:val="74EBF65C"/>
    <w:rsid w:val="74EF0552"/>
    <w:rsid w:val="74F0CB0D"/>
    <w:rsid w:val="7504639D"/>
    <w:rsid w:val="750B2BA5"/>
    <w:rsid w:val="750E4863"/>
    <w:rsid w:val="750FD5A6"/>
    <w:rsid w:val="7515C208"/>
    <w:rsid w:val="75161CDC"/>
    <w:rsid w:val="751B9553"/>
    <w:rsid w:val="751D19CE"/>
    <w:rsid w:val="7521394D"/>
    <w:rsid w:val="7529C05D"/>
    <w:rsid w:val="75396752"/>
    <w:rsid w:val="753E0CB6"/>
    <w:rsid w:val="7548AD65"/>
    <w:rsid w:val="75494FBF"/>
    <w:rsid w:val="754FEEE3"/>
    <w:rsid w:val="7553B0A6"/>
    <w:rsid w:val="7564FCC5"/>
    <w:rsid w:val="7573BEB5"/>
    <w:rsid w:val="75760026"/>
    <w:rsid w:val="757848D4"/>
    <w:rsid w:val="757DD476"/>
    <w:rsid w:val="758ACAE4"/>
    <w:rsid w:val="758ED83D"/>
    <w:rsid w:val="7595E1E0"/>
    <w:rsid w:val="75987AAB"/>
    <w:rsid w:val="75A46D93"/>
    <w:rsid w:val="75A78C79"/>
    <w:rsid w:val="75AAFACB"/>
    <w:rsid w:val="75B059E3"/>
    <w:rsid w:val="75B3EC5B"/>
    <w:rsid w:val="75B42D5D"/>
    <w:rsid w:val="75D17D54"/>
    <w:rsid w:val="75D658F4"/>
    <w:rsid w:val="75E69434"/>
    <w:rsid w:val="75E95BD0"/>
    <w:rsid w:val="75E9FC6D"/>
    <w:rsid w:val="75F184EE"/>
    <w:rsid w:val="75F35029"/>
    <w:rsid w:val="75F63C91"/>
    <w:rsid w:val="75FAF2A1"/>
    <w:rsid w:val="760AC894"/>
    <w:rsid w:val="760BA87C"/>
    <w:rsid w:val="760CC52F"/>
    <w:rsid w:val="7616888E"/>
    <w:rsid w:val="7619C222"/>
    <w:rsid w:val="761DF76C"/>
    <w:rsid w:val="76363572"/>
    <w:rsid w:val="763CF772"/>
    <w:rsid w:val="76402595"/>
    <w:rsid w:val="76430D3E"/>
    <w:rsid w:val="7652805A"/>
    <w:rsid w:val="7655ED5B"/>
    <w:rsid w:val="76607647"/>
    <w:rsid w:val="766722B0"/>
    <w:rsid w:val="7668467A"/>
    <w:rsid w:val="766A6C68"/>
    <w:rsid w:val="767CAB23"/>
    <w:rsid w:val="767CB92B"/>
    <w:rsid w:val="768233BE"/>
    <w:rsid w:val="76847891"/>
    <w:rsid w:val="768561BB"/>
    <w:rsid w:val="769133AB"/>
    <w:rsid w:val="76969A04"/>
    <w:rsid w:val="7696DCF6"/>
    <w:rsid w:val="76AA75B4"/>
    <w:rsid w:val="76AB3C3D"/>
    <w:rsid w:val="76B046D8"/>
    <w:rsid w:val="76B5F8DD"/>
    <w:rsid w:val="76BCF21C"/>
    <w:rsid w:val="76D7035E"/>
    <w:rsid w:val="76DA585D"/>
    <w:rsid w:val="76E0E812"/>
    <w:rsid w:val="76E2EC60"/>
    <w:rsid w:val="76E9B84C"/>
    <w:rsid w:val="76F69AA4"/>
    <w:rsid w:val="76FB57D8"/>
    <w:rsid w:val="7713BD71"/>
    <w:rsid w:val="7718E2FC"/>
    <w:rsid w:val="77398DD4"/>
    <w:rsid w:val="773ED89B"/>
    <w:rsid w:val="774338D7"/>
    <w:rsid w:val="774F3E61"/>
    <w:rsid w:val="774F986B"/>
    <w:rsid w:val="77555B79"/>
    <w:rsid w:val="775A3E21"/>
    <w:rsid w:val="775B109B"/>
    <w:rsid w:val="775EC5CB"/>
    <w:rsid w:val="7761739E"/>
    <w:rsid w:val="7770BEC5"/>
    <w:rsid w:val="777509E0"/>
    <w:rsid w:val="777C9DCC"/>
    <w:rsid w:val="7789887A"/>
    <w:rsid w:val="778B7EFB"/>
    <w:rsid w:val="778D200D"/>
    <w:rsid w:val="779CD37C"/>
    <w:rsid w:val="779DA58E"/>
    <w:rsid w:val="779DC056"/>
    <w:rsid w:val="77A7B271"/>
    <w:rsid w:val="77A99245"/>
    <w:rsid w:val="77B4826B"/>
    <w:rsid w:val="77BBEB1E"/>
    <w:rsid w:val="77BF9810"/>
    <w:rsid w:val="77C2831E"/>
    <w:rsid w:val="77C83C31"/>
    <w:rsid w:val="77C9F197"/>
    <w:rsid w:val="77D1635E"/>
    <w:rsid w:val="77F3E2B2"/>
    <w:rsid w:val="77F98087"/>
    <w:rsid w:val="77FD3967"/>
    <w:rsid w:val="78067BBD"/>
    <w:rsid w:val="7807D3DA"/>
    <w:rsid w:val="780D21EC"/>
    <w:rsid w:val="7814CD95"/>
    <w:rsid w:val="78160DEE"/>
    <w:rsid w:val="781AAAE7"/>
    <w:rsid w:val="78201F74"/>
    <w:rsid w:val="783807EB"/>
    <w:rsid w:val="783C41B3"/>
    <w:rsid w:val="78440344"/>
    <w:rsid w:val="7847C0D8"/>
    <w:rsid w:val="785BC467"/>
    <w:rsid w:val="78766FCC"/>
    <w:rsid w:val="7883AC6B"/>
    <w:rsid w:val="7886E9DB"/>
    <w:rsid w:val="7889EE38"/>
    <w:rsid w:val="78A036C6"/>
    <w:rsid w:val="78A4A85D"/>
    <w:rsid w:val="78BA0009"/>
    <w:rsid w:val="78BE1753"/>
    <w:rsid w:val="78CE393F"/>
    <w:rsid w:val="78D13EBA"/>
    <w:rsid w:val="78D16071"/>
    <w:rsid w:val="78DD18CF"/>
    <w:rsid w:val="78E29282"/>
    <w:rsid w:val="78EC2576"/>
    <w:rsid w:val="78ECC7F9"/>
    <w:rsid w:val="78F44EE9"/>
    <w:rsid w:val="78F5E912"/>
    <w:rsid w:val="78FDBF80"/>
    <w:rsid w:val="79012204"/>
    <w:rsid w:val="790C9A58"/>
    <w:rsid w:val="7921DF14"/>
    <w:rsid w:val="792CE82D"/>
    <w:rsid w:val="79409989"/>
    <w:rsid w:val="79464248"/>
    <w:rsid w:val="795650F9"/>
    <w:rsid w:val="795C3D5E"/>
    <w:rsid w:val="79619984"/>
    <w:rsid w:val="796311FE"/>
    <w:rsid w:val="7965D7E8"/>
    <w:rsid w:val="7978D3DD"/>
    <w:rsid w:val="797BBE22"/>
    <w:rsid w:val="798D34E2"/>
    <w:rsid w:val="798DF815"/>
    <w:rsid w:val="799580F0"/>
    <w:rsid w:val="799EC803"/>
    <w:rsid w:val="79AF99FB"/>
    <w:rsid w:val="79AFDA13"/>
    <w:rsid w:val="79B1ADCF"/>
    <w:rsid w:val="79BEED5C"/>
    <w:rsid w:val="79C23D9D"/>
    <w:rsid w:val="79C25109"/>
    <w:rsid w:val="79C4162B"/>
    <w:rsid w:val="79D999D5"/>
    <w:rsid w:val="79E8DB8A"/>
    <w:rsid w:val="79EEF851"/>
    <w:rsid w:val="7A172D18"/>
    <w:rsid w:val="7A252D51"/>
    <w:rsid w:val="7A2AB79B"/>
    <w:rsid w:val="7A2B563C"/>
    <w:rsid w:val="7A36F453"/>
    <w:rsid w:val="7A3FDFF8"/>
    <w:rsid w:val="7A52541E"/>
    <w:rsid w:val="7A5B0F31"/>
    <w:rsid w:val="7A5BD355"/>
    <w:rsid w:val="7A740FE4"/>
    <w:rsid w:val="7A774FCA"/>
    <w:rsid w:val="7A89323E"/>
    <w:rsid w:val="7A8F5E13"/>
    <w:rsid w:val="7A91C032"/>
    <w:rsid w:val="7A9CCD72"/>
    <w:rsid w:val="7AA4550D"/>
    <w:rsid w:val="7ABDD9E0"/>
    <w:rsid w:val="7ABFD138"/>
    <w:rsid w:val="7AC14C7F"/>
    <w:rsid w:val="7AC20E5B"/>
    <w:rsid w:val="7AC2A859"/>
    <w:rsid w:val="7AC44ECA"/>
    <w:rsid w:val="7AD08C0C"/>
    <w:rsid w:val="7AD44A66"/>
    <w:rsid w:val="7AE236E7"/>
    <w:rsid w:val="7AE338EE"/>
    <w:rsid w:val="7AE965D4"/>
    <w:rsid w:val="7AFB226D"/>
    <w:rsid w:val="7AFD91AF"/>
    <w:rsid w:val="7B0F1F97"/>
    <w:rsid w:val="7B188656"/>
    <w:rsid w:val="7B1E7116"/>
    <w:rsid w:val="7B2AB711"/>
    <w:rsid w:val="7B2C02C7"/>
    <w:rsid w:val="7B2F87F0"/>
    <w:rsid w:val="7B32FDB4"/>
    <w:rsid w:val="7B4397A5"/>
    <w:rsid w:val="7B488399"/>
    <w:rsid w:val="7B67BB52"/>
    <w:rsid w:val="7B71BE9D"/>
    <w:rsid w:val="7B909FCD"/>
    <w:rsid w:val="7B9443FA"/>
    <w:rsid w:val="7B94E179"/>
    <w:rsid w:val="7B995431"/>
    <w:rsid w:val="7B9C3B96"/>
    <w:rsid w:val="7B9C80F4"/>
    <w:rsid w:val="7BA02A50"/>
    <w:rsid w:val="7BA7C6A5"/>
    <w:rsid w:val="7BA7E6C7"/>
    <w:rsid w:val="7BAAF087"/>
    <w:rsid w:val="7BBCC0FE"/>
    <w:rsid w:val="7BC6B30F"/>
    <w:rsid w:val="7BD04BDC"/>
    <w:rsid w:val="7BD18936"/>
    <w:rsid w:val="7BD2C4B4"/>
    <w:rsid w:val="7BD3B7E8"/>
    <w:rsid w:val="7BD45864"/>
    <w:rsid w:val="7BD9C57D"/>
    <w:rsid w:val="7BE2AFC4"/>
    <w:rsid w:val="7BE6E4EC"/>
    <w:rsid w:val="7BEE58E9"/>
    <w:rsid w:val="7C01F3F7"/>
    <w:rsid w:val="7C031438"/>
    <w:rsid w:val="7C1386A8"/>
    <w:rsid w:val="7C226142"/>
    <w:rsid w:val="7C2D1753"/>
    <w:rsid w:val="7C2FC343"/>
    <w:rsid w:val="7C3AEAA7"/>
    <w:rsid w:val="7C4C2639"/>
    <w:rsid w:val="7C51FC4F"/>
    <w:rsid w:val="7C5A4E03"/>
    <w:rsid w:val="7C634896"/>
    <w:rsid w:val="7C656FFB"/>
    <w:rsid w:val="7C67D4F4"/>
    <w:rsid w:val="7C6C6CAD"/>
    <w:rsid w:val="7C713A94"/>
    <w:rsid w:val="7C80665A"/>
    <w:rsid w:val="7C8196BB"/>
    <w:rsid w:val="7C9BA9BA"/>
    <w:rsid w:val="7CA4C507"/>
    <w:rsid w:val="7CA8AE72"/>
    <w:rsid w:val="7CA8B0E1"/>
    <w:rsid w:val="7CAB2584"/>
    <w:rsid w:val="7CAB2B68"/>
    <w:rsid w:val="7CC30ABB"/>
    <w:rsid w:val="7CC74109"/>
    <w:rsid w:val="7CD62B88"/>
    <w:rsid w:val="7CD7C16C"/>
    <w:rsid w:val="7CE526EB"/>
    <w:rsid w:val="7CE55781"/>
    <w:rsid w:val="7CE5788D"/>
    <w:rsid w:val="7D0C96C2"/>
    <w:rsid w:val="7D0C99D7"/>
    <w:rsid w:val="7D13E07E"/>
    <w:rsid w:val="7D17C6C8"/>
    <w:rsid w:val="7D184A7C"/>
    <w:rsid w:val="7D1D98A0"/>
    <w:rsid w:val="7D217DE4"/>
    <w:rsid w:val="7D2FA713"/>
    <w:rsid w:val="7D368839"/>
    <w:rsid w:val="7D4082E1"/>
    <w:rsid w:val="7D4464CF"/>
    <w:rsid w:val="7D62853D"/>
    <w:rsid w:val="7D642575"/>
    <w:rsid w:val="7D659476"/>
    <w:rsid w:val="7D6E9515"/>
    <w:rsid w:val="7D872260"/>
    <w:rsid w:val="7DA6D0D3"/>
    <w:rsid w:val="7DAFD8AB"/>
    <w:rsid w:val="7DB84E29"/>
    <w:rsid w:val="7DC3BA27"/>
    <w:rsid w:val="7DC6BA6A"/>
    <w:rsid w:val="7DD446B2"/>
    <w:rsid w:val="7DD67C93"/>
    <w:rsid w:val="7DD6DD1E"/>
    <w:rsid w:val="7DDFF9CB"/>
    <w:rsid w:val="7DE2040D"/>
    <w:rsid w:val="7DE3412D"/>
    <w:rsid w:val="7DE4E66F"/>
    <w:rsid w:val="7DEF19AF"/>
    <w:rsid w:val="7DFB9937"/>
    <w:rsid w:val="7E0493D5"/>
    <w:rsid w:val="7E076B7D"/>
    <w:rsid w:val="7E0B01A3"/>
    <w:rsid w:val="7E11F23C"/>
    <w:rsid w:val="7E13751B"/>
    <w:rsid w:val="7E1DA55D"/>
    <w:rsid w:val="7E24CD62"/>
    <w:rsid w:val="7E4924BC"/>
    <w:rsid w:val="7E4C9EBB"/>
    <w:rsid w:val="7E660BF6"/>
    <w:rsid w:val="7E6BBEA0"/>
    <w:rsid w:val="7E780048"/>
    <w:rsid w:val="7E7DA983"/>
    <w:rsid w:val="7E7DB27D"/>
    <w:rsid w:val="7E813765"/>
    <w:rsid w:val="7E85E36D"/>
    <w:rsid w:val="7E902F8A"/>
    <w:rsid w:val="7E908C9E"/>
    <w:rsid w:val="7EAD8B53"/>
    <w:rsid w:val="7EAE50CB"/>
    <w:rsid w:val="7EB58AEE"/>
    <w:rsid w:val="7EB5EBB4"/>
    <w:rsid w:val="7EC65250"/>
    <w:rsid w:val="7ECBF729"/>
    <w:rsid w:val="7EDA2CD7"/>
    <w:rsid w:val="7EE06895"/>
    <w:rsid w:val="7EEA95AC"/>
    <w:rsid w:val="7EEDEB38"/>
    <w:rsid w:val="7EF08FD9"/>
    <w:rsid w:val="7EF3DFFA"/>
    <w:rsid w:val="7EFC2FED"/>
    <w:rsid w:val="7F05505C"/>
    <w:rsid w:val="7F0A95D0"/>
    <w:rsid w:val="7F0CD2F6"/>
    <w:rsid w:val="7F12E239"/>
    <w:rsid w:val="7F2234D3"/>
    <w:rsid w:val="7F2BE4FC"/>
    <w:rsid w:val="7F2C968D"/>
    <w:rsid w:val="7F34EA20"/>
    <w:rsid w:val="7F36C19A"/>
    <w:rsid w:val="7F39B3DF"/>
    <w:rsid w:val="7F487044"/>
    <w:rsid w:val="7F4D4383"/>
    <w:rsid w:val="7F51511D"/>
    <w:rsid w:val="7F5B7E66"/>
    <w:rsid w:val="7F7EA624"/>
    <w:rsid w:val="7F816E2A"/>
    <w:rsid w:val="7F8A8B50"/>
    <w:rsid w:val="7F9889E8"/>
    <w:rsid w:val="7F9EE2BC"/>
    <w:rsid w:val="7FA4C3FB"/>
    <w:rsid w:val="7FC7BEC9"/>
    <w:rsid w:val="7FD2294B"/>
    <w:rsid w:val="7FE11DBE"/>
    <w:rsid w:val="7FEAF61A"/>
    <w:rsid w:val="7FF3A4E0"/>
    <w:rsid w:val="7FF72608"/>
    <w:rsid w:val="7FFAAEF5"/>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80B674"/>
  <w15:chartTrackingRefBased/>
  <w15:docId w15:val="{EC507386-5BE0-45E8-97D5-36EF4BFCF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481E"/>
    <w:rPr>
      <w:rFonts w:ascii="Arial" w:hAnsi="Arial"/>
      <w:sz w:val="24"/>
    </w:rPr>
  </w:style>
  <w:style w:type="paragraph" w:styleId="Heading1">
    <w:name w:val="heading 1"/>
    <w:basedOn w:val="Normal"/>
    <w:next w:val="Normal"/>
    <w:link w:val="Heading1Char"/>
    <w:uiPriority w:val="9"/>
    <w:qFormat/>
    <w:rsid w:val="00204CD1"/>
    <w:pPr>
      <w:keepNext/>
      <w:keepLines/>
      <w:spacing w:before="240" w:after="0"/>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6E3CFF"/>
    <w:pPr>
      <w:keepNext/>
      <w:keepLines/>
      <w:spacing w:before="40" w:after="0"/>
      <w:outlineLvl w:val="1"/>
    </w:pPr>
    <w:rPr>
      <w:rFonts w:eastAsiaTheme="majorEastAsia"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C0BB7"/>
    <w:pPr>
      <w:spacing w:after="0" w:line="240" w:lineRule="auto"/>
    </w:pPr>
    <w:rPr>
      <w:rFonts w:eastAsiaTheme="minorEastAsia"/>
      <w:kern w:val="0"/>
      <w:lang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04CD1"/>
    <w:rPr>
      <w:rFonts w:ascii="Arial" w:eastAsiaTheme="majorEastAsia" w:hAnsi="Arial" w:cstheme="majorBidi"/>
      <w:sz w:val="24"/>
      <w:szCs w:val="32"/>
    </w:rPr>
  </w:style>
  <w:style w:type="character" w:styleId="Hyperlink">
    <w:name w:val="Hyperlink"/>
    <w:basedOn w:val="DefaultParagraphFont"/>
    <w:uiPriority w:val="99"/>
    <w:unhideWhenUsed/>
    <w:rsid w:val="00597E39"/>
    <w:rPr>
      <w:color w:val="0563C1" w:themeColor="hyperlink"/>
      <w:u w:val="single"/>
    </w:rPr>
  </w:style>
  <w:style w:type="paragraph" w:styleId="TOCHeading">
    <w:name w:val="TOC Heading"/>
    <w:basedOn w:val="Heading1"/>
    <w:next w:val="Normal"/>
    <w:uiPriority w:val="39"/>
    <w:unhideWhenUsed/>
    <w:qFormat/>
    <w:rsid w:val="007B1F5E"/>
    <w:pPr>
      <w:outlineLvl w:val="9"/>
    </w:pPr>
    <w:rPr>
      <w:caps/>
      <w:kern w:val="0"/>
      <w:lang w:val="en-US"/>
      <w14:ligatures w14:val="none"/>
    </w:rPr>
  </w:style>
  <w:style w:type="paragraph" w:styleId="TOC2">
    <w:name w:val="toc 2"/>
    <w:basedOn w:val="Normal"/>
    <w:next w:val="Normal"/>
    <w:autoRedefine/>
    <w:uiPriority w:val="39"/>
    <w:unhideWhenUsed/>
    <w:rsid w:val="00104357"/>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514BFB"/>
    <w:pPr>
      <w:tabs>
        <w:tab w:val="right" w:leader="dot" w:pos="9350"/>
      </w:tabs>
      <w:spacing w:after="100" w:line="480" w:lineRule="auto"/>
    </w:pPr>
    <w:rPr>
      <w:rFonts w:eastAsiaTheme="minorEastAsia" w:cs="Times New Roman"/>
      <w:noProof/>
      <w:kern w:val="0"/>
      <w:lang w:val="en-US"/>
      <w14:ligatures w14:val="none"/>
    </w:rPr>
  </w:style>
  <w:style w:type="paragraph" w:styleId="TOC3">
    <w:name w:val="toc 3"/>
    <w:basedOn w:val="Normal"/>
    <w:next w:val="Normal"/>
    <w:autoRedefine/>
    <w:uiPriority w:val="39"/>
    <w:unhideWhenUsed/>
    <w:rsid w:val="00104357"/>
    <w:pPr>
      <w:spacing w:after="100"/>
      <w:ind w:left="440"/>
    </w:pPr>
    <w:rPr>
      <w:rFonts w:eastAsiaTheme="minorEastAsia" w:cs="Times New Roman"/>
      <w:kern w:val="0"/>
      <w:lang w:val="en-US"/>
      <w14:ligatures w14:val="none"/>
    </w:rPr>
  </w:style>
  <w:style w:type="paragraph" w:styleId="ListParagraph">
    <w:name w:val="List Paragraph"/>
    <w:basedOn w:val="Normal"/>
    <w:uiPriority w:val="34"/>
    <w:qFormat/>
    <w:rsid w:val="00315A51"/>
    <w:pPr>
      <w:ind w:left="720"/>
      <w:contextualSpacing/>
    </w:pPr>
  </w:style>
  <w:style w:type="character" w:customStyle="1" w:styleId="Heading2Char">
    <w:name w:val="Heading 2 Char"/>
    <w:basedOn w:val="DefaultParagraphFont"/>
    <w:link w:val="Heading2"/>
    <w:uiPriority w:val="9"/>
    <w:rsid w:val="006E3CFF"/>
    <w:rPr>
      <w:rFonts w:ascii="Arial" w:eastAsiaTheme="majorEastAsia" w:hAnsi="Arial" w:cstheme="majorBidi"/>
      <w:sz w:val="24"/>
      <w:szCs w:val="26"/>
    </w:rPr>
  </w:style>
  <w:style w:type="paragraph" w:styleId="Header">
    <w:name w:val="header"/>
    <w:basedOn w:val="Normal"/>
    <w:link w:val="HeaderChar"/>
    <w:uiPriority w:val="99"/>
    <w:unhideWhenUsed/>
    <w:rsid w:val="00D161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6179"/>
    <w:rPr>
      <w:rFonts w:ascii="Arial" w:hAnsi="Arial"/>
      <w:sz w:val="24"/>
    </w:rPr>
  </w:style>
  <w:style w:type="paragraph" w:styleId="Footer">
    <w:name w:val="footer"/>
    <w:basedOn w:val="Normal"/>
    <w:link w:val="FooterChar"/>
    <w:uiPriority w:val="99"/>
    <w:unhideWhenUsed/>
    <w:rsid w:val="00D161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6179"/>
    <w:rPr>
      <w:rFonts w:ascii="Arial" w:hAnsi="Arial"/>
      <w:sz w:val="24"/>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rFonts w:ascii="Arial" w:hAnsi="Arial"/>
      <w:sz w:val="20"/>
      <w:szCs w:val="20"/>
    </w:rPr>
  </w:style>
  <w:style w:type="character" w:styleId="CommentReference">
    <w:name w:val="annotation reference"/>
    <w:basedOn w:val="DefaultParagraphFont"/>
    <w:uiPriority w:val="99"/>
    <w:semiHidden/>
    <w:unhideWhenUsed/>
    <w:rPr>
      <w:sz w:val="16"/>
      <w:szCs w:val="16"/>
    </w:rPr>
  </w:style>
  <w:style w:type="paragraph" w:customStyle="1" w:styleId="paragraph">
    <w:name w:val="paragraph"/>
    <w:basedOn w:val="Normal"/>
    <w:rsid w:val="0019447C"/>
    <w:pPr>
      <w:spacing w:before="100" w:beforeAutospacing="1" w:after="100" w:afterAutospacing="1" w:line="240" w:lineRule="auto"/>
    </w:pPr>
    <w:rPr>
      <w:rFonts w:ascii="Times New Roman" w:eastAsia="Times New Roman" w:hAnsi="Times New Roman" w:cs="Times New Roman"/>
      <w:kern w:val="0"/>
      <w:szCs w:val="24"/>
      <w:lang w:eastAsia="en-PH"/>
      <w14:ligatures w14:val="none"/>
    </w:rPr>
  </w:style>
  <w:style w:type="character" w:customStyle="1" w:styleId="normaltextrun">
    <w:name w:val="normaltextrun"/>
    <w:basedOn w:val="DefaultParagraphFont"/>
    <w:rsid w:val="0019447C"/>
  </w:style>
  <w:style w:type="character" w:customStyle="1" w:styleId="tabchar">
    <w:name w:val="tabchar"/>
    <w:basedOn w:val="DefaultParagraphFont"/>
    <w:rsid w:val="0019447C"/>
  </w:style>
  <w:style w:type="character" w:customStyle="1" w:styleId="eop">
    <w:name w:val="eop"/>
    <w:basedOn w:val="DefaultParagraphFont"/>
    <w:rsid w:val="0019447C"/>
  </w:style>
  <w:style w:type="character" w:customStyle="1" w:styleId="scxw5124715">
    <w:name w:val="scxw5124715"/>
    <w:basedOn w:val="DefaultParagraphFont"/>
    <w:rsid w:val="0019447C"/>
  </w:style>
  <w:style w:type="character" w:styleId="UnresolvedMention">
    <w:name w:val="Unresolved Mention"/>
    <w:basedOn w:val="DefaultParagraphFont"/>
    <w:uiPriority w:val="99"/>
    <w:semiHidden/>
    <w:unhideWhenUsed/>
    <w:rsid w:val="00406276"/>
    <w:rPr>
      <w:color w:val="605E5C"/>
      <w:shd w:val="clear" w:color="auto" w:fill="E1DFDD"/>
    </w:rPr>
  </w:style>
  <w:style w:type="paragraph" w:styleId="NormalWeb">
    <w:name w:val="Normal (Web)"/>
    <w:basedOn w:val="Normal"/>
    <w:uiPriority w:val="99"/>
    <w:unhideWhenUsed/>
    <w:rsid w:val="00394BFB"/>
    <w:pPr>
      <w:spacing w:before="100" w:beforeAutospacing="1" w:after="100" w:afterAutospacing="1" w:line="240" w:lineRule="auto"/>
    </w:pPr>
    <w:rPr>
      <w:rFonts w:ascii="Times New Roman" w:eastAsia="Times New Roman" w:hAnsi="Times New Roman" w:cs="Times New Roman"/>
      <w:kern w:val="0"/>
      <w:szCs w:val="24"/>
      <w:lang w:eastAsia="en-PH"/>
      <w14:ligatures w14:val="none"/>
    </w:rPr>
  </w:style>
  <w:style w:type="character" w:customStyle="1" w:styleId="url">
    <w:name w:val="url"/>
    <w:basedOn w:val="DefaultParagraphFont"/>
    <w:rsid w:val="00E000B4"/>
  </w:style>
  <w:style w:type="paragraph" w:styleId="Caption">
    <w:name w:val="caption"/>
    <w:basedOn w:val="Normal"/>
    <w:next w:val="Normal"/>
    <w:uiPriority w:val="35"/>
    <w:unhideWhenUsed/>
    <w:qFormat/>
    <w:rsid w:val="00475D1E"/>
    <w:pPr>
      <w:spacing w:after="200" w:line="240" w:lineRule="auto"/>
    </w:pPr>
    <w:rPr>
      <w:i/>
      <w:iCs/>
      <w:color w:val="44546A" w:themeColor="text2"/>
      <w:sz w:val="18"/>
      <w:szCs w:val="18"/>
    </w:rPr>
  </w:style>
  <w:style w:type="paragraph" w:styleId="CommentSubject">
    <w:name w:val="annotation subject"/>
    <w:basedOn w:val="CommentText"/>
    <w:next w:val="CommentText"/>
    <w:link w:val="CommentSubjectChar"/>
    <w:uiPriority w:val="99"/>
    <w:semiHidden/>
    <w:unhideWhenUsed/>
    <w:rsid w:val="00866352"/>
    <w:rPr>
      <w:b/>
      <w:bCs/>
    </w:rPr>
  </w:style>
  <w:style w:type="character" w:customStyle="1" w:styleId="CommentSubjectChar">
    <w:name w:val="Comment Subject Char"/>
    <w:basedOn w:val="CommentTextChar"/>
    <w:link w:val="CommentSubject"/>
    <w:uiPriority w:val="99"/>
    <w:semiHidden/>
    <w:rsid w:val="00866352"/>
    <w:rPr>
      <w:rFonts w:ascii="Arial" w:hAnsi="Arial"/>
      <w:b/>
      <w:bCs/>
      <w:sz w:val="20"/>
      <w:szCs w:val="20"/>
    </w:rPr>
  </w:style>
  <w:style w:type="paragraph" w:styleId="NoSpacing">
    <w:name w:val="No Spacing"/>
    <w:uiPriority w:val="1"/>
    <w:qFormat/>
    <w:rsid w:val="00E113BC"/>
    <w:pPr>
      <w:spacing w:after="0" w:line="240" w:lineRule="auto"/>
    </w:pPr>
    <w:rPr>
      <w:rFonts w:ascii="Arial" w:hAnsi="Arial"/>
      <w:sz w:val="24"/>
    </w:rPr>
  </w:style>
  <w:style w:type="paragraph" w:styleId="TableofFigures">
    <w:name w:val="table of figures"/>
    <w:basedOn w:val="Normal"/>
    <w:next w:val="Normal"/>
    <w:uiPriority w:val="99"/>
    <w:unhideWhenUsed/>
    <w:rsid w:val="00F82DEE"/>
    <w:pPr>
      <w:spacing w:after="0"/>
    </w:pPr>
  </w:style>
  <w:style w:type="character" w:styleId="FollowedHyperlink">
    <w:name w:val="FollowedHyperlink"/>
    <w:basedOn w:val="DefaultParagraphFont"/>
    <w:uiPriority w:val="99"/>
    <w:semiHidden/>
    <w:unhideWhenUsed/>
    <w:rsid w:val="0068672F"/>
    <w:rPr>
      <w:color w:val="954F72" w:themeColor="followedHyperlink"/>
      <w:u w:val="single"/>
    </w:rPr>
  </w:style>
  <w:style w:type="character" w:styleId="PlaceholderText">
    <w:name w:val="Placeholder Text"/>
    <w:basedOn w:val="DefaultParagraphFont"/>
    <w:uiPriority w:val="99"/>
    <w:semiHidden/>
    <w:rsid w:val="00D1736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023028">
      <w:bodyDiv w:val="1"/>
      <w:marLeft w:val="0"/>
      <w:marRight w:val="0"/>
      <w:marTop w:val="0"/>
      <w:marBottom w:val="0"/>
      <w:divBdr>
        <w:top w:val="none" w:sz="0" w:space="0" w:color="auto"/>
        <w:left w:val="none" w:sz="0" w:space="0" w:color="auto"/>
        <w:bottom w:val="none" w:sz="0" w:space="0" w:color="auto"/>
        <w:right w:val="none" w:sz="0" w:space="0" w:color="auto"/>
      </w:divBdr>
      <w:divsChild>
        <w:div w:id="1894734948">
          <w:marLeft w:val="0"/>
          <w:marRight w:val="720"/>
          <w:marTop w:val="0"/>
          <w:marBottom w:val="0"/>
          <w:divBdr>
            <w:top w:val="none" w:sz="0" w:space="0" w:color="auto"/>
            <w:left w:val="none" w:sz="0" w:space="0" w:color="auto"/>
            <w:bottom w:val="none" w:sz="0" w:space="0" w:color="auto"/>
            <w:right w:val="none" w:sz="0" w:space="0" w:color="auto"/>
          </w:divBdr>
        </w:div>
        <w:div w:id="2146921493">
          <w:marLeft w:val="0"/>
          <w:marRight w:val="0"/>
          <w:marTop w:val="0"/>
          <w:marBottom w:val="0"/>
          <w:divBdr>
            <w:top w:val="none" w:sz="0" w:space="0" w:color="auto"/>
            <w:left w:val="none" w:sz="0" w:space="0" w:color="auto"/>
            <w:bottom w:val="none" w:sz="0" w:space="0" w:color="auto"/>
            <w:right w:val="none" w:sz="0" w:space="0" w:color="auto"/>
          </w:divBdr>
        </w:div>
      </w:divsChild>
    </w:div>
    <w:div w:id="136411519">
      <w:bodyDiv w:val="1"/>
      <w:marLeft w:val="0"/>
      <w:marRight w:val="0"/>
      <w:marTop w:val="0"/>
      <w:marBottom w:val="0"/>
      <w:divBdr>
        <w:top w:val="none" w:sz="0" w:space="0" w:color="auto"/>
        <w:left w:val="none" w:sz="0" w:space="0" w:color="auto"/>
        <w:bottom w:val="none" w:sz="0" w:space="0" w:color="auto"/>
        <w:right w:val="none" w:sz="0" w:space="0" w:color="auto"/>
      </w:divBdr>
      <w:divsChild>
        <w:div w:id="660886225">
          <w:marLeft w:val="0"/>
          <w:marRight w:val="720"/>
          <w:marTop w:val="0"/>
          <w:marBottom w:val="0"/>
          <w:divBdr>
            <w:top w:val="none" w:sz="0" w:space="0" w:color="auto"/>
            <w:left w:val="none" w:sz="0" w:space="0" w:color="auto"/>
            <w:bottom w:val="none" w:sz="0" w:space="0" w:color="auto"/>
            <w:right w:val="none" w:sz="0" w:space="0" w:color="auto"/>
          </w:divBdr>
        </w:div>
        <w:div w:id="909194177">
          <w:marLeft w:val="0"/>
          <w:marRight w:val="0"/>
          <w:marTop w:val="0"/>
          <w:marBottom w:val="0"/>
          <w:divBdr>
            <w:top w:val="none" w:sz="0" w:space="0" w:color="auto"/>
            <w:left w:val="none" w:sz="0" w:space="0" w:color="auto"/>
            <w:bottom w:val="none" w:sz="0" w:space="0" w:color="auto"/>
            <w:right w:val="none" w:sz="0" w:space="0" w:color="auto"/>
          </w:divBdr>
        </w:div>
      </w:divsChild>
    </w:div>
    <w:div w:id="175383720">
      <w:bodyDiv w:val="1"/>
      <w:marLeft w:val="0"/>
      <w:marRight w:val="0"/>
      <w:marTop w:val="0"/>
      <w:marBottom w:val="0"/>
      <w:divBdr>
        <w:top w:val="none" w:sz="0" w:space="0" w:color="auto"/>
        <w:left w:val="none" w:sz="0" w:space="0" w:color="auto"/>
        <w:bottom w:val="none" w:sz="0" w:space="0" w:color="auto"/>
        <w:right w:val="none" w:sz="0" w:space="0" w:color="auto"/>
      </w:divBdr>
      <w:divsChild>
        <w:div w:id="148134889">
          <w:marLeft w:val="0"/>
          <w:marRight w:val="0"/>
          <w:marTop w:val="0"/>
          <w:marBottom w:val="0"/>
          <w:divBdr>
            <w:top w:val="none" w:sz="0" w:space="0" w:color="auto"/>
            <w:left w:val="none" w:sz="0" w:space="0" w:color="auto"/>
            <w:bottom w:val="none" w:sz="0" w:space="0" w:color="auto"/>
            <w:right w:val="none" w:sz="0" w:space="0" w:color="auto"/>
          </w:divBdr>
        </w:div>
        <w:div w:id="607271203">
          <w:marLeft w:val="0"/>
          <w:marRight w:val="720"/>
          <w:marTop w:val="0"/>
          <w:marBottom w:val="0"/>
          <w:divBdr>
            <w:top w:val="none" w:sz="0" w:space="0" w:color="auto"/>
            <w:left w:val="none" w:sz="0" w:space="0" w:color="auto"/>
            <w:bottom w:val="none" w:sz="0" w:space="0" w:color="auto"/>
            <w:right w:val="none" w:sz="0" w:space="0" w:color="auto"/>
          </w:divBdr>
        </w:div>
      </w:divsChild>
    </w:div>
    <w:div w:id="299307762">
      <w:bodyDiv w:val="1"/>
      <w:marLeft w:val="0"/>
      <w:marRight w:val="0"/>
      <w:marTop w:val="0"/>
      <w:marBottom w:val="0"/>
      <w:divBdr>
        <w:top w:val="none" w:sz="0" w:space="0" w:color="auto"/>
        <w:left w:val="none" w:sz="0" w:space="0" w:color="auto"/>
        <w:bottom w:val="none" w:sz="0" w:space="0" w:color="auto"/>
        <w:right w:val="none" w:sz="0" w:space="0" w:color="auto"/>
      </w:divBdr>
      <w:divsChild>
        <w:div w:id="849562184">
          <w:marLeft w:val="0"/>
          <w:marRight w:val="720"/>
          <w:marTop w:val="0"/>
          <w:marBottom w:val="0"/>
          <w:divBdr>
            <w:top w:val="none" w:sz="0" w:space="0" w:color="auto"/>
            <w:left w:val="none" w:sz="0" w:space="0" w:color="auto"/>
            <w:bottom w:val="none" w:sz="0" w:space="0" w:color="auto"/>
            <w:right w:val="none" w:sz="0" w:space="0" w:color="auto"/>
          </w:divBdr>
        </w:div>
        <w:div w:id="1306274172">
          <w:marLeft w:val="0"/>
          <w:marRight w:val="0"/>
          <w:marTop w:val="0"/>
          <w:marBottom w:val="0"/>
          <w:divBdr>
            <w:top w:val="none" w:sz="0" w:space="0" w:color="auto"/>
            <w:left w:val="none" w:sz="0" w:space="0" w:color="auto"/>
            <w:bottom w:val="none" w:sz="0" w:space="0" w:color="auto"/>
            <w:right w:val="none" w:sz="0" w:space="0" w:color="auto"/>
          </w:divBdr>
        </w:div>
      </w:divsChild>
    </w:div>
    <w:div w:id="368527785">
      <w:bodyDiv w:val="1"/>
      <w:marLeft w:val="0"/>
      <w:marRight w:val="0"/>
      <w:marTop w:val="0"/>
      <w:marBottom w:val="0"/>
      <w:divBdr>
        <w:top w:val="none" w:sz="0" w:space="0" w:color="auto"/>
        <w:left w:val="none" w:sz="0" w:space="0" w:color="auto"/>
        <w:bottom w:val="none" w:sz="0" w:space="0" w:color="auto"/>
        <w:right w:val="none" w:sz="0" w:space="0" w:color="auto"/>
      </w:divBdr>
      <w:divsChild>
        <w:div w:id="53941672">
          <w:marLeft w:val="0"/>
          <w:marRight w:val="0"/>
          <w:marTop w:val="0"/>
          <w:marBottom w:val="0"/>
          <w:divBdr>
            <w:top w:val="none" w:sz="0" w:space="0" w:color="auto"/>
            <w:left w:val="none" w:sz="0" w:space="0" w:color="auto"/>
            <w:bottom w:val="none" w:sz="0" w:space="0" w:color="auto"/>
            <w:right w:val="none" w:sz="0" w:space="0" w:color="auto"/>
          </w:divBdr>
        </w:div>
        <w:div w:id="235674496">
          <w:marLeft w:val="0"/>
          <w:marRight w:val="0"/>
          <w:marTop w:val="0"/>
          <w:marBottom w:val="0"/>
          <w:divBdr>
            <w:top w:val="none" w:sz="0" w:space="0" w:color="auto"/>
            <w:left w:val="none" w:sz="0" w:space="0" w:color="auto"/>
            <w:bottom w:val="none" w:sz="0" w:space="0" w:color="auto"/>
            <w:right w:val="none" w:sz="0" w:space="0" w:color="auto"/>
          </w:divBdr>
        </w:div>
        <w:div w:id="386494354">
          <w:marLeft w:val="0"/>
          <w:marRight w:val="0"/>
          <w:marTop w:val="0"/>
          <w:marBottom w:val="0"/>
          <w:divBdr>
            <w:top w:val="none" w:sz="0" w:space="0" w:color="auto"/>
            <w:left w:val="none" w:sz="0" w:space="0" w:color="auto"/>
            <w:bottom w:val="none" w:sz="0" w:space="0" w:color="auto"/>
            <w:right w:val="none" w:sz="0" w:space="0" w:color="auto"/>
          </w:divBdr>
        </w:div>
        <w:div w:id="709574526">
          <w:marLeft w:val="0"/>
          <w:marRight w:val="0"/>
          <w:marTop w:val="0"/>
          <w:marBottom w:val="0"/>
          <w:divBdr>
            <w:top w:val="none" w:sz="0" w:space="0" w:color="auto"/>
            <w:left w:val="none" w:sz="0" w:space="0" w:color="auto"/>
            <w:bottom w:val="none" w:sz="0" w:space="0" w:color="auto"/>
            <w:right w:val="none" w:sz="0" w:space="0" w:color="auto"/>
          </w:divBdr>
        </w:div>
        <w:div w:id="957029625">
          <w:marLeft w:val="0"/>
          <w:marRight w:val="0"/>
          <w:marTop w:val="0"/>
          <w:marBottom w:val="0"/>
          <w:divBdr>
            <w:top w:val="none" w:sz="0" w:space="0" w:color="auto"/>
            <w:left w:val="none" w:sz="0" w:space="0" w:color="auto"/>
            <w:bottom w:val="none" w:sz="0" w:space="0" w:color="auto"/>
            <w:right w:val="none" w:sz="0" w:space="0" w:color="auto"/>
          </w:divBdr>
        </w:div>
        <w:div w:id="1519857075">
          <w:marLeft w:val="0"/>
          <w:marRight w:val="0"/>
          <w:marTop w:val="0"/>
          <w:marBottom w:val="0"/>
          <w:divBdr>
            <w:top w:val="none" w:sz="0" w:space="0" w:color="auto"/>
            <w:left w:val="none" w:sz="0" w:space="0" w:color="auto"/>
            <w:bottom w:val="none" w:sz="0" w:space="0" w:color="auto"/>
            <w:right w:val="none" w:sz="0" w:space="0" w:color="auto"/>
          </w:divBdr>
        </w:div>
        <w:div w:id="1558005485">
          <w:marLeft w:val="0"/>
          <w:marRight w:val="0"/>
          <w:marTop w:val="0"/>
          <w:marBottom w:val="0"/>
          <w:divBdr>
            <w:top w:val="none" w:sz="0" w:space="0" w:color="auto"/>
            <w:left w:val="none" w:sz="0" w:space="0" w:color="auto"/>
            <w:bottom w:val="none" w:sz="0" w:space="0" w:color="auto"/>
            <w:right w:val="none" w:sz="0" w:space="0" w:color="auto"/>
          </w:divBdr>
        </w:div>
        <w:div w:id="1572890765">
          <w:marLeft w:val="0"/>
          <w:marRight w:val="0"/>
          <w:marTop w:val="0"/>
          <w:marBottom w:val="0"/>
          <w:divBdr>
            <w:top w:val="none" w:sz="0" w:space="0" w:color="auto"/>
            <w:left w:val="none" w:sz="0" w:space="0" w:color="auto"/>
            <w:bottom w:val="none" w:sz="0" w:space="0" w:color="auto"/>
            <w:right w:val="none" w:sz="0" w:space="0" w:color="auto"/>
          </w:divBdr>
        </w:div>
        <w:div w:id="1726904708">
          <w:marLeft w:val="0"/>
          <w:marRight w:val="0"/>
          <w:marTop w:val="0"/>
          <w:marBottom w:val="0"/>
          <w:divBdr>
            <w:top w:val="none" w:sz="0" w:space="0" w:color="auto"/>
            <w:left w:val="none" w:sz="0" w:space="0" w:color="auto"/>
            <w:bottom w:val="none" w:sz="0" w:space="0" w:color="auto"/>
            <w:right w:val="none" w:sz="0" w:space="0" w:color="auto"/>
          </w:divBdr>
        </w:div>
      </w:divsChild>
    </w:div>
    <w:div w:id="440882259">
      <w:bodyDiv w:val="1"/>
      <w:marLeft w:val="0"/>
      <w:marRight w:val="0"/>
      <w:marTop w:val="0"/>
      <w:marBottom w:val="0"/>
      <w:divBdr>
        <w:top w:val="none" w:sz="0" w:space="0" w:color="auto"/>
        <w:left w:val="none" w:sz="0" w:space="0" w:color="auto"/>
        <w:bottom w:val="none" w:sz="0" w:space="0" w:color="auto"/>
        <w:right w:val="none" w:sz="0" w:space="0" w:color="auto"/>
      </w:divBdr>
      <w:divsChild>
        <w:div w:id="155145361">
          <w:marLeft w:val="0"/>
          <w:marRight w:val="720"/>
          <w:marTop w:val="0"/>
          <w:marBottom w:val="0"/>
          <w:divBdr>
            <w:top w:val="none" w:sz="0" w:space="0" w:color="auto"/>
            <w:left w:val="none" w:sz="0" w:space="0" w:color="auto"/>
            <w:bottom w:val="none" w:sz="0" w:space="0" w:color="auto"/>
            <w:right w:val="none" w:sz="0" w:space="0" w:color="auto"/>
          </w:divBdr>
        </w:div>
        <w:div w:id="1579291033">
          <w:marLeft w:val="0"/>
          <w:marRight w:val="0"/>
          <w:marTop w:val="0"/>
          <w:marBottom w:val="0"/>
          <w:divBdr>
            <w:top w:val="none" w:sz="0" w:space="0" w:color="auto"/>
            <w:left w:val="none" w:sz="0" w:space="0" w:color="auto"/>
            <w:bottom w:val="none" w:sz="0" w:space="0" w:color="auto"/>
            <w:right w:val="none" w:sz="0" w:space="0" w:color="auto"/>
          </w:divBdr>
        </w:div>
      </w:divsChild>
    </w:div>
    <w:div w:id="633214876">
      <w:bodyDiv w:val="1"/>
      <w:marLeft w:val="0"/>
      <w:marRight w:val="0"/>
      <w:marTop w:val="0"/>
      <w:marBottom w:val="0"/>
      <w:divBdr>
        <w:top w:val="none" w:sz="0" w:space="0" w:color="auto"/>
        <w:left w:val="none" w:sz="0" w:space="0" w:color="auto"/>
        <w:bottom w:val="none" w:sz="0" w:space="0" w:color="auto"/>
        <w:right w:val="none" w:sz="0" w:space="0" w:color="auto"/>
      </w:divBdr>
      <w:divsChild>
        <w:div w:id="677384911">
          <w:marLeft w:val="0"/>
          <w:marRight w:val="0"/>
          <w:marTop w:val="0"/>
          <w:marBottom w:val="0"/>
          <w:divBdr>
            <w:top w:val="none" w:sz="0" w:space="0" w:color="auto"/>
            <w:left w:val="none" w:sz="0" w:space="0" w:color="auto"/>
            <w:bottom w:val="none" w:sz="0" w:space="0" w:color="auto"/>
            <w:right w:val="none" w:sz="0" w:space="0" w:color="auto"/>
          </w:divBdr>
        </w:div>
        <w:div w:id="1788549470">
          <w:marLeft w:val="0"/>
          <w:marRight w:val="720"/>
          <w:marTop w:val="0"/>
          <w:marBottom w:val="0"/>
          <w:divBdr>
            <w:top w:val="none" w:sz="0" w:space="0" w:color="auto"/>
            <w:left w:val="none" w:sz="0" w:space="0" w:color="auto"/>
            <w:bottom w:val="none" w:sz="0" w:space="0" w:color="auto"/>
            <w:right w:val="none" w:sz="0" w:space="0" w:color="auto"/>
          </w:divBdr>
        </w:div>
      </w:divsChild>
    </w:div>
    <w:div w:id="773944639">
      <w:bodyDiv w:val="1"/>
      <w:marLeft w:val="0"/>
      <w:marRight w:val="0"/>
      <w:marTop w:val="0"/>
      <w:marBottom w:val="0"/>
      <w:divBdr>
        <w:top w:val="none" w:sz="0" w:space="0" w:color="auto"/>
        <w:left w:val="none" w:sz="0" w:space="0" w:color="auto"/>
        <w:bottom w:val="none" w:sz="0" w:space="0" w:color="auto"/>
        <w:right w:val="none" w:sz="0" w:space="0" w:color="auto"/>
      </w:divBdr>
    </w:div>
    <w:div w:id="787939562">
      <w:bodyDiv w:val="1"/>
      <w:marLeft w:val="0"/>
      <w:marRight w:val="0"/>
      <w:marTop w:val="0"/>
      <w:marBottom w:val="0"/>
      <w:divBdr>
        <w:top w:val="none" w:sz="0" w:space="0" w:color="auto"/>
        <w:left w:val="none" w:sz="0" w:space="0" w:color="auto"/>
        <w:bottom w:val="none" w:sz="0" w:space="0" w:color="auto"/>
        <w:right w:val="none" w:sz="0" w:space="0" w:color="auto"/>
      </w:divBdr>
      <w:divsChild>
        <w:div w:id="711073235">
          <w:marLeft w:val="0"/>
          <w:marRight w:val="0"/>
          <w:marTop w:val="0"/>
          <w:marBottom w:val="0"/>
          <w:divBdr>
            <w:top w:val="none" w:sz="0" w:space="0" w:color="auto"/>
            <w:left w:val="none" w:sz="0" w:space="0" w:color="auto"/>
            <w:bottom w:val="none" w:sz="0" w:space="0" w:color="auto"/>
            <w:right w:val="none" w:sz="0" w:space="0" w:color="auto"/>
          </w:divBdr>
        </w:div>
      </w:divsChild>
    </w:div>
    <w:div w:id="873925989">
      <w:bodyDiv w:val="1"/>
      <w:marLeft w:val="0"/>
      <w:marRight w:val="0"/>
      <w:marTop w:val="0"/>
      <w:marBottom w:val="0"/>
      <w:divBdr>
        <w:top w:val="none" w:sz="0" w:space="0" w:color="auto"/>
        <w:left w:val="none" w:sz="0" w:space="0" w:color="auto"/>
        <w:bottom w:val="none" w:sz="0" w:space="0" w:color="auto"/>
        <w:right w:val="none" w:sz="0" w:space="0" w:color="auto"/>
      </w:divBdr>
      <w:divsChild>
        <w:div w:id="1338385125">
          <w:marLeft w:val="0"/>
          <w:marRight w:val="0"/>
          <w:marTop w:val="0"/>
          <w:marBottom w:val="0"/>
          <w:divBdr>
            <w:top w:val="none" w:sz="0" w:space="0" w:color="auto"/>
            <w:left w:val="none" w:sz="0" w:space="0" w:color="auto"/>
            <w:bottom w:val="none" w:sz="0" w:space="0" w:color="auto"/>
            <w:right w:val="none" w:sz="0" w:space="0" w:color="auto"/>
          </w:divBdr>
        </w:div>
        <w:div w:id="1918973367">
          <w:marLeft w:val="0"/>
          <w:marRight w:val="720"/>
          <w:marTop w:val="0"/>
          <w:marBottom w:val="0"/>
          <w:divBdr>
            <w:top w:val="none" w:sz="0" w:space="0" w:color="auto"/>
            <w:left w:val="none" w:sz="0" w:space="0" w:color="auto"/>
            <w:bottom w:val="none" w:sz="0" w:space="0" w:color="auto"/>
            <w:right w:val="none" w:sz="0" w:space="0" w:color="auto"/>
          </w:divBdr>
        </w:div>
      </w:divsChild>
    </w:div>
    <w:div w:id="876284503">
      <w:bodyDiv w:val="1"/>
      <w:marLeft w:val="0"/>
      <w:marRight w:val="0"/>
      <w:marTop w:val="0"/>
      <w:marBottom w:val="0"/>
      <w:divBdr>
        <w:top w:val="none" w:sz="0" w:space="0" w:color="auto"/>
        <w:left w:val="none" w:sz="0" w:space="0" w:color="auto"/>
        <w:bottom w:val="none" w:sz="0" w:space="0" w:color="auto"/>
        <w:right w:val="none" w:sz="0" w:space="0" w:color="auto"/>
      </w:divBdr>
    </w:div>
    <w:div w:id="1092434529">
      <w:bodyDiv w:val="1"/>
      <w:marLeft w:val="0"/>
      <w:marRight w:val="0"/>
      <w:marTop w:val="0"/>
      <w:marBottom w:val="0"/>
      <w:divBdr>
        <w:top w:val="none" w:sz="0" w:space="0" w:color="auto"/>
        <w:left w:val="none" w:sz="0" w:space="0" w:color="auto"/>
        <w:bottom w:val="none" w:sz="0" w:space="0" w:color="auto"/>
        <w:right w:val="none" w:sz="0" w:space="0" w:color="auto"/>
      </w:divBdr>
      <w:divsChild>
        <w:div w:id="819225048">
          <w:marLeft w:val="0"/>
          <w:marRight w:val="720"/>
          <w:marTop w:val="0"/>
          <w:marBottom w:val="0"/>
          <w:divBdr>
            <w:top w:val="none" w:sz="0" w:space="0" w:color="auto"/>
            <w:left w:val="none" w:sz="0" w:space="0" w:color="auto"/>
            <w:bottom w:val="none" w:sz="0" w:space="0" w:color="auto"/>
            <w:right w:val="none" w:sz="0" w:space="0" w:color="auto"/>
          </w:divBdr>
        </w:div>
        <w:div w:id="846139224">
          <w:marLeft w:val="0"/>
          <w:marRight w:val="0"/>
          <w:marTop w:val="0"/>
          <w:marBottom w:val="0"/>
          <w:divBdr>
            <w:top w:val="none" w:sz="0" w:space="0" w:color="auto"/>
            <w:left w:val="none" w:sz="0" w:space="0" w:color="auto"/>
            <w:bottom w:val="none" w:sz="0" w:space="0" w:color="auto"/>
            <w:right w:val="none" w:sz="0" w:space="0" w:color="auto"/>
          </w:divBdr>
        </w:div>
      </w:divsChild>
    </w:div>
    <w:div w:id="1096094756">
      <w:bodyDiv w:val="1"/>
      <w:marLeft w:val="0"/>
      <w:marRight w:val="0"/>
      <w:marTop w:val="0"/>
      <w:marBottom w:val="0"/>
      <w:divBdr>
        <w:top w:val="none" w:sz="0" w:space="0" w:color="auto"/>
        <w:left w:val="none" w:sz="0" w:space="0" w:color="auto"/>
        <w:bottom w:val="none" w:sz="0" w:space="0" w:color="auto"/>
        <w:right w:val="none" w:sz="0" w:space="0" w:color="auto"/>
      </w:divBdr>
    </w:div>
    <w:div w:id="1132405375">
      <w:bodyDiv w:val="1"/>
      <w:marLeft w:val="0"/>
      <w:marRight w:val="0"/>
      <w:marTop w:val="0"/>
      <w:marBottom w:val="0"/>
      <w:divBdr>
        <w:top w:val="none" w:sz="0" w:space="0" w:color="auto"/>
        <w:left w:val="none" w:sz="0" w:space="0" w:color="auto"/>
        <w:bottom w:val="none" w:sz="0" w:space="0" w:color="auto"/>
        <w:right w:val="none" w:sz="0" w:space="0" w:color="auto"/>
      </w:divBdr>
    </w:div>
    <w:div w:id="1196431675">
      <w:bodyDiv w:val="1"/>
      <w:marLeft w:val="0"/>
      <w:marRight w:val="0"/>
      <w:marTop w:val="0"/>
      <w:marBottom w:val="0"/>
      <w:divBdr>
        <w:top w:val="none" w:sz="0" w:space="0" w:color="auto"/>
        <w:left w:val="none" w:sz="0" w:space="0" w:color="auto"/>
        <w:bottom w:val="none" w:sz="0" w:space="0" w:color="auto"/>
        <w:right w:val="none" w:sz="0" w:space="0" w:color="auto"/>
      </w:divBdr>
    </w:div>
    <w:div w:id="1353066484">
      <w:bodyDiv w:val="1"/>
      <w:marLeft w:val="0"/>
      <w:marRight w:val="0"/>
      <w:marTop w:val="0"/>
      <w:marBottom w:val="0"/>
      <w:divBdr>
        <w:top w:val="none" w:sz="0" w:space="0" w:color="auto"/>
        <w:left w:val="none" w:sz="0" w:space="0" w:color="auto"/>
        <w:bottom w:val="none" w:sz="0" w:space="0" w:color="auto"/>
        <w:right w:val="none" w:sz="0" w:space="0" w:color="auto"/>
      </w:divBdr>
      <w:divsChild>
        <w:div w:id="401375073">
          <w:marLeft w:val="0"/>
          <w:marRight w:val="720"/>
          <w:marTop w:val="0"/>
          <w:marBottom w:val="0"/>
          <w:divBdr>
            <w:top w:val="none" w:sz="0" w:space="0" w:color="auto"/>
            <w:left w:val="none" w:sz="0" w:space="0" w:color="auto"/>
            <w:bottom w:val="none" w:sz="0" w:space="0" w:color="auto"/>
            <w:right w:val="none" w:sz="0" w:space="0" w:color="auto"/>
          </w:divBdr>
        </w:div>
        <w:div w:id="1267888698">
          <w:marLeft w:val="0"/>
          <w:marRight w:val="0"/>
          <w:marTop w:val="0"/>
          <w:marBottom w:val="0"/>
          <w:divBdr>
            <w:top w:val="none" w:sz="0" w:space="0" w:color="auto"/>
            <w:left w:val="none" w:sz="0" w:space="0" w:color="auto"/>
            <w:bottom w:val="none" w:sz="0" w:space="0" w:color="auto"/>
            <w:right w:val="none" w:sz="0" w:space="0" w:color="auto"/>
          </w:divBdr>
        </w:div>
      </w:divsChild>
    </w:div>
    <w:div w:id="1431124584">
      <w:bodyDiv w:val="1"/>
      <w:marLeft w:val="0"/>
      <w:marRight w:val="0"/>
      <w:marTop w:val="0"/>
      <w:marBottom w:val="0"/>
      <w:divBdr>
        <w:top w:val="none" w:sz="0" w:space="0" w:color="auto"/>
        <w:left w:val="none" w:sz="0" w:space="0" w:color="auto"/>
        <w:bottom w:val="none" w:sz="0" w:space="0" w:color="auto"/>
        <w:right w:val="none" w:sz="0" w:space="0" w:color="auto"/>
      </w:divBdr>
      <w:divsChild>
        <w:div w:id="1109660253">
          <w:marLeft w:val="0"/>
          <w:marRight w:val="720"/>
          <w:marTop w:val="0"/>
          <w:marBottom w:val="0"/>
          <w:divBdr>
            <w:top w:val="none" w:sz="0" w:space="0" w:color="auto"/>
            <w:left w:val="none" w:sz="0" w:space="0" w:color="auto"/>
            <w:bottom w:val="none" w:sz="0" w:space="0" w:color="auto"/>
            <w:right w:val="none" w:sz="0" w:space="0" w:color="auto"/>
          </w:divBdr>
        </w:div>
        <w:div w:id="2122649423">
          <w:marLeft w:val="0"/>
          <w:marRight w:val="0"/>
          <w:marTop w:val="0"/>
          <w:marBottom w:val="0"/>
          <w:divBdr>
            <w:top w:val="none" w:sz="0" w:space="0" w:color="auto"/>
            <w:left w:val="none" w:sz="0" w:space="0" w:color="auto"/>
            <w:bottom w:val="none" w:sz="0" w:space="0" w:color="auto"/>
            <w:right w:val="none" w:sz="0" w:space="0" w:color="auto"/>
          </w:divBdr>
        </w:div>
      </w:divsChild>
    </w:div>
    <w:div w:id="1475947366">
      <w:bodyDiv w:val="1"/>
      <w:marLeft w:val="0"/>
      <w:marRight w:val="0"/>
      <w:marTop w:val="0"/>
      <w:marBottom w:val="0"/>
      <w:divBdr>
        <w:top w:val="none" w:sz="0" w:space="0" w:color="auto"/>
        <w:left w:val="none" w:sz="0" w:space="0" w:color="auto"/>
        <w:bottom w:val="none" w:sz="0" w:space="0" w:color="auto"/>
        <w:right w:val="none" w:sz="0" w:space="0" w:color="auto"/>
      </w:divBdr>
      <w:divsChild>
        <w:div w:id="1951475527">
          <w:marLeft w:val="0"/>
          <w:marRight w:val="0"/>
          <w:marTop w:val="0"/>
          <w:marBottom w:val="0"/>
          <w:divBdr>
            <w:top w:val="none" w:sz="0" w:space="0" w:color="auto"/>
            <w:left w:val="none" w:sz="0" w:space="0" w:color="auto"/>
            <w:bottom w:val="none" w:sz="0" w:space="0" w:color="auto"/>
            <w:right w:val="none" w:sz="0" w:space="0" w:color="auto"/>
          </w:divBdr>
        </w:div>
      </w:divsChild>
    </w:div>
    <w:div w:id="1504275670">
      <w:bodyDiv w:val="1"/>
      <w:marLeft w:val="0"/>
      <w:marRight w:val="0"/>
      <w:marTop w:val="0"/>
      <w:marBottom w:val="0"/>
      <w:divBdr>
        <w:top w:val="none" w:sz="0" w:space="0" w:color="auto"/>
        <w:left w:val="none" w:sz="0" w:space="0" w:color="auto"/>
        <w:bottom w:val="none" w:sz="0" w:space="0" w:color="auto"/>
        <w:right w:val="none" w:sz="0" w:space="0" w:color="auto"/>
      </w:divBdr>
      <w:divsChild>
        <w:div w:id="415515072">
          <w:marLeft w:val="0"/>
          <w:marRight w:val="720"/>
          <w:marTop w:val="0"/>
          <w:marBottom w:val="0"/>
          <w:divBdr>
            <w:top w:val="none" w:sz="0" w:space="0" w:color="auto"/>
            <w:left w:val="none" w:sz="0" w:space="0" w:color="auto"/>
            <w:bottom w:val="none" w:sz="0" w:space="0" w:color="auto"/>
            <w:right w:val="none" w:sz="0" w:space="0" w:color="auto"/>
          </w:divBdr>
        </w:div>
        <w:div w:id="1997492152">
          <w:marLeft w:val="0"/>
          <w:marRight w:val="0"/>
          <w:marTop w:val="0"/>
          <w:marBottom w:val="0"/>
          <w:divBdr>
            <w:top w:val="none" w:sz="0" w:space="0" w:color="auto"/>
            <w:left w:val="none" w:sz="0" w:space="0" w:color="auto"/>
            <w:bottom w:val="none" w:sz="0" w:space="0" w:color="auto"/>
            <w:right w:val="none" w:sz="0" w:space="0" w:color="auto"/>
          </w:divBdr>
        </w:div>
      </w:divsChild>
    </w:div>
    <w:div w:id="1570774853">
      <w:bodyDiv w:val="1"/>
      <w:marLeft w:val="0"/>
      <w:marRight w:val="0"/>
      <w:marTop w:val="0"/>
      <w:marBottom w:val="0"/>
      <w:divBdr>
        <w:top w:val="none" w:sz="0" w:space="0" w:color="auto"/>
        <w:left w:val="none" w:sz="0" w:space="0" w:color="auto"/>
        <w:bottom w:val="none" w:sz="0" w:space="0" w:color="auto"/>
        <w:right w:val="none" w:sz="0" w:space="0" w:color="auto"/>
      </w:divBdr>
      <w:divsChild>
        <w:div w:id="752748624">
          <w:marLeft w:val="0"/>
          <w:marRight w:val="0"/>
          <w:marTop w:val="0"/>
          <w:marBottom w:val="0"/>
          <w:divBdr>
            <w:top w:val="none" w:sz="0" w:space="0" w:color="auto"/>
            <w:left w:val="none" w:sz="0" w:space="0" w:color="auto"/>
            <w:bottom w:val="none" w:sz="0" w:space="0" w:color="auto"/>
            <w:right w:val="none" w:sz="0" w:space="0" w:color="auto"/>
          </w:divBdr>
        </w:div>
        <w:div w:id="2038968611">
          <w:marLeft w:val="0"/>
          <w:marRight w:val="720"/>
          <w:marTop w:val="0"/>
          <w:marBottom w:val="0"/>
          <w:divBdr>
            <w:top w:val="none" w:sz="0" w:space="0" w:color="auto"/>
            <w:left w:val="none" w:sz="0" w:space="0" w:color="auto"/>
            <w:bottom w:val="none" w:sz="0" w:space="0" w:color="auto"/>
            <w:right w:val="none" w:sz="0" w:space="0" w:color="auto"/>
          </w:divBdr>
        </w:div>
      </w:divsChild>
    </w:div>
    <w:div w:id="1632055858">
      <w:bodyDiv w:val="1"/>
      <w:marLeft w:val="0"/>
      <w:marRight w:val="0"/>
      <w:marTop w:val="0"/>
      <w:marBottom w:val="0"/>
      <w:divBdr>
        <w:top w:val="none" w:sz="0" w:space="0" w:color="auto"/>
        <w:left w:val="none" w:sz="0" w:space="0" w:color="auto"/>
        <w:bottom w:val="none" w:sz="0" w:space="0" w:color="auto"/>
        <w:right w:val="none" w:sz="0" w:space="0" w:color="auto"/>
      </w:divBdr>
    </w:div>
    <w:div w:id="1677464702">
      <w:bodyDiv w:val="1"/>
      <w:marLeft w:val="0"/>
      <w:marRight w:val="0"/>
      <w:marTop w:val="0"/>
      <w:marBottom w:val="0"/>
      <w:divBdr>
        <w:top w:val="none" w:sz="0" w:space="0" w:color="auto"/>
        <w:left w:val="none" w:sz="0" w:space="0" w:color="auto"/>
        <w:bottom w:val="none" w:sz="0" w:space="0" w:color="auto"/>
        <w:right w:val="none" w:sz="0" w:space="0" w:color="auto"/>
      </w:divBdr>
      <w:divsChild>
        <w:div w:id="125900141">
          <w:marLeft w:val="0"/>
          <w:marRight w:val="720"/>
          <w:marTop w:val="0"/>
          <w:marBottom w:val="0"/>
          <w:divBdr>
            <w:top w:val="none" w:sz="0" w:space="0" w:color="auto"/>
            <w:left w:val="none" w:sz="0" w:space="0" w:color="auto"/>
            <w:bottom w:val="none" w:sz="0" w:space="0" w:color="auto"/>
            <w:right w:val="none" w:sz="0" w:space="0" w:color="auto"/>
          </w:divBdr>
        </w:div>
        <w:div w:id="137461658">
          <w:marLeft w:val="0"/>
          <w:marRight w:val="0"/>
          <w:marTop w:val="0"/>
          <w:marBottom w:val="0"/>
          <w:divBdr>
            <w:top w:val="none" w:sz="0" w:space="0" w:color="auto"/>
            <w:left w:val="none" w:sz="0" w:space="0" w:color="auto"/>
            <w:bottom w:val="none" w:sz="0" w:space="0" w:color="auto"/>
            <w:right w:val="none" w:sz="0" w:space="0" w:color="auto"/>
          </w:divBdr>
        </w:div>
      </w:divsChild>
    </w:div>
    <w:div w:id="1678267299">
      <w:bodyDiv w:val="1"/>
      <w:marLeft w:val="0"/>
      <w:marRight w:val="0"/>
      <w:marTop w:val="0"/>
      <w:marBottom w:val="0"/>
      <w:divBdr>
        <w:top w:val="none" w:sz="0" w:space="0" w:color="auto"/>
        <w:left w:val="none" w:sz="0" w:space="0" w:color="auto"/>
        <w:bottom w:val="none" w:sz="0" w:space="0" w:color="auto"/>
        <w:right w:val="none" w:sz="0" w:space="0" w:color="auto"/>
      </w:divBdr>
      <w:divsChild>
        <w:div w:id="598022218">
          <w:marLeft w:val="0"/>
          <w:marRight w:val="720"/>
          <w:marTop w:val="0"/>
          <w:marBottom w:val="0"/>
          <w:divBdr>
            <w:top w:val="none" w:sz="0" w:space="0" w:color="auto"/>
            <w:left w:val="none" w:sz="0" w:space="0" w:color="auto"/>
            <w:bottom w:val="none" w:sz="0" w:space="0" w:color="auto"/>
            <w:right w:val="none" w:sz="0" w:space="0" w:color="auto"/>
          </w:divBdr>
        </w:div>
        <w:div w:id="1778865838">
          <w:marLeft w:val="0"/>
          <w:marRight w:val="0"/>
          <w:marTop w:val="0"/>
          <w:marBottom w:val="0"/>
          <w:divBdr>
            <w:top w:val="none" w:sz="0" w:space="0" w:color="auto"/>
            <w:left w:val="none" w:sz="0" w:space="0" w:color="auto"/>
            <w:bottom w:val="none" w:sz="0" w:space="0" w:color="auto"/>
            <w:right w:val="none" w:sz="0" w:space="0" w:color="auto"/>
          </w:divBdr>
        </w:div>
      </w:divsChild>
    </w:div>
    <w:div w:id="1719475251">
      <w:bodyDiv w:val="1"/>
      <w:marLeft w:val="0"/>
      <w:marRight w:val="0"/>
      <w:marTop w:val="0"/>
      <w:marBottom w:val="0"/>
      <w:divBdr>
        <w:top w:val="none" w:sz="0" w:space="0" w:color="auto"/>
        <w:left w:val="none" w:sz="0" w:space="0" w:color="auto"/>
        <w:bottom w:val="none" w:sz="0" w:space="0" w:color="auto"/>
        <w:right w:val="none" w:sz="0" w:space="0" w:color="auto"/>
      </w:divBdr>
    </w:div>
    <w:div w:id="1724939576">
      <w:bodyDiv w:val="1"/>
      <w:marLeft w:val="0"/>
      <w:marRight w:val="0"/>
      <w:marTop w:val="0"/>
      <w:marBottom w:val="0"/>
      <w:divBdr>
        <w:top w:val="none" w:sz="0" w:space="0" w:color="auto"/>
        <w:left w:val="none" w:sz="0" w:space="0" w:color="auto"/>
        <w:bottom w:val="none" w:sz="0" w:space="0" w:color="auto"/>
        <w:right w:val="none" w:sz="0" w:space="0" w:color="auto"/>
      </w:divBdr>
      <w:divsChild>
        <w:div w:id="135689547">
          <w:marLeft w:val="0"/>
          <w:marRight w:val="0"/>
          <w:marTop w:val="0"/>
          <w:marBottom w:val="0"/>
          <w:divBdr>
            <w:top w:val="none" w:sz="0" w:space="0" w:color="auto"/>
            <w:left w:val="none" w:sz="0" w:space="0" w:color="auto"/>
            <w:bottom w:val="none" w:sz="0" w:space="0" w:color="auto"/>
            <w:right w:val="none" w:sz="0" w:space="0" w:color="auto"/>
          </w:divBdr>
        </w:div>
        <w:div w:id="819729279">
          <w:marLeft w:val="0"/>
          <w:marRight w:val="720"/>
          <w:marTop w:val="0"/>
          <w:marBottom w:val="0"/>
          <w:divBdr>
            <w:top w:val="none" w:sz="0" w:space="0" w:color="auto"/>
            <w:left w:val="none" w:sz="0" w:space="0" w:color="auto"/>
            <w:bottom w:val="none" w:sz="0" w:space="0" w:color="auto"/>
            <w:right w:val="none" w:sz="0" w:space="0" w:color="auto"/>
          </w:divBdr>
        </w:div>
      </w:divsChild>
    </w:div>
    <w:div w:id="1844473235">
      <w:bodyDiv w:val="1"/>
      <w:marLeft w:val="0"/>
      <w:marRight w:val="0"/>
      <w:marTop w:val="0"/>
      <w:marBottom w:val="0"/>
      <w:divBdr>
        <w:top w:val="none" w:sz="0" w:space="0" w:color="auto"/>
        <w:left w:val="none" w:sz="0" w:space="0" w:color="auto"/>
        <w:bottom w:val="none" w:sz="0" w:space="0" w:color="auto"/>
        <w:right w:val="none" w:sz="0" w:space="0" w:color="auto"/>
      </w:divBdr>
      <w:divsChild>
        <w:div w:id="265500933">
          <w:marLeft w:val="0"/>
          <w:marRight w:val="720"/>
          <w:marTop w:val="0"/>
          <w:marBottom w:val="0"/>
          <w:divBdr>
            <w:top w:val="none" w:sz="0" w:space="0" w:color="auto"/>
            <w:left w:val="none" w:sz="0" w:space="0" w:color="auto"/>
            <w:bottom w:val="none" w:sz="0" w:space="0" w:color="auto"/>
            <w:right w:val="none" w:sz="0" w:space="0" w:color="auto"/>
          </w:divBdr>
        </w:div>
        <w:div w:id="423262523">
          <w:marLeft w:val="0"/>
          <w:marRight w:val="0"/>
          <w:marTop w:val="0"/>
          <w:marBottom w:val="0"/>
          <w:divBdr>
            <w:top w:val="none" w:sz="0" w:space="0" w:color="auto"/>
            <w:left w:val="none" w:sz="0" w:space="0" w:color="auto"/>
            <w:bottom w:val="none" w:sz="0" w:space="0" w:color="auto"/>
            <w:right w:val="none" w:sz="0" w:space="0" w:color="auto"/>
          </w:divBdr>
        </w:div>
      </w:divsChild>
    </w:div>
    <w:div w:id="1875999608">
      <w:bodyDiv w:val="1"/>
      <w:marLeft w:val="0"/>
      <w:marRight w:val="0"/>
      <w:marTop w:val="0"/>
      <w:marBottom w:val="0"/>
      <w:divBdr>
        <w:top w:val="none" w:sz="0" w:space="0" w:color="auto"/>
        <w:left w:val="none" w:sz="0" w:space="0" w:color="auto"/>
        <w:bottom w:val="none" w:sz="0" w:space="0" w:color="auto"/>
        <w:right w:val="none" w:sz="0" w:space="0" w:color="auto"/>
      </w:divBdr>
      <w:divsChild>
        <w:div w:id="984285223">
          <w:marLeft w:val="0"/>
          <w:marRight w:val="0"/>
          <w:marTop w:val="0"/>
          <w:marBottom w:val="0"/>
          <w:divBdr>
            <w:top w:val="none" w:sz="0" w:space="0" w:color="auto"/>
            <w:left w:val="none" w:sz="0" w:space="0" w:color="auto"/>
            <w:bottom w:val="none" w:sz="0" w:space="0" w:color="auto"/>
            <w:right w:val="none" w:sz="0" w:space="0" w:color="auto"/>
          </w:divBdr>
        </w:div>
        <w:div w:id="1267689280">
          <w:marLeft w:val="0"/>
          <w:marRight w:val="720"/>
          <w:marTop w:val="0"/>
          <w:marBottom w:val="0"/>
          <w:divBdr>
            <w:top w:val="none" w:sz="0" w:space="0" w:color="auto"/>
            <w:left w:val="none" w:sz="0" w:space="0" w:color="auto"/>
            <w:bottom w:val="none" w:sz="0" w:space="0" w:color="auto"/>
            <w:right w:val="none" w:sz="0" w:space="0" w:color="auto"/>
          </w:divBdr>
        </w:div>
      </w:divsChild>
    </w:div>
    <w:div w:id="1909025388">
      <w:bodyDiv w:val="1"/>
      <w:marLeft w:val="0"/>
      <w:marRight w:val="0"/>
      <w:marTop w:val="0"/>
      <w:marBottom w:val="0"/>
      <w:divBdr>
        <w:top w:val="none" w:sz="0" w:space="0" w:color="auto"/>
        <w:left w:val="none" w:sz="0" w:space="0" w:color="auto"/>
        <w:bottom w:val="none" w:sz="0" w:space="0" w:color="auto"/>
        <w:right w:val="none" w:sz="0" w:space="0" w:color="auto"/>
      </w:divBdr>
    </w:div>
    <w:div w:id="1935238435">
      <w:bodyDiv w:val="1"/>
      <w:marLeft w:val="0"/>
      <w:marRight w:val="0"/>
      <w:marTop w:val="0"/>
      <w:marBottom w:val="0"/>
      <w:divBdr>
        <w:top w:val="none" w:sz="0" w:space="0" w:color="auto"/>
        <w:left w:val="none" w:sz="0" w:space="0" w:color="auto"/>
        <w:bottom w:val="none" w:sz="0" w:space="0" w:color="auto"/>
        <w:right w:val="none" w:sz="0" w:space="0" w:color="auto"/>
      </w:divBdr>
      <w:divsChild>
        <w:div w:id="289020818">
          <w:marLeft w:val="0"/>
          <w:marRight w:val="720"/>
          <w:marTop w:val="0"/>
          <w:marBottom w:val="0"/>
          <w:divBdr>
            <w:top w:val="none" w:sz="0" w:space="0" w:color="auto"/>
            <w:left w:val="none" w:sz="0" w:space="0" w:color="auto"/>
            <w:bottom w:val="none" w:sz="0" w:space="0" w:color="auto"/>
            <w:right w:val="none" w:sz="0" w:space="0" w:color="auto"/>
          </w:divBdr>
        </w:div>
        <w:div w:id="884367286">
          <w:marLeft w:val="0"/>
          <w:marRight w:val="0"/>
          <w:marTop w:val="0"/>
          <w:marBottom w:val="0"/>
          <w:divBdr>
            <w:top w:val="none" w:sz="0" w:space="0" w:color="auto"/>
            <w:left w:val="none" w:sz="0" w:space="0" w:color="auto"/>
            <w:bottom w:val="none" w:sz="0" w:space="0" w:color="auto"/>
            <w:right w:val="none" w:sz="0" w:space="0" w:color="auto"/>
          </w:divBdr>
        </w:div>
      </w:divsChild>
    </w:div>
    <w:div w:id="1950626355">
      <w:bodyDiv w:val="1"/>
      <w:marLeft w:val="0"/>
      <w:marRight w:val="0"/>
      <w:marTop w:val="0"/>
      <w:marBottom w:val="0"/>
      <w:divBdr>
        <w:top w:val="none" w:sz="0" w:space="0" w:color="auto"/>
        <w:left w:val="none" w:sz="0" w:space="0" w:color="auto"/>
        <w:bottom w:val="none" w:sz="0" w:space="0" w:color="auto"/>
        <w:right w:val="none" w:sz="0" w:space="0" w:color="auto"/>
      </w:divBdr>
      <w:divsChild>
        <w:div w:id="880556109">
          <w:marLeft w:val="0"/>
          <w:marRight w:val="0"/>
          <w:marTop w:val="0"/>
          <w:marBottom w:val="0"/>
          <w:divBdr>
            <w:top w:val="none" w:sz="0" w:space="0" w:color="auto"/>
            <w:left w:val="none" w:sz="0" w:space="0" w:color="auto"/>
            <w:bottom w:val="none" w:sz="0" w:space="0" w:color="auto"/>
            <w:right w:val="none" w:sz="0" w:space="0" w:color="auto"/>
          </w:divBdr>
        </w:div>
        <w:div w:id="2009164729">
          <w:marLeft w:val="0"/>
          <w:marRight w:val="720"/>
          <w:marTop w:val="0"/>
          <w:marBottom w:val="0"/>
          <w:divBdr>
            <w:top w:val="none" w:sz="0" w:space="0" w:color="auto"/>
            <w:left w:val="none" w:sz="0" w:space="0" w:color="auto"/>
            <w:bottom w:val="none" w:sz="0" w:space="0" w:color="auto"/>
            <w:right w:val="none" w:sz="0" w:space="0" w:color="auto"/>
          </w:divBdr>
        </w:div>
      </w:divsChild>
    </w:div>
    <w:div w:id="1997029186">
      <w:bodyDiv w:val="1"/>
      <w:marLeft w:val="0"/>
      <w:marRight w:val="0"/>
      <w:marTop w:val="0"/>
      <w:marBottom w:val="0"/>
      <w:divBdr>
        <w:top w:val="none" w:sz="0" w:space="0" w:color="auto"/>
        <w:left w:val="none" w:sz="0" w:space="0" w:color="auto"/>
        <w:bottom w:val="none" w:sz="0" w:space="0" w:color="auto"/>
        <w:right w:val="none" w:sz="0" w:space="0" w:color="auto"/>
      </w:divBdr>
      <w:divsChild>
        <w:div w:id="1192493188">
          <w:marLeft w:val="0"/>
          <w:marRight w:val="720"/>
          <w:marTop w:val="0"/>
          <w:marBottom w:val="0"/>
          <w:divBdr>
            <w:top w:val="none" w:sz="0" w:space="0" w:color="auto"/>
            <w:left w:val="none" w:sz="0" w:space="0" w:color="auto"/>
            <w:bottom w:val="none" w:sz="0" w:space="0" w:color="auto"/>
            <w:right w:val="none" w:sz="0" w:space="0" w:color="auto"/>
          </w:divBdr>
        </w:div>
        <w:div w:id="1386564069">
          <w:marLeft w:val="0"/>
          <w:marRight w:val="0"/>
          <w:marTop w:val="0"/>
          <w:marBottom w:val="0"/>
          <w:divBdr>
            <w:top w:val="none" w:sz="0" w:space="0" w:color="auto"/>
            <w:left w:val="none" w:sz="0" w:space="0" w:color="auto"/>
            <w:bottom w:val="none" w:sz="0" w:space="0" w:color="auto"/>
            <w:right w:val="none" w:sz="0" w:space="0" w:color="auto"/>
          </w:divBdr>
        </w:div>
      </w:divsChild>
    </w:div>
    <w:div w:id="2077125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hyperlink" Target="https://aws.amazon.com/what-is/bot/" TargetMode="External"/><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doi.org/10.1007/978-3-030-70665-4_54" TargetMode="External"/><Relationship Id="rId68" Type="http://schemas.openxmlformats.org/officeDocument/2006/relationships/hyperlink" Target="https://www.ibm.com/topics/recurrent-neural-networks." TargetMode="External"/><Relationship Id="rId84" Type="http://schemas.openxmlformats.org/officeDocument/2006/relationships/hyperlink" Target="https://ijcrt.org/papers/IJCRT2203118.pdf" TargetMode="External"/><Relationship Id="rId89" Type="http://schemas.openxmlformats.org/officeDocument/2006/relationships/hyperlink" Target="https://ieeexplore.ieee.org/abstract/document/9358734" TargetMode="External"/><Relationship Id="rId112" Type="http://schemas.openxmlformats.org/officeDocument/2006/relationships/hyperlink" Target="https://devmountain.com/blog/its-alive-how-to-make-a-twitter-bot-in-five-steps/" TargetMode="External"/><Relationship Id="rId16" Type="http://schemas.openxmlformats.org/officeDocument/2006/relationships/image" Target="media/image2.png"/><Relationship Id="rId107" Type="http://schemas.openxmlformats.org/officeDocument/2006/relationships/hyperlink" Target="https://builtin.com/machine-learning/adam-optimization" TargetMode="External"/><Relationship Id="rId11" Type="http://schemas.openxmlformats.org/officeDocument/2006/relationships/image" Target="media/image1.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hyperlink" Target="https://www.techtarget.com/whatis/definition/Twitterbot" TargetMode="External"/><Relationship Id="rId74" Type="http://schemas.openxmlformats.org/officeDocument/2006/relationships/hyperlink" Target="https://arxiv.org/abs/1811.10154" TargetMode="External"/><Relationship Id="rId79" Type="http://schemas.openxmlformats.org/officeDocument/2006/relationships/hyperlink" Target="https://www.geeksforgeeks.org/random-forest-algorithm-in-machine-learning/" TargetMode="External"/><Relationship Id="rId102" Type="http://schemas.openxmlformats.org/officeDocument/2006/relationships/hyperlink" Target="https://www.humansecurity.com/learn/topics/what-is-bot-detection" TargetMode="External"/><Relationship Id="rId123"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hyperlink" Target="https://ieeexplore.ieee.org/abstract/document/8540077" TargetMode="External"/><Relationship Id="rId95" Type="http://schemas.openxmlformats.org/officeDocument/2006/relationships/hyperlink" Target="https://paperswithcode.com/method/lime" TargetMode="Externa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hyperlink" Target="https://www.v7labs.com/blog/ensemble-learning" TargetMode="External"/><Relationship Id="rId69" Type="http://schemas.openxmlformats.org/officeDocument/2006/relationships/hyperlink" Target="https://www.ibm.com/topics/random-forest" TargetMode="External"/><Relationship Id="rId113" Type="http://schemas.openxmlformats.org/officeDocument/2006/relationships/hyperlink" Target="https://medium.com/@prudhviraju.srivatsavaya/lstm-implementation-advantages-and-diadvantages-914a96fa0acb" TargetMode="External"/><Relationship Id="rId118" Type="http://schemas.openxmlformats.org/officeDocument/2006/relationships/hyperlink" Target="https://clickpatrol.com/types-of-bots/" TargetMode="External"/><Relationship Id="rId80" Type="http://schemas.openxmlformats.org/officeDocument/2006/relationships/hyperlink" Target="https://arxiv.org/abs/2104.02395" TargetMode="External"/><Relationship Id="rId85" Type="http://schemas.openxmlformats.org/officeDocument/2006/relationships/hyperlink" Target="https://www.w3schools.com/python/pandas/pandas_intro.asp" TargetMode="External"/><Relationship Id="rId12" Type="http://schemas.openxmlformats.org/officeDocument/2006/relationships/header" Target="header1.xml"/><Relationship Id="rId17" Type="http://schemas.openxmlformats.org/officeDocument/2006/relationships/image" Target="media/image3.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hyperlink" Target="https://doi.org/10.1109/UBMK.2017.8093483" TargetMode="External"/><Relationship Id="rId103" Type="http://schemas.openxmlformats.org/officeDocument/2006/relationships/hyperlink" Target="https://www.geeksforgeeks.org/understanding-python-pickling-example/" TargetMode="External"/><Relationship Id="rId108" Type="http://schemas.openxmlformats.org/officeDocument/2006/relationships/hyperlink" Target="https://towardsdatascience.com/understanding-binary-cross-entropy-log-loss-a-visual-explanation-a3ac6025181a" TargetMode="External"/><Relationship Id="rId124" Type="http://schemas.openxmlformats.org/officeDocument/2006/relationships/theme" Target="theme/theme1.xml"/><Relationship Id="rId54" Type="http://schemas.openxmlformats.org/officeDocument/2006/relationships/image" Target="media/image40.png"/><Relationship Id="rId70" Type="http://schemas.openxmlformats.org/officeDocument/2006/relationships/hyperlink" Target="https://doi.org/10.1007/s13278-022-01020-5" TargetMode="External"/><Relationship Id="rId75" Type="http://schemas.openxmlformats.org/officeDocument/2006/relationships/hyperlink" Target="https://stats.stackexchange.com/questions/197827/how-to-interpret-mean-decrease-in-accuracy-and-mean-decrease-gini-in-random-fore" TargetMode="External"/><Relationship Id="rId91" Type="http://schemas.openxmlformats.org/officeDocument/2006/relationships/hyperlink" Target="https://ceur-ws.org/Vol-2380/paper_227.pdf" TargetMode="External"/><Relationship Id="rId96" Type="http://schemas.openxmlformats.org/officeDocument/2006/relationships/hyperlink" Target="https://fedica.com/blog/bot-detection-tool/."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5.png"/><Relationship Id="rId114" Type="http://schemas.openxmlformats.org/officeDocument/2006/relationships/hyperlink" Target="https://www.ibm.com/topics/convolutional-neural-networks" TargetMode="External"/><Relationship Id="rId119" Type="http://schemas.openxmlformats.org/officeDocument/2006/relationships/hyperlink" Target="https://www.sciencedirect.com/topics/computer-science/gated-recurrent-unit" TargetMode="External"/><Relationship Id="rId44" Type="http://schemas.openxmlformats.org/officeDocument/2006/relationships/image" Target="media/image30.png"/><Relationship Id="rId60" Type="http://schemas.openxmlformats.org/officeDocument/2006/relationships/hyperlink" Target="https://scholar.smu.edu/datasciencereview/vol1/iss2/5." TargetMode="External"/><Relationship Id="rId65" Type="http://schemas.openxmlformats.org/officeDocument/2006/relationships/hyperlink" Target="https://doi.org/10.1007/s00521-023-08352-z" TargetMode="External"/><Relationship Id="rId81" Type="http://schemas.openxmlformats.org/officeDocument/2006/relationships/hyperlink" Target="https://doi.org/10.1007/978-3-319-96978-7_5" TargetMode="External"/><Relationship Id="rId86" Type="http://schemas.openxmlformats.org/officeDocument/2006/relationships/hyperlink" Target="https://domino.ai/data-science-dictionary/sklearn" TargetMode="External"/><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hyperlink" Target="https://www.dremio.com/wiki/grid-search/" TargetMode="External"/><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hyperlink" Target="https://linktr.ee/blog/what-are-bots-on-twitter/" TargetMode="External"/><Relationship Id="rId97" Type="http://schemas.openxmlformats.org/officeDocument/2006/relationships/hyperlink" Target="https://pen.org/twitter-bot-detection-toolkit/" TargetMode="External"/><Relationship Id="rId104" Type="http://schemas.openxmlformats.org/officeDocument/2006/relationships/hyperlink" Target="https://numpy.org/doc/stable/user/absolute_beginners.html" TargetMode="External"/><Relationship Id="rId120" Type="http://schemas.openxmlformats.org/officeDocument/2006/relationships/hyperlink" Target="https://www.ibm.com/topics/random-forest" TargetMode="External"/><Relationship Id="rId125" Type="http://schemas.microsoft.com/office/2020/10/relationships/intelligence" Target="intelligence2.xml"/><Relationship Id="rId7" Type="http://schemas.openxmlformats.org/officeDocument/2006/relationships/settings" Target="settings.xml"/><Relationship Id="rId71" Type="http://schemas.openxmlformats.org/officeDocument/2006/relationships/hyperlink" Target="https://www.researchgate.net/publication/366634595_Identifying_Twitter_Bots_Using_a_Convolutional_Neural_Network" TargetMode="External"/><Relationship Id="rId92" Type="http://schemas.openxmlformats.org/officeDocument/2006/relationships/hyperlink" Target="https://doi.org/10.1109/access.2021.3068659"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hyperlink" Target="https://arxiv.org/pdf/2401.14607v1." TargetMode="External"/><Relationship Id="rId87" Type="http://schemas.openxmlformats.org/officeDocument/2006/relationships/hyperlink" Target="https://doi.org/10.1007/s00521-023-08957-4" TargetMode="External"/><Relationship Id="rId110" Type="http://schemas.openxmlformats.org/officeDocument/2006/relationships/hyperlink" Target="https://www.elastic.co/what-is/knn" TargetMode="External"/><Relationship Id="rId115" Type="http://schemas.openxmlformats.org/officeDocument/2006/relationships/hyperlink" Target="https://neptune.ai/blog/ml-model-interpretation-tools" TargetMode="External"/><Relationship Id="rId61" Type="http://schemas.openxmlformats.org/officeDocument/2006/relationships/hyperlink" Target="https://doi.org/10.1109/IRI.2013.6642447" TargetMode="External"/><Relationship Id="rId82" Type="http://schemas.openxmlformats.org/officeDocument/2006/relationships/hyperlink" Target="https://doi.org/10.1023/a:1010933404324" TargetMode="External"/><Relationship Id="rId19" Type="http://schemas.openxmlformats.org/officeDocument/2006/relationships/image" Target="media/image5.png"/><Relationship Id="rId14" Type="http://schemas.openxmlformats.org/officeDocument/2006/relationships/header" Target="header3.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hyperlink" Target="https://www.statista.com/statistics/242606/number-of-active-twitter-users-in-selected-countries/" TargetMode="External"/><Relationship Id="rId77" Type="http://schemas.openxmlformats.org/officeDocument/2006/relationships/hyperlink" Target="https://www.peakmetrics.com/insights/how-to-combat-twitter-bots-and-twitter-misinformation" TargetMode="External"/><Relationship Id="rId100" Type="http://schemas.openxmlformats.org/officeDocument/2006/relationships/hyperlink" Target="https://www.abc.net.au/news/science/2024-02-28/twitter-x-fighting-bot-problem-as-ai-spam-floods-the-internet/103498070" TargetMode="External"/><Relationship Id="rId105" Type="http://schemas.openxmlformats.org/officeDocument/2006/relationships/hyperlink" Target="https://www.tensorflow.org/learn" TargetMode="External"/><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hyperlink" Target="https://doi.org/10.1109/ccwc.2019.8666593" TargetMode="External"/><Relationship Id="rId93" Type="http://schemas.openxmlformats.org/officeDocument/2006/relationships/hyperlink" Target="https://byjus.com/maths/interquartile-range/" TargetMode="External"/><Relationship Id="rId98" Type="http://schemas.openxmlformats.org/officeDocument/2006/relationships/hyperlink" Target="https://journals.plos.org/plosone/article?id=10.1371/journal.pone.0241045" TargetMode="External"/><Relationship Id="rId121" Type="http://schemas.openxmlformats.org/officeDocument/2006/relationships/hyperlink" Target="https://www.geeksforgeeks.org/deep-learning-introduction-to-long-short-term-memory/." TargetMode="External"/><Relationship Id="rId3" Type="http://schemas.openxmlformats.org/officeDocument/2006/relationships/customXml" Target="../customXml/item3.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hyperlink" Target="https://doi.org/10.1145/3528228.3528406" TargetMode="External"/><Relationship Id="rId116" Type="http://schemas.openxmlformats.org/officeDocument/2006/relationships/hyperlink" Target="https://www.datacamp.com/tutorial/introduction-to-shap-values-machine-learning-interpretability" TargetMode="External"/><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hyperlink" Target="https://aws.amazon.com/what-is/deep-learning/" TargetMode="External"/><Relationship Id="rId83" Type="http://schemas.openxmlformats.org/officeDocument/2006/relationships/hyperlink" Target="https://code.visualstudio.com/" TargetMode="External"/><Relationship Id="rId88" Type="http://schemas.openxmlformats.org/officeDocument/2006/relationships/hyperlink" Target="https://scholar.smu.edu/datasciencereview/vol1/iss2/5/" TargetMode="External"/><Relationship Id="rId111" Type="http://schemas.openxmlformats.org/officeDocument/2006/relationships/hyperlink" Target="https://blog.hubspot.com/website/how-to-make-a-twitter-bot" TargetMode="External"/><Relationship Id="rId15" Type="http://schemas.openxmlformats.org/officeDocument/2006/relationships/header" Target="header4.xml"/><Relationship Id="rId36" Type="http://schemas.openxmlformats.org/officeDocument/2006/relationships/image" Target="media/image22.png"/><Relationship Id="rId57" Type="http://schemas.openxmlformats.org/officeDocument/2006/relationships/hyperlink" Target="https://www.linkedin.com/pulse/what-use-twitter-md-kamrujjaman-kjaman/" TargetMode="External"/><Relationship Id="rId106" Type="http://schemas.openxmlformats.org/officeDocument/2006/relationships/hyperlink" Target="https://www.geeksforgeeks.org/what-is-keras/" TargetMode="External"/><Relationship Id="rId10" Type="http://schemas.openxmlformats.org/officeDocument/2006/relationships/endnotes" Target="endnotes.xml"/><Relationship Id="rId31" Type="http://schemas.openxmlformats.org/officeDocument/2006/relationships/image" Target="media/image17.png"/><Relationship Id="rId52" Type="http://schemas.openxmlformats.org/officeDocument/2006/relationships/image" Target="media/image38.png"/><Relationship Id="rId73" Type="http://schemas.openxmlformats.org/officeDocument/2006/relationships/hyperlink" Target="https://doi.org/10.1007/978-3-030-83356-5_4" TargetMode="External"/><Relationship Id="rId78" Type="http://schemas.openxmlformats.org/officeDocument/2006/relationships/hyperlink" Target="http://arxiv.org/abs/1912.05911" TargetMode="External"/><Relationship Id="rId94" Type="http://schemas.openxmlformats.org/officeDocument/2006/relationships/hyperlink" Target="https://stats.stackexchange.com/questions/197827/how-to-interpret-mean-decrease-in-accuracy-and-mean-decrease-gini-in-random-fore" TargetMode="External"/><Relationship Id="rId99" Type="http://schemas.openxmlformats.org/officeDocument/2006/relationships/hyperlink" Target="https://www.geeksforgeeks.org/matplotlib-pyplot-plot-function-in-python/" TargetMode="External"/><Relationship Id="rId101" Type="http://schemas.openxmlformats.org/officeDocument/2006/relationships/hyperlink" Target="https://eprints.qut.edu.au/242533/" TargetMode="External"/><Relationship Id="rId122"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61049E49722324BA62F02371E7801FD" ma:contentTypeVersion="4" ma:contentTypeDescription="Create a new document." ma:contentTypeScope="" ma:versionID="f0d02cb3105aa143254ed58726f18295">
  <xsd:schema xmlns:xsd="http://www.w3.org/2001/XMLSchema" xmlns:xs="http://www.w3.org/2001/XMLSchema" xmlns:p="http://schemas.microsoft.com/office/2006/metadata/properties" xmlns:ns2="10d188ea-1bd9-4de4-8f75-413f4faabf36" targetNamespace="http://schemas.microsoft.com/office/2006/metadata/properties" ma:root="true" ma:fieldsID="390961b9922aa8f249a0689abff3c5f2" ns2:_="">
    <xsd:import namespace="10d188ea-1bd9-4de4-8f75-413f4faabf3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d188ea-1bd9-4de4-8f75-413f4faabf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32BE750-B5F9-4788-8C7B-9D3A56CB2234}">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29685E91-A829-4A1C-838E-4887C8852CBC}">
  <ds:schemaRefs>
    <ds:schemaRef ds:uri="http://schemas.microsoft.com/sharepoint/v3/contenttype/forms"/>
  </ds:schemaRefs>
</ds:datastoreItem>
</file>

<file path=customXml/itemProps3.xml><?xml version="1.0" encoding="utf-8"?>
<ds:datastoreItem xmlns:ds="http://schemas.openxmlformats.org/officeDocument/2006/customXml" ds:itemID="{9BFBAAD4-D04D-4EE9-9D4A-22D76E311187}">
  <ds:schemaRefs>
    <ds:schemaRef ds:uri="http://schemas.microsoft.com/office/2006/metadata/contentType"/>
    <ds:schemaRef ds:uri="http://schemas.microsoft.com/office/2006/metadata/properties/metaAttributes"/>
    <ds:schemaRef ds:uri="http://www.w3.org/2000/xmlns/"/>
    <ds:schemaRef ds:uri="http://www.w3.org/2001/XMLSchema"/>
    <ds:schemaRef ds:uri="10d188ea-1bd9-4de4-8f75-413f4faabf36"/>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8CC03DF-CE1E-4CF0-9B8E-416CE359A129}">
  <ds:schemaRefs>
    <ds:schemaRef ds:uri="10d188ea-1bd9-4de4-8f75-413f4faabf36"/>
    <ds:schemaRef ds:uri="http://schemas.microsoft.com/office/infopath/2007/PartnerControls"/>
    <ds:schemaRef ds:uri="http://purl.org/dc/terms/"/>
    <ds:schemaRef ds:uri="http://schemas.microsoft.com/office/2006/documentManagement/types"/>
    <ds:schemaRef ds:uri="http://www.w3.org/XML/1998/namespace"/>
    <ds:schemaRef ds:uri="http://schemas.openxmlformats.org/package/2006/metadata/core-properties"/>
    <ds:schemaRef ds:uri="http://schemas.microsoft.com/office/2006/metadata/properties"/>
    <ds:schemaRef ds:uri="http://purl.org/dc/dcmitype/"/>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172</Pages>
  <Words>32791</Words>
  <Characters>186915</Characters>
  <Application>Microsoft Office Word</Application>
  <DocSecurity>0</DocSecurity>
  <Lines>1557</Lines>
  <Paragraphs>438</Paragraphs>
  <ScaleCrop>false</ScaleCrop>
  <Company>Asia pacific College</Company>
  <LinksUpToDate>false</LinksUpToDate>
  <CharactersWithSpaces>219268</CharactersWithSpaces>
  <SharedDoc>false</SharedDoc>
  <HLinks>
    <vt:vector size="678" baseType="variant">
      <vt:variant>
        <vt:i4>6750254</vt:i4>
      </vt:variant>
      <vt:variant>
        <vt:i4>555</vt:i4>
      </vt:variant>
      <vt:variant>
        <vt:i4>0</vt:i4>
      </vt:variant>
      <vt:variant>
        <vt:i4>5</vt:i4>
      </vt:variant>
      <vt:variant>
        <vt:lpwstr>https://www.geeksforgeeks.org/deep-learning-introduction-to-long-short-term-memory/</vt:lpwstr>
      </vt:variant>
      <vt:variant>
        <vt:lpwstr/>
      </vt:variant>
      <vt:variant>
        <vt:i4>4063289</vt:i4>
      </vt:variant>
      <vt:variant>
        <vt:i4>552</vt:i4>
      </vt:variant>
      <vt:variant>
        <vt:i4>0</vt:i4>
      </vt:variant>
      <vt:variant>
        <vt:i4>5</vt:i4>
      </vt:variant>
      <vt:variant>
        <vt:lpwstr>https://www.ibm.com/topics/random-forest</vt:lpwstr>
      </vt:variant>
      <vt:variant>
        <vt:lpwstr>:~:text=Random%20forest%20is%20a%20commonly,both%20classification%20and%20regression%20problems</vt:lpwstr>
      </vt:variant>
      <vt:variant>
        <vt:i4>6815870</vt:i4>
      </vt:variant>
      <vt:variant>
        <vt:i4>549</vt:i4>
      </vt:variant>
      <vt:variant>
        <vt:i4>0</vt:i4>
      </vt:variant>
      <vt:variant>
        <vt:i4>5</vt:i4>
      </vt:variant>
      <vt:variant>
        <vt:lpwstr>https://www.sciencedirect.com/topics/computer-science/gated-recurrent-unit</vt:lpwstr>
      </vt:variant>
      <vt:variant>
        <vt:lpwstr>:~:text=A%20Gated%20Recurrent%20Unit%20(GRU,processing%20large%20amounts%20of%20data</vt:lpwstr>
      </vt:variant>
      <vt:variant>
        <vt:i4>7667833</vt:i4>
      </vt:variant>
      <vt:variant>
        <vt:i4>546</vt:i4>
      </vt:variant>
      <vt:variant>
        <vt:i4>0</vt:i4>
      </vt:variant>
      <vt:variant>
        <vt:i4>5</vt:i4>
      </vt:variant>
      <vt:variant>
        <vt:lpwstr>https://clickpatrol.com/types-of-bots/</vt:lpwstr>
      </vt:variant>
      <vt:variant>
        <vt:lpwstr/>
      </vt:variant>
      <vt:variant>
        <vt:i4>6357094</vt:i4>
      </vt:variant>
      <vt:variant>
        <vt:i4>543</vt:i4>
      </vt:variant>
      <vt:variant>
        <vt:i4>0</vt:i4>
      </vt:variant>
      <vt:variant>
        <vt:i4>5</vt:i4>
      </vt:variant>
      <vt:variant>
        <vt:lpwstr>https://aws.amazon.com/what-is/bot/</vt:lpwstr>
      </vt:variant>
      <vt:variant>
        <vt:lpwstr/>
      </vt:variant>
      <vt:variant>
        <vt:i4>2359412</vt:i4>
      </vt:variant>
      <vt:variant>
        <vt:i4>540</vt:i4>
      </vt:variant>
      <vt:variant>
        <vt:i4>0</vt:i4>
      </vt:variant>
      <vt:variant>
        <vt:i4>5</vt:i4>
      </vt:variant>
      <vt:variant>
        <vt:lpwstr>https://www.datacamp.com/tutorial/introduction-to-shap-values-machine-learning-interpretability</vt:lpwstr>
      </vt:variant>
      <vt:variant>
        <vt:lpwstr/>
      </vt:variant>
      <vt:variant>
        <vt:i4>6160399</vt:i4>
      </vt:variant>
      <vt:variant>
        <vt:i4>537</vt:i4>
      </vt:variant>
      <vt:variant>
        <vt:i4>0</vt:i4>
      </vt:variant>
      <vt:variant>
        <vt:i4>5</vt:i4>
      </vt:variant>
      <vt:variant>
        <vt:lpwstr>https://neptune.ai/blog/ml-model-interpretation-tools</vt:lpwstr>
      </vt:variant>
      <vt:variant>
        <vt:lpwstr/>
      </vt:variant>
      <vt:variant>
        <vt:i4>589893</vt:i4>
      </vt:variant>
      <vt:variant>
        <vt:i4>534</vt:i4>
      </vt:variant>
      <vt:variant>
        <vt:i4>0</vt:i4>
      </vt:variant>
      <vt:variant>
        <vt:i4>5</vt:i4>
      </vt:variant>
      <vt:variant>
        <vt:lpwstr>https://www.ibm.com/topics/convolutional-neural-networks</vt:lpwstr>
      </vt:variant>
      <vt:variant>
        <vt:lpwstr/>
      </vt:variant>
      <vt:variant>
        <vt:i4>3538973</vt:i4>
      </vt:variant>
      <vt:variant>
        <vt:i4>531</vt:i4>
      </vt:variant>
      <vt:variant>
        <vt:i4>0</vt:i4>
      </vt:variant>
      <vt:variant>
        <vt:i4>5</vt:i4>
      </vt:variant>
      <vt:variant>
        <vt:lpwstr>https://medium.com/@prudhviraju.srivatsavaya/lstm-implementation-advantages-and-diadvantages-914a96fa0acb</vt:lpwstr>
      </vt:variant>
      <vt:variant>
        <vt:lpwstr/>
      </vt:variant>
      <vt:variant>
        <vt:i4>6291563</vt:i4>
      </vt:variant>
      <vt:variant>
        <vt:i4>528</vt:i4>
      </vt:variant>
      <vt:variant>
        <vt:i4>0</vt:i4>
      </vt:variant>
      <vt:variant>
        <vt:i4>5</vt:i4>
      </vt:variant>
      <vt:variant>
        <vt:lpwstr>https://devmountain.com/blog/its-alive-how-to-make-a-twitter-bot-in-five-steps/</vt:lpwstr>
      </vt:variant>
      <vt:variant>
        <vt:lpwstr/>
      </vt:variant>
      <vt:variant>
        <vt:i4>2949158</vt:i4>
      </vt:variant>
      <vt:variant>
        <vt:i4>525</vt:i4>
      </vt:variant>
      <vt:variant>
        <vt:i4>0</vt:i4>
      </vt:variant>
      <vt:variant>
        <vt:i4>5</vt:i4>
      </vt:variant>
      <vt:variant>
        <vt:lpwstr>https://blog.hubspot.com/website/how-to-make-a-twitter-bot</vt:lpwstr>
      </vt:variant>
      <vt:variant>
        <vt:lpwstr/>
      </vt:variant>
      <vt:variant>
        <vt:i4>3276843</vt:i4>
      </vt:variant>
      <vt:variant>
        <vt:i4>522</vt:i4>
      </vt:variant>
      <vt:variant>
        <vt:i4>0</vt:i4>
      </vt:variant>
      <vt:variant>
        <vt:i4>5</vt:i4>
      </vt:variant>
      <vt:variant>
        <vt:lpwstr>https://www.elastic.co/what-is/knn</vt:lpwstr>
      </vt:variant>
      <vt:variant>
        <vt:lpwstr/>
      </vt:variant>
      <vt:variant>
        <vt:i4>5046298</vt:i4>
      </vt:variant>
      <vt:variant>
        <vt:i4>519</vt:i4>
      </vt:variant>
      <vt:variant>
        <vt:i4>0</vt:i4>
      </vt:variant>
      <vt:variant>
        <vt:i4>5</vt:i4>
      </vt:variant>
      <vt:variant>
        <vt:lpwstr>https://www.dremio.com/wiki/grid-search/</vt:lpwstr>
      </vt:variant>
      <vt:variant>
        <vt:lpwstr/>
      </vt:variant>
      <vt:variant>
        <vt:i4>720908</vt:i4>
      </vt:variant>
      <vt:variant>
        <vt:i4>516</vt:i4>
      </vt:variant>
      <vt:variant>
        <vt:i4>0</vt:i4>
      </vt:variant>
      <vt:variant>
        <vt:i4>5</vt:i4>
      </vt:variant>
      <vt:variant>
        <vt:lpwstr>https://towardsdatascience.com/understanding-binary-cross-entropy-log-loss-a-visual-explanation-a3ac6025181a</vt:lpwstr>
      </vt:variant>
      <vt:variant>
        <vt:lpwstr/>
      </vt:variant>
      <vt:variant>
        <vt:i4>6750305</vt:i4>
      </vt:variant>
      <vt:variant>
        <vt:i4>513</vt:i4>
      </vt:variant>
      <vt:variant>
        <vt:i4>0</vt:i4>
      </vt:variant>
      <vt:variant>
        <vt:i4>5</vt:i4>
      </vt:variant>
      <vt:variant>
        <vt:lpwstr>https://builtin.com/machine-learning/adam-optimization</vt:lpwstr>
      </vt:variant>
      <vt:variant>
        <vt:lpwstr/>
      </vt:variant>
      <vt:variant>
        <vt:i4>6029317</vt:i4>
      </vt:variant>
      <vt:variant>
        <vt:i4>510</vt:i4>
      </vt:variant>
      <vt:variant>
        <vt:i4>0</vt:i4>
      </vt:variant>
      <vt:variant>
        <vt:i4>5</vt:i4>
      </vt:variant>
      <vt:variant>
        <vt:lpwstr>https://www.geeksforgeeks.org/what-is-keras/</vt:lpwstr>
      </vt:variant>
      <vt:variant>
        <vt:lpwstr/>
      </vt:variant>
      <vt:variant>
        <vt:i4>6029400</vt:i4>
      </vt:variant>
      <vt:variant>
        <vt:i4>507</vt:i4>
      </vt:variant>
      <vt:variant>
        <vt:i4>0</vt:i4>
      </vt:variant>
      <vt:variant>
        <vt:i4>5</vt:i4>
      </vt:variant>
      <vt:variant>
        <vt:lpwstr>https://www.tensorflow.org/learn</vt:lpwstr>
      </vt:variant>
      <vt:variant>
        <vt:lpwstr/>
      </vt:variant>
      <vt:variant>
        <vt:i4>917626</vt:i4>
      </vt:variant>
      <vt:variant>
        <vt:i4>504</vt:i4>
      </vt:variant>
      <vt:variant>
        <vt:i4>0</vt:i4>
      </vt:variant>
      <vt:variant>
        <vt:i4>5</vt:i4>
      </vt:variant>
      <vt:variant>
        <vt:lpwstr>https://numpy.org/doc/stable/user/absolute_beginners.html</vt:lpwstr>
      </vt:variant>
      <vt:variant>
        <vt:lpwstr/>
      </vt:variant>
      <vt:variant>
        <vt:i4>262155</vt:i4>
      </vt:variant>
      <vt:variant>
        <vt:i4>501</vt:i4>
      </vt:variant>
      <vt:variant>
        <vt:i4>0</vt:i4>
      </vt:variant>
      <vt:variant>
        <vt:i4>5</vt:i4>
      </vt:variant>
      <vt:variant>
        <vt:lpwstr>https://www.geeksforgeeks.org/understanding-python-pickling-example/</vt:lpwstr>
      </vt:variant>
      <vt:variant>
        <vt:lpwstr/>
      </vt:variant>
      <vt:variant>
        <vt:i4>2424865</vt:i4>
      </vt:variant>
      <vt:variant>
        <vt:i4>498</vt:i4>
      </vt:variant>
      <vt:variant>
        <vt:i4>0</vt:i4>
      </vt:variant>
      <vt:variant>
        <vt:i4>5</vt:i4>
      </vt:variant>
      <vt:variant>
        <vt:lpwstr>https://www.humansecurity.com/learn/topics/what-is-bot-detection</vt:lpwstr>
      </vt:variant>
      <vt:variant>
        <vt:lpwstr>Importance-of-Bot-Detection</vt:lpwstr>
      </vt:variant>
      <vt:variant>
        <vt:i4>2752547</vt:i4>
      </vt:variant>
      <vt:variant>
        <vt:i4>495</vt:i4>
      </vt:variant>
      <vt:variant>
        <vt:i4>0</vt:i4>
      </vt:variant>
      <vt:variant>
        <vt:i4>5</vt:i4>
      </vt:variant>
      <vt:variant>
        <vt:lpwstr>https://eprints.qut.edu.au/242533/</vt:lpwstr>
      </vt:variant>
      <vt:variant>
        <vt:lpwstr/>
      </vt:variant>
      <vt:variant>
        <vt:i4>2424871</vt:i4>
      </vt:variant>
      <vt:variant>
        <vt:i4>492</vt:i4>
      </vt:variant>
      <vt:variant>
        <vt:i4>0</vt:i4>
      </vt:variant>
      <vt:variant>
        <vt:i4>5</vt:i4>
      </vt:variant>
      <vt:variant>
        <vt:lpwstr>https://www.abc.net.au/news/science/2024-02-28/twitter-x-fighting-bot-problem-as-ai-spam-floods-the-internet/103498070</vt:lpwstr>
      </vt:variant>
      <vt:variant>
        <vt:lpwstr/>
      </vt:variant>
      <vt:variant>
        <vt:i4>1114139</vt:i4>
      </vt:variant>
      <vt:variant>
        <vt:i4>489</vt:i4>
      </vt:variant>
      <vt:variant>
        <vt:i4>0</vt:i4>
      </vt:variant>
      <vt:variant>
        <vt:i4>5</vt:i4>
      </vt:variant>
      <vt:variant>
        <vt:lpwstr>https://www.geeksforgeeks.org/matplotlib-pyplot-plot-function-in-python/</vt:lpwstr>
      </vt:variant>
      <vt:variant>
        <vt:lpwstr/>
      </vt:variant>
      <vt:variant>
        <vt:i4>458819</vt:i4>
      </vt:variant>
      <vt:variant>
        <vt:i4>486</vt:i4>
      </vt:variant>
      <vt:variant>
        <vt:i4>0</vt:i4>
      </vt:variant>
      <vt:variant>
        <vt:i4>5</vt:i4>
      </vt:variant>
      <vt:variant>
        <vt:lpwstr>https://journals.plos.org/plosone/article?id=10.1371/journal.pone.0241045</vt:lpwstr>
      </vt:variant>
      <vt:variant>
        <vt:lpwstr/>
      </vt:variant>
      <vt:variant>
        <vt:i4>8192043</vt:i4>
      </vt:variant>
      <vt:variant>
        <vt:i4>483</vt:i4>
      </vt:variant>
      <vt:variant>
        <vt:i4>0</vt:i4>
      </vt:variant>
      <vt:variant>
        <vt:i4>5</vt:i4>
      </vt:variant>
      <vt:variant>
        <vt:lpwstr>https://pen.org/twitter-bot-detection-toolkit/</vt:lpwstr>
      </vt:variant>
      <vt:variant>
        <vt:lpwstr/>
      </vt:variant>
      <vt:variant>
        <vt:i4>2555965</vt:i4>
      </vt:variant>
      <vt:variant>
        <vt:i4>480</vt:i4>
      </vt:variant>
      <vt:variant>
        <vt:i4>0</vt:i4>
      </vt:variant>
      <vt:variant>
        <vt:i4>5</vt:i4>
      </vt:variant>
      <vt:variant>
        <vt:lpwstr>https://fedica.com/blog/bot-detection-tool/</vt:lpwstr>
      </vt:variant>
      <vt:variant>
        <vt:lpwstr/>
      </vt:variant>
      <vt:variant>
        <vt:i4>3538992</vt:i4>
      </vt:variant>
      <vt:variant>
        <vt:i4>477</vt:i4>
      </vt:variant>
      <vt:variant>
        <vt:i4>0</vt:i4>
      </vt:variant>
      <vt:variant>
        <vt:i4>5</vt:i4>
      </vt:variant>
      <vt:variant>
        <vt:lpwstr>https://paperswithcode.com/method/lime</vt:lpwstr>
      </vt:variant>
      <vt:variant>
        <vt:lpwstr/>
      </vt:variant>
      <vt:variant>
        <vt:i4>90</vt:i4>
      </vt:variant>
      <vt:variant>
        <vt:i4>474</vt:i4>
      </vt:variant>
      <vt:variant>
        <vt:i4>0</vt:i4>
      </vt:variant>
      <vt:variant>
        <vt:i4>5</vt:i4>
      </vt:variant>
      <vt:variant>
        <vt:lpwstr>https://stats.stackexchange.com/questions/197827/how-to-interpret-mean-decrease-in-accuracy-and-mean-decrease-gini-in-random-fore</vt:lpwstr>
      </vt:variant>
      <vt:variant>
        <vt:lpwstr/>
      </vt:variant>
      <vt:variant>
        <vt:i4>5374018</vt:i4>
      </vt:variant>
      <vt:variant>
        <vt:i4>471</vt:i4>
      </vt:variant>
      <vt:variant>
        <vt:i4>0</vt:i4>
      </vt:variant>
      <vt:variant>
        <vt:i4>5</vt:i4>
      </vt:variant>
      <vt:variant>
        <vt:lpwstr>https://byjus.com/maths/interquartile-range/</vt:lpwstr>
      </vt:variant>
      <vt:variant>
        <vt:lpwstr/>
      </vt:variant>
      <vt:variant>
        <vt:i4>7667775</vt:i4>
      </vt:variant>
      <vt:variant>
        <vt:i4>468</vt:i4>
      </vt:variant>
      <vt:variant>
        <vt:i4>0</vt:i4>
      </vt:variant>
      <vt:variant>
        <vt:i4>5</vt:i4>
      </vt:variant>
      <vt:variant>
        <vt:lpwstr>https://doi.org/10.1109/access.2021.3068659</vt:lpwstr>
      </vt:variant>
      <vt:variant>
        <vt:lpwstr/>
      </vt:variant>
      <vt:variant>
        <vt:i4>2228252</vt:i4>
      </vt:variant>
      <vt:variant>
        <vt:i4>465</vt:i4>
      </vt:variant>
      <vt:variant>
        <vt:i4>0</vt:i4>
      </vt:variant>
      <vt:variant>
        <vt:i4>5</vt:i4>
      </vt:variant>
      <vt:variant>
        <vt:lpwstr>https://ceur-ws.org/Vol-2380/paper_227.pdf</vt:lpwstr>
      </vt:variant>
      <vt:variant>
        <vt:lpwstr/>
      </vt:variant>
      <vt:variant>
        <vt:i4>917527</vt:i4>
      </vt:variant>
      <vt:variant>
        <vt:i4>462</vt:i4>
      </vt:variant>
      <vt:variant>
        <vt:i4>0</vt:i4>
      </vt:variant>
      <vt:variant>
        <vt:i4>5</vt:i4>
      </vt:variant>
      <vt:variant>
        <vt:lpwstr>https://ieeexplore.ieee.org/abstract/document/8540077</vt:lpwstr>
      </vt:variant>
      <vt:variant>
        <vt:lpwstr/>
      </vt:variant>
      <vt:variant>
        <vt:i4>262160</vt:i4>
      </vt:variant>
      <vt:variant>
        <vt:i4>459</vt:i4>
      </vt:variant>
      <vt:variant>
        <vt:i4>0</vt:i4>
      </vt:variant>
      <vt:variant>
        <vt:i4>5</vt:i4>
      </vt:variant>
      <vt:variant>
        <vt:lpwstr>https://ieeexplore.ieee.org/abstract/document/9358734</vt:lpwstr>
      </vt:variant>
      <vt:variant>
        <vt:lpwstr/>
      </vt:variant>
      <vt:variant>
        <vt:i4>3473512</vt:i4>
      </vt:variant>
      <vt:variant>
        <vt:i4>456</vt:i4>
      </vt:variant>
      <vt:variant>
        <vt:i4>0</vt:i4>
      </vt:variant>
      <vt:variant>
        <vt:i4>5</vt:i4>
      </vt:variant>
      <vt:variant>
        <vt:lpwstr>https://scholar.smu.edu/datasciencereview/vol1/iss2/5/</vt:lpwstr>
      </vt:variant>
      <vt:variant>
        <vt:lpwstr/>
      </vt:variant>
      <vt:variant>
        <vt:i4>3014718</vt:i4>
      </vt:variant>
      <vt:variant>
        <vt:i4>453</vt:i4>
      </vt:variant>
      <vt:variant>
        <vt:i4>0</vt:i4>
      </vt:variant>
      <vt:variant>
        <vt:i4>5</vt:i4>
      </vt:variant>
      <vt:variant>
        <vt:lpwstr>https://doi.org/10.1007/s00521-023-08957-4</vt:lpwstr>
      </vt:variant>
      <vt:variant>
        <vt:lpwstr/>
      </vt:variant>
      <vt:variant>
        <vt:i4>393217</vt:i4>
      </vt:variant>
      <vt:variant>
        <vt:i4>450</vt:i4>
      </vt:variant>
      <vt:variant>
        <vt:i4>0</vt:i4>
      </vt:variant>
      <vt:variant>
        <vt:i4>5</vt:i4>
      </vt:variant>
      <vt:variant>
        <vt:lpwstr>https://domino.ai/data-science-dictionary/sklearn</vt:lpwstr>
      </vt:variant>
      <vt:variant>
        <vt:lpwstr/>
      </vt:variant>
      <vt:variant>
        <vt:i4>1507428</vt:i4>
      </vt:variant>
      <vt:variant>
        <vt:i4>447</vt:i4>
      </vt:variant>
      <vt:variant>
        <vt:i4>0</vt:i4>
      </vt:variant>
      <vt:variant>
        <vt:i4>5</vt:i4>
      </vt:variant>
      <vt:variant>
        <vt:lpwstr>https://www.w3schools.com/python/pandas/pandas_intro.asp</vt:lpwstr>
      </vt:variant>
      <vt:variant>
        <vt:lpwstr>:~:text=What%20is%20Pandas%3F</vt:lpwstr>
      </vt:variant>
      <vt:variant>
        <vt:i4>589832</vt:i4>
      </vt:variant>
      <vt:variant>
        <vt:i4>444</vt:i4>
      </vt:variant>
      <vt:variant>
        <vt:i4>0</vt:i4>
      </vt:variant>
      <vt:variant>
        <vt:i4>5</vt:i4>
      </vt:variant>
      <vt:variant>
        <vt:lpwstr>https://ijcrt.org/papers/IJCRT2203118.pdf</vt:lpwstr>
      </vt:variant>
      <vt:variant>
        <vt:lpwstr/>
      </vt:variant>
      <vt:variant>
        <vt:i4>8257640</vt:i4>
      </vt:variant>
      <vt:variant>
        <vt:i4>441</vt:i4>
      </vt:variant>
      <vt:variant>
        <vt:i4>0</vt:i4>
      </vt:variant>
      <vt:variant>
        <vt:i4>5</vt:i4>
      </vt:variant>
      <vt:variant>
        <vt:lpwstr>https://code.visualstudio.com/</vt:lpwstr>
      </vt:variant>
      <vt:variant>
        <vt:lpwstr/>
      </vt:variant>
      <vt:variant>
        <vt:i4>2752561</vt:i4>
      </vt:variant>
      <vt:variant>
        <vt:i4>438</vt:i4>
      </vt:variant>
      <vt:variant>
        <vt:i4>0</vt:i4>
      </vt:variant>
      <vt:variant>
        <vt:i4>5</vt:i4>
      </vt:variant>
      <vt:variant>
        <vt:lpwstr>https://doi.org/10.1023/a:1010933404324</vt:lpwstr>
      </vt:variant>
      <vt:variant>
        <vt:lpwstr/>
      </vt:variant>
      <vt:variant>
        <vt:i4>4915306</vt:i4>
      </vt:variant>
      <vt:variant>
        <vt:i4>435</vt:i4>
      </vt:variant>
      <vt:variant>
        <vt:i4>0</vt:i4>
      </vt:variant>
      <vt:variant>
        <vt:i4>5</vt:i4>
      </vt:variant>
      <vt:variant>
        <vt:lpwstr>https://doi.org/10.1007/978-3-319-96978-7_5</vt:lpwstr>
      </vt:variant>
      <vt:variant>
        <vt:lpwstr/>
      </vt:variant>
      <vt:variant>
        <vt:i4>458770</vt:i4>
      </vt:variant>
      <vt:variant>
        <vt:i4>432</vt:i4>
      </vt:variant>
      <vt:variant>
        <vt:i4>0</vt:i4>
      </vt:variant>
      <vt:variant>
        <vt:i4>5</vt:i4>
      </vt:variant>
      <vt:variant>
        <vt:lpwstr>https://arxiv.org/abs/2104.02395</vt:lpwstr>
      </vt:variant>
      <vt:variant>
        <vt:lpwstr/>
      </vt:variant>
      <vt:variant>
        <vt:i4>7078013</vt:i4>
      </vt:variant>
      <vt:variant>
        <vt:i4>429</vt:i4>
      </vt:variant>
      <vt:variant>
        <vt:i4>0</vt:i4>
      </vt:variant>
      <vt:variant>
        <vt:i4>5</vt:i4>
      </vt:variant>
      <vt:variant>
        <vt:lpwstr>https://www.geeksforgeeks.org/random-forest-algorithm-in-machine-learning/</vt:lpwstr>
      </vt:variant>
      <vt:variant>
        <vt:lpwstr/>
      </vt:variant>
      <vt:variant>
        <vt:i4>7602222</vt:i4>
      </vt:variant>
      <vt:variant>
        <vt:i4>426</vt:i4>
      </vt:variant>
      <vt:variant>
        <vt:i4>0</vt:i4>
      </vt:variant>
      <vt:variant>
        <vt:i4>5</vt:i4>
      </vt:variant>
      <vt:variant>
        <vt:lpwstr>http://arxiv.org/abs/1912.05911</vt:lpwstr>
      </vt:variant>
      <vt:variant>
        <vt:lpwstr/>
      </vt:variant>
      <vt:variant>
        <vt:i4>2424885</vt:i4>
      </vt:variant>
      <vt:variant>
        <vt:i4>423</vt:i4>
      </vt:variant>
      <vt:variant>
        <vt:i4>0</vt:i4>
      </vt:variant>
      <vt:variant>
        <vt:i4>5</vt:i4>
      </vt:variant>
      <vt:variant>
        <vt:lpwstr>https://www.peakmetrics.com/insights/how-to-combat-twitter-bots-and-twitter-misinformation</vt:lpwstr>
      </vt:variant>
      <vt:variant>
        <vt:lpwstr/>
      </vt:variant>
      <vt:variant>
        <vt:i4>5439497</vt:i4>
      </vt:variant>
      <vt:variant>
        <vt:i4>420</vt:i4>
      </vt:variant>
      <vt:variant>
        <vt:i4>0</vt:i4>
      </vt:variant>
      <vt:variant>
        <vt:i4>5</vt:i4>
      </vt:variant>
      <vt:variant>
        <vt:lpwstr>https://linktr.ee/blog/what-are-bots-on-twitter/</vt:lpwstr>
      </vt:variant>
      <vt:variant>
        <vt:lpwstr/>
      </vt:variant>
      <vt:variant>
        <vt:i4>90</vt:i4>
      </vt:variant>
      <vt:variant>
        <vt:i4>417</vt:i4>
      </vt:variant>
      <vt:variant>
        <vt:i4>0</vt:i4>
      </vt:variant>
      <vt:variant>
        <vt:i4>5</vt:i4>
      </vt:variant>
      <vt:variant>
        <vt:lpwstr>https://stats.stackexchange.com/questions/197827/how-to-interpret-mean-decrease-in-accuracy-and-mean-decrease-gini-in-random-fore</vt:lpwstr>
      </vt:variant>
      <vt:variant>
        <vt:lpwstr/>
      </vt:variant>
      <vt:variant>
        <vt:i4>589854</vt:i4>
      </vt:variant>
      <vt:variant>
        <vt:i4>414</vt:i4>
      </vt:variant>
      <vt:variant>
        <vt:i4>0</vt:i4>
      </vt:variant>
      <vt:variant>
        <vt:i4>5</vt:i4>
      </vt:variant>
      <vt:variant>
        <vt:lpwstr>https://arxiv.org/abs/1811.10154</vt:lpwstr>
      </vt:variant>
      <vt:variant>
        <vt:lpwstr/>
      </vt:variant>
      <vt:variant>
        <vt:i4>5111911</vt:i4>
      </vt:variant>
      <vt:variant>
        <vt:i4>411</vt:i4>
      </vt:variant>
      <vt:variant>
        <vt:i4>0</vt:i4>
      </vt:variant>
      <vt:variant>
        <vt:i4>5</vt:i4>
      </vt:variant>
      <vt:variant>
        <vt:lpwstr>https://doi.org/10.1007/978-3-030-83356-5_4</vt:lpwstr>
      </vt:variant>
      <vt:variant>
        <vt:lpwstr/>
      </vt:variant>
      <vt:variant>
        <vt:i4>458842</vt:i4>
      </vt:variant>
      <vt:variant>
        <vt:i4>408</vt:i4>
      </vt:variant>
      <vt:variant>
        <vt:i4>0</vt:i4>
      </vt:variant>
      <vt:variant>
        <vt:i4>5</vt:i4>
      </vt:variant>
      <vt:variant>
        <vt:lpwstr>https://doi.org/10.1109/ccwc.2019.8666593</vt:lpwstr>
      </vt:variant>
      <vt:variant>
        <vt:lpwstr/>
      </vt:variant>
      <vt:variant>
        <vt:i4>851973</vt:i4>
      </vt:variant>
      <vt:variant>
        <vt:i4>405</vt:i4>
      </vt:variant>
      <vt:variant>
        <vt:i4>0</vt:i4>
      </vt:variant>
      <vt:variant>
        <vt:i4>5</vt:i4>
      </vt:variant>
      <vt:variant>
        <vt:lpwstr>https://www.researchgate.net/publication/366634595_Identifying_Twitter_Bots_Using_a_Convolutional_Neural_Network</vt:lpwstr>
      </vt:variant>
      <vt:variant>
        <vt:lpwstr/>
      </vt:variant>
      <vt:variant>
        <vt:i4>3080246</vt:i4>
      </vt:variant>
      <vt:variant>
        <vt:i4>402</vt:i4>
      </vt:variant>
      <vt:variant>
        <vt:i4>0</vt:i4>
      </vt:variant>
      <vt:variant>
        <vt:i4>5</vt:i4>
      </vt:variant>
      <vt:variant>
        <vt:lpwstr>https://doi.org/10.1007/s13278-022-01020-5</vt:lpwstr>
      </vt:variant>
      <vt:variant>
        <vt:lpwstr/>
      </vt:variant>
      <vt:variant>
        <vt:i4>1114125</vt:i4>
      </vt:variant>
      <vt:variant>
        <vt:i4>399</vt:i4>
      </vt:variant>
      <vt:variant>
        <vt:i4>0</vt:i4>
      </vt:variant>
      <vt:variant>
        <vt:i4>5</vt:i4>
      </vt:variant>
      <vt:variant>
        <vt:lpwstr>https://www.ibm.com/topics/random-forest</vt:lpwstr>
      </vt:variant>
      <vt:variant>
        <vt:lpwstr/>
      </vt:variant>
      <vt:variant>
        <vt:i4>458822</vt:i4>
      </vt:variant>
      <vt:variant>
        <vt:i4>396</vt:i4>
      </vt:variant>
      <vt:variant>
        <vt:i4>0</vt:i4>
      </vt:variant>
      <vt:variant>
        <vt:i4>5</vt:i4>
      </vt:variant>
      <vt:variant>
        <vt:lpwstr>https://www.ibm.com/topics/recurrent-neural-networks.</vt:lpwstr>
      </vt:variant>
      <vt:variant>
        <vt:lpwstr/>
      </vt:variant>
      <vt:variant>
        <vt:i4>3866720</vt:i4>
      </vt:variant>
      <vt:variant>
        <vt:i4>393</vt:i4>
      </vt:variant>
      <vt:variant>
        <vt:i4>0</vt:i4>
      </vt:variant>
      <vt:variant>
        <vt:i4>5</vt:i4>
      </vt:variant>
      <vt:variant>
        <vt:lpwstr>https://doi.org/10.1145/3528228.3528406</vt:lpwstr>
      </vt:variant>
      <vt:variant>
        <vt:lpwstr/>
      </vt:variant>
      <vt:variant>
        <vt:i4>3539055</vt:i4>
      </vt:variant>
      <vt:variant>
        <vt:i4>390</vt:i4>
      </vt:variant>
      <vt:variant>
        <vt:i4>0</vt:i4>
      </vt:variant>
      <vt:variant>
        <vt:i4>5</vt:i4>
      </vt:variant>
      <vt:variant>
        <vt:lpwstr>https://arxiv.org/pdf/2401.14607v1.</vt:lpwstr>
      </vt:variant>
      <vt:variant>
        <vt:lpwstr/>
      </vt:variant>
      <vt:variant>
        <vt:i4>7274558</vt:i4>
      </vt:variant>
      <vt:variant>
        <vt:i4>387</vt:i4>
      </vt:variant>
      <vt:variant>
        <vt:i4>0</vt:i4>
      </vt:variant>
      <vt:variant>
        <vt:i4>5</vt:i4>
      </vt:variant>
      <vt:variant>
        <vt:lpwstr>https://doi.org/10.1007/s00521-023-08352-z</vt:lpwstr>
      </vt:variant>
      <vt:variant>
        <vt:lpwstr/>
      </vt:variant>
      <vt:variant>
        <vt:i4>7405681</vt:i4>
      </vt:variant>
      <vt:variant>
        <vt:i4>384</vt:i4>
      </vt:variant>
      <vt:variant>
        <vt:i4>0</vt:i4>
      </vt:variant>
      <vt:variant>
        <vt:i4>5</vt:i4>
      </vt:variant>
      <vt:variant>
        <vt:lpwstr>https://www.v7labs.com/blog/ensemble-learning</vt:lpwstr>
      </vt:variant>
      <vt:variant>
        <vt:lpwstr>h1.</vt:lpwstr>
      </vt:variant>
      <vt:variant>
        <vt:i4>7995482</vt:i4>
      </vt:variant>
      <vt:variant>
        <vt:i4>381</vt:i4>
      </vt:variant>
      <vt:variant>
        <vt:i4>0</vt:i4>
      </vt:variant>
      <vt:variant>
        <vt:i4>5</vt:i4>
      </vt:variant>
      <vt:variant>
        <vt:lpwstr>https://doi.org/10.1007/978-3-030-70665-4_54</vt:lpwstr>
      </vt:variant>
      <vt:variant>
        <vt:lpwstr/>
      </vt:variant>
      <vt:variant>
        <vt:i4>4325393</vt:i4>
      </vt:variant>
      <vt:variant>
        <vt:i4>378</vt:i4>
      </vt:variant>
      <vt:variant>
        <vt:i4>0</vt:i4>
      </vt:variant>
      <vt:variant>
        <vt:i4>5</vt:i4>
      </vt:variant>
      <vt:variant>
        <vt:lpwstr>https://aws.amazon.com/what-is/deep-learning/</vt:lpwstr>
      </vt:variant>
      <vt:variant>
        <vt:lpwstr/>
      </vt:variant>
      <vt:variant>
        <vt:i4>5046351</vt:i4>
      </vt:variant>
      <vt:variant>
        <vt:i4>375</vt:i4>
      </vt:variant>
      <vt:variant>
        <vt:i4>0</vt:i4>
      </vt:variant>
      <vt:variant>
        <vt:i4>5</vt:i4>
      </vt:variant>
      <vt:variant>
        <vt:lpwstr>https://doi.org/10.1109/IRI.2013.6642447</vt:lpwstr>
      </vt:variant>
      <vt:variant>
        <vt:lpwstr/>
      </vt:variant>
      <vt:variant>
        <vt:i4>3407976</vt:i4>
      </vt:variant>
      <vt:variant>
        <vt:i4>372</vt:i4>
      </vt:variant>
      <vt:variant>
        <vt:i4>0</vt:i4>
      </vt:variant>
      <vt:variant>
        <vt:i4>5</vt:i4>
      </vt:variant>
      <vt:variant>
        <vt:lpwstr>https://scholar.smu.edu/datasciencereview/vol1/iss2/5.</vt:lpwstr>
      </vt:variant>
      <vt:variant>
        <vt:lpwstr/>
      </vt:variant>
      <vt:variant>
        <vt:i4>786518</vt:i4>
      </vt:variant>
      <vt:variant>
        <vt:i4>369</vt:i4>
      </vt:variant>
      <vt:variant>
        <vt:i4>0</vt:i4>
      </vt:variant>
      <vt:variant>
        <vt:i4>5</vt:i4>
      </vt:variant>
      <vt:variant>
        <vt:lpwstr>https://doi.org/10.1109/UBMK.2017.8093483</vt:lpwstr>
      </vt:variant>
      <vt:variant>
        <vt:lpwstr/>
      </vt:variant>
      <vt:variant>
        <vt:i4>8323177</vt:i4>
      </vt:variant>
      <vt:variant>
        <vt:i4>366</vt:i4>
      </vt:variant>
      <vt:variant>
        <vt:i4>0</vt:i4>
      </vt:variant>
      <vt:variant>
        <vt:i4>5</vt:i4>
      </vt:variant>
      <vt:variant>
        <vt:lpwstr>https://www.techtarget.com/whatis/definition/Twitterbot</vt:lpwstr>
      </vt:variant>
      <vt:variant>
        <vt:lpwstr/>
      </vt:variant>
      <vt:variant>
        <vt:i4>2293859</vt:i4>
      </vt:variant>
      <vt:variant>
        <vt:i4>363</vt:i4>
      </vt:variant>
      <vt:variant>
        <vt:i4>0</vt:i4>
      </vt:variant>
      <vt:variant>
        <vt:i4>5</vt:i4>
      </vt:variant>
      <vt:variant>
        <vt:lpwstr>https://www.linkedin.com/pulse/what-use-twitter-md-kamrujjaman-kjaman/</vt:lpwstr>
      </vt:variant>
      <vt:variant>
        <vt:lpwstr/>
      </vt:variant>
      <vt:variant>
        <vt:i4>4456523</vt:i4>
      </vt:variant>
      <vt:variant>
        <vt:i4>360</vt:i4>
      </vt:variant>
      <vt:variant>
        <vt:i4>0</vt:i4>
      </vt:variant>
      <vt:variant>
        <vt:i4>5</vt:i4>
      </vt:variant>
      <vt:variant>
        <vt:lpwstr>https://www.statista.com/statistics/242606/number-of-active-twitter-users-in-selected-countries/</vt:lpwstr>
      </vt:variant>
      <vt:variant>
        <vt:lpwstr/>
      </vt:variant>
      <vt:variant>
        <vt:i4>1835065</vt:i4>
      </vt:variant>
      <vt:variant>
        <vt:i4>284</vt:i4>
      </vt:variant>
      <vt:variant>
        <vt:i4>0</vt:i4>
      </vt:variant>
      <vt:variant>
        <vt:i4>5</vt:i4>
      </vt:variant>
      <vt:variant>
        <vt:lpwstr/>
      </vt:variant>
      <vt:variant>
        <vt:lpwstr>_Toc183423949</vt:lpwstr>
      </vt:variant>
      <vt:variant>
        <vt:i4>1835065</vt:i4>
      </vt:variant>
      <vt:variant>
        <vt:i4>278</vt:i4>
      </vt:variant>
      <vt:variant>
        <vt:i4>0</vt:i4>
      </vt:variant>
      <vt:variant>
        <vt:i4>5</vt:i4>
      </vt:variant>
      <vt:variant>
        <vt:lpwstr/>
      </vt:variant>
      <vt:variant>
        <vt:lpwstr>_Toc183423948</vt:lpwstr>
      </vt:variant>
      <vt:variant>
        <vt:i4>1835065</vt:i4>
      </vt:variant>
      <vt:variant>
        <vt:i4>272</vt:i4>
      </vt:variant>
      <vt:variant>
        <vt:i4>0</vt:i4>
      </vt:variant>
      <vt:variant>
        <vt:i4>5</vt:i4>
      </vt:variant>
      <vt:variant>
        <vt:lpwstr/>
      </vt:variant>
      <vt:variant>
        <vt:lpwstr>_Toc183423947</vt:lpwstr>
      </vt:variant>
      <vt:variant>
        <vt:i4>1835065</vt:i4>
      </vt:variant>
      <vt:variant>
        <vt:i4>266</vt:i4>
      </vt:variant>
      <vt:variant>
        <vt:i4>0</vt:i4>
      </vt:variant>
      <vt:variant>
        <vt:i4>5</vt:i4>
      </vt:variant>
      <vt:variant>
        <vt:lpwstr/>
      </vt:variant>
      <vt:variant>
        <vt:lpwstr>_Toc183423946</vt:lpwstr>
      </vt:variant>
      <vt:variant>
        <vt:i4>1835065</vt:i4>
      </vt:variant>
      <vt:variant>
        <vt:i4>260</vt:i4>
      </vt:variant>
      <vt:variant>
        <vt:i4>0</vt:i4>
      </vt:variant>
      <vt:variant>
        <vt:i4>5</vt:i4>
      </vt:variant>
      <vt:variant>
        <vt:lpwstr/>
      </vt:variant>
      <vt:variant>
        <vt:lpwstr>_Toc183423945</vt:lpwstr>
      </vt:variant>
      <vt:variant>
        <vt:i4>1835065</vt:i4>
      </vt:variant>
      <vt:variant>
        <vt:i4>254</vt:i4>
      </vt:variant>
      <vt:variant>
        <vt:i4>0</vt:i4>
      </vt:variant>
      <vt:variant>
        <vt:i4>5</vt:i4>
      </vt:variant>
      <vt:variant>
        <vt:lpwstr/>
      </vt:variant>
      <vt:variant>
        <vt:lpwstr>_Toc183423944</vt:lpwstr>
      </vt:variant>
      <vt:variant>
        <vt:i4>1835065</vt:i4>
      </vt:variant>
      <vt:variant>
        <vt:i4>248</vt:i4>
      </vt:variant>
      <vt:variant>
        <vt:i4>0</vt:i4>
      </vt:variant>
      <vt:variant>
        <vt:i4>5</vt:i4>
      </vt:variant>
      <vt:variant>
        <vt:lpwstr/>
      </vt:variant>
      <vt:variant>
        <vt:lpwstr>_Toc183423943</vt:lpwstr>
      </vt:variant>
      <vt:variant>
        <vt:i4>1835065</vt:i4>
      </vt:variant>
      <vt:variant>
        <vt:i4>242</vt:i4>
      </vt:variant>
      <vt:variant>
        <vt:i4>0</vt:i4>
      </vt:variant>
      <vt:variant>
        <vt:i4>5</vt:i4>
      </vt:variant>
      <vt:variant>
        <vt:lpwstr/>
      </vt:variant>
      <vt:variant>
        <vt:lpwstr>_Toc183423942</vt:lpwstr>
      </vt:variant>
      <vt:variant>
        <vt:i4>1835065</vt:i4>
      </vt:variant>
      <vt:variant>
        <vt:i4>236</vt:i4>
      </vt:variant>
      <vt:variant>
        <vt:i4>0</vt:i4>
      </vt:variant>
      <vt:variant>
        <vt:i4>5</vt:i4>
      </vt:variant>
      <vt:variant>
        <vt:lpwstr/>
      </vt:variant>
      <vt:variant>
        <vt:lpwstr>_Toc183423941</vt:lpwstr>
      </vt:variant>
      <vt:variant>
        <vt:i4>1835065</vt:i4>
      </vt:variant>
      <vt:variant>
        <vt:i4>230</vt:i4>
      </vt:variant>
      <vt:variant>
        <vt:i4>0</vt:i4>
      </vt:variant>
      <vt:variant>
        <vt:i4>5</vt:i4>
      </vt:variant>
      <vt:variant>
        <vt:lpwstr/>
      </vt:variant>
      <vt:variant>
        <vt:lpwstr>_Toc183423940</vt:lpwstr>
      </vt:variant>
      <vt:variant>
        <vt:i4>1769529</vt:i4>
      </vt:variant>
      <vt:variant>
        <vt:i4>224</vt:i4>
      </vt:variant>
      <vt:variant>
        <vt:i4>0</vt:i4>
      </vt:variant>
      <vt:variant>
        <vt:i4>5</vt:i4>
      </vt:variant>
      <vt:variant>
        <vt:lpwstr/>
      </vt:variant>
      <vt:variant>
        <vt:lpwstr>_Toc183423939</vt:lpwstr>
      </vt:variant>
      <vt:variant>
        <vt:i4>1769529</vt:i4>
      </vt:variant>
      <vt:variant>
        <vt:i4>218</vt:i4>
      </vt:variant>
      <vt:variant>
        <vt:i4>0</vt:i4>
      </vt:variant>
      <vt:variant>
        <vt:i4>5</vt:i4>
      </vt:variant>
      <vt:variant>
        <vt:lpwstr/>
      </vt:variant>
      <vt:variant>
        <vt:lpwstr>_Toc183423938</vt:lpwstr>
      </vt:variant>
      <vt:variant>
        <vt:i4>1769529</vt:i4>
      </vt:variant>
      <vt:variant>
        <vt:i4>212</vt:i4>
      </vt:variant>
      <vt:variant>
        <vt:i4>0</vt:i4>
      </vt:variant>
      <vt:variant>
        <vt:i4>5</vt:i4>
      </vt:variant>
      <vt:variant>
        <vt:lpwstr/>
      </vt:variant>
      <vt:variant>
        <vt:lpwstr>_Toc183423937</vt:lpwstr>
      </vt:variant>
      <vt:variant>
        <vt:i4>1900601</vt:i4>
      </vt:variant>
      <vt:variant>
        <vt:i4>203</vt:i4>
      </vt:variant>
      <vt:variant>
        <vt:i4>0</vt:i4>
      </vt:variant>
      <vt:variant>
        <vt:i4>5</vt:i4>
      </vt:variant>
      <vt:variant>
        <vt:lpwstr/>
      </vt:variant>
      <vt:variant>
        <vt:lpwstr>_Toc183424924</vt:lpwstr>
      </vt:variant>
      <vt:variant>
        <vt:i4>1900601</vt:i4>
      </vt:variant>
      <vt:variant>
        <vt:i4>197</vt:i4>
      </vt:variant>
      <vt:variant>
        <vt:i4>0</vt:i4>
      </vt:variant>
      <vt:variant>
        <vt:i4>5</vt:i4>
      </vt:variant>
      <vt:variant>
        <vt:lpwstr/>
      </vt:variant>
      <vt:variant>
        <vt:lpwstr>_Toc183424923</vt:lpwstr>
      </vt:variant>
      <vt:variant>
        <vt:i4>1900601</vt:i4>
      </vt:variant>
      <vt:variant>
        <vt:i4>191</vt:i4>
      </vt:variant>
      <vt:variant>
        <vt:i4>0</vt:i4>
      </vt:variant>
      <vt:variant>
        <vt:i4>5</vt:i4>
      </vt:variant>
      <vt:variant>
        <vt:lpwstr/>
      </vt:variant>
      <vt:variant>
        <vt:lpwstr>_Toc183424922</vt:lpwstr>
      </vt:variant>
      <vt:variant>
        <vt:i4>1900601</vt:i4>
      </vt:variant>
      <vt:variant>
        <vt:i4>185</vt:i4>
      </vt:variant>
      <vt:variant>
        <vt:i4>0</vt:i4>
      </vt:variant>
      <vt:variant>
        <vt:i4>5</vt:i4>
      </vt:variant>
      <vt:variant>
        <vt:lpwstr/>
      </vt:variant>
      <vt:variant>
        <vt:lpwstr>_Toc183424921</vt:lpwstr>
      </vt:variant>
      <vt:variant>
        <vt:i4>1900601</vt:i4>
      </vt:variant>
      <vt:variant>
        <vt:i4>179</vt:i4>
      </vt:variant>
      <vt:variant>
        <vt:i4>0</vt:i4>
      </vt:variant>
      <vt:variant>
        <vt:i4>5</vt:i4>
      </vt:variant>
      <vt:variant>
        <vt:lpwstr/>
      </vt:variant>
      <vt:variant>
        <vt:lpwstr>_Toc183424920</vt:lpwstr>
      </vt:variant>
      <vt:variant>
        <vt:i4>1966137</vt:i4>
      </vt:variant>
      <vt:variant>
        <vt:i4>173</vt:i4>
      </vt:variant>
      <vt:variant>
        <vt:i4>0</vt:i4>
      </vt:variant>
      <vt:variant>
        <vt:i4>5</vt:i4>
      </vt:variant>
      <vt:variant>
        <vt:lpwstr/>
      </vt:variant>
      <vt:variant>
        <vt:lpwstr>_Toc183424919</vt:lpwstr>
      </vt:variant>
      <vt:variant>
        <vt:i4>1966137</vt:i4>
      </vt:variant>
      <vt:variant>
        <vt:i4>167</vt:i4>
      </vt:variant>
      <vt:variant>
        <vt:i4>0</vt:i4>
      </vt:variant>
      <vt:variant>
        <vt:i4>5</vt:i4>
      </vt:variant>
      <vt:variant>
        <vt:lpwstr/>
      </vt:variant>
      <vt:variant>
        <vt:lpwstr>_Toc183424918</vt:lpwstr>
      </vt:variant>
      <vt:variant>
        <vt:i4>1966137</vt:i4>
      </vt:variant>
      <vt:variant>
        <vt:i4>161</vt:i4>
      </vt:variant>
      <vt:variant>
        <vt:i4>0</vt:i4>
      </vt:variant>
      <vt:variant>
        <vt:i4>5</vt:i4>
      </vt:variant>
      <vt:variant>
        <vt:lpwstr/>
      </vt:variant>
      <vt:variant>
        <vt:lpwstr>_Toc183424917</vt:lpwstr>
      </vt:variant>
      <vt:variant>
        <vt:i4>1966137</vt:i4>
      </vt:variant>
      <vt:variant>
        <vt:i4>155</vt:i4>
      </vt:variant>
      <vt:variant>
        <vt:i4>0</vt:i4>
      </vt:variant>
      <vt:variant>
        <vt:i4>5</vt:i4>
      </vt:variant>
      <vt:variant>
        <vt:lpwstr/>
      </vt:variant>
      <vt:variant>
        <vt:lpwstr>_Toc183424916</vt:lpwstr>
      </vt:variant>
      <vt:variant>
        <vt:i4>1966137</vt:i4>
      </vt:variant>
      <vt:variant>
        <vt:i4>149</vt:i4>
      </vt:variant>
      <vt:variant>
        <vt:i4>0</vt:i4>
      </vt:variant>
      <vt:variant>
        <vt:i4>5</vt:i4>
      </vt:variant>
      <vt:variant>
        <vt:lpwstr/>
      </vt:variant>
      <vt:variant>
        <vt:lpwstr>_Toc183424915</vt:lpwstr>
      </vt:variant>
      <vt:variant>
        <vt:i4>1310778</vt:i4>
      </vt:variant>
      <vt:variant>
        <vt:i4>140</vt:i4>
      </vt:variant>
      <vt:variant>
        <vt:i4>0</vt:i4>
      </vt:variant>
      <vt:variant>
        <vt:i4>5</vt:i4>
      </vt:variant>
      <vt:variant>
        <vt:lpwstr/>
      </vt:variant>
      <vt:variant>
        <vt:lpwstr>_Toc182892017</vt:lpwstr>
      </vt:variant>
      <vt:variant>
        <vt:i4>1310778</vt:i4>
      </vt:variant>
      <vt:variant>
        <vt:i4>134</vt:i4>
      </vt:variant>
      <vt:variant>
        <vt:i4>0</vt:i4>
      </vt:variant>
      <vt:variant>
        <vt:i4>5</vt:i4>
      </vt:variant>
      <vt:variant>
        <vt:lpwstr/>
      </vt:variant>
      <vt:variant>
        <vt:lpwstr>_Toc182892016</vt:lpwstr>
      </vt:variant>
      <vt:variant>
        <vt:i4>1310778</vt:i4>
      </vt:variant>
      <vt:variant>
        <vt:i4>128</vt:i4>
      </vt:variant>
      <vt:variant>
        <vt:i4>0</vt:i4>
      </vt:variant>
      <vt:variant>
        <vt:i4>5</vt:i4>
      </vt:variant>
      <vt:variant>
        <vt:lpwstr/>
      </vt:variant>
      <vt:variant>
        <vt:lpwstr>_Toc182892015</vt:lpwstr>
      </vt:variant>
      <vt:variant>
        <vt:i4>1310778</vt:i4>
      </vt:variant>
      <vt:variant>
        <vt:i4>122</vt:i4>
      </vt:variant>
      <vt:variant>
        <vt:i4>0</vt:i4>
      </vt:variant>
      <vt:variant>
        <vt:i4>5</vt:i4>
      </vt:variant>
      <vt:variant>
        <vt:lpwstr/>
      </vt:variant>
      <vt:variant>
        <vt:lpwstr>_Toc182892014</vt:lpwstr>
      </vt:variant>
      <vt:variant>
        <vt:i4>1310778</vt:i4>
      </vt:variant>
      <vt:variant>
        <vt:i4>116</vt:i4>
      </vt:variant>
      <vt:variant>
        <vt:i4>0</vt:i4>
      </vt:variant>
      <vt:variant>
        <vt:i4>5</vt:i4>
      </vt:variant>
      <vt:variant>
        <vt:lpwstr/>
      </vt:variant>
      <vt:variant>
        <vt:lpwstr>_Toc182892013</vt:lpwstr>
      </vt:variant>
      <vt:variant>
        <vt:i4>1310778</vt:i4>
      </vt:variant>
      <vt:variant>
        <vt:i4>110</vt:i4>
      </vt:variant>
      <vt:variant>
        <vt:i4>0</vt:i4>
      </vt:variant>
      <vt:variant>
        <vt:i4>5</vt:i4>
      </vt:variant>
      <vt:variant>
        <vt:lpwstr/>
      </vt:variant>
      <vt:variant>
        <vt:lpwstr>_Toc182892012</vt:lpwstr>
      </vt:variant>
      <vt:variant>
        <vt:i4>1310778</vt:i4>
      </vt:variant>
      <vt:variant>
        <vt:i4>104</vt:i4>
      </vt:variant>
      <vt:variant>
        <vt:i4>0</vt:i4>
      </vt:variant>
      <vt:variant>
        <vt:i4>5</vt:i4>
      </vt:variant>
      <vt:variant>
        <vt:lpwstr/>
      </vt:variant>
      <vt:variant>
        <vt:lpwstr>_Toc182892011</vt:lpwstr>
      </vt:variant>
      <vt:variant>
        <vt:i4>1310778</vt:i4>
      </vt:variant>
      <vt:variant>
        <vt:i4>98</vt:i4>
      </vt:variant>
      <vt:variant>
        <vt:i4>0</vt:i4>
      </vt:variant>
      <vt:variant>
        <vt:i4>5</vt:i4>
      </vt:variant>
      <vt:variant>
        <vt:lpwstr/>
      </vt:variant>
      <vt:variant>
        <vt:lpwstr>_Toc182892010</vt:lpwstr>
      </vt:variant>
      <vt:variant>
        <vt:i4>1376314</vt:i4>
      </vt:variant>
      <vt:variant>
        <vt:i4>92</vt:i4>
      </vt:variant>
      <vt:variant>
        <vt:i4>0</vt:i4>
      </vt:variant>
      <vt:variant>
        <vt:i4>5</vt:i4>
      </vt:variant>
      <vt:variant>
        <vt:lpwstr/>
      </vt:variant>
      <vt:variant>
        <vt:lpwstr>_Toc182892009</vt:lpwstr>
      </vt:variant>
      <vt:variant>
        <vt:i4>1376314</vt:i4>
      </vt:variant>
      <vt:variant>
        <vt:i4>86</vt:i4>
      </vt:variant>
      <vt:variant>
        <vt:i4>0</vt:i4>
      </vt:variant>
      <vt:variant>
        <vt:i4>5</vt:i4>
      </vt:variant>
      <vt:variant>
        <vt:lpwstr/>
      </vt:variant>
      <vt:variant>
        <vt:lpwstr>_Toc182892008</vt:lpwstr>
      </vt:variant>
      <vt:variant>
        <vt:i4>1376314</vt:i4>
      </vt:variant>
      <vt:variant>
        <vt:i4>80</vt:i4>
      </vt:variant>
      <vt:variant>
        <vt:i4>0</vt:i4>
      </vt:variant>
      <vt:variant>
        <vt:i4>5</vt:i4>
      </vt:variant>
      <vt:variant>
        <vt:lpwstr/>
      </vt:variant>
      <vt:variant>
        <vt:lpwstr>_Toc182892007</vt:lpwstr>
      </vt:variant>
      <vt:variant>
        <vt:i4>1376314</vt:i4>
      </vt:variant>
      <vt:variant>
        <vt:i4>74</vt:i4>
      </vt:variant>
      <vt:variant>
        <vt:i4>0</vt:i4>
      </vt:variant>
      <vt:variant>
        <vt:i4>5</vt:i4>
      </vt:variant>
      <vt:variant>
        <vt:lpwstr/>
      </vt:variant>
      <vt:variant>
        <vt:lpwstr>_Toc182892006</vt:lpwstr>
      </vt:variant>
      <vt:variant>
        <vt:i4>1376314</vt:i4>
      </vt:variant>
      <vt:variant>
        <vt:i4>68</vt:i4>
      </vt:variant>
      <vt:variant>
        <vt:i4>0</vt:i4>
      </vt:variant>
      <vt:variant>
        <vt:i4>5</vt:i4>
      </vt:variant>
      <vt:variant>
        <vt:lpwstr/>
      </vt:variant>
      <vt:variant>
        <vt:lpwstr>_Toc182892005</vt:lpwstr>
      </vt:variant>
      <vt:variant>
        <vt:i4>1376314</vt:i4>
      </vt:variant>
      <vt:variant>
        <vt:i4>62</vt:i4>
      </vt:variant>
      <vt:variant>
        <vt:i4>0</vt:i4>
      </vt:variant>
      <vt:variant>
        <vt:i4>5</vt:i4>
      </vt:variant>
      <vt:variant>
        <vt:lpwstr/>
      </vt:variant>
      <vt:variant>
        <vt:lpwstr>_Toc182892004</vt:lpwstr>
      </vt:variant>
      <vt:variant>
        <vt:i4>1376314</vt:i4>
      </vt:variant>
      <vt:variant>
        <vt:i4>56</vt:i4>
      </vt:variant>
      <vt:variant>
        <vt:i4>0</vt:i4>
      </vt:variant>
      <vt:variant>
        <vt:i4>5</vt:i4>
      </vt:variant>
      <vt:variant>
        <vt:lpwstr/>
      </vt:variant>
      <vt:variant>
        <vt:lpwstr>_Toc182892003</vt:lpwstr>
      </vt:variant>
      <vt:variant>
        <vt:i4>1376314</vt:i4>
      </vt:variant>
      <vt:variant>
        <vt:i4>50</vt:i4>
      </vt:variant>
      <vt:variant>
        <vt:i4>0</vt:i4>
      </vt:variant>
      <vt:variant>
        <vt:i4>5</vt:i4>
      </vt:variant>
      <vt:variant>
        <vt:lpwstr/>
      </vt:variant>
      <vt:variant>
        <vt:lpwstr>_Toc182892002</vt:lpwstr>
      </vt:variant>
      <vt:variant>
        <vt:i4>1376314</vt:i4>
      </vt:variant>
      <vt:variant>
        <vt:i4>44</vt:i4>
      </vt:variant>
      <vt:variant>
        <vt:i4>0</vt:i4>
      </vt:variant>
      <vt:variant>
        <vt:i4>5</vt:i4>
      </vt:variant>
      <vt:variant>
        <vt:lpwstr/>
      </vt:variant>
      <vt:variant>
        <vt:lpwstr>_Toc182892001</vt:lpwstr>
      </vt:variant>
      <vt:variant>
        <vt:i4>1376314</vt:i4>
      </vt:variant>
      <vt:variant>
        <vt:i4>38</vt:i4>
      </vt:variant>
      <vt:variant>
        <vt:i4>0</vt:i4>
      </vt:variant>
      <vt:variant>
        <vt:i4>5</vt:i4>
      </vt:variant>
      <vt:variant>
        <vt:lpwstr/>
      </vt:variant>
      <vt:variant>
        <vt:lpwstr>_Toc182892000</vt:lpwstr>
      </vt:variant>
      <vt:variant>
        <vt:i4>2031667</vt:i4>
      </vt:variant>
      <vt:variant>
        <vt:i4>32</vt:i4>
      </vt:variant>
      <vt:variant>
        <vt:i4>0</vt:i4>
      </vt:variant>
      <vt:variant>
        <vt:i4>5</vt:i4>
      </vt:variant>
      <vt:variant>
        <vt:lpwstr/>
      </vt:variant>
      <vt:variant>
        <vt:lpwstr>_Toc182891999</vt:lpwstr>
      </vt:variant>
      <vt:variant>
        <vt:i4>2031667</vt:i4>
      </vt:variant>
      <vt:variant>
        <vt:i4>26</vt:i4>
      </vt:variant>
      <vt:variant>
        <vt:i4>0</vt:i4>
      </vt:variant>
      <vt:variant>
        <vt:i4>5</vt:i4>
      </vt:variant>
      <vt:variant>
        <vt:lpwstr/>
      </vt:variant>
      <vt:variant>
        <vt:lpwstr>_Toc182891998</vt:lpwstr>
      </vt:variant>
      <vt:variant>
        <vt:i4>2031667</vt:i4>
      </vt:variant>
      <vt:variant>
        <vt:i4>20</vt:i4>
      </vt:variant>
      <vt:variant>
        <vt:i4>0</vt:i4>
      </vt:variant>
      <vt:variant>
        <vt:i4>5</vt:i4>
      </vt:variant>
      <vt:variant>
        <vt:lpwstr/>
      </vt:variant>
      <vt:variant>
        <vt:lpwstr>_Toc182891997</vt:lpwstr>
      </vt:variant>
      <vt:variant>
        <vt:i4>2031667</vt:i4>
      </vt:variant>
      <vt:variant>
        <vt:i4>14</vt:i4>
      </vt:variant>
      <vt:variant>
        <vt:i4>0</vt:i4>
      </vt:variant>
      <vt:variant>
        <vt:i4>5</vt:i4>
      </vt:variant>
      <vt:variant>
        <vt:lpwstr/>
      </vt:variant>
      <vt:variant>
        <vt:lpwstr>_Toc182891996</vt:lpwstr>
      </vt:variant>
      <vt:variant>
        <vt:i4>2031667</vt:i4>
      </vt:variant>
      <vt:variant>
        <vt:i4>8</vt:i4>
      </vt:variant>
      <vt:variant>
        <vt:i4>0</vt:i4>
      </vt:variant>
      <vt:variant>
        <vt:i4>5</vt:i4>
      </vt:variant>
      <vt:variant>
        <vt:lpwstr/>
      </vt:variant>
      <vt:variant>
        <vt:lpwstr>_Toc182891995</vt:lpwstr>
      </vt:variant>
      <vt:variant>
        <vt:i4>2031667</vt:i4>
      </vt:variant>
      <vt:variant>
        <vt:i4>2</vt:i4>
      </vt:variant>
      <vt:variant>
        <vt:i4>0</vt:i4>
      </vt:variant>
      <vt:variant>
        <vt:i4>5</vt:i4>
      </vt:variant>
      <vt:variant>
        <vt:lpwstr/>
      </vt:variant>
      <vt:variant>
        <vt:lpwstr>_Toc182891994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Gardon</dc:creator>
  <cp:keywords/>
  <dc:description/>
  <cp:lastModifiedBy>Carl Von Nicanor</cp:lastModifiedBy>
  <cp:revision>2</cp:revision>
  <cp:lastPrinted>2024-06-09T11:48:00Z</cp:lastPrinted>
  <dcterms:created xsi:type="dcterms:W3CDTF">2024-11-25T04:06:00Z</dcterms:created>
  <dcterms:modified xsi:type="dcterms:W3CDTF">2024-11-25T04:06:00Z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4cfe1cbd73d5def238b1e32d34f5b132fa910db6945fac9301c5494be5647444</vt:lpwstr>
  </property>
  <property fmtid="{D5CDD505-2E9C-101B-9397-08002B2CF9AE}" pid="3" name="ContentTypeId">
    <vt:lpwstr>0x010100A61049E49722324BA62F02371E7801FD</vt:lpwstr>
  </property>
</Properties>
</file>