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65F3" w14:textId="0370F022" w:rsidR="009E34B1" w:rsidRDefault="00BD0D9A">
      <w:r>
        <w:rPr>
          <w:rFonts w:hint="eastAsia"/>
        </w:rPr>
        <w:t>建立表</w:t>
      </w:r>
    </w:p>
    <w:p w14:paraId="1EB8ECB2" w14:textId="5A539313" w:rsidR="00BD0D9A" w:rsidRDefault="00BD0D9A">
      <w:r>
        <w:t>Create table student(</w:t>
      </w:r>
    </w:p>
    <w:p w14:paraId="533E22E2" w14:textId="612F3ADD" w:rsidR="00BD0D9A" w:rsidRDefault="00BD0D9A">
      <w:r>
        <w:t>id varchar(255) primary key,</w:t>
      </w:r>
    </w:p>
    <w:p w14:paraId="59D47522" w14:textId="4BB0B4E3" w:rsidR="00BD0D9A" w:rsidRDefault="00BD0D9A">
      <w:r>
        <w:rPr>
          <w:rFonts w:hint="eastAsia"/>
        </w:rPr>
        <w:t>n</w:t>
      </w:r>
      <w:r>
        <w:t>ame varchar(255),</w:t>
      </w:r>
    </w:p>
    <w:p w14:paraId="55183E8E" w14:textId="44105B81" w:rsidR="00BD0D9A" w:rsidRDefault="00BD0D9A">
      <w:r>
        <w:rPr>
          <w:rFonts w:hint="eastAsia"/>
        </w:rPr>
        <w:t>a</w:t>
      </w:r>
      <w:r>
        <w:t>ge int,</w:t>
      </w:r>
    </w:p>
    <w:p w14:paraId="42934126" w14:textId="346DD38E" w:rsidR="00BD0D9A" w:rsidRDefault="00BD0D9A">
      <w:r>
        <w:rPr>
          <w:rFonts w:hint="eastAsia"/>
        </w:rPr>
        <w:t>s</w:t>
      </w:r>
      <w:r>
        <w:t>ex varchar(255)</w:t>
      </w:r>
    </w:p>
    <w:p w14:paraId="7459B1A5" w14:textId="23C0CFD5" w:rsidR="00BD0D9A" w:rsidRDefault="00BD0D9A">
      <w:r>
        <w:rPr>
          <w:rFonts w:hint="eastAsia"/>
        </w:rPr>
        <w:t>)</w:t>
      </w:r>
      <w:r>
        <w:t>;</w:t>
      </w:r>
    </w:p>
    <w:p w14:paraId="36F1DE4B" w14:textId="77E9BAC2" w:rsidR="00BD0D9A" w:rsidRDefault="00BD0D9A"/>
    <w:p w14:paraId="5CAEAAAC" w14:textId="5E46CD8F" w:rsidR="00BD0D9A" w:rsidRDefault="00BD0D9A">
      <w:r>
        <w:t>Create table subject(</w:t>
      </w:r>
    </w:p>
    <w:p w14:paraId="032BD0FC" w14:textId="75B69FBD" w:rsidR="00BD0D9A" w:rsidRDefault="00BD0D9A">
      <w:r>
        <w:t>id varchar(255) primary key,</w:t>
      </w:r>
    </w:p>
    <w:p w14:paraId="7A1B1616" w14:textId="175DE3CB" w:rsidR="00BD0D9A" w:rsidRDefault="00BD0D9A">
      <w:r>
        <w:rPr>
          <w:rFonts w:hint="eastAsia"/>
        </w:rPr>
        <w:t>s</w:t>
      </w:r>
      <w:r>
        <w:t>ubject varchar(255),</w:t>
      </w:r>
    </w:p>
    <w:p w14:paraId="07F8AAD5" w14:textId="1B36B22B" w:rsidR="00BD0D9A" w:rsidRDefault="00BD0D9A">
      <w:r>
        <w:rPr>
          <w:rFonts w:hint="eastAsia"/>
        </w:rPr>
        <w:t>t</w:t>
      </w:r>
      <w:r>
        <w:t>eacher varchar(255),</w:t>
      </w:r>
    </w:p>
    <w:p w14:paraId="1C5DED08" w14:textId="55FC71C7" w:rsidR="00BD0D9A" w:rsidRDefault="00BD0D9A">
      <w:r>
        <w:rPr>
          <w:rFonts w:hint="eastAsia"/>
        </w:rPr>
        <w:t>d</w:t>
      </w:r>
      <w:r>
        <w:t>escription varchar(255)</w:t>
      </w:r>
    </w:p>
    <w:p w14:paraId="50A5C319" w14:textId="47B8143C" w:rsidR="00BD0D9A" w:rsidRDefault="00BD0D9A">
      <w:r>
        <w:rPr>
          <w:rFonts w:hint="eastAsia"/>
        </w:rPr>
        <w:t>)</w:t>
      </w:r>
      <w:r>
        <w:t>;</w:t>
      </w:r>
    </w:p>
    <w:p w14:paraId="7BED1C88" w14:textId="3D44F81F" w:rsidR="00BD0D9A" w:rsidRDefault="00BD0D9A">
      <w:r>
        <w:t>Create table score(</w:t>
      </w:r>
    </w:p>
    <w:p w14:paraId="19EF9D79" w14:textId="740529E5" w:rsidR="00BD0D9A" w:rsidRDefault="00BD0D9A">
      <w:r>
        <w:t>id varchar(255) primary key,</w:t>
      </w:r>
    </w:p>
    <w:p w14:paraId="05253C9E" w14:textId="4A19423A" w:rsidR="00BD0D9A" w:rsidRDefault="00BD0D9A">
      <w:r>
        <w:rPr>
          <w:rFonts w:hint="eastAsia"/>
        </w:rPr>
        <w:t>s</w:t>
      </w:r>
      <w:r>
        <w:t>tudent_id varchar(255),</w:t>
      </w:r>
    </w:p>
    <w:p w14:paraId="32E75E00" w14:textId="583A47A2" w:rsidR="00BD0D9A" w:rsidRDefault="00BD0D9A">
      <w:r>
        <w:rPr>
          <w:rFonts w:hint="eastAsia"/>
        </w:rPr>
        <w:t>s</w:t>
      </w:r>
      <w:r>
        <w:t>ubject_id varchar(255)</w:t>
      </w:r>
      <w:r w:rsidR="0054441E">
        <w:t>,</w:t>
      </w:r>
    </w:p>
    <w:p w14:paraId="02F1A611" w14:textId="59881DC9" w:rsidR="0054441E" w:rsidRDefault="0054441E">
      <w:r>
        <w:rPr>
          <w:rFonts w:hint="eastAsia"/>
        </w:rPr>
        <w:t>s</w:t>
      </w:r>
      <w:r>
        <w:t>core double(</w:t>
      </w:r>
      <w:r w:rsidR="007A5C40">
        <w:t>5</w:t>
      </w:r>
      <w:r>
        <w:t>,2),</w:t>
      </w:r>
    </w:p>
    <w:p w14:paraId="34052720" w14:textId="219B7C45" w:rsidR="0054441E" w:rsidRDefault="0054441E">
      <w:r>
        <w:t>foreign key</w:t>
      </w:r>
      <w:r>
        <w:t xml:space="preserve"> (student_id)</w:t>
      </w:r>
      <w:r>
        <w:t xml:space="preserve"> references student(id)</w:t>
      </w:r>
      <w:r>
        <w:t>,</w:t>
      </w:r>
    </w:p>
    <w:p w14:paraId="64FB2F6B" w14:textId="2736040C" w:rsidR="0054441E" w:rsidRPr="0054441E" w:rsidRDefault="00C97F51">
      <w:r>
        <w:t>foreign key</w:t>
      </w:r>
      <w:r>
        <w:t xml:space="preserve"> (subject_id)</w:t>
      </w:r>
      <w:r>
        <w:t xml:space="preserve"> references subject(id)</w:t>
      </w:r>
    </w:p>
    <w:p w14:paraId="673871CD" w14:textId="1ECCB512" w:rsidR="0054441E" w:rsidRDefault="0054441E">
      <w:r>
        <w:rPr>
          <w:rFonts w:hint="eastAsia"/>
        </w:rPr>
        <w:t>)</w:t>
      </w:r>
      <w:r>
        <w:t>;</w:t>
      </w:r>
    </w:p>
    <w:p w14:paraId="2E4B4955" w14:textId="5B08A47E" w:rsidR="00C97F51" w:rsidRDefault="00C97F51">
      <w:r>
        <w:rPr>
          <w:noProof/>
        </w:rPr>
        <w:drawing>
          <wp:inline distT="0" distB="0" distL="0" distR="0" wp14:anchorId="16D3AD38" wp14:editId="51A8FD42">
            <wp:extent cx="49720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59B" w14:textId="319F118A" w:rsidR="00C97F51" w:rsidRDefault="007A5C40">
      <w:r>
        <w:rPr>
          <w:noProof/>
        </w:rPr>
        <w:lastRenderedPageBreak/>
        <w:drawing>
          <wp:inline distT="0" distB="0" distL="0" distR="0" wp14:anchorId="3E70962D" wp14:editId="428E86B6">
            <wp:extent cx="5274310" cy="1780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43A" w14:textId="4B3A945B" w:rsidR="00C97F51" w:rsidRDefault="00C97F51">
      <w:r>
        <w:rPr>
          <w:rFonts w:hint="eastAsia"/>
        </w:rPr>
        <w:t>添加数据</w:t>
      </w:r>
    </w:p>
    <w:p w14:paraId="215A3E34" w14:textId="1D89BD33" w:rsidR="00C97F51" w:rsidRDefault="007A5C40">
      <w:r>
        <w:t>Insert into student values(“001”,”zhangsan”,18,”male”);</w:t>
      </w:r>
    </w:p>
    <w:p w14:paraId="219FCB30" w14:textId="482C1695" w:rsidR="007A5C40" w:rsidRDefault="007A5C40">
      <w:r>
        <w:t>Insert into student values(“00</w:t>
      </w:r>
      <w:r>
        <w:t>2</w:t>
      </w:r>
      <w:r>
        <w:t>”,”</w:t>
      </w:r>
      <w:r>
        <w:t>lisi</w:t>
      </w:r>
      <w:r>
        <w:t>”,</w:t>
      </w:r>
      <w:r>
        <w:t>20</w:t>
      </w:r>
      <w:r>
        <w:t>,”</w:t>
      </w:r>
      <w:r>
        <w:t>fe</w:t>
      </w:r>
      <w:r>
        <w:t>male”);</w:t>
      </w:r>
    </w:p>
    <w:p w14:paraId="5E6B2FCA" w14:textId="16C624EC" w:rsidR="007A5C40" w:rsidRDefault="007A5C40">
      <w:r>
        <w:t>Insert into subject values(“1001”,”Chinese”,”Mr.Wang”,”the exam is easy”);</w:t>
      </w:r>
    </w:p>
    <w:p w14:paraId="24FAD17F" w14:textId="0C599DD2" w:rsidR="007A5C40" w:rsidRDefault="007A5C40" w:rsidP="007A5C40">
      <w:r>
        <w:t>Insert into subject values(“100</w:t>
      </w:r>
      <w:r>
        <w:t>2</w:t>
      </w:r>
      <w:r>
        <w:t>”,”</w:t>
      </w:r>
      <w:r w:rsidRPr="007A5C40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</w:rPr>
        <w:t>math</w:t>
      </w:r>
      <w:r>
        <w:t>”,”</w:t>
      </w:r>
      <w:r w:rsidRPr="007A5C40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</w:rPr>
        <w:t>Miss Liu</w:t>
      </w:r>
      <w:r>
        <w:t>”,”</w:t>
      </w:r>
      <w:r w:rsidRPr="007A5C40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</w:rPr>
        <w:t>the exam is difficult</w:t>
      </w:r>
      <w:r>
        <w:t>”);</w:t>
      </w:r>
    </w:p>
    <w:p w14:paraId="65082FF8" w14:textId="15996485" w:rsidR="007A5C40" w:rsidRDefault="007A5C40" w:rsidP="007A5C40">
      <w:r>
        <w:t>Insert into score values(“1”,”001”,”1001”,80);</w:t>
      </w:r>
    </w:p>
    <w:p w14:paraId="555EEFE7" w14:textId="646C0C33" w:rsidR="007A5C40" w:rsidRPr="007A5C40" w:rsidRDefault="007A5C40" w:rsidP="007A5C40">
      <w:pPr>
        <w:rPr>
          <w:rFonts w:hint="eastAsia"/>
        </w:rPr>
      </w:pPr>
      <w:r>
        <w:t>Insert into score values(“</w:t>
      </w:r>
      <w:r>
        <w:t>2</w:t>
      </w:r>
      <w:r>
        <w:t>”,”00</w:t>
      </w:r>
      <w:r>
        <w:t>2</w:t>
      </w:r>
      <w:r>
        <w:t>”,”100</w:t>
      </w:r>
      <w:r>
        <w:t>2</w:t>
      </w:r>
      <w:r>
        <w:t>”,</w:t>
      </w:r>
      <w:r>
        <w:t>6</w:t>
      </w:r>
      <w:r>
        <w:t>0</w:t>
      </w:r>
      <w:r>
        <w:t>.00</w:t>
      </w:r>
      <w:r>
        <w:t>);</w:t>
      </w:r>
    </w:p>
    <w:p w14:paraId="2B4F78EB" w14:textId="201CE529" w:rsidR="007A5C40" w:rsidRPr="007A5C40" w:rsidRDefault="007A5C40" w:rsidP="007A5C40">
      <w:r>
        <w:t>Insert into score values(“</w:t>
      </w:r>
      <w:r>
        <w:t>3</w:t>
      </w:r>
      <w:r>
        <w:t>”,”001”,”1001”,</w:t>
      </w:r>
      <w:r>
        <w:t>7</w:t>
      </w:r>
      <w:r>
        <w:t>0</w:t>
      </w:r>
      <w:r>
        <w:t>.00</w:t>
      </w:r>
      <w:r>
        <w:t>);</w:t>
      </w:r>
    </w:p>
    <w:p w14:paraId="31EFBE29" w14:textId="0F900733" w:rsidR="007A5C40" w:rsidRPr="007A5C40" w:rsidRDefault="007A5C40" w:rsidP="007A5C40">
      <w:pPr>
        <w:rPr>
          <w:rFonts w:hint="eastAsia"/>
        </w:rPr>
      </w:pPr>
      <w:r>
        <w:t>Insert into score values(“</w:t>
      </w:r>
      <w:r>
        <w:t>4</w:t>
      </w:r>
      <w:r>
        <w:t>”,”00</w:t>
      </w:r>
      <w:r>
        <w:t>2</w:t>
      </w:r>
      <w:r>
        <w:t>”,”100</w:t>
      </w:r>
      <w:r>
        <w:t>2</w:t>
      </w:r>
      <w:r>
        <w:t>”,</w:t>
      </w:r>
      <w:r>
        <w:t>60.50</w:t>
      </w:r>
      <w:r>
        <w:t>);</w:t>
      </w:r>
    </w:p>
    <w:p w14:paraId="51A13EB6" w14:textId="77777777" w:rsidR="007A5C40" w:rsidRPr="007A5C40" w:rsidRDefault="007A5C40" w:rsidP="007A5C40">
      <w:pPr>
        <w:rPr>
          <w:rFonts w:hint="eastAsia"/>
        </w:rPr>
      </w:pPr>
    </w:p>
    <w:p w14:paraId="4A832A4E" w14:textId="2B0B718A" w:rsidR="007A5C40" w:rsidRPr="007A5C40" w:rsidRDefault="007A5C40">
      <w:pPr>
        <w:rPr>
          <w:rFonts w:hint="eastAsia"/>
        </w:rPr>
      </w:pPr>
      <w:r>
        <w:rPr>
          <w:noProof/>
        </w:rPr>
        <w:drawing>
          <wp:inline distT="0" distB="0" distL="0" distR="0" wp14:anchorId="710F889B" wp14:editId="4F3B96DC">
            <wp:extent cx="5274310" cy="2316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40" w:rsidRPr="007A5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41"/>
    <w:rsid w:val="0054441E"/>
    <w:rsid w:val="007A5C40"/>
    <w:rsid w:val="009E34B1"/>
    <w:rsid w:val="00A81D41"/>
    <w:rsid w:val="00BD0D9A"/>
    <w:rsid w:val="00C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F1C"/>
  <w15:chartTrackingRefBased/>
  <w15:docId w15:val="{03DD58CD-9CFF-4B92-86E4-455AE4FC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7B6F0-BD00-4FB3-A69C-AFC8B261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广源</dc:creator>
  <cp:keywords/>
  <dc:description/>
  <cp:lastModifiedBy>黄 广源</cp:lastModifiedBy>
  <cp:revision>2</cp:revision>
  <dcterms:created xsi:type="dcterms:W3CDTF">2020-07-01T06:36:00Z</dcterms:created>
  <dcterms:modified xsi:type="dcterms:W3CDTF">2020-07-01T07:23:00Z</dcterms:modified>
</cp:coreProperties>
</file>